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021" w:rsidRDefault="00954021" w:rsidP="00785CA4">
      <w:pPr>
        <w:spacing w:after="0" w:line="240" w:lineRule="auto"/>
        <w:rPr>
          <w:rFonts w:ascii="Times New Roman" w:hAnsi="Times New Roman" w:cs="Times New Roman"/>
          <w:sz w:val="24"/>
          <w:szCs w:val="24"/>
        </w:rPr>
      </w:pPr>
    </w:p>
    <w:p w:rsidR="00A447D0" w:rsidRPr="00A447D0" w:rsidRDefault="00656E36" w:rsidP="00A447D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766627">
        <w:rPr>
          <w:rFonts w:ascii="Times New Roman" w:eastAsia="Times New Roman" w:hAnsi="Times New Roman" w:cs="Times New Roman"/>
          <w:sz w:val="24"/>
          <w:szCs w:val="24"/>
          <w:lang w:eastAsia="ru-RU"/>
        </w:rPr>
        <w:t>11</w:t>
      </w:r>
    </w:p>
    <w:p w:rsidR="00A447D0" w:rsidRPr="00A447D0" w:rsidRDefault="00A447D0" w:rsidP="00A447D0">
      <w:pPr>
        <w:spacing w:after="0" w:line="240" w:lineRule="auto"/>
        <w:jc w:val="right"/>
        <w:rPr>
          <w:rFonts w:ascii="Times New Roman" w:eastAsia="Times New Roman" w:hAnsi="Times New Roman" w:cs="Times New Roman"/>
          <w:sz w:val="24"/>
          <w:szCs w:val="24"/>
          <w:lang w:eastAsia="ru-RU"/>
        </w:rPr>
      </w:pPr>
      <w:r w:rsidRPr="00A447D0">
        <w:rPr>
          <w:rFonts w:ascii="Times New Roman" w:eastAsia="Times New Roman" w:hAnsi="Times New Roman" w:cs="Times New Roman"/>
          <w:sz w:val="24"/>
          <w:szCs w:val="24"/>
          <w:lang w:eastAsia="ru-RU"/>
        </w:rPr>
        <w:t xml:space="preserve">к основной образовательной программе </w:t>
      </w:r>
    </w:p>
    <w:p w:rsidR="00A447D0" w:rsidRPr="00A447D0" w:rsidRDefault="00A447D0" w:rsidP="00A447D0">
      <w:pPr>
        <w:spacing w:after="0" w:line="240" w:lineRule="auto"/>
        <w:jc w:val="right"/>
        <w:rPr>
          <w:rFonts w:ascii="Times New Roman" w:eastAsia="Calibri" w:hAnsi="Times New Roman" w:cs="Times New Roman"/>
          <w:sz w:val="24"/>
          <w:szCs w:val="24"/>
        </w:rPr>
      </w:pPr>
      <w:r w:rsidRPr="00A447D0">
        <w:rPr>
          <w:rFonts w:ascii="Times New Roman" w:eastAsia="Times New Roman" w:hAnsi="Times New Roman" w:cs="Times New Roman"/>
          <w:sz w:val="24"/>
          <w:szCs w:val="24"/>
          <w:lang w:eastAsia="ru-RU"/>
        </w:rPr>
        <w:t>дошкольного образования</w:t>
      </w:r>
    </w:p>
    <w:p w:rsidR="005338BF" w:rsidRPr="005D3D25" w:rsidRDefault="006207BF" w:rsidP="00533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образовательноеучреждение</w:t>
      </w:r>
    </w:p>
    <w:p w:rsidR="006207BF" w:rsidRPr="00954021" w:rsidRDefault="006207BF" w:rsidP="00954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сад № 19»</w:t>
      </w:r>
    </w:p>
    <w:p w:rsidR="00D770E6" w:rsidRPr="00D770E6" w:rsidRDefault="00D770E6" w:rsidP="00D770E6">
      <w:pPr>
        <w:spacing w:after="0" w:line="240" w:lineRule="auto"/>
        <w:jc w:val="center"/>
        <w:rPr>
          <w:rFonts w:ascii="Times New Roman" w:eastAsia="Calibri" w:hAnsi="Times New Roman" w:cs="Times New Roman"/>
          <w:sz w:val="32"/>
          <w:szCs w:val="32"/>
          <w:lang w:eastAsia="ru-RU"/>
        </w:rPr>
      </w:pPr>
      <w:r w:rsidRPr="00D770E6">
        <w:rPr>
          <w:rFonts w:ascii="Times New Roman" w:eastAsia="Calibri" w:hAnsi="Times New Roman" w:cs="Times New Roman"/>
          <w:sz w:val="32"/>
          <w:szCs w:val="32"/>
          <w:lang w:eastAsia="ru-RU"/>
        </w:rPr>
        <w:t>сайт 19</w:t>
      </w:r>
      <w:r w:rsidRPr="00D770E6">
        <w:rPr>
          <w:rFonts w:ascii="Times New Roman" w:eastAsia="Calibri" w:hAnsi="Times New Roman" w:cs="Times New Roman"/>
          <w:sz w:val="32"/>
          <w:szCs w:val="32"/>
          <w:lang w:val="en-US" w:eastAsia="ru-RU"/>
        </w:rPr>
        <w:t>vp</w:t>
      </w:r>
      <w:r w:rsidRPr="00D770E6">
        <w:rPr>
          <w:rFonts w:ascii="Times New Roman" w:eastAsia="Calibri" w:hAnsi="Times New Roman" w:cs="Times New Roman"/>
          <w:sz w:val="32"/>
          <w:szCs w:val="32"/>
          <w:lang w:eastAsia="ru-RU"/>
        </w:rPr>
        <w:t>.</w:t>
      </w:r>
      <w:r w:rsidRPr="00D770E6">
        <w:rPr>
          <w:rFonts w:ascii="Times New Roman" w:eastAsia="Calibri" w:hAnsi="Times New Roman" w:cs="Times New Roman"/>
          <w:sz w:val="32"/>
          <w:szCs w:val="32"/>
          <w:lang w:val="en-US" w:eastAsia="ru-RU"/>
        </w:rPr>
        <w:t>tvoysadik</w:t>
      </w:r>
      <w:r w:rsidRPr="00D770E6">
        <w:rPr>
          <w:rFonts w:ascii="Times New Roman" w:eastAsia="Calibri" w:hAnsi="Times New Roman" w:cs="Times New Roman"/>
          <w:sz w:val="32"/>
          <w:szCs w:val="32"/>
          <w:lang w:eastAsia="ru-RU"/>
        </w:rPr>
        <w:t>.</w:t>
      </w:r>
      <w:r w:rsidRPr="00D770E6">
        <w:rPr>
          <w:rFonts w:ascii="Times New Roman" w:eastAsia="Calibri" w:hAnsi="Times New Roman" w:cs="Times New Roman"/>
          <w:sz w:val="32"/>
          <w:szCs w:val="32"/>
          <w:lang w:val="en-US" w:eastAsia="ru-RU"/>
        </w:rPr>
        <w:t>ru</w:t>
      </w:r>
    </w:p>
    <w:p w:rsidR="00A447D0" w:rsidRDefault="00A447D0" w:rsidP="00A447D0">
      <w:pPr>
        <w:spacing w:after="0" w:line="240" w:lineRule="auto"/>
        <w:jc w:val="center"/>
        <w:rPr>
          <w:rFonts w:ascii="Times New Roman" w:hAnsi="Times New Roman" w:cs="Times New Roman"/>
          <w:sz w:val="32"/>
          <w:szCs w:val="32"/>
        </w:rPr>
      </w:pPr>
    </w:p>
    <w:p w:rsidR="00A447D0" w:rsidRDefault="00A447D0" w:rsidP="00A447D0">
      <w:pPr>
        <w:spacing w:after="0" w:line="240" w:lineRule="auto"/>
        <w:jc w:val="center"/>
        <w:rPr>
          <w:rFonts w:ascii="Times New Roman" w:hAnsi="Times New Roman" w:cs="Times New Roman"/>
          <w:sz w:val="32"/>
          <w:szCs w:val="32"/>
        </w:rPr>
      </w:pPr>
    </w:p>
    <w:p w:rsidR="00E8237C" w:rsidRPr="005D3D25" w:rsidRDefault="00E8237C" w:rsidP="00766627">
      <w:pPr>
        <w:spacing w:after="0" w:line="240" w:lineRule="auto"/>
        <w:rPr>
          <w:rFonts w:ascii="Times New Roman" w:hAnsi="Times New Roman" w:cs="Times New Roman"/>
          <w:sz w:val="44"/>
          <w:szCs w:val="44"/>
        </w:rPr>
      </w:pPr>
    </w:p>
    <w:p w:rsidR="005338BF" w:rsidRPr="005D3D25" w:rsidRDefault="005338BF" w:rsidP="005338BF">
      <w:pPr>
        <w:spacing w:after="0" w:line="240" w:lineRule="auto"/>
        <w:jc w:val="center"/>
        <w:rPr>
          <w:rFonts w:ascii="Times New Roman" w:hAnsi="Times New Roman" w:cs="Times New Roman"/>
          <w:sz w:val="44"/>
          <w:szCs w:val="44"/>
        </w:rPr>
      </w:pPr>
      <w:r w:rsidRPr="005D3D25">
        <w:rPr>
          <w:rFonts w:ascii="Times New Roman" w:hAnsi="Times New Roman" w:cs="Times New Roman"/>
          <w:sz w:val="44"/>
          <w:szCs w:val="44"/>
        </w:rPr>
        <w:t>Рабочая про</w:t>
      </w:r>
      <w:r w:rsidR="00954021">
        <w:rPr>
          <w:rFonts w:ascii="Times New Roman" w:hAnsi="Times New Roman" w:cs="Times New Roman"/>
          <w:sz w:val="44"/>
          <w:szCs w:val="44"/>
        </w:rPr>
        <w:t>грамма</w:t>
      </w:r>
    </w:p>
    <w:p w:rsidR="003204AE" w:rsidRPr="005D3D25" w:rsidRDefault="005338BF" w:rsidP="005338BF">
      <w:pPr>
        <w:spacing w:after="0" w:line="240" w:lineRule="auto"/>
        <w:jc w:val="center"/>
        <w:rPr>
          <w:rFonts w:ascii="Times New Roman" w:hAnsi="Times New Roman" w:cs="Times New Roman"/>
          <w:sz w:val="44"/>
          <w:szCs w:val="44"/>
        </w:rPr>
      </w:pPr>
      <w:r w:rsidRPr="005D3D25">
        <w:rPr>
          <w:rFonts w:ascii="Times New Roman" w:hAnsi="Times New Roman" w:cs="Times New Roman"/>
          <w:sz w:val="44"/>
          <w:szCs w:val="44"/>
        </w:rPr>
        <w:t xml:space="preserve">группы общеразвивающей направленности </w:t>
      </w:r>
    </w:p>
    <w:p w:rsidR="005338BF" w:rsidRPr="005D3D25" w:rsidRDefault="005338BF" w:rsidP="005338BF">
      <w:pPr>
        <w:spacing w:after="0" w:line="240" w:lineRule="auto"/>
        <w:jc w:val="center"/>
        <w:rPr>
          <w:rFonts w:ascii="Times New Roman" w:hAnsi="Times New Roman" w:cs="Times New Roman"/>
          <w:sz w:val="44"/>
          <w:szCs w:val="44"/>
        </w:rPr>
      </w:pPr>
      <w:r w:rsidRPr="005D3D25">
        <w:rPr>
          <w:rFonts w:ascii="Times New Roman" w:hAnsi="Times New Roman" w:cs="Times New Roman"/>
          <w:sz w:val="44"/>
          <w:szCs w:val="44"/>
        </w:rPr>
        <w:t xml:space="preserve">для детей </w:t>
      </w:r>
      <w:r w:rsidR="00954021">
        <w:rPr>
          <w:rFonts w:ascii="Times New Roman" w:hAnsi="Times New Roman" w:cs="Times New Roman"/>
          <w:sz w:val="44"/>
          <w:szCs w:val="44"/>
        </w:rPr>
        <w:t>6-7 лет</w:t>
      </w:r>
    </w:p>
    <w:p w:rsidR="005338BF" w:rsidRPr="005D3D25" w:rsidRDefault="005338BF" w:rsidP="005338BF">
      <w:pPr>
        <w:spacing w:after="0" w:line="240" w:lineRule="auto"/>
        <w:jc w:val="center"/>
        <w:rPr>
          <w:rFonts w:ascii="Times New Roman" w:hAnsi="Times New Roman" w:cs="Times New Roman"/>
          <w:sz w:val="32"/>
          <w:szCs w:val="32"/>
        </w:rPr>
      </w:pPr>
    </w:p>
    <w:p w:rsidR="003204AE" w:rsidRDefault="003204AE" w:rsidP="003204AE">
      <w:pPr>
        <w:spacing w:after="0" w:line="240" w:lineRule="auto"/>
        <w:jc w:val="right"/>
        <w:rPr>
          <w:rFonts w:ascii="Times New Roman" w:hAnsi="Times New Roman" w:cs="Times New Roman"/>
          <w:sz w:val="32"/>
          <w:szCs w:val="32"/>
        </w:rPr>
      </w:pPr>
    </w:p>
    <w:p w:rsidR="003204AE" w:rsidRDefault="003204AE" w:rsidP="003204AE">
      <w:pPr>
        <w:spacing w:after="0" w:line="240" w:lineRule="auto"/>
        <w:jc w:val="right"/>
        <w:rPr>
          <w:rFonts w:ascii="Times New Roman" w:hAnsi="Times New Roman" w:cs="Times New Roman"/>
          <w:sz w:val="32"/>
          <w:szCs w:val="32"/>
        </w:rPr>
      </w:pPr>
    </w:p>
    <w:p w:rsidR="003204AE" w:rsidRDefault="003204AE" w:rsidP="003204AE">
      <w:pPr>
        <w:spacing w:after="0" w:line="240" w:lineRule="auto"/>
        <w:jc w:val="right"/>
        <w:rPr>
          <w:rFonts w:ascii="Times New Roman" w:hAnsi="Times New Roman" w:cs="Times New Roman"/>
          <w:sz w:val="32"/>
          <w:szCs w:val="32"/>
        </w:rPr>
      </w:pPr>
    </w:p>
    <w:p w:rsidR="003204AE" w:rsidRDefault="003204AE" w:rsidP="003204AE">
      <w:pPr>
        <w:spacing w:after="0" w:line="240" w:lineRule="auto"/>
        <w:jc w:val="right"/>
        <w:rPr>
          <w:rFonts w:ascii="Times New Roman" w:hAnsi="Times New Roman" w:cs="Times New Roman"/>
          <w:sz w:val="32"/>
          <w:szCs w:val="32"/>
        </w:rPr>
      </w:pPr>
    </w:p>
    <w:p w:rsidR="005338BF" w:rsidRPr="005D3D25" w:rsidRDefault="005338BF" w:rsidP="003204AE">
      <w:pPr>
        <w:spacing w:after="0" w:line="240" w:lineRule="auto"/>
        <w:jc w:val="right"/>
        <w:rPr>
          <w:rFonts w:ascii="Times New Roman" w:hAnsi="Times New Roman" w:cs="Times New Roman"/>
          <w:sz w:val="32"/>
          <w:szCs w:val="32"/>
        </w:rPr>
      </w:pPr>
      <w:r w:rsidRPr="005D3D25">
        <w:rPr>
          <w:rFonts w:ascii="Times New Roman" w:hAnsi="Times New Roman" w:cs="Times New Roman"/>
          <w:sz w:val="32"/>
          <w:szCs w:val="32"/>
        </w:rPr>
        <w:t>Составили:</w:t>
      </w:r>
    </w:p>
    <w:p w:rsidR="005338BF" w:rsidRPr="005D3D25" w:rsidRDefault="00716AF3" w:rsidP="003204AE">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Воспитател</w:t>
      </w:r>
      <w:r w:rsidR="00005727">
        <w:rPr>
          <w:rFonts w:ascii="Times New Roman" w:hAnsi="Times New Roman" w:cs="Times New Roman"/>
          <w:sz w:val="32"/>
          <w:szCs w:val="32"/>
        </w:rPr>
        <w:t xml:space="preserve">ь </w:t>
      </w:r>
      <w:r w:rsidR="003204AE">
        <w:rPr>
          <w:rFonts w:ascii="Times New Roman" w:hAnsi="Times New Roman" w:cs="Times New Roman"/>
          <w:sz w:val="32"/>
          <w:szCs w:val="32"/>
        </w:rPr>
        <w:t>Ермакова Н.Н</w:t>
      </w:r>
      <w:r w:rsidR="00005727">
        <w:rPr>
          <w:rFonts w:ascii="Times New Roman" w:hAnsi="Times New Roman" w:cs="Times New Roman"/>
          <w:sz w:val="32"/>
          <w:szCs w:val="32"/>
        </w:rPr>
        <w:t>.</w:t>
      </w:r>
    </w:p>
    <w:p w:rsidR="00654AD9" w:rsidRDefault="00841D8A" w:rsidP="003204AE">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Воспитатель </w:t>
      </w:r>
      <w:r w:rsidR="003204AE">
        <w:rPr>
          <w:rFonts w:ascii="Times New Roman" w:hAnsi="Times New Roman" w:cs="Times New Roman"/>
          <w:sz w:val="32"/>
          <w:szCs w:val="32"/>
        </w:rPr>
        <w:t>Якунина В.А</w:t>
      </w:r>
      <w:r>
        <w:rPr>
          <w:rFonts w:ascii="Times New Roman" w:hAnsi="Times New Roman" w:cs="Times New Roman"/>
          <w:sz w:val="32"/>
          <w:szCs w:val="32"/>
        </w:rPr>
        <w:t>.</w:t>
      </w:r>
    </w:p>
    <w:p w:rsidR="00654AD9" w:rsidRDefault="00654AD9" w:rsidP="003204AE">
      <w:pPr>
        <w:spacing w:after="0" w:line="240" w:lineRule="auto"/>
        <w:jc w:val="right"/>
        <w:rPr>
          <w:rFonts w:ascii="Times New Roman" w:hAnsi="Times New Roman" w:cs="Times New Roman"/>
          <w:sz w:val="32"/>
          <w:szCs w:val="32"/>
        </w:rPr>
      </w:pPr>
    </w:p>
    <w:p w:rsidR="00654AD9" w:rsidRDefault="00654AD9" w:rsidP="00654AD9">
      <w:pPr>
        <w:spacing w:after="0" w:line="240" w:lineRule="auto"/>
        <w:rPr>
          <w:rFonts w:ascii="Times New Roman" w:hAnsi="Times New Roman" w:cs="Times New Roman"/>
          <w:sz w:val="32"/>
          <w:szCs w:val="32"/>
        </w:rPr>
      </w:pPr>
    </w:p>
    <w:p w:rsidR="0011307E" w:rsidRDefault="0011307E" w:rsidP="00654AD9">
      <w:pPr>
        <w:spacing w:after="0" w:line="240" w:lineRule="auto"/>
        <w:rPr>
          <w:rFonts w:ascii="Times New Roman" w:hAnsi="Times New Roman" w:cs="Times New Roman"/>
          <w:sz w:val="32"/>
          <w:szCs w:val="32"/>
        </w:rPr>
      </w:pPr>
    </w:p>
    <w:p w:rsidR="0011307E" w:rsidRDefault="0011307E" w:rsidP="00766627">
      <w:pPr>
        <w:tabs>
          <w:tab w:val="left" w:pos="9079"/>
        </w:tabs>
        <w:spacing w:after="0" w:line="240" w:lineRule="auto"/>
        <w:rPr>
          <w:rFonts w:ascii="Times New Roman" w:hAnsi="Times New Roman" w:cs="Times New Roman"/>
          <w:sz w:val="32"/>
          <w:szCs w:val="32"/>
        </w:rPr>
      </w:pPr>
    </w:p>
    <w:p w:rsidR="00766627" w:rsidRDefault="00766627" w:rsidP="00766627">
      <w:pPr>
        <w:tabs>
          <w:tab w:val="left" w:pos="9079"/>
        </w:tabs>
        <w:spacing w:after="0" w:line="240" w:lineRule="auto"/>
        <w:rPr>
          <w:rFonts w:ascii="Times New Roman" w:hAnsi="Times New Roman" w:cs="Times New Roman"/>
          <w:sz w:val="32"/>
          <w:szCs w:val="32"/>
        </w:rPr>
      </w:pPr>
    </w:p>
    <w:p w:rsidR="00654AD9" w:rsidRPr="005D3D25" w:rsidRDefault="00654AD9" w:rsidP="00654AD9">
      <w:pPr>
        <w:spacing w:after="0" w:line="240" w:lineRule="auto"/>
        <w:rPr>
          <w:rFonts w:ascii="Times New Roman" w:hAnsi="Times New Roman" w:cs="Times New Roman"/>
          <w:sz w:val="32"/>
          <w:szCs w:val="32"/>
        </w:rPr>
      </w:pPr>
    </w:p>
    <w:p w:rsidR="0011307E" w:rsidRDefault="005338BF" w:rsidP="0011307E">
      <w:pPr>
        <w:spacing w:after="0" w:line="240" w:lineRule="auto"/>
        <w:jc w:val="center"/>
        <w:rPr>
          <w:rFonts w:ascii="Times New Roman" w:hAnsi="Times New Roman" w:cs="Times New Roman"/>
          <w:sz w:val="32"/>
          <w:szCs w:val="32"/>
        </w:rPr>
      </w:pPr>
      <w:r w:rsidRPr="005D3D25">
        <w:rPr>
          <w:rFonts w:ascii="Times New Roman" w:hAnsi="Times New Roman" w:cs="Times New Roman"/>
          <w:sz w:val="32"/>
          <w:szCs w:val="32"/>
        </w:rPr>
        <w:t>п. Кедровое</w:t>
      </w:r>
      <w:r w:rsidR="00841D8A">
        <w:rPr>
          <w:rFonts w:ascii="Times New Roman" w:hAnsi="Times New Roman" w:cs="Times New Roman"/>
          <w:sz w:val="32"/>
          <w:szCs w:val="32"/>
        </w:rPr>
        <w:t xml:space="preserve"> 20</w:t>
      </w:r>
      <w:r w:rsidR="003204AE">
        <w:rPr>
          <w:rFonts w:ascii="Times New Roman" w:hAnsi="Times New Roman" w:cs="Times New Roman"/>
          <w:sz w:val="32"/>
          <w:szCs w:val="32"/>
        </w:rPr>
        <w:t>19</w:t>
      </w:r>
      <w:r w:rsidRPr="005D3D25">
        <w:rPr>
          <w:rFonts w:ascii="Times New Roman" w:hAnsi="Times New Roman" w:cs="Times New Roman"/>
          <w:sz w:val="32"/>
          <w:szCs w:val="32"/>
        </w:rPr>
        <w:t>г.</w:t>
      </w:r>
    </w:p>
    <w:p w:rsidR="00766627" w:rsidRDefault="00766627" w:rsidP="00766627">
      <w:pPr>
        <w:tabs>
          <w:tab w:val="left" w:pos="8429"/>
        </w:tabs>
        <w:spacing w:after="0" w:line="240" w:lineRule="auto"/>
        <w:rPr>
          <w:rFonts w:ascii="Times New Roman" w:eastAsia="Calibri" w:hAnsi="Times New Roman" w:cs="Times New Roman"/>
          <w:sz w:val="24"/>
          <w:szCs w:val="24"/>
        </w:rPr>
      </w:pPr>
    </w:p>
    <w:p w:rsidR="00954021" w:rsidRDefault="00954021" w:rsidP="00815A36">
      <w:pPr>
        <w:spacing w:after="0" w:line="240" w:lineRule="auto"/>
        <w:jc w:val="center"/>
        <w:rPr>
          <w:rFonts w:ascii="Times New Roman" w:eastAsia="Calibri" w:hAnsi="Times New Roman" w:cs="Times New Roman"/>
          <w:sz w:val="24"/>
          <w:szCs w:val="24"/>
        </w:rPr>
      </w:pPr>
      <w:r w:rsidRPr="00954021">
        <w:rPr>
          <w:rFonts w:ascii="Times New Roman" w:eastAsia="Calibri" w:hAnsi="Times New Roman" w:cs="Times New Roman"/>
          <w:sz w:val="24"/>
          <w:szCs w:val="24"/>
        </w:rPr>
        <w:t>СОДЕРЖАНИЕ:</w:t>
      </w:r>
    </w:p>
    <w:p w:rsidR="00766627" w:rsidRPr="00954021" w:rsidRDefault="00766627" w:rsidP="00815A36">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3467"/>
        <w:gridCol w:w="1559"/>
      </w:tblGrid>
      <w:tr w:rsidR="00954021" w:rsidRPr="00954021" w:rsidTr="00954021">
        <w:tc>
          <w:tcPr>
            <w:tcW w:w="14223" w:type="dxa"/>
            <w:gridSpan w:val="2"/>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ВВЕДЕНИЕ</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954021" w:rsidRPr="00954021" w:rsidTr="00954021">
        <w:tc>
          <w:tcPr>
            <w:tcW w:w="15782" w:type="dxa"/>
            <w:gridSpan w:val="3"/>
          </w:tcPr>
          <w:p w:rsidR="00954021" w:rsidRPr="00954021" w:rsidRDefault="00954021" w:rsidP="0034603B">
            <w:pPr>
              <w:numPr>
                <w:ilvl w:val="0"/>
                <w:numId w:val="4"/>
              </w:numPr>
              <w:suppressAutoHyphens/>
              <w:spacing w:after="0" w:line="240" w:lineRule="auto"/>
              <w:contextualSpacing/>
              <w:rPr>
                <w:rFonts w:ascii="Times New Roman" w:eastAsia="Calibri" w:hAnsi="Times New Roman" w:cs="Times New Roman"/>
                <w:b/>
                <w:sz w:val="24"/>
                <w:szCs w:val="24"/>
              </w:rPr>
            </w:pPr>
            <w:r w:rsidRPr="00954021">
              <w:rPr>
                <w:rFonts w:ascii="Times New Roman" w:eastAsia="Calibri" w:hAnsi="Times New Roman" w:cs="Times New Roman"/>
                <w:b/>
                <w:sz w:val="24"/>
                <w:szCs w:val="24"/>
              </w:rPr>
              <w:t xml:space="preserve"> ЦЕЛЕВОЙ   РАЗДЕЛ</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1.1.</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Пояснительная записка</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1.1.1.</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Цели и задачи реализации  Программы</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1.1.2.</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Принципы и подходы к формированию Программы</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900B91" w:rsidRPr="00954021" w:rsidTr="00954021">
        <w:tc>
          <w:tcPr>
            <w:tcW w:w="756" w:type="dxa"/>
          </w:tcPr>
          <w:p w:rsidR="00900B91" w:rsidRPr="00954021" w:rsidRDefault="00900B91"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1.1.3.</w:t>
            </w:r>
          </w:p>
        </w:tc>
        <w:tc>
          <w:tcPr>
            <w:tcW w:w="13467" w:type="dxa"/>
          </w:tcPr>
          <w:p w:rsidR="00900B91" w:rsidRPr="00954021" w:rsidRDefault="00900B91"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Значимые для </w:t>
            </w:r>
            <w:r w:rsidR="006E7AA4">
              <w:rPr>
                <w:rFonts w:ascii="Times New Roman" w:eastAsia="Calibri" w:hAnsi="Times New Roman" w:cs="Times New Roman"/>
                <w:sz w:val="24"/>
                <w:szCs w:val="24"/>
              </w:rPr>
              <w:t xml:space="preserve">формирования и реализации Программы </w:t>
            </w:r>
            <w:r>
              <w:rPr>
                <w:rFonts w:ascii="Times New Roman" w:eastAsia="Calibri" w:hAnsi="Times New Roman" w:cs="Times New Roman"/>
                <w:sz w:val="24"/>
                <w:szCs w:val="24"/>
              </w:rPr>
              <w:t xml:space="preserve"> характеристики, в том числе особенности развития детей, воспитывающихся в образовательном учреждении.</w:t>
            </w:r>
          </w:p>
        </w:tc>
        <w:tc>
          <w:tcPr>
            <w:tcW w:w="1559" w:type="dxa"/>
          </w:tcPr>
          <w:p w:rsidR="00900B91" w:rsidRPr="001E1C2F" w:rsidRDefault="001E1C2F" w:rsidP="00954021">
            <w:pPr>
              <w:spacing w:after="0" w:line="240" w:lineRule="auto"/>
              <w:rPr>
                <w:rFonts w:ascii="Times New Roman" w:eastAsia="Calibri" w:hAnsi="Times New Roman" w:cs="Times New Roman"/>
                <w:sz w:val="24"/>
                <w:szCs w:val="24"/>
              </w:rPr>
            </w:pPr>
            <w:r w:rsidRPr="001E1C2F">
              <w:rPr>
                <w:rFonts w:ascii="Times New Roman" w:eastAsia="Calibri" w:hAnsi="Times New Roman" w:cs="Times New Roman"/>
                <w:sz w:val="24"/>
                <w:szCs w:val="24"/>
              </w:rPr>
              <w:t>9</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1.2.</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Планируемые результаты освоения Программы</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954021" w:rsidRPr="00954021" w:rsidTr="007A1BB3">
        <w:trPr>
          <w:trHeight w:val="139"/>
        </w:trPr>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1.3.</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Развивающее оценивание качества образовательной деятельности по Программе</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900B91" w:rsidRPr="00954021" w:rsidTr="00900B91">
        <w:tc>
          <w:tcPr>
            <w:tcW w:w="14223" w:type="dxa"/>
            <w:gridSpan w:val="2"/>
          </w:tcPr>
          <w:p w:rsidR="00900B91" w:rsidRPr="00900B91" w:rsidRDefault="00900B91" w:rsidP="00954021">
            <w:pPr>
              <w:spacing w:after="0" w:line="240" w:lineRule="auto"/>
              <w:rPr>
                <w:rFonts w:ascii="Times New Roman" w:eastAsia="Calibri" w:hAnsi="Times New Roman" w:cs="Times New Roman"/>
                <w:b/>
                <w:bCs/>
                <w:i/>
                <w:iCs/>
                <w:sz w:val="24"/>
                <w:szCs w:val="24"/>
              </w:rPr>
            </w:pPr>
            <w:r w:rsidRPr="00900B91">
              <w:rPr>
                <w:rFonts w:ascii="Times New Roman" w:eastAsia="Calibri" w:hAnsi="Times New Roman" w:cs="Times New Roman"/>
                <w:b/>
                <w:bCs/>
                <w:i/>
                <w:iCs/>
                <w:sz w:val="24"/>
                <w:szCs w:val="24"/>
              </w:rPr>
              <w:t xml:space="preserve">           ЧАСТЬ,  ФОРМИРУЕМАЯ УЧАСТНИКАМИ ОБРАЗОВАТЕЛЬНЫХ ОТНОШЕНИЙ</w:t>
            </w:r>
          </w:p>
        </w:tc>
        <w:tc>
          <w:tcPr>
            <w:tcW w:w="1559" w:type="dxa"/>
          </w:tcPr>
          <w:p w:rsidR="00900B91" w:rsidRPr="001E1C2F"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954021" w:rsidRPr="00954021" w:rsidTr="00954021">
        <w:tc>
          <w:tcPr>
            <w:tcW w:w="15782" w:type="dxa"/>
            <w:gridSpan w:val="3"/>
          </w:tcPr>
          <w:p w:rsidR="00954021" w:rsidRPr="00954021" w:rsidRDefault="00954021" w:rsidP="0034603B">
            <w:pPr>
              <w:numPr>
                <w:ilvl w:val="0"/>
                <w:numId w:val="4"/>
              </w:numPr>
              <w:suppressAutoHyphens/>
              <w:spacing w:after="0" w:line="240" w:lineRule="auto"/>
              <w:contextualSpacing/>
              <w:rPr>
                <w:rFonts w:ascii="Times New Roman" w:eastAsia="Calibri" w:hAnsi="Times New Roman" w:cs="Times New Roman"/>
                <w:b/>
                <w:sz w:val="24"/>
                <w:szCs w:val="24"/>
              </w:rPr>
            </w:pPr>
            <w:r w:rsidRPr="00954021">
              <w:rPr>
                <w:rFonts w:ascii="Times New Roman" w:eastAsia="Calibri" w:hAnsi="Times New Roman" w:cs="Times New Roman"/>
                <w:b/>
                <w:sz w:val="24"/>
                <w:szCs w:val="24"/>
              </w:rPr>
              <w:t>СОДЕРЖАТЕЛЬНЫЙ РАЗДЕЛ</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2.1.</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Общие положения</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2.2.</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559" w:type="dxa"/>
          </w:tcPr>
          <w:p w:rsidR="00954021" w:rsidRPr="00954021" w:rsidRDefault="007A1BB3" w:rsidP="00275FB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2.2.1.</w:t>
            </w:r>
          </w:p>
        </w:tc>
        <w:tc>
          <w:tcPr>
            <w:tcW w:w="13467" w:type="dxa"/>
          </w:tcPr>
          <w:p w:rsidR="00954021" w:rsidRPr="00954021" w:rsidRDefault="00954021" w:rsidP="00954021">
            <w:pPr>
              <w:spacing w:after="0" w:line="240" w:lineRule="auto"/>
              <w:rPr>
                <w:rFonts w:ascii="Times New Roman" w:eastAsia="Calibri" w:hAnsi="Times New Roman" w:cs="Times New Roman"/>
                <w:i/>
                <w:sz w:val="24"/>
                <w:szCs w:val="24"/>
              </w:rPr>
            </w:pPr>
            <w:r w:rsidRPr="00954021">
              <w:rPr>
                <w:rFonts w:ascii="Times New Roman" w:eastAsia="Calibri" w:hAnsi="Times New Roman" w:cs="Times New Roman"/>
                <w:sz w:val="24"/>
                <w:szCs w:val="24"/>
              </w:rPr>
              <w:t>Образовательная область «Социально-коммуникативное развитие»</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2.2.2.</w:t>
            </w:r>
          </w:p>
        </w:tc>
        <w:tc>
          <w:tcPr>
            <w:tcW w:w="13467" w:type="dxa"/>
          </w:tcPr>
          <w:p w:rsidR="00954021" w:rsidRPr="00954021" w:rsidRDefault="00954021" w:rsidP="00954021">
            <w:pPr>
              <w:spacing w:after="0" w:line="240" w:lineRule="auto"/>
              <w:rPr>
                <w:rFonts w:ascii="Times New Roman" w:eastAsia="Calibri" w:hAnsi="Times New Roman" w:cs="Times New Roman"/>
                <w:i/>
                <w:sz w:val="24"/>
                <w:szCs w:val="24"/>
              </w:rPr>
            </w:pPr>
            <w:r w:rsidRPr="00954021">
              <w:rPr>
                <w:rFonts w:ascii="Times New Roman" w:eastAsia="Calibri" w:hAnsi="Times New Roman" w:cs="Times New Roman"/>
                <w:sz w:val="24"/>
                <w:szCs w:val="24"/>
              </w:rPr>
              <w:t>Образовательная область «Познавательное развитие»</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2.2.3.</w:t>
            </w:r>
          </w:p>
        </w:tc>
        <w:tc>
          <w:tcPr>
            <w:tcW w:w="13467" w:type="dxa"/>
          </w:tcPr>
          <w:p w:rsidR="00954021" w:rsidRPr="00954021" w:rsidRDefault="00954021" w:rsidP="00954021">
            <w:pPr>
              <w:spacing w:after="0" w:line="240" w:lineRule="auto"/>
              <w:rPr>
                <w:rFonts w:ascii="Times New Roman" w:eastAsia="Calibri" w:hAnsi="Times New Roman" w:cs="Times New Roman"/>
                <w:i/>
                <w:sz w:val="24"/>
                <w:szCs w:val="24"/>
              </w:rPr>
            </w:pPr>
            <w:r w:rsidRPr="00954021">
              <w:rPr>
                <w:rFonts w:ascii="Times New Roman" w:eastAsia="Calibri" w:hAnsi="Times New Roman" w:cs="Times New Roman"/>
                <w:sz w:val="24"/>
                <w:szCs w:val="24"/>
              </w:rPr>
              <w:t>Образовательная область «Речевое развитие»</w:t>
            </w:r>
          </w:p>
        </w:tc>
        <w:tc>
          <w:tcPr>
            <w:tcW w:w="1559" w:type="dxa"/>
          </w:tcPr>
          <w:p w:rsidR="00954021" w:rsidRPr="00954021" w:rsidRDefault="007A1BB3" w:rsidP="00275FB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2.2.4.</w:t>
            </w:r>
          </w:p>
        </w:tc>
        <w:tc>
          <w:tcPr>
            <w:tcW w:w="13467" w:type="dxa"/>
          </w:tcPr>
          <w:p w:rsidR="00954021" w:rsidRPr="00954021" w:rsidRDefault="00954021" w:rsidP="00954021">
            <w:pPr>
              <w:spacing w:after="0" w:line="240" w:lineRule="auto"/>
              <w:rPr>
                <w:rFonts w:ascii="Times New Roman" w:eastAsia="Calibri" w:hAnsi="Times New Roman" w:cs="Times New Roman"/>
                <w:i/>
                <w:sz w:val="24"/>
                <w:szCs w:val="24"/>
              </w:rPr>
            </w:pPr>
            <w:r w:rsidRPr="00954021">
              <w:rPr>
                <w:rFonts w:ascii="Times New Roman" w:eastAsia="Calibri" w:hAnsi="Times New Roman" w:cs="Times New Roman"/>
                <w:sz w:val="24"/>
                <w:szCs w:val="24"/>
              </w:rPr>
              <w:t>Образовательная область «Художественно-эстетическое развитие»</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2.2.5.</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Образовательная область «Физическое развитие»</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46</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2.3.</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Взаимодействие взрослых с детьми</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51</w:t>
            </w:r>
          </w:p>
        </w:tc>
      </w:tr>
      <w:tr w:rsidR="00900B91" w:rsidRPr="00954021" w:rsidTr="00954021">
        <w:tc>
          <w:tcPr>
            <w:tcW w:w="756" w:type="dxa"/>
          </w:tcPr>
          <w:p w:rsidR="00900B91" w:rsidRPr="00954021" w:rsidRDefault="00900B91"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3467" w:type="dxa"/>
          </w:tcPr>
          <w:p w:rsidR="00900B91" w:rsidRPr="00954021" w:rsidRDefault="00900B91"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Особенности образовательной</w:t>
            </w:r>
            <w:r w:rsidR="00AE5619">
              <w:rPr>
                <w:rFonts w:ascii="Times New Roman" w:eastAsia="Calibri" w:hAnsi="Times New Roman" w:cs="Times New Roman"/>
                <w:sz w:val="24"/>
                <w:szCs w:val="24"/>
              </w:rPr>
              <w:t xml:space="preserve"> деятельности разных видов культурных практик</w:t>
            </w:r>
          </w:p>
        </w:tc>
        <w:tc>
          <w:tcPr>
            <w:tcW w:w="1559" w:type="dxa"/>
          </w:tcPr>
          <w:p w:rsidR="00900B91" w:rsidRPr="001E1C2F"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53</w:t>
            </w:r>
          </w:p>
        </w:tc>
      </w:tr>
      <w:tr w:rsidR="00AE5619" w:rsidRPr="00954021" w:rsidTr="00954021">
        <w:tc>
          <w:tcPr>
            <w:tcW w:w="756" w:type="dxa"/>
          </w:tcPr>
          <w:p w:rsidR="00AE5619" w:rsidRDefault="00AE5619"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3467" w:type="dxa"/>
          </w:tcPr>
          <w:p w:rsidR="00AE5619" w:rsidRDefault="00AE5619"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Способы и направления поддержки детской инициативы</w:t>
            </w:r>
          </w:p>
        </w:tc>
        <w:tc>
          <w:tcPr>
            <w:tcW w:w="1559" w:type="dxa"/>
          </w:tcPr>
          <w:p w:rsidR="00AE5619" w:rsidRPr="001E1C2F"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2.</w:t>
            </w:r>
            <w:r w:rsidR="00AE5619">
              <w:rPr>
                <w:rFonts w:ascii="Times New Roman" w:eastAsia="Calibri" w:hAnsi="Times New Roman" w:cs="Times New Roman"/>
                <w:sz w:val="24"/>
                <w:szCs w:val="24"/>
              </w:rPr>
              <w:t>6.</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Взаимодействие педагогического коллектива с семьями дошкольников</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AE5619" w:rsidRPr="00954021" w:rsidTr="00F04A58">
        <w:tc>
          <w:tcPr>
            <w:tcW w:w="14223" w:type="dxa"/>
            <w:gridSpan w:val="2"/>
          </w:tcPr>
          <w:p w:rsidR="00AE5619" w:rsidRPr="00AE5619" w:rsidRDefault="00AE5619" w:rsidP="00954021">
            <w:pPr>
              <w:spacing w:after="0" w:line="240" w:lineRule="auto"/>
              <w:rPr>
                <w:rFonts w:ascii="Times New Roman" w:eastAsia="Calibri" w:hAnsi="Times New Roman" w:cs="Times New Roman"/>
                <w:b/>
                <w:bCs/>
                <w:i/>
                <w:iCs/>
                <w:sz w:val="24"/>
                <w:szCs w:val="24"/>
              </w:rPr>
            </w:pPr>
            <w:r w:rsidRPr="00AE5619">
              <w:rPr>
                <w:rFonts w:ascii="Times New Roman" w:eastAsia="Calibri" w:hAnsi="Times New Roman" w:cs="Times New Roman"/>
                <w:b/>
                <w:bCs/>
                <w:i/>
                <w:iCs/>
                <w:sz w:val="24"/>
                <w:szCs w:val="24"/>
              </w:rPr>
              <w:t xml:space="preserve">           ЧАСТЬ</w:t>
            </w:r>
            <w:r>
              <w:rPr>
                <w:rFonts w:ascii="Times New Roman" w:eastAsia="Calibri" w:hAnsi="Times New Roman" w:cs="Times New Roman"/>
                <w:b/>
                <w:bCs/>
                <w:i/>
                <w:iCs/>
                <w:sz w:val="24"/>
                <w:szCs w:val="24"/>
              </w:rPr>
              <w:t>,</w:t>
            </w:r>
            <w:r w:rsidRPr="00AE5619">
              <w:rPr>
                <w:rFonts w:ascii="Times New Roman" w:eastAsia="Calibri" w:hAnsi="Times New Roman" w:cs="Times New Roman"/>
                <w:b/>
                <w:bCs/>
                <w:i/>
                <w:iCs/>
                <w:sz w:val="24"/>
                <w:szCs w:val="24"/>
              </w:rPr>
              <w:t xml:space="preserve"> ФОРМИРУЕМАЯ УЧАСТНИКАМИ ОБРАЗОВАТЕЛЬНЫХ ОТНОШЕНИЙ</w:t>
            </w:r>
          </w:p>
        </w:tc>
        <w:tc>
          <w:tcPr>
            <w:tcW w:w="1559" w:type="dxa"/>
          </w:tcPr>
          <w:p w:rsidR="00AE5619"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75</w:t>
            </w:r>
          </w:p>
        </w:tc>
      </w:tr>
      <w:tr w:rsidR="00954021" w:rsidRPr="00954021" w:rsidTr="00954021">
        <w:tc>
          <w:tcPr>
            <w:tcW w:w="15782" w:type="dxa"/>
            <w:gridSpan w:val="3"/>
          </w:tcPr>
          <w:p w:rsidR="00954021" w:rsidRPr="00954021" w:rsidRDefault="00954021" w:rsidP="0034603B">
            <w:pPr>
              <w:numPr>
                <w:ilvl w:val="0"/>
                <w:numId w:val="4"/>
              </w:numPr>
              <w:suppressAutoHyphens/>
              <w:spacing w:after="0" w:line="240" w:lineRule="auto"/>
              <w:contextualSpacing/>
              <w:rPr>
                <w:rFonts w:ascii="Times New Roman" w:eastAsia="Calibri" w:hAnsi="Times New Roman" w:cs="Times New Roman"/>
                <w:b/>
                <w:sz w:val="24"/>
                <w:szCs w:val="24"/>
              </w:rPr>
            </w:pPr>
            <w:r w:rsidRPr="00954021">
              <w:rPr>
                <w:rFonts w:ascii="Times New Roman" w:eastAsia="Calibri" w:hAnsi="Times New Roman" w:cs="Times New Roman"/>
                <w:b/>
                <w:sz w:val="24"/>
                <w:szCs w:val="24"/>
              </w:rPr>
              <w:t>ОРГАНИЗАЦИОННЫЙ РАЗДЕЛ</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3.1.</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Психолого-педагогические условия, обеспечивающие развитие ребенка</w:t>
            </w:r>
          </w:p>
        </w:tc>
        <w:tc>
          <w:tcPr>
            <w:tcW w:w="1559" w:type="dxa"/>
          </w:tcPr>
          <w:p w:rsidR="00954021" w:rsidRPr="00954021" w:rsidRDefault="007A1BB3" w:rsidP="00C32C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87</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3.2.</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Организация развивающей предметно-пространственной среды</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87</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3.3.</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Кадровые условия реализации Программы</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101</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3.4.</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Материально-техническое обеспечение  Программы</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103</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3.5.</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Финансовые условия реализации Программы</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104</w:t>
            </w:r>
          </w:p>
        </w:tc>
      </w:tr>
      <w:tr w:rsidR="00954021" w:rsidRPr="00954021" w:rsidTr="00954021">
        <w:tc>
          <w:tcPr>
            <w:tcW w:w="756" w:type="dxa"/>
          </w:tcPr>
          <w:p w:rsidR="00954021" w:rsidRPr="006E7AA4" w:rsidRDefault="00954021" w:rsidP="00954021">
            <w:pPr>
              <w:spacing w:after="0" w:line="240" w:lineRule="auto"/>
              <w:rPr>
                <w:rFonts w:ascii="Times New Roman" w:eastAsia="Calibri" w:hAnsi="Times New Roman" w:cs="Times New Roman"/>
                <w:sz w:val="24"/>
                <w:szCs w:val="24"/>
              </w:rPr>
            </w:pPr>
            <w:r w:rsidRPr="006E7AA4">
              <w:rPr>
                <w:rFonts w:ascii="Times New Roman" w:eastAsia="Calibri" w:hAnsi="Times New Roman" w:cs="Times New Roman"/>
                <w:sz w:val="24"/>
                <w:szCs w:val="24"/>
              </w:rPr>
              <w:t>3.6.</w:t>
            </w:r>
          </w:p>
        </w:tc>
        <w:tc>
          <w:tcPr>
            <w:tcW w:w="13467" w:type="dxa"/>
          </w:tcPr>
          <w:p w:rsidR="00954021" w:rsidRPr="00954021" w:rsidRDefault="00AE5619"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Особенности традиционных событий, праздников, мероприятий</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104</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3.7.</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Режим дня и распорядок</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114</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3.8.</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 xml:space="preserve">Перспективы работы по совершенствованию и развитию содержания Программы </w:t>
            </w:r>
          </w:p>
        </w:tc>
        <w:tc>
          <w:tcPr>
            <w:tcW w:w="1559" w:type="dxa"/>
          </w:tcPr>
          <w:p w:rsidR="00954021" w:rsidRPr="00954021" w:rsidRDefault="007A1BB3" w:rsidP="00275FB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lastRenderedPageBreak/>
              <w:t>3.9.</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Перечень нормативных и нормативно-методических документов</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119</w:t>
            </w:r>
          </w:p>
        </w:tc>
      </w:tr>
      <w:tr w:rsidR="00954021" w:rsidRPr="00954021" w:rsidTr="00954021">
        <w:tc>
          <w:tcPr>
            <w:tcW w:w="756"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3.10.</w:t>
            </w:r>
          </w:p>
        </w:tc>
        <w:tc>
          <w:tcPr>
            <w:tcW w:w="13467" w:type="dxa"/>
          </w:tcPr>
          <w:p w:rsidR="00954021" w:rsidRPr="00954021" w:rsidRDefault="00954021" w:rsidP="00954021">
            <w:pPr>
              <w:spacing w:after="0" w:line="240" w:lineRule="auto"/>
              <w:rPr>
                <w:rFonts w:ascii="Times New Roman" w:eastAsia="Calibri" w:hAnsi="Times New Roman" w:cs="Times New Roman"/>
                <w:sz w:val="24"/>
                <w:szCs w:val="24"/>
              </w:rPr>
            </w:pPr>
            <w:r w:rsidRPr="00954021">
              <w:rPr>
                <w:rFonts w:ascii="Times New Roman" w:eastAsia="Calibri" w:hAnsi="Times New Roman" w:cs="Times New Roman"/>
                <w:sz w:val="24"/>
                <w:szCs w:val="24"/>
              </w:rPr>
              <w:t>Перечень литературных источников</w:t>
            </w:r>
          </w:p>
        </w:tc>
        <w:tc>
          <w:tcPr>
            <w:tcW w:w="1559" w:type="dxa"/>
          </w:tcPr>
          <w:p w:rsidR="00954021" w:rsidRPr="00954021" w:rsidRDefault="007A1BB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w:t>
            </w:r>
          </w:p>
        </w:tc>
      </w:tr>
      <w:tr w:rsidR="003C2C53" w:rsidRPr="00954021" w:rsidTr="00AB1A06">
        <w:tc>
          <w:tcPr>
            <w:tcW w:w="14223" w:type="dxa"/>
            <w:gridSpan w:val="2"/>
          </w:tcPr>
          <w:p w:rsidR="003C2C53" w:rsidRPr="00954021" w:rsidRDefault="003C2C53" w:rsidP="00954021">
            <w:pPr>
              <w:spacing w:after="0" w:line="240" w:lineRule="auto"/>
              <w:rPr>
                <w:rFonts w:ascii="Times New Roman" w:eastAsia="Calibri" w:hAnsi="Times New Roman" w:cs="Times New Roman"/>
                <w:sz w:val="24"/>
                <w:szCs w:val="24"/>
              </w:rPr>
            </w:pPr>
            <w:r w:rsidRPr="00A346BA">
              <w:rPr>
                <w:rFonts w:ascii="Times New Roman" w:eastAsia="Calibri" w:hAnsi="Times New Roman" w:cs="Times New Roman"/>
                <w:b/>
                <w:i/>
                <w:sz w:val="24"/>
                <w:szCs w:val="24"/>
              </w:rPr>
              <w:t>ЧАСТЬ, ФОРМИРУЕМАЯ УЧАСТНИКАМИ ОБРАЗОВАТЕЛЬНЫХ ОТНОШЕНИЙ</w:t>
            </w:r>
          </w:p>
        </w:tc>
        <w:tc>
          <w:tcPr>
            <w:tcW w:w="1559" w:type="dxa"/>
          </w:tcPr>
          <w:p w:rsidR="003C2C53" w:rsidRDefault="003C2C53" w:rsidP="009540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129</w:t>
            </w:r>
          </w:p>
        </w:tc>
      </w:tr>
    </w:tbl>
    <w:p w:rsidR="00654AD9" w:rsidRDefault="00654AD9" w:rsidP="00766627">
      <w:pPr>
        <w:spacing w:beforeAutospacing="1" w:after="0" w:line="240" w:lineRule="auto"/>
        <w:jc w:val="center"/>
        <w:rPr>
          <w:rFonts w:ascii="Times New Roman" w:eastAsia="Times New Roman" w:hAnsi="Times New Roman" w:cs="Times New Roman"/>
          <w:b/>
          <w:sz w:val="36"/>
          <w:szCs w:val="36"/>
        </w:rPr>
      </w:pPr>
    </w:p>
    <w:p w:rsidR="00766627" w:rsidRDefault="00766627" w:rsidP="00766627">
      <w:pPr>
        <w:spacing w:beforeAutospacing="1" w:after="0" w:line="240" w:lineRule="auto"/>
        <w:jc w:val="center"/>
        <w:rPr>
          <w:rFonts w:ascii="Times New Roman" w:eastAsia="Times New Roman" w:hAnsi="Times New Roman" w:cs="Times New Roman"/>
          <w:b/>
          <w:sz w:val="36"/>
          <w:szCs w:val="36"/>
        </w:rPr>
      </w:pPr>
    </w:p>
    <w:p w:rsidR="00766627" w:rsidRDefault="00766627" w:rsidP="00766627">
      <w:pPr>
        <w:spacing w:beforeAutospacing="1" w:after="0" w:line="240" w:lineRule="auto"/>
        <w:jc w:val="center"/>
        <w:rPr>
          <w:rFonts w:ascii="Times New Roman" w:eastAsia="Times New Roman" w:hAnsi="Times New Roman" w:cs="Times New Roman"/>
          <w:b/>
          <w:sz w:val="36"/>
          <w:szCs w:val="36"/>
        </w:rPr>
      </w:pPr>
    </w:p>
    <w:p w:rsidR="00766627" w:rsidRDefault="00766627" w:rsidP="00766627">
      <w:pPr>
        <w:spacing w:beforeAutospacing="1" w:after="0" w:line="240" w:lineRule="auto"/>
        <w:jc w:val="center"/>
        <w:rPr>
          <w:rFonts w:ascii="Times New Roman" w:eastAsia="Times New Roman" w:hAnsi="Times New Roman" w:cs="Times New Roman"/>
          <w:b/>
          <w:sz w:val="36"/>
          <w:szCs w:val="36"/>
        </w:rPr>
      </w:pPr>
    </w:p>
    <w:p w:rsidR="00766627" w:rsidRDefault="00766627" w:rsidP="00766627">
      <w:pPr>
        <w:spacing w:beforeAutospacing="1" w:after="0" w:line="240" w:lineRule="auto"/>
        <w:jc w:val="center"/>
        <w:rPr>
          <w:rFonts w:ascii="Times New Roman" w:eastAsia="Times New Roman" w:hAnsi="Times New Roman" w:cs="Times New Roman"/>
          <w:b/>
          <w:sz w:val="36"/>
          <w:szCs w:val="36"/>
        </w:rPr>
      </w:pPr>
    </w:p>
    <w:p w:rsidR="00766627" w:rsidRDefault="00766627" w:rsidP="00766627">
      <w:pPr>
        <w:spacing w:beforeAutospacing="1" w:after="0" w:line="240" w:lineRule="auto"/>
        <w:jc w:val="center"/>
        <w:rPr>
          <w:rFonts w:ascii="Times New Roman" w:eastAsia="Times New Roman" w:hAnsi="Times New Roman" w:cs="Times New Roman"/>
          <w:b/>
          <w:sz w:val="36"/>
          <w:szCs w:val="36"/>
        </w:rPr>
      </w:pPr>
    </w:p>
    <w:p w:rsidR="00766627" w:rsidRDefault="00766627" w:rsidP="00766627">
      <w:pPr>
        <w:spacing w:beforeAutospacing="1" w:after="0" w:line="240" w:lineRule="auto"/>
        <w:jc w:val="center"/>
        <w:rPr>
          <w:rFonts w:ascii="Times New Roman" w:eastAsia="Times New Roman" w:hAnsi="Times New Roman" w:cs="Times New Roman"/>
          <w:b/>
          <w:sz w:val="36"/>
          <w:szCs w:val="36"/>
        </w:rPr>
      </w:pPr>
    </w:p>
    <w:p w:rsidR="00766627" w:rsidRDefault="00766627" w:rsidP="00766627">
      <w:pPr>
        <w:spacing w:beforeAutospacing="1" w:after="0" w:line="240" w:lineRule="auto"/>
        <w:jc w:val="center"/>
        <w:rPr>
          <w:rFonts w:ascii="Times New Roman" w:eastAsia="Times New Roman" w:hAnsi="Times New Roman" w:cs="Times New Roman"/>
          <w:b/>
          <w:sz w:val="36"/>
          <w:szCs w:val="36"/>
        </w:rPr>
      </w:pPr>
    </w:p>
    <w:p w:rsidR="00766627" w:rsidRDefault="00766627" w:rsidP="00766627">
      <w:pPr>
        <w:spacing w:beforeAutospacing="1" w:after="0" w:line="240" w:lineRule="auto"/>
        <w:jc w:val="center"/>
        <w:rPr>
          <w:rFonts w:ascii="Times New Roman" w:eastAsia="Times New Roman" w:hAnsi="Times New Roman" w:cs="Times New Roman"/>
          <w:b/>
          <w:sz w:val="36"/>
          <w:szCs w:val="36"/>
        </w:rPr>
      </w:pPr>
    </w:p>
    <w:p w:rsidR="00766627" w:rsidRDefault="00766627" w:rsidP="00766627">
      <w:pPr>
        <w:spacing w:beforeAutospacing="1" w:after="0" w:line="240" w:lineRule="auto"/>
        <w:jc w:val="center"/>
        <w:rPr>
          <w:rFonts w:ascii="Times New Roman" w:eastAsia="Times New Roman" w:hAnsi="Times New Roman" w:cs="Times New Roman"/>
          <w:b/>
          <w:sz w:val="36"/>
          <w:szCs w:val="36"/>
        </w:rPr>
      </w:pPr>
    </w:p>
    <w:p w:rsidR="00766627" w:rsidRDefault="00766627" w:rsidP="00766627">
      <w:pPr>
        <w:spacing w:beforeAutospacing="1" w:after="0" w:line="240" w:lineRule="auto"/>
        <w:jc w:val="center"/>
        <w:rPr>
          <w:rFonts w:ascii="Times New Roman" w:eastAsia="Times New Roman" w:hAnsi="Times New Roman" w:cs="Times New Roman"/>
          <w:b/>
          <w:sz w:val="36"/>
          <w:szCs w:val="36"/>
        </w:rPr>
      </w:pPr>
    </w:p>
    <w:p w:rsidR="00766627" w:rsidRDefault="00766627" w:rsidP="00766627">
      <w:pPr>
        <w:spacing w:beforeAutospacing="1" w:after="0" w:line="240" w:lineRule="auto"/>
        <w:jc w:val="center"/>
        <w:rPr>
          <w:rFonts w:ascii="Times New Roman" w:eastAsia="Times New Roman" w:hAnsi="Times New Roman" w:cs="Times New Roman"/>
          <w:b/>
          <w:sz w:val="36"/>
          <w:szCs w:val="36"/>
        </w:rPr>
      </w:pPr>
    </w:p>
    <w:p w:rsidR="00766627" w:rsidRDefault="00766627" w:rsidP="00766627">
      <w:pPr>
        <w:spacing w:beforeAutospacing="1" w:after="0" w:line="240" w:lineRule="auto"/>
        <w:jc w:val="center"/>
        <w:rPr>
          <w:rFonts w:ascii="Times New Roman" w:eastAsia="Times New Roman" w:hAnsi="Times New Roman" w:cs="Times New Roman"/>
          <w:b/>
          <w:sz w:val="36"/>
          <w:szCs w:val="36"/>
        </w:rPr>
      </w:pPr>
    </w:p>
    <w:p w:rsidR="00766627" w:rsidRDefault="00766627" w:rsidP="00766627">
      <w:pPr>
        <w:spacing w:beforeAutospacing="1" w:after="0" w:line="240" w:lineRule="auto"/>
        <w:jc w:val="center"/>
        <w:rPr>
          <w:rFonts w:ascii="Times New Roman" w:eastAsia="Times New Roman" w:hAnsi="Times New Roman" w:cs="Times New Roman"/>
          <w:b/>
          <w:sz w:val="36"/>
          <w:szCs w:val="36"/>
        </w:rPr>
      </w:pPr>
    </w:p>
    <w:p w:rsidR="00954021" w:rsidRPr="00954021" w:rsidRDefault="00954021" w:rsidP="00E24363">
      <w:pPr>
        <w:spacing w:beforeAutospacing="1" w:after="0" w:line="240" w:lineRule="auto"/>
        <w:jc w:val="center"/>
        <w:rPr>
          <w:rFonts w:ascii="Calibri" w:eastAsia="Calibri" w:hAnsi="Calibri" w:cs="Times New Roman"/>
        </w:rPr>
      </w:pPr>
      <w:r w:rsidRPr="00954021">
        <w:rPr>
          <w:rFonts w:ascii="Times New Roman" w:eastAsia="Times New Roman" w:hAnsi="Times New Roman" w:cs="Times New Roman"/>
          <w:b/>
          <w:sz w:val="36"/>
          <w:szCs w:val="36"/>
        </w:rPr>
        <w:t>ВВЕДЕНИЕ</w:t>
      </w:r>
    </w:p>
    <w:p w:rsidR="00954021" w:rsidRPr="00954021" w:rsidRDefault="00954021" w:rsidP="00954021">
      <w:pPr>
        <w:tabs>
          <w:tab w:val="left" w:pos="284"/>
        </w:tabs>
        <w:spacing w:after="0" w:line="240" w:lineRule="auto"/>
        <w:jc w:val="both"/>
        <w:rPr>
          <w:rFonts w:ascii="Times New Roman" w:eastAsiaTheme="minorEastAsia" w:hAnsi="Times New Roman" w:cs="Times New Roman"/>
          <w:sz w:val="24"/>
          <w:szCs w:val="24"/>
          <w:lang w:eastAsia="ru-RU"/>
        </w:rPr>
      </w:pPr>
      <w:r w:rsidRPr="00954021">
        <w:rPr>
          <w:rFonts w:ascii="Times New Roman" w:eastAsiaTheme="minorEastAsia" w:hAnsi="Times New Roman" w:cs="Times New Roman"/>
          <w:sz w:val="24"/>
          <w:szCs w:val="24"/>
          <w:lang w:eastAsia="ru-RU"/>
        </w:rPr>
        <w:t xml:space="preserve">        Рабочая программа группы общеразвив</w:t>
      </w:r>
      <w:r>
        <w:rPr>
          <w:rFonts w:ascii="Times New Roman" w:eastAsiaTheme="minorEastAsia" w:hAnsi="Times New Roman" w:cs="Times New Roman"/>
          <w:sz w:val="24"/>
          <w:szCs w:val="24"/>
          <w:lang w:eastAsia="ru-RU"/>
        </w:rPr>
        <w:t>ающей направленности для детей 6-7</w:t>
      </w:r>
      <w:r w:rsidRPr="00954021">
        <w:rPr>
          <w:rFonts w:ascii="Times New Roman" w:eastAsiaTheme="minorEastAsia" w:hAnsi="Times New Roman" w:cs="Times New Roman"/>
          <w:sz w:val="24"/>
          <w:szCs w:val="24"/>
          <w:lang w:eastAsia="ru-RU"/>
        </w:rPr>
        <w:t xml:space="preserve"> лет (далее - Программа) – нормативно-управленческий документ ДОУ, характеризующий систему организации образовательной деятельности педагога. Программа показывает  как с учетом конкретных условий, образовательных потребностей и особенностей развития воспитанников педагог создает индивидуальную педагогическую модель образования в соответствии с требованиями новых образовательных стандартов дошкольного образования.</w:t>
      </w:r>
    </w:p>
    <w:p w:rsidR="00954021" w:rsidRPr="00954021" w:rsidRDefault="00954021" w:rsidP="00954021">
      <w:pPr>
        <w:tabs>
          <w:tab w:val="left" w:pos="284"/>
        </w:tabs>
        <w:spacing w:after="0" w:line="240" w:lineRule="auto"/>
        <w:jc w:val="both"/>
        <w:rPr>
          <w:rFonts w:ascii="Times New Roman" w:eastAsiaTheme="minorEastAsia" w:hAnsi="Times New Roman" w:cs="Times New Roman"/>
          <w:sz w:val="24"/>
          <w:szCs w:val="24"/>
          <w:lang w:eastAsia="ru-RU"/>
        </w:rPr>
      </w:pPr>
      <w:r w:rsidRPr="00954021">
        <w:rPr>
          <w:rFonts w:ascii="Times New Roman" w:eastAsiaTheme="minorEastAsia" w:hAnsi="Times New Roman" w:cs="Times New Roman"/>
          <w:sz w:val="24"/>
          <w:szCs w:val="24"/>
          <w:lang w:eastAsia="ru-RU"/>
        </w:rPr>
        <w:t xml:space="preserve">       Программа разработана в соответствии с ФГОС ДО и с учетом примерной образовательной программы дошкольного образования и с использованием методических и научно-пра</w:t>
      </w:r>
      <w:r w:rsidR="00FA06AD">
        <w:rPr>
          <w:rFonts w:ascii="Times New Roman" w:eastAsiaTheme="minorEastAsia" w:hAnsi="Times New Roman" w:cs="Times New Roman"/>
          <w:sz w:val="24"/>
          <w:szCs w:val="24"/>
          <w:lang w:eastAsia="ru-RU"/>
        </w:rPr>
        <w:t xml:space="preserve">ктических материалов, с учетом </w:t>
      </w:r>
      <w:r w:rsidRPr="00954021">
        <w:rPr>
          <w:rFonts w:ascii="Times New Roman" w:eastAsiaTheme="minorEastAsia" w:hAnsi="Times New Roman" w:cs="Times New Roman"/>
          <w:sz w:val="24"/>
          <w:szCs w:val="24"/>
          <w:lang w:eastAsia="ru-RU"/>
        </w:rPr>
        <w:t>возрастных особен</w:t>
      </w:r>
      <w:r w:rsidR="00B33239">
        <w:rPr>
          <w:rFonts w:ascii="Times New Roman" w:eastAsiaTheme="minorEastAsia" w:hAnsi="Times New Roman" w:cs="Times New Roman"/>
          <w:sz w:val="24"/>
          <w:szCs w:val="24"/>
          <w:lang w:eastAsia="ru-RU"/>
        </w:rPr>
        <w:t>ностей и характеристики  детей 6-7</w:t>
      </w:r>
      <w:r w:rsidRPr="00954021">
        <w:rPr>
          <w:rFonts w:ascii="Times New Roman" w:eastAsiaTheme="minorEastAsia" w:hAnsi="Times New Roman" w:cs="Times New Roman"/>
          <w:sz w:val="24"/>
          <w:szCs w:val="24"/>
          <w:lang w:eastAsia="ru-RU"/>
        </w:rPr>
        <w:t xml:space="preserve"> лет. Срок реализации - 1 год.</w:t>
      </w:r>
      <w:r w:rsidRPr="00954021">
        <w:rPr>
          <w:rFonts w:ascii="Times New Roman" w:eastAsiaTheme="minorEastAsia" w:hAnsi="Times New Roman" w:cs="Times New Roman"/>
          <w:sz w:val="24"/>
          <w:szCs w:val="24"/>
          <w:lang w:eastAsia="ru-RU"/>
        </w:rPr>
        <w:tab/>
      </w:r>
    </w:p>
    <w:p w:rsidR="00954021" w:rsidRPr="00954021" w:rsidRDefault="00954021" w:rsidP="00954021">
      <w:pPr>
        <w:spacing w:after="0" w:line="240" w:lineRule="auto"/>
        <w:jc w:val="both"/>
        <w:rPr>
          <w:rFonts w:ascii="Times New Roman" w:eastAsia="Calibri" w:hAnsi="Times New Roman" w:cs="Times New Roman"/>
          <w:sz w:val="24"/>
          <w:szCs w:val="24"/>
        </w:rPr>
      </w:pPr>
      <w:r w:rsidRPr="00954021">
        <w:rPr>
          <w:rFonts w:ascii="Times New Roman" w:eastAsia="Calibri" w:hAnsi="Times New Roman" w:cs="Times New Roman"/>
          <w:sz w:val="24"/>
          <w:szCs w:val="24"/>
        </w:rPr>
        <w:t xml:space="preserve">         Содержание Программы в соответствии с требованиями Стандарта включает три основных раздела – целевой, содержательный и организационный.</w:t>
      </w:r>
    </w:p>
    <w:p w:rsidR="00954021" w:rsidRPr="00954021" w:rsidRDefault="00954021" w:rsidP="00954021">
      <w:pPr>
        <w:spacing w:after="0" w:line="240" w:lineRule="auto"/>
        <w:jc w:val="both"/>
        <w:rPr>
          <w:rFonts w:ascii="Times New Roman" w:eastAsia="Calibri" w:hAnsi="Times New Roman" w:cs="Times New Roman"/>
          <w:sz w:val="24"/>
          <w:szCs w:val="24"/>
        </w:rPr>
      </w:pPr>
      <w:r w:rsidRPr="00954021">
        <w:rPr>
          <w:rFonts w:ascii="Times New Roman" w:eastAsia="Calibri" w:hAnsi="Times New Roman" w:cs="Times New Roman"/>
          <w:sz w:val="24"/>
          <w:szCs w:val="24"/>
        </w:rPr>
        <w:t xml:space="preserve">         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954021" w:rsidRPr="00954021" w:rsidRDefault="00954021" w:rsidP="00954021">
      <w:pPr>
        <w:spacing w:after="0" w:line="240" w:lineRule="auto"/>
        <w:jc w:val="both"/>
        <w:rPr>
          <w:rFonts w:ascii="Times New Roman" w:eastAsia="Calibri" w:hAnsi="Times New Roman" w:cs="Times New Roman"/>
          <w:sz w:val="24"/>
          <w:szCs w:val="24"/>
        </w:rPr>
      </w:pPr>
      <w:r w:rsidRPr="00954021">
        <w:rPr>
          <w:rFonts w:ascii="Times New Roman" w:eastAsia="Calibri" w:hAnsi="Times New Roman" w:cs="Times New Roman"/>
          <w:sz w:val="24"/>
          <w:szCs w:val="24"/>
        </w:rPr>
        <w:t xml:space="preserve">         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954021" w:rsidRPr="00954021" w:rsidRDefault="00954021" w:rsidP="00954021">
      <w:pPr>
        <w:spacing w:after="0" w:line="240" w:lineRule="auto"/>
        <w:jc w:val="both"/>
        <w:rPr>
          <w:rFonts w:ascii="Times New Roman" w:eastAsia="Calibri" w:hAnsi="Times New Roman" w:cs="Times New Roman"/>
          <w:sz w:val="24"/>
          <w:szCs w:val="24"/>
        </w:rPr>
      </w:pPr>
      <w:r w:rsidRPr="00954021">
        <w:rPr>
          <w:rFonts w:ascii="Times New Roman" w:eastAsia="Calibri" w:hAnsi="Times New Roman" w:cs="Times New Roman"/>
          <w:sz w:val="24"/>
          <w:szCs w:val="24"/>
        </w:rPr>
        <w:t xml:space="preserve">         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особенности организации образовательной деятельности:</w:t>
      </w:r>
    </w:p>
    <w:p w:rsidR="00954021" w:rsidRPr="00954021" w:rsidRDefault="00954021" w:rsidP="00954021">
      <w:pPr>
        <w:spacing w:after="0" w:line="240" w:lineRule="auto"/>
        <w:jc w:val="both"/>
        <w:rPr>
          <w:rFonts w:ascii="Times New Roman" w:eastAsia="Calibri" w:hAnsi="Times New Roman" w:cs="Times New Roman"/>
          <w:sz w:val="24"/>
          <w:szCs w:val="24"/>
        </w:rPr>
      </w:pPr>
      <w:r w:rsidRPr="00954021">
        <w:rPr>
          <w:rFonts w:ascii="Times New Roman" w:eastAsia="Calibri" w:hAnsi="Times New Roman" w:cs="Times New Roman"/>
          <w:sz w:val="24"/>
          <w:szCs w:val="24"/>
        </w:rPr>
        <w:t>– психолого-педагогические, кадровые, материально-технические и финансовые условия;</w:t>
      </w:r>
    </w:p>
    <w:p w:rsidR="00954021" w:rsidRPr="00954021" w:rsidRDefault="00954021" w:rsidP="00954021">
      <w:pPr>
        <w:spacing w:after="0" w:line="240" w:lineRule="auto"/>
        <w:jc w:val="both"/>
        <w:rPr>
          <w:rFonts w:ascii="Times New Roman" w:eastAsia="Calibri" w:hAnsi="Times New Roman" w:cs="Times New Roman"/>
          <w:sz w:val="24"/>
          <w:szCs w:val="24"/>
        </w:rPr>
      </w:pPr>
      <w:r w:rsidRPr="00954021">
        <w:rPr>
          <w:rFonts w:ascii="Times New Roman" w:eastAsia="Calibri" w:hAnsi="Times New Roman" w:cs="Times New Roman"/>
          <w:sz w:val="24"/>
          <w:szCs w:val="24"/>
        </w:rPr>
        <w:t>– особенности организации развивающей предметно-пространственной среды;</w:t>
      </w:r>
    </w:p>
    <w:p w:rsidR="00954021" w:rsidRPr="00954021" w:rsidRDefault="00954021" w:rsidP="00954021">
      <w:pPr>
        <w:spacing w:after="0" w:line="240" w:lineRule="auto"/>
        <w:jc w:val="both"/>
        <w:rPr>
          <w:rFonts w:ascii="Times New Roman" w:eastAsia="Calibri" w:hAnsi="Times New Roman" w:cs="Times New Roman"/>
          <w:sz w:val="24"/>
          <w:szCs w:val="24"/>
        </w:rPr>
      </w:pPr>
      <w:r w:rsidRPr="00954021">
        <w:rPr>
          <w:rFonts w:ascii="Times New Roman" w:eastAsia="Calibri" w:hAnsi="Times New Roman" w:cs="Times New Roman"/>
          <w:sz w:val="24"/>
          <w:szCs w:val="24"/>
        </w:rPr>
        <w:t>-  режим дня с учетом возрастных особенностей детей.</w:t>
      </w:r>
    </w:p>
    <w:p w:rsidR="00954021" w:rsidRPr="00954021" w:rsidRDefault="00954021" w:rsidP="00954021">
      <w:pPr>
        <w:spacing w:after="0" w:line="240" w:lineRule="auto"/>
        <w:jc w:val="both"/>
        <w:rPr>
          <w:rFonts w:ascii="Times New Roman" w:eastAsia="Calibri" w:hAnsi="Times New Roman" w:cs="Times New Roman"/>
          <w:sz w:val="24"/>
          <w:szCs w:val="24"/>
        </w:rPr>
      </w:pPr>
      <w:r w:rsidRPr="00954021">
        <w:rPr>
          <w:rFonts w:ascii="Times New Roman" w:eastAsia="Calibri" w:hAnsi="Times New Roman" w:cs="Times New Roman"/>
          <w:sz w:val="24"/>
          <w:szCs w:val="24"/>
        </w:rPr>
        <w:t xml:space="preserve">         Обязательная часть Программы носит комплексный подход, обеспечивая развитие детей во всех пяти взаимодополняющих образовательных областях. </w:t>
      </w:r>
    </w:p>
    <w:p w:rsidR="00954021" w:rsidRPr="00954021" w:rsidRDefault="00954021" w:rsidP="00954021">
      <w:pPr>
        <w:spacing w:after="0" w:line="240" w:lineRule="auto"/>
        <w:jc w:val="both"/>
        <w:rPr>
          <w:rFonts w:ascii="Times New Roman" w:eastAsia="Calibri" w:hAnsi="Times New Roman" w:cs="Times New Roman"/>
          <w:sz w:val="24"/>
          <w:szCs w:val="24"/>
        </w:rPr>
      </w:pPr>
      <w:r w:rsidRPr="00954021">
        <w:rPr>
          <w:rFonts w:ascii="Times New Roman" w:eastAsia="Calibri" w:hAnsi="Times New Roman" w:cs="Times New Roman"/>
          <w:sz w:val="24"/>
          <w:szCs w:val="24"/>
        </w:rPr>
        <w:t xml:space="preserve">         Часть, формируемая участниками образовательных отношений, включает направления, выбранные участниками образовател</w:t>
      </w:r>
      <w:r w:rsidR="00766627">
        <w:rPr>
          <w:rFonts w:ascii="Times New Roman" w:eastAsia="Calibri" w:hAnsi="Times New Roman" w:cs="Times New Roman"/>
          <w:sz w:val="24"/>
          <w:szCs w:val="24"/>
        </w:rPr>
        <w:t>ьных отношений:</w:t>
      </w:r>
      <w:r w:rsidRPr="00954021">
        <w:rPr>
          <w:rFonts w:ascii="Times New Roman" w:eastAsia="Calibri" w:hAnsi="Times New Roman" w:cs="Times New Roman"/>
          <w:sz w:val="24"/>
          <w:szCs w:val="24"/>
        </w:rPr>
        <w:t>:</w:t>
      </w:r>
    </w:p>
    <w:p w:rsidR="00954021" w:rsidRDefault="00954021" w:rsidP="00954021">
      <w:pPr>
        <w:spacing w:after="0"/>
        <w:jc w:val="both"/>
        <w:rPr>
          <w:rFonts w:ascii="Times New Roman" w:eastAsia="Calibri" w:hAnsi="Times New Roman" w:cs="Times New Roman"/>
          <w:sz w:val="24"/>
          <w:szCs w:val="24"/>
        </w:rPr>
      </w:pPr>
      <w:r w:rsidRPr="00954021">
        <w:rPr>
          <w:rFonts w:ascii="Times New Roman" w:eastAsia="Calibri" w:hAnsi="Times New Roman" w:cs="Times New Roman"/>
          <w:sz w:val="24"/>
          <w:szCs w:val="24"/>
        </w:rPr>
        <w:t>- программа</w:t>
      </w:r>
      <w:r w:rsidR="00033413" w:rsidRPr="00033413">
        <w:rPr>
          <w:rFonts w:ascii="Times New Roman" w:eastAsia="Calibri" w:hAnsi="Times New Roman" w:cs="Times New Roman"/>
          <w:sz w:val="24"/>
          <w:szCs w:val="24"/>
        </w:rPr>
        <w:t xml:space="preserve"> </w:t>
      </w:r>
      <w:r w:rsidR="00370D58" w:rsidRPr="00370D58">
        <w:rPr>
          <w:rFonts w:ascii="Times New Roman" w:eastAsia="Calibri" w:hAnsi="Times New Roman" w:cs="Times New Roman"/>
          <w:sz w:val="24"/>
          <w:szCs w:val="24"/>
        </w:rPr>
        <w:t>познавательно-творческого развития детей</w:t>
      </w:r>
      <w:r w:rsidRPr="00954021">
        <w:rPr>
          <w:rFonts w:ascii="Times New Roman" w:eastAsia="Calibri" w:hAnsi="Times New Roman" w:cs="Times New Roman"/>
          <w:sz w:val="24"/>
          <w:szCs w:val="24"/>
        </w:rPr>
        <w:t xml:space="preserve"> «Сказки фи</w:t>
      </w:r>
      <w:r w:rsidR="00766627">
        <w:rPr>
          <w:rFonts w:ascii="Times New Roman" w:eastAsia="Calibri" w:hAnsi="Times New Roman" w:cs="Times New Roman"/>
          <w:sz w:val="24"/>
          <w:szCs w:val="24"/>
        </w:rPr>
        <w:t>олетового леса»,</w:t>
      </w:r>
    </w:p>
    <w:p w:rsidR="006E7AA4" w:rsidRDefault="006E7AA4" w:rsidP="0095402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программа «Умные пальчики»;</w:t>
      </w:r>
    </w:p>
    <w:p w:rsidR="006E7AA4" w:rsidRPr="00954021" w:rsidRDefault="006E7AA4" w:rsidP="0095402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программа художественно-эстетического развития «Волшебный мир оригами».</w:t>
      </w:r>
    </w:p>
    <w:p w:rsidR="00954021" w:rsidRPr="00954021" w:rsidRDefault="00954021" w:rsidP="00954021">
      <w:pPr>
        <w:spacing w:after="0" w:line="240" w:lineRule="auto"/>
        <w:jc w:val="both"/>
        <w:rPr>
          <w:rFonts w:ascii="Times New Roman" w:eastAsia="Calibri" w:hAnsi="Times New Roman" w:cs="Times New Roman"/>
          <w:sz w:val="24"/>
          <w:szCs w:val="24"/>
        </w:rPr>
      </w:pPr>
      <w:r w:rsidRPr="00954021">
        <w:rPr>
          <w:rFonts w:ascii="Times New Roman" w:eastAsia="Calibri" w:hAnsi="Times New Roman" w:cs="Times New Roman"/>
          <w:sz w:val="24"/>
          <w:szCs w:val="24"/>
        </w:rPr>
        <w:t xml:space="preserve">          Программа реализуется в группе в течение всего времени пребывания ребенка в ДОУ. Период определяется сроком поступления и завершения ребенком дошкольного образования в ДОУ, договором с родителями (законными представителями) ребенка об образовании по образовательной программе дошкольного образования.</w:t>
      </w:r>
    </w:p>
    <w:p w:rsidR="00954021" w:rsidRDefault="00954021" w:rsidP="00954021">
      <w:pPr>
        <w:spacing w:after="0" w:line="240" w:lineRule="auto"/>
        <w:jc w:val="both"/>
        <w:rPr>
          <w:rFonts w:ascii="Times New Roman" w:eastAsia="Times New Roman" w:hAnsi="Times New Roman" w:cs="Times New Roman"/>
          <w:sz w:val="24"/>
          <w:szCs w:val="24"/>
          <w:lang w:eastAsia="ru-RU"/>
        </w:rPr>
      </w:pPr>
    </w:p>
    <w:p w:rsidR="00654AD9" w:rsidRDefault="00654AD9" w:rsidP="00954021">
      <w:pPr>
        <w:spacing w:after="0" w:line="240" w:lineRule="auto"/>
        <w:jc w:val="both"/>
        <w:rPr>
          <w:rFonts w:ascii="Times New Roman" w:eastAsia="Times New Roman" w:hAnsi="Times New Roman" w:cs="Times New Roman"/>
          <w:sz w:val="24"/>
          <w:szCs w:val="24"/>
          <w:lang w:eastAsia="ru-RU"/>
        </w:rPr>
      </w:pPr>
    </w:p>
    <w:p w:rsidR="00654AD9" w:rsidRDefault="00654AD9" w:rsidP="00954021">
      <w:pPr>
        <w:spacing w:after="0" w:line="240" w:lineRule="auto"/>
        <w:jc w:val="both"/>
        <w:rPr>
          <w:rFonts w:ascii="Times New Roman" w:eastAsia="Times New Roman" w:hAnsi="Times New Roman" w:cs="Times New Roman"/>
          <w:sz w:val="24"/>
          <w:szCs w:val="24"/>
          <w:lang w:eastAsia="ru-RU"/>
        </w:rPr>
      </w:pPr>
    </w:p>
    <w:p w:rsidR="00654AD9" w:rsidRDefault="00654AD9" w:rsidP="00954021">
      <w:pPr>
        <w:spacing w:after="0" w:line="240" w:lineRule="auto"/>
        <w:jc w:val="both"/>
        <w:rPr>
          <w:rFonts w:ascii="Times New Roman" w:eastAsia="Times New Roman" w:hAnsi="Times New Roman" w:cs="Times New Roman"/>
          <w:sz w:val="24"/>
          <w:szCs w:val="24"/>
          <w:lang w:eastAsia="ru-RU"/>
        </w:rPr>
      </w:pPr>
    </w:p>
    <w:p w:rsidR="00654AD9" w:rsidRDefault="00654AD9" w:rsidP="00954021">
      <w:pPr>
        <w:spacing w:after="0" w:line="240" w:lineRule="auto"/>
        <w:jc w:val="both"/>
        <w:rPr>
          <w:rFonts w:ascii="Times New Roman" w:eastAsia="Times New Roman" w:hAnsi="Times New Roman" w:cs="Times New Roman"/>
          <w:sz w:val="24"/>
          <w:szCs w:val="24"/>
          <w:lang w:eastAsia="ru-RU"/>
        </w:rPr>
      </w:pPr>
    </w:p>
    <w:p w:rsidR="00A346BA" w:rsidRDefault="00A346BA" w:rsidP="00954021">
      <w:pPr>
        <w:spacing w:after="0" w:line="240" w:lineRule="auto"/>
        <w:jc w:val="both"/>
        <w:rPr>
          <w:rFonts w:ascii="Times New Roman" w:eastAsia="Times New Roman" w:hAnsi="Times New Roman" w:cs="Times New Roman"/>
          <w:sz w:val="24"/>
          <w:szCs w:val="24"/>
          <w:lang w:eastAsia="ru-RU"/>
        </w:rPr>
      </w:pPr>
    </w:p>
    <w:p w:rsidR="00A346BA" w:rsidRDefault="00A346BA" w:rsidP="00954021">
      <w:pPr>
        <w:spacing w:after="0" w:line="240" w:lineRule="auto"/>
        <w:jc w:val="both"/>
        <w:rPr>
          <w:rFonts w:ascii="Times New Roman" w:eastAsia="Times New Roman" w:hAnsi="Times New Roman" w:cs="Times New Roman"/>
          <w:sz w:val="24"/>
          <w:szCs w:val="24"/>
          <w:lang w:eastAsia="ru-RU"/>
        </w:rPr>
      </w:pPr>
    </w:p>
    <w:p w:rsidR="009D3C74" w:rsidRDefault="009D3C74" w:rsidP="00954021">
      <w:pPr>
        <w:spacing w:after="0" w:line="240" w:lineRule="auto"/>
        <w:jc w:val="both"/>
        <w:rPr>
          <w:rFonts w:ascii="Times New Roman" w:eastAsia="Times New Roman" w:hAnsi="Times New Roman" w:cs="Times New Roman"/>
          <w:sz w:val="24"/>
          <w:szCs w:val="24"/>
          <w:lang w:eastAsia="ru-RU"/>
        </w:rPr>
      </w:pPr>
    </w:p>
    <w:p w:rsidR="00654AD9" w:rsidRPr="00954021" w:rsidRDefault="00654AD9" w:rsidP="00954021">
      <w:pPr>
        <w:spacing w:after="0" w:line="240" w:lineRule="auto"/>
        <w:jc w:val="both"/>
        <w:rPr>
          <w:rFonts w:ascii="Times New Roman" w:eastAsia="Times New Roman" w:hAnsi="Times New Roman" w:cs="Times New Roman"/>
          <w:sz w:val="24"/>
          <w:szCs w:val="24"/>
          <w:lang w:eastAsia="ru-RU"/>
        </w:rPr>
      </w:pPr>
    </w:p>
    <w:p w:rsidR="00954021" w:rsidRPr="00954021" w:rsidRDefault="00954021" w:rsidP="0034603B">
      <w:pPr>
        <w:numPr>
          <w:ilvl w:val="0"/>
          <w:numId w:val="5"/>
        </w:numPr>
        <w:tabs>
          <w:tab w:val="left" w:pos="284"/>
          <w:tab w:val="left" w:pos="3540"/>
          <w:tab w:val="left" w:pos="4248"/>
          <w:tab w:val="left" w:pos="5980"/>
        </w:tabs>
        <w:suppressAutoHyphens/>
        <w:spacing w:after="0" w:line="240" w:lineRule="auto"/>
        <w:contextualSpacing/>
        <w:jc w:val="center"/>
        <w:rPr>
          <w:rFonts w:ascii="Times New Roman" w:eastAsia="Times New Roman" w:hAnsi="Times New Roman" w:cs="Times New Roman"/>
          <w:b/>
          <w:sz w:val="32"/>
          <w:szCs w:val="32"/>
          <w:lang w:eastAsia="ar-SA"/>
        </w:rPr>
      </w:pPr>
      <w:r w:rsidRPr="00954021">
        <w:rPr>
          <w:rFonts w:ascii="Times New Roman" w:eastAsia="Times New Roman" w:hAnsi="Times New Roman" w:cs="Times New Roman"/>
          <w:b/>
          <w:sz w:val="32"/>
          <w:szCs w:val="32"/>
          <w:lang w:eastAsia="ar-SA"/>
        </w:rPr>
        <w:t>ЦЕЛЕВОЙ РАЗДЕЛ</w:t>
      </w:r>
    </w:p>
    <w:p w:rsidR="00954021" w:rsidRPr="00954021" w:rsidRDefault="00954021" w:rsidP="00954021">
      <w:pPr>
        <w:tabs>
          <w:tab w:val="left" w:pos="284"/>
        </w:tabs>
        <w:spacing w:after="0" w:line="240" w:lineRule="auto"/>
        <w:jc w:val="center"/>
        <w:rPr>
          <w:rFonts w:ascii="Times New Roman" w:eastAsiaTheme="minorEastAsia" w:hAnsi="Times New Roman" w:cs="Times New Roman"/>
          <w:b/>
          <w:sz w:val="32"/>
          <w:szCs w:val="32"/>
          <w:lang w:eastAsia="ru-RU"/>
        </w:rPr>
      </w:pPr>
      <w:r w:rsidRPr="00954021">
        <w:rPr>
          <w:rFonts w:ascii="Times New Roman" w:eastAsiaTheme="minorEastAsia" w:hAnsi="Times New Roman" w:cs="Times New Roman"/>
          <w:b/>
          <w:sz w:val="32"/>
          <w:szCs w:val="32"/>
          <w:lang w:eastAsia="ru-RU"/>
        </w:rPr>
        <w:t>1.1 Пояснительная записка</w:t>
      </w:r>
    </w:p>
    <w:p w:rsidR="00954021" w:rsidRPr="00954021" w:rsidRDefault="00954021" w:rsidP="00954021">
      <w:pPr>
        <w:tabs>
          <w:tab w:val="left" w:pos="0"/>
        </w:tabs>
        <w:spacing w:after="0" w:line="240" w:lineRule="auto"/>
        <w:jc w:val="center"/>
        <w:rPr>
          <w:rFonts w:ascii="Times New Roman" w:eastAsiaTheme="minorEastAsia" w:hAnsi="Times New Roman" w:cs="Times New Roman"/>
          <w:sz w:val="32"/>
          <w:szCs w:val="32"/>
          <w:lang w:eastAsia="ru-RU"/>
        </w:rPr>
      </w:pPr>
      <w:r w:rsidRPr="00954021">
        <w:rPr>
          <w:rFonts w:ascii="Times New Roman" w:eastAsiaTheme="minorEastAsia" w:hAnsi="Times New Roman" w:cs="Times New Roman"/>
          <w:b/>
          <w:sz w:val="32"/>
          <w:szCs w:val="32"/>
          <w:lang w:eastAsia="ru-RU"/>
        </w:rPr>
        <w:t>1.1.1 Цели и задачи реализации Программы</w:t>
      </w:r>
    </w:p>
    <w:p w:rsidR="00954021" w:rsidRPr="00954021" w:rsidRDefault="00954021" w:rsidP="00954021">
      <w:pPr>
        <w:tabs>
          <w:tab w:val="left" w:pos="142"/>
          <w:tab w:val="left" w:pos="426"/>
        </w:tabs>
        <w:spacing w:after="0" w:line="240" w:lineRule="auto"/>
        <w:jc w:val="both"/>
        <w:rPr>
          <w:rFonts w:ascii="Times New Roman" w:eastAsiaTheme="minorEastAsia" w:hAnsi="Times New Roman" w:cs="Times New Roman"/>
          <w:sz w:val="24"/>
          <w:szCs w:val="24"/>
          <w:lang w:eastAsia="ru-RU"/>
        </w:rPr>
      </w:pPr>
      <w:r w:rsidRPr="00954021">
        <w:rPr>
          <w:rFonts w:ascii="Times New Roman" w:eastAsiaTheme="minorEastAsia" w:hAnsi="Times New Roman" w:cs="Times New Roman"/>
          <w:sz w:val="24"/>
          <w:szCs w:val="24"/>
          <w:lang w:eastAsia="ru-RU"/>
        </w:rPr>
        <w:tab/>
      </w:r>
      <w:r w:rsidRPr="00954021">
        <w:rPr>
          <w:rFonts w:ascii="Times New Roman" w:eastAsiaTheme="minorEastAsia" w:hAnsi="Times New Roman" w:cs="Times New Roman"/>
          <w:sz w:val="24"/>
          <w:szCs w:val="24"/>
          <w:lang w:eastAsia="ru-RU"/>
        </w:rPr>
        <w:tab/>
      </w:r>
      <w:r w:rsidRPr="00954021">
        <w:rPr>
          <w:rFonts w:ascii="Times New Roman" w:eastAsiaTheme="minorEastAsia" w:hAnsi="Times New Roman" w:cs="Times New Roman"/>
          <w:sz w:val="24"/>
          <w:szCs w:val="24"/>
          <w:lang w:eastAsia="ru-RU"/>
        </w:rPr>
        <w:tab/>
        <w:t>Цель Программы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954021" w:rsidRPr="00954021" w:rsidRDefault="00954021" w:rsidP="00954021">
      <w:pPr>
        <w:tabs>
          <w:tab w:val="left" w:pos="142"/>
          <w:tab w:val="left" w:pos="426"/>
        </w:tabs>
        <w:spacing w:after="0" w:line="240" w:lineRule="auto"/>
        <w:jc w:val="both"/>
        <w:rPr>
          <w:rFonts w:ascii="Times New Roman" w:eastAsiaTheme="minorEastAsia" w:hAnsi="Times New Roman" w:cs="Times New Roman"/>
          <w:sz w:val="24"/>
          <w:szCs w:val="24"/>
          <w:lang w:eastAsia="ru-RU"/>
        </w:rPr>
      </w:pPr>
      <w:r w:rsidRPr="00954021">
        <w:rPr>
          <w:rFonts w:ascii="Times New Roman" w:eastAsiaTheme="minorEastAsia" w:hAnsi="Times New Roman" w:cs="Times New Roman"/>
          <w:sz w:val="24"/>
          <w:szCs w:val="24"/>
          <w:lang w:eastAsia="ru-RU"/>
        </w:rPr>
        <w:tab/>
      </w:r>
      <w:r w:rsidRPr="00954021">
        <w:rPr>
          <w:rFonts w:ascii="Times New Roman" w:eastAsiaTheme="minorEastAsia" w:hAnsi="Times New Roman" w:cs="Times New Roman"/>
          <w:sz w:val="24"/>
          <w:szCs w:val="24"/>
          <w:lang w:eastAsia="ru-RU"/>
        </w:rPr>
        <w:tab/>
      </w:r>
      <w:r w:rsidRPr="00954021">
        <w:rPr>
          <w:rFonts w:ascii="Times New Roman" w:eastAsiaTheme="minorEastAsia" w:hAnsi="Times New Roman" w:cs="Times New Roman"/>
          <w:sz w:val="24"/>
          <w:szCs w:val="24"/>
          <w:lang w:eastAsia="ru-RU"/>
        </w:rPr>
        <w:tab/>
        <w:t>Программа направлена на решение следующих задач:</w:t>
      </w:r>
    </w:p>
    <w:p w:rsidR="00954021" w:rsidRPr="00954021" w:rsidRDefault="00954021" w:rsidP="0034603B">
      <w:pPr>
        <w:numPr>
          <w:ilvl w:val="0"/>
          <w:numId w:val="7"/>
        </w:numPr>
        <w:tabs>
          <w:tab w:val="left" w:pos="142"/>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954021">
        <w:rPr>
          <w:rFonts w:ascii="Times New Roman" w:eastAsia="Times New Roman" w:hAnsi="Times New Roman" w:cs="Times New Roman"/>
          <w:sz w:val="24"/>
          <w:szCs w:val="24"/>
          <w:lang w:eastAsia="ar-SA"/>
        </w:rPr>
        <w:t>Охранять и укреплять физическое и психическое здоровье воспитанников, развивать двигательную деятельность и активность, воспитывать гигиеническую культуру, приобщать к ценностям здорового образа жизни.</w:t>
      </w:r>
    </w:p>
    <w:p w:rsidR="00954021" w:rsidRPr="00954021" w:rsidRDefault="00954021" w:rsidP="0034603B">
      <w:pPr>
        <w:numPr>
          <w:ilvl w:val="0"/>
          <w:numId w:val="7"/>
        </w:numPr>
        <w:tabs>
          <w:tab w:val="left" w:pos="142"/>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954021">
        <w:rPr>
          <w:rFonts w:ascii="Times New Roman" w:eastAsia="Times New Roman" w:hAnsi="Times New Roman" w:cs="Times New Roman"/>
          <w:sz w:val="24"/>
          <w:szCs w:val="24"/>
          <w:lang w:eastAsia="ar-SA"/>
        </w:rPr>
        <w:t>Развивать гуманистическую направленность отношения детей к миру (социальному, природному, рукотворному), воспитывать культуру общения, доброжелательность и эмоциональную отзывчивость, дружеские взаимоотношения, стремление к сотрудничеству, взаимодействию со сверстниками и близкими взрослыми.</w:t>
      </w:r>
    </w:p>
    <w:p w:rsidR="00954021" w:rsidRPr="00954021" w:rsidRDefault="00954021" w:rsidP="0034603B">
      <w:pPr>
        <w:numPr>
          <w:ilvl w:val="0"/>
          <w:numId w:val="7"/>
        </w:numPr>
        <w:tabs>
          <w:tab w:val="left" w:pos="142"/>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954021">
        <w:rPr>
          <w:rFonts w:ascii="Times New Roman" w:eastAsia="Times New Roman" w:hAnsi="Times New Roman" w:cs="Times New Roman"/>
          <w:sz w:val="24"/>
          <w:szCs w:val="24"/>
          <w:lang w:eastAsia="ar-SA"/>
        </w:rPr>
        <w:t>Развивать познавательную активность, любознательность, стремление детей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обогащать кругозор детей, углублять и дифференцировать представления о мире.</w:t>
      </w:r>
    </w:p>
    <w:p w:rsidR="00954021" w:rsidRPr="00954021" w:rsidRDefault="00954021" w:rsidP="0034603B">
      <w:pPr>
        <w:numPr>
          <w:ilvl w:val="0"/>
          <w:numId w:val="7"/>
        </w:numPr>
        <w:tabs>
          <w:tab w:val="left" w:pos="142"/>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954021">
        <w:rPr>
          <w:rFonts w:ascii="Times New Roman" w:eastAsia="Times New Roman" w:hAnsi="Times New Roman" w:cs="Times New Roman"/>
          <w:sz w:val="24"/>
          <w:szCs w:val="24"/>
          <w:lang w:eastAsia="ar-SA"/>
        </w:rPr>
        <w:t>Развивать инициативу и самостоятельность детей в деятельности, общении и познании, неуклонно расширять область самостоятельных действий, обогащать личный субъектный опыт каждого ребенка, возможность для творческого самовыражения в разных видах деятельности в соответствии с интересами и склонностями воспитанников.</w:t>
      </w:r>
    </w:p>
    <w:p w:rsidR="00954021" w:rsidRPr="00954021" w:rsidRDefault="00954021" w:rsidP="0034603B">
      <w:pPr>
        <w:numPr>
          <w:ilvl w:val="0"/>
          <w:numId w:val="7"/>
        </w:numPr>
        <w:tabs>
          <w:tab w:val="left" w:pos="142"/>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954021">
        <w:rPr>
          <w:rFonts w:ascii="Times New Roman" w:eastAsia="Times New Roman" w:hAnsi="Times New Roman" w:cs="Times New Roman"/>
          <w:sz w:val="24"/>
          <w:szCs w:val="24"/>
          <w:lang w:eastAsia="ar-SA"/>
        </w:rPr>
        <w:t>Обогащать эстетические чувства и впечатления воспитанников, интерес к искусству, музыке, художественной литературе, развивать речевую культуру, умение грамматически правильно, выразительно и связно передавать в речи свои мысли, стремиться к взаимопониманию в общении со взрослыми и сверстниками.</w:t>
      </w:r>
    </w:p>
    <w:p w:rsidR="00954021" w:rsidRPr="00954021" w:rsidRDefault="00954021" w:rsidP="0034603B">
      <w:pPr>
        <w:numPr>
          <w:ilvl w:val="0"/>
          <w:numId w:val="7"/>
        </w:numPr>
        <w:tabs>
          <w:tab w:val="left" w:pos="142"/>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954021">
        <w:rPr>
          <w:rFonts w:ascii="Times New Roman" w:eastAsia="Times New Roman" w:hAnsi="Times New Roman" w:cs="Times New Roman"/>
          <w:sz w:val="24"/>
          <w:szCs w:val="24"/>
          <w:lang w:eastAsia="ar-SA"/>
        </w:rPr>
        <w:t>Развивать стремление к школьному обучению, интерес к школе, к будущей новой социальной позиции школьника, обеспечивать становление полноценной готовности воспитанников к обучению в школе.</w:t>
      </w:r>
    </w:p>
    <w:p w:rsidR="00954021" w:rsidRPr="00954021" w:rsidRDefault="00954021" w:rsidP="0034603B">
      <w:pPr>
        <w:numPr>
          <w:ilvl w:val="0"/>
          <w:numId w:val="7"/>
        </w:numPr>
        <w:tabs>
          <w:tab w:val="left" w:pos="142"/>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954021">
        <w:rPr>
          <w:rFonts w:ascii="Times New Roman" w:eastAsia="Times New Roman" w:hAnsi="Times New Roman" w:cs="Times New Roman"/>
          <w:sz w:val="24"/>
          <w:szCs w:val="24"/>
          <w:lang w:eastAsia="ar-SA"/>
        </w:rPr>
        <w:t>Развивать самосознание воспитанников, воспитывать в детях уверенность, чувство собственного достоинства, стремление к социально одобряемым действиям и поступкам, поддерживать радость взросления, понимание роста возможностей и достижений.</w:t>
      </w:r>
    </w:p>
    <w:p w:rsidR="00954021" w:rsidRPr="00954021" w:rsidRDefault="00954021" w:rsidP="00954021">
      <w:pPr>
        <w:tabs>
          <w:tab w:val="left" w:pos="284"/>
        </w:tabs>
        <w:spacing w:after="0" w:line="240" w:lineRule="auto"/>
        <w:rPr>
          <w:rFonts w:ascii="Times New Roman" w:eastAsiaTheme="minorEastAsia" w:hAnsi="Times New Roman" w:cs="Times New Roman"/>
          <w:sz w:val="24"/>
          <w:szCs w:val="24"/>
          <w:lang w:eastAsia="ru-RU"/>
        </w:rPr>
      </w:pPr>
    </w:p>
    <w:p w:rsidR="00954021" w:rsidRPr="00954021" w:rsidRDefault="00954021" w:rsidP="00954021">
      <w:pPr>
        <w:shd w:val="clear" w:color="auto" w:fill="FFFFFF"/>
        <w:tabs>
          <w:tab w:val="left" w:pos="284"/>
        </w:tabs>
        <w:spacing w:after="0" w:line="240" w:lineRule="auto"/>
        <w:jc w:val="center"/>
        <w:rPr>
          <w:rFonts w:ascii="Times New Roman" w:eastAsiaTheme="minorEastAsia" w:hAnsi="Times New Roman" w:cs="Times New Roman"/>
          <w:b/>
          <w:sz w:val="32"/>
          <w:szCs w:val="32"/>
          <w:lang w:eastAsia="ru-RU"/>
        </w:rPr>
      </w:pPr>
      <w:r w:rsidRPr="00954021">
        <w:rPr>
          <w:rFonts w:ascii="Times New Roman" w:eastAsiaTheme="minorEastAsia" w:hAnsi="Times New Roman" w:cs="Times New Roman"/>
          <w:b/>
          <w:sz w:val="32"/>
          <w:szCs w:val="32"/>
          <w:lang w:eastAsia="ru-RU"/>
        </w:rPr>
        <w:t>1.1.2  Принципы и подходы  к формированию Программы</w:t>
      </w:r>
    </w:p>
    <w:p w:rsidR="00954021" w:rsidRPr="00954021" w:rsidRDefault="00954021" w:rsidP="00954021">
      <w:pPr>
        <w:shd w:val="clear" w:color="auto" w:fill="FFFFFF"/>
        <w:tabs>
          <w:tab w:val="left" w:pos="284"/>
        </w:tabs>
        <w:spacing w:after="0" w:line="240" w:lineRule="auto"/>
        <w:jc w:val="both"/>
        <w:rPr>
          <w:rFonts w:ascii="Times New Roman" w:eastAsiaTheme="minorEastAsia" w:hAnsi="Times New Roman" w:cs="Times New Roman"/>
          <w:i/>
          <w:sz w:val="24"/>
          <w:szCs w:val="24"/>
          <w:lang w:eastAsia="ru-RU"/>
        </w:rPr>
      </w:pPr>
      <w:r w:rsidRPr="00954021">
        <w:rPr>
          <w:rFonts w:ascii="Times New Roman" w:eastAsiaTheme="minorEastAsia" w:hAnsi="Times New Roman" w:cs="Times New Roman"/>
          <w:i/>
          <w:sz w:val="24"/>
          <w:szCs w:val="24"/>
          <w:lang w:eastAsia="ru-RU"/>
        </w:rPr>
        <w:tab/>
      </w:r>
      <w:r w:rsidRPr="00954021">
        <w:rPr>
          <w:rFonts w:ascii="Times New Roman" w:eastAsiaTheme="minorEastAsia" w:hAnsi="Times New Roman" w:cs="Times New Roman"/>
          <w:i/>
          <w:sz w:val="24"/>
          <w:szCs w:val="24"/>
          <w:lang w:eastAsia="ru-RU"/>
        </w:rPr>
        <w:tab/>
        <w:t xml:space="preserve">Программа  построена на следующих принципах: </w:t>
      </w:r>
    </w:p>
    <w:p w:rsidR="008F228A" w:rsidRDefault="008F228A" w:rsidP="008F22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6483">
        <w:rPr>
          <w:rFonts w:ascii="Times New Roman" w:eastAsia="Times New Roman" w:hAnsi="Times New Roman" w:cs="Times New Roman"/>
          <w:sz w:val="24"/>
          <w:szCs w:val="24"/>
          <w:lang w:eastAsia="ru-RU"/>
        </w:rPr>
        <w:t xml:space="preserve">1. Полноценного проживания ребенком всех этапов детства (младенческого, раннего и дошкольного возраста), обогащение детского развития. Данный принцип предполагает  необходимость максимально обогатить личностное развитие детей на основе широкого развертывания разнообразных видов деятельности, а также общения детей со сверстниками и взрослыми. Но при этом следует помнить, что каждому возрасту ребенка соответствует определенный вид ведущей деятельности. В раннем возрасте ведущим видом деятельности является предметная деятельность, т.е. передача взрослым и </w:t>
      </w:r>
      <w:r w:rsidRPr="00766483">
        <w:rPr>
          <w:rFonts w:ascii="Times New Roman" w:eastAsia="Times New Roman" w:hAnsi="Times New Roman" w:cs="Times New Roman"/>
          <w:sz w:val="24"/>
          <w:szCs w:val="24"/>
          <w:lang w:eastAsia="ru-RU"/>
        </w:rPr>
        <w:lastRenderedPageBreak/>
        <w:t xml:space="preserve">освоение ребенком способов употребления предметов, овладение ребенком орудийными действиями на основе действий взрослого, взятого за образец. Освоение ребенком предметной деятельности происходит во взаимодействии со взрослыми. И уже в дошкольном возрасте ведущей деятельностью является игра. Амплификация детского развития основывается на применении игр с ребенком соответствующих его возрасту. Именно в игре у ребенка будут развиваться такие личностные качества как индивидуальность, уверенность в себе, умственные способности. </w:t>
      </w:r>
    </w:p>
    <w:p w:rsidR="008F228A" w:rsidRDefault="008F228A" w:rsidP="008F228A">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66483">
        <w:rPr>
          <w:rFonts w:ascii="Times New Roman" w:eastAsia="Times New Roman" w:hAnsi="Times New Roman" w:cs="Times New Roman"/>
          <w:sz w:val="24"/>
          <w:szCs w:val="24"/>
          <w:lang w:eastAsia="ru-RU"/>
        </w:rPr>
        <w:t>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w:t>
      </w:r>
      <w:r>
        <w:rPr>
          <w:rFonts w:ascii="Times New Roman" w:eastAsia="Times New Roman" w:hAnsi="Times New Roman" w:cs="Times New Roman"/>
          <w:sz w:val="24"/>
          <w:szCs w:val="24"/>
          <w:lang w:eastAsia="ru-RU"/>
        </w:rPr>
        <w:t xml:space="preserve">ельности и активности ребенка. </w:t>
      </w:r>
    </w:p>
    <w:p w:rsidR="008F228A" w:rsidRDefault="008F228A" w:rsidP="008F228A">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66483">
        <w:rPr>
          <w:rFonts w:ascii="Times New Roman" w:eastAsia="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w:t>
      </w:r>
      <w:r>
        <w:rPr>
          <w:rFonts w:ascii="Times New Roman" w:eastAsia="Times New Roman" w:hAnsi="Times New Roman" w:cs="Times New Roman"/>
          <w:sz w:val="24"/>
          <w:szCs w:val="24"/>
          <w:lang w:eastAsia="ru-RU"/>
        </w:rPr>
        <w:t>тствии со своими возможностями.</w:t>
      </w:r>
    </w:p>
    <w:p w:rsidR="008F228A" w:rsidRDefault="008F228A" w:rsidP="008F228A">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766483">
        <w:rPr>
          <w:rFonts w:ascii="Times New Roman" w:eastAsia="Times New Roman" w:hAnsi="Times New Roman" w:cs="Times New Roman"/>
          <w:sz w:val="24"/>
          <w:szCs w:val="24"/>
          <w:lang w:eastAsia="ru-RU"/>
        </w:rPr>
        <w:t>Поддержка инициативы детей в различных видах деятельности.  При реализации данного принципа  необходимо: создание условий для самостоятельной творческой или познавательной деятельности по интересам; оказание помощи (при необходимости) детям в решении проблем организации игры; создание в группе положительного психологического микроклимата, в ровной мере проявляя любовь и заботу ко всем детям; проявление уважения к индивидуальным вкусам и привычкам детей; учитывать индивидуальные особенности детей, стремясь найти подход к застенчивым, нерешитель</w:t>
      </w:r>
      <w:r>
        <w:rPr>
          <w:rFonts w:ascii="Times New Roman" w:eastAsia="Times New Roman" w:hAnsi="Times New Roman" w:cs="Times New Roman"/>
          <w:sz w:val="24"/>
          <w:szCs w:val="24"/>
          <w:lang w:eastAsia="ru-RU"/>
        </w:rPr>
        <w:t xml:space="preserve">ным, конфликтным и т.д. детям. </w:t>
      </w:r>
    </w:p>
    <w:p w:rsidR="008F228A" w:rsidRDefault="008F228A" w:rsidP="008F228A">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766483">
        <w:rPr>
          <w:rFonts w:ascii="Times New Roman" w:eastAsia="Times New Roman" w:hAnsi="Times New Roman" w:cs="Times New Roman"/>
          <w:sz w:val="24"/>
          <w:szCs w:val="24"/>
          <w:lang w:eastAsia="ru-RU"/>
        </w:rPr>
        <w:t>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w:t>
      </w:r>
      <w:r>
        <w:rPr>
          <w:rFonts w:ascii="Times New Roman" w:eastAsia="Times New Roman" w:hAnsi="Times New Roman" w:cs="Times New Roman"/>
          <w:sz w:val="24"/>
          <w:szCs w:val="24"/>
          <w:lang w:eastAsia="ru-RU"/>
        </w:rPr>
        <w:t xml:space="preserve"> так и в организационном планах</w:t>
      </w:r>
    </w:p>
    <w:p w:rsidR="008F228A" w:rsidRDefault="008F228A" w:rsidP="008F228A">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766483">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 Этот принцип  носит социально – коммуникативное направление. Цель которого – воспитать достойного члена общества, формировать основы моральных, духовно-нравственных ценностей семьи, общества, государства через организацию пространства, разнообразие материалов, оборудования, которые бы обеспечивали: игровую,  познавательную, исследовательскую, творческую и двигате</w:t>
      </w:r>
      <w:r>
        <w:rPr>
          <w:rFonts w:ascii="Times New Roman" w:eastAsia="Times New Roman" w:hAnsi="Times New Roman" w:cs="Times New Roman"/>
          <w:sz w:val="24"/>
          <w:szCs w:val="24"/>
          <w:lang w:eastAsia="ru-RU"/>
        </w:rPr>
        <w:t xml:space="preserve">льную активность дошкольников. </w:t>
      </w:r>
    </w:p>
    <w:p w:rsidR="008F228A" w:rsidRDefault="008F228A" w:rsidP="008F228A">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766483">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ребенка через включение в различные виды деятельности. 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действительности, с которыми сталкивается ребен</w:t>
      </w:r>
      <w:r>
        <w:rPr>
          <w:rFonts w:ascii="Times New Roman" w:eastAsia="Times New Roman" w:hAnsi="Times New Roman" w:cs="Times New Roman"/>
          <w:sz w:val="24"/>
          <w:szCs w:val="24"/>
          <w:lang w:eastAsia="ru-RU"/>
        </w:rPr>
        <w:t xml:space="preserve">ок в своей повседневной жизни. </w:t>
      </w:r>
    </w:p>
    <w:p w:rsidR="008F228A" w:rsidRDefault="008F228A" w:rsidP="008F228A">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766483">
        <w:rPr>
          <w:rFonts w:ascii="Times New Roman" w:eastAsia="Times New Roman" w:hAnsi="Times New Roman" w:cs="Times New Roman"/>
          <w:sz w:val="24"/>
          <w:szCs w:val="24"/>
          <w:lang w:eastAsia="ru-RU"/>
        </w:rPr>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w:t>
      </w:r>
      <w:r>
        <w:rPr>
          <w:rFonts w:ascii="Times New Roman" w:eastAsia="Times New Roman" w:hAnsi="Times New Roman" w:cs="Times New Roman"/>
          <w:sz w:val="24"/>
          <w:szCs w:val="24"/>
          <w:lang w:eastAsia="ru-RU"/>
        </w:rPr>
        <w:t>ресы, особенности и склонности.</w:t>
      </w:r>
    </w:p>
    <w:p w:rsidR="008F228A" w:rsidRDefault="008F228A" w:rsidP="008F22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66483">
        <w:rPr>
          <w:rFonts w:ascii="Times New Roman" w:eastAsia="Times New Roman" w:hAnsi="Times New Roman" w:cs="Times New Roman"/>
          <w:sz w:val="24"/>
          <w:szCs w:val="24"/>
          <w:lang w:eastAsia="ru-RU"/>
        </w:rPr>
        <w:lastRenderedPageBreak/>
        <w:t xml:space="preserve">9. Учет этнокультурной ситуации развития детей. В наше сегодняшнее время нельзя не забывать о народности и национальном характере образования, который является одним из главных принципов его развития. Очень важно приобщать детей к национальной культуре, обычаям и традициям.  </w:t>
      </w:r>
    </w:p>
    <w:p w:rsidR="008F228A" w:rsidRPr="00AC2E9B" w:rsidRDefault="008F228A" w:rsidP="008F228A">
      <w:pPr>
        <w:spacing w:after="0" w:line="240" w:lineRule="auto"/>
        <w:ind w:firstLine="709"/>
        <w:jc w:val="both"/>
        <w:rPr>
          <w:rFonts w:ascii="Times New Roman" w:hAnsi="Times New Roman" w:cs="Times New Roman"/>
          <w:b/>
          <w:sz w:val="24"/>
          <w:szCs w:val="24"/>
        </w:rPr>
      </w:pPr>
      <w:r w:rsidRPr="00AC2E9B">
        <w:rPr>
          <w:rFonts w:ascii="Times New Roman" w:hAnsi="Times New Roman" w:cs="Times New Roman"/>
          <w:b/>
          <w:i/>
          <w:sz w:val="24"/>
          <w:szCs w:val="24"/>
        </w:rPr>
        <w:t>Методологическ</w:t>
      </w:r>
      <w:r>
        <w:rPr>
          <w:rFonts w:ascii="Times New Roman" w:hAnsi="Times New Roman" w:cs="Times New Roman"/>
          <w:b/>
          <w:i/>
          <w:sz w:val="24"/>
          <w:szCs w:val="24"/>
        </w:rPr>
        <w:t>ие подходы к формированию Программы</w:t>
      </w:r>
      <w:r w:rsidRPr="00AC2E9B">
        <w:rPr>
          <w:rFonts w:ascii="Times New Roman" w:hAnsi="Times New Roman" w:cs="Times New Roman"/>
          <w:b/>
          <w:i/>
          <w:sz w:val="24"/>
          <w:szCs w:val="24"/>
        </w:rPr>
        <w:t>:</w:t>
      </w:r>
    </w:p>
    <w:p w:rsidR="008F228A" w:rsidRPr="00AC2E9B" w:rsidRDefault="008F228A" w:rsidP="008F228A">
      <w:pPr>
        <w:shd w:val="clear" w:color="auto" w:fill="FFFFFF"/>
        <w:spacing w:after="0" w:line="240" w:lineRule="auto"/>
        <w:ind w:firstLine="709"/>
        <w:jc w:val="both"/>
        <w:rPr>
          <w:rFonts w:ascii="Times New Roman" w:hAnsi="Times New Roman" w:cs="Times New Roman"/>
          <w:sz w:val="24"/>
          <w:szCs w:val="24"/>
        </w:rPr>
      </w:pPr>
      <w:r w:rsidRPr="00AC2E9B">
        <w:rPr>
          <w:rFonts w:ascii="Times New Roman" w:hAnsi="Times New Roman" w:cs="Times New Roman"/>
          <w:b/>
          <w:sz w:val="24"/>
          <w:szCs w:val="24"/>
        </w:rPr>
        <w:t xml:space="preserve">- </w:t>
      </w:r>
      <w:r w:rsidRPr="00AC2E9B">
        <w:rPr>
          <w:rFonts w:ascii="Times New Roman" w:hAnsi="Times New Roman" w:cs="Times New Roman"/>
          <w:b/>
          <w:i/>
          <w:sz w:val="24"/>
          <w:szCs w:val="24"/>
        </w:rPr>
        <w:t>личностно-ориентированный подход</w:t>
      </w:r>
      <w:r w:rsidRPr="00AC2E9B">
        <w:rPr>
          <w:rFonts w:ascii="Times New Roman" w:hAnsi="Times New Roman" w:cs="Times New Roman"/>
          <w:i/>
          <w:sz w:val="24"/>
          <w:szCs w:val="24"/>
        </w:rPr>
        <w:t>,</w:t>
      </w:r>
      <w:r w:rsidRPr="00AC2E9B">
        <w:rPr>
          <w:rFonts w:ascii="Times New Roman" w:hAnsi="Times New Roman" w:cs="Times New Roman"/>
          <w:sz w:val="24"/>
          <w:szCs w:val="24"/>
        </w:rPr>
        <w:t xml:space="preserve">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 Личностно-ориентированный подход концентрирует внимание педагога на целостности личности ре</w:t>
      </w:r>
      <w:r w:rsidRPr="00AC2E9B">
        <w:rPr>
          <w:rFonts w:ascii="Times New Roman" w:hAnsi="Times New Roman" w:cs="Times New Roman"/>
          <w:sz w:val="24"/>
          <w:szCs w:val="24"/>
        </w:rPr>
        <w:softHyphen/>
        <w:t>бенка и учет его индивидуальных особенностей и способностей. «Реализация личностного подхода к воспитательному процессу предполагает соблюдение следующих условий:</w:t>
      </w:r>
    </w:p>
    <w:p w:rsidR="008F228A" w:rsidRPr="00AC2E9B" w:rsidRDefault="008F228A" w:rsidP="008F228A">
      <w:pPr>
        <w:widowControl w:val="0"/>
        <w:numPr>
          <w:ilvl w:val="0"/>
          <w:numId w:val="46"/>
        </w:numPr>
        <w:shd w:val="clear" w:color="auto" w:fill="FFFFFF"/>
        <w:tabs>
          <w:tab w:val="left" w:pos="533"/>
        </w:tabs>
        <w:autoSpaceDE w:val="0"/>
        <w:autoSpaceDN w:val="0"/>
        <w:adjustRightInd w:val="0"/>
        <w:spacing w:after="0" w:line="240" w:lineRule="auto"/>
        <w:ind w:firstLine="709"/>
        <w:jc w:val="both"/>
        <w:rPr>
          <w:rFonts w:ascii="Times New Roman" w:hAnsi="Times New Roman" w:cs="Times New Roman"/>
          <w:spacing w:val="-12"/>
          <w:sz w:val="24"/>
          <w:szCs w:val="24"/>
        </w:rPr>
      </w:pPr>
      <w:r w:rsidRPr="00AC2E9B">
        <w:rPr>
          <w:rFonts w:ascii="Times New Roman" w:hAnsi="Times New Roman" w:cs="Times New Roman"/>
          <w:sz w:val="24"/>
          <w:szCs w:val="24"/>
        </w:rPr>
        <w:t xml:space="preserve"> в центре воспитательного процесса находится личность воспитанника, т.е. воспитатель</w:t>
      </w:r>
      <w:r w:rsidRPr="00AC2E9B">
        <w:rPr>
          <w:rFonts w:ascii="Times New Roman" w:hAnsi="Times New Roman" w:cs="Times New Roman"/>
          <w:sz w:val="24"/>
          <w:szCs w:val="24"/>
        </w:rPr>
        <w:softHyphen/>
        <w:t>ный процесс является антропоцентрическим по целям, содержанию и формам организации;</w:t>
      </w:r>
    </w:p>
    <w:p w:rsidR="008F228A" w:rsidRPr="00AC2E9B" w:rsidRDefault="008F228A" w:rsidP="008F228A">
      <w:pPr>
        <w:widowControl w:val="0"/>
        <w:numPr>
          <w:ilvl w:val="0"/>
          <w:numId w:val="46"/>
        </w:numPr>
        <w:shd w:val="clear" w:color="auto" w:fill="FFFFFF"/>
        <w:tabs>
          <w:tab w:val="left" w:pos="533"/>
        </w:tabs>
        <w:autoSpaceDE w:val="0"/>
        <w:autoSpaceDN w:val="0"/>
        <w:adjustRightInd w:val="0"/>
        <w:spacing w:after="0" w:line="240" w:lineRule="auto"/>
        <w:ind w:firstLine="709"/>
        <w:jc w:val="both"/>
        <w:rPr>
          <w:rFonts w:ascii="Times New Roman" w:hAnsi="Times New Roman" w:cs="Times New Roman"/>
          <w:spacing w:val="-4"/>
          <w:sz w:val="24"/>
          <w:szCs w:val="24"/>
        </w:rPr>
      </w:pPr>
      <w:r w:rsidRPr="00AC2E9B">
        <w:rPr>
          <w:rFonts w:ascii="Times New Roman" w:hAnsi="Times New Roman" w:cs="Times New Roman"/>
          <w:sz w:val="24"/>
          <w:szCs w:val="24"/>
        </w:rPr>
        <w:t xml:space="preserve"> организация воспитательного процесса основывается на субъект-субъектном взаимоот</w:t>
      </w:r>
      <w:r w:rsidRPr="00AC2E9B">
        <w:rPr>
          <w:rFonts w:ascii="Times New Roman" w:hAnsi="Times New Roman" w:cs="Times New Roman"/>
          <w:sz w:val="24"/>
          <w:szCs w:val="24"/>
        </w:rPr>
        <w:softHyphen/>
        <w:t>ношении его участников, подразумевающем равноправное сотрудничество и взаимопонима</w:t>
      </w:r>
      <w:r w:rsidRPr="00AC2E9B">
        <w:rPr>
          <w:rFonts w:ascii="Times New Roman" w:hAnsi="Times New Roman" w:cs="Times New Roman"/>
          <w:sz w:val="24"/>
          <w:szCs w:val="24"/>
        </w:rPr>
        <w:softHyphen/>
        <w:t>ние педагога и воспитанников на основе диалогового общения;</w:t>
      </w:r>
    </w:p>
    <w:p w:rsidR="008F228A" w:rsidRPr="00AC2E9B" w:rsidRDefault="008F228A" w:rsidP="008F228A">
      <w:pPr>
        <w:widowControl w:val="0"/>
        <w:numPr>
          <w:ilvl w:val="0"/>
          <w:numId w:val="46"/>
        </w:numPr>
        <w:shd w:val="clear" w:color="auto" w:fill="FFFFFF"/>
        <w:tabs>
          <w:tab w:val="left" w:pos="533"/>
        </w:tabs>
        <w:autoSpaceDE w:val="0"/>
        <w:autoSpaceDN w:val="0"/>
        <w:adjustRightInd w:val="0"/>
        <w:spacing w:after="0" w:line="240" w:lineRule="auto"/>
        <w:ind w:firstLine="709"/>
        <w:jc w:val="both"/>
        <w:rPr>
          <w:rFonts w:ascii="Times New Roman" w:hAnsi="Times New Roman" w:cs="Times New Roman"/>
          <w:spacing w:val="-5"/>
          <w:sz w:val="24"/>
          <w:szCs w:val="24"/>
        </w:rPr>
      </w:pPr>
      <w:r w:rsidRPr="00AC2E9B">
        <w:rPr>
          <w:rFonts w:ascii="Times New Roman" w:hAnsi="Times New Roman" w:cs="Times New Roman"/>
          <w:sz w:val="24"/>
          <w:szCs w:val="24"/>
        </w:rPr>
        <w:t xml:space="preserve"> воспитательный процесс подразумевает сотрудничество и самих воспитанников в ре</w:t>
      </w:r>
      <w:r w:rsidRPr="00AC2E9B">
        <w:rPr>
          <w:rFonts w:ascii="Times New Roman" w:hAnsi="Times New Roman" w:cs="Times New Roman"/>
          <w:sz w:val="24"/>
          <w:szCs w:val="24"/>
        </w:rPr>
        <w:softHyphen/>
        <w:t>шении воспитательных задач;</w:t>
      </w:r>
    </w:p>
    <w:p w:rsidR="008F228A" w:rsidRPr="00AC2E9B" w:rsidRDefault="008F228A" w:rsidP="008F228A">
      <w:pPr>
        <w:widowControl w:val="0"/>
        <w:numPr>
          <w:ilvl w:val="0"/>
          <w:numId w:val="46"/>
        </w:numPr>
        <w:shd w:val="clear" w:color="auto" w:fill="FFFFFF"/>
        <w:tabs>
          <w:tab w:val="left" w:pos="533"/>
        </w:tabs>
        <w:autoSpaceDE w:val="0"/>
        <w:autoSpaceDN w:val="0"/>
        <w:adjustRightInd w:val="0"/>
        <w:spacing w:after="0" w:line="240" w:lineRule="auto"/>
        <w:ind w:firstLine="709"/>
        <w:jc w:val="both"/>
        <w:rPr>
          <w:rFonts w:ascii="Times New Roman" w:hAnsi="Times New Roman" w:cs="Times New Roman"/>
          <w:spacing w:val="-4"/>
          <w:sz w:val="24"/>
          <w:szCs w:val="24"/>
        </w:rPr>
      </w:pPr>
      <w:r w:rsidRPr="00AC2E9B">
        <w:rPr>
          <w:rFonts w:ascii="Times New Roman" w:hAnsi="Times New Roman" w:cs="Times New Roman"/>
          <w:sz w:val="24"/>
          <w:szCs w:val="24"/>
        </w:rPr>
        <w:t xml:space="preserve"> воспитательный процесс обеспечивает каждой личности возможность индивидуально воспринимать мир, творчески его преобразовывать, широко использовать субъектный опыт в интерпретации и оценке фактов, явлений, событий окружающей действительности на основе личностно значимых ценностей и внутренних установок;</w:t>
      </w:r>
    </w:p>
    <w:p w:rsidR="008F228A" w:rsidRPr="00AC2E9B" w:rsidRDefault="008F228A" w:rsidP="008F228A">
      <w:pPr>
        <w:widowControl w:val="0"/>
        <w:numPr>
          <w:ilvl w:val="0"/>
          <w:numId w:val="46"/>
        </w:numPr>
        <w:shd w:val="clear" w:color="auto" w:fill="FFFFFF"/>
        <w:tabs>
          <w:tab w:val="left" w:pos="533"/>
        </w:tabs>
        <w:autoSpaceDE w:val="0"/>
        <w:autoSpaceDN w:val="0"/>
        <w:adjustRightInd w:val="0"/>
        <w:spacing w:after="0" w:line="240" w:lineRule="auto"/>
        <w:ind w:firstLine="709"/>
        <w:jc w:val="both"/>
        <w:rPr>
          <w:rFonts w:ascii="Times New Roman" w:hAnsi="Times New Roman" w:cs="Times New Roman"/>
          <w:spacing w:val="-8"/>
          <w:sz w:val="24"/>
          <w:szCs w:val="24"/>
        </w:rPr>
      </w:pPr>
      <w:r w:rsidRPr="00AC2E9B">
        <w:rPr>
          <w:rFonts w:ascii="Times New Roman" w:hAnsi="Times New Roman" w:cs="Times New Roman"/>
          <w:sz w:val="24"/>
          <w:szCs w:val="24"/>
        </w:rPr>
        <w:t xml:space="preserve"> задача педагога заключается в фасилитации, т.е. стимулировании, поддержке, активиза</w:t>
      </w:r>
      <w:r w:rsidRPr="00AC2E9B">
        <w:rPr>
          <w:rFonts w:ascii="Times New Roman" w:hAnsi="Times New Roman" w:cs="Times New Roman"/>
          <w:sz w:val="24"/>
          <w:szCs w:val="24"/>
        </w:rPr>
        <w:softHyphen/>
        <w:t>ции внутренних резервов развития личности» (В.А. Сластенин);</w:t>
      </w:r>
    </w:p>
    <w:p w:rsidR="008F228A" w:rsidRPr="00AC2E9B" w:rsidRDefault="008F228A" w:rsidP="008F228A">
      <w:pPr>
        <w:widowControl w:val="0"/>
        <w:shd w:val="clear" w:color="auto" w:fill="FFFFFF"/>
        <w:tabs>
          <w:tab w:val="left" w:pos="533"/>
        </w:tabs>
        <w:autoSpaceDE w:val="0"/>
        <w:autoSpaceDN w:val="0"/>
        <w:adjustRightInd w:val="0"/>
        <w:spacing w:after="0" w:line="240" w:lineRule="auto"/>
        <w:ind w:firstLine="709"/>
        <w:jc w:val="both"/>
        <w:rPr>
          <w:rFonts w:ascii="Times New Roman" w:hAnsi="Times New Roman" w:cs="Times New Roman"/>
          <w:sz w:val="24"/>
          <w:szCs w:val="24"/>
        </w:rPr>
      </w:pPr>
      <w:r w:rsidRPr="00AC2E9B">
        <w:rPr>
          <w:rFonts w:ascii="Times New Roman" w:hAnsi="Times New Roman" w:cs="Times New Roman"/>
          <w:b/>
          <w:i/>
          <w:sz w:val="24"/>
          <w:szCs w:val="24"/>
        </w:rPr>
        <w:t>- культурно-исторический подход</w:t>
      </w:r>
      <w:r w:rsidRPr="00AC2E9B">
        <w:rPr>
          <w:rFonts w:ascii="Times New Roman" w:hAnsi="Times New Roman" w:cs="Times New Roman"/>
          <w:sz w:val="24"/>
          <w:szCs w:val="24"/>
        </w:rPr>
        <w:t xml:space="preserve"> к развитию человека (Л. С. Выготский)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 Он также предполагает определение целей Программы и путей их достижения с учётом современной социокультурной среды, в том числе особенностей российского общества и основных тенденций его развития. Ребёнок развивается в многонациональном, поликультурном, социально дифференцированном мире, бросающем обществу, государству и каждому человеку национальный, демографический, гендерный, технологический и другие вызовы. От ребёнка требуются такие человеческие качества, как инициативность, ответственность, способность находить нестандартные и принимать правильные решения, действовать в команде и др. </w:t>
      </w:r>
    </w:p>
    <w:p w:rsidR="008F228A" w:rsidRPr="00AC2E9B" w:rsidRDefault="008F228A" w:rsidP="008F228A">
      <w:pPr>
        <w:spacing w:after="0" w:line="240" w:lineRule="auto"/>
        <w:ind w:firstLine="709"/>
        <w:jc w:val="both"/>
        <w:rPr>
          <w:rFonts w:ascii="Times New Roman" w:hAnsi="Times New Roman" w:cs="Times New Roman"/>
          <w:sz w:val="24"/>
          <w:szCs w:val="24"/>
        </w:rPr>
      </w:pPr>
      <w:r w:rsidRPr="00AC2E9B">
        <w:rPr>
          <w:rFonts w:ascii="Times New Roman" w:hAnsi="Times New Roman" w:cs="Times New Roman"/>
          <w:sz w:val="24"/>
          <w:szCs w:val="24"/>
        </w:rPr>
        <w:t xml:space="preserve">- </w:t>
      </w:r>
      <w:r w:rsidRPr="00AC2E9B">
        <w:rPr>
          <w:rFonts w:ascii="Times New Roman" w:hAnsi="Times New Roman" w:cs="Times New Roman"/>
          <w:b/>
          <w:i/>
          <w:sz w:val="24"/>
          <w:szCs w:val="24"/>
        </w:rPr>
        <w:t>деятельностный подход,</w:t>
      </w:r>
      <w:r w:rsidRPr="00AC2E9B">
        <w:rPr>
          <w:rFonts w:ascii="Times New Roman" w:hAnsi="Times New Roman" w:cs="Times New Roman"/>
          <w:sz w:val="24"/>
          <w:szCs w:val="24"/>
        </w:rPr>
        <w:t xml:space="preserve">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 в образовательную деятельность; </w:t>
      </w:r>
    </w:p>
    <w:p w:rsidR="008F228A" w:rsidRPr="00AC2E9B" w:rsidRDefault="008F228A" w:rsidP="008F228A">
      <w:pPr>
        <w:widowControl w:val="0"/>
        <w:autoSpaceDE w:val="0"/>
        <w:autoSpaceDN w:val="0"/>
        <w:adjustRightInd w:val="0"/>
        <w:spacing w:after="0" w:line="240" w:lineRule="auto"/>
        <w:ind w:right="-2" w:firstLine="709"/>
        <w:jc w:val="both"/>
        <w:rPr>
          <w:rFonts w:ascii="Times New Roman" w:hAnsi="Times New Roman" w:cs="Times New Roman"/>
          <w:sz w:val="24"/>
          <w:szCs w:val="24"/>
        </w:rPr>
      </w:pPr>
      <w:r w:rsidRPr="00AC2E9B">
        <w:rPr>
          <w:rFonts w:ascii="Times New Roman" w:hAnsi="Times New Roman" w:cs="Times New Roman"/>
          <w:sz w:val="24"/>
          <w:szCs w:val="24"/>
        </w:rPr>
        <w:t xml:space="preserve">- </w:t>
      </w:r>
      <w:r w:rsidRPr="00AC2E9B">
        <w:rPr>
          <w:rFonts w:ascii="Times New Roman" w:hAnsi="Times New Roman" w:cs="Times New Roman"/>
          <w:b/>
          <w:i/>
          <w:sz w:val="24"/>
          <w:szCs w:val="24"/>
        </w:rPr>
        <w:t>личностный подход</w:t>
      </w:r>
      <w:r w:rsidRPr="00AC2E9B">
        <w:rPr>
          <w:rFonts w:ascii="Times New Roman" w:hAnsi="Times New Roman" w:cs="Times New Roman"/>
          <w:sz w:val="24"/>
          <w:szCs w:val="24"/>
        </w:rPr>
        <w:t xml:space="preserve"> в широком значении предполагает отношение к каждому ребёнку как к самостоятельной ценности, принятие его таким, каков он есть.</w:t>
      </w:r>
    </w:p>
    <w:p w:rsidR="008F228A" w:rsidRPr="00AC2E9B" w:rsidRDefault="008F228A" w:rsidP="008F228A">
      <w:pPr>
        <w:widowControl w:val="0"/>
        <w:autoSpaceDE w:val="0"/>
        <w:autoSpaceDN w:val="0"/>
        <w:adjustRightInd w:val="0"/>
        <w:spacing w:after="0" w:line="240" w:lineRule="auto"/>
        <w:ind w:right="-2" w:firstLine="709"/>
        <w:jc w:val="both"/>
        <w:rPr>
          <w:rFonts w:ascii="Times New Roman" w:hAnsi="Times New Roman" w:cs="Times New Roman"/>
          <w:sz w:val="24"/>
          <w:szCs w:val="24"/>
        </w:rPr>
      </w:pPr>
      <w:r w:rsidRPr="00AC2E9B">
        <w:rPr>
          <w:rFonts w:ascii="Times New Roman" w:hAnsi="Times New Roman" w:cs="Times New Roman"/>
          <w:sz w:val="24"/>
          <w:szCs w:val="24"/>
        </w:rPr>
        <w:t>Практические выходы личностного подхода:</w:t>
      </w:r>
    </w:p>
    <w:p w:rsidR="008F228A" w:rsidRPr="00AC2E9B" w:rsidRDefault="008F228A" w:rsidP="008F228A">
      <w:pPr>
        <w:pStyle w:val="a3"/>
        <w:widowControl w:val="0"/>
        <w:numPr>
          <w:ilvl w:val="0"/>
          <w:numId w:val="47"/>
        </w:numPr>
        <w:tabs>
          <w:tab w:val="left" w:pos="0"/>
          <w:tab w:val="left" w:pos="993"/>
        </w:tabs>
        <w:autoSpaceDE w:val="0"/>
        <w:autoSpaceDN w:val="0"/>
        <w:adjustRightInd w:val="0"/>
        <w:spacing w:after="0" w:line="240" w:lineRule="auto"/>
        <w:ind w:left="0" w:right="-2" w:firstLine="709"/>
        <w:jc w:val="both"/>
        <w:rPr>
          <w:rFonts w:ascii="Times New Roman" w:hAnsi="Times New Roman" w:cs="Times New Roman"/>
          <w:sz w:val="24"/>
          <w:szCs w:val="24"/>
        </w:rPr>
      </w:pPr>
      <w:r w:rsidRPr="00AC2E9B">
        <w:rPr>
          <w:rFonts w:ascii="Times New Roman" w:hAnsi="Times New Roman" w:cs="Times New Roman"/>
          <w:sz w:val="24"/>
          <w:szCs w:val="24"/>
        </w:rPr>
        <w:t>приоритетное формирование базиса личности ребёнка;</w:t>
      </w:r>
    </w:p>
    <w:p w:rsidR="008F228A" w:rsidRPr="00AC2E9B" w:rsidRDefault="008F228A" w:rsidP="008F228A">
      <w:pPr>
        <w:pStyle w:val="a3"/>
        <w:widowControl w:val="0"/>
        <w:numPr>
          <w:ilvl w:val="0"/>
          <w:numId w:val="47"/>
        </w:numPr>
        <w:tabs>
          <w:tab w:val="left" w:pos="0"/>
          <w:tab w:val="left" w:pos="993"/>
        </w:tabs>
        <w:autoSpaceDE w:val="0"/>
        <w:autoSpaceDN w:val="0"/>
        <w:adjustRightInd w:val="0"/>
        <w:spacing w:after="0" w:line="240" w:lineRule="auto"/>
        <w:ind w:left="0" w:right="-2" w:firstLine="709"/>
        <w:jc w:val="both"/>
        <w:rPr>
          <w:rFonts w:ascii="Times New Roman" w:hAnsi="Times New Roman" w:cs="Times New Roman"/>
          <w:sz w:val="24"/>
          <w:szCs w:val="24"/>
        </w:rPr>
      </w:pPr>
      <w:r w:rsidRPr="00AC2E9B">
        <w:rPr>
          <w:rFonts w:ascii="Times New Roman" w:hAnsi="Times New Roman" w:cs="Times New Roman"/>
          <w:sz w:val="24"/>
          <w:szCs w:val="24"/>
        </w:rPr>
        <w:t xml:space="preserve">мотивация всего образовательного процесса: ребёнок не сундучок, в который можно переложить имеющиеся у взрослого знания и опыт. Он  </w:t>
      </w:r>
      <w:r w:rsidRPr="00AC2E9B">
        <w:rPr>
          <w:rFonts w:ascii="Times New Roman" w:hAnsi="Times New Roman" w:cs="Times New Roman"/>
          <w:sz w:val="24"/>
          <w:szCs w:val="24"/>
        </w:rPr>
        <w:lastRenderedPageBreak/>
        <w:t>усваивает образовательный материал только тогда, когда тот для него из объективного (существующего независимо от человека) становится субъективным (личностно значимым);</w:t>
      </w:r>
    </w:p>
    <w:p w:rsidR="008F228A" w:rsidRPr="00AC2E9B" w:rsidRDefault="008F228A" w:rsidP="008F228A">
      <w:pPr>
        <w:pStyle w:val="a3"/>
        <w:widowControl w:val="0"/>
        <w:numPr>
          <w:ilvl w:val="0"/>
          <w:numId w:val="47"/>
        </w:numPr>
        <w:tabs>
          <w:tab w:val="left" w:pos="0"/>
          <w:tab w:val="left" w:pos="993"/>
        </w:tabs>
        <w:autoSpaceDE w:val="0"/>
        <w:autoSpaceDN w:val="0"/>
        <w:adjustRightInd w:val="0"/>
        <w:spacing w:after="0" w:line="240" w:lineRule="auto"/>
        <w:ind w:left="0" w:right="-2" w:firstLine="709"/>
        <w:jc w:val="both"/>
        <w:rPr>
          <w:rFonts w:ascii="Times New Roman" w:hAnsi="Times New Roman" w:cs="Times New Roman"/>
          <w:sz w:val="24"/>
          <w:szCs w:val="24"/>
        </w:rPr>
      </w:pPr>
      <w:r w:rsidRPr="00AC2E9B">
        <w:rPr>
          <w:rFonts w:ascii="Times New Roman" w:hAnsi="Times New Roman" w:cs="Times New Roman"/>
          <w:sz w:val="24"/>
          <w:szCs w:val="24"/>
        </w:rPr>
        <w:t>утверждение в образовательном процессе субъект-субъектных (партнёрских) отношений между взрослыми и детьми.</w:t>
      </w:r>
    </w:p>
    <w:p w:rsidR="008F228A" w:rsidRPr="00AC2E9B" w:rsidRDefault="008F228A" w:rsidP="008F228A">
      <w:pPr>
        <w:spacing w:after="0" w:line="240" w:lineRule="auto"/>
        <w:ind w:firstLine="709"/>
        <w:jc w:val="both"/>
        <w:rPr>
          <w:rFonts w:ascii="Times New Roman" w:hAnsi="Times New Roman" w:cs="Times New Roman"/>
          <w:sz w:val="24"/>
          <w:szCs w:val="24"/>
        </w:rPr>
      </w:pPr>
      <w:r w:rsidRPr="00AC2E9B">
        <w:rPr>
          <w:rFonts w:ascii="Times New Roman" w:hAnsi="Times New Roman" w:cs="Times New Roman"/>
          <w:b/>
          <w:sz w:val="24"/>
          <w:szCs w:val="24"/>
        </w:rPr>
        <w:t xml:space="preserve">- </w:t>
      </w:r>
      <w:r w:rsidRPr="00AC2E9B">
        <w:rPr>
          <w:rFonts w:ascii="Times New Roman" w:hAnsi="Times New Roman" w:cs="Times New Roman"/>
          <w:b/>
          <w:i/>
          <w:sz w:val="24"/>
          <w:szCs w:val="24"/>
        </w:rPr>
        <w:t>аксиологический (ценностный) подход</w:t>
      </w:r>
      <w:r w:rsidRPr="00AC2E9B">
        <w:rPr>
          <w:rFonts w:ascii="Times New Roman" w:hAnsi="Times New Roman" w:cs="Times New Roman"/>
          <w:i/>
          <w:sz w:val="24"/>
          <w:szCs w:val="24"/>
        </w:rPr>
        <w:t>,</w:t>
      </w:r>
      <w:r w:rsidRPr="00AC2E9B">
        <w:rPr>
          <w:rFonts w:ascii="Times New Roman" w:hAnsi="Times New Roman" w:cs="Times New Roman"/>
          <w:sz w:val="24"/>
          <w:szCs w:val="24"/>
        </w:rPr>
        <w:t xml:space="preserve"> предусматривающий организацию развития и воспитания на основе общечеловеческих ценностей (например, ценности здоровья, что в системе образования позволяет говорить о создании и реализации моделей сохранения и укрепления здоровья воспитанников, формирования у детей субъектной позиции к сохранению и укреплению своего здоровья) и гуманистических начал в культурной среде, оказывающих влияние на формирование ценностных ориентаций личности ребенка. Или этические, нравственные ценности, предусматривающие реализацию проектов диалога культур, этических отношений и т.д. При этом объективные ценно</w:t>
      </w:r>
      <w:r w:rsidRPr="00AC2E9B">
        <w:rPr>
          <w:rFonts w:ascii="Times New Roman" w:hAnsi="Times New Roman" w:cs="Times New Roman"/>
          <w:sz w:val="24"/>
          <w:szCs w:val="24"/>
        </w:rPr>
        <w:softHyphen/>
        <w:t>сти мировой, отечественной и народной культур становятся специфическими потребностями формирующейся и развивающейся личности, устойчивыми жизненными ориентирами чело</w:t>
      </w:r>
      <w:r w:rsidRPr="00AC2E9B">
        <w:rPr>
          <w:rFonts w:ascii="Times New Roman" w:hAnsi="Times New Roman" w:cs="Times New Roman"/>
          <w:sz w:val="24"/>
          <w:szCs w:val="24"/>
        </w:rPr>
        <w:softHyphen/>
        <w:t>века путем перевода их в субъективные ценностные ориентации;</w:t>
      </w:r>
    </w:p>
    <w:p w:rsidR="008F228A" w:rsidRPr="00AC2E9B" w:rsidRDefault="008F228A" w:rsidP="008F228A">
      <w:pPr>
        <w:spacing w:after="0" w:line="240" w:lineRule="auto"/>
        <w:ind w:firstLine="709"/>
        <w:jc w:val="both"/>
        <w:rPr>
          <w:rFonts w:ascii="Times New Roman" w:hAnsi="Times New Roman" w:cs="Times New Roman"/>
          <w:sz w:val="24"/>
          <w:szCs w:val="24"/>
        </w:rPr>
      </w:pPr>
      <w:r w:rsidRPr="00AC2E9B">
        <w:rPr>
          <w:rFonts w:ascii="Times New Roman" w:hAnsi="Times New Roman" w:cs="Times New Roman"/>
          <w:sz w:val="24"/>
          <w:szCs w:val="24"/>
        </w:rPr>
        <w:t xml:space="preserve">- </w:t>
      </w:r>
      <w:r w:rsidRPr="00AC2E9B">
        <w:rPr>
          <w:rFonts w:ascii="Times New Roman" w:hAnsi="Times New Roman" w:cs="Times New Roman"/>
          <w:b/>
          <w:i/>
          <w:sz w:val="24"/>
          <w:szCs w:val="24"/>
        </w:rPr>
        <w:t>культурологический подход,</w:t>
      </w:r>
      <w:r w:rsidRPr="00AC2E9B">
        <w:rPr>
          <w:rFonts w:ascii="Times New Roman" w:hAnsi="Times New Roman" w:cs="Times New Roman"/>
          <w:sz w:val="24"/>
          <w:szCs w:val="24"/>
        </w:rPr>
        <w:t xml:space="preserve"> имеющий высокий потенциал в отборе культуросообразного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 В культурологической парадигме возможно рассматривать содержание дошкольного образования как вклад в культурное развитие личности на основе формирования базиса культуры ребенка. Использование феномена культурных практик в содержании образования в рамках его культурной парадигмы вызвано объективной потребностью: расширить социальные и практические компоненты содержания образования. </w:t>
      </w:r>
      <w:r w:rsidRPr="00AC2E9B">
        <w:rPr>
          <w:rFonts w:ascii="Times New Roman" w:hAnsi="Times New Roman" w:cs="Times New Roman"/>
          <w:bCs/>
          <w:iCs/>
          <w:sz w:val="24"/>
          <w:szCs w:val="24"/>
        </w:rPr>
        <w:t xml:space="preserve">Культурологический подход </w:t>
      </w:r>
      <w:r w:rsidRPr="00AC2E9B">
        <w:rPr>
          <w:rFonts w:ascii="Times New Roman" w:hAnsi="Times New Roman" w:cs="Times New Roman"/>
          <w:sz w:val="24"/>
          <w:szCs w:val="24"/>
        </w:rPr>
        <w:t>опосредуется принципом культуросообразности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w:t>
      </w:r>
      <w:r w:rsidRPr="00AC2E9B">
        <w:rPr>
          <w:rFonts w:ascii="Times New Roman" w:hAnsi="Times New Roman" w:cs="Times New Roman"/>
          <w:sz w:val="24"/>
          <w:szCs w:val="24"/>
        </w:rPr>
        <w:softHyphen/>
        <w:t>ния пространства игровой культуры, как культурно-историческую универсалию, позволяю</w:t>
      </w:r>
      <w:r w:rsidRPr="00AC2E9B">
        <w:rPr>
          <w:rFonts w:ascii="Times New Roman" w:hAnsi="Times New Roman" w:cs="Times New Roman"/>
          <w:sz w:val="24"/>
          <w:szCs w:val="24"/>
        </w:rPr>
        <w:softHyphen/>
        <w:t>щую показать механизмы присвоения ребенком культуры человечества и сформировать твор</w:t>
      </w:r>
      <w:r w:rsidRPr="00AC2E9B">
        <w:rPr>
          <w:rFonts w:ascii="Times New Roman" w:hAnsi="Times New Roman" w:cs="Times New Roman"/>
          <w:sz w:val="24"/>
          <w:szCs w:val="24"/>
        </w:rPr>
        <w:softHyphen/>
        <w:t>ческое отношение к жизни и своему бытию в мире.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 так и тех научных направлений, которые его представляют – культурологии образования и педагогической культурологии;</w:t>
      </w:r>
    </w:p>
    <w:p w:rsidR="008F228A" w:rsidRPr="00AC2E9B" w:rsidRDefault="008F228A" w:rsidP="008F228A">
      <w:pPr>
        <w:spacing w:after="0" w:line="240" w:lineRule="auto"/>
        <w:ind w:firstLine="709"/>
        <w:jc w:val="both"/>
        <w:rPr>
          <w:rFonts w:ascii="Times New Roman" w:hAnsi="Times New Roman" w:cs="Times New Roman"/>
          <w:sz w:val="24"/>
          <w:szCs w:val="24"/>
        </w:rPr>
      </w:pPr>
      <w:r w:rsidRPr="00AC2E9B">
        <w:rPr>
          <w:rFonts w:ascii="Times New Roman" w:hAnsi="Times New Roman" w:cs="Times New Roman"/>
          <w:sz w:val="24"/>
          <w:szCs w:val="24"/>
        </w:rPr>
        <w:t xml:space="preserve">- </w:t>
      </w:r>
      <w:r w:rsidRPr="00AC2E9B">
        <w:rPr>
          <w:rFonts w:ascii="Times New Roman" w:hAnsi="Times New Roman" w:cs="Times New Roman"/>
          <w:b/>
          <w:sz w:val="24"/>
          <w:szCs w:val="24"/>
        </w:rPr>
        <w:t>андрагогической образовательной парадигме</w:t>
      </w:r>
      <w:r w:rsidRPr="00AC2E9B">
        <w:rPr>
          <w:rFonts w:ascii="Times New Roman" w:hAnsi="Times New Roman" w:cs="Times New Roman"/>
          <w:sz w:val="24"/>
          <w:szCs w:val="24"/>
        </w:rPr>
        <w:t xml:space="preserve"> сам ребёнок понимается как высшая ценность процесса образования. Общенаучный системный подход позволяет рассматривать ООП ДО как систему, в которой все элементы взаимосвязаны. Один из главных признаков этой системы — её открытость. </w:t>
      </w:r>
    </w:p>
    <w:p w:rsidR="008F228A" w:rsidRPr="00AC2E9B" w:rsidRDefault="008F228A" w:rsidP="008F228A">
      <w:pPr>
        <w:spacing w:after="0" w:line="240" w:lineRule="auto"/>
        <w:ind w:firstLine="709"/>
        <w:jc w:val="both"/>
        <w:rPr>
          <w:rFonts w:ascii="Times New Roman" w:hAnsi="Times New Roman" w:cs="Times New Roman"/>
          <w:color w:val="000000"/>
          <w:sz w:val="24"/>
          <w:szCs w:val="24"/>
        </w:rPr>
      </w:pPr>
      <w:r w:rsidRPr="00AC2E9B">
        <w:rPr>
          <w:rFonts w:ascii="Times New Roman" w:hAnsi="Times New Roman" w:cs="Times New Roman"/>
          <w:color w:val="000000"/>
          <w:sz w:val="24"/>
          <w:szCs w:val="24"/>
        </w:rPr>
        <w:t xml:space="preserve">В образовательной деятельности учитываются три модели, которые охватывают всё множество дошкольных образовательных программ: это учебная, комплексно-тематическая и предметно-средовая модели.  Для каждой из них характерна определенная позиция (или стиль поведения) взрослого, определенное соотношение инициативы и активности взрослого и ребёнка, и специфическая организация образовательного содержания. Так как каждая из моделей имеет свои очевидные достоинства и недостатки, ООП ДО предполагается сочетание в работе всех трёх моделей, что позволит использовать сильные стороны моделей и обойти слабые места. </w:t>
      </w:r>
    </w:p>
    <w:p w:rsidR="008F228A" w:rsidRPr="00AC2E9B" w:rsidRDefault="008F228A" w:rsidP="008F228A">
      <w:pPr>
        <w:spacing w:after="0" w:line="240" w:lineRule="auto"/>
        <w:ind w:firstLine="709"/>
        <w:jc w:val="both"/>
        <w:rPr>
          <w:rFonts w:ascii="Times New Roman" w:hAnsi="Times New Roman" w:cs="Times New Roman"/>
          <w:color w:val="000000"/>
          <w:sz w:val="24"/>
          <w:szCs w:val="24"/>
        </w:rPr>
      </w:pPr>
      <w:r w:rsidRPr="00AC2E9B">
        <w:rPr>
          <w:rFonts w:ascii="Times New Roman" w:hAnsi="Times New Roman" w:cs="Times New Roman"/>
          <w:color w:val="000000"/>
          <w:sz w:val="24"/>
          <w:szCs w:val="24"/>
        </w:rPr>
        <w:t xml:space="preserve">При таком подходе образовательная деятельность в ДОУ условно разделяется на три составляющих, каждой из которых соответствует определенная позиция обучающего взрослого: </w:t>
      </w:r>
    </w:p>
    <w:p w:rsidR="008F228A" w:rsidRPr="00AC2E9B" w:rsidRDefault="008F228A" w:rsidP="008F228A">
      <w:pPr>
        <w:pStyle w:val="a3"/>
        <w:widowControl w:val="0"/>
        <w:numPr>
          <w:ilvl w:val="0"/>
          <w:numId w:val="48"/>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C2E9B">
        <w:rPr>
          <w:rFonts w:ascii="Times New Roman" w:hAnsi="Times New Roman" w:cs="Times New Roman"/>
          <w:color w:val="000000"/>
          <w:sz w:val="24"/>
          <w:szCs w:val="24"/>
        </w:rPr>
        <w:t xml:space="preserve">при непосредственно организованном обучении в форме занятий рекомендуется позиция педагога, который ставит перед детьми определённые задачи, предлагает конкретные способы или средства их разрешения, оценивает правильность действий (в изолированном виде приводит к учебно-дисциплинарной модели образования, которая сосредоточена на систематической передаче обучающимся знаний, умений, навыков в рамках сложившихся академических предметов); </w:t>
      </w:r>
    </w:p>
    <w:p w:rsidR="008F228A" w:rsidRPr="00AC2E9B" w:rsidRDefault="008F228A" w:rsidP="008F228A">
      <w:pPr>
        <w:pStyle w:val="a3"/>
        <w:widowControl w:val="0"/>
        <w:numPr>
          <w:ilvl w:val="0"/>
          <w:numId w:val="48"/>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C2E9B">
        <w:rPr>
          <w:rFonts w:ascii="Times New Roman" w:hAnsi="Times New Roman" w:cs="Times New Roman"/>
          <w:color w:val="000000"/>
          <w:sz w:val="24"/>
          <w:szCs w:val="24"/>
        </w:rPr>
        <w:t xml:space="preserve">во время взросло-детской (партнёрской) деятельности реализуется позиция равного партнёра, включённого в деятельность с детьми, </w:t>
      </w:r>
      <w:r w:rsidRPr="00AC2E9B">
        <w:rPr>
          <w:rFonts w:ascii="Times New Roman" w:hAnsi="Times New Roman" w:cs="Times New Roman"/>
          <w:color w:val="000000"/>
          <w:sz w:val="24"/>
          <w:szCs w:val="24"/>
        </w:rPr>
        <w:lastRenderedPageBreak/>
        <w:t xml:space="preserve">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(в изолированном виде приводит к реализации комплексно-тематической образовательной модели, которая дает детям возможность познавать мир в его целостности, творить и свободно придумывать, однако не всегда может обеспечить системность знаний); </w:t>
      </w:r>
    </w:p>
    <w:p w:rsidR="008F228A" w:rsidRPr="00AC2E9B" w:rsidRDefault="008F228A" w:rsidP="008F228A">
      <w:pPr>
        <w:pStyle w:val="a3"/>
        <w:widowControl w:val="0"/>
        <w:numPr>
          <w:ilvl w:val="0"/>
          <w:numId w:val="48"/>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C2E9B">
        <w:rPr>
          <w:rFonts w:ascii="Times New Roman" w:hAnsi="Times New Roman" w:cs="Times New Roman"/>
          <w:color w:val="000000"/>
          <w:sz w:val="24"/>
          <w:szCs w:val="24"/>
        </w:rPr>
        <w:t>при свободной самостоятельной деятельности детей педагог занимает позицию создателя развивающей среды. При таком подходе взрослый непосредственно не включен в детскую деятельность, а создает образовательную среду, которая позволяет детям действовать свободно и самостоятельно (в изолированном виде приводит к реализации предметно-средовой модели дошкольного образования, которая воплощает «средовой» подход в образовании и обеспечивает лишь «косвенное» присутствие взрослого в детской деятельности).</w:t>
      </w:r>
    </w:p>
    <w:p w:rsidR="008F228A" w:rsidRPr="00AC2E9B" w:rsidRDefault="008F228A" w:rsidP="008F228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i/>
          <w:color w:val="000000"/>
          <w:sz w:val="24"/>
          <w:szCs w:val="24"/>
        </w:rPr>
        <w:t>Гармоничное сочетание в Программе</w:t>
      </w:r>
      <w:r w:rsidRPr="00AC2E9B">
        <w:rPr>
          <w:rFonts w:ascii="Times New Roman" w:hAnsi="Times New Roman" w:cs="Times New Roman"/>
          <w:b/>
          <w:i/>
          <w:color w:val="000000"/>
          <w:sz w:val="24"/>
          <w:szCs w:val="24"/>
        </w:rPr>
        <w:t xml:space="preserve"> трёх подходов позволяет, с одной стороны, осуществлять проблемное обучение, направлять и обогащать развитие детей, а с другой стороны – организовать для детей культурное пространство свободного действия, необходимое для процесса индивидуализации</w:t>
      </w:r>
      <w:r w:rsidRPr="00AC2E9B">
        <w:rPr>
          <w:rFonts w:ascii="Times New Roman" w:hAnsi="Times New Roman" w:cs="Times New Roman"/>
          <w:color w:val="000000"/>
          <w:sz w:val="24"/>
          <w:szCs w:val="24"/>
        </w:rPr>
        <w:t xml:space="preserve">. </w:t>
      </w:r>
    </w:p>
    <w:p w:rsidR="008F228A" w:rsidRPr="00AC2E9B" w:rsidRDefault="008F228A" w:rsidP="008F228A">
      <w:pPr>
        <w:spacing w:after="0" w:line="240" w:lineRule="auto"/>
        <w:ind w:firstLine="709"/>
        <w:jc w:val="both"/>
        <w:rPr>
          <w:rFonts w:ascii="Times New Roman" w:hAnsi="Times New Roman" w:cs="Times New Roman"/>
          <w:color w:val="000000"/>
          <w:sz w:val="24"/>
          <w:szCs w:val="24"/>
        </w:rPr>
      </w:pPr>
      <w:r w:rsidRPr="00AC2E9B">
        <w:rPr>
          <w:rFonts w:ascii="Times New Roman" w:hAnsi="Times New Roman" w:cs="Times New Roman"/>
          <w:color w:val="000000"/>
          <w:sz w:val="24"/>
          <w:szCs w:val="24"/>
        </w:rPr>
        <w:t xml:space="preserve">Оптимальное сочетание моделей зависит от многих факторов, в первую очередь от возрастных и индивидуальных особенностей детей, а также от конкретной образовательной ситуации. Однако очевидно, что </w:t>
      </w:r>
      <w:r w:rsidRPr="00AC2E9B">
        <w:rPr>
          <w:rFonts w:ascii="Times New Roman" w:hAnsi="Times New Roman" w:cs="Times New Roman"/>
          <w:b/>
          <w:i/>
          <w:color w:val="000000"/>
          <w:sz w:val="24"/>
          <w:szCs w:val="24"/>
        </w:rPr>
        <w:t>ввиду специфики дошкольного возраста учебная модель занимает сравнительно скромное место, а основную роль играют проектно-тематическая и средовая составляющие</w:t>
      </w:r>
      <w:r w:rsidRPr="00AC2E9B">
        <w:rPr>
          <w:rFonts w:ascii="Times New Roman" w:hAnsi="Times New Roman" w:cs="Times New Roman"/>
          <w:color w:val="000000"/>
          <w:sz w:val="24"/>
          <w:szCs w:val="24"/>
        </w:rPr>
        <w:t xml:space="preserve">.  </w:t>
      </w:r>
    </w:p>
    <w:p w:rsidR="008F228A" w:rsidRPr="00AC2E9B" w:rsidRDefault="008F228A" w:rsidP="008F228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в Программе</w:t>
      </w:r>
      <w:r w:rsidRPr="00AC2E9B">
        <w:rPr>
          <w:rFonts w:ascii="Times New Roman" w:hAnsi="Times New Roman" w:cs="Times New Roman"/>
          <w:color w:val="000000"/>
          <w:sz w:val="24"/>
          <w:szCs w:val="24"/>
        </w:rPr>
        <w:t xml:space="preserve"> создаются условия для личностного развития детей и приобретения необходимых ключевых компетентностей. </w:t>
      </w:r>
      <w:r w:rsidRPr="00AC2E9B">
        <w:rPr>
          <w:rFonts w:ascii="Times New Roman" w:hAnsi="Times New Roman" w:cs="Times New Roman"/>
          <w:sz w:val="24"/>
          <w:szCs w:val="24"/>
        </w:rPr>
        <w:t>Ч</w:t>
      </w:r>
      <w:r w:rsidRPr="00AC2E9B">
        <w:rPr>
          <w:rFonts w:ascii="Times New Roman" w:hAnsi="Times New Roman" w:cs="Times New Roman"/>
          <w:color w:val="000000"/>
          <w:sz w:val="24"/>
          <w:szCs w:val="24"/>
        </w:rPr>
        <w:t>тобы ребенок на этапе завершения дошкольного образования оказался способен:</w:t>
      </w:r>
    </w:p>
    <w:p w:rsidR="008F228A" w:rsidRPr="00F10207" w:rsidRDefault="008F228A" w:rsidP="008F228A">
      <w:pPr>
        <w:spacing w:after="0" w:line="240" w:lineRule="auto"/>
        <w:ind w:firstLine="709"/>
        <w:jc w:val="both"/>
        <w:rPr>
          <w:rFonts w:ascii="Times New Roman" w:hAnsi="Times New Roman" w:cs="Times New Roman"/>
          <w:b/>
          <w:sz w:val="24"/>
          <w:szCs w:val="24"/>
        </w:rPr>
      </w:pPr>
      <w:r w:rsidRPr="00F10207">
        <w:rPr>
          <w:rFonts w:ascii="Times New Roman" w:hAnsi="Times New Roman" w:cs="Times New Roman"/>
          <w:b/>
          <w:sz w:val="24"/>
          <w:szCs w:val="24"/>
        </w:rPr>
        <w:t>- принимать перемены и вызывать их;</w:t>
      </w:r>
    </w:p>
    <w:p w:rsidR="008F228A" w:rsidRPr="00F10207" w:rsidRDefault="008F228A" w:rsidP="008F228A">
      <w:pPr>
        <w:spacing w:after="0" w:line="240" w:lineRule="auto"/>
        <w:ind w:firstLine="709"/>
        <w:jc w:val="both"/>
        <w:rPr>
          <w:rFonts w:ascii="Times New Roman" w:hAnsi="Times New Roman" w:cs="Times New Roman"/>
          <w:b/>
          <w:sz w:val="24"/>
          <w:szCs w:val="24"/>
        </w:rPr>
      </w:pPr>
      <w:r w:rsidRPr="00F10207">
        <w:rPr>
          <w:rFonts w:ascii="Times New Roman" w:hAnsi="Times New Roman" w:cs="Times New Roman"/>
          <w:b/>
          <w:sz w:val="24"/>
          <w:szCs w:val="24"/>
        </w:rPr>
        <w:t>- критически мыслить;</w:t>
      </w:r>
    </w:p>
    <w:p w:rsidR="008F228A" w:rsidRPr="00F10207" w:rsidRDefault="008F228A" w:rsidP="008F228A">
      <w:pPr>
        <w:spacing w:after="0" w:line="240" w:lineRule="auto"/>
        <w:ind w:firstLine="709"/>
        <w:jc w:val="both"/>
        <w:rPr>
          <w:rFonts w:ascii="Times New Roman" w:hAnsi="Times New Roman" w:cs="Times New Roman"/>
          <w:b/>
          <w:sz w:val="24"/>
          <w:szCs w:val="24"/>
        </w:rPr>
      </w:pPr>
      <w:r w:rsidRPr="00F10207">
        <w:rPr>
          <w:rFonts w:ascii="Times New Roman" w:hAnsi="Times New Roman" w:cs="Times New Roman"/>
          <w:b/>
          <w:sz w:val="24"/>
          <w:szCs w:val="24"/>
        </w:rPr>
        <w:t>- осуществлять самостоятельный и осознанный выбор;</w:t>
      </w:r>
    </w:p>
    <w:p w:rsidR="008F228A" w:rsidRPr="00F10207" w:rsidRDefault="008F228A" w:rsidP="008F228A">
      <w:pPr>
        <w:spacing w:after="0" w:line="240" w:lineRule="auto"/>
        <w:ind w:firstLine="709"/>
        <w:jc w:val="both"/>
        <w:rPr>
          <w:rFonts w:ascii="Times New Roman" w:hAnsi="Times New Roman" w:cs="Times New Roman"/>
          <w:b/>
          <w:sz w:val="24"/>
          <w:szCs w:val="24"/>
        </w:rPr>
      </w:pPr>
      <w:r w:rsidRPr="00F10207">
        <w:rPr>
          <w:rFonts w:ascii="Times New Roman" w:hAnsi="Times New Roman" w:cs="Times New Roman"/>
          <w:b/>
          <w:sz w:val="24"/>
          <w:szCs w:val="24"/>
        </w:rPr>
        <w:t>- ставить и решать проблемы;</w:t>
      </w:r>
    </w:p>
    <w:p w:rsidR="008F228A" w:rsidRPr="00F10207" w:rsidRDefault="008F228A" w:rsidP="008F228A">
      <w:pPr>
        <w:spacing w:after="0" w:line="240" w:lineRule="auto"/>
        <w:ind w:firstLine="709"/>
        <w:jc w:val="both"/>
        <w:rPr>
          <w:rFonts w:ascii="Times New Roman" w:hAnsi="Times New Roman" w:cs="Times New Roman"/>
          <w:b/>
          <w:sz w:val="24"/>
          <w:szCs w:val="24"/>
        </w:rPr>
      </w:pPr>
      <w:r w:rsidRPr="00F10207">
        <w:rPr>
          <w:rFonts w:ascii="Times New Roman" w:hAnsi="Times New Roman" w:cs="Times New Roman"/>
          <w:b/>
          <w:sz w:val="24"/>
          <w:szCs w:val="24"/>
        </w:rPr>
        <w:t>- обладать творческими способностями;</w:t>
      </w:r>
    </w:p>
    <w:p w:rsidR="008F228A" w:rsidRPr="00F10207" w:rsidRDefault="008F228A" w:rsidP="008F228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10207">
        <w:rPr>
          <w:rFonts w:ascii="Times New Roman" w:hAnsi="Times New Roman" w:cs="Times New Roman"/>
          <w:b/>
          <w:sz w:val="24"/>
          <w:szCs w:val="24"/>
        </w:rPr>
        <w:t>- проявлять инициативу, самостоятельность и ответственность;</w:t>
      </w:r>
    </w:p>
    <w:p w:rsidR="008F228A" w:rsidRPr="00F10207" w:rsidRDefault="008F228A" w:rsidP="008F228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10207">
        <w:rPr>
          <w:rFonts w:ascii="Times New Roman" w:hAnsi="Times New Roman" w:cs="Times New Roman"/>
          <w:b/>
          <w:sz w:val="24"/>
          <w:szCs w:val="24"/>
        </w:rPr>
        <w:t>- заботиться о себе, других людях, обществе, стране, окружающей среде;</w:t>
      </w:r>
    </w:p>
    <w:p w:rsidR="008F228A" w:rsidRPr="00F10207" w:rsidRDefault="008F228A" w:rsidP="008F228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10207">
        <w:rPr>
          <w:rFonts w:ascii="Times New Roman" w:hAnsi="Times New Roman" w:cs="Times New Roman"/>
          <w:b/>
          <w:sz w:val="24"/>
          <w:szCs w:val="24"/>
        </w:rPr>
        <w:t>- работать в команде.</w:t>
      </w:r>
    </w:p>
    <w:p w:rsidR="008F228A" w:rsidRDefault="008F228A" w:rsidP="008F228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8F228A" w:rsidRPr="008F228A" w:rsidRDefault="008F228A" w:rsidP="008F228A">
      <w:pPr>
        <w:spacing w:after="0" w:line="240" w:lineRule="auto"/>
        <w:jc w:val="center"/>
        <w:rPr>
          <w:rFonts w:ascii="Times New Roman" w:eastAsia="Times New Roman" w:hAnsi="Times New Roman" w:cs="Times New Roman"/>
          <w:b/>
          <w:color w:val="000000"/>
          <w:sz w:val="32"/>
          <w:szCs w:val="32"/>
          <w:lang w:val="x-none" w:eastAsia="ru-RU"/>
        </w:rPr>
      </w:pPr>
      <w:r w:rsidRPr="008F228A">
        <w:rPr>
          <w:rFonts w:ascii="Times New Roman" w:eastAsia="Times New Roman" w:hAnsi="Times New Roman" w:cs="Times New Roman"/>
          <w:b/>
          <w:color w:val="000000"/>
          <w:sz w:val="32"/>
          <w:szCs w:val="32"/>
          <w:lang w:val="x-none" w:eastAsia="ru-RU"/>
        </w:rPr>
        <w:t xml:space="preserve">1.1.3 Значимые для формирования и реализации </w:t>
      </w:r>
      <w:r w:rsidRPr="008F228A">
        <w:rPr>
          <w:rFonts w:ascii="Times New Roman" w:eastAsia="Times New Roman" w:hAnsi="Times New Roman" w:cs="Times New Roman"/>
          <w:b/>
          <w:color w:val="000000"/>
          <w:sz w:val="32"/>
          <w:szCs w:val="32"/>
          <w:lang w:eastAsia="ru-RU"/>
        </w:rPr>
        <w:t>Программы</w:t>
      </w:r>
      <w:r w:rsidRPr="008F228A">
        <w:rPr>
          <w:rFonts w:ascii="Times New Roman" w:eastAsia="Times New Roman" w:hAnsi="Times New Roman" w:cs="Times New Roman"/>
          <w:b/>
          <w:color w:val="000000"/>
          <w:sz w:val="32"/>
          <w:szCs w:val="32"/>
          <w:lang w:val="x-none" w:eastAsia="ru-RU"/>
        </w:rPr>
        <w:t xml:space="preserve"> характеристики, в том числе особенности развития детей, воспитывающихся в образовательном учреждении</w:t>
      </w:r>
    </w:p>
    <w:p w:rsidR="00954021" w:rsidRPr="00882257" w:rsidRDefault="00954021" w:rsidP="005D3D25">
      <w:pPr>
        <w:spacing w:after="0" w:line="240" w:lineRule="auto"/>
        <w:jc w:val="center"/>
        <w:rPr>
          <w:rFonts w:ascii="Times New Roman" w:hAnsi="Times New Roman"/>
          <w:b/>
          <w:sz w:val="28"/>
          <w:szCs w:val="28"/>
        </w:rPr>
      </w:pPr>
      <w:r w:rsidRPr="00882257">
        <w:rPr>
          <w:rFonts w:ascii="Times New Roman" w:hAnsi="Times New Roman"/>
          <w:b/>
          <w:sz w:val="28"/>
          <w:szCs w:val="28"/>
        </w:rPr>
        <w:t>Характеристика возрастны</w:t>
      </w:r>
      <w:r w:rsidR="00BA4498" w:rsidRPr="00882257">
        <w:rPr>
          <w:rFonts w:ascii="Times New Roman" w:hAnsi="Times New Roman"/>
          <w:b/>
          <w:sz w:val="28"/>
          <w:szCs w:val="28"/>
        </w:rPr>
        <w:t xml:space="preserve">х особенностей развития детей </w:t>
      </w:r>
      <w:r w:rsidRPr="00882257">
        <w:rPr>
          <w:rFonts w:ascii="Times New Roman" w:hAnsi="Times New Roman"/>
          <w:b/>
          <w:sz w:val="28"/>
          <w:szCs w:val="28"/>
        </w:rPr>
        <w:t>6</w:t>
      </w:r>
      <w:r w:rsidR="00BA4498" w:rsidRPr="00882257">
        <w:rPr>
          <w:rFonts w:ascii="Times New Roman" w:hAnsi="Times New Roman"/>
          <w:b/>
          <w:sz w:val="28"/>
          <w:szCs w:val="28"/>
        </w:rPr>
        <w:t>-7</w:t>
      </w:r>
      <w:r w:rsidRPr="00882257">
        <w:rPr>
          <w:rFonts w:ascii="Times New Roman" w:hAnsi="Times New Roman"/>
          <w:b/>
          <w:sz w:val="28"/>
          <w:szCs w:val="28"/>
        </w:rPr>
        <w:t xml:space="preserve"> лет</w:t>
      </w:r>
    </w:p>
    <w:p w:rsidR="00BA4498" w:rsidRPr="00BA4498"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Ребенок на пороге школы (6-7 лет) 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BA4498" w:rsidRPr="00BA4498"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BA4498" w:rsidRPr="00BA4498"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lastRenderedPageBreak/>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BA4498" w:rsidRPr="00BA4498"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BA4498" w:rsidRPr="00BA4498"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К 6—7 годам ребёнок уверенно владеет культурой самообслуживания и культурой здоровья.</w:t>
      </w:r>
    </w:p>
    <w:p w:rsidR="00BA4498" w:rsidRPr="00BA4498"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w:t>
      </w:r>
      <w:r>
        <w:rPr>
          <w:rFonts w:ascii="Times New Roman" w:hAnsi="Times New Roman" w:cs="Times New Roman"/>
          <w:sz w:val="24"/>
          <w:szCs w:val="24"/>
        </w:rPr>
        <w:t xml:space="preserve">и, переходя от исполнения одной </w:t>
      </w:r>
      <w:r w:rsidRPr="00BA4498">
        <w:rPr>
          <w:rFonts w:ascii="Times New Roman" w:hAnsi="Times New Roman" w:cs="Times New Roman"/>
          <w:sz w:val="24"/>
          <w:szCs w:val="24"/>
        </w:rPr>
        <w:t>к исполнению другой. Они могут вступать во взаимодействие с несколькими партнёрами по игре, исполняя как главную, так и подчинённую роль.</w:t>
      </w:r>
    </w:p>
    <w:p w:rsidR="00BA4498" w:rsidRPr="00BA4498"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Продолжается</w:t>
      </w:r>
      <w:r w:rsidRPr="00BA4498">
        <w:rPr>
          <w:rFonts w:ascii="Times New Roman" w:hAnsi="Times New Roman" w:cs="Times New Roman"/>
          <w:sz w:val="24"/>
          <w:szCs w:val="24"/>
        </w:rPr>
        <w:tab/>
        <w:t>дальнейшее</w:t>
      </w:r>
      <w:r w:rsidRPr="00BA4498">
        <w:rPr>
          <w:rFonts w:ascii="Times New Roman" w:hAnsi="Times New Roman" w:cs="Times New Roman"/>
          <w:sz w:val="24"/>
          <w:szCs w:val="24"/>
        </w:rPr>
        <w:tab/>
        <w:t>развитие</w:t>
      </w:r>
      <w:r w:rsidRPr="00BA4498">
        <w:rPr>
          <w:rFonts w:ascii="Times New Roman" w:hAnsi="Times New Roman" w:cs="Times New Roman"/>
          <w:sz w:val="24"/>
          <w:szCs w:val="24"/>
        </w:rPr>
        <w:tab/>
      </w:r>
      <w:r>
        <w:rPr>
          <w:rFonts w:ascii="Times New Roman" w:hAnsi="Times New Roman" w:cs="Times New Roman"/>
          <w:sz w:val="24"/>
          <w:szCs w:val="24"/>
        </w:rPr>
        <w:t>моторики</w:t>
      </w:r>
      <w:r>
        <w:rPr>
          <w:rFonts w:ascii="Times New Roman" w:hAnsi="Times New Roman" w:cs="Times New Roman"/>
          <w:sz w:val="24"/>
          <w:szCs w:val="24"/>
        </w:rPr>
        <w:tab/>
        <w:t>ребёнка,</w:t>
      </w:r>
      <w:r>
        <w:rPr>
          <w:rFonts w:ascii="Times New Roman" w:hAnsi="Times New Roman" w:cs="Times New Roman"/>
          <w:sz w:val="24"/>
          <w:szCs w:val="24"/>
        </w:rPr>
        <w:tab/>
        <w:t>наращивание</w:t>
      </w:r>
      <w:r>
        <w:rPr>
          <w:rFonts w:ascii="Times New Roman" w:hAnsi="Times New Roman" w:cs="Times New Roman"/>
          <w:sz w:val="24"/>
          <w:szCs w:val="24"/>
        </w:rPr>
        <w:tab/>
        <w:t xml:space="preserve">и </w:t>
      </w:r>
      <w:r w:rsidRPr="00BA4498">
        <w:rPr>
          <w:rFonts w:ascii="Times New Roman" w:hAnsi="Times New Roman" w:cs="Times New Roman"/>
          <w:sz w:val="24"/>
          <w:szCs w:val="24"/>
        </w:rPr>
        <w:t>самостоятельное использование двигательного опыта. Расширяются представ</w:t>
      </w:r>
      <w:r>
        <w:rPr>
          <w:rFonts w:ascii="Times New Roman" w:hAnsi="Times New Roman" w:cs="Times New Roman"/>
          <w:sz w:val="24"/>
          <w:szCs w:val="24"/>
        </w:rPr>
        <w:t xml:space="preserve">ления о </w:t>
      </w:r>
      <w:r w:rsidRPr="00BA4498">
        <w:rPr>
          <w:rFonts w:ascii="Times New Roman" w:hAnsi="Times New Roman" w:cs="Times New Roman"/>
          <w:sz w:val="24"/>
          <w:szCs w:val="24"/>
        </w:rPr>
        <w:t>самом</w:t>
      </w:r>
      <w:r w:rsidRPr="00BA4498">
        <w:rPr>
          <w:rFonts w:ascii="Times New Roman" w:hAnsi="Times New Roman" w:cs="Times New Roman"/>
          <w:sz w:val="24"/>
          <w:szCs w:val="24"/>
        </w:rPr>
        <w:tab/>
        <w:t>себе,</w:t>
      </w:r>
      <w:r w:rsidRPr="00BA4498">
        <w:rPr>
          <w:rFonts w:ascii="Times New Roman" w:hAnsi="Times New Roman" w:cs="Times New Roman"/>
          <w:sz w:val="24"/>
          <w:szCs w:val="24"/>
        </w:rPr>
        <w:tab/>
        <w:t>своих</w:t>
      </w:r>
      <w:r w:rsidRPr="00BA4498">
        <w:rPr>
          <w:rFonts w:ascii="Times New Roman" w:hAnsi="Times New Roman" w:cs="Times New Roman"/>
          <w:sz w:val="24"/>
          <w:szCs w:val="24"/>
        </w:rPr>
        <w:tab/>
        <w:t>физических</w:t>
      </w:r>
      <w:r w:rsidRPr="00BA4498">
        <w:rPr>
          <w:rFonts w:ascii="Times New Roman" w:hAnsi="Times New Roman" w:cs="Times New Roman"/>
          <w:sz w:val="24"/>
          <w:szCs w:val="24"/>
        </w:rPr>
        <w:tab/>
        <w:t>возможностях,</w:t>
      </w:r>
      <w:r w:rsidRPr="00BA4498">
        <w:rPr>
          <w:rFonts w:ascii="Times New Roman" w:hAnsi="Times New Roman" w:cs="Times New Roman"/>
          <w:sz w:val="24"/>
          <w:szCs w:val="24"/>
        </w:rPr>
        <w:tab/>
        <w:t>физическом</w:t>
      </w:r>
      <w:r w:rsidRPr="00BA4498">
        <w:rPr>
          <w:rFonts w:ascii="Times New Roman" w:hAnsi="Times New Roman" w:cs="Times New Roman"/>
          <w:sz w:val="24"/>
          <w:szCs w:val="24"/>
        </w:rPr>
        <w:tab/>
        <w:t>облике.</w:t>
      </w:r>
    </w:p>
    <w:p w:rsidR="00BA4498" w:rsidRPr="00BA4498"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BA4498" w:rsidRPr="00BA4498"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BA4498"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Воображение детей данного возраста становитс</w:t>
      </w:r>
      <w:r w:rsidR="00FA06AD">
        <w:rPr>
          <w:rFonts w:ascii="Times New Roman" w:hAnsi="Times New Roman" w:cs="Times New Roman"/>
          <w:sz w:val="24"/>
          <w:szCs w:val="24"/>
        </w:rPr>
        <w:t>я, с одной стороны, богаче и ориги</w:t>
      </w:r>
      <w:r w:rsidRPr="00BA4498">
        <w:rPr>
          <w:rFonts w:ascii="Times New Roman" w:hAnsi="Times New Roman" w:cs="Times New Roman"/>
          <w:sz w:val="24"/>
          <w:szCs w:val="24"/>
        </w:rPr>
        <w:t xml:space="preserve">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BA4498" w:rsidRPr="00BA4498"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lastRenderedPageBreak/>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BA4498" w:rsidRPr="00BA4498"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w:t>
      </w:r>
      <w:r>
        <w:rPr>
          <w:rFonts w:ascii="Times New Roman" w:hAnsi="Times New Roman" w:cs="Times New Roman"/>
          <w:sz w:val="24"/>
          <w:szCs w:val="24"/>
        </w:rPr>
        <w:t xml:space="preserve">пешно  образовывать  достаточно </w:t>
      </w:r>
      <w:r w:rsidRPr="00BA4498">
        <w:rPr>
          <w:rFonts w:ascii="Times New Roman" w:hAnsi="Times New Roman" w:cs="Times New Roman"/>
          <w:sz w:val="24"/>
          <w:szCs w:val="24"/>
        </w:rPr>
        <w:t>сложные грамматические формы существительн</w:t>
      </w:r>
      <w:r w:rsidR="00882257">
        <w:rPr>
          <w:rFonts w:ascii="Times New Roman" w:hAnsi="Times New Roman" w:cs="Times New Roman"/>
          <w:sz w:val="24"/>
          <w:szCs w:val="24"/>
        </w:rPr>
        <w:t xml:space="preserve">ых, прилагательных, глаголов. В </w:t>
      </w:r>
      <w:r w:rsidRPr="00BA4498">
        <w:rPr>
          <w:rFonts w:ascii="Times New Roman" w:hAnsi="Times New Roman" w:cs="Times New Roman"/>
          <w:sz w:val="24"/>
          <w:szCs w:val="24"/>
        </w:rPr>
        <w:t>своей речи старший дошкольник всё чаще ис</w:t>
      </w:r>
      <w:r w:rsidR="00882257">
        <w:rPr>
          <w:rFonts w:ascii="Times New Roman" w:hAnsi="Times New Roman" w:cs="Times New Roman"/>
          <w:sz w:val="24"/>
          <w:szCs w:val="24"/>
        </w:rPr>
        <w:t xml:space="preserve">пользует сложные предложения (с </w:t>
      </w:r>
      <w:r w:rsidRPr="00BA4498">
        <w:rPr>
          <w:rFonts w:ascii="Times New Roman" w:hAnsi="Times New Roman" w:cs="Times New Roman"/>
          <w:sz w:val="24"/>
          <w:szCs w:val="24"/>
        </w:rPr>
        <w:t xml:space="preserve">сочинительными и подчинительными связями). В </w:t>
      </w:r>
      <w:r w:rsidR="00882257">
        <w:rPr>
          <w:rFonts w:ascii="Times New Roman" w:hAnsi="Times New Roman" w:cs="Times New Roman"/>
          <w:sz w:val="24"/>
          <w:szCs w:val="24"/>
        </w:rPr>
        <w:t xml:space="preserve">6—7 лет увеличивается словарный </w:t>
      </w:r>
      <w:r w:rsidRPr="00BA4498">
        <w:rPr>
          <w:rFonts w:ascii="Times New Roman" w:hAnsi="Times New Roman" w:cs="Times New Roman"/>
          <w:sz w:val="24"/>
          <w:szCs w:val="24"/>
        </w:rPr>
        <w:t>запас. В процессе диалога ребёнок старается ис</w:t>
      </w:r>
      <w:r w:rsidR="00882257">
        <w:rPr>
          <w:rFonts w:ascii="Times New Roman" w:hAnsi="Times New Roman" w:cs="Times New Roman"/>
          <w:sz w:val="24"/>
          <w:szCs w:val="24"/>
        </w:rPr>
        <w:t xml:space="preserve">черпывающе ответить на вопросы, </w:t>
      </w:r>
      <w:r w:rsidRPr="00BA4498">
        <w:rPr>
          <w:rFonts w:ascii="Times New Roman" w:hAnsi="Times New Roman" w:cs="Times New Roman"/>
          <w:sz w:val="24"/>
          <w:szCs w:val="24"/>
        </w:rPr>
        <w:t>сам задаёт вопросы, понятные собеседнику, согласует свои реплики с репликами</w:t>
      </w:r>
    </w:p>
    <w:p w:rsidR="00882257"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других. Активно развивается и другая форма ре</w:t>
      </w:r>
      <w:r w:rsidR="00882257">
        <w:rPr>
          <w:rFonts w:ascii="Times New Roman" w:hAnsi="Times New Roman" w:cs="Times New Roman"/>
          <w:sz w:val="24"/>
          <w:szCs w:val="24"/>
        </w:rPr>
        <w:t xml:space="preserve">чи — монологическая. Дети могут </w:t>
      </w:r>
      <w:r w:rsidRPr="00BA4498">
        <w:rPr>
          <w:rFonts w:ascii="Times New Roman" w:hAnsi="Times New Roman" w:cs="Times New Roman"/>
          <w:sz w:val="24"/>
          <w:szCs w:val="24"/>
        </w:rPr>
        <w:t>последовательно и связно пересказывать или</w:t>
      </w:r>
      <w:r w:rsidR="00882257">
        <w:rPr>
          <w:rFonts w:ascii="Times New Roman" w:hAnsi="Times New Roman" w:cs="Times New Roman"/>
          <w:sz w:val="24"/>
          <w:szCs w:val="24"/>
        </w:rPr>
        <w:t xml:space="preserve"> рассказывать. Важнейшим итогом </w:t>
      </w:r>
      <w:r w:rsidRPr="00BA4498">
        <w:rPr>
          <w:rFonts w:ascii="Times New Roman" w:hAnsi="Times New Roman" w:cs="Times New Roman"/>
          <w:sz w:val="24"/>
          <w:szCs w:val="24"/>
        </w:rPr>
        <w:t>развития речи на протяжении всего дошкольного д</w:t>
      </w:r>
      <w:r w:rsidR="00882257">
        <w:rPr>
          <w:rFonts w:ascii="Times New Roman" w:hAnsi="Times New Roman" w:cs="Times New Roman"/>
          <w:sz w:val="24"/>
          <w:szCs w:val="24"/>
        </w:rPr>
        <w:t xml:space="preserve">етства является то, что к концу </w:t>
      </w:r>
      <w:r w:rsidRPr="00BA4498">
        <w:rPr>
          <w:rFonts w:ascii="Times New Roman" w:hAnsi="Times New Roman" w:cs="Times New Roman"/>
          <w:sz w:val="24"/>
          <w:szCs w:val="24"/>
        </w:rPr>
        <w:t>этого       периода       речь       становится       подлинным       средс</w:t>
      </w:r>
      <w:r w:rsidR="00882257">
        <w:rPr>
          <w:rFonts w:ascii="Times New Roman" w:hAnsi="Times New Roman" w:cs="Times New Roman"/>
          <w:sz w:val="24"/>
          <w:szCs w:val="24"/>
        </w:rPr>
        <w:t>твом</w:t>
      </w:r>
      <w:r w:rsidR="00882257">
        <w:rPr>
          <w:rFonts w:ascii="Times New Roman" w:hAnsi="Times New Roman" w:cs="Times New Roman"/>
          <w:sz w:val="24"/>
          <w:szCs w:val="24"/>
        </w:rPr>
        <w:tab/>
        <w:t xml:space="preserve">общения,       так       и </w:t>
      </w:r>
      <w:r w:rsidRPr="00BA4498">
        <w:rPr>
          <w:rFonts w:ascii="Times New Roman" w:hAnsi="Times New Roman" w:cs="Times New Roman"/>
          <w:sz w:val="24"/>
          <w:szCs w:val="24"/>
        </w:rPr>
        <w:t xml:space="preserve">познавательной деятельности, а также планирования и регуляции поведения. </w:t>
      </w:r>
    </w:p>
    <w:p w:rsidR="00BA4498" w:rsidRPr="00BA4498"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rsidR="00BA4498" w:rsidRPr="00BA4498"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Музыкально-художественная</w:t>
      </w:r>
      <w:r w:rsidRPr="00BA4498">
        <w:rPr>
          <w:rFonts w:ascii="Times New Roman" w:hAnsi="Times New Roman" w:cs="Times New Roman"/>
          <w:sz w:val="24"/>
          <w:szCs w:val="24"/>
        </w:rPr>
        <w:tab/>
        <w:t>деяте</w:t>
      </w:r>
      <w:r w:rsidR="00882257">
        <w:rPr>
          <w:rFonts w:ascii="Times New Roman" w:hAnsi="Times New Roman" w:cs="Times New Roman"/>
          <w:sz w:val="24"/>
          <w:szCs w:val="24"/>
        </w:rPr>
        <w:t>льность</w:t>
      </w:r>
      <w:r w:rsidR="00882257">
        <w:rPr>
          <w:rFonts w:ascii="Times New Roman" w:hAnsi="Times New Roman" w:cs="Times New Roman"/>
          <w:sz w:val="24"/>
          <w:szCs w:val="24"/>
        </w:rPr>
        <w:tab/>
        <w:t>характеризуется</w:t>
      </w:r>
      <w:r w:rsidR="00882257">
        <w:rPr>
          <w:rFonts w:ascii="Times New Roman" w:hAnsi="Times New Roman" w:cs="Times New Roman"/>
          <w:sz w:val="24"/>
          <w:szCs w:val="24"/>
        </w:rPr>
        <w:tab/>
        <w:t xml:space="preserve">большой </w:t>
      </w:r>
      <w:r w:rsidRPr="00BA4498">
        <w:rPr>
          <w:rFonts w:ascii="Times New Roman" w:hAnsi="Times New Roman" w:cs="Times New Roman"/>
          <w:sz w:val="24"/>
          <w:szCs w:val="24"/>
        </w:rPr>
        <w:t>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882257" w:rsidRDefault="00BA4498" w:rsidP="00BA4498">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F7794A" w:rsidRPr="00882257" w:rsidRDefault="00BA4498" w:rsidP="00882257">
      <w:pPr>
        <w:spacing w:after="0" w:line="240" w:lineRule="auto"/>
        <w:jc w:val="both"/>
        <w:rPr>
          <w:rFonts w:ascii="Times New Roman" w:hAnsi="Times New Roman" w:cs="Times New Roman"/>
          <w:sz w:val="24"/>
          <w:szCs w:val="24"/>
        </w:rPr>
      </w:pPr>
      <w:r w:rsidRPr="00BA4498">
        <w:rPr>
          <w:rFonts w:ascii="Times New Roman" w:hAnsi="Times New Roman" w:cs="Times New Roman"/>
          <w:sz w:val="24"/>
          <w:szCs w:val="24"/>
        </w:rP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w:t>
      </w:r>
      <w:r w:rsidR="00882257">
        <w:rPr>
          <w:rFonts w:ascii="Times New Roman" w:hAnsi="Times New Roman" w:cs="Times New Roman"/>
          <w:sz w:val="24"/>
          <w:szCs w:val="24"/>
        </w:rPr>
        <w:t>является овладение композицией.</w:t>
      </w:r>
    </w:p>
    <w:p w:rsidR="00272FA5" w:rsidRPr="00765E46" w:rsidRDefault="00272FA5" w:rsidP="00954021">
      <w:pPr>
        <w:spacing w:after="0" w:line="240" w:lineRule="auto"/>
        <w:contextualSpacing/>
        <w:jc w:val="center"/>
        <w:rPr>
          <w:rFonts w:ascii="Times New Roman" w:hAnsi="Times New Roman" w:cs="Times New Roman"/>
          <w:b/>
          <w:i/>
          <w:sz w:val="24"/>
          <w:szCs w:val="24"/>
        </w:rPr>
      </w:pPr>
      <w:r w:rsidRPr="00765E46">
        <w:rPr>
          <w:rFonts w:ascii="Times New Roman" w:hAnsi="Times New Roman" w:cs="Times New Roman"/>
          <w:b/>
          <w:i/>
          <w:sz w:val="24"/>
          <w:szCs w:val="24"/>
        </w:rPr>
        <w:t>Индивидуальная характерис</w:t>
      </w:r>
      <w:r w:rsidR="00B077B7" w:rsidRPr="00765E46">
        <w:rPr>
          <w:rFonts w:ascii="Times New Roman" w:hAnsi="Times New Roman" w:cs="Times New Roman"/>
          <w:b/>
          <w:i/>
          <w:sz w:val="24"/>
          <w:szCs w:val="24"/>
        </w:rPr>
        <w:t>тика контингента воспитанников</w:t>
      </w:r>
    </w:p>
    <w:p w:rsidR="00F7794A" w:rsidRPr="00766627" w:rsidRDefault="00F7794A" w:rsidP="00CB3123">
      <w:pPr>
        <w:spacing w:after="0" w:line="240" w:lineRule="auto"/>
        <w:jc w:val="both"/>
        <w:rPr>
          <w:rFonts w:ascii="Times New Roman" w:hAnsi="Times New Roman" w:cs="Times New Roman"/>
          <w:color w:val="FF0000"/>
          <w:sz w:val="24"/>
          <w:szCs w:val="24"/>
        </w:rPr>
      </w:pPr>
      <w:r w:rsidRPr="00765E46">
        <w:rPr>
          <w:rFonts w:ascii="Times New Roman" w:hAnsi="Times New Roman" w:cs="Times New Roman"/>
          <w:sz w:val="24"/>
          <w:szCs w:val="24"/>
        </w:rPr>
        <w:t xml:space="preserve">Посещают </w:t>
      </w:r>
      <w:r w:rsidR="00F61B70" w:rsidRPr="00765E46">
        <w:rPr>
          <w:rFonts w:ascii="Times New Roman" w:hAnsi="Times New Roman" w:cs="Times New Roman"/>
          <w:sz w:val="24"/>
          <w:szCs w:val="24"/>
        </w:rPr>
        <w:t xml:space="preserve">подготовительную </w:t>
      </w:r>
      <w:r w:rsidR="00CB3123">
        <w:rPr>
          <w:rFonts w:ascii="Times New Roman" w:hAnsi="Times New Roman" w:cs="Times New Roman"/>
          <w:sz w:val="24"/>
          <w:szCs w:val="24"/>
        </w:rPr>
        <w:t>группу 28</w:t>
      </w:r>
      <w:r w:rsidR="00D7501D">
        <w:rPr>
          <w:rFonts w:ascii="Times New Roman" w:hAnsi="Times New Roman" w:cs="Times New Roman"/>
          <w:sz w:val="24"/>
          <w:szCs w:val="24"/>
        </w:rPr>
        <w:t xml:space="preserve"> </w:t>
      </w:r>
      <w:r w:rsidR="00CB3123">
        <w:rPr>
          <w:rFonts w:ascii="Times New Roman" w:hAnsi="Times New Roman" w:cs="Times New Roman"/>
          <w:sz w:val="24"/>
          <w:szCs w:val="24"/>
        </w:rPr>
        <w:t>воспитанников</w:t>
      </w:r>
      <w:r w:rsidRPr="00765E46">
        <w:rPr>
          <w:rFonts w:ascii="Times New Roman" w:hAnsi="Times New Roman" w:cs="Times New Roman"/>
          <w:sz w:val="24"/>
          <w:szCs w:val="24"/>
        </w:rPr>
        <w:t xml:space="preserve"> дошкольного возрас</w:t>
      </w:r>
      <w:r w:rsidR="00CB3123">
        <w:rPr>
          <w:rFonts w:ascii="Times New Roman" w:hAnsi="Times New Roman" w:cs="Times New Roman"/>
          <w:sz w:val="24"/>
          <w:szCs w:val="24"/>
        </w:rPr>
        <w:t>та, что соответствует СП 2.4.3648-20 «Санитарно –эпидемиологические требования к организации воспитания и обучения, отдыха и оздоровления детей и молодежи»</w:t>
      </w:r>
    </w:p>
    <w:p w:rsidR="00F67A37" w:rsidRPr="00765E46" w:rsidRDefault="00CB3123" w:rsidP="005D3D2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Из 25 восптанников</w:t>
      </w:r>
      <w:r w:rsidR="00F7794A" w:rsidRPr="00765E46">
        <w:rPr>
          <w:rFonts w:ascii="Times New Roman" w:hAnsi="Times New Roman" w:cs="Times New Roman"/>
          <w:sz w:val="24"/>
          <w:szCs w:val="24"/>
        </w:rPr>
        <w:t xml:space="preserve">: мальчиков – </w:t>
      </w:r>
      <w:r w:rsidR="00800D6F">
        <w:rPr>
          <w:rFonts w:ascii="Times New Roman" w:hAnsi="Times New Roman" w:cs="Times New Roman"/>
          <w:sz w:val="24"/>
          <w:szCs w:val="24"/>
        </w:rPr>
        <w:t>1</w:t>
      </w:r>
      <w:r>
        <w:rPr>
          <w:rFonts w:ascii="Times New Roman" w:hAnsi="Times New Roman" w:cs="Times New Roman"/>
          <w:sz w:val="24"/>
          <w:szCs w:val="24"/>
        </w:rPr>
        <w:t>6</w:t>
      </w:r>
      <w:r w:rsidR="00B077B7" w:rsidRPr="00765E46">
        <w:rPr>
          <w:rFonts w:ascii="Times New Roman" w:hAnsi="Times New Roman" w:cs="Times New Roman"/>
          <w:sz w:val="24"/>
          <w:szCs w:val="24"/>
        </w:rPr>
        <w:t>, девочек</w:t>
      </w:r>
      <w:r w:rsidR="00F7794A" w:rsidRPr="00765E46">
        <w:rPr>
          <w:rFonts w:ascii="Times New Roman" w:hAnsi="Times New Roman" w:cs="Times New Roman"/>
          <w:sz w:val="24"/>
          <w:szCs w:val="24"/>
        </w:rPr>
        <w:t xml:space="preserve"> – </w:t>
      </w:r>
      <w:r w:rsidR="00800D6F">
        <w:rPr>
          <w:rFonts w:ascii="Times New Roman" w:hAnsi="Times New Roman" w:cs="Times New Roman"/>
          <w:sz w:val="24"/>
          <w:szCs w:val="24"/>
        </w:rPr>
        <w:t>1</w:t>
      </w:r>
      <w:r>
        <w:rPr>
          <w:rFonts w:ascii="Times New Roman" w:hAnsi="Times New Roman" w:cs="Times New Roman"/>
          <w:sz w:val="24"/>
          <w:szCs w:val="24"/>
        </w:rPr>
        <w:t>2</w:t>
      </w:r>
      <w:r w:rsidR="00B077B7" w:rsidRPr="00765E46">
        <w:rPr>
          <w:rFonts w:ascii="Times New Roman" w:hAnsi="Times New Roman" w:cs="Times New Roman"/>
          <w:sz w:val="24"/>
          <w:szCs w:val="24"/>
        </w:rPr>
        <w:t>.</w:t>
      </w:r>
    </w:p>
    <w:tbl>
      <w:tblPr>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8"/>
        <w:gridCol w:w="3827"/>
        <w:gridCol w:w="4536"/>
        <w:gridCol w:w="3686"/>
      </w:tblGrid>
      <w:tr w:rsidR="002D7B2A" w:rsidRPr="00765E46" w:rsidTr="00882257">
        <w:trPr>
          <w:trHeight w:val="299"/>
        </w:trPr>
        <w:tc>
          <w:tcPr>
            <w:tcW w:w="15777" w:type="dxa"/>
            <w:gridSpan w:val="4"/>
          </w:tcPr>
          <w:p w:rsidR="002D7B2A" w:rsidRPr="00765E46" w:rsidRDefault="002D7B2A" w:rsidP="005D3D25">
            <w:pPr>
              <w:tabs>
                <w:tab w:val="left" w:pos="284"/>
              </w:tabs>
              <w:spacing w:after="0" w:line="240" w:lineRule="auto"/>
              <w:jc w:val="both"/>
              <w:rPr>
                <w:rFonts w:ascii="Times New Roman" w:hAnsi="Times New Roman" w:cs="Times New Roman"/>
                <w:b/>
                <w:sz w:val="24"/>
                <w:szCs w:val="24"/>
              </w:rPr>
            </w:pPr>
            <w:r w:rsidRPr="00765E46">
              <w:rPr>
                <w:rFonts w:ascii="Times New Roman" w:hAnsi="Times New Roman" w:cs="Times New Roman"/>
                <w:b/>
                <w:sz w:val="24"/>
                <w:szCs w:val="24"/>
              </w:rPr>
              <w:t>Группа здоровья</w:t>
            </w:r>
          </w:p>
        </w:tc>
      </w:tr>
      <w:tr w:rsidR="002D7B2A" w:rsidRPr="00765E46" w:rsidTr="00882257">
        <w:trPr>
          <w:trHeight w:val="264"/>
        </w:trPr>
        <w:tc>
          <w:tcPr>
            <w:tcW w:w="3728" w:type="dxa"/>
          </w:tcPr>
          <w:p w:rsidR="002D7B2A" w:rsidRPr="00033413" w:rsidRDefault="002D7B2A" w:rsidP="005D3D25">
            <w:pPr>
              <w:tabs>
                <w:tab w:val="left" w:pos="284"/>
              </w:tabs>
              <w:spacing w:after="0" w:line="240" w:lineRule="auto"/>
              <w:jc w:val="both"/>
              <w:rPr>
                <w:rFonts w:ascii="Times New Roman" w:hAnsi="Times New Roman" w:cs="Times New Roman"/>
                <w:b/>
                <w:sz w:val="24"/>
                <w:szCs w:val="24"/>
                <w:lang w:val="en-US"/>
              </w:rPr>
            </w:pPr>
            <w:r w:rsidRPr="00033413">
              <w:rPr>
                <w:rFonts w:ascii="Times New Roman" w:hAnsi="Times New Roman" w:cs="Times New Roman"/>
                <w:b/>
                <w:sz w:val="24"/>
                <w:szCs w:val="24"/>
                <w:lang w:val="en-US"/>
              </w:rPr>
              <w:t>I</w:t>
            </w:r>
          </w:p>
        </w:tc>
        <w:tc>
          <w:tcPr>
            <w:tcW w:w="3827" w:type="dxa"/>
          </w:tcPr>
          <w:p w:rsidR="002D7B2A" w:rsidRPr="00033413" w:rsidRDefault="002D7B2A" w:rsidP="005D3D25">
            <w:pPr>
              <w:tabs>
                <w:tab w:val="left" w:pos="284"/>
              </w:tabs>
              <w:spacing w:after="0" w:line="240" w:lineRule="auto"/>
              <w:jc w:val="both"/>
              <w:rPr>
                <w:rFonts w:ascii="Times New Roman" w:hAnsi="Times New Roman" w:cs="Times New Roman"/>
                <w:b/>
                <w:sz w:val="24"/>
                <w:szCs w:val="24"/>
                <w:lang w:val="en-US"/>
              </w:rPr>
            </w:pPr>
            <w:r w:rsidRPr="00033413">
              <w:rPr>
                <w:rFonts w:ascii="Times New Roman" w:hAnsi="Times New Roman" w:cs="Times New Roman"/>
                <w:b/>
                <w:sz w:val="24"/>
                <w:szCs w:val="24"/>
                <w:lang w:val="en-US"/>
              </w:rPr>
              <w:t>II</w:t>
            </w:r>
          </w:p>
        </w:tc>
        <w:tc>
          <w:tcPr>
            <w:tcW w:w="4536" w:type="dxa"/>
          </w:tcPr>
          <w:p w:rsidR="002D7B2A" w:rsidRPr="00033413" w:rsidRDefault="002D7B2A" w:rsidP="005D3D25">
            <w:pPr>
              <w:tabs>
                <w:tab w:val="left" w:pos="284"/>
              </w:tabs>
              <w:spacing w:after="0" w:line="240" w:lineRule="auto"/>
              <w:jc w:val="both"/>
              <w:rPr>
                <w:rFonts w:ascii="Times New Roman" w:hAnsi="Times New Roman" w:cs="Times New Roman"/>
                <w:b/>
                <w:sz w:val="24"/>
                <w:szCs w:val="24"/>
                <w:lang w:val="en-US"/>
              </w:rPr>
            </w:pPr>
            <w:r w:rsidRPr="00033413">
              <w:rPr>
                <w:rFonts w:ascii="Times New Roman" w:hAnsi="Times New Roman" w:cs="Times New Roman"/>
                <w:b/>
                <w:sz w:val="24"/>
                <w:szCs w:val="24"/>
                <w:lang w:val="en-US"/>
              </w:rPr>
              <w:t>III</w:t>
            </w:r>
          </w:p>
        </w:tc>
        <w:tc>
          <w:tcPr>
            <w:tcW w:w="3686" w:type="dxa"/>
          </w:tcPr>
          <w:p w:rsidR="002D7B2A" w:rsidRPr="00033413" w:rsidRDefault="002D7B2A" w:rsidP="005D3D25">
            <w:pPr>
              <w:tabs>
                <w:tab w:val="left" w:pos="284"/>
              </w:tabs>
              <w:spacing w:after="0" w:line="240" w:lineRule="auto"/>
              <w:jc w:val="both"/>
              <w:rPr>
                <w:rFonts w:ascii="Times New Roman" w:hAnsi="Times New Roman" w:cs="Times New Roman"/>
                <w:b/>
                <w:sz w:val="24"/>
                <w:szCs w:val="24"/>
              </w:rPr>
            </w:pPr>
            <w:r w:rsidRPr="00033413">
              <w:rPr>
                <w:rFonts w:ascii="Times New Roman" w:hAnsi="Times New Roman" w:cs="Times New Roman"/>
                <w:b/>
                <w:sz w:val="24"/>
                <w:szCs w:val="24"/>
                <w:lang w:val="en-US"/>
              </w:rPr>
              <w:t>IV</w:t>
            </w:r>
          </w:p>
        </w:tc>
      </w:tr>
      <w:tr w:rsidR="002D7B2A" w:rsidRPr="00765E46" w:rsidTr="00882257">
        <w:trPr>
          <w:trHeight w:val="459"/>
        </w:trPr>
        <w:tc>
          <w:tcPr>
            <w:tcW w:w="3728" w:type="dxa"/>
          </w:tcPr>
          <w:p w:rsidR="002D7B2A" w:rsidRPr="003E13F2" w:rsidRDefault="003E13F2" w:rsidP="005D3D25">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827" w:type="dxa"/>
          </w:tcPr>
          <w:p w:rsidR="002D7B2A" w:rsidRPr="003E13F2" w:rsidRDefault="003E13F2" w:rsidP="003204A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204AE">
              <w:rPr>
                <w:rFonts w:ascii="Times New Roman" w:hAnsi="Times New Roman" w:cs="Times New Roman"/>
                <w:sz w:val="24"/>
                <w:szCs w:val="24"/>
              </w:rPr>
              <w:t>0</w:t>
            </w:r>
          </w:p>
        </w:tc>
        <w:tc>
          <w:tcPr>
            <w:tcW w:w="4536" w:type="dxa"/>
          </w:tcPr>
          <w:p w:rsidR="002D7B2A" w:rsidRPr="003E13F2" w:rsidRDefault="003E13F2" w:rsidP="005D3D25">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2D7B2A" w:rsidRPr="00033413" w:rsidRDefault="002D7B2A" w:rsidP="005D3D25">
            <w:pPr>
              <w:tabs>
                <w:tab w:val="left" w:pos="284"/>
              </w:tabs>
              <w:spacing w:after="0" w:line="240" w:lineRule="auto"/>
              <w:jc w:val="both"/>
              <w:rPr>
                <w:rFonts w:ascii="Times New Roman" w:hAnsi="Times New Roman" w:cs="Times New Roman"/>
                <w:sz w:val="24"/>
                <w:szCs w:val="24"/>
              </w:rPr>
            </w:pPr>
          </w:p>
        </w:tc>
      </w:tr>
    </w:tbl>
    <w:p w:rsidR="00F67A37" w:rsidRDefault="00F67A37" w:rsidP="005D3D25">
      <w:pPr>
        <w:widowControl w:val="0"/>
        <w:shd w:val="clear" w:color="auto" w:fill="FFFFFF"/>
        <w:spacing w:after="0" w:line="240" w:lineRule="auto"/>
        <w:jc w:val="both"/>
        <w:rPr>
          <w:rFonts w:ascii="Times New Roman" w:hAnsi="Times New Roman" w:cs="Times New Roman"/>
          <w:color w:val="000000"/>
          <w:sz w:val="24"/>
          <w:szCs w:val="24"/>
        </w:rPr>
      </w:pPr>
    </w:p>
    <w:p w:rsidR="00F54904" w:rsidRDefault="00F54904" w:rsidP="005D3D25">
      <w:pPr>
        <w:widowControl w:val="0"/>
        <w:shd w:val="clear" w:color="auto" w:fill="FFFFFF"/>
        <w:spacing w:after="0" w:line="240" w:lineRule="auto"/>
        <w:jc w:val="both"/>
        <w:rPr>
          <w:rFonts w:ascii="Times New Roman" w:hAnsi="Times New Roman" w:cs="Times New Roman"/>
          <w:color w:val="000000"/>
          <w:sz w:val="24"/>
          <w:szCs w:val="24"/>
        </w:rPr>
      </w:pPr>
    </w:p>
    <w:tbl>
      <w:tblPr>
        <w:tblStyle w:val="a6"/>
        <w:tblW w:w="0" w:type="auto"/>
        <w:tblLook w:val="04A0" w:firstRow="1" w:lastRow="0" w:firstColumn="1" w:lastColumn="0" w:noHBand="0" w:noVBand="1"/>
      </w:tblPr>
      <w:tblGrid>
        <w:gridCol w:w="2304"/>
        <w:gridCol w:w="2320"/>
        <w:gridCol w:w="2554"/>
        <w:gridCol w:w="2443"/>
        <w:gridCol w:w="2275"/>
        <w:gridCol w:w="2012"/>
        <w:gridCol w:w="2012"/>
      </w:tblGrid>
      <w:tr w:rsidR="00F54904" w:rsidTr="00F54904">
        <w:tc>
          <w:tcPr>
            <w:tcW w:w="2304" w:type="dxa"/>
          </w:tcPr>
          <w:p w:rsidR="00F54904" w:rsidRPr="00F54904" w:rsidRDefault="00F54904" w:rsidP="00F54904">
            <w:pPr>
              <w:widowControl w:val="0"/>
              <w:jc w:val="center"/>
              <w:rPr>
                <w:rFonts w:ascii="Times New Roman" w:hAnsi="Times New Roman" w:cs="Times New Roman"/>
                <w:b/>
                <w:color w:val="000000"/>
                <w:sz w:val="24"/>
                <w:szCs w:val="24"/>
              </w:rPr>
            </w:pPr>
            <w:r w:rsidRPr="00F54904">
              <w:rPr>
                <w:rFonts w:ascii="Times New Roman" w:hAnsi="Times New Roman" w:cs="Times New Roman"/>
                <w:b/>
                <w:color w:val="000000"/>
                <w:sz w:val="24"/>
                <w:szCs w:val="24"/>
              </w:rPr>
              <w:lastRenderedPageBreak/>
              <w:t>Часто болеющие дети (ЧБД)</w:t>
            </w:r>
          </w:p>
        </w:tc>
        <w:tc>
          <w:tcPr>
            <w:tcW w:w="2320" w:type="dxa"/>
          </w:tcPr>
          <w:p w:rsidR="00F54904" w:rsidRPr="00F54904" w:rsidRDefault="00F54904" w:rsidP="00F54904">
            <w:pPr>
              <w:widowControl w:val="0"/>
              <w:jc w:val="center"/>
              <w:rPr>
                <w:rFonts w:ascii="Times New Roman" w:hAnsi="Times New Roman" w:cs="Times New Roman"/>
                <w:b/>
                <w:color w:val="000000"/>
                <w:sz w:val="24"/>
                <w:szCs w:val="24"/>
              </w:rPr>
            </w:pPr>
            <w:r w:rsidRPr="00F54904">
              <w:rPr>
                <w:rFonts w:ascii="Times New Roman" w:hAnsi="Times New Roman" w:cs="Times New Roman"/>
                <w:b/>
                <w:color w:val="000000"/>
                <w:sz w:val="24"/>
                <w:szCs w:val="24"/>
              </w:rPr>
              <w:t>Леворукие дети</w:t>
            </w:r>
          </w:p>
        </w:tc>
        <w:tc>
          <w:tcPr>
            <w:tcW w:w="2554" w:type="dxa"/>
          </w:tcPr>
          <w:p w:rsidR="00F54904" w:rsidRPr="00F54904" w:rsidRDefault="00F54904" w:rsidP="00F54904">
            <w:pPr>
              <w:widowControl w:val="0"/>
              <w:jc w:val="center"/>
              <w:rPr>
                <w:rFonts w:ascii="Times New Roman" w:hAnsi="Times New Roman" w:cs="Times New Roman"/>
                <w:b/>
                <w:color w:val="000000"/>
                <w:sz w:val="24"/>
                <w:szCs w:val="24"/>
              </w:rPr>
            </w:pPr>
            <w:r w:rsidRPr="00F54904">
              <w:rPr>
                <w:rFonts w:ascii="Times New Roman" w:hAnsi="Times New Roman" w:cs="Times New Roman"/>
                <w:b/>
                <w:color w:val="000000"/>
                <w:sz w:val="24"/>
                <w:szCs w:val="24"/>
              </w:rPr>
              <w:t>Дети с синдромом дефицита внимания и гиперактивностью</w:t>
            </w:r>
          </w:p>
        </w:tc>
        <w:tc>
          <w:tcPr>
            <w:tcW w:w="2443" w:type="dxa"/>
          </w:tcPr>
          <w:p w:rsidR="00F54904" w:rsidRPr="00F54904" w:rsidRDefault="00F54904" w:rsidP="00F54904">
            <w:pPr>
              <w:widowControl w:val="0"/>
              <w:jc w:val="center"/>
              <w:rPr>
                <w:rFonts w:ascii="Times New Roman" w:hAnsi="Times New Roman" w:cs="Times New Roman"/>
                <w:b/>
                <w:color w:val="000000"/>
                <w:sz w:val="24"/>
                <w:szCs w:val="24"/>
              </w:rPr>
            </w:pPr>
            <w:r w:rsidRPr="00F54904">
              <w:rPr>
                <w:rFonts w:ascii="Times New Roman" w:hAnsi="Times New Roman" w:cs="Times New Roman"/>
                <w:b/>
                <w:color w:val="000000"/>
                <w:sz w:val="24"/>
                <w:szCs w:val="24"/>
              </w:rPr>
              <w:t>Дети с нарушениями эмоционально-волевой сферы</w:t>
            </w:r>
          </w:p>
        </w:tc>
        <w:tc>
          <w:tcPr>
            <w:tcW w:w="2275" w:type="dxa"/>
          </w:tcPr>
          <w:p w:rsidR="00F54904" w:rsidRPr="00F54904" w:rsidRDefault="00F54904" w:rsidP="00F54904">
            <w:pPr>
              <w:widowControl w:val="0"/>
              <w:jc w:val="center"/>
              <w:rPr>
                <w:rFonts w:ascii="Times New Roman" w:hAnsi="Times New Roman" w:cs="Times New Roman"/>
                <w:b/>
                <w:color w:val="000000"/>
                <w:sz w:val="24"/>
                <w:szCs w:val="24"/>
              </w:rPr>
            </w:pPr>
            <w:r w:rsidRPr="00F54904">
              <w:rPr>
                <w:rFonts w:ascii="Times New Roman" w:hAnsi="Times New Roman" w:cs="Times New Roman"/>
                <w:b/>
                <w:color w:val="000000"/>
                <w:sz w:val="24"/>
                <w:szCs w:val="24"/>
              </w:rPr>
              <w:t>Дети-билингвы</w:t>
            </w:r>
          </w:p>
        </w:tc>
        <w:tc>
          <w:tcPr>
            <w:tcW w:w="2012" w:type="dxa"/>
          </w:tcPr>
          <w:p w:rsidR="00F54904" w:rsidRPr="00F54904" w:rsidRDefault="00F54904" w:rsidP="00F54904">
            <w:pPr>
              <w:widowControl w:val="0"/>
              <w:jc w:val="center"/>
              <w:rPr>
                <w:rFonts w:ascii="Times New Roman" w:hAnsi="Times New Roman" w:cs="Times New Roman"/>
                <w:b/>
                <w:color w:val="000000"/>
                <w:sz w:val="24"/>
                <w:szCs w:val="24"/>
              </w:rPr>
            </w:pPr>
            <w:r w:rsidRPr="00F54904">
              <w:rPr>
                <w:rFonts w:ascii="Times New Roman" w:hAnsi="Times New Roman" w:cs="Times New Roman"/>
                <w:b/>
                <w:color w:val="000000"/>
                <w:sz w:val="24"/>
                <w:szCs w:val="24"/>
              </w:rPr>
              <w:t>Дети с нарушением речи</w:t>
            </w:r>
          </w:p>
        </w:tc>
        <w:tc>
          <w:tcPr>
            <w:tcW w:w="2012" w:type="dxa"/>
          </w:tcPr>
          <w:p w:rsidR="00F54904" w:rsidRPr="00F54904" w:rsidRDefault="00F54904" w:rsidP="00F54904">
            <w:pPr>
              <w:widowControl w:val="0"/>
              <w:jc w:val="center"/>
              <w:rPr>
                <w:rFonts w:ascii="Times New Roman" w:hAnsi="Times New Roman" w:cs="Times New Roman"/>
                <w:b/>
                <w:color w:val="000000"/>
                <w:sz w:val="24"/>
                <w:szCs w:val="24"/>
              </w:rPr>
            </w:pPr>
            <w:r w:rsidRPr="00F54904">
              <w:rPr>
                <w:rFonts w:ascii="Times New Roman" w:hAnsi="Times New Roman" w:cs="Times New Roman"/>
                <w:b/>
                <w:color w:val="000000"/>
                <w:sz w:val="24"/>
                <w:szCs w:val="24"/>
              </w:rPr>
              <w:t>Одаренные дети</w:t>
            </w:r>
          </w:p>
        </w:tc>
      </w:tr>
      <w:tr w:rsidR="00F54904" w:rsidTr="00F54904">
        <w:tc>
          <w:tcPr>
            <w:tcW w:w="2304" w:type="dxa"/>
          </w:tcPr>
          <w:p w:rsidR="00F54904" w:rsidRPr="00F54904" w:rsidRDefault="00F54904" w:rsidP="00F54904">
            <w:pPr>
              <w:widowControl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2320" w:type="dxa"/>
          </w:tcPr>
          <w:p w:rsidR="00F54904" w:rsidRDefault="00F54904" w:rsidP="00F54904">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54" w:type="dxa"/>
          </w:tcPr>
          <w:p w:rsidR="00F54904" w:rsidRDefault="00F54904" w:rsidP="00F54904">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43" w:type="dxa"/>
          </w:tcPr>
          <w:p w:rsidR="00F54904" w:rsidRDefault="00F54904" w:rsidP="00F54904">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75" w:type="dxa"/>
          </w:tcPr>
          <w:p w:rsidR="00F54904" w:rsidRDefault="00F54904" w:rsidP="00F54904">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12" w:type="dxa"/>
          </w:tcPr>
          <w:p w:rsidR="00F54904" w:rsidRDefault="00F54904" w:rsidP="00F54904">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12" w:type="dxa"/>
          </w:tcPr>
          <w:p w:rsidR="00F54904" w:rsidRDefault="00F54904" w:rsidP="00F54904">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F54904" w:rsidRDefault="00F54904" w:rsidP="005D3D25">
      <w:pPr>
        <w:widowControl w:val="0"/>
        <w:shd w:val="clear" w:color="auto" w:fill="FFFFFF"/>
        <w:spacing w:after="0" w:line="240" w:lineRule="auto"/>
        <w:jc w:val="both"/>
        <w:rPr>
          <w:rFonts w:ascii="Times New Roman" w:hAnsi="Times New Roman" w:cs="Times New Roman"/>
          <w:color w:val="000000"/>
          <w:sz w:val="24"/>
          <w:szCs w:val="24"/>
        </w:rPr>
      </w:pPr>
    </w:p>
    <w:tbl>
      <w:tblPr>
        <w:tblW w:w="0" w:type="auto"/>
        <w:tblInd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1693"/>
        <w:gridCol w:w="2268"/>
        <w:gridCol w:w="2200"/>
      </w:tblGrid>
      <w:tr w:rsidR="00E24363" w:rsidRPr="00E24363" w:rsidTr="00654AD9">
        <w:trPr>
          <w:trHeight w:val="396"/>
        </w:trPr>
        <w:tc>
          <w:tcPr>
            <w:tcW w:w="9288" w:type="dxa"/>
            <w:gridSpan w:val="4"/>
          </w:tcPr>
          <w:p w:rsidR="00E24363" w:rsidRPr="00E24363" w:rsidRDefault="00E24363" w:rsidP="00E24363">
            <w:pPr>
              <w:spacing w:after="0" w:line="240" w:lineRule="auto"/>
              <w:ind w:left="251"/>
              <w:rPr>
                <w:rFonts w:ascii="Times New Roman" w:eastAsia="Times New Roman" w:hAnsi="Times New Roman" w:cs="Times New Roman"/>
                <w:b/>
                <w:sz w:val="24"/>
                <w:szCs w:val="24"/>
                <w:lang w:eastAsia="ru-RU"/>
              </w:rPr>
            </w:pPr>
            <w:r w:rsidRPr="00E24363">
              <w:rPr>
                <w:rFonts w:ascii="Times New Roman" w:eastAsia="Times New Roman" w:hAnsi="Times New Roman" w:cs="Times New Roman"/>
                <w:b/>
                <w:sz w:val="24"/>
                <w:szCs w:val="24"/>
                <w:lang w:eastAsia="ru-RU"/>
              </w:rPr>
              <w:t>Дети «группы риска»</w:t>
            </w:r>
          </w:p>
        </w:tc>
      </w:tr>
      <w:tr w:rsidR="00E24363" w:rsidRPr="00E24363" w:rsidTr="00654AD9">
        <w:trPr>
          <w:trHeight w:val="139"/>
        </w:trPr>
        <w:tc>
          <w:tcPr>
            <w:tcW w:w="3127" w:type="dxa"/>
          </w:tcPr>
          <w:p w:rsidR="00E24363" w:rsidRPr="00E24363" w:rsidRDefault="00E24363" w:rsidP="00E24363">
            <w:pPr>
              <w:spacing w:after="0" w:line="240" w:lineRule="auto"/>
              <w:jc w:val="center"/>
              <w:rPr>
                <w:rFonts w:ascii="Times New Roman" w:eastAsia="Times New Roman" w:hAnsi="Times New Roman" w:cs="Times New Roman"/>
                <w:sz w:val="24"/>
                <w:szCs w:val="24"/>
                <w:lang w:eastAsia="ru-RU"/>
              </w:rPr>
            </w:pPr>
            <w:r w:rsidRPr="00E24363">
              <w:rPr>
                <w:rFonts w:ascii="Times New Roman" w:eastAsia="Times New Roman" w:hAnsi="Times New Roman" w:cs="Times New Roman"/>
                <w:sz w:val="24"/>
                <w:szCs w:val="24"/>
                <w:lang w:eastAsia="ru-RU"/>
              </w:rPr>
              <w:t>Семья, находящаяся в социально-опасном положении</w:t>
            </w:r>
          </w:p>
        </w:tc>
        <w:tc>
          <w:tcPr>
            <w:tcW w:w="1693" w:type="dxa"/>
          </w:tcPr>
          <w:p w:rsidR="00E24363" w:rsidRPr="00E24363" w:rsidRDefault="00E24363" w:rsidP="00E24363">
            <w:pPr>
              <w:spacing w:after="0" w:line="240" w:lineRule="auto"/>
              <w:jc w:val="center"/>
              <w:rPr>
                <w:rFonts w:ascii="Times New Roman" w:eastAsia="Times New Roman" w:hAnsi="Times New Roman" w:cs="Times New Roman"/>
                <w:sz w:val="24"/>
                <w:szCs w:val="24"/>
                <w:lang w:eastAsia="ru-RU"/>
              </w:rPr>
            </w:pPr>
            <w:r w:rsidRPr="00E24363">
              <w:rPr>
                <w:rFonts w:ascii="Times New Roman" w:eastAsia="Times New Roman" w:hAnsi="Times New Roman" w:cs="Times New Roman"/>
                <w:sz w:val="24"/>
                <w:szCs w:val="24"/>
                <w:lang w:eastAsia="ru-RU"/>
              </w:rPr>
              <w:t>Микро социально запущенные</w:t>
            </w:r>
          </w:p>
        </w:tc>
        <w:tc>
          <w:tcPr>
            <w:tcW w:w="2268" w:type="dxa"/>
          </w:tcPr>
          <w:p w:rsidR="00E24363" w:rsidRPr="00E24363" w:rsidRDefault="00E24363" w:rsidP="00E24363">
            <w:pPr>
              <w:spacing w:after="0" w:line="240" w:lineRule="auto"/>
              <w:jc w:val="center"/>
              <w:rPr>
                <w:rFonts w:ascii="Times New Roman" w:eastAsia="Times New Roman" w:hAnsi="Times New Roman" w:cs="Times New Roman"/>
                <w:sz w:val="24"/>
                <w:szCs w:val="24"/>
                <w:lang w:eastAsia="ru-RU"/>
              </w:rPr>
            </w:pPr>
            <w:r w:rsidRPr="00E24363">
              <w:rPr>
                <w:rFonts w:ascii="Times New Roman" w:eastAsia="Times New Roman" w:hAnsi="Times New Roman" w:cs="Times New Roman"/>
                <w:sz w:val="24"/>
                <w:szCs w:val="24"/>
                <w:lang w:eastAsia="ru-RU"/>
              </w:rPr>
              <w:t>Дети – сироты</w:t>
            </w:r>
          </w:p>
        </w:tc>
        <w:tc>
          <w:tcPr>
            <w:tcW w:w="2200" w:type="dxa"/>
          </w:tcPr>
          <w:p w:rsidR="00E24363" w:rsidRPr="00E24363" w:rsidRDefault="00E24363" w:rsidP="00E24363">
            <w:pPr>
              <w:spacing w:after="0" w:line="240" w:lineRule="auto"/>
              <w:jc w:val="center"/>
              <w:rPr>
                <w:rFonts w:ascii="Times New Roman" w:eastAsia="Times New Roman" w:hAnsi="Times New Roman" w:cs="Times New Roman"/>
                <w:sz w:val="24"/>
                <w:szCs w:val="24"/>
                <w:lang w:eastAsia="ru-RU"/>
              </w:rPr>
            </w:pPr>
            <w:r w:rsidRPr="00E24363">
              <w:rPr>
                <w:rFonts w:ascii="Times New Roman" w:eastAsia="Times New Roman" w:hAnsi="Times New Roman" w:cs="Times New Roman"/>
                <w:sz w:val="24"/>
                <w:szCs w:val="24"/>
                <w:lang w:eastAsia="ru-RU"/>
              </w:rPr>
              <w:t>Дети-инвалиды</w:t>
            </w:r>
          </w:p>
        </w:tc>
      </w:tr>
      <w:tr w:rsidR="00E24363" w:rsidRPr="00E24363" w:rsidTr="00654AD9">
        <w:trPr>
          <w:trHeight w:val="245"/>
        </w:trPr>
        <w:tc>
          <w:tcPr>
            <w:tcW w:w="3127" w:type="dxa"/>
          </w:tcPr>
          <w:p w:rsidR="00E24363" w:rsidRPr="00E24363" w:rsidRDefault="00E24363" w:rsidP="00E24363">
            <w:pPr>
              <w:spacing w:after="0" w:line="240" w:lineRule="auto"/>
              <w:jc w:val="center"/>
              <w:rPr>
                <w:rFonts w:ascii="Times New Roman" w:eastAsia="Times New Roman" w:hAnsi="Times New Roman" w:cs="Times New Roman"/>
                <w:sz w:val="24"/>
                <w:szCs w:val="24"/>
                <w:lang w:eastAsia="ru-RU"/>
              </w:rPr>
            </w:pPr>
            <w:r w:rsidRPr="00E24363">
              <w:rPr>
                <w:rFonts w:ascii="Times New Roman" w:eastAsia="Times New Roman" w:hAnsi="Times New Roman" w:cs="Times New Roman"/>
                <w:sz w:val="24"/>
                <w:szCs w:val="24"/>
                <w:lang w:eastAsia="ru-RU"/>
              </w:rPr>
              <w:t>-</w:t>
            </w:r>
          </w:p>
        </w:tc>
        <w:tc>
          <w:tcPr>
            <w:tcW w:w="1693" w:type="dxa"/>
          </w:tcPr>
          <w:p w:rsidR="00E24363" w:rsidRPr="00E24363" w:rsidRDefault="00E24363" w:rsidP="00E24363">
            <w:pPr>
              <w:spacing w:after="0" w:line="240" w:lineRule="auto"/>
              <w:jc w:val="center"/>
              <w:rPr>
                <w:rFonts w:ascii="Times New Roman" w:eastAsia="Times New Roman" w:hAnsi="Times New Roman" w:cs="Times New Roman"/>
                <w:sz w:val="24"/>
                <w:szCs w:val="24"/>
                <w:lang w:eastAsia="ru-RU"/>
              </w:rPr>
            </w:pPr>
            <w:r w:rsidRPr="00E24363">
              <w:rPr>
                <w:rFonts w:ascii="Times New Roman" w:eastAsia="Times New Roman" w:hAnsi="Times New Roman" w:cs="Times New Roman"/>
                <w:sz w:val="24"/>
                <w:szCs w:val="24"/>
                <w:lang w:eastAsia="ru-RU"/>
              </w:rPr>
              <w:t>-</w:t>
            </w:r>
          </w:p>
        </w:tc>
        <w:tc>
          <w:tcPr>
            <w:tcW w:w="2268" w:type="dxa"/>
          </w:tcPr>
          <w:p w:rsidR="00E24363" w:rsidRPr="00E24363" w:rsidRDefault="00E24363" w:rsidP="00E24363">
            <w:pPr>
              <w:spacing w:after="0" w:line="240" w:lineRule="auto"/>
              <w:jc w:val="center"/>
              <w:rPr>
                <w:rFonts w:ascii="Times New Roman" w:eastAsia="Times New Roman" w:hAnsi="Times New Roman" w:cs="Times New Roman"/>
                <w:sz w:val="24"/>
                <w:szCs w:val="24"/>
                <w:lang w:eastAsia="ru-RU"/>
              </w:rPr>
            </w:pPr>
            <w:r w:rsidRPr="00E24363">
              <w:rPr>
                <w:rFonts w:ascii="Times New Roman" w:eastAsia="Times New Roman" w:hAnsi="Times New Roman" w:cs="Times New Roman"/>
                <w:sz w:val="24"/>
                <w:szCs w:val="24"/>
                <w:lang w:eastAsia="ru-RU"/>
              </w:rPr>
              <w:t>-</w:t>
            </w:r>
          </w:p>
        </w:tc>
        <w:tc>
          <w:tcPr>
            <w:tcW w:w="2200" w:type="dxa"/>
          </w:tcPr>
          <w:p w:rsidR="00E24363" w:rsidRPr="00E24363" w:rsidRDefault="00E24363" w:rsidP="00E24363">
            <w:pPr>
              <w:spacing w:after="0" w:line="240" w:lineRule="auto"/>
              <w:jc w:val="center"/>
              <w:rPr>
                <w:rFonts w:ascii="Times New Roman" w:eastAsia="Times New Roman" w:hAnsi="Times New Roman" w:cs="Times New Roman"/>
                <w:sz w:val="24"/>
                <w:szCs w:val="24"/>
                <w:lang w:eastAsia="ru-RU"/>
              </w:rPr>
            </w:pPr>
            <w:r w:rsidRPr="00E24363">
              <w:rPr>
                <w:rFonts w:ascii="Times New Roman" w:eastAsia="Times New Roman" w:hAnsi="Times New Roman" w:cs="Times New Roman"/>
                <w:sz w:val="24"/>
                <w:szCs w:val="24"/>
                <w:lang w:eastAsia="ru-RU"/>
              </w:rPr>
              <w:t>-</w:t>
            </w:r>
          </w:p>
        </w:tc>
      </w:tr>
    </w:tbl>
    <w:p w:rsidR="00E24363" w:rsidRDefault="00E24363" w:rsidP="005D3D25">
      <w:pPr>
        <w:widowControl w:val="0"/>
        <w:shd w:val="clear" w:color="auto" w:fill="FFFFFF"/>
        <w:spacing w:after="0" w:line="240" w:lineRule="auto"/>
        <w:jc w:val="both"/>
        <w:rPr>
          <w:rFonts w:ascii="Times New Roman" w:hAnsi="Times New Roman" w:cs="Times New Roman"/>
          <w:color w:val="000000"/>
          <w:sz w:val="24"/>
          <w:szCs w:val="24"/>
        </w:rPr>
      </w:pPr>
    </w:p>
    <w:p w:rsidR="00800D6F" w:rsidRPr="00F54904" w:rsidRDefault="00800D6F" w:rsidP="00F54904">
      <w:pPr>
        <w:tabs>
          <w:tab w:val="left" w:pos="284"/>
        </w:tabs>
        <w:spacing w:after="0" w:line="240" w:lineRule="auto"/>
        <w:contextualSpacing/>
        <w:jc w:val="both"/>
        <w:rPr>
          <w:rFonts w:ascii="Times New Roman" w:eastAsiaTheme="minorEastAsia" w:hAnsi="Times New Roman" w:cs="Times New Roman"/>
          <w:bCs/>
          <w:color w:val="FF0000"/>
          <w:sz w:val="24"/>
          <w:szCs w:val="24"/>
          <w:lang w:eastAsia="ru-RU"/>
        </w:rPr>
      </w:pPr>
    </w:p>
    <w:p w:rsidR="00800D6F" w:rsidRPr="00800D6F" w:rsidRDefault="00800D6F" w:rsidP="00800D6F">
      <w:pPr>
        <w:tabs>
          <w:tab w:val="left" w:pos="0"/>
          <w:tab w:val="left" w:pos="284"/>
        </w:tabs>
        <w:spacing w:after="0" w:line="240" w:lineRule="auto"/>
        <w:jc w:val="both"/>
        <w:rPr>
          <w:rFonts w:ascii="Times New Roman" w:eastAsiaTheme="minorEastAsia" w:hAnsi="Times New Roman" w:cs="Times New Roman"/>
          <w:sz w:val="24"/>
          <w:szCs w:val="24"/>
          <w:lang w:eastAsia="ru-RU"/>
        </w:rPr>
      </w:pPr>
      <w:r w:rsidRPr="00800D6F">
        <w:rPr>
          <w:rFonts w:ascii="Times New Roman" w:eastAsiaTheme="minorEastAsia" w:hAnsi="Times New Roman" w:cs="Times New Roman"/>
          <w:sz w:val="24"/>
          <w:szCs w:val="24"/>
          <w:lang w:eastAsia="ru-RU"/>
        </w:rPr>
        <w:t>Выявление интересов и потребностей детей осуществляется на основе педагогического наблюдения, анкетирования семей воспитанников и учитывается в части, формируемой участн</w:t>
      </w:r>
      <w:r w:rsidR="00766627">
        <w:rPr>
          <w:rFonts w:ascii="Times New Roman" w:eastAsiaTheme="minorEastAsia" w:hAnsi="Times New Roman" w:cs="Times New Roman"/>
          <w:sz w:val="24"/>
          <w:szCs w:val="24"/>
          <w:lang w:eastAsia="ru-RU"/>
        </w:rPr>
        <w:t>иками образовательных отношений</w:t>
      </w:r>
    </w:p>
    <w:p w:rsidR="00800D6F" w:rsidRPr="00800D6F" w:rsidRDefault="00800D6F" w:rsidP="00800D6F">
      <w:pPr>
        <w:tabs>
          <w:tab w:val="left" w:pos="0"/>
          <w:tab w:val="left" w:pos="284"/>
        </w:tabs>
        <w:spacing w:after="0" w:line="240" w:lineRule="auto"/>
        <w:jc w:val="both"/>
        <w:rPr>
          <w:rFonts w:ascii="Times New Roman" w:eastAsiaTheme="minorEastAsia" w:hAnsi="Times New Roman" w:cs="Times New Roman"/>
          <w:sz w:val="24"/>
          <w:szCs w:val="24"/>
          <w:lang w:eastAsia="ru-RU"/>
        </w:rPr>
      </w:pPr>
      <w:r w:rsidRPr="00800D6F">
        <w:rPr>
          <w:rFonts w:ascii="Times New Roman" w:eastAsiaTheme="minorEastAsia" w:hAnsi="Times New Roman" w:cs="Times New Roman"/>
          <w:sz w:val="24"/>
          <w:szCs w:val="24"/>
          <w:lang w:eastAsia="ru-RU"/>
        </w:rPr>
        <w:tab/>
      </w:r>
      <w:r w:rsidRPr="00800D6F">
        <w:rPr>
          <w:rFonts w:ascii="Times New Roman" w:eastAsiaTheme="minorEastAsia" w:hAnsi="Times New Roman" w:cs="Times New Roman"/>
          <w:sz w:val="24"/>
          <w:szCs w:val="24"/>
          <w:lang w:eastAsia="ru-RU"/>
        </w:rPr>
        <w:tab/>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6"/>
        <w:gridCol w:w="3969"/>
      </w:tblGrid>
      <w:tr w:rsidR="00D063C9" w:rsidRPr="00765E46" w:rsidTr="00882257">
        <w:trPr>
          <w:trHeight w:hRule="exact" w:val="567"/>
        </w:trPr>
        <w:tc>
          <w:tcPr>
            <w:tcW w:w="15735" w:type="dxa"/>
            <w:gridSpan w:val="2"/>
            <w:vAlign w:val="center"/>
          </w:tcPr>
          <w:p w:rsidR="00D063C9" w:rsidRPr="00765E46" w:rsidRDefault="00D063C9"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b/>
                <w:sz w:val="24"/>
                <w:szCs w:val="24"/>
              </w:rPr>
              <w:t>СВЕДЕНИЯ О СЕМЬЕ</w:t>
            </w:r>
          </w:p>
        </w:tc>
      </w:tr>
      <w:tr w:rsidR="00D063C9" w:rsidRPr="00765E46" w:rsidTr="00882257">
        <w:trPr>
          <w:trHeight w:val="267"/>
        </w:trPr>
        <w:tc>
          <w:tcPr>
            <w:tcW w:w="15735" w:type="dxa"/>
            <w:gridSpan w:val="2"/>
          </w:tcPr>
          <w:p w:rsidR="00D063C9" w:rsidRPr="00765E46" w:rsidRDefault="00D063C9" w:rsidP="005D3D25">
            <w:pPr>
              <w:spacing w:after="0" w:line="240" w:lineRule="auto"/>
              <w:jc w:val="both"/>
              <w:rPr>
                <w:rFonts w:ascii="Times New Roman" w:hAnsi="Times New Roman" w:cs="Times New Roman"/>
                <w:b/>
                <w:sz w:val="24"/>
                <w:szCs w:val="24"/>
              </w:rPr>
            </w:pPr>
            <w:r w:rsidRPr="00765E46">
              <w:rPr>
                <w:rFonts w:ascii="Times New Roman" w:hAnsi="Times New Roman" w:cs="Times New Roman"/>
                <w:b/>
                <w:sz w:val="24"/>
                <w:szCs w:val="24"/>
              </w:rPr>
              <w:t>1. ОБРАЗОВАНИЕ РОДИТЕЛЕЙ</w:t>
            </w:r>
          </w:p>
        </w:tc>
      </w:tr>
      <w:tr w:rsidR="004A318A" w:rsidRPr="00765E46" w:rsidTr="00882257">
        <w:trPr>
          <w:trHeight w:val="414"/>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Высшее</w:t>
            </w:r>
          </w:p>
        </w:tc>
        <w:tc>
          <w:tcPr>
            <w:tcW w:w="3969" w:type="dxa"/>
          </w:tcPr>
          <w:p w:rsidR="004A318A" w:rsidRPr="003E13F2" w:rsidRDefault="003E13F2" w:rsidP="0003341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r>
      <w:tr w:rsidR="004A318A" w:rsidRPr="00765E46" w:rsidTr="00882257">
        <w:trPr>
          <w:trHeight w:val="405"/>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Не законченное высшее</w:t>
            </w:r>
          </w:p>
        </w:tc>
        <w:tc>
          <w:tcPr>
            <w:tcW w:w="3969" w:type="dxa"/>
          </w:tcPr>
          <w:p w:rsidR="004A318A" w:rsidRPr="003E13F2" w:rsidRDefault="003E13F2"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4A318A" w:rsidRPr="00765E46" w:rsidTr="00882257">
        <w:trPr>
          <w:trHeight w:val="426"/>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Средне-профессиональное</w:t>
            </w:r>
          </w:p>
        </w:tc>
        <w:tc>
          <w:tcPr>
            <w:tcW w:w="3969" w:type="dxa"/>
          </w:tcPr>
          <w:p w:rsidR="004A318A" w:rsidRPr="003E13F2" w:rsidRDefault="003E13F2"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33</w:t>
            </w:r>
          </w:p>
        </w:tc>
      </w:tr>
      <w:tr w:rsidR="004A318A" w:rsidRPr="00765E46" w:rsidTr="00882257">
        <w:trPr>
          <w:trHeight w:val="418"/>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Среднее</w:t>
            </w:r>
          </w:p>
        </w:tc>
        <w:tc>
          <w:tcPr>
            <w:tcW w:w="3969" w:type="dxa"/>
          </w:tcPr>
          <w:p w:rsidR="004A318A" w:rsidRPr="003E13F2" w:rsidRDefault="003E13F2"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4A318A" w:rsidRPr="00765E46" w:rsidTr="00882257">
        <w:trPr>
          <w:trHeight w:val="409"/>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Незаконченное среднее</w:t>
            </w:r>
          </w:p>
        </w:tc>
        <w:tc>
          <w:tcPr>
            <w:tcW w:w="3969" w:type="dxa"/>
          </w:tcPr>
          <w:p w:rsidR="004A318A" w:rsidRPr="003E13F2" w:rsidRDefault="003E13F2"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8A678F" w:rsidRPr="00765E46" w:rsidTr="00882257">
        <w:trPr>
          <w:trHeight w:val="259"/>
        </w:trPr>
        <w:tc>
          <w:tcPr>
            <w:tcW w:w="15735" w:type="dxa"/>
            <w:gridSpan w:val="2"/>
          </w:tcPr>
          <w:p w:rsidR="008A678F" w:rsidRPr="00EF3266" w:rsidRDefault="008A678F" w:rsidP="005D3D25">
            <w:pPr>
              <w:spacing w:after="0" w:line="240" w:lineRule="auto"/>
              <w:rPr>
                <w:rFonts w:ascii="Times New Roman" w:hAnsi="Times New Roman" w:cs="Times New Roman"/>
                <w:b/>
                <w:sz w:val="24"/>
                <w:szCs w:val="24"/>
              </w:rPr>
            </w:pPr>
            <w:r w:rsidRPr="00EF3266">
              <w:rPr>
                <w:rFonts w:ascii="Times New Roman" w:hAnsi="Times New Roman" w:cs="Times New Roman"/>
                <w:b/>
                <w:sz w:val="24"/>
                <w:szCs w:val="24"/>
              </w:rPr>
              <w:t>2. СЕМЬИ</w:t>
            </w:r>
          </w:p>
        </w:tc>
      </w:tr>
      <w:tr w:rsidR="004A318A" w:rsidRPr="00765E46" w:rsidTr="00882257">
        <w:trPr>
          <w:trHeight w:val="319"/>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Полные </w:t>
            </w:r>
          </w:p>
        </w:tc>
        <w:tc>
          <w:tcPr>
            <w:tcW w:w="3969" w:type="dxa"/>
          </w:tcPr>
          <w:p w:rsidR="004A318A" w:rsidRPr="00A36788" w:rsidRDefault="00A36788"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26</w:t>
            </w:r>
          </w:p>
        </w:tc>
      </w:tr>
      <w:tr w:rsidR="004A318A" w:rsidRPr="00765E46" w:rsidTr="00882257">
        <w:trPr>
          <w:trHeight w:val="366"/>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Неполные</w:t>
            </w:r>
          </w:p>
        </w:tc>
        <w:tc>
          <w:tcPr>
            <w:tcW w:w="3969" w:type="dxa"/>
          </w:tcPr>
          <w:p w:rsidR="004A318A" w:rsidRPr="00A36788" w:rsidRDefault="00A36788"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4A318A" w:rsidRPr="00765E46" w:rsidTr="00882257">
        <w:trPr>
          <w:trHeight w:val="274"/>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Многодетные</w:t>
            </w:r>
          </w:p>
        </w:tc>
        <w:tc>
          <w:tcPr>
            <w:tcW w:w="3969" w:type="dxa"/>
          </w:tcPr>
          <w:p w:rsidR="004A318A" w:rsidRPr="00A36788" w:rsidRDefault="00A36788"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r>
      <w:tr w:rsidR="004A318A" w:rsidRPr="00765E46" w:rsidTr="00882257">
        <w:trPr>
          <w:trHeight w:val="335"/>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Семьи с 1 ребенком</w:t>
            </w:r>
          </w:p>
        </w:tc>
        <w:tc>
          <w:tcPr>
            <w:tcW w:w="3969" w:type="dxa"/>
          </w:tcPr>
          <w:p w:rsidR="004A318A" w:rsidRPr="00A36788" w:rsidRDefault="00A36788"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4A318A" w:rsidRPr="00765E46" w:rsidTr="00882257">
        <w:trPr>
          <w:trHeight w:val="383"/>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Семьи с 2 детьми</w:t>
            </w:r>
          </w:p>
        </w:tc>
        <w:tc>
          <w:tcPr>
            <w:tcW w:w="3969" w:type="dxa"/>
          </w:tcPr>
          <w:p w:rsidR="004A318A" w:rsidRPr="00A36788" w:rsidRDefault="00A36788"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r>
      <w:tr w:rsidR="004A318A" w:rsidRPr="00765E46" w:rsidTr="009B18CC">
        <w:trPr>
          <w:trHeight w:val="393"/>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Неблагополучные </w:t>
            </w:r>
          </w:p>
        </w:tc>
        <w:tc>
          <w:tcPr>
            <w:tcW w:w="3969" w:type="dxa"/>
          </w:tcPr>
          <w:p w:rsidR="004A318A" w:rsidRPr="00984E3F" w:rsidRDefault="004A318A" w:rsidP="005D3D25">
            <w:pPr>
              <w:spacing w:after="0" w:line="240" w:lineRule="auto"/>
              <w:jc w:val="center"/>
              <w:rPr>
                <w:rFonts w:ascii="Times New Roman" w:hAnsi="Times New Roman" w:cs="Times New Roman"/>
                <w:sz w:val="26"/>
                <w:szCs w:val="26"/>
              </w:rPr>
            </w:pPr>
            <w:r w:rsidRPr="00984E3F">
              <w:rPr>
                <w:rFonts w:ascii="Times New Roman" w:hAnsi="Times New Roman" w:cs="Times New Roman"/>
                <w:sz w:val="26"/>
                <w:szCs w:val="26"/>
              </w:rPr>
              <w:t>-</w:t>
            </w:r>
          </w:p>
        </w:tc>
      </w:tr>
      <w:tr w:rsidR="004A318A" w:rsidRPr="00765E46" w:rsidTr="00882257">
        <w:tc>
          <w:tcPr>
            <w:tcW w:w="11766" w:type="dxa"/>
          </w:tcPr>
          <w:p w:rsidR="004A318A" w:rsidRPr="00765E46" w:rsidRDefault="004A318A" w:rsidP="005D3D25">
            <w:pPr>
              <w:spacing w:after="0" w:line="240" w:lineRule="auto"/>
              <w:jc w:val="both"/>
              <w:rPr>
                <w:rFonts w:ascii="Times New Roman" w:hAnsi="Times New Roman" w:cs="Times New Roman"/>
                <w:b/>
                <w:sz w:val="24"/>
                <w:szCs w:val="24"/>
              </w:rPr>
            </w:pPr>
            <w:r w:rsidRPr="00765E46">
              <w:rPr>
                <w:rFonts w:ascii="Times New Roman" w:hAnsi="Times New Roman" w:cs="Times New Roman"/>
                <w:b/>
                <w:sz w:val="24"/>
                <w:szCs w:val="24"/>
              </w:rPr>
              <w:t>3. БЕЖЕНЦЫ И ПЕРЕСЕЛЕНЦЫ</w:t>
            </w:r>
          </w:p>
        </w:tc>
        <w:tc>
          <w:tcPr>
            <w:tcW w:w="3969" w:type="dxa"/>
          </w:tcPr>
          <w:p w:rsidR="004A318A" w:rsidRPr="00984E3F" w:rsidRDefault="00EA01F3" w:rsidP="005D3D25">
            <w:pPr>
              <w:spacing w:after="0" w:line="240" w:lineRule="auto"/>
              <w:jc w:val="center"/>
              <w:rPr>
                <w:rFonts w:ascii="Times New Roman" w:hAnsi="Times New Roman" w:cs="Times New Roman"/>
                <w:sz w:val="26"/>
                <w:szCs w:val="26"/>
                <w:lang w:val="en-US"/>
              </w:rPr>
            </w:pPr>
            <w:r w:rsidRPr="00984E3F">
              <w:rPr>
                <w:rFonts w:ascii="Times New Roman" w:hAnsi="Times New Roman" w:cs="Times New Roman"/>
                <w:sz w:val="26"/>
                <w:szCs w:val="26"/>
                <w:lang w:val="en-US"/>
              </w:rPr>
              <w:t>-</w:t>
            </w:r>
          </w:p>
        </w:tc>
      </w:tr>
      <w:tr w:rsidR="004A318A" w:rsidRPr="00765E46" w:rsidTr="00882257">
        <w:trPr>
          <w:trHeight w:val="329"/>
        </w:trPr>
        <w:tc>
          <w:tcPr>
            <w:tcW w:w="11766" w:type="dxa"/>
          </w:tcPr>
          <w:p w:rsidR="004A318A" w:rsidRPr="00765E46" w:rsidRDefault="004A318A" w:rsidP="005D3D25">
            <w:pPr>
              <w:spacing w:after="0" w:line="240" w:lineRule="auto"/>
              <w:jc w:val="both"/>
              <w:rPr>
                <w:rFonts w:ascii="Times New Roman" w:hAnsi="Times New Roman" w:cs="Times New Roman"/>
                <w:b/>
                <w:sz w:val="24"/>
                <w:szCs w:val="24"/>
              </w:rPr>
            </w:pPr>
            <w:r w:rsidRPr="00765E46">
              <w:rPr>
                <w:rFonts w:ascii="Times New Roman" w:hAnsi="Times New Roman" w:cs="Times New Roman"/>
                <w:b/>
                <w:sz w:val="24"/>
                <w:szCs w:val="24"/>
              </w:rPr>
              <w:lastRenderedPageBreak/>
              <w:t>4. РОДИТЕЛИ - ИНВАЛИДЫ</w:t>
            </w:r>
          </w:p>
        </w:tc>
        <w:tc>
          <w:tcPr>
            <w:tcW w:w="3969" w:type="dxa"/>
          </w:tcPr>
          <w:p w:rsidR="004A318A" w:rsidRPr="00984E3F" w:rsidRDefault="00EA01F3" w:rsidP="005D3D25">
            <w:pPr>
              <w:spacing w:after="0" w:line="240" w:lineRule="auto"/>
              <w:jc w:val="center"/>
              <w:rPr>
                <w:rFonts w:ascii="Times New Roman" w:hAnsi="Times New Roman" w:cs="Times New Roman"/>
                <w:sz w:val="26"/>
                <w:szCs w:val="26"/>
                <w:lang w:val="en-US"/>
              </w:rPr>
            </w:pPr>
            <w:r w:rsidRPr="00984E3F">
              <w:rPr>
                <w:rFonts w:ascii="Times New Roman" w:hAnsi="Times New Roman" w:cs="Times New Roman"/>
                <w:sz w:val="26"/>
                <w:szCs w:val="26"/>
                <w:lang w:val="en-US"/>
              </w:rPr>
              <w:t>-</w:t>
            </w:r>
          </w:p>
        </w:tc>
      </w:tr>
      <w:tr w:rsidR="004A318A" w:rsidRPr="00765E46" w:rsidTr="00882257">
        <w:trPr>
          <w:trHeight w:val="236"/>
        </w:trPr>
        <w:tc>
          <w:tcPr>
            <w:tcW w:w="11766" w:type="dxa"/>
          </w:tcPr>
          <w:p w:rsidR="004A318A" w:rsidRPr="00765E46" w:rsidRDefault="004A318A" w:rsidP="005D3D25">
            <w:pPr>
              <w:spacing w:after="0" w:line="240" w:lineRule="auto"/>
              <w:jc w:val="both"/>
              <w:rPr>
                <w:rFonts w:ascii="Times New Roman" w:hAnsi="Times New Roman" w:cs="Times New Roman"/>
                <w:b/>
                <w:sz w:val="24"/>
                <w:szCs w:val="24"/>
              </w:rPr>
            </w:pPr>
            <w:r w:rsidRPr="00765E46">
              <w:rPr>
                <w:rFonts w:ascii="Times New Roman" w:hAnsi="Times New Roman" w:cs="Times New Roman"/>
                <w:b/>
                <w:sz w:val="24"/>
                <w:szCs w:val="24"/>
              </w:rPr>
              <w:t>5. СОЦИАЛЬНОЕ ПОЛОЖЕНИЕ РОДИТЕЛЕЙ</w:t>
            </w:r>
          </w:p>
        </w:tc>
        <w:tc>
          <w:tcPr>
            <w:tcW w:w="3969" w:type="dxa"/>
          </w:tcPr>
          <w:p w:rsidR="004A318A" w:rsidRPr="007B0377" w:rsidRDefault="004A318A" w:rsidP="005D3D25">
            <w:pPr>
              <w:spacing w:after="0" w:line="240" w:lineRule="auto"/>
              <w:jc w:val="center"/>
              <w:rPr>
                <w:rFonts w:ascii="Times New Roman" w:hAnsi="Times New Roman" w:cs="Times New Roman"/>
                <w:color w:val="FF0000"/>
                <w:sz w:val="26"/>
                <w:szCs w:val="26"/>
              </w:rPr>
            </w:pPr>
          </w:p>
        </w:tc>
      </w:tr>
      <w:tr w:rsidR="004A318A" w:rsidRPr="00765E46" w:rsidTr="00882257">
        <w:trPr>
          <w:trHeight w:val="297"/>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Рабочие</w:t>
            </w:r>
          </w:p>
        </w:tc>
        <w:tc>
          <w:tcPr>
            <w:tcW w:w="3969" w:type="dxa"/>
          </w:tcPr>
          <w:p w:rsidR="004A318A" w:rsidRPr="00A36788" w:rsidRDefault="00A36788"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4A318A" w:rsidRPr="00765E46" w:rsidTr="00882257">
        <w:trPr>
          <w:trHeight w:val="345"/>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Военнослужащие</w:t>
            </w:r>
          </w:p>
        </w:tc>
        <w:tc>
          <w:tcPr>
            <w:tcW w:w="3969" w:type="dxa"/>
          </w:tcPr>
          <w:p w:rsidR="004A318A" w:rsidRPr="00EF3266" w:rsidRDefault="00A36788"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4A318A" w:rsidRPr="00765E46" w:rsidTr="00882257">
        <w:trPr>
          <w:trHeight w:val="252"/>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Предприниматели</w:t>
            </w:r>
          </w:p>
        </w:tc>
        <w:tc>
          <w:tcPr>
            <w:tcW w:w="3969" w:type="dxa"/>
          </w:tcPr>
          <w:p w:rsidR="004A318A" w:rsidRPr="00EF3266" w:rsidRDefault="00A36788"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4A318A" w:rsidRPr="00765E46" w:rsidTr="00882257">
        <w:trPr>
          <w:trHeight w:val="313"/>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Безработные</w:t>
            </w:r>
          </w:p>
        </w:tc>
        <w:tc>
          <w:tcPr>
            <w:tcW w:w="3969" w:type="dxa"/>
          </w:tcPr>
          <w:p w:rsidR="004A318A" w:rsidRPr="00A36788" w:rsidRDefault="004A318A" w:rsidP="005D3D25">
            <w:pPr>
              <w:spacing w:after="0" w:line="240" w:lineRule="auto"/>
              <w:jc w:val="center"/>
              <w:rPr>
                <w:rFonts w:ascii="Times New Roman" w:hAnsi="Times New Roman" w:cs="Times New Roman"/>
                <w:sz w:val="26"/>
                <w:szCs w:val="26"/>
              </w:rPr>
            </w:pPr>
          </w:p>
        </w:tc>
      </w:tr>
      <w:tr w:rsidR="004A318A" w:rsidRPr="00765E46" w:rsidTr="00882257">
        <w:trPr>
          <w:trHeight w:val="361"/>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Пенсионеры</w:t>
            </w:r>
          </w:p>
        </w:tc>
        <w:tc>
          <w:tcPr>
            <w:tcW w:w="3969" w:type="dxa"/>
          </w:tcPr>
          <w:p w:rsidR="004A318A" w:rsidRPr="00EF3266" w:rsidRDefault="00A36788"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4A318A" w:rsidRPr="00765E46" w:rsidTr="00882257">
        <w:trPr>
          <w:trHeight w:val="327"/>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Домохозяйки</w:t>
            </w:r>
          </w:p>
        </w:tc>
        <w:tc>
          <w:tcPr>
            <w:tcW w:w="3969" w:type="dxa"/>
          </w:tcPr>
          <w:p w:rsidR="004A318A" w:rsidRPr="00A36788" w:rsidRDefault="00A36788"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4A318A" w:rsidRPr="00765E46" w:rsidTr="00882257">
        <w:trPr>
          <w:trHeight w:val="394"/>
        </w:trPr>
        <w:tc>
          <w:tcPr>
            <w:tcW w:w="11766" w:type="dxa"/>
          </w:tcPr>
          <w:p w:rsidR="004A318A" w:rsidRPr="00765E46" w:rsidRDefault="004A318A"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Служащие</w:t>
            </w:r>
          </w:p>
        </w:tc>
        <w:tc>
          <w:tcPr>
            <w:tcW w:w="3969" w:type="dxa"/>
          </w:tcPr>
          <w:p w:rsidR="004A318A" w:rsidRPr="00A36788" w:rsidRDefault="00A36788" w:rsidP="005D3D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w:t>
            </w:r>
          </w:p>
        </w:tc>
      </w:tr>
      <w:tr w:rsidR="004A318A" w:rsidRPr="00765E46" w:rsidTr="00882257">
        <w:trPr>
          <w:trHeight w:val="566"/>
        </w:trPr>
        <w:tc>
          <w:tcPr>
            <w:tcW w:w="11766" w:type="dxa"/>
          </w:tcPr>
          <w:p w:rsidR="004A318A" w:rsidRPr="00765E46" w:rsidRDefault="004A318A" w:rsidP="005D3D25">
            <w:pPr>
              <w:spacing w:after="0" w:line="240" w:lineRule="auto"/>
              <w:jc w:val="both"/>
              <w:rPr>
                <w:rFonts w:ascii="Times New Roman" w:hAnsi="Times New Roman" w:cs="Times New Roman"/>
                <w:b/>
                <w:sz w:val="24"/>
                <w:szCs w:val="24"/>
              </w:rPr>
            </w:pPr>
            <w:r w:rsidRPr="00765E46">
              <w:rPr>
                <w:rFonts w:ascii="Times New Roman" w:hAnsi="Times New Roman" w:cs="Times New Roman"/>
                <w:b/>
                <w:sz w:val="24"/>
                <w:szCs w:val="24"/>
              </w:rPr>
              <w:t>7. СЕМЬИ, ВОСПИТЫВАЮЩИЕ ОПЕКАЕМОГО РЕБЕНКА</w:t>
            </w:r>
          </w:p>
        </w:tc>
        <w:tc>
          <w:tcPr>
            <w:tcW w:w="3969" w:type="dxa"/>
          </w:tcPr>
          <w:p w:rsidR="004A318A" w:rsidRPr="00EF3266" w:rsidRDefault="00527B76" w:rsidP="005D3D25">
            <w:pPr>
              <w:spacing w:after="0" w:line="240" w:lineRule="auto"/>
              <w:jc w:val="center"/>
              <w:rPr>
                <w:rFonts w:ascii="Times New Roman" w:hAnsi="Times New Roman" w:cs="Times New Roman"/>
                <w:sz w:val="26"/>
                <w:szCs w:val="26"/>
              </w:rPr>
            </w:pPr>
            <w:r w:rsidRPr="00EF3266">
              <w:rPr>
                <w:rFonts w:ascii="Times New Roman" w:hAnsi="Times New Roman" w:cs="Times New Roman"/>
                <w:sz w:val="26"/>
                <w:szCs w:val="26"/>
              </w:rPr>
              <w:t>-</w:t>
            </w:r>
          </w:p>
        </w:tc>
      </w:tr>
    </w:tbl>
    <w:p w:rsidR="00983EE4" w:rsidRPr="00765E46" w:rsidRDefault="00983EE4" w:rsidP="005D3D25">
      <w:pPr>
        <w:widowControl w:val="0"/>
        <w:shd w:val="clear" w:color="auto" w:fill="FFFFFF"/>
        <w:spacing w:after="0" w:line="240" w:lineRule="auto"/>
        <w:jc w:val="both"/>
        <w:rPr>
          <w:rFonts w:ascii="Times New Roman" w:hAnsi="Times New Roman" w:cs="Times New Roman"/>
          <w:color w:val="000000"/>
          <w:sz w:val="24"/>
          <w:szCs w:val="24"/>
        </w:rPr>
      </w:pPr>
      <w:r w:rsidRPr="00765E46">
        <w:rPr>
          <w:rFonts w:ascii="Times New Roman" w:eastAsia="Times New Roman" w:hAnsi="Times New Roman" w:cs="Times New Roman"/>
          <w:sz w:val="24"/>
          <w:szCs w:val="24"/>
        </w:rPr>
        <w:t xml:space="preserve">Важное значение при определении содержательной основы Программы и выявлении приоритетных направлений образовательной деятельности учреждения имеют </w:t>
      </w:r>
      <w:r w:rsidRPr="00765E46">
        <w:rPr>
          <w:rFonts w:ascii="Times New Roman" w:eastAsia="Times New Roman" w:hAnsi="Times New Roman" w:cs="Times New Roman"/>
          <w:b/>
          <w:bCs/>
          <w:sz w:val="24"/>
          <w:szCs w:val="24"/>
        </w:rPr>
        <w:t>национально-культурные, демографические, климатические условия</w:t>
      </w:r>
      <w:r w:rsidRPr="00765E46">
        <w:rPr>
          <w:rFonts w:ascii="Times New Roman" w:eastAsia="Times New Roman" w:hAnsi="Times New Roman" w:cs="Times New Roman"/>
          <w:sz w:val="24"/>
          <w:szCs w:val="24"/>
        </w:rPr>
        <w:t>, в которых осуществляется образовательный процесс.</w:t>
      </w:r>
    </w:p>
    <w:p w:rsidR="00983EE4" w:rsidRPr="00765E46" w:rsidRDefault="00983EE4" w:rsidP="005D3D25">
      <w:pPr>
        <w:spacing w:after="0" w:line="240" w:lineRule="auto"/>
        <w:jc w:val="both"/>
        <w:rPr>
          <w:rFonts w:ascii="Times New Roman" w:eastAsia="Times New Roman" w:hAnsi="Times New Roman" w:cs="Times New Roman"/>
          <w:b/>
          <w:i/>
          <w:iCs/>
          <w:sz w:val="24"/>
          <w:szCs w:val="24"/>
        </w:rPr>
      </w:pPr>
      <w:r w:rsidRPr="00765E46">
        <w:rPr>
          <w:rFonts w:ascii="Times New Roman" w:eastAsia="Times New Roman" w:hAnsi="Times New Roman" w:cs="Times New Roman"/>
          <w:b/>
          <w:i/>
          <w:iCs/>
          <w:sz w:val="24"/>
          <w:szCs w:val="24"/>
        </w:rPr>
        <w:t>Климатические, п</w:t>
      </w:r>
      <w:r w:rsidRPr="00765E46">
        <w:rPr>
          <w:rFonts w:ascii="Times New Roman" w:eastAsia="Times New Roman" w:hAnsi="Times New Roman" w:cs="Times New Roman"/>
          <w:b/>
          <w:i/>
          <w:sz w:val="24"/>
          <w:szCs w:val="24"/>
        </w:rPr>
        <w:t xml:space="preserve">риродные, географические и экологические особенности </w:t>
      </w:r>
      <w:r w:rsidRPr="00765E46">
        <w:rPr>
          <w:rFonts w:ascii="Times New Roman" w:eastAsia="Times New Roman" w:hAnsi="Times New Roman" w:cs="Times New Roman"/>
          <w:b/>
          <w:i/>
          <w:iCs/>
          <w:sz w:val="24"/>
          <w:szCs w:val="24"/>
        </w:rPr>
        <w:t xml:space="preserve">условия: </w:t>
      </w:r>
    </w:p>
    <w:p w:rsidR="00983EE4" w:rsidRPr="00765E46" w:rsidRDefault="00983EE4" w:rsidP="005D3D25">
      <w:pPr>
        <w:spacing w:after="0" w:line="240" w:lineRule="auto"/>
        <w:jc w:val="both"/>
        <w:rPr>
          <w:rFonts w:ascii="Times New Roman" w:eastAsia="Times New Roman" w:hAnsi="Times New Roman" w:cs="Times New Roman"/>
          <w:sz w:val="24"/>
          <w:szCs w:val="24"/>
        </w:rPr>
      </w:pPr>
      <w:r w:rsidRPr="00765E46">
        <w:rPr>
          <w:rFonts w:ascii="Times New Roman" w:eastAsia="Calibri" w:hAnsi="Times New Roman" w:cs="Times New Roman"/>
          <w:sz w:val="24"/>
          <w:szCs w:val="24"/>
        </w:rPr>
        <w:t>Поселок Кедровое расположен в лесной полосе ГО Верхняя Пышма.</w:t>
      </w:r>
      <w:r w:rsidRPr="00765E46">
        <w:rPr>
          <w:rFonts w:ascii="Times New Roman" w:eastAsia="Times New Roman" w:hAnsi="Times New Roman" w:cs="Times New Roman"/>
          <w:sz w:val="24"/>
          <w:szCs w:val="24"/>
        </w:rPr>
        <w:t>Климат - умеренно-континентальный, с холодной зимой и теплым летом. Характерна резкая изменчивость погодных условий, хорошо выраженные сезоны года. Уральские горы, несмотря на их незначительную высоту, преграждают путь массам воздуха, поступающим с запада, из северной части России. Достаточно выгодное географическое положение (в том числе близость к региональному центру - 30 км.от г. Екатеринбурга).</w:t>
      </w:r>
    </w:p>
    <w:p w:rsidR="00983EE4" w:rsidRPr="00765E46" w:rsidRDefault="00983EE4" w:rsidP="005D3D2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65E46">
        <w:rPr>
          <w:rFonts w:ascii="Times New Roman" w:eastAsia="Times New Roman" w:hAnsi="Times New Roman" w:cs="Times New Roman"/>
          <w:color w:val="000000"/>
          <w:sz w:val="24"/>
          <w:szCs w:val="24"/>
        </w:rPr>
        <w:t>Учитываются: время начала и окончания тех или иных сезонных явлений (листопад, таяние снега и т. д.), интенсив</w:t>
      </w:r>
      <w:r w:rsidRPr="00765E46">
        <w:rPr>
          <w:rFonts w:ascii="Times New Roman" w:eastAsia="Times New Roman" w:hAnsi="Times New Roman" w:cs="Times New Roman"/>
          <w:color w:val="000000"/>
          <w:sz w:val="24"/>
          <w:szCs w:val="24"/>
        </w:rPr>
        <w:softHyphen/>
        <w:t xml:space="preserve">ность их протекания; состав флоры и фауны природы Среднего Урала; длительность светового дня; погодные условия и др. </w:t>
      </w:r>
    </w:p>
    <w:p w:rsidR="00983EE4" w:rsidRPr="00765E46" w:rsidRDefault="00983EE4" w:rsidP="005D3D25">
      <w:pPr>
        <w:tabs>
          <w:tab w:val="left" w:pos="284"/>
        </w:tabs>
        <w:spacing w:after="0" w:line="240" w:lineRule="auto"/>
        <w:contextualSpacing/>
        <w:jc w:val="both"/>
        <w:rPr>
          <w:rFonts w:ascii="Times New Roman" w:eastAsia="Calibri" w:hAnsi="Times New Roman" w:cs="Times New Roman"/>
          <w:bCs/>
          <w:color w:val="000000"/>
          <w:sz w:val="24"/>
          <w:szCs w:val="24"/>
        </w:rPr>
      </w:pPr>
      <w:r w:rsidRPr="00765E46">
        <w:rPr>
          <w:rFonts w:ascii="Times New Roman" w:eastAsia="Calibri" w:hAnsi="Times New Roman" w:cs="Times New Roman"/>
          <w:bCs/>
          <w:color w:val="000000"/>
          <w:sz w:val="24"/>
          <w:szCs w:val="24"/>
        </w:rPr>
        <w:t xml:space="preserve">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w:t>
      </w:r>
    </w:p>
    <w:p w:rsidR="00983EE4" w:rsidRPr="00765E46" w:rsidRDefault="00983EE4" w:rsidP="005D3D25">
      <w:pPr>
        <w:tabs>
          <w:tab w:val="left" w:pos="284"/>
        </w:tabs>
        <w:spacing w:after="0" w:line="240" w:lineRule="auto"/>
        <w:contextualSpacing/>
        <w:jc w:val="both"/>
        <w:rPr>
          <w:rFonts w:ascii="Times New Roman" w:eastAsia="Calibri" w:hAnsi="Times New Roman" w:cs="Times New Roman"/>
          <w:bCs/>
          <w:color w:val="000000"/>
          <w:sz w:val="24"/>
          <w:szCs w:val="24"/>
        </w:rPr>
      </w:pPr>
      <w:r w:rsidRPr="00765E46">
        <w:rPr>
          <w:rFonts w:ascii="Times New Roman" w:eastAsia="Calibri" w:hAnsi="Times New Roman" w:cs="Times New Roman"/>
          <w:bCs/>
          <w:color w:val="000000"/>
          <w:sz w:val="24"/>
          <w:szCs w:val="24"/>
        </w:rPr>
        <w:t xml:space="preserve">процесс воспитания и обучения в детском саду является непрерывным, но, тем не </w:t>
      </w:r>
      <w:r w:rsidR="00B077B7" w:rsidRPr="00765E46">
        <w:rPr>
          <w:rFonts w:ascii="Times New Roman" w:eastAsia="Calibri" w:hAnsi="Times New Roman" w:cs="Times New Roman"/>
          <w:bCs/>
          <w:color w:val="000000"/>
          <w:sz w:val="24"/>
          <w:szCs w:val="24"/>
        </w:rPr>
        <w:t>менее, график</w:t>
      </w:r>
      <w:r w:rsidRPr="00765E46">
        <w:rPr>
          <w:rFonts w:ascii="Times New Roman" w:eastAsia="Calibri" w:hAnsi="Times New Roman" w:cs="Times New Roman"/>
          <w:bCs/>
          <w:color w:val="000000"/>
          <w:sz w:val="24"/>
          <w:szCs w:val="24"/>
        </w:rPr>
        <w:t xml:space="preserve"> образовательного процесса составляется в </w:t>
      </w:r>
      <w:r w:rsidR="00B077B7" w:rsidRPr="00765E46">
        <w:rPr>
          <w:rFonts w:ascii="Times New Roman" w:eastAsia="Calibri" w:hAnsi="Times New Roman" w:cs="Times New Roman"/>
          <w:bCs/>
          <w:color w:val="000000"/>
          <w:sz w:val="24"/>
          <w:szCs w:val="24"/>
        </w:rPr>
        <w:t>соответствии с выделением</w:t>
      </w:r>
      <w:r w:rsidRPr="00765E46">
        <w:rPr>
          <w:rFonts w:ascii="Times New Roman" w:eastAsia="Calibri" w:hAnsi="Times New Roman" w:cs="Times New Roman"/>
          <w:bCs/>
          <w:color w:val="000000"/>
          <w:sz w:val="24"/>
          <w:szCs w:val="24"/>
        </w:rPr>
        <w:t xml:space="preserve"> двух периодов:</w:t>
      </w:r>
    </w:p>
    <w:p w:rsidR="00983EE4" w:rsidRPr="00765E46" w:rsidRDefault="00983EE4" w:rsidP="005D3D25">
      <w:pPr>
        <w:tabs>
          <w:tab w:val="left" w:pos="284"/>
        </w:tabs>
        <w:spacing w:after="0" w:line="240" w:lineRule="auto"/>
        <w:contextualSpacing/>
        <w:jc w:val="both"/>
        <w:rPr>
          <w:rFonts w:ascii="Times New Roman" w:eastAsia="Calibri" w:hAnsi="Times New Roman" w:cs="Times New Roman"/>
          <w:bCs/>
          <w:color w:val="000000"/>
          <w:sz w:val="24"/>
          <w:szCs w:val="24"/>
        </w:rPr>
      </w:pPr>
      <w:r w:rsidRPr="00765E46">
        <w:rPr>
          <w:rFonts w:ascii="Times New Roman" w:eastAsia="Calibri" w:hAnsi="Times New Roman" w:cs="Times New Roman"/>
          <w:bCs/>
          <w:color w:val="000000"/>
          <w:sz w:val="24"/>
          <w:szCs w:val="24"/>
        </w:rPr>
        <w:t xml:space="preserve">- </w:t>
      </w:r>
      <w:r w:rsidR="00B077B7" w:rsidRPr="00765E46">
        <w:rPr>
          <w:rFonts w:ascii="Times New Roman" w:eastAsia="Calibri" w:hAnsi="Times New Roman" w:cs="Times New Roman"/>
          <w:bCs/>
          <w:color w:val="000000"/>
          <w:sz w:val="24"/>
          <w:szCs w:val="24"/>
        </w:rPr>
        <w:t>холодный период</w:t>
      </w:r>
      <w:r w:rsidRPr="00765E46">
        <w:rPr>
          <w:rFonts w:ascii="Times New Roman" w:eastAsia="Calibri" w:hAnsi="Times New Roman" w:cs="Times New Roman"/>
          <w:bCs/>
          <w:color w:val="000000"/>
          <w:sz w:val="24"/>
          <w:szCs w:val="24"/>
        </w:rPr>
        <w:t xml:space="preserve"> − образовательный (сентябрь-май), </w:t>
      </w:r>
      <w:r w:rsidR="00B077B7" w:rsidRPr="00765E46">
        <w:rPr>
          <w:rFonts w:ascii="Times New Roman" w:eastAsia="Calibri" w:hAnsi="Times New Roman" w:cs="Times New Roman"/>
          <w:bCs/>
          <w:color w:val="000000"/>
          <w:sz w:val="24"/>
          <w:szCs w:val="24"/>
        </w:rPr>
        <w:t>составляется определенный</w:t>
      </w:r>
      <w:r w:rsidRPr="00765E46">
        <w:rPr>
          <w:rFonts w:ascii="Times New Roman" w:eastAsia="Calibri" w:hAnsi="Times New Roman" w:cs="Times New Roman"/>
          <w:bCs/>
          <w:color w:val="000000"/>
          <w:sz w:val="24"/>
          <w:szCs w:val="24"/>
        </w:rPr>
        <w:t xml:space="preserve"> режим дня и расписание </w:t>
      </w:r>
      <w:r w:rsidR="00B077B7" w:rsidRPr="00765E46">
        <w:rPr>
          <w:rFonts w:ascii="Times New Roman" w:eastAsia="Calibri" w:hAnsi="Times New Roman" w:cs="Times New Roman"/>
          <w:bCs/>
          <w:color w:val="000000"/>
          <w:sz w:val="24"/>
          <w:szCs w:val="24"/>
        </w:rPr>
        <w:t>организованных образовательных форм</w:t>
      </w:r>
      <w:r w:rsidRPr="00765E46">
        <w:rPr>
          <w:rFonts w:ascii="Times New Roman" w:eastAsia="Calibri" w:hAnsi="Times New Roman" w:cs="Times New Roman"/>
          <w:bCs/>
          <w:color w:val="000000"/>
          <w:sz w:val="24"/>
          <w:szCs w:val="24"/>
        </w:rPr>
        <w:t xml:space="preserve">;  </w:t>
      </w:r>
    </w:p>
    <w:p w:rsidR="00983EE4" w:rsidRPr="00765E46" w:rsidRDefault="00983EE4" w:rsidP="005D3D25">
      <w:pPr>
        <w:tabs>
          <w:tab w:val="left" w:pos="284"/>
        </w:tabs>
        <w:spacing w:after="0" w:line="240" w:lineRule="auto"/>
        <w:contextualSpacing/>
        <w:jc w:val="both"/>
        <w:rPr>
          <w:rFonts w:ascii="Times New Roman" w:eastAsia="Calibri" w:hAnsi="Times New Roman" w:cs="Times New Roman"/>
          <w:bCs/>
          <w:color w:val="000000"/>
          <w:sz w:val="24"/>
          <w:szCs w:val="24"/>
        </w:rPr>
      </w:pPr>
      <w:r w:rsidRPr="00765E46">
        <w:rPr>
          <w:rFonts w:ascii="Times New Roman" w:eastAsia="Calibri" w:hAnsi="Times New Roman" w:cs="Times New Roman"/>
          <w:bCs/>
          <w:color w:val="000000"/>
          <w:sz w:val="24"/>
          <w:szCs w:val="24"/>
        </w:rPr>
        <w:t xml:space="preserve">- летний период − оздоровительный (июнь-август), для которого составляется </w:t>
      </w:r>
      <w:r w:rsidR="00B077B7" w:rsidRPr="00765E46">
        <w:rPr>
          <w:rFonts w:ascii="Times New Roman" w:eastAsia="Calibri" w:hAnsi="Times New Roman" w:cs="Times New Roman"/>
          <w:bCs/>
          <w:color w:val="000000"/>
          <w:sz w:val="24"/>
          <w:szCs w:val="24"/>
        </w:rPr>
        <w:t>другой режим</w:t>
      </w:r>
      <w:r w:rsidRPr="00765E46">
        <w:rPr>
          <w:rFonts w:ascii="Times New Roman" w:eastAsia="Calibri" w:hAnsi="Times New Roman" w:cs="Times New Roman"/>
          <w:bCs/>
          <w:color w:val="000000"/>
          <w:sz w:val="24"/>
          <w:szCs w:val="24"/>
        </w:rPr>
        <w:t xml:space="preserve"> дня;</w:t>
      </w:r>
    </w:p>
    <w:p w:rsidR="00983EE4" w:rsidRPr="00765E46" w:rsidRDefault="00983EE4" w:rsidP="005D3D25">
      <w:pPr>
        <w:tabs>
          <w:tab w:val="left" w:pos="284"/>
        </w:tabs>
        <w:spacing w:after="0" w:line="240" w:lineRule="auto"/>
        <w:contextualSpacing/>
        <w:jc w:val="both"/>
        <w:rPr>
          <w:rFonts w:ascii="Times New Roman" w:eastAsia="Calibri" w:hAnsi="Times New Roman" w:cs="Times New Roman"/>
          <w:bCs/>
          <w:color w:val="000000"/>
          <w:sz w:val="24"/>
          <w:szCs w:val="24"/>
        </w:rPr>
      </w:pPr>
      <w:r w:rsidRPr="00765E46">
        <w:rPr>
          <w:rFonts w:ascii="Times New Roman" w:eastAsia="Calibri" w:hAnsi="Times New Roman" w:cs="Times New Roman"/>
          <w:bCs/>
          <w:color w:val="000000"/>
          <w:sz w:val="24"/>
          <w:szCs w:val="24"/>
        </w:rPr>
        <w:t>в теплое время – жизнедеятельность детей, преимущественно, организуется на открытом воздухе;</w:t>
      </w:r>
    </w:p>
    <w:p w:rsidR="00983EE4" w:rsidRPr="00765E46" w:rsidRDefault="00983EE4" w:rsidP="005D3D25">
      <w:pPr>
        <w:tabs>
          <w:tab w:val="left" w:pos="284"/>
        </w:tabs>
        <w:spacing w:after="0" w:line="240" w:lineRule="auto"/>
        <w:contextualSpacing/>
        <w:jc w:val="both"/>
        <w:rPr>
          <w:rFonts w:ascii="Times New Roman" w:eastAsia="Calibri" w:hAnsi="Times New Roman" w:cs="Times New Roman"/>
          <w:bCs/>
          <w:color w:val="000000"/>
          <w:sz w:val="24"/>
          <w:szCs w:val="24"/>
        </w:rPr>
      </w:pPr>
      <w:r w:rsidRPr="00765E46">
        <w:rPr>
          <w:rFonts w:ascii="Times New Roman" w:eastAsia="Calibri" w:hAnsi="Times New Roman" w:cs="Times New Roman"/>
          <w:bCs/>
          <w:color w:val="000000"/>
          <w:sz w:val="24"/>
          <w:szCs w:val="24"/>
        </w:rPr>
        <w:t xml:space="preserve">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 </w:t>
      </w:r>
    </w:p>
    <w:p w:rsidR="00983EE4" w:rsidRPr="00765E46" w:rsidRDefault="00983EE4" w:rsidP="005D3D25">
      <w:pPr>
        <w:tabs>
          <w:tab w:val="left" w:pos="284"/>
        </w:tabs>
        <w:spacing w:after="0" w:line="240" w:lineRule="auto"/>
        <w:contextualSpacing/>
        <w:jc w:val="both"/>
        <w:rPr>
          <w:rFonts w:ascii="Times New Roman" w:eastAsia="Calibri" w:hAnsi="Times New Roman" w:cs="Times New Roman"/>
          <w:bCs/>
          <w:color w:val="000000"/>
          <w:sz w:val="24"/>
          <w:szCs w:val="24"/>
        </w:rPr>
      </w:pPr>
      <w:r w:rsidRPr="00765E46">
        <w:rPr>
          <w:rFonts w:ascii="Times New Roman" w:eastAsia="Calibri" w:hAnsi="Times New Roman" w:cs="Times New Roman"/>
          <w:bCs/>
          <w:color w:val="000000"/>
          <w:sz w:val="24"/>
          <w:szCs w:val="24"/>
        </w:rPr>
        <w:t>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w:t>
      </w:r>
    </w:p>
    <w:p w:rsidR="00983EE4" w:rsidRPr="00765E46" w:rsidRDefault="00983EE4" w:rsidP="005D3D25">
      <w:pPr>
        <w:spacing w:after="0" w:line="240" w:lineRule="auto"/>
        <w:jc w:val="both"/>
        <w:rPr>
          <w:rFonts w:ascii="Times New Roman" w:eastAsia="Times New Roman" w:hAnsi="Times New Roman" w:cs="Times New Roman"/>
          <w:sz w:val="24"/>
          <w:szCs w:val="24"/>
        </w:rPr>
      </w:pPr>
      <w:r w:rsidRPr="00765E46">
        <w:rPr>
          <w:rFonts w:ascii="Times New Roman" w:eastAsia="Times New Roman" w:hAnsi="Times New Roman" w:cs="Times New Roman"/>
          <w:b/>
          <w:i/>
          <w:sz w:val="24"/>
          <w:szCs w:val="24"/>
        </w:rPr>
        <w:t>Демографические особенности.</w:t>
      </w:r>
    </w:p>
    <w:p w:rsidR="00983EE4" w:rsidRPr="00765E46" w:rsidRDefault="00983EE4" w:rsidP="005D3D2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65E46">
        <w:rPr>
          <w:rFonts w:ascii="Times New Roman" w:eastAsia="Times New Roman" w:hAnsi="Times New Roman" w:cs="Times New Roman"/>
          <w:color w:val="000000"/>
          <w:sz w:val="24"/>
          <w:szCs w:val="24"/>
        </w:rPr>
        <w:t>Учитывается состав семей воспитанни</w:t>
      </w:r>
      <w:r w:rsidRPr="00765E46">
        <w:rPr>
          <w:rFonts w:ascii="Times New Roman" w:eastAsia="Times New Roman" w:hAnsi="Times New Roman" w:cs="Times New Roman"/>
          <w:color w:val="000000"/>
          <w:sz w:val="24"/>
          <w:szCs w:val="24"/>
        </w:rPr>
        <w:softHyphen/>
        <w:t>ков (многодетная семья, один ребёнок в семье и др.), наполняемо</w:t>
      </w:r>
      <w:r w:rsidRPr="00765E46">
        <w:rPr>
          <w:rFonts w:ascii="Times New Roman" w:eastAsia="Times New Roman" w:hAnsi="Times New Roman" w:cs="Times New Roman"/>
          <w:color w:val="000000"/>
          <w:sz w:val="24"/>
          <w:szCs w:val="24"/>
        </w:rPr>
        <w:softHyphen/>
        <w:t>сть и принципы формирования одновозрастных групп, для адекватного выбора форм организации, средств и мето</w:t>
      </w:r>
      <w:r w:rsidRPr="00765E46">
        <w:rPr>
          <w:rFonts w:ascii="Times New Roman" w:eastAsia="Times New Roman" w:hAnsi="Times New Roman" w:cs="Times New Roman"/>
          <w:color w:val="000000"/>
          <w:sz w:val="24"/>
          <w:szCs w:val="24"/>
        </w:rPr>
        <w:softHyphen/>
        <w:t>дов образования детей.</w:t>
      </w:r>
    </w:p>
    <w:p w:rsidR="00983EE4" w:rsidRPr="00765E46" w:rsidRDefault="00983EE4" w:rsidP="005D3D25">
      <w:pPr>
        <w:spacing w:after="0" w:line="240" w:lineRule="auto"/>
        <w:jc w:val="both"/>
        <w:rPr>
          <w:rFonts w:ascii="Times New Roman" w:eastAsia="Times New Roman" w:hAnsi="Times New Roman" w:cs="Times New Roman"/>
          <w:sz w:val="24"/>
          <w:szCs w:val="24"/>
        </w:rPr>
      </w:pPr>
      <w:r w:rsidRPr="00765E46">
        <w:rPr>
          <w:rFonts w:ascii="Times New Roman" w:eastAsia="Times New Roman" w:hAnsi="Times New Roman" w:cs="Times New Roman"/>
          <w:iCs/>
          <w:sz w:val="24"/>
          <w:szCs w:val="24"/>
        </w:rPr>
        <w:t>Состояние здоровья детского населения поселка</w:t>
      </w:r>
      <w:r w:rsidRPr="00765E46">
        <w:rPr>
          <w:rFonts w:ascii="Times New Roman" w:eastAsia="Times New Roman" w:hAnsi="Times New Roman" w:cs="Times New Roman"/>
          <w:sz w:val="24"/>
          <w:szCs w:val="24"/>
        </w:rPr>
        <w:t>:</w:t>
      </w:r>
    </w:p>
    <w:p w:rsidR="00983EE4" w:rsidRPr="00765E46" w:rsidRDefault="00983EE4" w:rsidP="005D3D25">
      <w:pPr>
        <w:tabs>
          <w:tab w:val="left" w:pos="284"/>
        </w:tabs>
        <w:spacing w:after="0" w:line="240" w:lineRule="auto"/>
        <w:contextualSpacing/>
        <w:jc w:val="both"/>
        <w:rPr>
          <w:rFonts w:ascii="Times New Roman" w:eastAsia="Calibri" w:hAnsi="Times New Roman" w:cs="Times New Roman"/>
          <w:bCs/>
          <w:color w:val="000000"/>
          <w:sz w:val="24"/>
          <w:szCs w:val="24"/>
        </w:rPr>
      </w:pPr>
      <w:r w:rsidRPr="00765E46">
        <w:rPr>
          <w:rFonts w:ascii="Times New Roman" w:eastAsia="Calibri" w:hAnsi="Times New Roman" w:cs="Times New Roman"/>
          <w:bCs/>
          <w:color w:val="000000"/>
          <w:sz w:val="24"/>
          <w:szCs w:val="24"/>
        </w:rPr>
        <w:lastRenderedPageBreak/>
        <w:t xml:space="preserve">общая заболеваемость </w:t>
      </w:r>
      <w:r w:rsidR="00B077B7" w:rsidRPr="00765E46">
        <w:rPr>
          <w:rFonts w:ascii="Times New Roman" w:eastAsia="Calibri" w:hAnsi="Times New Roman" w:cs="Times New Roman"/>
          <w:bCs/>
          <w:color w:val="000000"/>
          <w:sz w:val="24"/>
          <w:szCs w:val="24"/>
        </w:rPr>
        <w:t>детей, количество</w:t>
      </w:r>
      <w:r w:rsidRPr="00765E46">
        <w:rPr>
          <w:rFonts w:ascii="Times New Roman" w:eastAsia="Calibri" w:hAnsi="Times New Roman" w:cs="Times New Roman"/>
          <w:bCs/>
          <w:color w:val="000000"/>
          <w:sz w:val="24"/>
          <w:szCs w:val="24"/>
        </w:rPr>
        <w:t xml:space="preserve"> детей с отклонениями в физическом развитии, стоящих на учете по заболеваниям, часто болеющих детей – все эти факторы учитываются при планировании и реализации разнообразных мер, направленных на укрепление здоровья детей, формирования ценностного отношения ребенка к здоровью и снижения заболеваемости, предусмотренных в образовательном процессе;</w:t>
      </w:r>
    </w:p>
    <w:p w:rsidR="00983EE4" w:rsidRPr="00765E46" w:rsidRDefault="00983EE4" w:rsidP="005D3D25">
      <w:pPr>
        <w:spacing w:after="0" w:line="240" w:lineRule="auto"/>
        <w:jc w:val="both"/>
        <w:rPr>
          <w:rFonts w:ascii="Times New Roman" w:eastAsia="Times New Roman" w:hAnsi="Times New Roman" w:cs="Times New Roman"/>
          <w:color w:val="000000"/>
          <w:sz w:val="24"/>
          <w:szCs w:val="24"/>
        </w:rPr>
      </w:pPr>
      <w:r w:rsidRPr="00765E46">
        <w:rPr>
          <w:rFonts w:ascii="Times New Roman" w:eastAsia="Times New Roman" w:hAnsi="Times New Roman" w:cs="Times New Roman"/>
          <w:color w:val="000000"/>
          <w:sz w:val="24"/>
          <w:szCs w:val="24"/>
        </w:rPr>
        <w:t>Социально-демографические особенности осуществления образовательного процесса определились в ходе статистического опроса семей воспитанников:</w:t>
      </w:r>
    </w:p>
    <w:p w:rsidR="00983EE4" w:rsidRPr="00765E46" w:rsidRDefault="00983EE4" w:rsidP="005D3D25">
      <w:pPr>
        <w:spacing w:after="0" w:line="240" w:lineRule="auto"/>
        <w:contextualSpacing/>
        <w:jc w:val="both"/>
        <w:rPr>
          <w:rFonts w:ascii="Times New Roman" w:eastAsia="Times New Roman" w:hAnsi="Times New Roman" w:cs="Times New Roman"/>
          <w:color w:val="000000"/>
          <w:sz w:val="24"/>
          <w:szCs w:val="24"/>
        </w:rPr>
      </w:pPr>
      <w:r w:rsidRPr="00765E46">
        <w:rPr>
          <w:rFonts w:ascii="Times New Roman" w:eastAsia="Times New Roman" w:hAnsi="Times New Roman" w:cs="Times New Roman"/>
          <w:color w:val="000000"/>
          <w:sz w:val="24"/>
          <w:szCs w:val="24"/>
        </w:rPr>
        <w:t>1) Этнический состав семей воспитанников в основном имеет однородный характер, основной контингент – дети из русскоязычных семей.</w:t>
      </w:r>
    </w:p>
    <w:p w:rsidR="00B518D0" w:rsidRPr="00765E46" w:rsidRDefault="00983EE4" w:rsidP="005D3D25">
      <w:pPr>
        <w:spacing w:after="0" w:line="240" w:lineRule="auto"/>
        <w:contextualSpacing/>
        <w:jc w:val="both"/>
        <w:rPr>
          <w:rFonts w:ascii="Times New Roman" w:eastAsia="Times New Roman" w:hAnsi="Times New Roman" w:cs="Times New Roman"/>
          <w:color w:val="000000"/>
          <w:sz w:val="24"/>
          <w:szCs w:val="24"/>
        </w:rPr>
      </w:pPr>
      <w:r w:rsidRPr="00765E46">
        <w:rPr>
          <w:rFonts w:ascii="Times New Roman" w:eastAsia="Times New Roman" w:hAnsi="Times New Roman" w:cs="Times New Roman"/>
          <w:color w:val="000000"/>
          <w:sz w:val="24"/>
          <w:szCs w:val="24"/>
        </w:rPr>
        <w:t xml:space="preserve">2) Желание семей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и качестве предоставляемой </w:t>
      </w:r>
      <w:r w:rsidR="00CC2CD6" w:rsidRPr="00765E46">
        <w:rPr>
          <w:rFonts w:ascii="Times New Roman" w:eastAsia="Times New Roman" w:hAnsi="Times New Roman" w:cs="Times New Roman"/>
          <w:color w:val="000000"/>
          <w:sz w:val="24"/>
          <w:szCs w:val="24"/>
        </w:rPr>
        <w:t>услуги учреждением</w:t>
      </w:r>
      <w:r w:rsidRPr="00765E46">
        <w:rPr>
          <w:rFonts w:ascii="Times New Roman" w:eastAsia="Times New Roman" w:hAnsi="Times New Roman" w:cs="Times New Roman"/>
          <w:color w:val="000000"/>
          <w:sz w:val="24"/>
          <w:szCs w:val="24"/>
        </w:rPr>
        <w:t>.</w:t>
      </w:r>
    </w:p>
    <w:p w:rsidR="00506006" w:rsidRPr="00A83DBB" w:rsidRDefault="000433B0" w:rsidP="003F212D">
      <w:pPr>
        <w:pStyle w:val="a3"/>
        <w:numPr>
          <w:ilvl w:val="1"/>
          <w:numId w:val="0"/>
        </w:numPr>
        <w:spacing w:before="240"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1.2. </w:t>
      </w:r>
      <w:r w:rsidR="00CF423A" w:rsidRPr="00A83DBB">
        <w:rPr>
          <w:rFonts w:ascii="Times New Roman" w:hAnsi="Times New Roman" w:cs="Times New Roman"/>
          <w:b/>
          <w:sz w:val="32"/>
          <w:szCs w:val="32"/>
        </w:rPr>
        <w:t>П</w:t>
      </w:r>
      <w:r w:rsidR="006071F7" w:rsidRPr="00A83DBB">
        <w:rPr>
          <w:rFonts w:ascii="Times New Roman" w:hAnsi="Times New Roman" w:cs="Times New Roman"/>
          <w:b/>
          <w:sz w:val="32"/>
          <w:szCs w:val="32"/>
        </w:rPr>
        <w:t>ланируемые результаты освоения П</w:t>
      </w:r>
      <w:r w:rsidR="00CF423A" w:rsidRPr="00A83DBB">
        <w:rPr>
          <w:rFonts w:ascii="Times New Roman" w:hAnsi="Times New Roman" w:cs="Times New Roman"/>
          <w:b/>
          <w:sz w:val="32"/>
          <w:szCs w:val="32"/>
        </w:rPr>
        <w:t>рограммы</w:t>
      </w:r>
    </w:p>
    <w:p w:rsidR="00506006" w:rsidRPr="00171E5C" w:rsidRDefault="00506006" w:rsidP="003F212D">
      <w:pPr>
        <w:pStyle w:val="Default"/>
        <w:jc w:val="both"/>
      </w:pPr>
      <w:r w:rsidRPr="00171E5C">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06006" w:rsidRPr="00171E5C" w:rsidRDefault="00506006" w:rsidP="005D3D25">
      <w:pPr>
        <w:pStyle w:val="Default"/>
        <w:jc w:val="both"/>
      </w:pPr>
      <w:r w:rsidRPr="00171E5C">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r w:rsidR="00033413" w:rsidRPr="00033413">
        <w:t xml:space="preserve"> </w:t>
      </w:r>
      <w:r w:rsidRPr="00171E5C">
        <w:t xml:space="preserve">Активно взаимодействует со сверстниками и взрослыми, участвует в совместных </w:t>
      </w:r>
      <w:r w:rsidR="00CC2CD6" w:rsidRPr="00171E5C">
        <w:t>играх. Способен</w:t>
      </w:r>
      <w:r w:rsidRPr="00171E5C">
        <w:t xml:space="preserve"> договариваться, учитывать интересы и чувства других, сопереживать неудачам, со радоваться успехам других, адекватно проявляет свои чувства, в том числе чувство веры в себя, старается разрешать конфликты.</w:t>
      </w:r>
    </w:p>
    <w:p w:rsidR="00506006" w:rsidRPr="00171E5C" w:rsidRDefault="00506006" w:rsidP="005D3D25">
      <w:pPr>
        <w:pStyle w:val="Default"/>
        <w:jc w:val="both"/>
      </w:pPr>
      <w:r w:rsidRPr="00171E5C">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506006" w:rsidRPr="00171E5C" w:rsidRDefault="00506006" w:rsidP="005D3D25">
      <w:pPr>
        <w:pStyle w:val="Default"/>
        <w:jc w:val="both"/>
      </w:pPr>
      <w:r w:rsidRPr="00171E5C">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506006" w:rsidRPr="00171E5C" w:rsidRDefault="00506006" w:rsidP="005D3D25">
      <w:pPr>
        <w:pStyle w:val="Default"/>
        <w:jc w:val="both"/>
      </w:pPr>
      <w:r w:rsidRPr="00171E5C">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506006" w:rsidRPr="00171E5C" w:rsidRDefault="00506006" w:rsidP="005D3D25">
      <w:pPr>
        <w:pStyle w:val="Default"/>
        <w:jc w:val="both"/>
      </w:pPr>
      <w:r w:rsidRPr="00171E5C">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06006" w:rsidRPr="00171E5C" w:rsidRDefault="00506006" w:rsidP="005D3D25">
      <w:pPr>
        <w:pStyle w:val="Default"/>
        <w:jc w:val="both"/>
      </w:pPr>
      <w:r w:rsidRPr="00171E5C">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506006" w:rsidRPr="00171E5C" w:rsidRDefault="00506006" w:rsidP="005D3D25">
      <w:pPr>
        <w:pStyle w:val="Default"/>
        <w:jc w:val="both"/>
      </w:pPr>
      <w:r w:rsidRPr="00171E5C">
        <w:t>Обладает начальными знаниями о себе, о природном и социальном мире, в котором он живёт.</w:t>
      </w:r>
    </w:p>
    <w:p w:rsidR="00506006" w:rsidRPr="00171E5C" w:rsidRDefault="00506006" w:rsidP="005D3D25">
      <w:pPr>
        <w:pStyle w:val="Default"/>
        <w:jc w:val="both"/>
      </w:pPr>
      <w:r w:rsidRPr="00171E5C">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9D3C74" w:rsidRPr="00766627" w:rsidRDefault="00506006" w:rsidP="00766627">
      <w:pPr>
        <w:pStyle w:val="Default"/>
        <w:jc w:val="both"/>
      </w:pPr>
      <w:r w:rsidRPr="00171E5C">
        <w:t>Ребёнок способен к принятию собственных решений, опираясь на свои знания и умения в различных видах деятельности.</w:t>
      </w:r>
    </w:p>
    <w:p w:rsidR="00213FE3" w:rsidRPr="00A83DBB" w:rsidRDefault="000433B0" w:rsidP="005D3D25">
      <w:pPr>
        <w:pStyle w:val="Default"/>
        <w:numPr>
          <w:ilvl w:val="1"/>
          <w:numId w:val="0"/>
        </w:numPr>
        <w:spacing w:before="240"/>
        <w:jc w:val="center"/>
        <w:rPr>
          <w:b/>
          <w:sz w:val="32"/>
          <w:szCs w:val="32"/>
        </w:rPr>
      </w:pPr>
      <w:r>
        <w:rPr>
          <w:b/>
          <w:sz w:val="32"/>
          <w:szCs w:val="32"/>
        </w:rPr>
        <w:t xml:space="preserve">1.3. </w:t>
      </w:r>
      <w:r w:rsidR="00C14B42" w:rsidRPr="00A83DBB">
        <w:rPr>
          <w:b/>
          <w:sz w:val="32"/>
          <w:szCs w:val="32"/>
        </w:rPr>
        <w:t>Развивающее оценивание качества образовательной деятельности по Программе</w:t>
      </w:r>
    </w:p>
    <w:p w:rsidR="003F212D" w:rsidRPr="003F212D" w:rsidRDefault="003F212D" w:rsidP="003F212D">
      <w:pPr>
        <w:autoSpaceDE w:val="0"/>
        <w:autoSpaceDN w:val="0"/>
        <w:adjustRightInd w:val="0"/>
        <w:spacing w:after="0" w:line="240" w:lineRule="auto"/>
        <w:rPr>
          <w:rFonts w:ascii="Times New Roman" w:hAnsi="Times New Roman" w:cs="Times New Roman"/>
          <w:b/>
          <w:color w:val="000000"/>
          <w:sz w:val="28"/>
          <w:szCs w:val="28"/>
        </w:rPr>
      </w:pPr>
      <w:r w:rsidRPr="003F212D">
        <w:rPr>
          <w:rFonts w:ascii="Times New Roman" w:eastAsia="Times New Roman" w:hAnsi="Times New Roman" w:cs="Times New Roman"/>
          <w:color w:val="000000"/>
          <w:sz w:val="24"/>
          <w:szCs w:val="24"/>
          <w:lang w:eastAsia="ru-RU"/>
        </w:rPr>
        <w:t xml:space="preserve">          Мониторинг проводится 2 раза в год – в начале учебного года (сентябре) и в конце (мае) – </w:t>
      </w:r>
      <w:r w:rsidRPr="003F212D">
        <w:rPr>
          <w:rFonts w:ascii="Times New Roman" w:eastAsia="Times New Roman" w:hAnsi="Times New Roman" w:cs="Times New Roman"/>
          <w:b/>
          <w:i/>
          <w:color w:val="000000"/>
          <w:sz w:val="24"/>
          <w:szCs w:val="24"/>
          <w:lang w:eastAsia="ru-RU"/>
        </w:rPr>
        <w:t>с целью получения обратной связи от собственных педагогических действий и планирования дальнейшей работы с детьми по Программе</w:t>
      </w:r>
      <w:r w:rsidRPr="003F212D">
        <w:rPr>
          <w:rFonts w:ascii="Times New Roman" w:eastAsia="Times New Roman" w:hAnsi="Times New Roman" w:cs="Times New Roman"/>
          <w:color w:val="000000"/>
          <w:sz w:val="24"/>
          <w:szCs w:val="24"/>
          <w:lang w:eastAsia="ru-RU"/>
        </w:rPr>
        <w:t xml:space="preserve">. </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 xml:space="preserve">          В соответствии со Стандартом и принципами Программы оценка качества образовательной деятельности по Программе:</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lastRenderedPageBreak/>
        <w:t>1) поддерживает ценности развития и позитивной социализации ребенка дошкольного возраста;</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2) учитывает факт разнообразия путей развития ребенка в условиях современного постиндустриального общества;</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 xml:space="preserve">– с разнообразием вариантов развития ребенка в дошкольном детстве, </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 xml:space="preserve">– разнообразием вариантов образовательной среды, </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 разнообразием местных условий в разных регионах и муниципальных образованиях Российской Федерации;</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5) 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3F212D" w:rsidRPr="003F212D" w:rsidRDefault="003F212D" w:rsidP="003F212D">
      <w:pPr>
        <w:suppressAutoHyphens/>
        <w:spacing w:after="0" w:line="240" w:lineRule="auto"/>
        <w:jc w:val="both"/>
        <w:rPr>
          <w:rFonts w:ascii="Times New Roman" w:eastAsia="Times New Roman" w:hAnsi="Times New Roman" w:cs="Times New Roman"/>
          <w:bCs/>
          <w:sz w:val="24"/>
          <w:szCs w:val="24"/>
          <w:lang w:eastAsia="ar-SA"/>
        </w:rPr>
      </w:pPr>
      <w:r w:rsidRPr="003F212D">
        <w:rPr>
          <w:rFonts w:ascii="Times New Roman" w:eastAsia="Times New Roman" w:hAnsi="Times New Roman" w:cs="Times New Roman"/>
          <w:bCs/>
          <w:sz w:val="24"/>
          <w:szCs w:val="24"/>
          <w:lang w:eastAsia="ar-SA"/>
        </w:rPr>
        <w:t xml:space="preserve">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3F212D" w:rsidRPr="003F212D" w:rsidRDefault="003F212D" w:rsidP="003F212D">
      <w:pPr>
        <w:suppressAutoHyphens/>
        <w:spacing w:after="0" w:line="240" w:lineRule="auto"/>
        <w:jc w:val="both"/>
        <w:rPr>
          <w:rFonts w:ascii="Times New Roman" w:eastAsia="Times New Roman" w:hAnsi="Times New Roman" w:cs="Times New Roman"/>
          <w:bCs/>
          <w:sz w:val="24"/>
          <w:szCs w:val="24"/>
          <w:lang w:eastAsia="ar-SA"/>
        </w:rPr>
      </w:pPr>
      <w:r w:rsidRPr="003F212D">
        <w:rPr>
          <w:rFonts w:ascii="Times New Roman" w:eastAsia="Times New Roman" w:hAnsi="Times New Roman" w:cs="Times New Roman"/>
          <w:bCs/>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bCs/>
          <w:sz w:val="24"/>
          <w:szCs w:val="24"/>
          <w:lang w:eastAsia="ar-SA"/>
        </w:rPr>
        <w:t>- детские портфолио, фиксирующие достижения ребенка в ходе образовательной деятельности</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b/>
          <w:bCs/>
          <w:sz w:val="24"/>
          <w:szCs w:val="24"/>
          <w:lang w:eastAsia="ar-SA"/>
        </w:rPr>
        <w:t>Медицинскими работниками</w:t>
      </w:r>
      <w:r w:rsidRPr="003F212D">
        <w:rPr>
          <w:rFonts w:ascii="Times New Roman" w:eastAsia="Times New Roman" w:hAnsi="Times New Roman" w:cs="Times New Roman"/>
          <w:sz w:val="24"/>
          <w:szCs w:val="24"/>
          <w:lang w:eastAsia="ar-SA"/>
        </w:rPr>
        <w:t xml:space="preserve"> проводится мониторинг здоровья. Педагоги от медсестры получают следующую информацию по каждому ребенку:</w:t>
      </w:r>
    </w:p>
    <w:p w:rsidR="003F212D" w:rsidRPr="003F212D" w:rsidRDefault="003F212D" w:rsidP="0034603B">
      <w:pPr>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физкультурную группу;</w:t>
      </w:r>
    </w:p>
    <w:p w:rsidR="003F212D" w:rsidRPr="003F212D" w:rsidRDefault="003F212D" w:rsidP="0034603B">
      <w:pPr>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различные ограничения (по физической нагрузке, закаливанию, питанию)</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 xml:space="preserve">        Информация по ограничениям поступает и уточняется в течение года. Это связано с тем, что данная информация более мобильна и изменяема, так как связана с перенесенными заболеваниями и текущим состоянием здоровья ребенка.</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 xml:space="preserve">        Следует особо подчеркнуть, что все данные медицинских осмотров непременно доводятся в индивидуальной форме до родителей ребенка.</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b/>
          <w:bCs/>
          <w:sz w:val="24"/>
          <w:szCs w:val="24"/>
          <w:lang w:eastAsia="ar-SA"/>
        </w:rPr>
        <w:t>Инструктор по физической культуре</w:t>
      </w:r>
      <w:r w:rsidRPr="003F212D">
        <w:rPr>
          <w:rFonts w:ascii="Times New Roman" w:eastAsia="Times New Roman" w:hAnsi="Times New Roman" w:cs="Times New Roman"/>
          <w:sz w:val="24"/>
          <w:szCs w:val="24"/>
          <w:lang w:eastAsia="ar-SA"/>
        </w:rPr>
        <w:t xml:space="preserve"> дважды в год (сентябре и мае) на учетно-контрольных (диагностических) занятиях проводит мониторинг физической подготовленности детей.</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Это позволяет определить:</w:t>
      </w:r>
    </w:p>
    <w:p w:rsidR="003F212D" w:rsidRPr="003F212D" w:rsidRDefault="003F212D" w:rsidP="0034603B">
      <w:pPr>
        <w:numPr>
          <w:ilvl w:val="0"/>
          <w:numId w:val="9"/>
        </w:numPr>
        <w:tabs>
          <w:tab w:val="left" w:pos="720"/>
        </w:tabs>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особенности развития физических качеств и освоения воспитанниками основных движений;</w:t>
      </w:r>
    </w:p>
    <w:p w:rsidR="003F212D" w:rsidRPr="003F212D" w:rsidRDefault="003F212D" w:rsidP="0034603B">
      <w:pPr>
        <w:numPr>
          <w:ilvl w:val="0"/>
          <w:numId w:val="9"/>
        </w:numPr>
        <w:tabs>
          <w:tab w:val="left" w:pos="720"/>
        </w:tabs>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определить индивидуальную нагрузку;</w:t>
      </w:r>
    </w:p>
    <w:p w:rsidR="003F212D" w:rsidRPr="003F212D" w:rsidRDefault="003F212D" w:rsidP="0034603B">
      <w:pPr>
        <w:numPr>
          <w:ilvl w:val="0"/>
          <w:numId w:val="9"/>
        </w:numPr>
        <w:tabs>
          <w:tab w:val="left" w:pos="720"/>
        </w:tabs>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наметить необходимые физкультурно-оздоровительные мероприятия;</w:t>
      </w:r>
    </w:p>
    <w:p w:rsidR="003F212D" w:rsidRPr="003F212D" w:rsidRDefault="003F212D" w:rsidP="0034603B">
      <w:pPr>
        <w:numPr>
          <w:ilvl w:val="0"/>
          <w:numId w:val="9"/>
        </w:numPr>
        <w:tabs>
          <w:tab w:val="left" w:pos="720"/>
        </w:tabs>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выявить и своевременно устранить недостатки в работе по физическому воспитанию</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sz w:val="24"/>
          <w:szCs w:val="24"/>
          <w:lang w:eastAsia="ar-SA"/>
        </w:rPr>
        <w:t xml:space="preserve">        Участие в обследовании принимают зам.зав. по ВОР, медсестра, воспитатели ДОУ.</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b/>
          <w:bCs/>
          <w:sz w:val="24"/>
          <w:szCs w:val="24"/>
          <w:lang w:eastAsia="ar-SA"/>
        </w:rPr>
        <w:t>Музыкальный работник</w:t>
      </w:r>
      <w:r w:rsidRPr="003F212D">
        <w:rPr>
          <w:rFonts w:ascii="Times New Roman" w:eastAsia="Times New Roman" w:hAnsi="Times New Roman" w:cs="Times New Roman"/>
          <w:sz w:val="24"/>
          <w:szCs w:val="24"/>
          <w:lang w:eastAsia="ar-SA"/>
        </w:rPr>
        <w:t xml:space="preserve"> с помощью диагностических методик программы «Детство» два раза в год (сентябрь и май) отслеживает особенности восприятия воспитанниками музыки, а также уровень достижений детей по слушанию, пению и музыкально-ритмическим движениям. </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b/>
          <w:bCs/>
          <w:sz w:val="24"/>
          <w:szCs w:val="24"/>
          <w:lang w:eastAsia="ar-SA"/>
        </w:rPr>
        <w:t xml:space="preserve">        Учитель-логопед и педагог-психолог </w:t>
      </w:r>
      <w:r w:rsidRPr="003F212D">
        <w:rPr>
          <w:rFonts w:ascii="Times New Roman" w:eastAsia="Times New Roman" w:hAnsi="Times New Roman" w:cs="Times New Roman"/>
          <w:sz w:val="24"/>
          <w:szCs w:val="24"/>
          <w:lang w:eastAsia="ar-SA"/>
        </w:rPr>
        <w:t>детского сада проводят диагностические методики в рамках коррекционных программ, используемых специалистов.</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b/>
          <w:bCs/>
          <w:sz w:val="24"/>
          <w:szCs w:val="24"/>
          <w:lang w:eastAsia="ar-SA"/>
        </w:rPr>
        <w:t xml:space="preserve">        Педагоги </w:t>
      </w:r>
      <w:r w:rsidRPr="003F212D">
        <w:rPr>
          <w:rFonts w:ascii="Times New Roman" w:eastAsia="Times New Roman" w:hAnsi="Times New Roman" w:cs="Times New Roman"/>
          <w:sz w:val="24"/>
          <w:szCs w:val="24"/>
          <w:lang w:eastAsia="ar-SA"/>
        </w:rPr>
        <w:t>осуществляют мониторинг два раза в год: в сентябре и мае. Длительность проведения – две недели.</w:t>
      </w:r>
    </w:p>
    <w:p w:rsidR="003F212D" w:rsidRPr="003F212D" w:rsidRDefault="003F212D" w:rsidP="003F212D">
      <w:pPr>
        <w:suppressAutoHyphens/>
        <w:spacing w:after="0" w:line="240" w:lineRule="auto"/>
        <w:jc w:val="both"/>
        <w:rPr>
          <w:rFonts w:ascii="Times New Roman" w:eastAsia="Times New Roman" w:hAnsi="Times New Roman" w:cs="Times New Roman"/>
          <w:sz w:val="24"/>
          <w:szCs w:val="24"/>
          <w:lang w:eastAsia="ar-SA"/>
        </w:rPr>
      </w:pPr>
      <w:r w:rsidRPr="003F212D">
        <w:rPr>
          <w:rFonts w:ascii="Times New Roman" w:eastAsia="Times New Roman" w:hAnsi="Times New Roman" w:cs="Times New Roman"/>
          <w:b/>
          <w:bCs/>
          <w:sz w:val="24"/>
          <w:szCs w:val="24"/>
          <w:lang w:eastAsia="ar-SA"/>
        </w:rPr>
        <w:lastRenderedPageBreak/>
        <w:t>Заместитель заведующей по воспитательно-образовательной работе</w:t>
      </w:r>
      <w:r w:rsidRPr="003F212D">
        <w:rPr>
          <w:rFonts w:ascii="Times New Roman" w:eastAsia="Times New Roman" w:hAnsi="Times New Roman" w:cs="Times New Roman"/>
          <w:sz w:val="24"/>
          <w:szCs w:val="24"/>
          <w:lang w:eastAsia="ar-SA"/>
        </w:rPr>
        <w:t xml:space="preserve"> обобщает данные мониторинга. На основании полученных данных проводится коллективное обсуждение каждой группы с педагогами и специалистами, работающими с детьми конкретной группы, согласовываются действия воспитателей и специалистов, осуществляется (по мере необходимости) корректировка воспитательно-образовательной работы с детьми.</w:t>
      </w:r>
    </w:p>
    <w:p w:rsidR="003F212D" w:rsidRPr="003F212D" w:rsidRDefault="003F212D" w:rsidP="003F212D">
      <w:pPr>
        <w:suppressAutoHyphens/>
        <w:spacing w:after="0" w:line="240" w:lineRule="auto"/>
        <w:jc w:val="center"/>
        <w:rPr>
          <w:rFonts w:ascii="Times New Roman" w:eastAsia="Times New Roman" w:hAnsi="Times New Roman" w:cs="Times New Roman"/>
          <w:b/>
          <w:sz w:val="24"/>
          <w:szCs w:val="24"/>
          <w:lang w:eastAsia="ar-SA"/>
        </w:rPr>
      </w:pPr>
      <w:r w:rsidRPr="003F212D">
        <w:rPr>
          <w:rFonts w:ascii="Times New Roman" w:eastAsia="Times New Roman" w:hAnsi="Times New Roman" w:cs="Times New Roman"/>
          <w:b/>
          <w:sz w:val="24"/>
          <w:szCs w:val="24"/>
          <w:lang w:eastAsia="ar-SA"/>
        </w:rPr>
        <w:t>Система мониторинга образовательного процесса в ДОУ</w:t>
      </w:r>
    </w:p>
    <w:tbl>
      <w:tblPr>
        <w:tblStyle w:val="4"/>
        <w:tblW w:w="0" w:type="auto"/>
        <w:tblLayout w:type="fixed"/>
        <w:tblLook w:val="04A0" w:firstRow="1" w:lastRow="0" w:firstColumn="1" w:lastColumn="0" w:noHBand="0" w:noVBand="1"/>
      </w:tblPr>
      <w:tblGrid>
        <w:gridCol w:w="1798"/>
        <w:gridCol w:w="1281"/>
        <w:gridCol w:w="4252"/>
        <w:gridCol w:w="3969"/>
        <w:gridCol w:w="4117"/>
      </w:tblGrid>
      <w:tr w:rsidR="003F212D" w:rsidRPr="003F212D" w:rsidTr="00BA4498">
        <w:tc>
          <w:tcPr>
            <w:tcW w:w="1798"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 xml:space="preserve">Ответственный </w:t>
            </w:r>
          </w:p>
        </w:tc>
        <w:tc>
          <w:tcPr>
            <w:tcW w:w="1281"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 xml:space="preserve">Периодичность </w:t>
            </w:r>
          </w:p>
        </w:tc>
        <w:tc>
          <w:tcPr>
            <w:tcW w:w="4252"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 xml:space="preserve">Диагностические методики </w:t>
            </w:r>
          </w:p>
        </w:tc>
        <w:tc>
          <w:tcPr>
            <w:tcW w:w="3969"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 xml:space="preserve">Источник </w:t>
            </w:r>
          </w:p>
        </w:tc>
        <w:tc>
          <w:tcPr>
            <w:tcW w:w="4117"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Обработка результатов</w:t>
            </w:r>
          </w:p>
        </w:tc>
      </w:tr>
      <w:tr w:rsidR="003F212D" w:rsidRPr="003F212D" w:rsidTr="00BA4498">
        <w:tc>
          <w:tcPr>
            <w:tcW w:w="1798"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 xml:space="preserve">Инструктор по физкультуре </w:t>
            </w:r>
          </w:p>
        </w:tc>
        <w:tc>
          <w:tcPr>
            <w:tcW w:w="1281"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2 раза в год</w:t>
            </w:r>
          </w:p>
        </w:tc>
        <w:tc>
          <w:tcPr>
            <w:tcW w:w="4252"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Методика изучения особенностей развития физических качеств и освоения основных движений у детей дошкольного возраста</w:t>
            </w:r>
          </w:p>
        </w:tc>
        <w:tc>
          <w:tcPr>
            <w:tcW w:w="3969"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Мониторинг в детском саду. Научно-методическое пособие. – СПб.: ИЗДАТЕЛЬСТВО «ДЕТСТВО-ПРЕСС», 2011, стр. 47</w:t>
            </w:r>
          </w:p>
        </w:tc>
        <w:tc>
          <w:tcPr>
            <w:tcW w:w="4117"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Результаты диагностического обследования каждого ребенка заносятся в диагностическую таблицу</w:t>
            </w:r>
          </w:p>
        </w:tc>
      </w:tr>
      <w:tr w:rsidR="003F212D" w:rsidRPr="003F212D" w:rsidTr="00BA4498">
        <w:tc>
          <w:tcPr>
            <w:tcW w:w="1798"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Музыкальный руководитель</w:t>
            </w:r>
          </w:p>
        </w:tc>
        <w:tc>
          <w:tcPr>
            <w:tcW w:w="1281"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2 раза в год</w:t>
            </w:r>
          </w:p>
        </w:tc>
        <w:tc>
          <w:tcPr>
            <w:tcW w:w="4252"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Диагностика восприятия дошкольниками музыки</w:t>
            </w:r>
          </w:p>
        </w:tc>
        <w:tc>
          <w:tcPr>
            <w:tcW w:w="3969"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Мониторинг в детском саду. Научно-методическое пособие. – СПб.: ИЗДАТЕЛЬСТВО «ДЕТСТВО-ПРЕСС», 2011, стр. 532</w:t>
            </w:r>
          </w:p>
        </w:tc>
        <w:tc>
          <w:tcPr>
            <w:tcW w:w="4117"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Результаты диагностического обследования каждого ребенка заносятся в диагностическую таблицу</w:t>
            </w:r>
          </w:p>
        </w:tc>
      </w:tr>
      <w:tr w:rsidR="003F212D" w:rsidRPr="003F212D" w:rsidTr="00BA4498">
        <w:tc>
          <w:tcPr>
            <w:tcW w:w="1798" w:type="dxa"/>
            <w:tcBorders>
              <w:top w:val="single" w:sz="4" w:space="0" w:color="auto"/>
              <w:left w:val="single" w:sz="4" w:space="0" w:color="auto"/>
              <w:bottom w:val="single" w:sz="4" w:space="0" w:color="auto"/>
              <w:right w:val="single" w:sz="4" w:space="0" w:color="auto"/>
            </w:tcBorders>
            <w:vAlign w:val="center"/>
            <w:hideMark/>
          </w:tcPr>
          <w:p w:rsidR="003F212D" w:rsidRPr="003F212D" w:rsidRDefault="003F212D" w:rsidP="003F212D">
            <w:pPr>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Педагог-психолог</w:t>
            </w:r>
          </w:p>
        </w:tc>
        <w:tc>
          <w:tcPr>
            <w:tcW w:w="1281"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2 раза в год</w:t>
            </w:r>
          </w:p>
        </w:tc>
        <w:tc>
          <w:tcPr>
            <w:tcW w:w="4252" w:type="dxa"/>
            <w:tcBorders>
              <w:top w:val="single" w:sz="4" w:space="0" w:color="auto"/>
              <w:left w:val="single" w:sz="4" w:space="0" w:color="auto"/>
              <w:bottom w:val="single" w:sz="4" w:space="0" w:color="auto"/>
              <w:right w:val="single" w:sz="4" w:space="0" w:color="auto"/>
            </w:tcBorders>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«Выявление степени школьной зрелости» Керна-Ирасека.</w:t>
            </w:r>
          </w:p>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«Графический диктант» Д.Б. Эльконин.</w:t>
            </w:r>
          </w:p>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«Проективный рисунок «Что мне нравится в школе»</w:t>
            </w:r>
          </w:p>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«Методика определения самооценки детей» Т.В. Дембо, С.Я. Рубинштейн.</w:t>
            </w:r>
          </w:p>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«Методи</w:t>
            </w:r>
            <w:r w:rsidR="00460793">
              <w:rPr>
                <w:rFonts w:ascii="Times New Roman" w:eastAsia="Times New Roman" w:hAnsi="Times New Roman"/>
                <w:sz w:val="24"/>
                <w:szCs w:val="24"/>
                <w:lang w:eastAsia="ar-SA"/>
              </w:rPr>
              <w:t>ка «Древо желаний» В.С. Юркевич</w:t>
            </w:r>
          </w:p>
          <w:p w:rsidR="003F212D" w:rsidRPr="003F212D" w:rsidRDefault="003F212D" w:rsidP="003F212D">
            <w:pPr>
              <w:suppressAutoHyphens/>
              <w:rPr>
                <w:rFonts w:ascii="Times New Roman" w:eastAsia="Times New Roman" w:hAnsi="Times New Roman"/>
                <w:sz w:val="24"/>
                <w:szCs w:val="24"/>
                <w:lang w:eastAsia="ar-SA"/>
              </w:rPr>
            </w:pPr>
          </w:p>
        </w:tc>
        <w:tc>
          <w:tcPr>
            <w:tcW w:w="3969"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Диагностика готовности детей к обучению в школе. Методические рекомендации для воспитателей детских садов, учителей начальных классов / Авторский кол-в: Дмитриев Ю.А., Газина О.М. и др. – Ассоциация «Профессиональное образование», 1994.</w:t>
            </w:r>
          </w:p>
        </w:tc>
        <w:tc>
          <w:tcPr>
            <w:tcW w:w="4117"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Результаты диагностического обследования каждого ребенка заносятся в диагностическую таблицу.</w:t>
            </w:r>
          </w:p>
        </w:tc>
      </w:tr>
      <w:tr w:rsidR="003F212D" w:rsidRPr="003F212D" w:rsidTr="00BA4498">
        <w:tc>
          <w:tcPr>
            <w:tcW w:w="1798" w:type="dxa"/>
            <w:tcBorders>
              <w:top w:val="single" w:sz="4" w:space="0" w:color="auto"/>
              <w:left w:val="single" w:sz="4" w:space="0" w:color="auto"/>
              <w:bottom w:val="single" w:sz="4" w:space="0" w:color="auto"/>
              <w:right w:val="single" w:sz="4" w:space="0" w:color="auto"/>
            </w:tcBorders>
            <w:vAlign w:val="center"/>
            <w:hideMark/>
          </w:tcPr>
          <w:p w:rsidR="003F212D" w:rsidRPr="003F212D" w:rsidRDefault="003F212D" w:rsidP="003F212D">
            <w:pPr>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Учитель-логопед</w:t>
            </w:r>
          </w:p>
        </w:tc>
        <w:tc>
          <w:tcPr>
            <w:tcW w:w="1281"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2 раза в год</w:t>
            </w:r>
          </w:p>
        </w:tc>
        <w:tc>
          <w:tcPr>
            <w:tcW w:w="4252"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Экспресс-обследование звукопроизношения у детей дошкольного и младшего школьного возраста.</w:t>
            </w:r>
          </w:p>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Экспресс-обследование фонематического слуха и готовности к звуковому анали</w:t>
            </w:r>
            <w:r w:rsidR="00460793">
              <w:rPr>
                <w:rFonts w:ascii="Times New Roman" w:eastAsia="Times New Roman" w:hAnsi="Times New Roman"/>
                <w:sz w:val="24"/>
                <w:szCs w:val="24"/>
                <w:lang w:eastAsia="ar-SA"/>
              </w:rPr>
              <w:t>зу у детей дошкольного возраста</w:t>
            </w:r>
          </w:p>
        </w:tc>
        <w:tc>
          <w:tcPr>
            <w:tcW w:w="3969"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Иншакова О.Б. Альбом для логопеда. – М.: «Владос», 2000.</w:t>
            </w:r>
          </w:p>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Коноваленко В.В., Коноваленко С.В. Экспресс-обследование звукопроизношения у детей дошкольного и младшего школьного возраста. – М.: «Гном и Д», 2001.</w:t>
            </w:r>
          </w:p>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 xml:space="preserve">Коноваленко В.В., Коноваленко С.В. Экспресс-обследование фонематического слуха и готовности к звуковому анализу у </w:t>
            </w:r>
            <w:r w:rsidRPr="003F212D">
              <w:rPr>
                <w:rFonts w:ascii="Times New Roman" w:eastAsia="Times New Roman" w:hAnsi="Times New Roman"/>
                <w:sz w:val="24"/>
                <w:szCs w:val="24"/>
                <w:lang w:eastAsia="ar-SA"/>
              </w:rPr>
              <w:lastRenderedPageBreak/>
              <w:t>детей дошкольного возраста. – М.: «Гном и Д», 2000.</w:t>
            </w:r>
          </w:p>
        </w:tc>
        <w:tc>
          <w:tcPr>
            <w:tcW w:w="4117" w:type="dxa"/>
            <w:tcBorders>
              <w:top w:val="single" w:sz="4" w:space="0" w:color="auto"/>
              <w:left w:val="single" w:sz="4" w:space="0" w:color="auto"/>
              <w:bottom w:val="single" w:sz="4" w:space="0" w:color="auto"/>
              <w:right w:val="single" w:sz="4" w:space="0" w:color="auto"/>
            </w:tcBorders>
            <w:hideMark/>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lastRenderedPageBreak/>
              <w:t>Результаты диагностического обследования заносятся в журнал обследования речи детей</w:t>
            </w:r>
          </w:p>
        </w:tc>
      </w:tr>
      <w:tr w:rsidR="003F212D" w:rsidRPr="003F212D" w:rsidTr="00BA4498">
        <w:tc>
          <w:tcPr>
            <w:tcW w:w="1798" w:type="dxa"/>
            <w:tcBorders>
              <w:top w:val="single" w:sz="4" w:space="0" w:color="auto"/>
              <w:left w:val="single" w:sz="4" w:space="0" w:color="auto"/>
              <w:bottom w:val="single" w:sz="4" w:space="0" w:color="auto"/>
              <w:right w:val="single" w:sz="4" w:space="0" w:color="auto"/>
            </w:tcBorders>
            <w:vAlign w:val="center"/>
          </w:tcPr>
          <w:p w:rsidR="003F212D" w:rsidRPr="003F212D" w:rsidRDefault="003F212D" w:rsidP="003F212D">
            <w:pPr>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Педагоги</w:t>
            </w:r>
          </w:p>
        </w:tc>
        <w:tc>
          <w:tcPr>
            <w:tcW w:w="1281" w:type="dxa"/>
            <w:tcBorders>
              <w:top w:val="single" w:sz="4" w:space="0" w:color="auto"/>
              <w:left w:val="single" w:sz="4" w:space="0" w:color="auto"/>
              <w:bottom w:val="single" w:sz="4" w:space="0" w:color="auto"/>
              <w:right w:val="single" w:sz="4" w:space="0" w:color="auto"/>
            </w:tcBorders>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2 раза в год</w:t>
            </w:r>
          </w:p>
        </w:tc>
        <w:tc>
          <w:tcPr>
            <w:tcW w:w="4252" w:type="dxa"/>
            <w:tcBorders>
              <w:top w:val="single" w:sz="4" w:space="0" w:color="auto"/>
              <w:left w:val="single" w:sz="4" w:space="0" w:color="auto"/>
              <w:bottom w:val="single" w:sz="4" w:space="0" w:color="auto"/>
              <w:right w:val="single" w:sz="4" w:space="0" w:color="auto"/>
            </w:tcBorders>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Диагностика педагогическог</w:t>
            </w:r>
            <w:r>
              <w:rPr>
                <w:rFonts w:ascii="Times New Roman" w:eastAsia="Times New Roman" w:hAnsi="Times New Roman"/>
                <w:sz w:val="24"/>
                <w:szCs w:val="24"/>
                <w:lang w:eastAsia="ar-SA"/>
              </w:rPr>
              <w:t>о процесса в старшей группе (с 6 до 7</w:t>
            </w:r>
            <w:r w:rsidRPr="003F212D">
              <w:rPr>
                <w:rFonts w:ascii="Times New Roman" w:eastAsia="Times New Roman" w:hAnsi="Times New Roman"/>
                <w:sz w:val="24"/>
                <w:szCs w:val="24"/>
                <w:lang w:eastAsia="ar-SA"/>
              </w:rPr>
              <w:t xml:space="preserve"> лет) дошкольной образовательной организации</w:t>
            </w:r>
          </w:p>
          <w:p w:rsidR="003F212D" w:rsidRPr="003F212D" w:rsidRDefault="003F212D" w:rsidP="003F212D">
            <w:pPr>
              <w:suppressAutoHyphens/>
              <w:rPr>
                <w:rFonts w:ascii="Times New Roman" w:eastAsia="Times New Roman" w:hAnsi="Times New Roman"/>
                <w:sz w:val="24"/>
                <w:szCs w:val="24"/>
                <w:lang w:eastAsia="ar-SA"/>
              </w:rPr>
            </w:pPr>
          </w:p>
        </w:tc>
        <w:tc>
          <w:tcPr>
            <w:tcW w:w="3969" w:type="dxa"/>
            <w:tcBorders>
              <w:top w:val="single" w:sz="4" w:space="0" w:color="auto"/>
              <w:left w:val="single" w:sz="4" w:space="0" w:color="auto"/>
              <w:bottom w:val="single" w:sz="4" w:space="0" w:color="auto"/>
              <w:right w:val="single" w:sz="4" w:space="0" w:color="auto"/>
            </w:tcBorders>
          </w:tcPr>
          <w:p w:rsidR="003F212D" w:rsidRPr="003F212D" w:rsidRDefault="003F212D" w:rsidP="004E39C4">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Диагностика педагогическог</w:t>
            </w:r>
            <w:r>
              <w:rPr>
                <w:rFonts w:ascii="Times New Roman" w:eastAsia="Times New Roman" w:hAnsi="Times New Roman"/>
                <w:sz w:val="24"/>
                <w:szCs w:val="24"/>
                <w:lang w:eastAsia="ar-SA"/>
              </w:rPr>
              <w:t xml:space="preserve">о процесса в </w:t>
            </w:r>
            <w:r w:rsidR="004E39C4">
              <w:rPr>
                <w:rFonts w:ascii="Times New Roman" w:eastAsia="Times New Roman" w:hAnsi="Times New Roman"/>
                <w:sz w:val="24"/>
                <w:szCs w:val="24"/>
                <w:lang w:eastAsia="ar-SA"/>
              </w:rPr>
              <w:t>подготовительной</w:t>
            </w:r>
            <w:r>
              <w:rPr>
                <w:rFonts w:ascii="Times New Roman" w:eastAsia="Times New Roman" w:hAnsi="Times New Roman"/>
                <w:sz w:val="24"/>
                <w:szCs w:val="24"/>
                <w:lang w:eastAsia="ar-SA"/>
              </w:rPr>
              <w:t xml:space="preserve"> группе (с 6 до 7</w:t>
            </w:r>
            <w:r w:rsidRPr="003F212D">
              <w:rPr>
                <w:rFonts w:ascii="Times New Roman" w:eastAsia="Times New Roman" w:hAnsi="Times New Roman"/>
                <w:sz w:val="24"/>
                <w:szCs w:val="24"/>
                <w:lang w:eastAsia="ar-SA"/>
              </w:rPr>
              <w:t xml:space="preserve"> лет) дошкольной образовательной организации. – СПб.: ООО «ИЗДАТЕЛЬСТВО «ДЕТСТВО-ПРЕСС», 2014.</w:t>
            </w:r>
          </w:p>
        </w:tc>
        <w:tc>
          <w:tcPr>
            <w:tcW w:w="4117" w:type="dxa"/>
            <w:tcBorders>
              <w:top w:val="single" w:sz="4" w:space="0" w:color="auto"/>
              <w:left w:val="single" w:sz="4" w:space="0" w:color="auto"/>
              <w:bottom w:val="single" w:sz="4" w:space="0" w:color="auto"/>
              <w:right w:val="single" w:sz="4" w:space="0" w:color="auto"/>
            </w:tcBorders>
          </w:tcPr>
          <w:p w:rsidR="003F212D" w:rsidRPr="003F212D" w:rsidRDefault="003F212D" w:rsidP="003F212D">
            <w:pPr>
              <w:suppressAutoHyphens/>
              <w:rPr>
                <w:rFonts w:ascii="Times New Roman" w:eastAsia="Times New Roman" w:hAnsi="Times New Roman"/>
                <w:sz w:val="24"/>
                <w:szCs w:val="24"/>
                <w:lang w:eastAsia="ar-SA"/>
              </w:rPr>
            </w:pPr>
            <w:r w:rsidRPr="003F212D">
              <w:rPr>
                <w:rFonts w:ascii="Times New Roman" w:eastAsia="Times New Roman" w:hAnsi="Times New Roman"/>
                <w:sz w:val="24"/>
                <w:szCs w:val="24"/>
                <w:lang w:eastAsia="ar-SA"/>
              </w:rPr>
              <w:t>Результаты диагностического обследования каждого ребенка заносятся в диагностическую таблицу</w:t>
            </w:r>
          </w:p>
        </w:tc>
      </w:tr>
    </w:tbl>
    <w:p w:rsidR="004A5AEA" w:rsidRDefault="004A5AEA" w:rsidP="003F212D">
      <w:pPr>
        <w:pStyle w:val="Default"/>
        <w:rPr>
          <w:b/>
          <w:sz w:val="32"/>
          <w:szCs w:val="32"/>
        </w:rPr>
      </w:pPr>
    </w:p>
    <w:p w:rsidR="00467CAF" w:rsidRPr="00766627" w:rsidRDefault="00467CAF" w:rsidP="00766627">
      <w:pPr>
        <w:spacing w:after="0" w:line="240" w:lineRule="auto"/>
        <w:jc w:val="center"/>
        <w:rPr>
          <w:rFonts w:ascii="Times New Roman" w:hAnsi="Times New Roman" w:cs="Times New Roman"/>
          <w:b/>
          <w:i/>
          <w:sz w:val="28"/>
          <w:szCs w:val="28"/>
        </w:rPr>
      </w:pPr>
      <w:r w:rsidRPr="00E0527A">
        <w:rPr>
          <w:rFonts w:ascii="Times New Roman" w:hAnsi="Times New Roman" w:cs="Times New Roman"/>
          <w:b/>
          <w:i/>
          <w:sz w:val="28"/>
          <w:szCs w:val="28"/>
        </w:rPr>
        <w:t>ЧАСТЬ, ФОРМИРУЕМАЯ УЧАСТНИКАМИ ОБРАЗОВАТЕЛЬНЫХ ОТНОШЕНИЙ</w:t>
      </w:r>
    </w:p>
    <w:p w:rsidR="00467CAF" w:rsidRDefault="00467CAF" w:rsidP="00467CAF">
      <w:pPr>
        <w:spacing w:after="0" w:line="240" w:lineRule="auto"/>
        <w:ind w:firstLine="709"/>
        <w:jc w:val="center"/>
        <w:rPr>
          <w:rFonts w:ascii="Times New Roman" w:hAnsi="Times New Roman" w:cs="Times New Roman"/>
          <w:b/>
          <w:i/>
          <w:sz w:val="28"/>
          <w:szCs w:val="28"/>
        </w:rPr>
      </w:pPr>
      <w:r w:rsidRPr="00627189">
        <w:rPr>
          <w:rFonts w:ascii="Times New Roman" w:hAnsi="Times New Roman" w:cs="Times New Roman"/>
          <w:b/>
          <w:i/>
          <w:sz w:val="28"/>
          <w:szCs w:val="28"/>
        </w:rPr>
        <w:t>Программа познавательно-творческого развития детей</w:t>
      </w:r>
    </w:p>
    <w:p w:rsidR="00467CAF" w:rsidRPr="00627189" w:rsidRDefault="00467CAF" w:rsidP="00467CAF">
      <w:pPr>
        <w:spacing w:after="0" w:line="240" w:lineRule="auto"/>
        <w:ind w:firstLine="709"/>
        <w:jc w:val="center"/>
        <w:rPr>
          <w:rFonts w:ascii="Times New Roman" w:hAnsi="Times New Roman" w:cs="Times New Roman"/>
          <w:b/>
          <w:i/>
          <w:sz w:val="28"/>
          <w:szCs w:val="28"/>
        </w:rPr>
      </w:pPr>
      <w:r w:rsidRPr="00627189">
        <w:rPr>
          <w:rFonts w:ascii="Times New Roman" w:hAnsi="Times New Roman" w:cs="Times New Roman"/>
          <w:b/>
          <w:i/>
          <w:sz w:val="28"/>
          <w:szCs w:val="28"/>
        </w:rPr>
        <w:t>«Сказки фиолетового леса»</w:t>
      </w:r>
    </w:p>
    <w:p w:rsidR="00467CAF" w:rsidRPr="00401380" w:rsidRDefault="00467CAF" w:rsidP="00467CAF">
      <w:pPr>
        <w:keepNext/>
        <w:tabs>
          <w:tab w:val="left" w:pos="567"/>
        </w:tabs>
        <w:spacing w:after="0" w:line="240" w:lineRule="auto"/>
        <w:ind w:firstLine="567"/>
        <w:jc w:val="center"/>
        <w:outlineLvl w:val="0"/>
        <w:rPr>
          <w:rFonts w:ascii="Times New Roman" w:eastAsia="SimSun" w:hAnsi="Times New Roman"/>
          <w:b/>
          <w:caps/>
          <w:kern w:val="32"/>
          <w:sz w:val="24"/>
          <w:szCs w:val="24"/>
        </w:rPr>
      </w:pPr>
      <w:r w:rsidRPr="00401380">
        <w:rPr>
          <w:rFonts w:ascii="Times New Roman" w:eastAsia="SimSun" w:hAnsi="Times New Roman"/>
          <w:b/>
          <w:caps/>
          <w:kern w:val="32"/>
          <w:sz w:val="24"/>
          <w:szCs w:val="24"/>
        </w:rPr>
        <w:t>ЦЕЛЕВОЙ РАЗДЕЛ</w:t>
      </w:r>
    </w:p>
    <w:p w:rsidR="00467CAF" w:rsidRPr="00401380" w:rsidRDefault="00467CAF" w:rsidP="00467CAF">
      <w:pPr>
        <w:keepNext/>
        <w:widowControl w:val="0"/>
        <w:tabs>
          <w:tab w:val="left" w:pos="567"/>
        </w:tabs>
        <w:suppressAutoHyphens/>
        <w:spacing w:after="0" w:line="240" w:lineRule="auto"/>
        <w:ind w:left="4690"/>
        <w:outlineLvl w:val="2"/>
        <w:rPr>
          <w:rFonts w:ascii="Times New Roman" w:hAnsi="Times New Roman"/>
          <w:b/>
          <w:sz w:val="24"/>
          <w:szCs w:val="24"/>
        </w:rPr>
      </w:pPr>
      <w:r>
        <w:rPr>
          <w:rFonts w:ascii="Times New Roman" w:hAnsi="Times New Roman"/>
          <w:b/>
          <w:sz w:val="24"/>
          <w:szCs w:val="24"/>
        </w:rPr>
        <w:t xml:space="preserve">                       </w:t>
      </w:r>
      <w:r w:rsidRPr="00401380">
        <w:rPr>
          <w:rFonts w:ascii="Times New Roman" w:hAnsi="Times New Roman"/>
          <w:b/>
          <w:sz w:val="24"/>
          <w:szCs w:val="24"/>
        </w:rPr>
        <w:t>Цели и задачи Программы</w:t>
      </w:r>
    </w:p>
    <w:p w:rsidR="00467CAF" w:rsidRPr="00401380" w:rsidRDefault="00467CAF" w:rsidP="00467CAF">
      <w:pPr>
        <w:spacing w:after="0" w:line="240" w:lineRule="auto"/>
        <w:ind w:firstLine="567"/>
        <w:jc w:val="both"/>
        <w:rPr>
          <w:rFonts w:ascii="Times New Roman" w:eastAsia="Times New Roman" w:hAnsi="Times New Roman"/>
          <w:sz w:val="24"/>
          <w:szCs w:val="24"/>
        </w:rPr>
      </w:pPr>
      <w:r w:rsidRPr="00401380">
        <w:rPr>
          <w:rFonts w:ascii="Times New Roman" w:eastAsia="Times New Roman" w:hAnsi="Times New Roman"/>
          <w:b/>
          <w:bCs/>
          <w:sz w:val="24"/>
          <w:szCs w:val="24"/>
        </w:rPr>
        <w:t>Цель Программы:</w:t>
      </w:r>
      <w:r w:rsidRPr="00401380">
        <w:rPr>
          <w:rFonts w:ascii="Times New Roman" w:eastAsia="Times New Roman" w:hAnsi="Times New Roman"/>
          <w:sz w:val="24"/>
          <w:szCs w:val="24"/>
        </w:rPr>
        <w:t xml:space="preserve"> развитие познавательно-творче</w:t>
      </w:r>
      <w:r>
        <w:rPr>
          <w:rFonts w:ascii="Times New Roman" w:eastAsia="Times New Roman" w:hAnsi="Times New Roman"/>
          <w:sz w:val="24"/>
          <w:szCs w:val="24"/>
        </w:rPr>
        <w:t xml:space="preserve">ских способностей детей </w:t>
      </w:r>
      <w:r w:rsidRPr="00401380">
        <w:rPr>
          <w:rFonts w:ascii="Times New Roman" w:eastAsia="Times New Roman" w:hAnsi="Times New Roman"/>
          <w:sz w:val="24"/>
          <w:szCs w:val="24"/>
        </w:rPr>
        <w:t>в условиях организации этого процесса в игровой форме.</w:t>
      </w:r>
    </w:p>
    <w:p w:rsidR="00467CAF" w:rsidRPr="00401380" w:rsidRDefault="00467CAF" w:rsidP="00467CAF">
      <w:pPr>
        <w:spacing w:after="0" w:line="240" w:lineRule="auto"/>
        <w:ind w:firstLine="567"/>
        <w:jc w:val="both"/>
        <w:rPr>
          <w:rFonts w:ascii="Times New Roman" w:eastAsia="Times New Roman" w:hAnsi="Times New Roman"/>
          <w:b/>
          <w:sz w:val="24"/>
          <w:szCs w:val="24"/>
        </w:rPr>
      </w:pPr>
      <w:r w:rsidRPr="00401380">
        <w:rPr>
          <w:rFonts w:ascii="Times New Roman" w:eastAsia="Times New Roman" w:hAnsi="Times New Roman"/>
          <w:b/>
          <w:sz w:val="24"/>
          <w:szCs w:val="24"/>
        </w:rPr>
        <w:t xml:space="preserve">Задачи: </w:t>
      </w:r>
    </w:p>
    <w:p w:rsidR="00467CAF" w:rsidRPr="00401380" w:rsidRDefault="00467CAF" w:rsidP="00467CAF">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1. Стимулировать у дошкольников желание и готовность познавать свойства, отношения, зависимости через разнообразные действия с предметами.</w:t>
      </w:r>
    </w:p>
    <w:p w:rsidR="00467CAF" w:rsidRPr="00401380" w:rsidRDefault="00467CAF" w:rsidP="00467CAF">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2. Совершенствовать у детей процессы анализа, сравнения и синтеза, воображения и памяти.</w:t>
      </w:r>
    </w:p>
    <w:p w:rsidR="00467CAF" w:rsidRPr="00401380" w:rsidRDefault="00467CAF" w:rsidP="00467CAF">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3. Способствовать накоплению детского познавательно-творческого опыта через практическую деятельность.</w:t>
      </w:r>
    </w:p>
    <w:p w:rsidR="00467CAF" w:rsidRPr="00401380" w:rsidRDefault="00467CAF" w:rsidP="00467CAF">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4. Поощрять проявление детьми самостоятельности, инициативности, стремления к самоорганизации в разных видах деятельности.</w:t>
      </w:r>
    </w:p>
    <w:p w:rsidR="00467CAF" w:rsidRPr="00401380" w:rsidRDefault="00467CAF" w:rsidP="00467CAF">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5. Развивать у детей гибкость мышления, способность придумывать необычные решения, видеть противоречивые свойства в предметах и явлениях.</w:t>
      </w:r>
    </w:p>
    <w:p w:rsidR="00467CAF" w:rsidRPr="00F86618" w:rsidRDefault="00467CAF" w:rsidP="00467CAF">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6. Создавать условия для становления элементов коммуникативной культуры – умения слушать друг друга и договариваться между собой в процессе решения различных задач.</w:t>
      </w:r>
    </w:p>
    <w:p w:rsidR="00467CAF" w:rsidRPr="00401380" w:rsidRDefault="00467CAF" w:rsidP="00467CAF">
      <w:pPr>
        <w:keepNext/>
        <w:widowControl w:val="0"/>
        <w:tabs>
          <w:tab w:val="left" w:pos="567"/>
        </w:tabs>
        <w:suppressAutoHyphens/>
        <w:spacing w:after="0" w:line="240" w:lineRule="auto"/>
        <w:ind w:left="2006"/>
        <w:jc w:val="center"/>
        <w:outlineLvl w:val="2"/>
        <w:rPr>
          <w:rFonts w:ascii="Times New Roman" w:hAnsi="Times New Roman"/>
          <w:b/>
          <w:sz w:val="24"/>
          <w:szCs w:val="24"/>
        </w:rPr>
      </w:pPr>
      <w:r w:rsidRPr="00401380">
        <w:rPr>
          <w:rFonts w:ascii="Times New Roman" w:hAnsi="Times New Roman"/>
          <w:b/>
          <w:sz w:val="24"/>
          <w:szCs w:val="24"/>
        </w:rPr>
        <w:t>Принципы и подходы к формированию Программы</w:t>
      </w:r>
    </w:p>
    <w:p w:rsidR="00467CAF" w:rsidRPr="00401380" w:rsidRDefault="00467CAF" w:rsidP="00467CAF">
      <w:pPr>
        <w:tabs>
          <w:tab w:val="left" w:pos="426"/>
          <w:tab w:val="left" w:pos="567"/>
        </w:tabs>
        <w:spacing w:after="0" w:line="240" w:lineRule="auto"/>
        <w:ind w:left="360"/>
        <w:jc w:val="both"/>
        <w:rPr>
          <w:rFonts w:ascii="Times New Roman" w:eastAsia="Times New Roman" w:hAnsi="Times New Roman"/>
          <w:sz w:val="24"/>
          <w:szCs w:val="24"/>
        </w:rPr>
      </w:pPr>
      <w:r w:rsidRPr="00401380">
        <w:rPr>
          <w:rFonts w:ascii="Times New Roman" w:eastAsia="Times New Roman" w:hAnsi="Times New Roman"/>
          <w:b/>
          <w:bCs/>
          <w:sz w:val="24"/>
          <w:szCs w:val="24"/>
        </w:rPr>
        <w:t xml:space="preserve"> </w:t>
      </w:r>
      <w:r w:rsidRPr="00401380">
        <w:rPr>
          <w:rFonts w:ascii="Times New Roman" w:eastAsia="Times New Roman" w:hAnsi="Times New Roman"/>
          <w:sz w:val="24"/>
          <w:szCs w:val="24"/>
        </w:rPr>
        <w:t>Программа построена на следующих принципах:</w:t>
      </w:r>
    </w:p>
    <w:p w:rsidR="00467CAF" w:rsidRPr="00401380" w:rsidRDefault="00467CAF" w:rsidP="00467CAF">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системности,</w:t>
      </w:r>
    </w:p>
    <w:p w:rsidR="00467CAF" w:rsidRPr="00401380" w:rsidRDefault="00467CAF" w:rsidP="00467CAF">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доступности,</w:t>
      </w:r>
    </w:p>
    <w:p w:rsidR="00467CAF" w:rsidRPr="00401380" w:rsidRDefault="00467CAF" w:rsidP="00467CAF">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игровой направленности,</w:t>
      </w:r>
    </w:p>
    <w:p w:rsidR="00467CAF" w:rsidRPr="00401380" w:rsidRDefault="00467CAF" w:rsidP="00467CAF">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развивающего обучения,</w:t>
      </w:r>
    </w:p>
    <w:p w:rsidR="00467CAF" w:rsidRPr="00401380" w:rsidRDefault="00467CAF" w:rsidP="00467CAF">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учёта возрастных особенностей детей,</w:t>
      </w:r>
    </w:p>
    <w:p w:rsidR="00467CAF" w:rsidRPr="00401380" w:rsidRDefault="00467CAF" w:rsidP="00467CAF">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усложнения, постепенного и постоянного;</w:t>
      </w:r>
    </w:p>
    <w:p w:rsidR="00467CAF" w:rsidRDefault="00467CAF" w:rsidP="00467CAF">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поэтапного использования игр.</w:t>
      </w:r>
    </w:p>
    <w:p w:rsidR="00467CAF" w:rsidRPr="00401380" w:rsidRDefault="00467CAF" w:rsidP="00467CAF">
      <w:pPr>
        <w:keepNext/>
        <w:widowControl w:val="0"/>
        <w:suppressAutoHyphens/>
        <w:spacing w:after="0" w:line="240" w:lineRule="auto"/>
        <w:ind w:left="1183"/>
        <w:jc w:val="center"/>
        <w:outlineLvl w:val="1"/>
        <w:rPr>
          <w:rFonts w:ascii="Times New Roman" w:eastAsia="SimSun" w:hAnsi="Times New Roman"/>
          <w:b/>
          <w:kern w:val="28"/>
          <w:sz w:val="24"/>
          <w:szCs w:val="24"/>
          <w:lang w:eastAsia="hi-IN" w:bidi="hi-IN"/>
        </w:rPr>
      </w:pPr>
      <w:r w:rsidRPr="00401380">
        <w:rPr>
          <w:rFonts w:ascii="Times New Roman" w:eastAsia="SimSun" w:hAnsi="Times New Roman"/>
          <w:b/>
          <w:kern w:val="28"/>
          <w:sz w:val="24"/>
          <w:szCs w:val="24"/>
          <w:lang w:eastAsia="hi-IN" w:bidi="hi-IN"/>
        </w:rPr>
        <w:t>Планируемые результаты</w:t>
      </w:r>
    </w:p>
    <w:p w:rsidR="00467CAF" w:rsidRDefault="00467CAF" w:rsidP="00467CA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Дети 5-7 лет:</w:t>
      </w:r>
    </w:p>
    <w:p w:rsidR="00467CAF" w:rsidRPr="006E2CC7" w:rsidRDefault="00467CAF" w:rsidP="00467CAF">
      <w:pPr>
        <w:spacing w:after="0" w:line="240" w:lineRule="auto"/>
        <w:jc w:val="both"/>
        <w:rPr>
          <w:rFonts w:ascii="Times New Roman" w:eastAsia="Times New Roman" w:hAnsi="Times New Roman" w:cs="Times New Roman"/>
          <w:sz w:val="24"/>
          <w:szCs w:val="24"/>
        </w:rPr>
      </w:pPr>
      <w:r w:rsidRPr="006E2CC7">
        <w:rPr>
          <w:rFonts w:ascii="Times New Roman" w:eastAsia="Times New Roman" w:hAnsi="Times New Roman" w:cs="Times New Roman"/>
          <w:sz w:val="24"/>
          <w:szCs w:val="24"/>
        </w:rPr>
        <w:t>- Дети осваивают цифры и буквы, счёт, знание геометрических фигур, умеют ориентироваться на плоскости;</w:t>
      </w:r>
    </w:p>
    <w:p w:rsidR="00467CAF" w:rsidRPr="006E2CC7" w:rsidRDefault="00467CAF" w:rsidP="00467CAF">
      <w:pPr>
        <w:spacing w:after="0" w:line="240" w:lineRule="auto"/>
        <w:jc w:val="both"/>
        <w:rPr>
          <w:rFonts w:ascii="Times New Roman" w:eastAsia="Times New Roman" w:hAnsi="Times New Roman" w:cs="Times New Roman"/>
          <w:sz w:val="24"/>
          <w:szCs w:val="24"/>
        </w:rPr>
      </w:pPr>
      <w:r w:rsidRPr="006E2CC7">
        <w:rPr>
          <w:rFonts w:ascii="Times New Roman" w:eastAsia="Times New Roman" w:hAnsi="Times New Roman" w:cs="Times New Roman"/>
          <w:sz w:val="24"/>
          <w:szCs w:val="24"/>
        </w:rPr>
        <w:t>- умеют концентрироваться при выполнении сложных мыслительных операций и доводить начатое дело до конца;</w:t>
      </w:r>
    </w:p>
    <w:p w:rsidR="00467CAF" w:rsidRPr="006E2CC7" w:rsidRDefault="00467CAF" w:rsidP="00467CAF">
      <w:pPr>
        <w:spacing w:after="0" w:line="240" w:lineRule="auto"/>
        <w:jc w:val="both"/>
        <w:rPr>
          <w:rFonts w:ascii="Times New Roman" w:eastAsia="Times New Roman" w:hAnsi="Times New Roman" w:cs="Times New Roman"/>
          <w:sz w:val="24"/>
          <w:szCs w:val="24"/>
        </w:rPr>
      </w:pPr>
      <w:r w:rsidRPr="006E2CC7">
        <w:rPr>
          <w:rFonts w:ascii="Times New Roman" w:eastAsia="Times New Roman" w:hAnsi="Times New Roman" w:cs="Times New Roman"/>
          <w:sz w:val="24"/>
          <w:szCs w:val="24"/>
        </w:rPr>
        <w:lastRenderedPageBreak/>
        <w:t>- умеют анализировать, сравнивать, сопоставлять;</w:t>
      </w:r>
    </w:p>
    <w:p w:rsidR="00467CAF" w:rsidRPr="006E2CC7" w:rsidRDefault="00467CAF" w:rsidP="00467CAF">
      <w:pPr>
        <w:spacing w:after="0" w:line="240" w:lineRule="auto"/>
        <w:jc w:val="both"/>
        <w:rPr>
          <w:rFonts w:ascii="Times New Roman" w:eastAsia="Times New Roman" w:hAnsi="Times New Roman" w:cs="Times New Roman"/>
          <w:sz w:val="24"/>
          <w:szCs w:val="24"/>
        </w:rPr>
      </w:pPr>
      <w:r w:rsidRPr="006E2CC7">
        <w:rPr>
          <w:rFonts w:ascii="Times New Roman" w:eastAsia="Times New Roman" w:hAnsi="Times New Roman" w:cs="Times New Roman"/>
          <w:sz w:val="24"/>
          <w:szCs w:val="24"/>
        </w:rPr>
        <w:t>- у детей совершенствуется речь, внимание, память, воображение;</w:t>
      </w:r>
    </w:p>
    <w:p w:rsidR="00467CAF" w:rsidRPr="006E2CC7" w:rsidRDefault="00467CAF" w:rsidP="00467CAF">
      <w:pPr>
        <w:spacing w:after="0" w:line="240" w:lineRule="auto"/>
        <w:jc w:val="both"/>
        <w:rPr>
          <w:rFonts w:ascii="Times New Roman" w:eastAsia="Times New Roman" w:hAnsi="Times New Roman" w:cs="Times New Roman"/>
          <w:sz w:val="24"/>
          <w:szCs w:val="24"/>
        </w:rPr>
      </w:pPr>
      <w:r w:rsidRPr="006E2CC7">
        <w:rPr>
          <w:rFonts w:ascii="Times New Roman" w:eastAsia="Times New Roman" w:hAnsi="Times New Roman" w:cs="Times New Roman"/>
          <w:sz w:val="24"/>
          <w:szCs w:val="24"/>
        </w:rPr>
        <w:t>- у ребёнка развит познавательный интерес, желание  и потребность узнать новое;</w:t>
      </w:r>
    </w:p>
    <w:p w:rsidR="00467CAF" w:rsidRPr="006E2CC7" w:rsidRDefault="00467CAF" w:rsidP="00467CAF">
      <w:pPr>
        <w:spacing w:after="0" w:line="240" w:lineRule="auto"/>
        <w:jc w:val="both"/>
        <w:rPr>
          <w:rFonts w:ascii="Times New Roman" w:eastAsia="Times New Roman" w:hAnsi="Times New Roman" w:cs="Times New Roman"/>
          <w:sz w:val="24"/>
          <w:szCs w:val="24"/>
        </w:rPr>
      </w:pPr>
      <w:r w:rsidRPr="006E2CC7">
        <w:rPr>
          <w:rFonts w:ascii="Times New Roman" w:eastAsia="Times New Roman" w:hAnsi="Times New Roman" w:cs="Times New Roman"/>
          <w:sz w:val="24"/>
          <w:szCs w:val="24"/>
        </w:rPr>
        <w:t>- развита наблюдательность, исследовательский подход к явлениям и объектам окружающей действительности;</w:t>
      </w:r>
    </w:p>
    <w:p w:rsidR="00467CAF" w:rsidRPr="006E2CC7" w:rsidRDefault="00467CAF" w:rsidP="00467CAF">
      <w:pPr>
        <w:spacing w:after="0" w:line="240" w:lineRule="auto"/>
        <w:jc w:val="both"/>
        <w:rPr>
          <w:rFonts w:ascii="Times New Roman" w:eastAsia="Times New Roman" w:hAnsi="Times New Roman" w:cs="Times New Roman"/>
          <w:sz w:val="24"/>
          <w:szCs w:val="24"/>
        </w:rPr>
      </w:pPr>
      <w:r w:rsidRPr="006E2CC7">
        <w:rPr>
          <w:rFonts w:ascii="Times New Roman" w:eastAsia="Times New Roman" w:hAnsi="Times New Roman" w:cs="Times New Roman"/>
          <w:sz w:val="24"/>
          <w:szCs w:val="24"/>
        </w:rPr>
        <w:t>- развито воображение, креативность мышления (умения гибко, оригинально мыслить, видеть обыкновенный объект под новым углом зрения);</w:t>
      </w:r>
    </w:p>
    <w:p w:rsidR="00467CAF" w:rsidRPr="006E2CC7" w:rsidRDefault="00467CAF" w:rsidP="00467CAF">
      <w:pPr>
        <w:spacing w:after="0" w:line="240" w:lineRule="auto"/>
        <w:jc w:val="both"/>
        <w:rPr>
          <w:rFonts w:ascii="Times New Roman" w:eastAsia="Times New Roman" w:hAnsi="Times New Roman" w:cs="Times New Roman"/>
          <w:sz w:val="24"/>
          <w:szCs w:val="24"/>
        </w:rPr>
      </w:pPr>
      <w:r w:rsidRPr="006E2CC7">
        <w:rPr>
          <w:rFonts w:ascii="Times New Roman" w:eastAsia="Times New Roman" w:hAnsi="Times New Roman" w:cs="Times New Roman"/>
          <w:sz w:val="24"/>
          <w:szCs w:val="24"/>
        </w:rPr>
        <w:t>- сформированы базисные представления (об окружающем мире, математических), речевые умения;</w:t>
      </w:r>
    </w:p>
    <w:p w:rsidR="00467CAF" w:rsidRPr="00F86618" w:rsidRDefault="00467CAF" w:rsidP="00467CAF">
      <w:pPr>
        <w:spacing w:after="0" w:line="240" w:lineRule="auto"/>
        <w:jc w:val="both"/>
        <w:rPr>
          <w:rFonts w:ascii="Times New Roman" w:eastAsia="Times New Roman" w:hAnsi="Times New Roman" w:cs="Times New Roman"/>
          <w:sz w:val="24"/>
          <w:szCs w:val="24"/>
        </w:rPr>
      </w:pPr>
      <w:r w:rsidRPr="006E2CC7">
        <w:rPr>
          <w:rFonts w:ascii="Times New Roman" w:eastAsia="Times New Roman" w:hAnsi="Times New Roman" w:cs="Times New Roman"/>
          <w:sz w:val="24"/>
          <w:szCs w:val="24"/>
        </w:rPr>
        <w:t>- хорошо развита мелкая моторика рук.</w:t>
      </w:r>
    </w:p>
    <w:p w:rsidR="00467CAF" w:rsidRPr="00401380" w:rsidRDefault="00467CAF" w:rsidP="00467CAF">
      <w:pPr>
        <w:keepNext/>
        <w:widowControl w:val="0"/>
        <w:suppressAutoHyphens/>
        <w:spacing w:after="0" w:line="240" w:lineRule="auto"/>
        <w:jc w:val="center"/>
        <w:outlineLvl w:val="1"/>
        <w:rPr>
          <w:rFonts w:ascii="Times New Roman" w:eastAsia="SimSun" w:hAnsi="Times New Roman"/>
          <w:b/>
          <w:kern w:val="28"/>
          <w:sz w:val="24"/>
          <w:szCs w:val="24"/>
          <w:lang w:eastAsia="hi-IN" w:bidi="hi-IN"/>
        </w:rPr>
      </w:pPr>
      <w:r w:rsidRPr="00401380">
        <w:rPr>
          <w:rFonts w:ascii="Times New Roman" w:eastAsia="SimSun" w:hAnsi="Times New Roman"/>
          <w:b/>
          <w:kern w:val="28"/>
          <w:sz w:val="24"/>
          <w:szCs w:val="24"/>
          <w:lang w:eastAsia="hi-IN" w:bidi="hi-IN"/>
        </w:rPr>
        <w:t>Развивающее оценивание качества образовательной деятельности по Программе</w:t>
      </w:r>
    </w:p>
    <w:p w:rsidR="00467CAF" w:rsidRPr="00401380" w:rsidRDefault="00467CAF" w:rsidP="00467CAF">
      <w:pPr>
        <w:widowControl w:val="0"/>
        <w:suppressAutoHyphens/>
        <w:spacing w:after="0" w:line="240" w:lineRule="auto"/>
        <w:ind w:left="-426"/>
        <w:jc w:val="both"/>
        <w:rPr>
          <w:rFonts w:ascii="Times New Roman" w:eastAsia="Droid Sans Fallback" w:hAnsi="Times New Roman"/>
          <w:kern w:val="1"/>
          <w:sz w:val="24"/>
          <w:szCs w:val="24"/>
          <w:lang w:eastAsia="zh-CN" w:bidi="hi-IN"/>
        </w:rPr>
      </w:pPr>
      <w:r w:rsidRPr="00401380">
        <w:rPr>
          <w:rFonts w:ascii="Times New Roman" w:eastAsia="Droid Sans Fallback" w:hAnsi="Times New Roman"/>
          <w:kern w:val="1"/>
          <w:sz w:val="24"/>
          <w:szCs w:val="24"/>
          <w:lang w:eastAsia="zh-CN" w:bidi="hi-IN"/>
        </w:rPr>
        <w:t xml:space="preserve">       Мониторинг проводится 2 раза в год – в начале учебного года (сентябре) и в конце (мае) – с целью получения обратной связи от собственных педагогических действий и планирования дальнейшей работы с детьми по Программе. </w:t>
      </w:r>
    </w:p>
    <w:p w:rsidR="00467CAF" w:rsidRPr="00401380" w:rsidRDefault="00467CAF" w:rsidP="00467CAF">
      <w:pPr>
        <w:tabs>
          <w:tab w:val="left" w:pos="284"/>
          <w:tab w:val="left" w:pos="360"/>
          <w:tab w:val="left" w:pos="567"/>
        </w:tabs>
        <w:spacing w:after="0" w:line="240" w:lineRule="auto"/>
        <w:ind w:left="-426" w:firstLine="426"/>
        <w:jc w:val="both"/>
        <w:rPr>
          <w:rFonts w:ascii="Times New Roman" w:eastAsia="SimSun" w:hAnsi="Times New Roman"/>
          <w:color w:val="0070C0"/>
          <w:sz w:val="24"/>
          <w:szCs w:val="24"/>
        </w:rPr>
      </w:pPr>
      <w:r w:rsidRPr="00401380">
        <w:rPr>
          <w:rFonts w:ascii="Times New Roman" w:eastAsia="SimSun" w:hAnsi="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67CAF" w:rsidRPr="00401380" w:rsidRDefault="00467CAF" w:rsidP="00467CAF">
      <w:pPr>
        <w:tabs>
          <w:tab w:val="left" w:pos="284"/>
          <w:tab w:val="left" w:pos="360"/>
          <w:tab w:val="left" w:pos="567"/>
        </w:tabs>
        <w:spacing w:after="0" w:line="240" w:lineRule="auto"/>
        <w:ind w:left="-426"/>
        <w:jc w:val="both"/>
        <w:rPr>
          <w:rFonts w:ascii="Times New Roman" w:eastAsia="SimSun" w:hAnsi="Times New Roman"/>
          <w:sz w:val="24"/>
          <w:szCs w:val="24"/>
        </w:rPr>
      </w:pPr>
      <w:r w:rsidRPr="00401380">
        <w:rPr>
          <w:rFonts w:ascii="Times New Roman" w:eastAsia="SimSun" w:hAnsi="Times New Roman"/>
          <w:sz w:val="24"/>
          <w:szCs w:val="24"/>
        </w:rPr>
        <w:t xml:space="preserve">       Оценка результатов:</w:t>
      </w:r>
    </w:p>
    <w:p w:rsidR="00467CAF" w:rsidRPr="00401380" w:rsidRDefault="00467CAF" w:rsidP="00467CAF">
      <w:pPr>
        <w:tabs>
          <w:tab w:val="left" w:pos="284"/>
          <w:tab w:val="left" w:pos="360"/>
          <w:tab w:val="left" w:pos="567"/>
        </w:tabs>
        <w:spacing w:after="0" w:line="240" w:lineRule="auto"/>
        <w:ind w:left="-426"/>
        <w:jc w:val="both"/>
        <w:rPr>
          <w:rFonts w:ascii="Times New Roman" w:eastAsia="SimSun" w:hAnsi="Times New Roman"/>
          <w:sz w:val="24"/>
          <w:szCs w:val="24"/>
        </w:rPr>
      </w:pPr>
      <w:r w:rsidRPr="00401380">
        <w:rPr>
          <w:rFonts w:ascii="Times New Roman" w:eastAsia="SimSun" w:hAnsi="Times New Roman"/>
          <w:sz w:val="24"/>
          <w:szCs w:val="24"/>
        </w:rPr>
        <w:t>высокий уровень – ребенок самостоятельно справляется с заданиями, правильно отвечает на вопросы,</w:t>
      </w:r>
    </w:p>
    <w:p w:rsidR="00467CAF" w:rsidRPr="00401380" w:rsidRDefault="00467CAF" w:rsidP="00467CAF">
      <w:pPr>
        <w:tabs>
          <w:tab w:val="left" w:pos="284"/>
          <w:tab w:val="left" w:pos="360"/>
          <w:tab w:val="left" w:pos="567"/>
        </w:tabs>
        <w:spacing w:after="0" w:line="240" w:lineRule="auto"/>
        <w:ind w:left="-426"/>
        <w:jc w:val="both"/>
        <w:rPr>
          <w:rFonts w:ascii="Times New Roman" w:eastAsia="SimSun" w:hAnsi="Times New Roman"/>
          <w:sz w:val="24"/>
          <w:szCs w:val="24"/>
        </w:rPr>
      </w:pPr>
      <w:r w:rsidRPr="00401380">
        <w:rPr>
          <w:rFonts w:ascii="Times New Roman" w:eastAsia="SimSun" w:hAnsi="Times New Roman"/>
          <w:sz w:val="24"/>
          <w:szCs w:val="24"/>
        </w:rPr>
        <w:t>средний уровень – ребенок справляется с заданиями с помощью педагога,</w:t>
      </w:r>
    </w:p>
    <w:p w:rsidR="00467CAF" w:rsidRPr="00401380" w:rsidRDefault="00467CAF" w:rsidP="00467CAF">
      <w:pPr>
        <w:tabs>
          <w:tab w:val="left" w:pos="284"/>
          <w:tab w:val="left" w:pos="360"/>
          <w:tab w:val="left" w:pos="567"/>
        </w:tabs>
        <w:spacing w:after="0" w:line="240" w:lineRule="auto"/>
        <w:ind w:left="-426"/>
        <w:jc w:val="both"/>
        <w:rPr>
          <w:rFonts w:ascii="Times New Roman" w:eastAsia="SimSun" w:hAnsi="Times New Roman"/>
          <w:sz w:val="24"/>
          <w:szCs w:val="24"/>
        </w:rPr>
      </w:pPr>
      <w:r w:rsidRPr="00401380">
        <w:rPr>
          <w:rFonts w:ascii="Times New Roman" w:eastAsia="SimSun" w:hAnsi="Times New Roman"/>
          <w:sz w:val="24"/>
          <w:szCs w:val="24"/>
        </w:rPr>
        <w:t xml:space="preserve">низкий – ребенок не справляется с заданиями. </w:t>
      </w:r>
    </w:p>
    <w:p w:rsidR="00467CAF" w:rsidRDefault="00467CAF" w:rsidP="00467CAF">
      <w:pPr>
        <w:spacing w:after="0" w:line="240" w:lineRule="auto"/>
        <w:jc w:val="both"/>
        <w:rPr>
          <w:rFonts w:ascii="Times New Roman" w:hAnsi="Times New Roman" w:cs="Times New Roman"/>
          <w:b/>
          <w:i/>
          <w:sz w:val="24"/>
          <w:szCs w:val="24"/>
        </w:rPr>
      </w:pPr>
    </w:p>
    <w:p w:rsidR="00467CAF" w:rsidRPr="001602F1" w:rsidRDefault="00467CAF" w:rsidP="00467CAF">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Программа «Умные пальчики</w:t>
      </w:r>
      <w:r w:rsidRPr="00627189">
        <w:rPr>
          <w:rFonts w:ascii="Times New Roman" w:hAnsi="Times New Roman" w:cs="Times New Roman"/>
          <w:b/>
          <w:i/>
          <w:sz w:val="28"/>
          <w:szCs w:val="28"/>
        </w:rPr>
        <w:t>»</w:t>
      </w:r>
    </w:p>
    <w:p w:rsidR="00467CAF" w:rsidRPr="001602F1" w:rsidRDefault="00467CAF" w:rsidP="00467CAF">
      <w:pPr>
        <w:keepNext/>
        <w:tabs>
          <w:tab w:val="left" w:pos="567"/>
        </w:tabs>
        <w:spacing w:after="0" w:line="240" w:lineRule="auto"/>
        <w:ind w:firstLine="567"/>
        <w:jc w:val="center"/>
        <w:outlineLvl w:val="0"/>
        <w:rPr>
          <w:rFonts w:ascii="Times New Roman" w:eastAsia="SimSun" w:hAnsi="Times New Roman" w:cs="Times New Roman"/>
          <w:b/>
          <w:caps/>
          <w:kern w:val="32"/>
          <w:sz w:val="24"/>
          <w:szCs w:val="24"/>
        </w:rPr>
      </w:pPr>
      <w:r w:rsidRPr="001602F1">
        <w:rPr>
          <w:rFonts w:ascii="Times New Roman" w:eastAsia="SimSun" w:hAnsi="Times New Roman" w:cs="Times New Roman"/>
          <w:b/>
          <w:caps/>
          <w:kern w:val="32"/>
          <w:sz w:val="24"/>
          <w:szCs w:val="24"/>
        </w:rPr>
        <w:t>ЦЕЛЕВОЙ РАЗДЕЛ</w:t>
      </w:r>
    </w:p>
    <w:p w:rsidR="00467CAF" w:rsidRPr="001602F1" w:rsidRDefault="00467CAF" w:rsidP="00467CAF">
      <w:pPr>
        <w:keepNext/>
        <w:widowControl w:val="0"/>
        <w:tabs>
          <w:tab w:val="left" w:pos="567"/>
        </w:tabs>
        <w:suppressAutoHyphens/>
        <w:spacing w:after="0" w:line="240" w:lineRule="auto"/>
        <w:jc w:val="center"/>
        <w:outlineLvl w:val="2"/>
        <w:rPr>
          <w:rFonts w:ascii="Times New Roman" w:eastAsia="Calibri" w:hAnsi="Times New Roman" w:cs="Times New Roman"/>
          <w:b/>
          <w:sz w:val="24"/>
          <w:szCs w:val="24"/>
        </w:rPr>
      </w:pPr>
      <w:r w:rsidRPr="001602F1">
        <w:rPr>
          <w:rFonts w:ascii="Times New Roman" w:eastAsia="Calibri" w:hAnsi="Times New Roman" w:cs="Times New Roman"/>
          <w:b/>
          <w:sz w:val="24"/>
          <w:szCs w:val="24"/>
        </w:rPr>
        <w:t>Цели и задачи Программы</w:t>
      </w:r>
    </w:p>
    <w:p w:rsidR="00467CAF" w:rsidRPr="00252BFA" w:rsidRDefault="00766627" w:rsidP="00467CAF">
      <w:pPr>
        <w:spacing w:after="0" w:line="240" w:lineRule="auto"/>
        <w:ind w:left="-284"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467CAF" w:rsidRPr="001602F1">
        <w:rPr>
          <w:rFonts w:ascii="Times New Roman" w:eastAsia="Times New Roman" w:hAnsi="Times New Roman" w:cs="Times New Roman"/>
          <w:b/>
          <w:bCs/>
          <w:sz w:val="24"/>
          <w:szCs w:val="24"/>
        </w:rPr>
        <w:t>Цель Программы:</w:t>
      </w:r>
      <w:r w:rsidR="00467CAF" w:rsidRPr="001602F1">
        <w:rPr>
          <w:rFonts w:ascii="Times New Roman" w:eastAsia="Times New Roman" w:hAnsi="Times New Roman" w:cs="Times New Roman"/>
          <w:sz w:val="24"/>
          <w:szCs w:val="24"/>
        </w:rPr>
        <w:t xml:space="preserve"> </w:t>
      </w:r>
      <w:r w:rsidR="00467CAF">
        <w:rPr>
          <w:rFonts w:ascii="Times New Roman" w:eastAsia="Times New Roman" w:hAnsi="Times New Roman" w:cs="Times New Roman"/>
          <w:sz w:val="24"/>
          <w:szCs w:val="24"/>
        </w:rPr>
        <w:t xml:space="preserve">создание условий для открытия ребенком природы, социума и человеческой культуры в процессе активной творческой деятельности, </w:t>
      </w:r>
      <w:r w:rsidR="00467CAF" w:rsidRPr="00252BFA">
        <w:rPr>
          <w:rFonts w:ascii="Times New Roman" w:eastAsia="Times New Roman" w:hAnsi="Times New Roman" w:cs="Times New Roman"/>
          <w:sz w:val="24"/>
          <w:szCs w:val="24"/>
        </w:rPr>
        <w:t>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эмоционально-ценностного отношения к окружающему миру и «Я-концепции творца».</w:t>
      </w:r>
    </w:p>
    <w:p w:rsidR="00467CAF" w:rsidRPr="00252BFA" w:rsidRDefault="00467CAF" w:rsidP="00467CAF">
      <w:pPr>
        <w:spacing w:after="0" w:line="240" w:lineRule="auto"/>
        <w:ind w:firstLine="567"/>
        <w:jc w:val="both"/>
        <w:rPr>
          <w:rFonts w:ascii="Times New Roman" w:eastAsia="Times New Roman" w:hAnsi="Times New Roman" w:cs="Times New Roman"/>
          <w:b/>
          <w:sz w:val="24"/>
          <w:szCs w:val="24"/>
        </w:rPr>
      </w:pPr>
      <w:r w:rsidRPr="00252BFA">
        <w:rPr>
          <w:rFonts w:ascii="Times New Roman" w:eastAsia="Times New Roman" w:hAnsi="Times New Roman" w:cs="Times New Roman"/>
          <w:b/>
          <w:sz w:val="24"/>
          <w:szCs w:val="24"/>
        </w:rPr>
        <w:t xml:space="preserve">     Основные образовательные задачи: </w:t>
      </w:r>
    </w:p>
    <w:p w:rsidR="00467CAF" w:rsidRDefault="00467CAF" w:rsidP="007D5513">
      <w:pPr>
        <w:pStyle w:val="a3"/>
        <w:numPr>
          <w:ilvl w:val="0"/>
          <w:numId w:val="37"/>
        </w:numPr>
        <w:tabs>
          <w:tab w:val="left" w:pos="426"/>
        </w:tabs>
        <w:spacing w:after="0" w:line="240" w:lineRule="auto"/>
        <w:ind w:left="0" w:firstLine="709"/>
        <w:jc w:val="both"/>
        <w:rPr>
          <w:rFonts w:ascii="Times New Roman" w:eastAsia="Calibri" w:hAnsi="Times New Roman" w:cs="Times New Roman"/>
          <w:color w:val="000000"/>
          <w:sz w:val="24"/>
          <w:szCs w:val="24"/>
        </w:rPr>
      </w:pPr>
      <w:r w:rsidRPr="006A6FB6">
        <w:rPr>
          <w:rFonts w:ascii="Times New Roman" w:eastAsia="Calibri" w:hAnsi="Times New Roman" w:cs="Times New Roman"/>
          <w:color w:val="000000"/>
          <w:sz w:val="24"/>
          <w:szCs w:val="24"/>
        </w:rPr>
        <w:t>Проектирование условий для</w:t>
      </w:r>
      <w:r>
        <w:rPr>
          <w:rFonts w:ascii="Times New Roman" w:eastAsia="Calibri" w:hAnsi="Times New Roman" w:cs="Times New Roman"/>
          <w:color w:val="000000"/>
          <w:sz w:val="24"/>
          <w:szCs w:val="24"/>
        </w:rPr>
        <w:t xml:space="preserve"> </w:t>
      </w:r>
      <w:r w:rsidRPr="006A6FB6">
        <w:rPr>
          <w:rFonts w:ascii="Times New Roman" w:eastAsia="Calibri" w:hAnsi="Times New Roman" w:cs="Times New Roman"/>
          <w:color w:val="000000"/>
          <w:sz w:val="24"/>
          <w:szCs w:val="24"/>
        </w:rPr>
        <w:t>освоения детьми конструир</w:t>
      </w:r>
      <w:r>
        <w:rPr>
          <w:rFonts w:ascii="Times New Roman" w:eastAsia="Calibri" w:hAnsi="Times New Roman" w:cs="Times New Roman"/>
          <w:color w:val="000000"/>
          <w:sz w:val="24"/>
          <w:szCs w:val="24"/>
        </w:rPr>
        <w:t>о</w:t>
      </w:r>
      <w:r w:rsidRPr="006A6FB6">
        <w:rPr>
          <w:rFonts w:ascii="Times New Roman" w:eastAsia="Calibri" w:hAnsi="Times New Roman" w:cs="Times New Roman"/>
          <w:color w:val="000000"/>
          <w:sz w:val="24"/>
          <w:szCs w:val="24"/>
        </w:rPr>
        <w:t>вания как преобразующей</w:t>
      </w:r>
      <w:r>
        <w:rPr>
          <w:rFonts w:ascii="Times New Roman" w:eastAsia="Calibri" w:hAnsi="Times New Roman" w:cs="Times New Roman"/>
          <w:color w:val="000000"/>
          <w:sz w:val="24"/>
          <w:szCs w:val="24"/>
        </w:rPr>
        <w:t xml:space="preserve"> творческой деятельности человека, познающего окружающий мир и создающего чело</w:t>
      </w:r>
      <w:r w:rsidRPr="006A6FB6">
        <w:rPr>
          <w:rFonts w:ascii="Times New Roman" w:eastAsia="Calibri" w:hAnsi="Times New Roman" w:cs="Times New Roman"/>
          <w:color w:val="000000"/>
          <w:sz w:val="24"/>
          <w:szCs w:val="24"/>
        </w:rPr>
        <w:t>веческую культуру.</w:t>
      </w:r>
    </w:p>
    <w:p w:rsidR="00467CAF" w:rsidRPr="006A6FB6" w:rsidRDefault="00467CAF" w:rsidP="007D5513">
      <w:pPr>
        <w:pStyle w:val="a3"/>
        <w:numPr>
          <w:ilvl w:val="0"/>
          <w:numId w:val="37"/>
        </w:numPr>
        <w:tabs>
          <w:tab w:val="left" w:pos="426"/>
        </w:tabs>
        <w:spacing w:after="0" w:line="240" w:lineRule="auto"/>
        <w:ind w:left="0"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Развитие восприятия, мышления и творческого воображения как эмоционально-интеллектуального процесса «от</w:t>
      </w:r>
      <w:r w:rsidRPr="006A6FB6">
        <w:rPr>
          <w:rFonts w:ascii="Times New Roman" w:eastAsia="Calibri" w:hAnsi="Times New Roman" w:cs="Times New Roman"/>
          <w:color w:val="000000"/>
          <w:sz w:val="24"/>
          <w:szCs w:val="24"/>
        </w:rPr>
        <w:t>крытия» окружающего мира и</w:t>
      </w:r>
      <w:r>
        <w:rPr>
          <w:rFonts w:ascii="Times New Roman" w:eastAsia="Calibri" w:hAnsi="Times New Roman" w:cs="Times New Roman"/>
          <w:color w:val="000000"/>
          <w:sz w:val="24"/>
          <w:szCs w:val="24"/>
        </w:rPr>
        <w:t xml:space="preserve"> </w:t>
      </w:r>
      <w:r w:rsidRPr="006A6FB6">
        <w:rPr>
          <w:rFonts w:ascii="Times New Roman" w:eastAsia="Calibri" w:hAnsi="Times New Roman" w:cs="Times New Roman"/>
          <w:color w:val="000000"/>
          <w:sz w:val="24"/>
          <w:szCs w:val="24"/>
        </w:rPr>
        <w:t xml:space="preserve">самого себя. </w:t>
      </w:r>
    </w:p>
    <w:p w:rsidR="00467CAF" w:rsidRPr="006A6FB6" w:rsidRDefault="00467CAF" w:rsidP="007D5513">
      <w:pPr>
        <w:pStyle w:val="a3"/>
        <w:numPr>
          <w:ilvl w:val="0"/>
          <w:numId w:val="37"/>
        </w:numPr>
        <w:tabs>
          <w:tab w:val="left" w:pos="426"/>
        </w:tabs>
        <w:spacing w:after="0" w:line="240" w:lineRule="auto"/>
        <w:jc w:val="both"/>
        <w:rPr>
          <w:rFonts w:ascii="Times New Roman" w:eastAsia="Calibri" w:hAnsi="Times New Roman" w:cs="Times New Roman"/>
          <w:color w:val="000000"/>
          <w:sz w:val="24"/>
          <w:szCs w:val="24"/>
        </w:rPr>
      </w:pPr>
      <w:r w:rsidRPr="006A6FB6">
        <w:rPr>
          <w:rFonts w:ascii="Times New Roman" w:eastAsia="Calibri" w:hAnsi="Times New Roman" w:cs="Times New Roman"/>
          <w:color w:val="000000"/>
          <w:sz w:val="24"/>
          <w:szCs w:val="24"/>
        </w:rPr>
        <w:t>Содействие формированию</w:t>
      </w:r>
      <w:r>
        <w:rPr>
          <w:rFonts w:ascii="Times New Roman" w:eastAsia="Calibri" w:hAnsi="Times New Roman" w:cs="Times New Roman"/>
          <w:color w:val="000000"/>
          <w:sz w:val="24"/>
          <w:szCs w:val="24"/>
        </w:rPr>
        <w:t xml:space="preserve"> </w:t>
      </w:r>
      <w:r w:rsidRPr="006A6FB6">
        <w:rPr>
          <w:rFonts w:ascii="Times New Roman" w:eastAsia="Calibri" w:hAnsi="Times New Roman" w:cs="Times New Roman"/>
          <w:color w:val="000000"/>
          <w:sz w:val="24"/>
          <w:szCs w:val="24"/>
        </w:rPr>
        <w:t>эмоционально-ценностного</w:t>
      </w:r>
      <w:r>
        <w:rPr>
          <w:rFonts w:ascii="Times New Roman" w:eastAsia="Calibri" w:hAnsi="Times New Roman" w:cs="Times New Roman"/>
          <w:color w:val="000000"/>
          <w:sz w:val="24"/>
          <w:szCs w:val="24"/>
        </w:rPr>
        <w:t xml:space="preserve"> </w:t>
      </w:r>
      <w:r w:rsidRPr="006A6FB6">
        <w:rPr>
          <w:rFonts w:ascii="Times New Roman" w:eastAsia="Calibri" w:hAnsi="Times New Roman" w:cs="Times New Roman"/>
          <w:color w:val="000000"/>
          <w:sz w:val="24"/>
          <w:szCs w:val="24"/>
        </w:rPr>
        <w:t>отношения к окружающему</w:t>
      </w:r>
      <w:r>
        <w:rPr>
          <w:rFonts w:ascii="Times New Roman" w:eastAsia="Calibri" w:hAnsi="Times New Roman" w:cs="Times New Roman"/>
          <w:color w:val="000000"/>
          <w:sz w:val="24"/>
          <w:szCs w:val="24"/>
        </w:rPr>
        <w:t xml:space="preserve"> миру во всем его многообра</w:t>
      </w:r>
      <w:r w:rsidRPr="006A6FB6">
        <w:rPr>
          <w:rFonts w:ascii="Times New Roman" w:eastAsia="Calibri" w:hAnsi="Times New Roman" w:cs="Times New Roman"/>
          <w:color w:val="000000"/>
          <w:sz w:val="24"/>
          <w:szCs w:val="24"/>
        </w:rPr>
        <w:t>зии, становлению картины</w:t>
      </w:r>
    </w:p>
    <w:p w:rsidR="00467CAF" w:rsidRPr="006A6FB6" w:rsidRDefault="00467CAF" w:rsidP="00467CAF">
      <w:pPr>
        <w:tabs>
          <w:tab w:val="left" w:pos="426"/>
        </w:tabs>
        <w:spacing w:after="0" w:line="240" w:lineRule="auto"/>
        <w:jc w:val="both"/>
        <w:rPr>
          <w:rFonts w:ascii="Times New Roman" w:eastAsia="Calibri" w:hAnsi="Times New Roman" w:cs="Times New Roman"/>
          <w:color w:val="000000"/>
          <w:sz w:val="24"/>
          <w:szCs w:val="24"/>
        </w:rPr>
      </w:pPr>
      <w:r w:rsidRPr="006A6FB6">
        <w:rPr>
          <w:rFonts w:ascii="Times New Roman" w:eastAsia="Calibri" w:hAnsi="Times New Roman" w:cs="Times New Roman"/>
          <w:color w:val="000000"/>
          <w:sz w:val="24"/>
          <w:szCs w:val="24"/>
        </w:rPr>
        <w:t>мира и «Я-концепции творца».</w:t>
      </w:r>
    </w:p>
    <w:p w:rsidR="00467CAF" w:rsidRPr="006A6FB6" w:rsidRDefault="00467CAF" w:rsidP="007D5513">
      <w:pPr>
        <w:pStyle w:val="a3"/>
        <w:numPr>
          <w:ilvl w:val="0"/>
          <w:numId w:val="37"/>
        </w:numPr>
        <w:tabs>
          <w:tab w:val="left" w:pos="426"/>
        </w:tabs>
        <w:spacing w:after="0" w:line="240" w:lineRule="auto"/>
        <w:ind w:left="0"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Создание условий для осмысленного освоения разных ма</w:t>
      </w:r>
      <w:r w:rsidRPr="006A6FB6">
        <w:rPr>
          <w:rFonts w:ascii="Times New Roman" w:eastAsia="Calibri" w:hAnsi="Times New Roman" w:cs="Times New Roman"/>
          <w:color w:val="000000"/>
          <w:sz w:val="24"/>
          <w:szCs w:val="24"/>
        </w:rPr>
        <w:t>териалов и универсальных</w:t>
      </w:r>
      <w:r>
        <w:rPr>
          <w:rFonts w:ascii="Times New Roman" w:eastAsia="Calibri" w:hAnsi="Times New Roman" w:cs="Times New Roman"/>
          <w:color w:val="000000"/>
          <w:sz w:val="24"/>
          <w:szCs w:val="24"/>
        </w:rPr>
        <w:t xml:space="preserve"> </w:t>
      </w:r>
      <w:r w:rsidRPr="006A6FB6">
        <w:rPr>
          <w:rFonts w:ascii="Times New Roman" w:eastAsia="Calibri" w:hAnsi="Times New Roman" w:cs="Times New Roman"/>
          <w:color w:val="000000"/>
          <w:sz w:val="24"/>
          <w:szCs w:val="24"/>
        </w:rPr>
        <w:t>способов их преобразования</w:t>
      </w:r>
      <w:r>
        <w:rPr>
          <w:rFonts w:ascii="Times New Roman" w:eastAsia="Calibri" w:hAnsi="Times New Roman" w:cs="Times New Roman"/>
          <w:color w:val="000000"/>
          <w:sz w:val="24"/>
          <w:szCs w:val="24"/>
        </w:rPr>
        <w:t xml:space="preserve"> </w:t>
      </w:r>
      <w:r w:rsidRPr="006A6FB6">
        <w:rPr>
          <w:rFonts w:ascii="Times New Roman" w:eastAsia="Calibri" w:hAnsi="Times New Roman" w:cs="Times New Roman"/>
          <w:color w:val="000000"/>
          <w:sz w:val="24"/>
          <w:szCs w:val="24"/>
        </w:rPr>
        <w:t>в предметы или композиции</w:t>
      </w:r>
      <w:r>
        <w:rPr>
          <w:rFonts w:ascii="Times New Roman" w:eastAsia="Calibri" w:hAnsi="Times New Roman" w:cs="Times New Roman"/>
          <w:color w:val="000000"/>
          <w:sz w:val="24"/>
          <w:szCs w:val="24"/>
        </w:rPr>
        <w:t xml:space="preserve"> </w:t>
      </w:r>
      <w:r w:rsidRPr="006A6FB6">
        <w:rPr>
          <w:rFonts w:ascii="Times New Roman" w:eastAsia="Calibri" w:hAnsi="Times New Roman" w:cs="Times New Roman"/>
          <w:color w:val="000000"/>
          <w:sz w:val="24"/>
          <w:szCs w:val="24"/>
        </w:rPr>
        <w:t>(оригинальной конструкции).</w:t>
      </w:r>
    </w:p>
    <w:p w:rsidR="00467CAF" w:rsidRPr="006A6FB6" w:rsidRDefault="00467CAF" w:rsidP="00467CAF">
      <w:pPr>
        <w:tabs>
          <w:tab w:val="left" w:pos="426"/>
        </w:tabs>
        <w:spacing w:after="0" w:line="240"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 Расширение опыта конструктивной деятельности на всех уровнях: восприятие — испол</w:t>
      </w:r>
      <w:r w:rsidRPr="006A6FB6">
        <w:rPr>
          <w:rFonts w:ascii="Times New Roman" w:eastAsia="Calibri" w:hAnsi="Times New Roman" w:cs="Times New Roman"/>
          <w:color w:val="000000"/>
          <w:sz w:val="24"/>
          <w:szCs w:val="24"/>
        </w:rPr>
        <w:t>нительство — творчество.</w:t>
      </w:r>
    </w:p>
    <w:p w:rsidR="00467CAF" w:rsidRPr="006A6FB6" w:rsidRDefault="00467CAF" w:rsidP="00467CAF">
      <w:pPr>
        <w:tabs>
          <w:tab w:val="left" w:pos="426"/>
        </w:tabs>
        <w:spacing w:after="0" w:line="240"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 Поддержка активности, инициативы, самостоятельности с учетом возрастных, гендерных, индивидуальных особен</w:t>
      </w:r>
      <w:r w:rsidRPr="006A6FB6">
        <w:rPr>
          <w:rFonts w:ascii="Times New Roman" w:eastAsia="Calibri" w:hAnsi="Times New Roman" w:cs="Times New Roman"/>
          <w:color w:val="000000"/>
          <w:sz w:val="24"/>
          <w:szCs w:val="24"/>
        </w:rPr>
        <w:t>ностей каждого ребенка как</w:t>
      </w:r>
    </w:p>
    <w:p w:rsidR="00467CAF" w:rsidRPr="006A6FB6" w:rsidRDefault="00467CAF" w:rsidP="00467CAF">
      <w:pPr>
        <w:tabs>
          <w:tab w:val="left" w:pos="426"/>
        </w:tabs>
        <w:spacing w:after="0" w:line="240" w:lineRule="auto"/>
        <w:jc w:val="both"/>
        <w:rPr>
          <w:rFonts w:ascii="Times New Roman" w:eastAsia="Calibri" w:hAnsi="Times New Roman" w:cs="Times New Roman"/>
          <w:color w:val="000000"/>
          <w:sz w:val="24"/>
          <w:szCs w:val="24"/>
        </w:rPr>
      </w:pPr>
      <w:r w:rsidRPr="006A6FB6">
        <w:rPr>
          <w:rFonts w:ascii="Times New Roman" w:eastAsia="Calibri" w:hAnsi="Times New Roman" w:cs="Times New Roman"/>
          <w:color w:val="000000"/>
          <w:sz w:val="24"/>
          <w:szCs w:val="24"/>
        </w:rPr>
        <w:t>творческой личности.</w:t>
      </w:r>
    </w:p>
    <w:p w:rsidR="00467CAF" w:rsidRPr="006A6FB6" w:rsidRDefault="00467CAF" w:rsidP="00467CAF">
      <w:pPr>
        <w:tabs>
          <w:tab w:val="left" w:pos="426"/>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7. Обогащение опыта сотрудничества и сотворчества, формирование умения работать в команде, воспитание социально-коммуникативных качеств </w:t>
      </w:r>
      <w:r w:rsidRPr="006A6FB6">
        <w:rPr>
          <w:rFonts w:ascii="Times New Roman" w:eastAsia="Calibri" w:hAnsi="Times New Roman" w:cs="Times New Roman"/>
          <w:color w:val="000000"/>
          <w:sz w:val="24"/>
          <w:szCs w:val="24"/>
        </w:rPr>
        <w:t>личности растущего человека.</w:t>
      </w:r>
    </w:p>
    <w:p w:rsidR="00467CAF" w:rsidRPr="001602F1" w:rsidRDefault="00467CAF" w:rsidP="00467CAF">
      <w:pPr>
        <w:keepNext/>
        <w:widowControl w:val="0"/>
        <w:tabs>
          <w:tab w:val="left" w:pos="567"/>
        </w:tabs>
        <w:suppressAutoHyphens/>
        <w:spacing w:after="0" w:line="240" w:lineRule="auto"/>
        <w:ind w:left="2006"/>
        <w:jc w:val="center"/>
        <w:outlineLvl w:val="2"/>
        <w:rPr>
          <w:rFonts w:ascii="Times New Roman" w:eastAsia="Calibri" w:hAnsi="Times New Roman" w:cs="Times New Roman"/>
          <w:b/>
          <w:sz w:val="24"/>
          <w:szCs w:val="24"/>
        </w:rPr>
      </w:pPr>
      <w:r w:rsidRPr="001602F1">
        <w:rPr>
          <w:rFonts w:ascii="Times New Roman" w:eastAsia="Calibri" w:hAnsi="Times New Roman" w:cs="Times New Roman"/>
          <w:b/>
          <w:sz w:val="24"/>
          <w:szCs w:val="24"/>
        </w:rPr>
        <w:t>Принципы и подходы к формированию Программы</w:t>
      </w:r>
    </w:p>
    <w:p w:rsidR="00467CAF" w:rsidRDefault="00467CAF" w:rsidP="00467CAF">
      <w:pPr>
        <w:tabs>
          <w:tab w:val="left" w:pos="426"/>
          <w:tab w:val="left" w:pos="567"/>
        </w:tabs>
        <w:spacing w:after="0" w:line="240" w:lineRule="auto"/>
        <w:ind w:left="360" w:firstLine="349"/>
        <w:jc w:val="both"/>
        <w:rPr>
          <w:rFonts w:ascii="Times New Roman" w:eastAsia="Times New Roman" w:hAnsi="Times New Roman" w:cs="Times New Roman"/>
          <w:sz w:val="24"/>
          <w:szCs w:val="24"/>
        </w:rPr>
      </w:pPr>
      <w:r w:rsidRPr="001602F1">
        <w:rPr>
          <w:rFonts w:ascii="Times New Roman" w:eastAsia="Times New Roman" w:hAnsi="Times New Roman" w:cs="Times New Roman"/>
          <w:sz w:val="24"/>
          <w:szCs w:val="24"/>
        </w:rPr>
        <w:t>Программа построена на следующих принципах:</w:t>
      </w:r>
    </w:p>
    <w:p w:rsidR="00467CAF" w:rsidRDefault="00467CAF" w:rsidP="007D5513">
      <w:pPr>
        <w:pStyle w:val="a3"/>
        <w:numPr>
          <w:ilvl w:val="0"/>
          <w:numId w:val="38"/>
        </w:numPr>
        <w:tabs>
          <w:tab w:val="left" w:pos="426"/>
        </w:tabs>
        <w:spacing w:after="0" w:line="240" w:lineRule="auto"/>
        <w:ind w:left="0" w:firstLine="709"/>
        <w:jc w:val="both"/>
        <w:rPr>
          <w:rFonts w:ascii="Times New Roman" w:eastAsia="Calibri" w:hAnsi="Times New Roman" w:cs="Times New Roman"/>
          <w:color w:val="000000"/>
          <w:sz w:val="24"/>
          <w:szCs w:val="24"/>
        </w:rPr>
      </w:pPr>
      <w:r w:rsidRPr="005910C1">
        <w:rPr>
          <w:rFonts w:ascii="Times New Roman" w:eastAsia="Calibri" w:hAnsi="Times New Roman" w:cs="Times New Roman"/>
          <w:color w:val="000000"/>
          <w:sz w:val="24"/>
          <w:szCs w:val="24"/>
        </w:rPr>
        <w:t>Принцип антропоцентризма. Антропоцентризм — это особое, исторически складывающееся отношение педагога к образовательному процессу, в котором центральное место и активная роль отводится ребенку. Антропоцентрированная педагогика ничего не делает за ученика — она все делает вместе с ним. Она признает ученика в качестве субъекта образовательного процесса и делегирует ему часть функций по организации учебного процесса</w:t>
      </w:r>
      <w:r>
        <w:rPr>
          <w:rFonts w:ascii="Times New Roman" w:eastAsia="Calibri" w:hAnsi="Times New Roman" w:cs="Times New Roman"/>
          <w:color w:val="000000"/>
          <w:sz w:val="24"/>
          <w:szCs w:val="24"/>
        </w:rPr>
        <w:t>.</w:t>
      </w:r>
    </w:p>
    <w:p w:rsidR="00467CAF" w:rsidRDefault="00467CAF" w:rsidP="007D5513">
      <w:pPr>
        <w:pStyle w:val="a3"/>
        <w:numPr>
          <w:ilvl w:val="0"/>
          <w:numId w:val="38"/>
        </w:numPr>
        <w:tabs>
          <w:tab w:val="left" w:pos="426"/>
        </w:tabs>
        <w:spacing w:after="0" w:line="240" w:lineRule="auto"/>
        <w:ind w:left="0" w:firstLine="709"/>
        <w:jc w:val="both"/>
        <w:rPr>
          <w:rFonts w:ascii="Times New Roman" w:eastAsia="Calibri" w:hAnsi="Times New Roman" w:cs="Times New Roman"/>
          <w:color w:val="000000"/>
          <w:sz w:val="24"/>
          <w:szCs w:val="24"/>
        </w:rPr>
      </w:pPr>
      <w:r w:rsidRPr="005910C1">
        <w:rPr>
          <w:rFonts w:ascii="Times New Roman" w:eastAsia="Calibri" w:hAnsi="Times New Roman" w:cs="Times New Roman"/>
          <w:color w:val="000000"/>
          <w:sz w:val="24"/>
          <w:szCs w:val="24"/>
        </w:rPr>
        <w:t xml:space="preserve">Принцип инициирования субъектности означает приведение образовательного процесса к форме диалога, поскольку личность развивается именно в общении с другим человеком — прямом (с педагогом, родителями, детьми) или опосредованном (с писателем, поэтом, художником, композитором, скульптором, архитектором, мастером декоративно-прикладного искусства). Диалог — единственный способ посеять и взрастить в человеке истинно человеческое, ввести его в мир культуры. </w:t>
      </w:r>
    </w:p>
    <w:p w:rsidR="00467CAF" w:rsidRDefault="00467CAF" w:rsidP="007D5513">
      <w:pPr>
        <w:pStyle w:val="a3"/>
        <w:numPr>
          <w:ilvl w:val="0"/>
          <w:numId w:val="38"/>
        </w:numPr>
        <w:tabs>
          <w:tab w:val="left" w:pos="426"/>
        </w:tabs>
        <w:spacing w:after="0" w:line="240" w:lineRule="auto"/>
        <w:ind w:left="0" w:firstLine="709"/>
        <w:jc w:val="both"/>
        <w:rPr>
          <w:rFonts w:ascii="Times New Roman" w:eastAsia="Calibri" w:hAnsi="Times New Roman" w:cs="Times New Roman"/>
          <w:color w:val="000000"/>
          <w:sz w:val="24"/>
          <w:szCs w:val="24"/>
        </w:rPr>
      </w:pPr>
      <w:r w:rsidRPr="005910C1">
        <w:rPr>
          <w:rFonts w:ascii="Times New Roman" w:eastAsia="Calibri" w:hAnsi="Times New Roman" w:cs="Times New Roman"/>
          <w:color w:val="000000"/>
          <w:sz w:val="24"/>
          <w:szCs w:val="24"/>
        </w:rPr>
        <w:t xml:space="preserve">Принцип целостности подразумевает проектирование образовательного процесса как целостного по своим целевым ориентирам, содержанию и структуре. Не случайно современная образовательная программа (любая, в том числе примерная, комплексная, парциальная, основная программа образовательной организации) включает три части: целевой, содержательный и организационный разделы. </w:t>
      </w:r>
    </w:p>
    <w:p w:rsidR="00467CAF" w:rsidRPr="0004257C" w:rsidRDefault="00467CAF" w:rsidP="007D5513">
      <w:pPr>
        <w:pStyle w:val="a3"/>
        <w:numPr>
          <w:ilvl w:val="0"/>
          <w:numId w:val="38"/>
        </w:numPr>
        <w:tabs>
          <w:tab w:val="left" w:pos="426"/>
        </w:tabs>
        <w:spacing w:after="0" w:line="240" w:lineRule="auto"/>
        <w:ind w:left="0" w:firstLine="709"/>
        <w:jc w:val="both"/>
        <w:rPr>
          <w:rFonts w:ascii="Times New Roman" w:eastAsia="Calibri" w:hAnsi="Times New Roman" w:cs="Times New Roman"/>
          <w:color w:val="000000"/>
          <w:sz w:val="24"/>
          <w:szCs w:val="24"/>
        </w:rPr>
      </w:pPr>
      <w:r w:rsidRPr="005910C1">
        <w:rPr>
          <w:rFonts w:ascii="Times New Roman" w:eastAsia="Calibri" w:hAnsi="Times New Roman" w:cs="Times New Roman"/>
          <w:color w:val="000000"/>
          <w:sz w:val="24"/>
          <w:szCs w:val="24"/>
        </w:rPr>
        <w:t>Принцип семиотической неоднородности основывается на том, что система развивающего образования «состоит из обучающегося сознания, учебных текстов, семиотически противостоящих ему и друг другу, и интеграционных механизмов, обеспечивающих последовательный перевод сообщений с языка ребенка на языки учебных текстов и обратно».</w:t>
      </w:r>
    </w:p>
    <w:p w:rsidR="00467CAF" w:rsidRPr="001602F1" w:rsidRDefault="00467CAF" w:rsidP="00467CAF">
      <w:pPr>
        <w:keepNext/>
        <w:widowControl w:val="0"/>
        <w:suppressAutoHyphens/>
        <w:spacing w:after="0" w:line="240" w:lineRule="auto"/>
        <w:ind w:left="1183"/>
        <w:jc w:val="center"/>
        <w:outlineLvl w:val="1"/>
        <w:rPr>
          <w:rFonts w:ascii="Times New Roman" w:eastAsia="SimSun" w:hAnsi="Times New Roman" w:cs="Times New Roman"/>
          <w:b/>
          <w:kern w:val="28"/>
          <w:sz w:val="24"/>
          <w:szCs w:val="24"/>
          <w:lang w:eastAsia="hi-IN" w:bidi="hi-IN"/>
        </w:rPr>
      </w:pPr>
      <w:r w:rsidRPr="001602F1">
        <w:rPr>
          <w:rFonts w:ascii="Times New Roman" w:eastAsia="SimSun" w:hAnsi="Times New Roman" w:cs="Times New Roman"/>
          <w:b/>
          <w:kern w:val="28"/>
          <w:sz w:val="24"/>
          <w:szCs w:val="24"/>
          <w:lang w:eastAsia="hi-IN" w:bidi="hi-IN"/>
        </w:rPr>
        <w:t>Планируемые результаты</w:t>
      </w:r>
    </w:p>
    <w:p w:rsidR="00467CAF" w:rsidRPr="00733939" w:rsidRDefault="00467CAF" w:rsidP="00467CAF">
      <w:pPr>
        <w:shd w:val="clear" w:color="auto" w:fill="FFFFFF"/>
        <w:tabs>
          <w:tab w:val="left" w:pos="426"/>
        </w:tabs>
        <w:spacing w:after="0" w:line="240" w:lineRule="auto"/>
        <w:ind w:firstLine="567"/>
        <w:contextualSpacing/>
        <w:jc w:val="both"/>
        <w:rPr>
          <w:rFonts w:ascii="Times New Roman" w:eastAsia="Times New Roman" w:hAnsi="Times New Roman" w:cs="Times New Roman"/>
          <w:b/>
          <w:color w:val="000000"/>
          <w:sz w:val="24"/>
          <w:szCs w:val="24"/>
        </w:rPr>
      </w:pPr>
      <w:r w:rsidRPr="00733939">
        <w:rPr>
          <w:rFonts w:ascii="Times New Roman" w:eastAsia="Times New Roman" w:hAnsi="Times New Roman" w:cs="Times New Roman"/>
          <w:b/>
          <w:color w:val="000000"/>
          <w:sz w:val="24"/>
          <w:szCs w:val="24"/>
        </w:rPr>
        <w:t>Подготовительная к школе группа (6–7 лет)</w:t>
      </w:r>
    </w:p>
    <w:p w:rsidR="00467CAF" w:rsidRDefault="00467CAF" w:rsidP="00467CAF">
      <w:pPr>
        <w:shd w:val="clear" w:color="auto" w:fill="FFFFFF"/>
        <w:tabs>
          <w:tab w:val="left" w:pos="426"/>
        </w:tabs>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Ребенок седьмого года жизни </w:t>
      </w:r>
      <w:r w:rsidRPr="00733939">
        <w:rPr>
          <w:rFonts w:ascii="Times New Roman" w:eastAsia="Times New Roman" w:hAnsi="Times New Roman" w:cs="Times New Roman"/>
          <w:color w:val="000000"/>
          <w:sz w:val="24"/>
          <w:szCs w:val="24"/>
        </w:rPr>
        <w:t>понимае</w:t>
      </w:r>
      <w:r>
        <w:rPr>
          <w:rFonts w:ascii="Times New Roman" w:eastAsia="Times New Roman" w:hAnsi="Times New Roman" w:cs="Times New Roman"/>
          <w:color w:val="000000"/>
          <w:sz w:val="24"/>
          <w:szCs w:val="24"/>
        </w:rPr>
        <w:t>т, что конструирование — это универсальная деятель</w:t>
      </w:r>
      <w:r w:rsidRPr="0073393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ость человека, продукты которой эстетичны (красивы) и функциональны (полезны), и которая име</w:t>
      </w:r>
      <w:r w:rsidRPr="00733939">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т определенную структуру (цель, мотив, содержание, условия, результат). Конструирование ста</w:t>
      </w:r>
      <w:r w:rsidRPr="00733939">
        <w:rPr>
          <w:rFonts w:ascii="Times New Roman" w:eastAsia="Times New Roman" w:hAnsi="Times New Roman" w:cs="Times New Roman"/>
          <w:color w:val="000000"/>
          <w:sz w:val="24"/>
          <w:szCs w:val="24"/>
        </w:rPr>
        <w:t>новится целенапр</w:t>
      </w:r>
      <w:r>
        <w:rPr>
          <w:rFonts w:ascii="Times New Roman" w:eastAsia="Times New Roman" w:hAnsi="Times New Roman" w:cs="Times New Roman"/>
          <w:color w:val="000000"/>
          <w:sz w:val="24"/>
          <w:szCs w:val="24"/>
        </w:rPr>
        <w:t xml:space="preserve">авленной деятельностью ребенка, связанной с определением замысла и получением оригинального продукта — игровой постройки, самодельной игрушки, подарка, сувенира, конструкции для интерьера или </w:t>
      </w:r>
      <w:r w:rsidRPr="00733939">
        <w:rPr>
          <w:rFonts w:ascii="Times New Roman" w:eastAsia="Times New Roman" w:hAnsi="Times New Roman" w:cs="Times New Roman"/>
          <w:color w:val="000000"/>
          <w:sz w:val="24"/>
          <w:szCs w:val="24"/>
        </w:rPr>
        <w:t>экстерьера.</w:t>
      </w:r>
    </w:p>
    <w:p w:rsidR="00467CAF" w:rsidRPr="006C4048" w:rsidRDefault="00467CAF" w:rsidP="00467CAF">
      <w:pPr>
        <w:shd w:val="clear" w:color="auto" w:fill="FFFFFF"/>
        <w:tabs>
          <w:tab w:val="left" w:pos="426"/>
        </w:tabs>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педагогической диагностики (мониторинга) воспитатель анализирует не только полученный результат, но также процесс конструирования, способ реше</w:t>
      </w:r>
      <w:r w:rsidRPr="006C4048">
        <w:rPr>
          <w:rFonts w:ascii="Times New Roman" w:eastAsia="Times New Roman" w:hAnsi="Times New Roman" w:cs="Times New Roman"/>
          <w:color w:val="000000"/>
          <w:sz w:val="24"/>
          <w:szCs w:val="24"/>
        </w:rPr>
        <w:t>ния интеллектуальной или твор</w:t>
      </w:r>
      <w:r>
        <w:rPr>
          <w:rFonts w:ascii="Times New Roman" w:eastAsia="Times New Roman" w:hAnsi="Times New Roman" w:cs="Times New Roman"/>
          <w:color w:val="000000"/>
          <w:sz w:val="24"/>
          <w:szCs w:val="24"/>
        </w:rPr>
        <w:t xml:space="preserve">ческой задачи и отношение детей к этой деятельности. При этом </w:t>
      </w:r>
      <w:r w:rsidRPr="006C4048">
        <w:rPr>
          <w:rFonts w:ascii="Times New Roman" w:eastAsia="Times New Roman" w:hAnsi="Times New Roman" w:cs="Times New Roman"/>
          <w:color w:val="000000"/>
          <w:sz w:val="24"/>
          <w:szCs w:val="24"/>
        </w:rPr>
        <w:t>ориентируется н</w:t>
      </w:r>
      <w:r>
        <w:rPr>
          <w:rFonts w:ascii="Times New Roman" w:eastAsia="Times New Roman" w:hAnsi="Times New Roman" w:cs="Times New Roman"/>
          <w:color w:val="000000"/>
          <w:sz w:val="24"/>
          <w:szCs w:val="24"/>
        </w:rPr>
        <w:t xml:space="preserve">а то, что к семи </w:t>
      </w:r>
      <w:r w:rsidRPr="006C4048">
        <w:rPr>
          <w:rFonts w:ascii="Times New Roman" w:eastAsia="Times New Roman" w:hAnsi="Times New Roman" w:cs="Times New Roman"/>
          <w:color w:val="000000"/>
          <w:sz w:val="24"/>
          <w:szCs w:val="24"/>
        </w:rPr>
        <w:t>годам ребенок:</w:t>
      </w:r>
    </w:p>
    <w:p w:rsidR="00467CAF" w:rsidRPr="006C4048" w:rsidRDefault="00467CAF" w:rsidP="00467CAF">
      <w:pPr>
        <w:shd w:val="clear" w:color="auto" w:fill="FFFFFF"/>
        <w:tabs>
          <w:tab w:val="left" w:pos="426"/>
        </w:tabs>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целенаправленно, мотивированно, увлеченно, самостоятельно, творчески создает оригинальные изделия, конструкции, композиции: из готовых деталей и различных материалов (бытовых, природных, художественных) </w:t>
      </w:r>
      <w:r w:rsidRPr="006C4048">
        <w:rPr>
          <w:rFonts w:ascii="Times New Roman" w:eastAsia="Times New Roman" w:hAnsi="Times New Roman" w:cs="Times New Roman"/>
          <w:color w:val="000000"/>
          <w:sz w:val="24"/>
          <w:szCs w:val="24"/>
        </w:rPr>
        <w:t>с учетом их сво</w:t>
      </w:r>
      <w:r>
        <w:rPr>
          <w:rFonts w:ascii="Times New Roman" w:eastAsia="Times New Roman" w:hAnsi="Times New Roman" w:cs="Times New Roman"/>
          <w:color w:val="000000"/>
          <w:sz w:val="24"/>
          <w:szCs w:val="24"/>
        </w:rPr>
        <w:t xml:space="preserve">йств (форма, цвет, </w:t>
      </w:r>
      <w:r w:rsidRPr="006C4048">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 xml:space="preserve">актура, пластичность и др.), назначения (функции), масштаба и </w:t>
      </w:r>
      <w:r w:rsidRPr="006C4048">
        <w:rPr>
          <w:rFonts w:ascii="Times New Roman" w:eastAsia="Times New Roman" w:hAnsi="Times New Roman" w:cs="Times New Roman"/>
          <w:color w:val="000000"/>
          <w:sz w:val="24"/>
          <w:szCs w:val="24"/>
        </w:rPr>
        <w:t xml:space="preserve">места в пространстве; </w:t>
      </w:r>
    </w:p>
    <w:p w:rsidR="00467CAF" w:rsidRPr="006C4048" w:rsidRDefault="00467CAF" w:rsidP="00467CAF">
      <w:pPr>
        <w:shd w:val="clear" w:color="auto" w:fill="FFFFFF"/>
        <w:tabs>
          <w:tab w:val="left" w:pos="426"/>
        </w:tabs>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конструирует по своему замыслу, предложенной теме, заданному условию (или ряду условий), словесной задаче, схеме, </w:t>
      </w:r>
      <w:r w:rsidRPr="006C4048">
        <w:rPr>
          <w:rFonts w:ascii="Times New Roman" w:eastAsia="Times New Roman" w:hAnsi="Times New Roman" w:cs="Times New Roman"/>
          <w:color w:val="000000"/>
          <w:sz w:val="24"/>
          <w:szCs w:val="24"/>
        </w:rPr>
        <w:t>алгоритму, фотографии, рисунку,</w:t>
      </w:r>
      <w:r>
        <w:rPr>
          <w:rFonts w:ascii="Times New Roman" w:eastAsia="Times New Roman" w:hAnsi="Times New Roman" w:cs="Times New Roman"/>
          <w:color w:val="000000"/>
          <w:sz w:val="24"/>
          <w:szCs w:val="24"/>
        </w:rPr>
        <w:t xml:space="preserve"> частичному образцу (в т.ч. с из</w:t>
      </w:r>
      <w:r w:rsidRPr="006C4048">
        <w:rPr>
          <w:rFonts w:ascii="Times New Roman" w:eastAsia="Times New Roman" w:hAnsi="Times New Roman" w:cs="Times New Roman"/>
          <w:color w:val="000000"/>
          <w:sz w:val="24"/>
          <w:szCs w:val="24"/>
        </w:rPr>
        <w:t xml:space="preserve">менением ракурса); </w:t>
      </w:r>
    </w:p>
    <w:p w:rsidR="00467CAF" w:rsidRPr="006C4048" w:rsidRDefault="00467CAF" w:rsidP="00467CAF">
      <w:pPr>
        <w:shd w:val="clear" w:color="auto" w:fill="FFFFFF"/>
        <w:tabs>
          <w:tab w:val="left" w:pos="426"/>
        </w:tabs>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осмысленно видоизменяет (трансформирует) постройки по </w:t>
      </w:r>
      <w:r w:rsidRPr="006C404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итуации, изменяя их высоту, площадь, конфигурацию, устойчивость, способ размещения в пространстве, декор и другие харак</w:t>
      </w:r>
      <w:r w:rsidRPr="006C4048">
        <w:rPr>
          <w:rFonts w:ascii="Times New Roman" w:eastAsia="Times New Roman" w:hAnsi="Times New Roman" w:cs="Times New Roman"/>
          <w:color w:val="000000"/>
          <w:sz w:val="24"/>
          <w:szCs w:val="24"/>
        </w:rPr>
        <w:t xml:space="preserve">теристики; </w:t>
      </w:r>
    </w:p>
    <w:p w:rsidR="00467CAF" w:rsidRPr="00C442B2" w:rsidRDefault="00467CAF" w:rsidP="00467CAF">
      <w:pPr>
        <w:shd w:val="clear" w:color="auto" w:fill="FFFFFF"/>
        <w:tabs>
          <w:tab w:val="left" w:pos="426"/>
        </w:tabs>
        <w:spacing w:after="0" w:line="240" w:lineRule="auto"/>
        <w:ind w:firstLine="567"/>
        <w:contextualSpacing/>
        <w:jc w:val="both"/>
        <w:rPr>
          <w:rFonts w:ascii="Times New Roman" w:eastAsia="Times New Roman" w:hAnsi="Times New Roman" w:cs="Times New Roman"/>
          <w:color w:val="000000"/>
          <w:sz w:val="24"/>
          <w:szCs w:val="24"/>
        </w:rPr>
      </w:pPr>
      <w:r w:rsidRPr="006C4048">
        <w:rPr>
          <w:rFonts w:ascii="Times New Roman" w:eastAsia="Times New Roman" w:hAnsi="Times New Roman" w:cs="Times New Roman"/>
          <w:color w:val="000000"/>
          <w:sz w:val="24"/>
          <w:szCs w:val="24"/>
        </w:rPr>
        <w:t>— умеет дей</w:t>
      </w:r>
      <w:r>
        <w:rPr>
          <w:rFonts w:ascii="Times New Roman" w:eastAsia="Times New Roman" w:hAnsi="Times New Roman" w:cs="Times New Roman"/>
          <w:color w:val="000000"/>
          <w:sz w:val="24"/>
          <w:szCs w:val="24"/>
        </w:rPr>
        <w:t>ствовать индивидуально, в парах и в «команде», активно включается в сотрудни</w:t>
      </w:r>
      <w:r w:rsidRPr="006C4048">
        <w:rPr>
          <w:rFonts w:ascii="Times New Roman" w:eastAsia="Times New Roman" w:hAnsi="Times New Roman" w:cs="Times New Roman"/>
          <w:color w:val="000000"/>
          <w:sz w:val="24"/>
          <w:szCs w:val="24"/>
        </w:rPr>
        <w:t>чество и сотворчество</w:t>
      </w:r>
      <w:r w:rsidRPr="00C442B2">
        <w:t xml:space="preserve"> </w:t>
      </w:r>
      <w:r>
        <w:rPr>
          <w:rFonts w:ascii="Times New Roman" w:eastAsia="Times New Roman" w:hAnsi="Times New Roman" w:cs="Times New Roman"/>
          <w:color w:val="000000"/>
          <w:sz w:val="24"/>
          <w:szCs w:val="24"/>
        </w:rPr>
        <w:t>детьми и взрослыми, охотно участвует в коллективной деятель</w:t>
      </w:r>
      <w:r w:rsidRPr="00C442B2">
        <w:rPr>
          <w:rFonts w:ascii="Times New Roman" w:eastAsia="Times New Roman" w:hAnsi="Times New Roman" w:cs="Times New Roman"/>
          <w:color w:val="000000"/>
          <w:sz w:val="24"/>
          <w:szCs w:val="24"/>
        </w:rPr>
        <w:t>ности, связанной с совместным</w:t>
      </w:r>
      <w:r>
        <w:rPr>
          <w:rFonts w:ascii="Times New Roman" w:eastAsia="Times New Roman" w:hAnsi="Times New Roman" w:cs="Times New Roman"/>
          <w:color w:val="000000"/>
          <w:sz w:val="24"/>
          <w:szCs w:val="24"/>
        </w:rPr>
        <w:t xml:space="preserve"> конструированием и обыгрыва</w:t>
      </w:r>
      <w:r w:rsidRPr="00C442B2">
        <w:rPr>
          <w:rFonts w:ascii="Times New Roman" w:eastAsia="Times New Roman" w:hAnsi="Times New Roman" w:cs="Times New Roman"/>
          <w:color w:val="000000"/>
          <w:sz w:val="24"/>
          <w:szCs w:val="24"/>
        </w:rPr>
        <w:t>нием построек, игрушек, игровых</w:t>
      </w:r>
      <w:r>
        <w:rPr>
          <w:rFonts w:ascii="Times New Roman" w:eastAsia="Times New Roman" w:hAnsi="Times New Roman" w:cs="Times New Roman"/>
          <w:color w:val="000000"/>
          <w:sz w:val="24"/>
          <w:szCs w:val="24"/>
        </w:rPr>
        <w:t xml:space="preserve"> </w:t>
      </w:r>
      <w:r w:rsidRPr="00C442B2">
        <w:rPr>
          <w:rFonts w:ascii="Times New Roman" w:eastAsia="Times New Roman" w:hAnsi="Times New Roman" w:cs="Times New Roman"/>
          <w:color w:val="000000"/>
          <w:sz w:val="24"/>
          <w:szCs w:val="24"/>
        </w:rPr>
        <w:t xml:space="preserve">и театральных атрибутов; </w:t>
      </w:r>
    </w:p>
    <w:p w:rsidR="00467CAF" w:rsidRPr="00C442B2" w:rsidRDefault="00467CAF" w:rsidP="00467CAF">
      <w:pPr>
        <w:shd w:val="clear" w:color="auto" w:fill="FFFFFF"/>
        <w:tabs>
          <w:tab w:val="left" w:pos="426"/>
        </w:tabs>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самостоятельно планирует и организует деятельность (индивидуальную и коллективную), обдумывает и разрабатывает замысел, выбирает материалы, определяет оптимальные способы конструирования, критично оце</w:t>
      </w:r>
      <w:r w:rsidRPr="00C442B2">
        <w:rPr>
          <w:rFonts w:ascii="Times New Roman" w:eastAsia="Times New Roman" w:hAnsi="Times New Roman" w:cs="Times New Roman"/>
          <w:color w:val="000000"/>
          <w:sz w:val="24"/>
          <w:szCs w:val="24"/>
        </w:rPr>
        <w:t>нивает достигнутый результат</w:t>
      </w:r>
      <w:r>
        <w:rPr>
          <w:rFonts w:ascii="Times New Roman" w:eastAsia="Times New Roman" w:hAnsi="Times New Roman" w:cs="Times New Roman"/>
          <w:color w:val="000000"/>
          <w:sz w:val="24"/>
          <w:szCs w:val="24"/>
        </w:rPr>
        <w:t xml:space="preserve"> на </w:t>
      </w:r>
      <w:r w:rsidRPr="00C442B2">
        <w:rPr>
          <w:rFonts w:ascii="Times New Roman" w:eastAsia="Times New Roman" w:hAnsi="Times New Roman" w:cs="Times New Roman"/>
          <w:color w:val="000000"/>
          <w:sz w:val="24"/>
          <w:szCs w:val="24"/>
        </w:rPr>
        <w:t xml:space="preserve">соответствие поставленной цели; </w:t>
      </w:r>
    </w:p>
    <w:p w:rsidR="00467CAF" w:rsidRPr="00C442B2" w:rsidRDefault="00467CAF" w:rsidP="00467CAF">
      <w:pPr>
        <w:shd w:val="clear" w:color="auto" w:fill="FFFFFF"/>
        <w:tabs>
          <w:tab w:val="left" w:pos="426"/>
        </w:tabs>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адекватно относится к затруднениям и ошибкам — выявляет причины, апробирует новые способы для достижения ка</w:t>
      </w:r>
      <w:r w:rsidRPr="00C442B2">
        <w:rPr>
          <w:rFonts w:ascii="Times New Roman" w:eastAsia="Times New Roman" w:hAnsi="Times New Roman" w:cs="Times New Roman"/>
          <w:color w:val="000000"/>
          <w:sz w:val="24"/>
          <w:szCs w:val="24"/>
        </w:rPr>
        <w:t xml:space="preserve">чественного результата; </w:t>
      </w:r>
    </w:p>
    <w:p w:rsidR="00467CAF" w:rsidRPr="00C442B2" w:rsidRDefault="00467CAF" w:rsidP="00467CAF">
      <w:pPr>
        <w:shd w:val="clear" w:color="auto" w:fill="FFFFFF"/>
        <w:tabs>
          <w:tab w:val="left" w:pos="426"/>
        </w:tabs>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умеет презентовать созданную конструкцию другим людям — детям и взрослым (показать, рассказать о ней, создать словесный «портрет», объяснить замысел, прокомментировать спо</w:t>
      </w:r>
      <w:r w:rsidRPr="00C442B2">
        <w:rPr>
          <w:rFonts w:ascii="Times New Roman" w:eastAsia="Times New Roman" w:hAnsi="Times New Roman" w:cs="Times New Roman"/>
          <w:color w:val="000000"/>
          <w:sz w:val="24"/>
          <w:szCs w:val="24"/>
        </w:rPr>
        <w:t xml:space="preserve">соб конструирования). </w:t>
      </w:r>
    </w:p>
    <w:p w:rsidR="00467CAF" w:rsidRPr="006C4048" w:rsidRDefault="00467CAF" w:rsidP="00467CAF">
      <w:pPr>
        <w:shd w:val="clear" w:color="auto" w:fill="FFFFFF"/>
        <w:tabs>
          <w:tab w:val="left" w:pos="426"/>
        </w:tabs>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текущей диагностики педагог анализирует не только достигнутый результат в его соот</w:t>
      </w:r>
      <w:r w:rsidRPr="00C442B2">
        <w:rPr>
          <w:rFonts w:ascii="Times New Roman" w:eastAsia="Times New Roman" w:hAnsi="Times New Roman" w:cs="Times New Roman"/>
          <w:color w:val="000000"/>
          <w:sz w:val="24"/>
          <w:szCs w:val="24"/>
        </w:rPr>
        <w:t>ветствии творческому зам</w:t>
      </w:r>
      <w:r>
        <w:rPr>
          <w:rFonts w:ascii="Times New Roman" w:eastAsia="Times New Roman" w:hAnsi="Times New Roman" w:cs="Times New Roman"/>
          <w:color w:val="000000"/>
          <w:sz w:val="24"/>
          <w:szCs w:val="24"/>
        </w:rPr>
        <w:t xml:space="preserve">ыслу </w:t>
      </w:r>
      <w:r w:rsidRPr="00C442B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цели, теме, задаче, условию или ряду условий, макету, чертежу), но также эмоционально-ценностное отношение ребенка к творческой деятельности и ее продукту (постройке, фигурке, руко</w:t>
      </w:r>
      <w:r w:rsidRPr="00C442B2">
        <w:rPr>
          <w:rFonts w:ascii="Times New Roman" w:eastAsia="Times New Roman" w:hAnsi="Times New Roman" w:cs="Times New Roman"/>
          <w:color w:val="000000"/>
          <w:sz w:val="24"/>
          <w:szCs w:val="24"/>
        </w:rPr>
        <w:t>творной игрушке, композиции,</w:t>
      </w:r>
      <w:r>
        <w:rPr>
          <w:rFonts w:ascii="Times New Roman" w:eastAsia="Times New Roman" w:hAnsi="Times New Roman" w:cs="Times New Roman"/>
          <w:color w:val="000000"/>
          <w:sz w:val="24"/>
          <w:szCs w:val="24"/>
        </w:rPr>
        <w:t xml:space="preserve"> </w:t>
      </w:r>
      <w:r w:rsidRPr="00C442B2">
        <w:rPr>
          <w:rFonts w:ascii="Times New Roman" w:eastAsia="Times New Roman" w:hAnsi="Times New Roman" w:cs="Times New Roman"/>
          <w:color w:val="000000"/>
          <w:sz w:val="24"/>
          <w:szCs w:val="24"/>
        </w:rPr>
        <w:t>инсталляции)</w:t>
      </w:r>
      <w:r>
        <w:rPr>
          <w:rFonts w:ascii="Times New Roman" w:eastAsia="Times New Roman" w:hAnsi="Times New Roman" w:cs="Times New Roman"/>
          <w:color w:val="000000"/>
          <w:sz w:val="24"/>
          <w:szCs w:val="24"/>
        </w:rPr>
        <w:t>.</w:t>
      </w:r>
    </w:p>
    <w:p w:rsidR="00467CAF" w:rsidRPr="001602F1" w:rsidRDefault="00467CAF" w:rsidP="00467CAF">
      <w:pPr>
        <w:keepNext/>
        <w:widowControl w:val="0"/>
        <w:suppressAutoHyphens/>
        <w:spacing w:after="0" w:line="240" w:lineRule="auto"/>
        <w:jc w:val="center"/>
        <w:outlineLvl w:val="1"/>
        <w:rPr>
          <w:rFonts w:ascii="Times New Roman" w:eastAsia="SimSun" w:hAnsi="Times New Roman" w:cs="Times New Roman"/>
          <w:b/>
          <w:kern w:val="28"/>
          <w:sz w:val="24"/>
          <w:szCs w:val="24"/>
          <w:lang w:eastAsia="hi-IN" w:bidi="hi-IN"/>
        </w:rPr>
      </w:pPr>
      <w:r w:rsidRPr="001602F1">
        <w:rPr>
          <w:rFonts w:ascii="Times New Roman" w:eastAsia="SimSun" w:hAnsi="Times New Roman" w:cs="Times New Roman"/>
          <w:b/>
          <w:kern w:val="28"/>
          <w:sz w:val="24"/>
          <w:szCs w:val="24"/>
          <w:lang w:eastAsia="hi-IN" w:bidi="hi-IN"/>
        </w:rPr>
        <w:t>Развивающее оценивание качества образовательной деятельности по Программе</w:t>
      </w:r>
    </w:p>
    <w:p w:rsidR="00467CAF" w:rsidRPr="006B511A" w:rsidRDefault="00467CAF" w:rsidP="00467CAF">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r w:rsidRPr="006B511A">
        <w:rPr>
          <w:rFonts w:ascii="Times New Roman" w:eastAsia="Droid Sans Fallback" w:hAnsi="Times New Roman" w:cs="Times New Roman"/>
          <w:kern w:val="1"/>
          <w:sz w:val="24"/>
          <w:szCs w:val="24"/>
          <w:lang w:eastAsia="zh-CN" w:bidi="hi-IN"/>
        </w:rPr>
        <w:t>Педагогический мониторинг</w:t>
      </w:r>
      <w:r>
        <w:rPr>
          <w:rFonts w:ascii="Times New Roman" w:eastAsia="Droid Sans Fallback" w:hAnsi="Times New Roman" w:cs="Times New Roman"/>
          <w:kern w:val="1"/>
          <w:sz w:val="24"/>
          <w:szCs w:val="24"/>
          <w:lang w:eastAsia="zh-CN" w:bidi="hi-IN"/>
        </w:rPr>
        <w:t xml:space="preserve"> осуществляется с целью определения динамики актуального ин</w:t>
      </w:r>
      <w:r w:rsidRPr="006B511A">
        <w:rPr>
          <w:rFonts w:ascii="Times New Roman" w:eastAsia="Droid Sans Fallback" w:hAnsi="Times New Roman" w:cs="Times New Roman"/>
          <w:kern w:val="1"/>
          <w:sz w:val="24"/>
          <w:szCs w:val="24"/>
          <w:lang w:eastAsia="zh-CN" w:bidi="hi-IN"/>
        </w:rPr>
        <w:t>дивидуального профиля развития</w:t>
      </w:r>
    </w:p>
    <w:p w:rsidR="00467CAF" w:rsidRPr="006B511A" w:rsidRDefault="00467CAF" w:rsidP="00467CAF">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r>
        <w:rPr>
          <w:rFonts w:ascii="Times New Roman" w:eastAsia="Droid Sans Fallback" w:hAnsi="Times New Roman" w:cs="Times New Roman"/>
          <w:kern w:val="1"/>
          <w:sz w:val="24"/>
          <w:szCs w:val="24"/>
          <w:lang w:eastAsia="zh-CN" w:bidi="hi-IN"/>
        </w:rPr>
        <w:t>ребенка и используется при ре</w:t>
      </w:r>
      <w:r w:rsidRPr="006B511A">
        <w:rPr>
          <w:rFonts w:ascii="Times New Roman" w:eastAsia="Droid Sans Fallback" w:hAnsi="Times New Roman" w:cs="Times New Roman"/>
          <w:kern w:val="1"/>
          <w:sz w:val="24"/>
          <w:szCs w:val="24"/>
          <w:lang w:eastAsia="zh-CN" w:bidi="hi-IN"/>
        </w:rPr>
        <w:t>шении следующих задач:</w:t>
      </w:r>
    </w:p>
    <w:p w:rsidR="00467CAF" w:rsidRPr="006B511A" w:rsidRDefault="00467CAF" w:rsidP="00467CAF">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r w:rsidRPr="006B511A">
        <w:rPr>
          <w:rFonts w:ascii="Times New Roman" w:eastAsia="Droid Sans Fallback" w:hAnsi="Times New Roman" w:cs="Times New Roman"/>
          <w:kern w:val="1"/>
          <w:sz w:val="24"/>
          <w:szCs w:val="24"/>
          <w:lang w:eastAsia="zh-CN" w:bidi="hi-IN"/>
        </w:rPr>
        <w:t>• индивидуализаця образования</w:t>
      </w:r>
      <w:r>
        <w:rPr>
          <w:rFonts w:ascii="Times New Roman" w:eastAsia="Droid Sans Fallback" w:hAnsi="Times New Roman" w:cs="Times New Roman"/>
          <w:kern w:val="1"/>
          <w:sz w:val="24"/>
          <w:szCs w:val="24"/>
          <w:lang w:eastAsia="zh-CN" w:bidi="hi-IN"/>
        </w:rPr>
        <w:t xml:space="preserve"> (в том числе поддержка ребенка, построение его обра</w:t>
      </w:r>
      <w:r w:rsidRPr="006B511A">
        <w:rPr>
          <w:rFonts w:ascii="Times New Roman" w:eastAsia="Droid Sans Fallback" w:hAnsi="Times New Roman" w:cs="Times New Roman"/>
          <w:kern w:val="1"/>
          <w:sz w:val="24"/>
          <w:szCs w:val="24"/>
          <w:lang w:eastAsia="zh-CN" w:bidi="hi-IN"/>
        </w:rPr>
        <w:t>зовательной траектории или</w:t>
      </w:r>
      <w:r>
        <w:rPr>
          <w:rFonts w:ascii="Times New Roman" w:eastAsia="Droid Sans Fallback" w:hAnsi="Times New Roman" w:cs="Times New Roman"/>
          <w:kern w:val="1"/>
          <w:sz w:val="24"/>
          <w:szCs w:val="24"/>
          <w:lang w:eastAsia="zh-CN" w:bidi="hi-IN"/>
        </w:rPr>
        <w:t xml:space="preserve"> </w:t>
      </w:r>
      <w:r w:rsidRPr="006B511A">
        <w:rPr>
          <w:rFonts w:ascii="Times New Roman" w:eastAsia="Droid Sans Fallback" w:hAnsi="Times New Roman" w:cs="Times New Roman"/>
          <w:kern w:val="1"/>
          <w:sz w:val="24"/>
          <w:szCs w:val="24"/>
          <w:lang w:eastAsia="zh-CN" w:bidi="hi-IN"/>
        </w:rPr>
        <w:t>профессиональной коррекции</w:t>
      </w:r>
    </w:p>
    <w:p w:rsidR="00467CAF" w:rsidRPr="006B511A" w:rsidRDefault="00467CAF" w:rsidP="00467CAF">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r w:rsidRPr="006B511A">
        <w:rPr>
          <w:rFonts w:ascii="Times New Roman" w:eastAsia="Droid Sans Fallback" w:hAnsi="Times New Roman" w:cs="Times New Roman"/>
          <w:kern w:val="1"/>
          <w:sz w:val="24"/>
          <w:szCs w:val="24"/>
          <w:lang w:eastAsia="zh-CN" w:bidi="hi-IN"/>
        </w:rPr>
        <w:t>особенностей его развития);</w:t>
      </w:r>
    </w:p>
    <w:p w:rsidR="00467CAF" w:rsidRPr="006B511A" w:rsidRDefault="00467CAF" w:rsidP="00467CAF">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r w:rsidRPr="006B511A">
        <w:rPr>
          <w:rFonts w:ascii="Times New Roman" w:eastAsia="Droid Sans Fallback" w:hAnsi="Times New Roman" w:cs="Times New Roman"/>
          <w:kern w:val="1"/>
          <w:sz w:val="24"/>
          <w:szCs w:val="24"/>
          <w:lang w:eastAsia="zh-CN" w:bidi="hi-IN"/>
        </w:rPr>
        <w:t>• оптимизация работы педагога</w:t>
      </w:r>
      <w:r>
        <w:rPr>
          <w:rFonts w:ascii="Times New Roman" w:eastAsia="Droid Sans Fallback" w:hAnsi="Times New Roman" w:cs="Times New Roman"/>
          <w:kern w:val="1"/>
          <w:sz w:val="24"/>
          <w:szCs w:val="24"/>
          <w:lang w:eastAsia="zh-CN" w:bidi="hi-IN"/>
        </w:rPr>
        <w:t xml:space="preserve"> </w:t>
      </w:r>
      <w:r w:rsidRPr="006B511A">
        <w:rPr>
          <w:rFonts w:ascii="Times New Roman" w:eastAsia="Droid Sans Fallback" w:hAnsi="Times New Roman" w:cs="Times New Roman"/>
          <w:kern w:val="1"/>
          <w:sz w:val="24"/>
          <w:szCs w:val="24"/>
          <w:lang w:eastAsia="zh-CN" w:bidi="hi-IN"/>
        </w:rPr>
        <w:t>с группой детей.</w:t>
      </w:r>
    </w:p>
    <w:p w:rsidR="00467CAF" w:rsidRPr="006B511A" w:rsidRDefault="00467CAF" w:rsidP="00467CAF">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r w:rsidRPr="006B511A">
        <w:rPr>
          <w:rFonts w:ascii="Times New Roman" w:eastAsia="Droid Sans Fallback" w:hAnsi="Times New Roman" w:cs="Times New Roman"/>
          <w:kern w:val="1"/>
          <w:sz w:val="24"/>
          <w:szCs w:val="24"/>
          <w:lang w:eastAsia="zh-CN" w:bidi="hi-IN"/>
        </w:rPr>
        <w:t>Педагогический мониторинг</w:t>
      </w:r>
      <w:r>
        <w:rPr>
          <w:rFonts w:ascii="Times New Roman" w:eastAsia="Droid Sans Fallback" w:hAnsi="Times New Roman" w:cs="Times New Roman"/>
          <w:kern w:val="1"/>
          <w:sz w:val="24"/>
          <w:szCs w:val="24"/>
          <w:lang w:eastAsia="zh-CN" w:bidi="hi-IN"/>
        </w:rPr>
        <w:t xml:space="preserve"> опирается на принципы поддерж</w:t>
      </w:r>
      <w:r w:rsidRPr="006B511A">
        <w:rPr>
          <w:rFonts w:ascii="Times New Roman" w:eastAsia="Droid Sans Fallback" w:hAnsi="Times New Roman" w:cs="Times New Roman"/>
          <w:kern w:val="1"/>
          <w:sz w:val="24"/>
          <w:szCs w:val="24"/>
          <w:lang w:eastAsia="zh-CN" w:bidi="hi-IN"/>
        </w:rPr>
        <w:t>ки специфики и разнообразия</w:t>
      </w:r>
      <w:r>
        <w:rPr>
          <w:rFonts w:ascii="Times New Roman" w:eastAsia="Droid Sans Fallback" w:hAnsi="Times New Roman" w:cs="Times New Roman"/>
          <w:kern w:val="1"/>
          <w:sz w:val="24"/>
          <w:szCs w:val="24"/>
          <w:lang w:eastAsia="zh-CN" w:bidi="hi-IN"/>
        </w:rPr>
        <w:t xml:space="preserve"> </w:t>
      </w:r>
      <w:r w:rsidRPr="006B511A">
        <w:rPr>
          <w:rFonts w:ascii="Times New Roman" w:eastAsia="Droid Sans Fallback" w:hAnsi="Times New Roman" w:cs="Times New Roman"/>
          <w:kern w:val="1"/>
          <w:sz w:val="24"/>
          <w:szCs w:val="24"/>
          <w:lang w:eastAsia="zh-CN" w:bidi="hi-IN"/>
        </w:rPr>
        <w:t>детства, а также уникальности и</w:t>
      </w:r>
      <w:r>
        <w:rPr>
          <w:rFonts w:ascii="Times New Roman" w:eastAsia="Droid Sans Fallback" w:hAnsi="Times New Roman" w:cs="Times New Roman"/>
          <w:kern w:val="1"/>
          <w:sz w:val="24"/>
          <w:szCs w:val="24"/>
          <w:lang w:eastAsia="zh-CN" w:bidi="hi-IN"/>
        </w:rPr>
        <w:t xml:space="preserve"> самоценности детства как важ</w:t>
      </w:r>
      <w:r w:rsidRPr="006B511A">
        <w:rPr>
          <w:rFonts w:ascii="Times New Roman" w:eastAsia="Droid Sans Fallback" w:hAnsi="Times New Roman" w:cs="Times New Roman"/>
          <w:kern w:val="1"/>
          <w:sz w:val="24"/>
          <w:szCs w:val="24"/>
          <w:lang w:eastAsia="zh-CN" w:bidi="hi-IN"/>
        </w:rPr>
        <w:t>ного эта</w:t>
      </w:r>
      <w:r>
        <w:rPr>
          <w:rFonts w:ascii="Times New Roman" w:eastAsia="Droid Sans Fallback" w:hAnsi="Times New Roman" w:cs="Times New Roman"/>
          <w:kern w:val="1"/>
          <w:sz w:val="24"/>
          <w:szCs w:val="24"/>
          <w:lang w:eastAsia="zh-CN" w:bidi="hi-IN"/>
        </w:rPr>
        <w:t>па в общем развитии че</w:t>
      </w:r>
      <w:r w:rsidRPr="006B511A">
        <w:rPr>
          <w:rFonts w:ascii="Times New Roman" w:eastAsia="Droid Sans Fallback" w:hAnsi="Times New Roman" w:cs="Times New Roman"/>
          <w:kern w:val="1"/>
          <w:sz w:val="24"/>
          <w:szCs w:val="24"/>
          <w:lang w:eastAsia="zh-CN" w:bidi="hi-IN"/>
        </w:rPr>
        <w:t xml:space="preserve">ловека. </w:t>
      </w:r>
    </w:p>
    <w:p w:rsidR="00467CAF" w:rsidRPr="006B511A" w:rsidRDefault="00467CAF" w:rsidP="00467CAF">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r>
        <w:rPr>
          <w:rFonts w:ascii="Times New Roman" w:eastAsia="Droid Sans Fallback" w:hAnsi="Times New Roman" w:cs="Times New Roman"/>
          <w:kern w:val="1"/>
          <w:sz w:val="24"/>
          <w:szCs w:val="24"/>
          <w:lang w:eastAsia="zh-CN" w:bidi="hi-IN"/>
        </w:rPr>
        <w:t>В связи с этим, педагогиче</w:t>
      </w:r>
      <w:r w:rsidRPr="006B511A">
        <w:rPr>
          <w:rFonts w:ascii="Times New Roman" w:eastAsia="Droid Sans Fallback" w:hAnsi="Times New Roman" w:cs="Times New Roman"/>
          <w:kern w:val="1"/>
          <w:sz w:val="24"/>
          <w:szCs w:val="24"/>
          <w:lang w:eastAsia="zh-CN" w:bidi="hi-IN"/>
        </w:rPr>
        <w:t>ский мониторинг:</w:t>
      </w:r>
    </w:p>
    <w:p w:rsidR="00467CAF" w:rsidRPr="00A15FAB" w:rsidRDefault="00467CAF" w:rsidP="00467CAF">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r w:rsidRPr="006B511A">
        <w:rPr>
          <w:rFonts w:ascii="Times New Roman" w:eastAsia="Droid Sans Fallback" w:hAnsi="Times New Roman" w:cs="Times New Roman"/>
          <w:kern w:val="1"/>
          <w:sz w:val="24"/>
          <w:szCs w:val="24"/>
          <w:lang w:eastAsia="zh-CN" w:bidi="hi-IN"/>
        </w:rPr>
        <w:t>— не содержит каких-либо</w:t>
      </w:r>
      <w:r>
        <w:rPr>
          <w:rFonts w:ascii="Times New Roman" w:eastAsia="Droid Sans Fallback" w:hAnsi="Times New Roman" w:cs="Times New Roman"/>
          <w:kern w:val="1"/>
          <w:sz w:val="24"/>
          <w:szCs w:val="24"/>
          <w:lang w:eastAsia="zh-CN" w:bidi="hi-IN"/>
        </w:rPr>
        <w:t xml:space="preserve"> оценок развития ребенка, связанных с фиксацией образова</w:t>
      </w:r>
      <w:r w:rsidRPr="00A15FAB">
        <w:rPr>
          <w:rFonts w:ascii="Times New Roman" w:eastAsia="Droid Sans Fallback" w:hAnsi="Times New Roman" w:cs="Times New Roman"/>
          <w:kern w:val="1"/>
          <w:sz w:val="24"/>
          <w:szCs w:val="24"/>
          <w:lang w:eastAsia="zh-CN" w:bidi="hi-IN"/>
        </w:rPr>
        <w:t>тельных достижений;</w:t>
      </w:r>
    </w:p>
    <w:p w:rsidR="00467CAF" w:rsidRPr="00A15FAB" w:rsidRDefault="00467CAF" w:rsidP="00467CAF">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r>
        <w:rPr>
          <w:rFonts w:ascii="Times New Roman" w:eastAsia="Droid Sans Fallback" w:hAnsi="Times New Roman" w:cs="Times New Roman"/>
          <w:kern w:val="1"/>
          <w:sz w:val="24"/>
          <w:szCs w:val="24"/>
          <w:lang w:eastAsia="zh-CN" w:bidi="hi-IN"/>
        </w:rPr>
        <w:t>— позволяет фиксировать актуальный индивидуальный про</w:t>
      </w:r>
      <w:r w:rsidRPr="00A15FAB">
        <w:rPr>
          <w:rFonts w:ascii="Times New Roman" w:eastAsia="Droid Sans Fallback" w:hAnsi="Times New Roman" w:cs="Times New Roman"/>
          <w:kern w:val="1"/>
          <w:sz w:val="24"/>
          <w:szCs w:val="24"/>
          <w:lang w:eastAsia="zh-CN" w:bidi="hi-IN"/>
        </w:rPr>
        <w:t>филь развития дошкольника и</w:t>
      </w:r>
      <w:r>
        <w:rPr>
          <w:rFonts w:ascii="Times New Roman" w:eastAsia="Droid Sans Fallback" w:hAnsi="Times New Roman" w:cs="Times New Roman"/>
          <w:kern w:val="1"/>
          <w:sz w:val="24"/>
          <w:szCs w:val="24"/>
          <w:lang w:eastAsia="zh-CN" w:bidi="hi-IN"/>
        </w:rPr>
        <w:t xml:space="preserve"> </w:t>
      </w:r>
      <w:r w:rsidRPr="00A15FAB">
        <w:rPr>
          <w:rFonts w:ascii="Times New Roman" w:eastAsia="Droid Sans Fallback" w:hAnsi="Times New Roman" w:cs="Times New Roman"/>
          <w:kern w:val="1"/>
          <w:sz w:val="24"/>
          <w:szCs w:val="24"/>
          <w:lang w:eastAsia="zh-CN" w:bidi="hi-IN"/>
        </w:rPr>
        <w:t>оценивать его динамику;</w:t>
      </w:r>
    </w:p>
    <w:p w:rsidR="00467CAF" w:rsidRPr="00A15FAB" w:rsidRDefault="00467CAF" w:rsidP="00467CAF">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r w:rsidRPr="00A15FAB">
        <w:rPr>
          <w:rFonts w:ascii="Times New Roman" w:eastAsia="Droid Sans Fallback" w:hAnsi="Times New Roman" w:cs="Times New Roman"/>
          <w:kern w:val="1"/>
          <w:sz w:val="24"/>
          <w:szCs w:val="24"/>
          <w:lang w:eastAsia="zh-CN" w:bidi="hi-IN"/>
        </w:rPr>
        <w:t>— учитывает зону ближайшего</w:t>
      </w:r>
      <w:r>
        <w:rPr>
          <w:rFonts w:ascii="Times New Roman" w:eastAsia="Droid Sans Fallback" w:hAnsi="Times New Roman" w:cs="Times New Roman"/>
          <w:kern w:val="1"/>
          <w:sz w:val="24"/>
          <w:szCs w:val="24"/>
          <w:lang w:eastAsia="zh-CN" w:bidi="hi-IN"/>
        </w:rPr>
        <w:t xml:space="preserve"> </w:t>
      </w:r>
      <w:r w:rsidRPr="00A15FAB">
        <w:rPr>
          <w:rFonts w:ascii="Times New Roman" w:eastAsia="Droid Sans Fallback" w:hAnsi="Times New Roman" w:cs="Times New Roman"/>
          <w:kern w:val="1"/>
          <w:sz w:val="24"/>
          <w:szCs w:val="24"/>
          <w:lang w:eastAsia="zh-CN" w:bidi="hi-IN"/>
        </w:rPr>
        <w:t>развития ребенка по каждому из</w:t>
      </w:r>
      <w:r>
        <w:rPr>
          <w:rFonts w:ascii="Times New Roman" w:eastAsia="Droid Sans Fallback" w:hAnsi="Times New Roman" w:cs="Times New Roman"/>
          <w:kern w:val="1"/>
          <w:sz w:val="24"/>
          <w:szCs w:val="24"/>
          <w:lang w:eastAsia="zh-CN" w:bidi="hi-IN"/>
        </w:rPr>
        <w:t xml:space="preserve"> </w:t>
      </w:r>
      <w:r w:rsidRPr="00A15FAB">
        <w:rPr>
          <w:rFonts w:ascii="Times New Roman" w:eastAsia="Droid Sans Fallback" w:hAnsi="Times New Roman" w:cs="Times New Roman"/>
          <w:kern w:val="1"/>
          <w:sz w:val="24"/>
          <w:szCs w:val="24"/>
          <w:lang w:eastAsia="zh-CN" w:bidi="hi-IN"/>
        </w:rPr>
        <w:t>направлений;</w:t>
      </w:r>
    </w:p>
    <w:p w:rsidR="00467CAF" w:rsidRPr="00A15FAB" w:rsidRDefault="00467CAF" w:rsidP="00467CAF">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r w:rsidRPr="00A15FAB">
        <w:rPr>
          <w:rFonts w:ascii="Times New Roman" w:eastAsia="Droid Sans Fallback" w:hAnsi="Times New Roman" w:cs="Times New Roman"/>
          <w:kern w:val="1"/>
          <w:sz w:val="24"/>
          <w:szCs w:val="24"/>
          <w:lang w:eastAsia="zh-CN" w:bidi="hi-IN"/>
        </w:rPr>
        <w:t>— позволяет рассматривать</w:t>
      </w:r>
      <w:r>
        <w:rPr>
          <w:rFonts w:ascii="Times New Roman" w:eastAsia="Droid Sans Fallback" w:hAnsi="Times New Roman" w:cs="Times New Roman"/>
          <w:kern w:val="1"/>
          <w:sz w:val="24"/>
          <w:szCs w:val="24"/>
          <w:lang w:eastAsia="zh-CN" w:bidi="hi-IN"/>
        </w:rPr>
        <w:t xml:space="preserve"> </w:t>
      </w:r>
      <w:r w:rsidRPr="00A15FAB">
        <w:rPr>
          <w:rFonts w:ascii="Times New Roman" w:eastAsia="Droid Sans Fallback" w:hAnsi="Times New Roman" w:cs="Times New Roman"/>
          <w:kern w:val="1"/>
          <w:sz w:val="24"/>
          <w:szCs w:val="24"/>
          <w:lang w:eastAsia="zh-CN" w:bidi="hi-IN"/>
        </w:rPr>
        <w:t>весь период развития ребенка от</w:t>
      </w:r>
      <w:r>
        <w:rPr>
          <w:rFonts w:ascii="Times New Roman" w:eastAsia="Droid Sans Fallback" w:hAnsi="Times New Roman" w:cs="Times New Roman"/>
          <w:kern w:val="1"/>
          <w:sz w:val="24"/>
          <w:szCs w:val="24"/>
          <w:lang w:eastAsia="zh-CN" w:bidi="hi-IN"/>
        </w:rPr>
        <w:t xml:space="preserve"> </w:t>
      </w:r>
      <w:r w:rsidRPr="00A15FAB">
        <w:rPr>
          <w:rFonts w:ascii="Times New Roman" w:eastAsia="Droid Sans Fallback" w:hAnsi="Times New Roman" w:cs="Times New Roman"/>
          <w:kern w:val="1"/>
          <w:sz w:val="24"/>
          <w:szCs w:val="24"/>
          <w:lang w:eastAsia="zh-CN" w:bidi="hi-IN"/>
        </w:rPr>
        <w:t>рождения до школы как единый</w:t>
      </w:r>
      <w:r>
        <w:rPr>
          <w:rFonts w:ascii="Times New Roman" w:eastAsia="Droid Sans Fallback" w:hAnsi="Times New Roman" w:cs="Times New Roman"/>
          <w:kern w:val="1"/>
          <w:sz w:val="24"/>
          <w:szCs w:val="24"/>
          <w:lang w:eastAsia="zh-CN" w:bidi="hi-IN"/>
        </w:rPr>
        <w:t xml:space="preserve"> процесс без условного разделе</w:t>
      </w:r>
      <w:r w:rsidRPr="00A15FAB">
        <w:rPr>
          <w:rFonts w:ascii="Times New Roman" w:eastAsia="Droid Sans Fallback" w:hAnsi="Times New Roman" w:cs="Times New Roman"/>
          <w:kern w:val="1"/>
          <w:sz w:val="24"/>
          <w:szCs w:val="24"/>
          <w:lang w:eastAsia="zh-CN" w:bidi="hi-IN"/>
        </w:rPr>
        <w:t>ния на разные возрастные этапы,</w:t>
      </w:r>
      <w:r>
        <w:rPr>
          <w:rFonts w:ascii="Times New Roman" w:eastAsia="Droid Sans Fallback" w:hAnsi="Times New Roman" w:cs="Times New Roman"/>
          <w:kern w:val="1"/>
          <w:sz w:val="24"/>
          <w:szCs w:val="24"/>
          <w:lang w:eastAsia="zh-CN" w:bidi="hi-IN"/>
        </w:rPr>
        <w:t xml:space="preserve"> </w:t>
      </w:r>
      <w:r w:rsidRPr="00A15FAB">
        <w:rPr>
          <w:rFonts w:ascii="Times New Roman" w:eastAsia="Droid Sans Fallback" w:hAnsi="Times New Roman" w:cs="Times New Roman"/>
          <w:kern w:val="1"/>
          <w:sz w:val="24"/>
          <w:szCs w:val="24"/>
          <w:lang w:eastAsia="zh-CN" w:bidi="hi-IN"/>
        </w:rPr>
        <w:t>«привязанные» к паспортному</w:t>
      </w:r>
      <w:r>
        <w:rPr>
          <w:rFonts w:ascii="Times New Roman" w:eastAsia="Droid Sans Fallback" w:hAnsi="Times New Roman" w:cs="Times New Roman"/>
          <w:kern w:val="1"/>
          <w:sz w:val="24"/>
          <w:szCs w:val="24"/>
          <w:lang w:eastAsia="zh-CN" w:bidi="hi-IN"/>
        </w:rPr>
        <w:t xml:space="preserve"> </w:t>
      </w:r>
      <w:r w:rsidRPr="00A15FAB">
        <w:rPr>
          <w:rFonts w:ascii="Times New Roman" w:eastAsia="Droid Sans Fallback" w:hAnsi="Times New Roman" w:cs="Times New Roman"/>
          <w:kern w:val="1"/>
          <w:sz w:val="24"/>
          <w:szCs w:val="24"/>
          <w:lang w:eastAsia="zh-CN" w:bidi="hi-IN"/>
        </w:rPr>
        <w:t>в</w:t>
      </w:r>
      <w:r>
        <w:rPr>
          <w:rFonts w:ascii="Times New Roman" w:eastAsia="Droid Sans Fallback" w:hAnsi="Times New Roman" w:cs="Times New Roman"/>
          <w:kern w:val="1"/>
          <w:sz w:val="24"/>
          <w:szCs w:val="24"/>
          <w:lang w:eastAsia="zh-CN" w:bidi="hi-IN"/>
        </w:rPr>
        <w:t>озрасту, при этом учитывает возрастные закономерности развития, опираясь на оценку измене</w:t>
      </w:r>
      <w:r w:rsidRPr="00A15FAB">
        <w:rPr>
          <w:rFonts w:ascii="Times New Roman" w:eastAsia="Droid Sans Fallback" w:hAnsi="Times New Roman" w:cs="Times New Roman"/>
          <w:kern w:val="1"/>
          <w:sz w:val="24"/>
          <w:szCs w:val="24"/>
          <w:lang w:eastAsia="zh-CN" w:bidi="hi-IN"/>
        </w:rPr>
        <w:t>ний деятельности ребенка;</w:t>
      </w:r>
    </w:p>
    <w:p w:rsidR="00467CAF" w:rsidRDefault="00467CAF" w:rsidP="00467CAF">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r w:rsidRPr="00A15FAB">
        <w:rPr>
          <w:rFonts w:ascii="Times New Roman" w:eastAsia="Droid Sans Fallback" w:hAnsi="Times New Roman" w:cs="Times New Roman"/>
          <w:kern w:val="1"/>
          <w:sz w:val="24"/>
          <w:szCs w:val="24"/>
          <w:lang w:eastAsia="zh-CN" w:bidi="hi-IN"/>
        </w:rPr>
        <w:t>— учитывает представленные</w:t>
      </w:r>
      <w:r>
        <w:rPr>
          <w:rFonts w:ascii="Times New Roman" w:eastAsia="Droid Sans Fallback" w:hAnsi="Times New Roman" w:cs="Times New Roman"/>
          <w:kern w:val="1"/>
          <w:sz w:val="24"/>
          <w:szCs w:val="24"/>
          <w:lang w:eastAsia="zh-CN" w:bidi="hi-IN"/>
        </w:rPr>
        <w:t xml:space="preserve"> </w:t>
      </w:r>
      <w:r w:rsidRPr="00A15FAB">
        <w:rPr>
          <w:rFonts w:ascii="Times New Roman" w:eastAsia="Droid Sans Fallback" w:hAnsi="Times New Roman" w:cs="Times New Roman"/>
          <w:kern w:val="1"/>
          <w:sz w:val="24"/>
          <w:szCs w:val="24"/>
          <w:lang w:eastAsia="zh-CN" w:bidi="hi-IN"/>
        </w:rPr>
        <w:t>в Программе целевые ориентиры,</w:t>
      </w:r>
      <w:r>
        <w:rPr>
          <w:rFonts w:ascii="Times New Roman" w:eastAsia="Droid Sans Fallback" w:hAnsi="Times New Roman" w:cs="Times New Roman"/>
          <w:kern w:val="1"/>
          <w:sz w:val="24"/>
          <w:szCs w:val="24"/>
          <w:lang w:eastAsia="zh-CN" w:bidi="hi-IN"/>
        </w:rPr>
        <w:t xml:space="preserve"> </w:t>
      </w:r>
      <w:r w:rsidRPr="00A15FAB">
        <w:rPr>
          <w:rFonts w:ascii="Times New Roman" w:eastAsia="Droid Sans Fallback" w:hAnsi="Times New Roman" w:cs="Times New Roman"/>
          <w:kern w:val="1"/>
          <w:sz w:val="24"/>
          <w:szCs w:val="24"/>
          <w:lang w:eastAsia="zh-CN" w:bidi="hi-IN"/>
        </w:rPr>
        <w:t>но не использует их в качестве</w:t>
      </w:r>
      <w:r>
        <w:rPr>
          <w:rFonts w:ascii="Times New Roman" w:eastAsia="Droid Sans Fallback" w:hAnsi="Times New Roman" w:cs="Times New Roman"/>
          <w:kern w:val="1"/>
          <w:sz w:val="24"/>
          <w:szCs w:val="24"/>
          <w:lang w:eastAsia="zh-CN" w:bidi="hi-IN"/>
        </w:rPr>
        <w:t xml:space="preserve"> </w:t>
      </w:r>
      <w:r w:rsidRPr="00A15FAB">
        <w:rPr>
          <w:rFonts w:ascii="Times New Roman" w:eastAsia="Droid Sans Fallback" w:hAnsi="Times New Roman" w:cs="Times New Roman"/>
          <w:kern w:val="1"/>
          <w:sz w:val="24"/>
          <w:szCs w:val="24"/>
          <w:lang w:eastAsia="zh-CN" w:bidi="hi-IN"/>
        </w:rPr>
        <w:t>основания для их формального</w:t>
      </w:r>
      <w:r>
        <w:rPr>
          <w:rFonts w:ascii="Times New Roman" w:eastAsia="Droid Sans Fallback" w:hAnsi="Times New Roman" w:cs="Times New Roman"/>
          <w:kern w:val="1"/>
          <w:sz w:val="24"/>
          <w:szCs w:val="24"/>
          <w:lang w:eastAsia="zh-CN" w:bidi="hi-IN"/>
        </w:rPr>
        <w:t xml:space="preserve"> сравнения с реальными дости</w:t>
      </w:r>
      <w:r w:rsidRPr="00A15FAB">
        <w:rPr>
          <w:rFonts w:ascii="Times New Roman" w:eastAsia="Droid Sans Fallback" w:hAnsi="Times New Roman" w:cs="Times New Roman"/>
          <w:kern w:val="1"/>
          <w:sz w:val="24"/>
          <w:szCs w:val="24"/>
          <w:lang w:eastAsia="zh-CN" w:bidi="hi-IN"/>
        </w:rPr>
        <w:t>жениями детей.</w:t>
      </w:r>
    </w:p>
    <w:p w:rsidR="00467CAF" w:rsidRPr="00D80F09" w:rsidRDefault="00467CAF" w:rsidP="00467CAF">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r>
        <w:rPr>
          <w:rFonts w:ascii="Times New Roman" w:eastAsia="Droid Sans Fallback" w:hAnsi="Times New Roman" w:cs="Times New Roman"/>
          <w:kern w:val="1"/>
          <w:sz w:val="24"/>
          <w:szCs w:val="24"/>
          <w:lang w:eastAsia="zh-CN" w:bidi="hi-IN"/>
        </w:rPr>
        <w:t>Педагогическая диагностика (мониторинг) проводится воспитателем по мере необходимости, которую он определяет са</w:t>
      </w:r>
      <w:r w:rsidRPr="00D80F09">
        <w:rPr>
          <w:rFonts w:ascii="Times New Roman" w:eastAsia="Droid Sans Fallback" w:hAnsi="Times New Roman" w:cs="Times New Roman"/>
          <w:kern w:val="1"/>
          <w:sz w:val="24"/>
          <w:szCs w:val="24"/>
          <w:lang w:eastAsia="zh-CN" w:bidi="hi-IN"/>
        </w:rPr>
        <w:t xml:space="preserve">мостоятельно. </w:t>
      </w:r>
    </w:p>
    <w:p w:rsidR="00890C57" w:rsidRDefault="00467CAF" w:rsidP="006E7AA4">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r>
        <w:rPr>
          <w:rFonts w:ascii="Times New Roman" w:eastAsia="Droid Sans Fallback" w:hAnsi="Times New Roman" w:cs="Times New Roman"/>
          <w:kern w:val="1"/>
          <w:sz w:val="24"/>
          <w:szCs w:val="24"/>
          <w:lang w:eastAsia="zh-CN" w:bidi="hi-IN"/>
        </w:rPr>
        <w:t>ФГОС ДО подтверждает целесообразность проведения пе</w:t>
      </w:r>
      <w:r w:rsidRPr="00D80F09">
        <w:rPr>
          <w:rFonts w:ascii="Times New Roman" w:eastAsia="Droid Sans Fallback" w:hAnsi="Times New Roman" w:cs="Times New Roman"/>
          <w:kern w:val="1"/>
          <w:sz w:val="24"/>
          <w:szCs w:val="24"/>
          <w:lang w:eastAsia="zh-CN" w:bidi="hi-IN"/>
        </w:rPr>
        <w:t>дагогической д</w:t>
      </w:r>
      <w:r>
        <w:rPr>
          <w:rFonts w:ascii="Times New Roman" w:eastAsia="Droid Sans Fallback" w:hAnsi="Times New Roman" w:cs="Times New Roman"/>
          <w:kern w:val="1"/>
          <w:sz w:val="24"/>
          <w:szCs w:val="24"/>
          <w:lang w:eastAsia="zh-CN" w:bidi="hi-IN"/>
        </w:rPr>
        <w:t>иагностики (мо</w:t>
      </w:r>
      <w:r w:rsidRPr="00D80F09">
        <w:rPr>
          <w:rFonts w:ascii="Times New Roman" w:eastAsia="Droid Sans Fallback" w:hAnsi="Times New Roman" w:cs="Times New Roman"/>
          <w:kern w:val="1"/>
          <w:sz w:val="24"/>
          <w:szCs w:val="24"/>
          <w:lang w:eastAsia="zh-CN" w:bidi="hi-IN"/>
        </w:rPr>
        <w:t>н</w:t>
      </w:r>
      <w:r>
        <w:rPr>
          <w:rFonts w:ascii="Times New Roman" w:eastAsia="Droid Sans Fallback" w:hAnsi="Times New Roman" w:cs="Times New Roman"/>
          <w:kern w:val="1"/>
          <w:sz w:val="24"/>
          <w:szCs w:val="24"/>
          <w:lang w:eastAsia="zh-CN" w:bidi="hi-IN"/>
        </w:rPr>
        <w:t>иторинга), но не обозначает требования к ее содержанию и про</w:t>
      </w:r>
      <w:r w:rsidRPr="00D80F09">
        <w:rPr>
          <w:rFonts w:ascii="Times New Roman" w:eastAsia="Droid Sans Fallback" w:hAnsi="Times New Roman" w:cs="Times New Roman"/>
          <w:kern w:val="1"/>
          <w:sz w:val="24"/>
          <w:szCs w:val="24"/>
          <w:lang w:eastAsia="zh-CN" w:bidi="hi-IN"/>
        </w:rPr>
        <w:t>цедуре. Поэтому педагог может</w:t>
      </w:r>
      <w:r>
        <w:rPr>
          <w:rFonts w:ascii="Times New Roman" w:eastAsia="Droid Sans Fallback" w:hAnsi="Times New Roman" w:cs="Times New Roman"/>
          <w:kern w:val="1"/>
          <w:sz w:val="24"/>
          <w:szCs w:val="24"/>
          <w:lang w:eastAsia="zh-CN" w:bidi="hi-IN"/>
        </w:rPr>
        <w:t xml:space="preserve"> </w:t>
      </w:r>
      <w:r w:rsidRPr="00D80F09">
        <w:rPr>
          <w:rFonts w:ascii="Times New Roman" w:eastAsia="Droid Sans Fallback" w:hAnsi="Times New Roman" w:cs="Times New Roman"/>
          <w:kern w:val="1"/>
          <w:sz w:val="24"/>
          <w:szCs w:val="24"/>
          <w:lang w:eastAsia="zh-CN" w:bidi="hi-IN"/>
        </w:rPr>
        <w:t>использовать те диагностические</w:t>
      </w:r>
      <w:r>
        <w:rPr>
          <w:rFonts w:ascii="Times New Roman" w:eastAsia="Droid Sans Fallback" w:hAnsi="Times New Roman" w:cs="Times New Roman"/>
          <w:kern w:val="1"/>
          <w:sz w:val="24"/>
          <w:szCs w:val="24"/>
          <w:lang w:eastAsia="zh-CN" w:bidi="hi-IN"/>
        </w:rPr>
        <w:t xml:space="preserve"> </w:t>
      </w:r>
      <w:r w:rsidRPr="00D80F09">
        <w:rPr>
          <w:rFonts w:ascii="Times New Roman" w:eastAsia="Droid Sans Fallback" w:hAnsi="Times New Roman" w:cs="Times New Roman"/>
          <w:kern w:val="1"/>
          <w:sz w:val="24"/>
          <w:szCs w:val="24"/>
          <w:lang w:eastAsia="zh-CN" w:bidi="hi-IN"/>
        </w:rPr>
        <w:t>методики, которые ему знакомы,</w:t>
      </w:r>
      <w:r>
        <w:rPr>
          <w:rFonts w:ascii="Times New Roman" w:eastAsia="Droid Sans Fallback" w:hAnsi="Times New Roman" w:cs="Times New Roman"/>
          <w:kern w:val="1"/>
          <w:sz w:val="24"/>
          <w:szCs w:val="24"/>
          <w:lang w:eastAsia="zh-CN" w:bidi="hi-IN"/>
        </w:rPr>
        <w:t xml:space="preserve"> понятны, эффективны, рациональны (удобны), адекватны постав</w:t>
      </w:r>
      <w:r w:rsidRPr="00D80F09">
        <w:rPr>
          <w:rFonts w:ascii="Times New Roman" w:eastAsia="Droid Sans Fallback" w:hAnsi="Times New Roman" w:cs="Times New Roman"/>
          <w:kern w:val="1"/>
          <w:sz w:val="24"/>
          <w:szCs w:val="24"/>
          <w:lang w:eastAsia="zh-CN" w:bidi="hi-IN"/>
        </w:rPr>
        <w:t xml:space="preserve">ленным задачам. </w:t>
      </w:r>
    </w:p>
    <w:p w:rsidR="00467CAF" w:rsidRDefault="00467CAF" w:rsidP="00467CAF">
      <w:pPr>
        <w:keepNext/>
        <w:tabs>
          <w:tab w:val="left" w:pos="567"/>
        </w:tabs>
        <w:spacing w:after="0" w:line="240" w:lineRule="auto"/>
        <w:ind w:firstLine="567"/>
        <w:jc w:val="both"/>
        <w:outlineLvl w:val="0"/>
        <w:rPr>
          <w:rFonts w:ascii="Times New Roman" w:eastAsia="Droid Sans Fallback" w:hAnsi="Times New Roman" w:cs="Times New Roman"/>
          <w:kern w:val="1"/>
          <w:sz w:val="24"/>
          <w:szCs w:val="24"/>
          <w:lang w:eastAsia="zh-CN" w:bidi="hi-IN"/>
        </w:rPr>
      </w:pPr>
    </w:p>
    <w:p w:rsidR="00467CAF" w:rsidRDefault="00467CAF" w:rsidP="00467CAF">
      <w:pPr>
        <w:spacing w:after="0" w:line="240" w:lineRule="auto"/>
        <w:ind w:left="360" w:firstLine="349"/>
        <w:jc w:val="center"/>
        <w:rPr>
          <w:rFonts w:ascii="Times New Roman" w:eastAsia="Calibri" w:hAnsi="Times New Roman" w:cs="Times New Roman"/>
          <w:b/>
          <w:i/>
          <w:color w:val="000000"/>
          <w:sz w:val="28"/>
          <w:szCs w:val="28"/>
        </w:rPr>
      </w:pPr>
      <w:r w:rsidRPr="0026591E">
        <w:rPr>
          <w:rFonts w:ascii="Times New Roman" w:eastAsia="Calibri" w:hAnsi="Times New Roman" w:cs="Times New Roman"/>
          <w:b/>
          <w:i/>
          <w:color w:val="000000"/>
          <w:sz w:val="28"/>
          <w:szCs w:val="28"/>
        </w:rPr>
        <w:t>Программа художественно-эстетического развития «Волшебный мир оригами»</w:t>
      </w:r>
    </w:p>
    <w:p w:rsidR="00467CAF" w:rsidRPr="00AC200E" w:rsidRDefault="00467CAF" w:rsidP="00467CAF">
      <w:pPr>
        <w:keepNext/>
        <w:tabs>
          <w:tab w:val="left" w:pos="567"/>
        </w:tabs>
        <w:spacing w:after="0" w:line="240" w:lineRule="auto"/>
        <w:ind w:firstLine="567"/>
        <w:jc w:val="center"/>
        <w:outlineLvl w:val="0"/>
        <w:rPr>
          <w:rFonts w:ascii="Times New Roman" w:eastAsia="SimSun" w:hAnsi="Times New Roman" w:cs="Times New Roman"/>
          <w:b/>
          <w:caps/>
          <w:kern w:val="32"/>
          <w:sz w:val="24"/>
          <w:szCs w:val="24"/>
        </w:rPr>
      </w:pPr>
      <w:r w:rsidRPr="00AC200E">
        <w:rPr>
          <w:rFonts w:ascii="Times New Roman" w:eastAsia="SimSun" w:hAnsi="Times New Roman" w:cs="Times New Roman"/>
          <w:b/>
          <w:caps/>
          <w:kern w:val="32"/>
          <w:sz w:val="24"/>
          <w:szCs w:val="24"/>
        </w:rPr>
        <w:t>ЦЕЛЕВОЙ РАЗДЕЛ</w:t>
      </w:r>
    </w:p>
    <w:p w:rsidR="00467CAF" w:rsidRPr="00AE5DA9" w:rsidRDefault="00467CAF" w:rsidP="00467CAF">
      <w:pPr>
        <w:keepNext/>
        <w:widowControl w:val="0"/>
        <w:tabs>
          <w:tab w:val="left" w:pos="567"/>
        </w:tabs>
        <w:suppressAutoHyphens/>
        <w:spacing w:after="0" w:line="240" w:lineRule="auto"/>
        <w:contextualSpacing/>
        <w:jc w:val="center"/>
        <w:outlineLvl w:val="2"/>
        <w:rPr>
          <w:rFonts w:ascii="Times New Roman" w:eastAsia="Calibri" w:hAnsi="Times New Roman" w:cs="Times New Roman"/>
          <w:b/>
          <w:sz w:val="24"/>
          <w:szCs w:val="20"/>
        </w:rPr>
      </w:pPr>
      <w:r w:rsidRPr="00AC200E">
        <w:rPr>
          <w:rFonts w:ascii="Times New Roman" w:eastAsia="Calibri" w:hAnsi="Times New Roman" w:cs="Times New Roman"/>
          <w:b/>
          <w:sz w:val="24"/>
          <w:szCs w:val="20"/>
        </w:rPr>
        <w:t>Цели и задачи Программы</w:t>
      </w:r>
    </w:p>
    <w:p w:rsidR="00467CAF" w:rsidRPr="00AC200E" w:rsidRDefault="00467CAF" w:rsidP="00467CAF">
      <w:pPr>
        <w:shd w:val="clear" w:color="auto" w:fill="FFFFFF" w:themeFill="background1"/>
        <w:tabs>
          <w:tab w:val="left" w:pos="426"/>
        </w:tabs>
        <w:spacing w:after="0" w:line="240" w:lineRule="auto"/>
        <w:ind w:firstLine="567"/>
        <w:jc w:val="both"/>
        <w:rPr>
          <w:rFonts w:ascii="Times New Roman" w:eastAsia="Times New Roman" w:hAnsi="Times New Roman" w:cs="Times New Roman"/>
          <w:color w:val="000000" w:themeColor="text1"/>
          <w:sz w:val="24"/>
          <w:szCs w:val="24"/>
        </w:rPr>
      </w:pPr>
      <w:r w:rsidRPr="00AC200E">
        <w:rPr>
          <w:rFonts w:ascii="Times New Roman" w:eastAsia="Calibri" w:hAnsi="Times New Roman" w:cs="Times New Roman"/>
          <w:b/>
          <w:sz w:val="24"/>
          <w:szCs w:val="24"/>
          <w:shd w:val="clear" w:color="auto" w:fill="FFFFFF"/>
        </w:rPr>
        <w:t>Целью программы</w:t>
      </w:r>
      <w:r w:rsidRPr="00AC200E">
        <w:rPr>
          <w:rFonts w:ascii="Times New Roman" w:eastAsia="Calibri" w:hAnsi="Times New Roman" w:cs="Times New Roman"/>
          <w:sz w:val="24"/>
          <w:szCs w:val="24"/>
          <w:shd w:val="clear" w:color="auto" w:fill="FFFFFF"/>
        </w:rPr>
        <w:t xml:space="preserve"> является </w:t>
      </w:r>
      <w:r w:rsidRPr="00AC200E">
        <w:rPr>
          <w:rFonts w:ascii="Times New Roman" w:eastAsia="Times New Roman" w:hAnsi="Times New Roman" w:cs="Times New Roman"/>
          <w:color w:val="000000" w:themeColor="text1"/>
          <w:sz w:val="24"/>
          <w:szCs w:val="24"/>
        </w:rPr>
        <w:t>формирование творческих способностей у детей в процессе приобщения к искусству оригами. С</w:t>
      </w:r>
      <w:r w:rsidRPr="00AC200E">
        <w:rPr>
          <w:rFonts w:ascii="Times New Roman" w:eastAsia="Calibri" w:hAnsi="Times New Roman" w:cs="Times New Roman"/>
          <w:sz w:val="24"/>
          <w:szCs w:val="24"/>
          <w:shd w:val="clear" w:color="auto" w:fill="FFFFFF"/>
        </w:rPr>
        <w:t>аморазвитие и развитие личности каждого ребёнка в процессе освоения мира через его собственную творческую конструкторскую деятельность.</w:t>
      </w:r>
    </w:p>
    <w:p w:rsidR="00467CAF" w:rsidRDefault="00467CAF" w:rsidP="00467CAF">
      <w:pPr>
        <w:tabs>
          <w:tab w:val="left" w:pos="426"/>
        </w:tabs>
        <w:spacing w:after="0" w:line="240" w:lineRule="auto"/>
        <w:ind w:firstLine="567"/>
        <w:jc w:val="both"/>
        <w:rPr>
          <w:rFonts w:ascii="Times New Roman" w:eastAsia="Times New Roman" w:hAnsi="Times New Roman" w:cs="Times New Roman"/>
          <w:b/>
          <w:bCs/>
          <w:color w:val="000000"/>
          <w:sz w:val="24"/>
          <w:szCs w:val="24"/>
        </w:rPr>
      </w:pPr>
      <w:r w:rsidRPr="00AC200E">
        <w:rPr>
          <w:rFonts w:ascii="Times New Roman" w:eastAsia="Times New Roman" w:hAnsi="Times New Roman" w:cs="Times New Roman"/>
          <w:b/>
          <w:bCs/>
          <w:color w:val="000000"/>
          <w:sz w:val="24"/>
          <w:szCs w:val="24"/>
        </w:rPr>
        <w:t>Задачи</w:t>
      </w:r>
    </w:p>
    <w:p w:rsidR="00467CAF" w:rsidRPr="00AE5DA9" w:rsidRDefault="00467CAF" w:rsidP="00467CAF">
      <w:pPr>
        <w:tabs>
          <w:tab w:val="left" w:pos="426"/>
        </w:tabs>
        <w:spacing w:after="0" w:line="240" w:lineRule="auto"/>
        <w:ind w:firstLine="567"/>
        <w:jc w:val="both"/>
        <w:rPr>
          <w:rFonts w:ascii="Times New Roman" w:eastAsia="Times New Roman" w:hAnsi="Times New Roman" w:cs="Times New Roman"/>
          <w:b/>
          <w:bCs/>
          <w:color w:val="000000"/>
          <w:sz w:val="24"/>
          <w:szCs w:val="24"/>
        </w:rPr>
      </w:pPr>
      <w:r w:rsidRPr="00AC200E">
        <w:rPr>
          <w:rFonts w:ascii="Times New Roman" w:eastAsia="Calibri" w:hAnsi="Times New Roman" w:cs="Times New Roman"/>
          <w:b/>
          <w:bCs/>
          <w:iCs/>
          <w:color w:val="000000" w:themeColor="text1"/>
          <w:sz w:val="24"/>
          <w:szCs w:val="24"/>
        </w:rPr>
        <w:t>Обучающие:</w:t>
      </w:r>
    </w:p>
    <w:p w:rsidR="00467CAF" w:rsidRPr="00AC200E" w:rsidRDefault="00467CAF" w:rsidP="00467CAF">
      <w:pPr>
        <w:numPr>
          <w:ilvl w:val="0"/>
          <w:numId w:val="21"/>
        </w:numPr>
        <w:shd w:val="clear" w:color="auto" w:fill="FFFFFF" w:themeFill="background1"/>
        <w:tabs>
          <w:tab w:val="left" w:pos="426"/>
        </w:tabs>
        <w:spacing w:after="0" w:line="240" w:lineRule="auto"/>
        <w:contextualSpacing/>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color w:val="000000" w:themeColor="text1"/>
          <w:sz w:val="24"/>
          <w:szCs w:val="24"/>
        </w:rPr>
        <w:lastRenderedPageBreak/>
        <w:t>Знакомить  детей с основными геометрическими понятиями и базовыми формами оригами.</w:t>
      </w:r>
    </w:p>
    <w:p w:rsidR="00467CAF" w:rsidRPr="00AC200E" w:rsidRDefault="00467CAF" w:rsidP="00467CAF">
      <w:pPr>
        <w:numPr>
          <w:ilvl w:val="0"/>
          <w:numId w:val="21"/>
        </w:numPr>
        <w:shd w:val="clear" w:color="auto" w:fill="FFFFFF" w:themeFill="background1"/>
        <w:tabs>
          <w:tab w:val="left" w:pos="426"/>
        </w:tabs>
        <w:spacing w:after="0" w:line="240" w:lineRule="auto"/>
        <w:contextualSpacing/>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color w:val="000000" w:themeColor="text1"/>
          <w:sz w:val="24"/>
          <w:szCs w:val="24"/>
        </w:rPr>
        <w:t>Формировать  умения следовать устным инструкциям.</w:t>
      </w:r>
    </w:p>
    <w:p w:rsidR="00467CAF" w:rsidRPr="00AC200E" w:rsidRDefault="00467CAF" w:rsidP="00467CAF">
      <w:pPr>
        <w:numPr>
          <w:ilvl w:val="0"/>
          <w:numId w:val="21"/>
        </w:numPr>
        <w:shd w:val="clear" w:color="auto" w:fill="FFFFFF" w:themeFill="background1"/>
        <w:tabs>
          <w:tab w:val="left" w:pos="426"/>
        </w:tabs>
        <w:spacing w:after="0" w:line="240" w:lineRule="auto"/>
        <w:contextualSpacing/>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color w:val="000000" w:themeColor="text1"/>
          <w:sz w:val="24"/>
          <w:szCs w:val="24"/>
        </w:rPr>
        <w:t>Обучать  различным приемам работы с бумагой.</w:t>
      </w:r>
    </w:p>
    <w:p w:rsidR="00467CAF" w:rsidRPr="00AC200E" w:rsidRDefault="00467CAF" w:rsidP="00467CAF">
      <w:pPr>
        <w:numPr>
          <w:ilvl w:val="0"/>
          <w:numId w:val="21"/>
        </w:numPr>
        <w:shd w:val="clear" w:color="auto" w:fill="FFFFFF" w:themeFill="background1"/>
        <w:tabs>
          <w:tab w:val="left" w:pos="426"/>
        </w:tabs>
        <w:spacing w:after="0" w:line="240" w:lineRule="auto"/>
        <w:contextualSpacing/>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color w:val="000000" w:themeColor="text1"/>
          <w:sz w:val="24"/>
          <w:szCs w:val="24"/>
        </w:rPr>
        <w:t>Знакомить детей с основными геометрическими понятиями: круг, квадрат, треугольник, угол, сторона, вершина и т.д. Обогащать  словарь ребенка специальными терминами.</w:t>
      </w:r>
    </w:p>
    <w:p w:rsidR="00467CAF" w:rsidRPr="00AC200E" w:rsidRDefault="00467CAF" w:rsidP="00467CAF">
      <w:pPr>
        <w:numPr>
          <w:ilvl w:val="0"/>
          <w:numId w:val="21"/>
        </w:numPr>
        <w:shd w:val="clear" w:color="auto" w:fill="FFFFFF" w:themeFill="background1"/>
        <w:tabs>
          <w:tab w:val="left" w:pos="426"/>
        </w:tabs>
        <w:spacing w:after="0" w:line="240" w:lineRule="auto"/>
        <w:contextualSpacing/>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color w:val="000000" w:themeColor="text1"/>
          <w:sz w:val="24"/>
          <w:szCs w:val="24"/>
        </w:rPr>
        <w:t>Создавать композиции с изделиями, выполненными в технике оригами.</w:t>
      </w:r>
    </w:p>
    <w:p w:rsidR="00467CAF" w:rsidRPr="00AC200E" w:rsidRDefault="00467CAF" w:rsidP="00467CAF">
      <w:pPr>
        <w:shd w:val="clear" w:color="auto" w:fill="FFFFFF" w:themeFill="background1"/>
        <w:tabs>
          <w:tab w:val="left" w:pos="426"/>
        </w:tabs>
        <w:spacing w:after="0" w:line="240" w:lineRule="auto"/>
        <w:ind w:firstLine="567"/>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b/>
          <w:bCs/>
          <w:iCs/>
          <w:color w:val="000000" w:themeColor="text1"/>
          <w:sz w:val="24"/>
          <w:szCs w:val="24"/>
        </w:rPr>
        <w:t>Развивающие:</w:t>
      </w:r>
    </w:p>
    <w:p w:rsidR="00467CAF" w:rsidRPr="00AC200E" w:rsidRDefault="00467CAF" w:rsidP="00467CAF">
      <w:pPr>
        <w:numPr>
          <w:ilvl w:val="0"/>
          <w:numId w:val="22"/>
        </w:numPr>
        <w:shd w:val="clear" w:color="auto" w:fill="FFFFFF" w:themeFill="background1"/>
        <w:tabs>
          <w:tab w:val="left" w:pos="426"/>
        </w:tabs>
        <w:spacing w:after="0" w:line="240" w:lineRule="auto"/>
        <w:contextualSpacing/>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color w:val="000000" w:themeColor="text1"/>
          <w:sz w:val="24"/>
          <w:szCs w:val="24"/>
        </w:rPr>
        <w:t>Развивать внимание, память, логическое и пространственное  воображения.</w:t>
      </w:r>
    </w:p>
    <w:p w:rsidR="00467CAF" w:rsidRPr="00AC200E" w:rsidRDefault="00467CAF" w:rsidP="00467CAF">
      <w:pPr>
        <w:numPr>
          <w:ilvl w:val="0"/>
          <w:numId w:val="22"/>
        </w:numPr>
        <w:shd w:val="clear" w:color="auto" w:fill="FFFFFF" w:themeFill="background1"/>
        <w:tabs>
          <w:tab w:val="left" w:pos="426"/>
        </w:tabs>
        <w:spacing w:after="0" w:line="240" w:lineRule="auto"/>
        <w:contextualSpacing/>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color w:val="000000" w:themeColor="text1"/>
          <w:sz w:val="24"/>
          <w:szCs w:val="24"/>
        </w:rPr>
        <w:t>Развивать мелкую моторику  рук и глазомер.</w:t>
      </w:r>
    </w:p>
    <w:p w:rsidR="00467CAF" w:rsidRPr="00AC200E" w:rsidRDefault="00467CAF" w:rsidP="00467CAF">
      <w:pPr>
        <w:numPr>
          <w:ilvl w:val="0"/>
          <w:numId w:val="22"/>
        </w:numPr>
        <w:shd w:val="clear" w:color="auto" w:fill="FFFFFF" w:themeFill="background1"/>
        <w:tabs>
          <w:tab w:val="left" w:pos="426"/>
        </w:tabs>
        <w:spacing w:after="0" w:line="240" w:lineRule="auto"/>
        <w:contextualSpacing/>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color w:val="000000" w:themeColor="text1"/>
          <w:sz w:val="24"/>
          <w:szCs w:val="24"/>
        </w:rPr>
        <w:t xml:space="preserve">Развивать художественный вкус, творческие способности и фантазии детей. </w:t>
      </w:r>
      <w:r w:rsidRPr="00AC200E">
        <w:rPr>
          <w:rFonts w:ascii="Times New Roman" w:eastAsia="Calibri" w:hAnsi="Times New Roman" w:cs="Times New Roman"/>
          <w:b/>
          <w:bCs/>
          <w:i/>
          <w:iCs/>
          <w:color w:val="000000" w:themeColor="text1"/>
          <w:sz w:val="24"/>
          <w:szCs w:val="24"/>
        </w:rPr>
        <w:br/>
      </w:r>
      <w:r w:rsidRPr="00AC200E">
        <w:rPr>
          <w:rFonts w:ascii="Times New Roman" w:eastAsia="Calibri" w:hAnsi="Times New Roman" w:cs="Times New Roman"/>
          <w:color w:val="000000" w:themeColor="text1"/>
          <w:sz w:val="24"/>
          <w:szCs w:val="24"/>
        </w:rPr>
        <w:t>Развивать у детей способность работать руками, приучать  к точным движениям пальцев,  совершенствовать мелкую моторику рук, развивать  глазомер.</w:t>
      </w:r>
    </w:p>
    <w:p w:rsidR="00467CAF" w:rsidRPr="00AC200E" w:rsidRDefault="00467CAF" w:rsidP="00467CAF">
      <w:pPr>
        <w:numPr>
          <w:ilvl w:val="0"/>
          <w:numId w:val="22"/>
        </w:numPr>
        <w:shd w:val="clear" w:color="auto" w:fill="FFFFFF" w:themeFill="background1"/>
        <w:tabs>
          <w:tab w:val="left" w:pos="426"/>
        </w:tabs>
        <w:spacing w:after="0" w:line="240" w:lineRule="auto"/>
        <w:contextualSpacing/>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color w:val="000000" w:themeColor="text1"/>
          <w:sz w:val="24"/>
          <w:szCs w:val="24"/>
        </w:rPr>
        <w:t>Развивать пространственное воображение.</w:t>
      </w:r>
    </w:p>
    <w:p w:rsidR="00467CAF" w:rsidRPr="00AC200E" w:rsidRDefault="00467CAF" w:rsidP="00467CAF">
      <w:pPr>
        <w:shd w:val="clear" w:color="auto" w:fill="FFFFFF" w:themeFill="background1"/>
        <w:tabs>
          <w:tab w:val="left" w:pos="426"/>
        </w:tabs>
        <w:spacing w:after="0" w:line="240" w:lineRule="auto"/>
        <w:ind w:left="-284" w:firstLine="851"/>
        <w:jc w:val="both"/>
        <w:rPr>
          <w:rFonts w:ascii="Times New Roman" w:eastAsia="Calibri" w:hAnsi="Times New Roman" w:cs="Times New Roman"/>
          <w:b/>
          <w:color w:val="000000" w:themeColor="text1"/>
          <w:sz w:val="24"/>
          <w:szCs w:val="24"/>
        </w:rPr>
      </w:pPr>
      <w:r w:rsidRPr="00AC200E">
        <w:rPr>
          <w:rFonts w:ascii="Times New Roman" w:eastAsia="Calibri" w:hAnsi="Times New Roman" w:cs="Times New Roman"/>
          <w:b/>
          <w:color w:val="000000" w:themeColor="text1"/>
          <w:sz w:val="24"/>
          <w:szCs w:val="24"/>
        </w:rPr>
        <w:t>Воспитательные:</w:t>
      </w:r>
    </w:p>
    <w:p w:rsidR="00467CAF" w:rsidRPr="00AC200E" w:rsidRDefault="00467CAF" w:rsidP="00467CAF">
      <w:pPr>
        <w:numPr>
          <w:ilvl w:val="0"/>
          <w:numId w:val="21"/>
        </w:numPr>
        <w:shd w:val="clear" w:color="auto" w:fill="FFFFFF" w:themeFill="background1"/>
        <w:tabs>
          <w:tab w:val="left" w:pos="426"/>
        </w:tabs>
        <w:spacing w:after="0" w:line="240" w:lineRule="auto"/>
        <w:contextualSpacing/>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color w:val="000000" w:themeColor="text1"/>
          <w:sz w:val="24"/>
          <w:szCs w:val="24"/>
        </w:rPr>
        <w:t>Воспитывать интерес к искусству оригами.</w:t>
      </w:r>
    </w:p>
    <w:p w:rsidR="00467CAF" w:rsidRPr="00AC200E" w:rsidRDefault="00467CAF" w:rsidP="00467CAF">
      <w:pPr>
        <w:numPr>
          <w:ilvl w:val="0"/>
          <w:numId w:val="21"/>
        </w:numPr>
        <w:tabs>
          <w:tab w:val="left" w:pos="426"/>
        </w:tabs>
        <w:spacing w:after="0" w:line="240" w:lineRule="auto"/>
        <w:contextualSpacing/>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color w:val="000000" w:themeColor="text1"/>
          <w:sz w:val="24"/>
          <w:szCs w:val="24"/>
        </w:rPr>
        <w:t>Расширять коммуникативные способностей детей.</w:t>
      </w:r>
    </w:p>
    <w:p w:rsidR="00467CAF" w:rsidRPr="00AC200E" w:rsidRDefault="00467CAF" w:rsidP="00467CAF">
      <w:pPr>
        <w:numPr>
          <w:ilvl w:val="0"/>
          <w:numId w:val="21"/>
        </w:numPr>
        <w:tabs>
          <w:tab w:val="left" w:pos="426"/>
        </w:tabs>
        <w:spacing w:after="0" w:line="240" w:lineRule="auto"/>
        <w:contextualSpacing/>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color w:val="000000" w:themeColor="text1"/>
          <w:sz w:val="24"/>
          <w:szCs w:val="24"/>
        </w:rPr>
        <w:t>Формировать культуру  труда и совершенствовать  трудовые  навыки.</w:t>
      </w:r>
    </w:p>
    <w:p w:rsidR="00467CAF" w:rsidRPr="00AC200E" w:rsidRDefault="00467CAF" w:rsidP="00467CAF">
      <w:pPr>
        <w:numPr>
          <w:ilvl w:val="0"/>
          <w:numId w:val="21"/>
        </w:numPr>
        <w:tabs>
          <w:tab w:val="left" w:pos="426"/>
        </w:tabs>
        <w:spacing w:after="0" w:line="240" w:lineRule="auto"/>
        <w:contextualSpacing/>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color w:val="000000" w:themeColor="text1"/>
          <w:sz w:val="24"/>
          <w:szCs w:val="24"/>
        </w:rPr>
        <w:t>Способствовать созданию игровых ситуаций, расширять коммуникативные способности детей.</w:t>
      </w:r>
    </w:p>
    <w:p w:rsidR="00467CAF" w:rsidRPr="00F86618" w:rsidRDefault="00467CAF" w:rsidP="00467CAF">
      <w:pPr>
        <w:numPr>
          <w:ilvl w:val="0"/>
          <w:numId w:val="21"/>
        </w:numPr>
        <w:tabs>
          <w:tab w:val="left" w:pos="426"/>
        </w:tabs>
        <w:spacing w:after="0" w:line="240" w:lineRule="auto"/>
        <w:contextualSpacing/>
        <w:jc w:val="both"/>
        <w:rPr>
          <w:rFonts w:ascii="Times New Roman" w:eastAsia="Calibri" w:hAnsi="Times New Roman" w:cs="Times New Roman"/>
          <w:color w:val="000000" w:themeColor="text1"/>
          <w:sz w:val="24"/>
          <w:szCs w:val="24"/>
        </w:rPr>
      </w:pPr>
      <w:r w:rsidRPr="00AC200E">
        <w:rPr>
          <w:rFonts w:ascii="Times New Roman" w:eastAsia="Calibri" w:hAnsi="Times New Roman" w:cs="Times New Roman"/>
          <w:color w:val="000000" w:themeColor="text1"/>
          <w:sz w:val="24"/>
          <w:szCs w:val="24"/>
        </w:rPr>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467CAF" w:rsidRPr="00AC200E" w:rsidRDefault="00467CAF" w:rsidP="00467CAF">
      <w:pPr>
        <w:keepNext/>
        <w:widowControl w:val="0"/>
        <w:tabs>
          <w:tab w:val="left" w:pos="567"/>
        </w:tabs>
        <w:suppressAutoHyphens/>
        <w:spacing w:after="0" w:line="240" w:lineRule="auto"/>
        <w:ind w:left="2006"/>
        <w:jc w:val="center"/>
        <w:outlineLvl w:val="2"/>
        <w:rPr>
          <w:rFonts w:ascii="Times New Roman" w:eastAsia="Calibri" w:hAnsi="Times New Roman" w:cs="Times New Roman"/>
          <w:b/>
          <w:sz w:val="24"/>
          <w:szCs w:val="20"/>
        </w:rPr>
      </w:pPr>
      <w:r w:rsidRPr="00AC200E">
        <w:rPr>
          <w:rFonts w:ascii="Times New Roman" w:eastAsia="Calibri" w:hAnsi="Times New Roman" w:cs="Times New Roman"/>
          <w:b/>
          <w:sz w:val="24"/>
          <w:szCs w:val="20"/>
        </w:rPr>
        <w:t>Принципы и подходы к формированию Программы</w:t>
      </w:r>
    </w:p>
    <w:p w:rsidR="00467CAF" w:rsidRPr="00AC200E" w:rsidRDefault="00467CAF" w:rsidP="00467CAF">
      <w:pPr>
        <w:tabs>
          <w:tab w:val="left" w:pos="426"/>
          <w:tab w:val="left" w:pos="567"/>
        </w:tabs>
        <w:spacing w:after="0" w:line="240" w:lineRule="auto"/>
        <w:ind w:firstLine="567"/>
        <w:jc w:val="both"/>
        <w:rPr>
          <w:rFonts w:ascii="Times New Roman" w:eastAsia="Times New Roman" w:hAnsi="Times New Roman" w:cs="Times New Roman"/>
          <w:sz w:val="24"/>
          <w:szCs w:val="24"/>
        </w:rPr>
      </w:pPr>
      <w:r w:rsidRPr="00AC200E">
        <w:rPr>
          <w:rFonts w:ascii="Times New Roman" w:eastAsia="Times New Roman" w:hAnsi="Times New Roman" w:cs="Times New Roman"/>
          <w:sz w:val="24"/>
          <w:szCs w:val="24"/>
        </w:rPr>
        <w:t>Программа построена на следующих принципах:</w:t>
      </w:r>
    </w:p>
    <w:p w:rsidR="00467CAF" w:rsidRPr="00AC200E" w:rsidRDefault="00467CAF" w:rsidP="00467CAF">
      <w:pPr>
        <w:numPr>
          <w:ilvl w:val="0"/>
          <w:numId w:val="23"/>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AC200E">
        <w:rPr>
          <w:rFonts w:ascii="Times New Roman" w:eastAsia="Times New Roman" w:hAnsi="Times New Roman" w:cs="Times New Roman"/>
          <w:iCs/>
          <w:color w:val="000000"/>
          <w:sz w:val="24"/>
          <w:szCs w:val="24"/>
        </w:rPr>
        <w:t>Принцип творчества и успеха.</w:t>
      </w:r>
      <w:r w:rsidRPr="00AC200E">
        <w:rPr>
          <w:rFonts w:ascii="Times New Roman" w:eastAsia="Times New Roman" w:hAnsi="Times New Roman" w:cs="Times New Roman"/>
          <w:color w:val="000000"/>
          <w:sz w:val="24"/>
          <w:szCs w:val="24"/>
        </w:rPr>
        <w:t> Достижение успеха в том или ином виде деятельности способствует формированию позитивной личности, мотивирует ребенка на дальнейшую работу.</w:t>
      </w:r>
    </w:p>
    <w:p w:rsidR="00467CAF" w:rsidRPr="00AC200E" w:rsidRDefault="00467CAF" w:rsidP="00467CAF">
      <w:pPr>
        <w:numPr>
          <w:ilvl w:val="0"/>
          <w:numId w:val="23"/>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AC200E">
        <w:rPr>
          <w:rFonts w:ascii="Times New Roman" w:eastAsia="Times New Roman" w:hAnsi="Times New Roman" w:cs="Times New Roman"/>
          <w:iCs/>
          <w:color w:val="000000"/>
          <w:sz w:val="24"/>
          <w:szCs w:val="24"/>
        </w:rPr>
        <w:t>Принцип возрастной адекватности.</w:t>
      </w:r>
      <w:r w:rsidRPr="00AC200E">
        <w:rPr>
          <w:rFonts w:ascii="Times New Roman" w:eastAsia="Times New Roman" w:hAnsi="Times New Roman" w:cs="Times New Roman"/>
          <w:color w:val="000000"/>
          <w:sz w:val="24"/>
          <w:szCs w:val="24"/>
        </w:rPr>
        <w:t> Соответствие условий, требований, методов возрасту и особенностям развития дошкольников.</w:t>
      </w:r>
    </w:p>
    <w:p w:rsidR="00467CAF" w:rsidRPr="00AC200E" w:rsidRDefault="00467CAF" w:rsidP="00467CAF">
      <w:pPr>
        <w:numPr>
          <w:ilvl w:val="0"/>
          <w:numId w:val="23"/>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AC200E">
        <w:rPr>
          <w:rFonts w:ascii="Times New Roman" w:eastAsia="Times New Roman" w:hAnsi="Times New Roman" w:cs="Times New Roman"/>
          <w:iCs/>
          <w:color w:val="000000"/>
          <w:sz w:val="24"/>
          <w:szCs w:val="24"/>
        </w:rPr>
        <w:t>Принцип формирования познавательных интересов и познавательных действий</w:t>
      </w:r>
      <w:r w:rsidRPr="00AC200E">
        <w:rPr>
          <w:rFonts w:ascii="Times New Roman" w:eastAsia="Times New Roman" w:hAnsi="Times New Roman" w:cs="Times New Roman"/>
          <w:b/>
          <w:bCs/>
          <w:color w:val="000000"/>
          <w:sz w:val="24"/>
          <w:szCs w:val="24"/>
        </w:rPr>
        <w:t>, </w:t>
      </w:r>
      <w:r w:rsidRPr="00AC200E">
        <w:rPr>
          <w:rFonts w:ascii="Times New Roman" w:eastAsia="Times New Roman" w:hAnsi="Times New Roman" w:cs="Times New Roman"/>
          <w:color w:val="000000"/>
          <w:sz w:val="24"/>
          <w:szCs w:val="24"/>
        </w:rPr>
        <w:t>поддержки инициативы детей</w:t>
      </w:r>
      <w:r w:rsidRPr="00AC200E">
        <w:rPr>
          <w:rFonts w:ascii="Times New Roman" w:eastAsia="Times New Roman" w:hAnsi="Times New Roman" w:cs="Times New Roman"/>
          <w:b/>
          <w:bCs/>
          <w:color w:val="000000"/>
          <w:sz w:val="24"/>
          <w:szCs w:val="24"/>
        </w:rPr>
        <w:t>.</w:t>
      </w:r>
    </w:p>
    <w:p w:rsidR="00467CAF" w:rsidRDefault="00467CAF" w:rsidP="00467CAF">
      <w:pPr>
        <w:numPr>
          <w:ilvl w:val="0"/>
          <w:numId w:val="23"/>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AC200E">
        <w:rPr>
          <w:rFonts w:ascii="Times New Roman" w:eastAsia="Times New Roman" w:hAnsi="Times New Roman" w:cs="Times New Roman"/>
          <w:iCs/>
          <w:color w:val="000000"/>
          <w:sz w:val="24"/>
          <w:szCs w:val="24"/>
        </w:rPr>
        <w:t>Принцип социального партнерства «педагог – воспитанник – семья»,</w:t>
      </w:r>
      <w:r w:rsidRPr="00AC200E">
        <w:rPr>
          <w:rFonts w:ascii="Times New Roman" w:eastAsia="Times New Roman" w:hAnsi="Times New Roman" w:cs="Times New Roman"/>
          <w:color w:val="000000"/>
          <w:sz w:val="24"/>
          <w:szCs w:val="24"/>
        </w:rPr>
        <w:t> предполагает тесное сотрудничество педагога с родителями обучающегося.</w:t>
      </w:r>
    </w:p>
    <w:p w:rsidR="00467CAF" w:rsidRPr="00F86618" w:rsidRDefault="00467CAF" w:rsidP="00467CAF">
      <w:pPr>
        <w:numPr>
          <w:ilvl w:val="0"/>
          <w:numId w:val="23"/>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AE5DA9">
        <w:rPr>
          <w:rFonts w:ascii="Times New Roman" w:eastAsia="Times New Roman" w:hAnsi="Times New Roman" w:cs="Times New Roman"/>
          <w:iCs/>
          <w:color w:val="000000"/>
          <w:sz w:val="24"/>
          <w:szCs w:val="24"/>
        </w:rPr>
        <w:t>Принцип систематичности</w:t>
      </w:r>
      <w:r w:rsidRPr="00AE5DA9">
        <w:rPr>
          <w:rFonts w:ascii="Times New Roman" w:eastAsia="Times New Roman" w:hAnsi="Times New Roman" w:cs="Times New Roman"/>
          <w:color w:val="000000"/>
          <w:sz w:val="24"/>
          <w:szCs w:val="24"/>
        </w:rPr>
        <w:t>: обучение, однажды начавшись, должно продолжаться в определенном режиме и ритме до достижения заданного результата</w:t>
      </w:r>
      <w:r>
        <w:rPr>
          <w:rFonts w:ascii="Times New Roman" w:eastAsia="Times New Roman" w:hAnsi="Times New Roman" w:cs="Times New Roman"/>
          <w:color w:val="000000"/>
          <w:sz w:val="24"/>
          <w:szCs w:val="24"/>
        </w:rPr>
        <w:t>.</w:t>
      </w:r>
    </w:p>
    <w:p w:rsidR="00467CAF" w:rsidRDefault="00467CAF" w:rsidP="00467CAF">
      <w:pPr>
        <w:keepNext/>
        <w:widowControl w:val="0"/>
        <w:suppressAutoHyphens/>
        <w:spacing w:after="0" w:line="240" w:lineRule="auto"/>
        <w:ind w:left="3735"/>
        <w:contextualSpacing/>
        <w:outlineLvl w:val="1"/>
        <w:rPr>
          <w:rFonts w:ascii="Times New Roman" w:eastAsia="SimSun" w:hAnsi="Times New Roman" w:cs="Times New Roman"/>
          <w:b/>
          <w:kern w:val="28"/>
          <w:sz w:val="24"/>
          <w:szCs w:val="24"/>
          <w:lang w:eastAsia="hi-IN" w:bidi="hi-IN"/>
        </w:rPr>
      </w:pPr>
      <w:r>
        <w:rPr>
          <w:rFonts w:ascii="Times New Roman" w:eastAsia="SimSun" w:hAnsi="Times New Roman" w:cs="Times New Roman"/>
          <w:b/>
          <w:kern w:val="28"/>
          <w:sz w:val="24"/>
          <w:szCs w:val="24"/>
          <w:lang w:eastAsia="hi-IN" w:bidi="hi-IN"/>
        </w:rPr>
        <w:t xml:space="preserve">                                                   </w:t>
      </w:r>
      <w:r w:rsidRPr="00AC200E">
        <w:rPr>
          <w:rFonts w:ascii="Times New Roman" w:eastAsia="SimSun" w:hAnsi="Times New Roman" w:cs="Times New Roman"/>
          <w:b/>
          <w:kern w:val="28"/>
          <w:sz w:val="24"/>
          <w:szCs w:val="24"/>
          <w:lang w:eastAsia="hi-IN" w:bidi="hi-IN"/>
        </w:rPr>
        <w:t>Планируемые результаты</w:t>
      </w:r>
    </w:p>
    <w:p w:rsidR="00467CAF" w:rsidRPr="006A5A09" w:rsidRDefault="00467CAF" w:rsidP="00467CAF">
      <w:pPr>
        <w:keepNext/>
        <w:widowControl w:val="0"/>
        <w:tabs>
          <w:tab w:val="left" w:pos="284"/>
          <w:tab w:val="left" w:pos="567"/>
          <w:tab w:val="left" w:pos="2268"/>
        </w:tabs>
        <w:suppressAutoHyphens/>
        <w:spacing w:after="0" w:line="240" w:lineRule="auto"/>
        <w:ind w:left="426"/>
        <w:contextualSpacing/>
        <w:outlineLvl w:val="1"/>
        <w:rPr>
          <w:rFonts w:ascii="Times New Roman" w:eastAsia="SimSun" w:hAnsi="Times New Roman" w:cs="Times New Roman"/>
          <w:b/>
          <w:kern w:val="28"/>
          <w:sz w:val="24"/>
          <w:szCs w:val="24"/>
          <w:lang w:eastAsia="hi-IN" w:bidi="hi-IN"/>
        </w:rPr>
      </w:pPr>
      <w:r w:rsidRPr="006A5A09">
        <w:rPr>
          <w:rFonts w:ascii="Times New Roman" w:eastAsia="SimSun" w:hAnsi="Times New Roman" w:cs="Times New Roman"/>
          <w:b/>
          <w:kern w:val="28"/>
          <w:sz w:val="24"/>
          <w:szCs w:val="24"/>
          <w:lang w:eastAsia="hi-IN" w:bidi="hi-IN"/>
        </w:rPr>
        <w:t>6-7 лет:</w:t>
      </w:r>
    </w:p>
    <w:p w:rsidR="00467CAF" w:rsidRPr="00AC200E" w:rsidRDefault="00467CAF" w:rsidP="00467CAF">
      <w:pPr>
        <w:numPr>
          <w:ilvl w:val="0"/>
          <w:numId w:val="24"/>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AC200E">
        <w:rPr>
          <w:rFonts w:ascii="Times New Roman" w:eastAsia="Times New Roman" w:hAnsi="Times New Roman" w:cs="Times New Roman"/>
          <w:color w:val="000000"/>
          <w:sz w:val="24"/>
          <w:szCs w:val="24"/>
        </w:rPr>
        <w:t>Может применять усвоенные знания и способы деятельности для решения несложных задач, поставленных взрослым.</w:t>
      </w:r>
    </w:p>
    <w:p w:rsidR="00467CAF" w:rsidRPr="00AC200E" w:rsidRDefault="00467CAF" w:rsidP="00467CAF">
      <w:pPr>
        <w:numPr>
          <w:ilvl w:val="0"/>
          <w:numId w:val="24"/>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AC200E">
        <w:rPr>
          <w:rFonts w:ascii="Times New Roman" w:eastAsia="Times New Roman" w:hAnsi="Times New Roman" w:cs="Times New Roman"/>
          <w:color w:val="000000"/>
          <w:sz w:val="24"/>
          <w:szCs w:val="24"/>
        </w:rPr>
        <w:t xml:space="preserve">Любит самостоятельно заниматься </w:t>
      </w:r>
      <w:r>
        <w:rPr>
          <w:rFonts w:ascii="Times New Roman" w:eastAsia="Times New Roman" w:hAnsi="Times New Roman" w:cs="Times New Roman"/>
          <w:color w:val="000000"/>
          <w:sz w:val="24"/>
          <w:szCs w:val="24"/>
        </w:rPr>
        <w:t>оригами</w:t>
      </w:r>
      <w:r w:rsidRPr="00AC200E">
        <w:rPr>
          <w:rFonts w:ascii="Times New Roman" w:eastAsia="Times New Roman" w:hAnsi="Times New Roman" w:cs="Times New Roman"/>
          <w:color w:val="000000"/>
          <w:sz w:val="24"/>
          <w:szCs w:val="24"/>
        </w:rPr>
        <w:t>.</w:t>
      </w:r>
    </w:p>
    <w:p w:rsidR="00467CAF" w:rsidRPr="00AC200E" w:rsidRDefault="00467CAF" w:rsidP="00467CAF">
      <w:pPr>
        <w:numPr>
          <w:ilvl w:val="0"/>
          <w:numId w:val="24"/>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AC200E">
        <w:rPr>
          <w:rFonts w:ascii="Times New Roman" w:eastAsia="Times New Roman" w:hAnsi="Times New Roman" w:cs="Times New Roman"/>
          <w:color w:val="000000"/>
          <w:sz w:val="24"/>
          <w:szCs w:val="24"/>
        </w:rPr>
        <w:t xml:space="preserve">В соответствии с темой овладеет техническими умениями </w:t>
      </w:r>
      <w:r>
        <w:rPr>
          <w:rFonts w:ascii="Times New Roman" w:eastAsia="Times New Roman" w:hAnsi="Times New Roman" w:cs="Times New Roman"/>
          <w:color w:val="000000"/>
          <w:sz w:val="24"/>
          <w:szCs w:val="24"/>
        </w:rPr>
        <w:t>оригами</w:t>
      </w:r>
      <w:r w:rsidRPr="00AC200E">
        <w:rPr>
          <w:rFonts w:ascii="Times New Roman" w:eastAsia="Times New Roman" w:hAnsi="Times New Roman" w:cs="Times New Roman"/>
          <w:color w:val="000000"/>
          <w:sz w:val="24"/>
          <w:szCs w:val="24"/>
        </w:rPr>
        <w:t>.</w:t>
      </w:r>
    </w:p>
    <w:p w:rsidR="00467CAF" w:rsidRPr="00AC200E" w:rsidRDefault="00467CAF" w:rsidP="00467CAF">
      <w:pPr>
        <w:numPr>
          <w:ilvl w:val="0"/>
          <w:numId w:val="24"/>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AC200E">
        <w:rPr>
          <w:rFonts w:ascii="Times New Roman" w:eastAsia="Times New Roman" w:hAnsi="Times New Roman" w:cs="Times New Roman"/>
          <w:color w:val="000000"/>
          <w:sz w:val="24"/>
          <w:szCs w:val="24"/>
        </w:rPr>
        <w:t>Проявляет элементы творчества.</w:t>
      </w:r>
    </w:p>
    <w:p w:rsidR="00467CAF" w:rsidRPr="00AC200E" w:rsidRDefault="00467CAF" w:rsidP="00467CAF">
      <w:pPr>
        <w:numPr>
          <w:ilvl w:val="0"/>
          <w:numId w:val="24"/>
        </w:numPr>
        <w:shd w:val="clear" w:color="auto" w:fill="FFFFFF"/>
        <w:tabs>
          <w:tab w:val="left" w:pos="426"/>
        </w:tabs>
        <w:spacing w:after="0" w:line="240" w:lineRule="auto"/>
        <w:contextualSpacing/>
        <w:jc w:val="both"/>
        <w:rPr>
          <w:rFonts w:ascii="Times New Roman" w:eastAsia="Times New Roman" w:hAnsi="Times New Roman" w:cs="Times New Roman"/>
          <w:color w:val="000000"/>
          <w:sz w:val="24"/>
          <w:szCs w:val="24"/>
        </w:rPr>
      </w:pPr>
      <w:r w:rsidRPr="00AC200E">
        <w:rPr>
          <w:rFonts w:ascii="Times New Roman" w:eastAsia="Times New Roman" w:hAnsi="Times New Roman" w:cs="Times New Roman"/>
          <w:color w:val="000000"/>
          <w:sz w:val="24"/>
          <w:szCs w:val="24"/>
        </w:rPr>
        <w:lastRenderedPageBreak/>
        <w:t>Слушает и понимает взрослого, действует по правилу или образцу в конструктивной деятельности. Стремится к результативному выполнению работы в соответствии с темой, к позитивной оценке результата взрослым.</w:t>
      </w:r>
    </w:p>
    <w:p w:rsidR="00467CAF" w:rsidRPr="00AC200E" w:rsidRDefault="00467CAF" w:rsidP="00467CAF">
      <w:pPr>
        <w:numPr>
          <w:ilvl w:val="0"/>
          <w:numId w:val="24"/>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AC200E">
        <w:rPr>
          <w:rFonts w:ascii="Times New Roman" w:eastAsia="Times New Roman" w:hAnsi="Times New Roman" w:cs="Times New Roman"/>
          <w:color w:val="000000"/>
          <w:sz w:val="24"/>
          <w:szCs w:val="24"/>
        </w:rPr>
        <w:t>Любит и по собственной инициативе конструирует способом оригами.</w:t>
      </w:r>
    </w:p>
    <w:p w:rsidR="00467CAF" w:rsidRPr="00AC200E" w:rsidRDefault="00467CAF" w:rsidP="00467CAF">
      <w:pPr>
        <w:numPr>
          <w:ilvl w:val="0"/>
          <w:numId w:val="24"/>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AC200E">
        <w:rPr>
          <w:rFonts w:ascii="Times New Roman" w:eastAsia="Times New Roman" w:hAnsi="Times New Roman" w:cs="Times New Roman"/>
          <w:color w:val="000000"/>
          <w:sz w:val="24"/>
          <w:szCs w:val="24"/>
        </w:rPr>
        <w:t>Проявляет творческую активность и самостоятельность. Может самостоятельно поставить цель, обдумать путь к её достижению, осуществить замысел и оценить полученный результат с позиции цели.</w:t>
      </w:r>
    </w:p>
    <w:p w:rsidR="00467CAF" w:rsidRPr="00F86618" w:rsidRDefault="00467CAF" w:rsidP="00467CAF">
      <w:pPr>
        <w:numPr>
          <w:ilvl w:val="0"/>
          <w:numId w:val="24"/>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AC200E">
        <w:rPr>
          <w:rFonts w:ascii="Times New Roman" w:eastAsia="Times New Roman" w:hAnsi="Times New Roman" w:cs="Times New Roman"/>
          <w:color w:val="000000"/>
          <w:sz w:val="24"/>
          <w:szCs w:val="24"/>
        </w:rPr>
        <w:t>Умеет сотрудничать с другими детьми в процессе выполнения коллективных творческих работ.</w:t>
      </w:r>
    </w:p>
    <w:p w:rsidR="00467CAF" w:rsidRPr="00AE5DA9" w:rsidRDefault="00467CAF" w:rsidP="00467CAF">
      <w:pPr>
        <w:keepNext/>
        <w:widowControl w:val="0"/>
        <w:suppressAutoHyphens/>
        <w:spacing w:after="0" w:line="240" w:lineRule="auto"/>
        <w:jc w:val="center"/>
        <w:outlineLvl w:val="1"/>
        <w:rPr>
          <w:rFonts w:ascii="Times New Roman" w:eastAsia="SimSun" w:hAnsi="Times New Roman" w:cs="Times New Roman"/>
          <w:b/>
          <w:kern w:val="28"/>
          <w:sz w:val="24"/>
          <w:szCs w:val="24"/>
          <w:lang w:eastAsia="hi-IN" w:bidi="hi-IN"/>
        </w:rPr>
      </w:pPr>
      <w:r w:rsidRPr="00AC200E">
        <w:rPr>
          <w:rFonts w:ascii="Times New Roman" w:eastAsia="SimSun" w:hAnsi="Times New Roman" w:cs="Times New Roman"/>
          <w:b/>
          <w:kern w:val="28"/>
          <w:sz w:val="24"/>
          <w:szCs w:val="24"/>
          <w:lang w:eastAsia="hi-IN" w:bidi="hi-IN"/>
        </w:rPr>
        <w:t>Развивающее оценивание качества образовательной деятельности по Программе</w:t>
      </w:r>
    </w:p>
    <w:p w:rsidR="00467CAF" w:rsidRDefault="00467CAF" w:rsidP="00467CAF">
      <w:pPr>
        <w:widowControl w:val="0"/>
        <w:suppressAutoHyphens/>
        <w:spacing w:after="0" w:line="240" w:lineRule="auto"/>
        <w:ind w:firstLine="567"/>
        <w:jc w:val="both"/>
        <w:rPr>
          <w:rFonts w:ascii="Calibri" w:eastAsia="Droid Sans Fallback" w:hAnsi="Calibri" w:cs="FreeSans"/>
          <w:kern w:val="1"/>
          <w:sz w:val="24"/>
          <w:szCs w:val="24"/>
          <w:lang w:eastAsia="zh-CN" w:bidi="hi-IN"/>
        </w:rPr>
      </w:pPr>
      <w:r w:rsidRPr="00AC200E">
        <w:rPr>
          <w:rFonts w:ascii="Times New Roman" w:eastAsia="Droid Sans Fallback" w:hAnsi="Times New Roman" w:cs="Times New Roman"/>
          <w:kern w:val="1"/>
          <w:sz w:val="24"/>
          <w:szCs w:val="24"/>
          <w:lang w:eastAsia="zh-CN" w:bidi="hi-IN"/>
        </w:rPr>
        <w:t xml:space="preserve">Мониторинг проводится 2 раза в год – в начале учебного года (сентябре) и в конце (мае) – </w:t>
      </w:r>
      <w:r w:rsidRPr="00AC200E">
        <w:rPr>
          <w:rFonts w:ascii="Liberation Serif" w:eastAsia="Droid Sans Fallback" w:hAnsi="Liberation Serif" w:cs="FreeSans"/>
          <w:kern w:val="1"/>
          <w:sz w:val="24"/>
          <w:szCs w:val="24"/>
          <w:lang w:eastAsia="zh-CN" w:bidi="hi-IN"/>
        </w:rPr>
        <w:t xml:space="preserve">с целью получения обратной связи от собственных педагогических действий и планирования дальнейшей работы с детьми по Программе. </w:t>
      </w:r>
    </w:p>
    <w:p w:rsidR="00467CAF" w:rsidRPr="00AE5DA9" w:rsidRDefault="00467CAF" w:rsidP="00467CAF">
      <w:pPr>
        <w:widowControl w:val="0"/>
        <w:suppressAutoHyphens/>
        <w:spacing w:after="0" w:line="240" w:lineRule="auto"/>
        <w:ind w:firstLine="567"/>
        <w:jc w:val="both"/>
        <w:rPr>
          <w:rFonts w:ascii="Calibri" w:eastAsia="Droid Sans Fallback" w:hAnsi="Calibri" w:cs="FreeSans"/>
          <w:kern w:val="1"/>
          <w:sz w:val="24"/>
          <w:szCs w:val="24"/>
          <w:lang w:eastAsia="zh-CN" w:bidi="hi-IN"/>
        </w:rPr>
      </w:pPr>
      <w:r w:rsidRPr="00AC200E">
        <w:rPr>
          <w:rFonts w:ascii="Times New Roman" w:eastAsia="SimSu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467CAF" w:rsidRPr="00AC200E" w:rsidRDefault="00467CAF" w:rsidP="00467CAF">
      <w:pPr>
        <w:tabs>
          <w:tab w:val="left" w:pos="284"/>
          <w:tab w:val="left" w:pos="360"/>
          <w:tab w:val="left" w:pos="567"/>
        </w:tabs>
        <w:spacing w:after="0"/>
        <w:ind w:firstLine="426"/>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67CAF" w:rsidRPr="00AC200E" w:rsidRDefault="00467CAF" w:rsidP="00467CAF">
      <w:pPr>
        <w:tabs>
          <w:tab w:val="left" w:pos="284"/>
          <w:tab w:val="left" w:pos="360"/>
          <w:tab w:val="left" w:pos="567"/>
        </w:tabs>
        <w:spacing w:after="0"/>
        <w:ind w:left="-426" w:firstLine="852"/>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 анализ детских работ.</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868"/>
        <w:gridCol w:w="7189"/>
      </w:tblGrid>
      <w:tr w:rsidR="00467CAF" w:rsidRPr="00AC200E" w:rsidTr="00766627">
        <w:tc>
          <w:tcPr>
            <w:tcW w:w="4536" w:type="dxa"/>
            <w:shd w:val="clear" w:color="auto" w:fill="auto"/>
          </w:tcPr>
          <w:p w:rsidR="00467CAF" w:rsidRPr="00AC200E" w:rsidRDefault="00467CAF" w:rsidP="00F04A5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C200E">
              <w:rPr>
                <w:rFonts w:ascii="Times New Roman" w:eastAsia="Times New Roman" w:hAnsi="Times New Roman" w:cs="Times New Roman"/>
                <w:bCs/>
                <w:color w:val="000000"/>
                <w:sz w:val="24"/>
                <w:szCs w:val="24"/>
              </w:rPr>
              <w:t>Показатели</w:t>
            </w:r>
          </w:p>
          <w:p w:rsidR="00467CAF" w:rsidRPr="00AC200E" w:rsidRDefault="00467CAF" w:rsidP="00F04A58">
            <w:pPr>
              <w:tabs>
                <w:tab w:val="left" w:pos="284"/>
                <w:tab w:val="left" w:pos="360"/>
                <w:tab w:val="left" w:pos="567"/>
              </w:tabs>
              <w:spacing w:after="0" w:line="240" w:lineRule="auto"/>
              <w:jc w:val="center"/>
              <w:rPr>
                <w:rFonts w:ascii="Times New Roman" w:eastAsia="SimSun" w:hAnsi="Times New Roman" w:cs="Times New Roman"/>
                <w:sz w:val="24"/>
                <w:szCs w:val="24"/>
              </w:rPr>
            </w:pPr>
            <w:r w:rsidRPr="00AC200E">
              <w:rPr>
                <w:rFonts w:ascii="Times New Roman" w:eastAsia="Times New Roman" w:hAnsi="Times New Roman" w:cs="Times New Roman"/>
                <w:bCs/>
                <w:sz w:val="24"/>
                <w:szCs w:val="24"/>
              </w:rPr>
              <w:t>(оцениваемые параметры)</w:t>
            </w:r>
          </w:p>
        </w:tc>
        <w:tc>
          <w:tcPr>
            <w:tcW w:w="3868" w:type="dxa"/>
            <w:shd w:val="clear" w:color="auto" w:fill="auto"/>
          </w:tcPr>
          <w:p w:rsidR="00467CAF" w:rsidRPr="00AC200E" w:rsidRDefault="00467CAF" w:rsidP="00F04A58">
            <w:pPr>
              <w:tabs>
                <w:tab w:val="left" w:pos="284"/>
                <w:tab w:val="left" w:pos="360"/>
                <w:tab w:val="left" w:pos="567"/>
              </w:tabs>
              <w:spacing w:after="0" w:line="240" w:lineRule="auto"/>
              <w:jc w:val="center"/>
              <w:rPr>
                <w:rFonts w:ascii="Times New Roman" w:eastAsia="SimSun" w:hAnsi="Times New Roman" w:cs="Times New Roman"/>
                <w:sz w:val="24"/>
                <w:szCs w:val="24"/>
              </w:rPr>
            </w:pPr>
            <w:r w:rsidRPr="00AC200E">
              <w:rPr>
                <w:rFonts w:ascii="Times New Roman" w:eastAsia="SimSun" w:hAnsi="Times New Roman" w:cs="Times New Roman"/>
                <w:sz w:val="24"/>
                <w:szCs w:val="24"/>
              </w:rPr>
              <w:t>Критерии</w:t>
            </w:r>
          </w:p>
        </w:tc>
        <w:tc>
          <w:tcPr>
            <w:tcW w:w="7189" w:type="dxa"/>
            <w:shd w:val="clear" w:color="auto" w:fill="auto"/>
          </w:tcPr>
          <w:p w:rsidR="00467CAF" w:rsidRPr="00AC200E" w:rsidRDefault="00467CAF" w:rsidP="00F04A58">
            <w:pPr>
              <w:autoSpaceDE w:val="0"/>
              <w:autoSpaceDN w:val="0"/>
              <w:adjustRightInd w:val="0"/>
              <w:spacing w:after="0" w:line="240" w:lineRule="auto"/>
              <w:jc w:val="center"/>
              <w:rPr>
                <w:rFonts w:ascii="Times New Roman" w:eastAsia="SimSun" w:hAnsi="Times New Roman" w:cs="Times New Roman"/>
                <w:color w:val="000000"/>
                <w:sz w:val="28"/>
                <w:szCs w:val="24"/>
              </w:rPr>
            </w:pPr>
            <w:r w:rsidRPr="00AC200E">
              <w:rPr>
                <w:rFonts w:ascii="Times New Roman" w:eastAsia="Times New Roman" w:hAnsi="Times New Roman" w:cs="Times New Roman"/>
                <w:bCs/>
                <w:color w:val="000000"/>
                <w:sz w:val="24"/>
                <w:szCs w:val="24"/>
              </w:rPr>
              <w:t>Степень выраженности оцениваемого качества</w:t>
            </w:r>
          </w:p>
        </w:tc>
      </w:tr>
      <w:tr w:rsidR="00467CAF" w:rsidRPr="00AC200E" w:rsidTr="00766627">
        <w:tc>
          <w:tcPr>
            <w:tcW w:w="4536" w:type="dxa"/>
            <w:shd w:val="clear" w:color="auto" w:fill="auto"/>
          </w:tcPr>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Теоретические знания</w:t>
            </w:r>
          </w:p>
        </w:tc>
        <w:tc>
          <w:tcPr>
            <w:tcW w:w="3868" w:type="dxa"/>
            <w:shd w:val="clear" w:color="auto" w:fill="auto"/>
          </w:tcPr>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Соответствие теоретических знаний ребенка программным требованиям</w:t>
            </w:r>
          </w:p>
        </w:tc>
        <w:tc>
          <w:tcPr>
            <w:tcW w:w="7189" w:type="dxa"/>
            <w:shd w:val="clear" w:color="auto" w:fill="auto"/>
          </w:tcPr>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b/>
                <w:i/>
                <w:sz w:val="24"/>
                <w:szCs w:val="24"/>
              </w:rPr>
            </w:pPr>
            <w:r w:rsidRPr="00AC200E">
              <w:rPr>
                <w:rFonts w:ascii="Times New Roman" w:eastAsia="SimSun" w:hAnsi="Times New Roman" w:cs="Times New Roman"/>
                <w:b/>
                <w:i/>
                <w:sz w:val="24"/>
                <w:szCs w:val="24"/>
              </w:rPr>
              <w:t>Высокий уровень</w:t>
            </w:r>
          </w:p>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Ребенок полностью овладел знаниями, заложенными в Программе</w:t>
            </w:r>
          </w:p>
          <w:p w:rsidR="00467CAF" w:rsidRPr="00AC200E" w:rsidRDefault="00467CAF" w:rsidP="00F04A58">
            <w:pPr>
              <w:tabs>
                <w:tab w:val="left" w:pos="284"/>
                <w:tab w:val="left" w:pos="360"/>
                <w:tab w:val="left" w:pos="567"/>
                <w:tab w:val="right" w:pos="6831"/>
              </w:tabs>
              <w:spacing w:after="0" w:line="240" w:lineRule="auto"/>
              <w:jc w:val="both"/>
              <w:rPr>
                <w:rFonts w:ascii="Times New Roman" w:eastAsia="SimSun" w:hAnsi="Times New Roman" w:cs="Times New Roman"/>
                <w:b/>
                <w:i/>
                <w:sz w:val="24"/>
                <w:szCs w:val="24"/>
              </w:rPr>
            </w:pPr>
            <w:r w:rsidRPr="00AC200E">
              <w:rPr>
                <w:rFonts w:ascii="Times New Roman" w:eastAsia="SimSun" w:hAnsi="Times New Roman" w:cs="Times New Roman"/>
                <w:b/>
                <w:i/>
                <w:sz w:val="24"/>
                <w:szCs w:val="24"/>
              </w:rPr>
              <w:t>Средний уровень</w:t>
            </w:r>
            <w:r>
              <w:rPr>
                <w:rFonts w:ascii="Times New Roman" w:eastAsia="SimSun" w:hAnsi="Times New Roman" w:cs="Times New Roman"/>
                <w:b/>
                <w:i/>
                <w:sz w:val="24"/>
                <w:szCs w:val="24"/>
              </w:rPr>
              <w:tab/>
            </w:r>
          </w:p>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Объем усвоенных знаний составляет более ½</w:t>
            </w:r>
          </w:p>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b/>
                <w:i/>
                <w:sz w:val="24"/>
                <w:szCs w:val="24"/>
              </w:rPr>
            </w:pPr>
            <w:r w:rsidRPr="00AC200E">
              <w:rPr>
                <w:rFonts w:ascii="Times New Roman" w:eastAsia="SimSun" w:hAnsi="Times New Roman" w:cs="Times New Roman"/>
                <w:b/>
                <w:i/>
                <w:sz w:val="24"/>
                <w:szCs w:val="24"/>
              </w:rPr>
              <w:t>Низкий уровень</w:t>
            </w:r>
          </w:p>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Ребенок овладел менее чем ½ объема знаний</w:t>
            </w:r>
          </w:p>
        </w:tc>
      </w:tr>
      <w:tr w:rsidR="00467CAF" w:rsidRPr="00AC200E" w:rsidTr="00766627">
        <w:tc>
          <w:tcPr>
            <w:tcW w:w="4536" w:type="dxa"/>
            <w:shd w:val="clear" w:color="auto" w:fill="auto"/>
          </w:tcPr>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Практические умения и навыки, предусмотренные Программой</w:t>
            </w:r>
          </w:p>
        </w:tc>
        <w:tc>
          <w:tcPr>
            <w:tcW w:w="3868" w:type="dxa"/>
            <w:shd w:val="clear" w:color="auto" w:fill="auto"/>
          </w:tcPr>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Соответствие практических умений и навыков программным требованиям</w:t>
            </w:r>
          </w:p>
        </w:tc>
        <w:tc>
          <w:tcPr>
            <w:tcW w:w="7189" w:type="dxa"/>
            <w:shd w:val="clear" w:color="auto" w:fill="auto"/>
          </w:tcPr>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b/>
                <w:i/>
                <w:sz w:val="24"/>
                <w:szCs w:val="24"/>
              </w:rPr>
            </w:pPr>
            <w:r w:rsidRPr="00AC200E">
              <w:rPr>
                <w:rFonts w:ascii="Times New Roman" w:eastAsia="SimSun" w:hAnsi="Times New Roman" w:cs="Times New Roman"/>
                <w:b/>
                <w:i/>
                <w:sz w:val="24"/>
                <w:szCs w:val="24"/>
              </w:rPr>
              <w:t>Высокий уровень</w:t>
            </w:r>
          </w:p>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Ребенок полностью овладел умениями и навыками, заложенными в Программе</w:t>
            </w:r>
          </w:p>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b/>
                <w:i/>
                <w:sz w:val="24"/>
                <w:szCs w:val="24"/>
              </w:rPr>
            </w:pPr>
            <w:r w:rsidRPr="00AC200E">
              <w:rPr>
                <w:rFonts w:ascii="Times New Roman" w:eastAsia="SimSun" w:hAnsi="Times New Roman" w:cs="Times New Roman"/>
                <w:b/>
                <w:i/>
                <w:sz w:val="24"/>
                <w:szCs w:val="24"/>
              </w:rPr>
              <w:t>Средний уровень</w:t>
            </w:r>
          </w:p>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Объем усвоенных умений и навыков составляет более ½.</w:t>
            </w:r>
          </w:p>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b/>
                <w:i/>
                <w:sz w:val="24"/>
                <w:szCs w:val="24"/>
              </w:rPr>
            </w:pPr>
            <w:r w:rsidRPr="00AC200E">
              <w:rPr>
                <w:rFonts w:ascii="Times New Roman" w:eastAsia="SimSun" w:hAnsi="Times New Roman" w:cs="Times New Roman"/>
                <w:b/>
                <w:i/>
                <w:sz w:val="24"/>
                <w:szCs w:val="24"/>
              </w:rPr>
              <w:t>Низкий уровень</w:t>
            </w:r>
          </w:p>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Ребенок овладел менее чем ½ предусмотренных умений и навыков.</w:t>
            </w:r>
          </w:p>
        </w:tc>
      </w:tr>
      <w:tr w:rsidR="00467CAF" w:rsidRPr="00AC200E" w:rsidTr="00766627">
        <w:trPr>
          <w:trHeight w:val="699"/>
        </w:trPr>
        <w:tc>
          <w:tcPr>
            <w:tcW w:w="4536" w:type="dxa"/>
            <w:shd w:val="clear" w:color="auto" w:fill="auto"/>
          </w:tcPr>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Творческие навыки</w:t>
            </w:r>
          </w:p>
        </w:tc>
        <w:tc>
          <w:tcPr>
            <w:tcW w:w="3868" w:type="dxa"/>
            <w:shd w:val="clear" w:color="auto" w:fill="auto"/>
          </w:tcPr>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Креативность в выполнении практических заданий</w:t>
            </w:r>
          </w:p>
        </w:tc>
        <w:tc>
          <w:tcPr>
            <w:tcW w:w="7189" w:type="dxa"/>
            <w:shd w:val="clear" w:color="auto" w:fill="auto"/>
          </w:tcPr>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b/>
                <w:i/>
                <w:sz w:val="24"/>
                <w:szCs w:val="24"/>
              </w:rPr>
            </w:pPr>
            <w:r w:rsidRPr="00AC200E">
              <w:rPr>
                <w:rFonts w:ascii="Times New Roman" w:eastAsia="SimSun" w:hAnsi="Times New Roman" w:cs="Times New Roman"/>
                <w:b/>
                <w:i/>
                <w:sz w:val="24"/>
                <w:szCs w:val="24"/>
              </w:rPr>
              <w:t>Высокий уровень</w:t>
            </w:r>
          </w:p>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Творческий уровень выполнение практических заданий</w:t>
            </w:r>
          </w:p>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b/>
                <w:i/>
                <w:sz w:val="24"/>
                <w:szCs w:val="24"/>
              </w:rPr>
            </w:pPr>
            <w:r w:rsidRPr="00AC200E">
              <w:rPr>
                <w:rFonts w:ascii="Times New Roman" w:eastAsia="SimSun" w:hAnsi="Times New Roman" w:cs="Times New Roman"/>
                <w:b/>
                <w:i/>
                <w:sz w:val="24"/>
                <w:szCs w:val="24"/>
              </w:rPr>
              <w:t>Средний уровень</w:t>
            </w:r>
          </w:p>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t>В работах проявляется начальный (элементарный) уровень развития креативности. Ребёнок в состоянии выполнять лишь простейшие практические задания педагога.</w:t>
            </w:r>
          </w:p>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b/>
                <w:i/>
                <w:sz w:val="24"/>
                <w:szCs w:val="24"/>
              </w:rPr>
            </w:pPr>
            <w:r w:rsidRPr="00AC200E">
              <w:rPr>
                <w:rFonts w:ascii="Times New Roman" w:eastAsia="SimSun" w:hAnsi="Times New Roman" w:cs="Times New Roman"/>
                <w:b/>
                <w:i/>
                <w:sz w:val="24"/>
                <w:szCs w:val="24"/>
              </w:rPr>
              <w:t>Низкий уровень</w:t>
            </w:r>
          </w:p>
          <w:p w:rsidR="00467CAF" w:rsidRPr="00AC200E" w:rsidRDefault="00467CAF" w:rsidP="00F04A58">
            <w:pPr>
              <w:tabs>
                <w:tab w:val="left" w:pos="284"/>
                <w:tab w:val="left" w:pos="360"/>
                <w:tab w:val="left" w:pos="567"/>
              </w:tabs>
              <w:spacing w:after="0" w:line="240" w:lineRule="auto"/>
              <w:jc w:val="both"/>
              <w:rPr>
                <w:rFonts w:ascii="Times New Roman" w:eastAsia="SimSun" w:hAnsi="Times New Roman" w:cs="Times New Roman"/>
                <w:sz w:val="24"/>
                <w:szCs w:val="24"/>
              </w:rPr>
            </w:pPr>
            <w:r w:rsidRPr="00AC200E">
              <w:rPr>
                <w:rFonts w:ascii="Times New Roman" w:eastAsia="SimSun" w:hAnsi="Times New Roman" w:cs="Times New Roman"/>
                <w:sz w:val="24"/>
                <w:szCs w:val="24"/>
              </w:rPr>
              <w:lastRenderedPageBreak/>
              <w:t>Креативность в работах отсутствует</w:t>
            </w:r>
          </w:p>
        </w:tc>
      </w:tr>
    </w:tbl>
    <w:p w:rsidR="00766627" w:rsidRDefault="00766627" w:rsidP="00766627">
      <w:pPr>
        <w:tabs>
          <w:tab w:val="left" w:pos="5163"/>
          <w:tab w:val="center" w:pos="7852"/>
        </w:tabs>
        <w:spacing w:after="0" w:line="240" w:lineRule="auto"/>
        <w:rPr>
          <w:rFonts w:ascii="Times New Roman" w:eastAsia="Calibri" w:hAnsi="Times New Roman" w:cs="Times New Roman"/>
          <w:b/>
          <w:caps/>
          <w:sz w:val="32"/>
          <w:szCs w:val="32"/>
        </w:rPr>
      </w:pPr>
    </w:p>
    <w:p w:rsidR="003F212D" w:rsidRPr="003F212D" w:rsidRDefault="00766627" w:rsidP="00766627">
      <w:pPr>
        <w:tabs>
          <w:tab w:val="left" w:pos="5163"/>
          <w:tab w:val="center" w:pos="7852"/>
        </w:tabs>
        <w:spacing w:after="0" w:line="240" w:lineRule="auto"/>
        <w:rPr>
          <w:rFonts w:ascii="Times New Roman" w:eastAsia="Calibri" w:hAnsi="Times New Roman" w:cs="Times New Roman"/>
          <w:b/>
          <w:sz w:val="32"/>
          <w:szCs w:val="32"/>
        </w:rPr>
      </w:pPr>
      <w:r>
        <w:rPr>
          <w:rFonts w:ascii="Times New Roman" w:eastAsia="Calibri" w:hAnsi="Times New Roman" w:cs="Times New Roman"/>
          <w:b/>
          <w:caps/>
          <w:sz w:val="32"/>
          <w:szCs w:val="32"/>
        </w:rPr>
        <w:tab/>
      </w:r>
      <w:r w:rsidR="003F212D" w:rsidRPr="003F212D">
        <w:rPr>
          <w:rFonts w:ascii="Times New Roman" w:eastAsia="Calibri" w:hAnsi="Times New Roman" w:cs="Times New Roman"/>
          <w:b/>
          <w:caps/>
          <w:sz w:val="32"/>
          <w:szCs w:val="32"/>
        </w:rPr>
        <w:t xml:space="preserve">2.  </w:t>
      </w:r>
      <w:r w:rsidR="003F212D" w:rsidRPr="003F212D">
        <w:rPr>
          <w:rFonts w:ascii="Times New Roman" w:eastAsia="Calibri" w:hAnsi="Times New Roman" w:cs="Times New Roman"/>
          <w:b/>
          <w:sz w:val="32"/>
          <w:szCs w:val="32"/>
        </w:rPr>
        <w:t>СОДЕРЖАТЕЛЬНЫЙ РАЗДЕЛ</w:t>
      </w:r>
    </w:p>
    <w:p w:rsidR="003F212D" w:rsidRPr="003F212D" w:rsidRDefault="003F212D" w:rsidP="003F212D">
      <w:pPr>
        <w:spacing w:after="0" w:line="240" w:lineRule="auto"/>
        <w:jc w:val="center"/>
        <w:rPr>
          <w:rFonts w:ascii="Times New Roman" w:eastAsia="Calibri" w:hAnsi="Times New Roman" w:cs="Times New Roman"/>
          <w:b/>
          <w:sz w:val="32"/>
          <w:szCs w:val="32"/>
        </w:rPr>
      </w:pPr>
      <w:r w:rsidRPr="003F212D">
        <w:rPr>
          <w:rFonts w:ascii="Times New Roman" w:eastAsia="Calibri" w:hAnsi="Times New Roman" w:cs="Times New Roman"/>
          <w:b/>
          <w:sz w:val="32"/>
          <w:szCs w:val="32"/>
        </w:rPr>
        <w:t>2.1. Общие положения</w:t>
      </w:r>
    </w:p>
    <w:p w:rsidR="003F212D" w:rsidRPr="003F212D" w:rsidRDefault="003F212D" w:rsidP="003F212D">
      <w:pPr>
        <w:spacing w:after="0" w:line="240" w:lineRule="auto"/>
        <w:jc w:val="both"/>
        <w:rPr>
          <w:rFonts w:ascii="Times New Roman" w:eastAsia="Calibri" w:hAnsi="Times New Roman" w:cs="Times New Roman"/>
          <w:sz w:val="24"/>
          <w:szCs w:val="24"/>
        </w:rPr>
      </w:pPr>
      <w:r w:rsidRPr="003F212D">
        <w:rPr>
          <w:rFonts w:ascii="Times New Roman" w:eastAsia="Calibri" w:hAnsi="Times New Roman" w:cs="Times New Roman"/>
          <w:sz w:val="24"/>
          <w:szCs w:val="24"/>
        </w:rPr>
        <w:t xml:space="preserve">       В содержательном разделе представлено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t xml:space="preserve">       В содержательном разделе представлено:</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их образовательных потребностей, мотивов и интересов;</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t xml:space="preserve">        При организации образовательной деятельности по направлениям, обозначенными образовательными областями, учитываются принципы поддержки разнообразия детства, индивидуализации дошкольного образования, возрастной адекватности  образования и другие. </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t xml:space="preserve">        Определяя содержание образовательной деятельности в соответствии с этими принципами, принимается во внимание разнообразие  интересов и мотивов детей, значительные индивидуальные различия между детьми,  неравномерность формирования.</w:t>
      </w:r>
    </w:p>
    <w:p w:rsidR="003F212D" w:rsidRDefault="003F212D" w:rsidP="003F212D">
      <w:pPr>
        <w:pStyle w:val="Default"/>
        <w:jc w:val="center"/>
        <w:rPr>
          <w:b/>
          <w:sz w:val="32"/>
          <w:szCs w:val="32"/>
        </w:rPr>
      </w:pPr>
    </w:p>
    <w:p w:rsidR="003F212D" w:rsidRPr="003F212D" w:rsidRDefault="003F212D" w:rsidP="003F212D">
      <w:pPr>
        <w:spacing w:after="0" w:line="240" w:lineRule="auto"/>
        <w:jc w:val="center"/>
        <w:rPr>
          <w:rFonts w:ascii="Times New Roman" w:eastAsia="Calibri" w:hAnsi="Times New Roman" w:cs="Times New Roman"/>
          <w:b/>
          <w:sz w:val="32"/>
          <w:szCs w:val="32"/>
        </w:rPr>
      </w:pPr>
      <w:r w:rsidRPr="003F212D">
        <w:rPr>
          <w:rFonts w:ascii="Times New Roman" w:eastAsia="Calibri" w:hAnsi="Times New Roman" w:cs="Times New Roman"/>
          <w:b/>
          <w:sz w:val="32"/>
          <w:szCs w:val="32"/>
        </w:rPr>
        <w:t xml:space="preserve">2.2. Описание образовательной деятельности в соответствии с направлениями развития ребенка, </w:t>
      </w:r>
    </w:p>
    <w:p w:rsidR="003F212D" w:rsidRPr="003F212D" w:rsidRDefault="003F212D" w:rsidP="003F212D">
      <w:pPr>
        <w:spacing w:after="0" w:line="240" w:lineRule="auto"/>
        <w:jc w:val="center"/>
        <w:rPr>
          <w:rFonts w:ascii="Times New Roman" w:eastAsia="Calibri" w:hAnsi="Times New Roman" w:cs="Times New Roman"/>
          <w:b/>
          <w:sz w:val="32"/>
          <w:szCs w:val="32"/>
        </w:rPr>
      </w:pPr>
      <w:r w:rsidRPr="003F212D">
        <w:rPr>
          <w:rFonts w:ascii="Times New Roman" w:eastAsia="Calibri" w:hAnsi="Times New Roman" w:cs="Times New Roman"/>
          <w:b/>
          <w:sz w:val="32"/>
          <w:szCs w:val="32"/>
        </w:rPr>
        <w:t>представленными в пяти образовательных областях</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t xml:space="preserve">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t xml:space="preserve">- образовательные предложения для целой группы (занятия),  </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t xml:space="preserve">- различные виды игр, в том числе свободная игра, игра-исследование, ролевая, и др. виды игр, подвижные и традиционные народные игры; </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t xml:space="preserve">- взаимодействие и общение детей и взрослых и/или детей между собой; </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t xml:space="preserve">- проекты различной направленности, прежде всего исследовательские;  </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t xml:space="preserve">- праздники,  социальные акции т.п., </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t xml:space="preserve">- режимные моменты. </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t xml:space="preserve">         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lastRenderedPageBreak/>
        <w:t xml:space="preserve">         Все формы, способы, методы и средства реализации Программы  осуществляются с учетом базовых принципов Стандарта, то есть обеспечивают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3F212D" w:rsidRPr="003F212D" w:rsidRDefault="003F212D" w:rsidP="003F212D">
      <w:pPr>
        <w:spacing w:after="0" w:line="240" w:lineRule="auto"/>
        <w:rPr>
          <w:rFonts w:ascii="Times New Roman" w:eastAsia="TimesNewRomanPSMT" w:hAnsi="Times New Roman" w:cs="Times New Roman"/>
          <w:sz w:val="24"/>
          <w:szCs w:val="24"/>
        </w:rPr>
      </w:pPr>
      <w:r w:rsidRPr="003F212D">
        <w:rPr>
          <w:rFonts w:ascii="Times New Roman" w:eastAsia="TimesNewRomanPSMT" w:hAnsi="Times New Roman" w:cs="Times New Roman"/>
          <w:sz w:val="24"/>
          <w:szCs w:val="24"/>
        </w:rPr>
        <w:t xml:space="preserve">         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w:t>
      </w:r>
    </w:p>
    <w:p w:rsidR="003F212D" w:rsidRDefault="003F212D" w:rsidP="003F212D">
      <w:pPr>
        <w:pStyle w:val="Default"/>
        <w:jc w:val="center"/>
        <w:rPr>
          <w:b/>
          <w:sz w:val="32"/>
          <w:szCs w:val="32"/>
        </w:rPr>
      </w:pPr>
    </w:p>
    <w:p w:rsidR="003F212D" w:rsidRPr="003F212D" w:rsidRDefault="003F212D" w:rsidP="003F212D">
      <w:pPr>
        <w:tabs>
          <w:tab w:val="left" w:pos="284"/>
        </w:tabs>
        <w:spacing w:after="0" w:line="240" w:lineRule="auto"/>
        <w:jc w:val="center"/>
        <w:rPr>
          <w:rFonts w:ascii="Times New Roman" w:eastAsia="Times New Roman" w:hAnsi="Times New Roman" w:cs="Times New Roman"/>
          <w:b/>
          <w:sz w:val="24"/>
          <w:szCs w:val="24"/>
          <w:lang w:eastAsia="ar-SA"/>
        </w:rPr>
      </w:pPr>
      <w:r w:rsidRPr="003F212D">
        <w:rPr>
          <w:rFonts w:ascii="Times New Roman" w:eastAsia="Times New Roman" w:hAnsi="Times New Roman" w:cs="Times New Roman"/>
          <w:b/>
          <w:sz w:val="32"/>
          <w:szCs w:val="32"/>
          <w:lang w:eastAsia="ar-SA"/>
        </w:rPr>
        <w:t xml:space="preserve">2.2.1. Образовательная область </w:t>
      </w:r>
      <w:r w:rsidRPr="003F212D">
        <w:rPr>
          <w:rFonts w:ascii="Times New Roman" w:eastAsia="Times New Roman" w:hAnsi="Times New Roman" w:cs="Times New Roman"/>
          <w:b/>
          <w:bCs/>
          <w:sz w:val="32"/>
          <w:szCs w:val="32"/>
          <w:lang w:eastAsia="ar-SA"/>
        </w:rPr>
        <w:t>«Социально-коммуникативное развитие»</w:t>
      </w:r>
    </w:p>
    <w:p w:rsidR="003F212D" w:rsidRPr="003F212D" w:rsidRDefault="003F212D" w:rsidP="003F212D">
      <w:pPr>
        <w:autoSpaceDE w:val="0"/>
        <w:autoSpaceDN w:val="0"/>
        <w:adjustRightInd w:val="0"/>
        <w:spacing w:after="0" w:line="240" w:lineRule="auto"/>
        <w:jc w:val="center"/>
        <w:rPr>
          <w:rFonts w:ascii="Times New Roman" w:eastAsia="Calibri" w:hAnsi="Times New Roman" w:cs="Times New Roman"/>
          <w:color w:val="000000"/>
          <w:sz w:val="28"/>
          <w:szCs w:val="28"/>
        </w:rPr>
      </w:pPr>
      <w:r w:rsidRPr="003F212D">
        <w:rPr>
          <w:rFonts w:ascii="Times New Roman" w:eastAsia="Times New Roman" w:hAnsi="Times New Roman" w:cs="Times New Roman"/>
          <w:b/>
          <w:sz w:val="28"/>
          <w:szCs w:val="28"/>
          <w:lang w:eastAsia="ar-SA"/>
        </w:rPr>
        <w:t>Модули образовательной деятельности:</w:t>
      </w:r>
    </w:p>
    <w:p w:rsidR="00DA3060" w:rsidRDefault="00DA3060" w:rsidP="0034603B">
      <w:pPr>
        <w:pStyle w:val="a3"/>
        <w:numPr>
          <w:ilvl w:val="0"/>
          <w:numId w:val="10"/>
        </w:numPr>
        <w:tabs>
          <w:tab w:val="left" w:pos="284"/>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w:t>
      </w:r>
      <w:r w:rsidR="003F212D" w:rsidRPr="00DA3060">
        <w:rPr>
          <w:rFonts w:ascii="Times New Roman" w:eastAsia="Times New Roman" w:hAnsi="Times New Roman" w:cs="Times New Roman"/>
          <w:sz w:val="24"/>
          <w:szCs w:val="24"/>
          <w:lang w:eastAsia="ar-SA"/>
        </w:rPr>
        <w:t xml:space="preserve">ошкольник входит в мир социальных отношений </w:t>
      </w:r>
    </w:p>
    <w:p w:rsidR="00DA3060" w:rsidRDefault="00DA3060" w:rsidP="0034603B">
      <w:pPr>
        <w:pStyle w:val="a3"/>
        <w:numPr>
          <w:ilvl w:val="0"/>
          <w:numId w:val="10"/>
        </w:numPr>
        <w:tabs>
          <w:tab w:val="left" w:pos="284"/>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w:t>
      </w:r>
      <w:r w:rsidR="003F212D" w:rsidRPr="00DA3060">
        <w:rPr>
          <w:rFonts w:ascii="Times New Roman" w:eastAsia="Times New Roman" w:hAnsi="Times New Roman" w:cs="Times New Roman"/>
          <w:sz w:val="24"/>
          <w:szCs w:val="24"/>
          <w:lang w:eastAsia="ar-SA"/>
        </w:rPr>
        <w:t xml:space="preserve">азвиваем ценностное отношение к труду </w:t>
      </w:r>
    </w:p>
    <w:p w:rsidR="00DA3060" w:rsidRDefault="00DA3060" w:rsidP="0034603B">
      <w:pPr>
        <w:pStyle w:val="a3"/>
        <w:numPr>
          <w:ilvl w:val="0"/>
          <w:numId w:val="10"/>
        </w:numPr>
        <w:tabs>
          <w:tab w:val="left" w:pos="284"/>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w:t>
      </w:r>
      <w:r w:rsidR="003F212D" w:rsidRPr="00DA3060">
        <w:rPr>
          <w:rFonts w:ascii="Times New Roman" w:eastAsia="Times New Roman" w:hAnsi="Times New Roman" w:cs="Times New Roman"/>
          <w:sz w:val="24"/>
          <w:szCs w:val="24"/>
          <w:lang w:eastAsia="ar-SA"/>
        </w:rPr>
        <w:t>ормирование основ безопасного поведения в быту, социуме, природе</w:t>
      </w:r>
    </w:p>
    <w:p w:rsidR="003F212D" w:rsidRPr="00DA3060" w:rsidRDefault="00DA3060" w:rsidP="0034603B">
      <w:pPr>
        <w:pStyle w:val="a3"/>
        <w:numPr>
          <w:ilvl w:val="0"/>
          <w:numId w:val="10"/>
        </w:numPr>
        <w:tabs>
          <w:tab w:val="left" w:pos="284"/>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w:t>
      </w:r>
      <w:r w:rsidR="003F212D" w:rsidRPr="00DA3060">
        <w:rPr>
          <w:rFonts w:ascii="Times New Roman" w:eastAsia="Times New Roman" w:hAnsi="Times New Roman" w:cs="Times New Roman"/>
          <w:sz w:val="24"/>
          <w:szCs w:val="24"/>
          <w:lang w:eastAsia="ar-SA"/>
        </w:rPr>
        <w:t>гра как особое пространство развития ребенка</w:t>
      </w:r>
    </w:p>
    <w:p w:rsidR="00F61B70" w:rsidRPr="003F212D" w:rsidRDefault="00F61B70" w:rsidP="005D3D25">
      <w:pPr>
        <w:pStyle w:val="a4"/>
        <w:spacing w:before="0" w:beforeAutospacing="0" w:after="0" w:afterAutospacing="0"/>
        <w:ind w:firstLine="0"/>
        <w:jc w:val="center"/>
        <w:rPr>
          <w:rFonts w:ascii="Times New Roman" w:hAnsi="Times New Roman" w:cs="Times New Roman"/>
          <w:b/>
          <w:bCs/>
          <w:iCs/>
          <w:sz w:val="28"/>
          <w:szCs w:val="28"/>
        </w:rPr>
      </w:pPr>
      <w:r w:rsidRPr="003F212D">
        <w:rPr>
          <w:rFonts w:ascii="Times New Roman" w:hAnsi="Times New Roman" w:cs="Times New Roman"/>
          <w:b/>
          <w:bCs/>
          <w:iCs/>
          <w:sz w:val="28"/>
          <w:szCs w:val="28"/>
        </w:rPr>
        <w:t xml:space="preserve">Дошкольник входит в мир </w:t>
      </w:r>
      <w:r w:rsidR="008E4D54" w:rsidRPr="003F212D">
        <w:rPr>
          <w:rFonts w:ascii="Times New Roman" w:hAnsi="Times New Roman" w:cs="Times New Roman"/>
          <w:b/>
          <w:bCs/>
          <w:iCs/>
          <w:sz w:val="28"/>
          <w:szCs w:val="28"/>
        </w:rPr>
        <w:t>социальных отношений</w:t>
      </w:r>
    </w:p>
    <w:p w:rsidR="008E4D54" w:rsidRPr="00765E46" w:rsidRDefault="008E4D54"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b/>
          <w:bCs/>
          <w:iCs/>
          <w:color w:val="000000"/>
          <w:sz w:val="24"/>
          <w:szCs w:val="24"/>
        </w:rPr>
        <w:t xml:space="preserve">Задачи образовательной деятельности </w:t>
      </w:r>
    </w:p>
    <w:p w:rsidR="008E4D54" w:rsidRPr="00765E46" w:rsidRDefault="008E4D54" w:rsidP="005D3D25">
      <w:pPr>
        <w:autoSpaceDE w:val="0"/>
        <w:autoSpaceDN w:val="0"/>
        <w:adjustRightInd w:val="0"/>
        <w:spacing w:after="55"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color w:val="000000"/>
          <w:sz w:val="24"/>
          <w:szCs w:val="24"/>
        </w:rPr>
        <w:t xml:space="preserve">- Развивать гуманистическую направленность поведения: социальные чувства, эмоциональную отзывчивость, доброжелательность. </w:t>
      </w:r>
    </w:p>
    <w:p w:rsidR="008E4D54" w:rsidRPr="00765E46" w:rsidRDefault="008E4D54" w:rsidP="005D3D25">
      <w:pPr>
        <w:autoSpaceDE w:val="0"/>
        <w:autoSpaceDN w:val="0"/>
        <w:adjustRightInd w:val="0"/>
        <w:spacing w:after="55"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color w:val="000000"/>
          <w:sz w:val="24"/>
          <w:szCs w:val="24"/>
        </w:rPr>
        <w:t xml:space="preserve">- Воспитывать привычки культурного поведения и общения с людьми, основы этикета, правила поведения в общественных местах. </w:t>
      </w:r>
    </w:p>
    <w:p w:rsidR="008E4D54" w:rsidRPr="00765E46" w:rsidRDefault="008E4D54" w:rsidP="005D3D25">
      <w:pPr>
        <w:autoSpaceDE w:val="0"/>
        <w:autoSpaceDN w:val="0"/>
        <w:adjustRightInd w:val="0"/>
        <w:spacing w:after="55"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color w:val="000000"/>
          <w:sz w:val="24"/>
          <w:szCs w:val="24"/>
        </w:rPr>
        <w:t xml:space="preserve">- Обогащать опыт сотрудничества, дружеских взаимоотношений со сверстниками и взаимодействия с взрослыми. </w:t>
      </w:r>
    </w:p>
    <w:p w:rsidR="008E4D54" w:rsidRPr="00765E46" w:rsidRDefault="008E4D54" w:rsidP="005D3D25">
      <w:pPr>
        <w:autoSpaceDE w:val="0"/>
        <w:autoSpaceDN w:val="0"/>
        <w:adjustRightInd w:val="0"/>
        <w:spacing w:after="55"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color w:val="000000"/>
          <w:sz w:val="24"/>
          <w:szCs w:val="24"/>
        </w:rPr>
        <w:t xml:space="preserve">-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8E4D54" w:rsidRPr="00765E46" w:rsidRDefault="008E4D54" w:rsidP="005D3D25">
      <w:pPr>
        <w:autoSpaceDE w:val="0"/>
        <w:autoSpaceDN w:val="0"/>
        <w:adjustRightInd w:val="0"/>
        <w:spacing w:after="55"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color w:val="000000"/>
          <w:sz w:val="24"/>
          <w:szCs w:val="24"/>
        </w:rPr>
        <w:t xml:space="preserve">- 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 </w:t>
      </w:r>
    </w:p>
    <w:p w:rsidR="008E4D54" w:rsidRPr="00765E46" w:rsidRDefault="008E4D54"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color w:val="000000"/>
          <w:sz w:val="24"/>
          <w:szCs w:val="24"/>
        </w:rPr>
        <w:t xml:space="preserve">- Воспитывать любовь к своей семье, детскому саду, к родному городу, стране. </w:t>
      </w:r>
    </w:p>
    <w:p w:rsidR="008E4D54" w:rsidRPr="00765E46" w:rsidRDefault="008E4D54"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p>
    <w:p w:rsidR="008E4D54" w:rsidRPr="00765E46" w:rsidRDefault="008E4D54"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b/>
          <w:bCs/>
          <w:iCs/>
          <w:color w:val="000000"/>
          <w:sz w:val="24"/>
          <w:szCs w:val="24"/>
        </w:rPr>
        <w:t xml:space="preserve">Содержание образовательной деятельности </w:t>
      </w:r>
    </w:p>
    <w:p w:rsidR="008E4D54" w:rsidRPr="00765E46" w:rsidRDefault="008E4D54"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b/>
          <w:bCs/>
          <w:iCs/>
          <w:color w:val="000000"/>
          <w:sz w:val="24"/>
          <w:szCs w:val="24"/>
        </w:rPr>
        <w:t>Эмоции</w:t>
      </w:r>
      <w:r w:rsidRPr="00765E46">
        <w:rPr>
          <w:rFonts w:ascii="Times New Roman" w:eastAsia="Calibri" w:hAnsi="Times New Roman" w:cs="Times New Roman"/>
          <w:color w:val="000000"/>
          <w:sz w:val="24"/>
          <w:szCs w:val="24"/>
        </w:rPr>
        <w:t>. Различение и называние широкого круга эмоций (радость, грусть, любовь, удивление, страх, нежность, печаль, 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8E4D54" w:rsidRPr="00765E46" w:rsidRDefault="008E4D54"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b/>
          <w:bCs/>
          <w:iCs/>
          <w:color w:val="000000"/>
          <w:sz w:val="24"/>
          <w:szCs w:val="24"/>
        </w:rPr>
        <w:t>Взаимоотношения и сотрудничество. Мы самые старшие в детском саду</w:t>
      </w:r>
      <w:r w:rsidRPr="00765E46">
        <w:rPr>
          <w:rFonts w:ascii="Times New Roman" w:eastAsia="Calibri" w:hAnsi="Times New Roman" w:cs="Times New Roman"/>
          <w:color w:val="000000"/>
          <w:sz w:val="24"/>
          <w:szCs w:val="24"/>
        </w:rPr>
        <w:t>. Представления о нравственных качествах людей, их проявлении в поступках и взаимоотношениях (доброта, справедливость,</w:t>
      </w:r>
      <w:r w:rsidR="00054C3E" w:rsidRPr="00054C3E">
        <w:rPr>
          <w:rFonts w:ascii="Times New Roman" w:eastAsia="Calibri" w:hAnsi="Times New Roman" w:cs="Times New Roman"/>
          <w:color w:val="000000"/>
          <w:sz w:val="24"/>
          <w:szCs w:val="24"/>
        </w:rPr>
        <w:t xml:space="preserve"> </w:t>
      </w:r>
      <w:r w:rsidRPr="00765E46">
        <w:rPr>
          <w:rFonts w:ascii="Times New Roman" w:eastAsia="Calibri" w:hAnsi="Times New Roman" w:cs="Times New Roman"/>
          <w:color w:val="000000"/>
          <w:sz w:val="24"/>
          <w:szCs w:val="24"/>
        </w:rPr>
        <w:t xml:space="preserve">ответственность, уважение, честность, чувство собственного достоинства). Оценка поступков с позиции норм и правил. Жизнь человека как ценность. </w:t>
      </w:r>
    </w:p>
    <w:p w:rsidR="008E4D54" w:rsidRPr="00765E46" w:rsidRDefault="008E4D54"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color w:val="000000"/>
          <w:sz w:val="24"/>
          <w:szCs w:val="24"/>
        </w:rPr>
        <w:t>Представления о дружбе, о качествах и поступках настоящих друзей.</w:t>
      </w:r>
    </w:p>
    <w:p w:rsidR="008E4D54" w:rsidRPr="00765E46" w:rsidRDefault="008E4D54"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color w:val="000000"/>
          <w:sz w:val="24"/>
          <w:szCs w:val="24"/>
        </w:rPr>
        <w:t xml:space="preserve">Развитие у детей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w:t>
      </w:r>
      <w:r w:rsidRPr="00765E46">
        <w:rPr>
          <w:rFonts w:ascii="Times New Roman" w:eastAsia="Calibri" w:hAnsi="Times New Roman" w:cs="Times New Roman"/>
          <w:color w:val="000000"/>
          <w:sz w:val="24"/>
          <w:szCs w:val="24"/>
        </w:rPr>
        <w:lastRenderedPageBreak/>
        <w:t xml:space="preserve">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 </w:t>
      </w:r>
    </w:p>
    <w:p w:rsidR="008E4D54" w:rsidRPr="00765E46" w:rsidRDefault="008E4D54"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color w:val="000000"/>
          <w:sz w:val="24"/>
          <w:szCs w:val="24"/>
        </w:rPr>
        <w:t xml:space="preserve">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w:t>
      </w:r>
    </w:p>
    <w:p w:rsidR="008E4D54" w:rsidRPr="00765E46" w:rsidRDefault="008E4D54"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color w:val="000000"/>
          <w:sz w:val="24"/>
          <w:szCs w:val="24"/>
        </w:rPr>
        <w:t xml:space="preserve">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 </w:t>
      </w:r>
    </w:p>
    <w:p w:rsidR="008E4D54" w:rsidRPr="00765E46" w:rsidRDefault="008E4D54" w:rsidP="005D3D25">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765E46">
        <w:rPr>
          <w:rFonts w:ascii="Times New Roman" w:eastAsia="Calibri" w:hAnsi="Times New Roman" w:cs="Times New Roman"/>
          <w:b/>
          <w:color w:val="000000"/>
          <w:sz w:val="24"/>
          <w:szCs w:val="24"/>
        </w:rPr>
        <w:t xml:space="preserve">Правила культуры поведения, общения со взрослыми и сверстниками. </w:t>
      </w:r>
    </w:p>
    <w:p w:rsidR="008E4D54" w:rsidRPr="00765E46" w:rsidRDefault="008E4D54"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color w:val="000000"/>
          <w:sz w:val="24"/>
          <w:szCs w:val="24"/>
        </w:rPr>
        <w:t>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кстаршим, заботливого отношения к пожилым людям, людям с ограниченными возможностями.</w:t>
      </w:r>
    </w:p>
    <w:p w:rsidR="008E4D54" w:rsidRPr="00765E46" w:rsidRDefault="008E4D54"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b/>
          <w:color w:val="000000"/>
          <w:sz w:val="24"/>
          <w:szCs w:val="24"/>
        </w:rPr>
        <w:t>Семья.</w:t>
      </w:r>
      <w:r w:rsidRPr="00765E46">
        <w:rPr>
          <w:rFonts w:ascii="Times New Roman" w:eastAsia="Calibri" w:hAnsi="Times New Roman" w:cs="Times New Roman"/>
          <w:color w:val="000000"/>
          <w:sz w:val="24"/>
          <w:szCs w:val="24"/>
        </w:rPr>
        <w:t xml:space="preserve">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 </w:t>
      </w:r>
    </w:p>
    <w:p w:rsidR="00506224" w:rsidRPr="00765E46" w:rsidRDefault="008E4D54"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b/>
          <w:color w:val="000000"/>
          <w:sz w:val="24"/>
          <w:szCs w:val="24"/>
        </w:rPr>
        <w:t>Школа.</w:t>
      </w:r>
      <w:r w:rsidRPr="00765E46">
        <w:rPr>
          <w:rFonts w:ascii="Times New Roman" w:eastAsia="Calibri" w:hAnsi="Times New Roman" w:cs="Times New Roman"/>
          <w:color w:val="000000"/>
          <w:sz w:val="24"/>
          <w:szCs w:val="24"/>
        </w:rPr>
        <w:t xml:space="preserve"> Представления о школе, школьниках, учителе; стремление к школьному обучению, к познанию, освоению чтения, письма. Расширение представлений детей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p w:rsidR="00825442" w:rsidRPr="00765E46" w:rsidRDefault="00825442" w:rsidP="005D3D25">
      <w:pPr>
        <w:pStyle w:val="Default"/>
        <w:spacing w:before="120" w:after="120"/>
        <w:jc w:val="center"/>
        <w:rPr>
          <w:b/>
        </w:rPr>
      </w:pPr>
      <w:r w:rsidRPr="00765E46">
        <w:rPr>
          <w:b/>
        </w:rPr>
        <w:t>Результаты образовательной деятельности</w:t>
      </w:r>
    </w:p>
    <w:tbl>
      <w:tblPr>
        <w:tblStyle w:val="a6"/>
        <w:tblW w:w="0" w:type="auto"/>
        <w:tblInd w:w="108" w:type="dxa"/>
        <w:tblLook w:val="04A0" w:firstRow="1" w:lastRow="0" w:firstColumn="1" w:lastColumn="0" w:noHBand="0" w:noVBand="1"/>
      </w:tblPr>
      <w:tblGrid>
        <w:gridCol w:w="7938"/>
        <w:gridCol w:w="7797"/>
      </w:tblGrid>
      <w:tr w:rsidR="00825442" w:rsidRPr="00765E46" w:rsidTr="003F212D">
        <w:tc>
          <w:tcPr>
            <w:tcW w:w="7938" w:type="dxa"/>
          </w:tcPr>
          <w:p w:rsidR="00825442" w:rsidRPr="00765E46" w:rsidRDefault="00825442" w:rsidP="005D3D25">
            <w:pPr>
              <w:pStyle w:val="Default"/>
              <w:jc w:val="center"/>
              <w:rPr>
                <w:b/>
              </w:rPr>
            </w:pPr>
            <w:r w:rsidRPr="00765E46">
              <w:rPr>
                <w:b/>
              </w:rPr>
              <w:t>Достижения ребенка</w:t>
            </w:r>
          </w:p>
          <w:p w:rsidR="00825442" w:rsidRPr="00765E46" w:rsidRDefault="00825442" w:rsidP="005D3D25">
            <w:pPr>
              <w:pStyle w:val="Default"/>
              <w:jc w:val="center"/>
              <w:rPr>
                <w:b/>
              </w:rPr>
            </w:pPr>
            <w:r w:rsidRPr="00765E46">
              <w:rPr>
                <w:b/>
              </w:rPr>
              <w:t>(«Что нас радует»)</w:t>
            </w:r>
          </w:p>
        </w:tc>
        <w:tc>
          <w:tcPr>
            <w:tcW w:w="7797" w:type="dxa"/>
          </w:tcPr>
          <w:p w:rsidR="00825442" w:rsidRPr="00765E46" w:rsidRDefault="00825442" w:rsidP="005D3D25">
            <w:pPr>
              <w:pStyle w:val="Default"/>
              <w:jc w:val="center"/>
              <w:rPr>
                <w:b/>
              </w:rPr>
            </w:pPr>
            <w:r w:rsidRPr="00765E46">
              <w:rPr>
                <w:b/>
              </w:rPr>
              <w:t>Вызывает озабоченность и требует совместных усилий педагогов и родителей</w:t>
            </w:r>
          </w:p>
        </w:tc>
      </w:tr>
      <w:tr w:rsidR="00825442" w:rsidRPr="00765E46" w:rsidTr="003F212D">
        <w:tc>
          <w:tcPr>
            <w:tcW w:w="7938" w:type="dxa"/>
          </w:tcPr>
          <w:p w:rsidR="00825442" w:rsidRPr="00765E46" w:rsidRDefault="00825442" w:rsidP="005D3D25">
            <w:pPr>
              <w:pStyle w:val="Default"/>
              <w:jc w:val="both"/>
            </w:pPr>
            <w:r w:rsidRPr="00765E46">
              <w:t>- Поведение ребенка положительно направлено. Ребенок хорошо ориентирован в правилах культуры поведения, охотно выполняет их.</w:t>
            </w:r>
          </w:p>
          <w:p w:rsidR="00825442" w:rsidRPr="00765E46" w:rsidRDefault="00825442" w:rsidP="005D3D25">
            <w:pPr>
              <w:pStyle w:val="Default"/>
              <w:jc w:val="both"/>
            </w:pPr>
            <w:r w:rsidRPr="00765E46">
              <w:t>- Доброжелательно настроен по отношению к взрослым и сверстникам, вступает в общение, в совместную деятельность, стремится к взаимопониманию, случае затруднений апеллирует к правилам.</w:t>
            </w:r>
          </w:p>
          <w:p w:rsidR="00825442" w:rsidRPr="00765E46" w:rsidRDefault="00825442" w:rsidP="005D3D25">
            <w:pPr>
              <w:pStyle w:val="Default"/>
              <w:jc w:val="both"/>
            </w:pPr>
            <w:r w:rsidRPr="00765E46">
              <w:t>-Имеет представления о нравственных качествах людей, оценивает поступки с позиции известных правил и норм.</w:t>
            </w:r>
          </w:p>
          <w:p w:rsidR="00825442" w:rsidRPr="00765E46" w:rsidRDefault="000731E1" w:rsidP="005D3D25">
            <w:pPr>
              <w:pStyle w:val="Default"/>
              <w:jc w:val="both"/>
            </w:pPr>
            <w:r>
              <w:t>- В</w:t>
            </w:r>
            <w:r w:rsidR="00825442" w:rsidRPr="00765E46">
              <w:t>нимателен к эмоциональному и физическому состоянию людей, хорошо различает разные эмоции, проявляет участие и заботу о близких и сверстниках;</w:t>
            </w:r>
          </w:p>
          <w:p w:rsidR="00825442" w:rsidRPr="00765E46" w:rsidRDefault="000731E1" w:rsidP="005D3D25">
            <w:pPr>
              <w:pStyle w:val="Default"/>
              <w:jc w:val="both"/>
            </w:pPr>
            <w:r>
              <w:t>- И</w:t>
            </w:r>
            <w:r w:rsidR="00825442" w:rsidRPr="00765E46">
              <w:t>меет близких друзей (друга), с удовольствием общается, участвует в общих делах, обсуждает события, делится</w:t>
            </w:r>
            <w:r w:rsidR="00CC2CD6" w:rsidRPr="00765E46">
              <w:t xml:space="preserve"> своими мыслями, переживаниями.</w:t>
            </w:r>
          </w:p>
        </w:tc>
        <w:tc>
          <w:tcPr>
            <w:tcW w:w="7797" w:type="dxa"/>
          </w:tcPr>
          <w:p w:rsidR="00825442" w:rsidRPr="00765E46" w:rsidRDefault="00825442" w:rsidP="005D3D25">
            <w:pPr>
              <w:pStyle w:val="Default"/>
              <w:jc w:val="both"/>
            </w:pPr>
            <w:r w:rsidRPr="00765E46">
              <w:t>-Поведение ребенка неустойчиво, ситуативно. Хотя он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w:t>
            </w:r>
          </w:p>
          <w:p w:rsidR="00825442" w:rsidRPr="00765E46" w:rsidRDefault="00825442" w:rsidP="005D3D25">
            <w:pPr>
              <w:pStyle w:val="Default"/>
              <w:jc w:val="both"/>
            </w:pPr>
            <w:r w:rsidRPr="00765E46">
              <w:t>-Ребенок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w:t>
            </w:r>
          </w:p>
          <w:p w:rsidR="00825442" w:rsidRPr="00765E46" w:rsidRDefault="00825442" w:rsidP="005D3D25">
            <w:pPr>
              <w:pStyle w:val="Default"/>
              <w:jc w:val="both"/>
            </w:pPr>
            <w:r w:rsidRPr="00765E46">
              <w:t>-Выражено некоторое отставание в развитии связной речи, в умении вести диалог.</w:t>
            </w:r>
          </w:p>
          <w:p w:rsidR="00825442" w:rsidRPr="00765E46" w:rsidRDefault="000731E1" w:rsidP="005D3D25">
            <w:pPr>
              <w:pStyle w:val="Default"/>
              <w:jc w:val="both"/>
            </w:pPr>
            <w:r>
              <w:t>-</w:t>
            </w:r>
            <w:r w:rsidR="00825442" w:rsidRPr="00765E46">
              <w:t>Слабо ориентируется в эмоциональных состояниях окружающих. Наряду с положительными поступками, наблюдаются проявления негативного, равнодушного отношения к другим (сверстник</w:t>
            </w:r>
            <w:r w:rsidR="00CC2CD6" w:rsidRPr="00765E46">
              <w:t>ам, малышам, близким взрослым);</w:t>
            </w:r>
          </w:p>
        </w:tc>
      </w:tr>
    </w:tbl>
    <w:p w:rsidR="00111184" w:rsidRPr="003F212D" w:rsidRDefault="00111184" w:rsidP="003F212D">
      <w:pPr>
        <w:spacing w:after="0" w:line="240" w:lineRule="auto"/>
        <w:jc w:val="center"/>
        <w:rPr>
          <w:rFonts w:ascii="Times New Roman" w:hAnsi="Times New Roman" w:cs="Times New Roman"/>
          <w:b/>
          <w:sz w:val="28"/>
          <w:szCs w:val="28"/>
        </w:rPr>
      </w:pPr>
      <w:r w:rsidRPr="003F212D">
        <w:rPr>
          <w:rFonts w:ascii="Times New Roman" w:hAnsi="Times New Roman" w:cs="Times New Roman"/>
          <w:b/>
          <w:sz w:val="28"/>
          <w:szCs w:val="28"/>
        </w:rPr>
        <w:t>Развитие игровой деятельности</w:t>
      </w:r>
    </w:p>
    <w:p w:rsidR="00111184" w:rsidRPr="00765E46" w:rsidRDefault="00111184" w:rsidP="003F212D">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lastRenderedPageBreak/>
        <w:t>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
          <w:bCs/>
          <w:iCs/>
          <w:sz w:val="24"/>
          <w:szCs w:val="24"/>
        </w:rPr>
        <w:t>Задачи развития игровой деятельности:</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Обогащать способы игрового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w:t>
      </w:r>
    </w:p>
    <w:p w:rsidR="00111184" w:rsidRPr="00765E46" w:rsidRDefault="00111184" w:rsidP="005D3D25">
      <w:pPr>
        <w:pStyle w:val="a3"/>
        <w:spacing w:after="0" w:line="240" w:lineRule="auto"/>
        <w:ind w:left="0"/>
        <w:jc w:val="both"/>
        <w:rPr>
          <w:rFonts w:ascii="Times New Roman" w:hAnsi="Times New Roman" w:cs="Times New Roman"/>
          <w:b/>
          <w:bCs/>
          <w:iCs/>
          <w:sz w:val="24"/>
          <w:szCs w:val="24"/>
        </w:rPr>
      </w:pPr>
      <w:r w:rsidRPr="00765E46">
        <w:rPr>
          <w:rFonts w:ascii="Times New Roman" w:hAnsi="Times New Roman" w:cs="Times New Roman"/>
          <w:b/>
          <w:bCs/>
          <w:iCs/>
          <w:sz w:val="24"/>
          <w:szCs w:val="24"/>
        </w:rPr>
        <w:t>Сюжетно-ролевые игры.</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Самостоятельное использование совместного со сверстниками сюжетосложения,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Активное использование приема словесной передачи воображаемых игровых событий, места действия («Здесь море.Это корабль, — он плывет к замку волшебника») приемом условного проигрывания части сюжета — «как будто».</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 xml:space="preserve">Проявление инициативы и активности в использовании продуктивной 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w:t>
      </w:r>
      <w:r w:rsidR="00CC2CD6" w:rsidRPr="00765E46">
        <w:rPr>
          <w:rFonts w:ascii="Times New Roman" w:hAnsi="Times New Roman" w:cs="Times New Roman"/>
          <w:bCs/>
          <w:iCs/>
          <w:sz w:val="24"/>
          <w:szCs w:val="24"/>
        </w:rPr>
        <w:t>к гипермаркету</w:t>
      </w:r>
      <w:r w:rsidRPr="00765E46">
        <w:rPr>
          <w:rFonts w:ascii="Times New Roman" w:hAnsi="Times New Roman" w:cs="Times New Roman"/>
          <w:bCs/>
          <w:iCs/>
          <w:sz w:val="24"/>
          <w:szCs w:val="24"/>
        </w:rPr>
        <w:t>», коллекция школьных принадлежностей для игр «Школа», «Школьный базар»).</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w:t>
      </w:r>
    </w:p>
    <w:p w:rsidR="00111184" w:rsidRPr="00765E46" w:rsidRDefault="00111184" w:rsidP="005D3D25">
      <w:pPr>
        <w:pStyle w:val="a3"/>
        <w:spacing w:after="0" w:line="240" w:lineRule="auto"/>
        <w:ind w:left="0"/>
        <w:jc w:val="both"/>
        <w:rPr>
          <w:rFonts w:ascii="Times New Roman" w:hAnsi="Times New Roman" w:cs="Times New Roman"/>
          <w:b/>
          <w:bCs/>
          <w:iCs/>
          <w:sz w:val="24"/>
          <w:szCs w:val="24"/>
        </w:rPr>
      </w:pPr>
      <w:r w:rsidRPr="00765E46">
        <w:rPr>
          <w:rFonts w:ascii="Times New Roman" w:hAnsi="Times New Roman" w:cs="Times New Roman"/>
          <w:b/>
          <w:bCs/>
          <w:iCs/>
          <w:sz w:val="24"/>
          <w:szCs w:val="24"/>
        </w:rPr>
        <w:t>Режиссерские игры.</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 xml:space="preserve">Участие в индивидуальных и совместных режиссерских играх, управление 1-2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w:t>
      </w:r>
      <w:r w:rsidRPr="00765E46">
        <w:rPr>
          <w:rFonts w:ascii="Times New Roman" w:hAnsi="Times New Roman" w:cs="Times New Roman"/>
          <w:bCs/>
          <w:iCs/>
          <w:sz w:val="24"/>
          <w:szCs w:val="24"/>
        </w:rPr>
        <w:lastRenderedPageBreak/>
        <w:t>Проявление стремления к согласованию сюжета со сверстниками, ведению диалогов от имени игровых персонажей, импровизации по ходу развития сюжета.</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w:t>
      </w:r>
    </w:p>
    <w:p w:rsidR="00111184" w:rsidRPr="00765E46" w:rsidRDefault="00111184" w:rsidP="005D3D25">
      <w:pPr>
        <w:pStyle w:val="a3"/>
        <w:spacing w:after="0" w:line="240" w:lineRule="auto"/>
        <w:ind w:left="0"/>
        <w:jc w:val="both"/>
        <w:rPr>
          <w:rFonts w:ascii="Times New Roman" w:hAnsi="Times New Roman" w:cs="Times New Roman"/>
          <w:b/>
          <w:bCs/>
          <w:iCs/>
          <w:sz w:val="24"/>
          <w:szCs w:val="24"/>
        </w:rPr>
      </w:pPr>
      <w:r w:rsidRPr="00765E46">
        <w:rPr>
          <w:rFonts w:ascii="Times New Roman" w:hAnsi="Times New Roman" w:cs="Times New Roman"/>
          <w:b/>
          <w:bCs/>
          <w:iCs/>
          <w:sz w:val="24"/>
          <w:szCs w:val="24"/>
        </w:rPr>
        <w:t>Игра-фантазирование.</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 xml:space="preserve">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w:t>
      </w:r>
      <w:r w:rsidR="00CC2CD6" w:rsidRPr="00765E46">
        <w:rPr>
          <w:rFonts w:ascii="Times New Roman" w:hAnsi="Times New Roman" w:cs="Times New Roman"/>
          <w:bCs/>
          <w:iCs/>
          <w:sz w:val="24"/>
          <w:szCs w:val="24"/>
        </w:rPr>
        <w:t>случилось…</w:t>
      </w:r>
      <w:r w:rsidRPr="00765E46">
        <w:rPr>
          <w:rFonts w:ascii="Times New Roman" w:hAnsi="Times New Roman" w:cs="Times New Roman"/>
          <w:bCs/>
          <w:iCs/>
          <w:sz w:val="24"/>
          <w:szCs w:val="24"/>
        </w:rPr>
        <w:t>», «Мы увидели, что к тебе приближается страшный великан, и решили его обмануть…»).</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Самостоятельное использование разнообразных средств придумывания сюжета: карты сказочной страны, своих рисунков, картинок с изображением героев. Сочинение новых игровых сюжетов, 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Совместное с воспитателем участие в играх-фантазированиях разнообразного содержания (краеведческого, природоведческого и пр.), создание вместе с детьми продуктов-сюжетов, зафиксированные разными способами (рисунки, пиктограммы, карты сказочной страны и пр.).</w:t>
      </w:r>
    </w:p>
    <w:p w:rsidR="00111184" w:rsidRPr="00765E46" w:rsidRDefault="00111184" w:rsidP="005D3D25">
      <w:pPr>
        <w:pStyle w:val="a3"/>
        <w:spacing w:after="0" w:line="240" w:lineRule="auto"/>
        <w:ind w:left="0"/>
        <w:jc w:val="both"/>
        <w:rPr>
          <w:rFonts w:ascii="Times New Roman" w:hAnsi="Times New Roman" w:cs="Times New Roman"/>
          <w:b/>
          <w:bCs/>
          <w:iCs/>
          <w:sz w:val="24"/>
          <w:szCs w:val="24"/>
        </w:rPr>
      </w:pPr>
      <w:r w:rsidRPr="00765E46">
        <w:rPr>
          <w:rFonts w:ascii="Times New Roman" w:hAnsi="Times New Roman" w:cs="Times New Roman"/>
          <w:b/>
          <w:bCs/>
          <w:iCs/>
          <w:sz w:val="24"/>
          <w:szCs w:val="24"/>
        </w:rPr>
        <w:t>Игра-экспериментирование с разными материалами.</w:t>
      </w:r>
    </w:p>
    <w:p w:rsidR="00111184" w:rsidRPr="00765E46" w:rsidRDefault="00111184" w:rsidP="005D3D25">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w:t>
      </w:r>
    </w:p>
    <w:p w:rsidR="00111184" w:rsidRPr="00765E46" w:rsidRDefault="00111184" w:rsidP="005D3D25">
      <w:pPr>
        <w:pStyle w:val="a3"/>
        <w:spacing w:after="0" w:line="240" w:lineRule="auto"/>
        <w:ind w:left="0"/>
        <w:jc w:val="both"/>
        <w:rPr>
          <w:rFonts w:ascii="Times New Roman" w:hAnsi="Times New Roman" w:cs="Times New Roman"/>
          <w:b/>
          <w:bCs/>
          <w:iCs/>
          <w:sz w:val="24"/>
          <w:szCs w:val="24"/>
        </w:rPr>
      </w:pPr>
      <w:r w:rsidRPr="00765E46">
        <w:rPr>
          <w:rFonts w:ascii="Times New Roman" w:hAnsi="Times New Roman" w:cs="Times New Roman"/>
          <w:b/>
          <w:bCs/>
          <w:iCs/>
          <w:sz w:val="24"/>
          <w:szCs w:val="24"/>
        </w:rPr>
        <w:t>Дидактические и развивающие игры. Игры с готовым содержанием и правилами.</w:t>
      </w:r>
    </w:p>
    <w:p w:rsidR="003F212D" w:rsidRDefault="00111184" w:rsidP="003F212D">
      <w:pPr>
        <w:pStyle w:val="a3"/>
        <w:spacing w:after="0" w:line="240" w:lineRule="auto"/>
        <w:ind w:left="0"/>
        <w:jc w:val="both"/>
        <w:rPr>
          <w:rFonts w:ascii="Times New Roman" w:hAnsi="Times New Roman" w:cs="Times New Roman"/>
          <w:bCs/>
          <w:iCs/>
          <w:sz w:val="24"/>
          <w:szCs w:val="24"/>
        </w:rPr>
      </w:pPr>
      <w:r w:rsidRPr="00765E46">
        <w:rPr>
          <w:rFonts w:ascii="Times New Roman" w:hAnsi="Times New Roman" w:cs="Times New Roman"/>
          <w:bCs/>
          <w:iCs/>
          <w:sz w:val="24"/>
          <w:szCs w:val="24"/>
        </w:rPr>
        <w:t>Содержание: Игры на составление целого из частей, от 10-12 частей и более: «Лоскутное одеяло», «Пазлы», «Собери волшебный узор», «Создай ковер-самолет». Игры на освоение отношений «целое – часть»: «Прозрачный квадрат», «Чудо-цветик», «Геоконт»,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 дикие животные), на разбиение совокупности объектов по группам одновременно по 2-3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кислому», «От твердого к мягкому». Игры на поиск недостающей в ряду фигуры: «Найди, что пропущено», «Потеряшки», «Догадайся, кто спрятался», «Для кого это письмо». 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Алладина», «Найти клад по схеме»; «Лабиринт»). Игры на плоскостное моделирование: головоломки: «Танграм», «Колумбово яйцо», «Чудесный круг», «Три кольца». Игры на объемное моделирование: «Кубики–затейники», «</w:t>
      </w:r>
      <w:r w:rsidR="00015D4D">
        <w:rPr>
          <w:rFonts w:ascii="Times New Roman" w:hAnsi="Times New Roman" w:cs="Times New Roman"/>
          <w:bCs/>
          <w:iCs/>
          <w:sz w:val="24"/>
          <w:szCs w:val="24"/>
        </w:rPr>
        <w:t>Трансформер», «Собирайка»</w:t>
      </w:r>
      <w:r w:rsidRPr="00765E46">
        <w:rPr>
          <w:rFonts w:ascii="Times New Roman" w:hAnsi="Times New Roman" w:cs="Times New Roman"/>
          <w:bCs/>
          <w:iCs/>
          <w:sz w:val="24"/>
          <w:szCs w:val="24"/>
        </w:rPr>
        <w:t xml:space="preserve">. Игры на осуществление контрольно-проверочных действий: </w:t>
      </w:r>
      <w:r w:rsidR="00CF6641" w:rsidRPr="00765E46">
        <w:rPr>
          <w:rFonts w:ascii="Times New Roman" w:hAnsi="Times New Roman" w:cs="Times New Roman"/>
          <w:bCs/>
          <w:iCs/>
          <w:sz w:val="24"/>
          <w:szCs w:val="24"/>
        </w:rPr>
        <w:t>«Сколько</w:t>
      </w:r>
      <w:r w:rsidRPr="00765E46">
        <w:rPr>
          <w:rFonts w:ascii="Times New Roman" w:hAnsi="Times New Roman" w:cs="Times New Roman"/>
          <w:bCs/>
          <w:iCs/>
          <w:sz w:val="24"/>
          <w:szCs w:val="24"/>
        </w:rPr>
        <w:t xml:space="preserve"> ошибок сделал художник», «Исправь ошибки», «Контролер», «Путаница», «Кто быстрей найдет все ошибки». Народные игры. Речевые игры. («Садовник», «Краски», «Катилася торба с высокого горба»). Игры с запрещающими действиями и правилами («Фанты», «Черное и белое», «Да и нет не говорите»</w:t>
      </w:r>
      <w:r w:rsidR="00CF6641" w:rsidRPr="00765E46">
        <w:rPr>
          <w:rFonts w:ascii="Times New Roman" w:hAnsi="Times New Roman" w:cs="Times New Roman"/>
          <w:bCs/>
          <w:iCs/>
          <w:sz w:val="24"/>
          <w:szCs w:val="24"/>
        </w:rPr>
        <w:t>). Различные</w:t>
      </w:r>
      <w:r w:rsidRPr="00765E46">
        <w:rPr>
          <w:rFonts w:ascii="Times New Roman" w:hAnsi="Times New Roman" w:cs="Times New Roman"/>
          <w:bCs/>
          <w:iCs/>
          <w:sz w:val="24"/>
          <w:szCs w:val="24"/>
        </w:rPr>
        <w:t xml:space="preserve"> виды лото. Шашки. Шахматы. Крестики и нолики.</w:t>
      </w:r>
    </w:p>
    <w:p w:rsidR="00111184" w:rsidRPr="003F212D" w:rsidRDefault="00111184" w:rsidP="003F212D">
      <w:pPr>
        <w:pStyle w:val="a3"/>
        <w:spacing w:after="0" w:line="240" w:lineRule="auto"/>
        <w:ind w:left="0"/>
        <w:jc w:val="center"/>
        <w:rPr>
          <w:rFonts w:ascii="Times New Roman" w:hAnsi="Times New Roman" w:cs="Times New Roman"/>
          <w:bCs/>
          <w:iCs/>
          <w:sz w:val="28"/>
          <w:szCs w:val="28"/>
        </w:rPr>
      </w:pPr>
      <w:r w:rsidRPr="003F212D">
        <w:rPr>
          <w:rFonts w:ascii="Times New Roman" w:hAnsi="Times New Roman" w:cs="Times New Roman"/>
          <w:b/>
          <w:bCs/>
          <w:iCs/>
          <w:sz w:val="28"/>
          <w:szCs w:val="28"/>
        </w:rPr>
        <w:t>Результаты развития игровой деятельности</w:t>
      </w:r>
    </w:p>
    <w:tbl>
      <w:tblPr>
        <w:tblW w:w="0" w:type="auto"/>
        <w:tblBorders>
          <w:top w:val="nil"/>
          <w:left w:val="nil"/>
          <w:bottom w:val="nil"/>
          <w:right w:val="nil"/>
        </w:tblBorders>
        <w:tblLayout w:type="fixed"/>
        <w:tblLook w:val="0000" w:firstRow="0" w:lastRow="0" w:firstColumn="0" w:lastColumn="0" w:noHBand="0" w:noVBand="0"/>
      </w:tblPr>
      <w:tblGrid>
        <w:gridCol w:w="8188"/>
        <w:gridCol w:w="7655"/>
      </w:tblGrid>
      <w:tr w:rsidR="00111184" w:rsidRPr="00765E46" w:rsidTr="003F212D">
        <w:trPr>
          <w:trHeight w:val="386"/>
        </w:trPr>
        <w:tc>
          <w:tcPr>
            <w:tcW w:w="8188" w:type="dxa"/>
            <w:tcBorders>
              <w:top w:val="single" w:sz="4" w:space="0" w:color="auto"/>
              <w:left w:val="single" w:sz="4" w:space="0" w:color="auto"/>
              <w:right w:val="single" w:sz="4" w:space="0" w:color="auto"/>
            </w:tcBorders>
          </w:tcPr>
          <w:p w:rsidR="00111184" w:rsidRPr="00765E46" w:rsidRDefault="00111184" w:rsidP="005D3D25">
            <w:pPr>
              <w:pStyle w:val="Default"/>
              <w:jc w:val="center"/>
            </w:pPr>
            <w:r w:rsidRPr="00765E46">
              <w:rPr>
                <w:b/>
                <w:bCs/>
              </w:rPr>
              <w:t>Достижения ребенка</w:t>
            </w:r>
          </w:p>
          <w:p w:rsidR="00111184" w:rsidRPr="00765E46" w:rsidRDefault="00111184" w:rsidP="005D3D25">
            <w:pPr>
              <w:pStyle w:val="Default"/>
              <w:jc w:val="center"/>
            </w:pPr>
            <w:r w:rsidRPr="00765E46">
              <w:rPr>
                <w:b/>
                <w:bCs/>
              </w:rPr>
              <w:t>(«Что нас радует»)</w:t>
            </w:r>
          </w:p>
        </w:tc>
        <w:tc>
          <w:tcPr>
            <w:tcW w:w="7655" w:type="dxa"/>
            <w:tcBorders>
              <w:top w:val="single" w:sz="4" w:space="0" w:color="auto"/>
              <w:left w:val="single" w:sz="4" w:space="0" w:color="auto"/>
              <w:right w:val="single" w:sz="4" w:space="0" w:color="auto"/>
            </w:tcBorders>
          </w:tcPr>
          <w:p w:rsidR="00111184" w:rsidRPr="00765E46" w:rsidRDefault="00111184" w:rsidP="005D3D25">
            <w:pPr>
              <w:pStyle w:val="Default"/>
              <w:jc w:val="center"/>
            </w:pPr>
            <w:r w:rsidRPr="00765E46">
              <w:rPr>
                <w:b/>
                <w:bCs/>
              </w:rPr>
              <w:t>Вызывает озабоченность и требует совместных усилий педагогов и родителей</w:t>
            </w:r>
          </w:p>
        </w:tc>
      </w:tr>
      <w:tr w:rsidR="00C161F4" w:rsidRPr="00765E46" w:rsidTr="003F212D">
        <w:trPr>
          <w:trHeight w:val="217"/>
        </w:trPr>
        <w:tc>
          <w:tcPr>
            <w:tcW w:w="8188" w:type="dxa"/>
            <w:tcBorders>
              <w:top w:val="single" w:sz="4" w:space="0" w:color="auto"/>
              <w:left w:val="single" w:sz="4" w:space="0" w:color="auto"/>
              <w:bottom w:val="single" w:sz="4" w:space="0" w:color="auto"/>
              <w:right w:val="single" w:sz="4" w:space="0" w:color="auto"/>
            </w:tcBorders>
          </w:tcPr>
          <w:p w:rsidR="00C161F4" w:rsidRPr="00765E46" w:rsidRDefault="002045D1" w:rsidP="005D3D25">
            <w:pPr>
              <w:pStyle w:val="Default"/>
              <w:jc w:val="both"/>
            </w:pPr>
            <w:r>
              <w:t>-</w:t>
            </w:r>
            <w:r w:rsidR="00C161F4" w:rsidRPr="00765E46">
              <w:t xml:space="preserve"> Ребенок выстраивает сюжет из нескольких связанных по смыслу действий. </w:t>
            </w:r>
          </w:p>
          <w:p w:rsidR="00C161F4" w:rsidRPr="00765E46" w:rsidRDefault="002045D1" w:rsidP="005D3D25">
            <w:pPr>
              <w:pStyle w:val="Default"/>
              <w:jc w:val="both"/>
            </w:pPr>
            <w:r>
              <w:lastRenderedPageBreak/>
              <w:t>-</w:t>
            </w:r>
            <w:r w:rsidR="00C161F4" w:rsidRPr="00765E46">
              <w:t xml:space="preserve"> Принимает (иногда называет) свою игровую роль, выполняет игровые действия в соответствии с ролью. </w:t>
            </w:r>
          </w:p>
          <w:p w:rsidR="00C161F4" w:rsidRPr="00765E46" w:rsidRDefault="002045D1" w:rsidP="005D3D25">
            <w:pPr>
              <w:pStyle w:val="Default"/>
              <w:jc w:val="both"/>
            </w:pPr>
            <w:r>
              <w:t>-</w:t>
            </w:r>
            <w:r w:rsidR="00C161F4" w:rsidRPr="00765E46">
              <w:t xml:space="preserve"> Игровые действия разнообразны. </w:t>
            </w:r>
          </w:p>
          <w:p w:rsidR="00C161F4" w:rsidRPr="00765E46" w:rsidRDefault="002045D1" w:rsidP="005D3D25">
            <w:pPr>
              <w:pStyle w:val="Default"/>
              <w:jc w:val="both"/>
            </w:pPr>
            <w:r>
              <w:t>-</w:t>
            </w:r>
            <w:r w:rsidR="00C161F4" w:rsidRPr="00765E46">
              <w:t xml:space="preserve"> Принимает предложения к использованию в игре предметов-заместителей, пользуется ими в самостоятельных играх. </w:t>
            </w:r>
          </w:p>
          <w:p w:rsidR="00C161F4" w:rsidRPr="00765E46" w:rsidRDefault="002045D1" w:rsidP="005D3D25">
            <w:pPr>
              <w:pStyle w:val="Default"/>
              <w:jc w:val="both"/>
            </w:pPr>
            <w:r>
              <w:t xml:space="preserve">- </w:t>
            </w:r>
            <w:r w:rsidR="00C161F4" w:rsidRPr="00765E46">
              <w:t xml:space="preserve">Охотно общается с воспитателем и с детьми, вступает в игровое взаимодействие. </w:t>
            </w:r>
          </w:p>
        </w:tc>
        <w:tc>
          <w:tcPr>
            <w:tcW w:w="7655" w:type="dxa"/>
            <w:tcBorders>
              <w:top w:val="single" w:sz="4" w:space="0" w:color="auto"/>
              <w:left w:val="single" w:sz="4" w:space="0" w:color="auto"/>
              <w:bottom w:val="single" w:sz="4" w:space="0" w:color="auto"/>
              <w:right w:val="single" w:sz="4" w:space="0" w:color="auto"/>
            </w:tcBorders>
          </w:tcPr>
          <w:p w:rsidR="00C161F4" w:rsidRPr="00765E46" w:rsidRDefault="002045D1" w:rsidP="005D3D25">
            <w:pPr>
              <w:pStyle w:val="Default"/>
              <w:jc w:val="both"/>
            </w:pPr>
            <w:r>
              <w:lastRenderedPageBreak/>
              <w:t xml:space="preserve">- </w:t>
            </w:r>
            <w:r w:rsidR="00C161F4" w:rsidRPr="00765E46">
              <w:t xml:space="preserve">Ребенок отражает в игре хорошо знакомые, не всегда связанные по </w:t>
            </w:r>
            <w:r w:rsidR="00C161F4" w:rsidRPr="00765E46">
              <w:lastRenderedPageBreak/>
              <w:t xml:space="preserve">смыслу действия. </w:t>
            </w:r>
          </w:p>
          <w:p w:rsidR="00C161F4" w:rsidRPr="00765E46" w:rsidRDefault="002045D1" w:rsidP="005D3D25">
            <w:pPr>
              <w:pStyle w:val="Default"/>
              <w:jc w:val="both"/>
            </w:pPr>
            <w:r>
              <w:t>-</w:t>
            </w:r>
            <w:r w:rsidR="00C161F4" w:rsidRPr="00765E46">
              <w:t xml:space="preserve"> Игровую роль не принимает («роль в действии»). </w:t>
            </w:r>
          </w:p>
          <w:p w:rsidR="00C161F4" w:rsidRPr="00765E46" w:rsidRDefault="002C1F2B" w:rsidP="005D3D25">
            <w:pPr>
              <w:pStyle w:val="Default"/>
              <w:jc w:val="both"/>
            </w:pPr>
            <w:r>
              <w:t>-</w:t>
            </w:r>
            <w:r w:rsidR="00C161F4" w:rsidRPr="00765E46">
              <w:t xml:space="preserve">Игровые действия воспитателя в самостоятельной игре воспроизводит частично. Игровые действия однообразны. Предметами-заместителями пользуется только по предложению воспитателя. </w:t>
            </w:r>
          </w:p>
          <w:p w:rsidR="00C161F4" w:rsidRPr="00765E46" w:rsidRDefault="002C1F2B" w:rsidP="005D3D25">
            <w:pPr>
              <w:pStyle w:val="Default"/>
              <w:jc w:val="both"/>
            </w:pPr>
            <w:r>
              <w:t>-</w:t>
            </w:r>
            <w:r w:rsidR="00C161F4" w:rsidRPr="00765E46">
              <w:t xml:space="preserve"> Редко включается в игру со сверстником, испытывает трудности в согласовании игровых действий. </w:t>
            </w:r>
          </w:p>
        </w:tc>
      </w:tr>
    </w:tbl>
    <w:p w:rsidR="00983EE4" w:rsidRPr="003F212D" w:rsidRDefault="00983EE4" w:rsidP="003F212D">
      <w:pPr>
        <w:pStyle w:val="2"/>
        <w:spacing w:before="0" w:line="240" w:lineRule="auto"/>
        <w:jc w:val="center"/>
        <w:rPr>
          <w:rFonts w:ascii="Times New Roman" w:hAnsi="Times New Roman" w:cs="Times New Roman"/>
          <w:i/>
          <w:color w:val="auto"/>
          <w:sz w:val="28"/>
          <w:szCs w:val="28"/>
        </w:rPr>
      </w:pPr>
      <w:r w:rsidRPr="003F212D">
        <w:rPr>
          <w:rFonts w:ascii="Times New Roman" w:hAnsi="Times New Roman" w:cs="Times New Roman"/>
          <w:color w:val="auto"/>
          <w:sz w:val="28"/>
          <w:szCs w:val="28"/>
        </w:rPr>
        <w:lastRenderedPageBreak/>
        <w:t>Развиваем ценностное отношение к труду</w:t>
      </w:r>
    </w:p>
    <w:p w:rsidR="00983EE4" w:rsidRPr="00765E46" w:rsidRDefault="00983EE4" w:rsidP="003F212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При организации трудовой деятельности детей необходимо учитывать следующее:</w:t>
      </w:r>
    </w:p>
    <w:p w:rsidR="00983EE4" w:rsidRPr="00765E46" w:rsidRDefault="00983EE4" w:rsidP="005D3D2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формы работы, формы организации детей и примерный объём нагрузки по освоению ручного труда включены в область «Художественно-эстетическое развитие» в части художественного конструирования (основание включения ручного труда в указанную область — интеграция трудовой и продуктивной деятельности детей);</w:t>
      </w:r>
    </w:p>
    <w:p w:rsidR="00983EE4" w:rsidRPr="00765E46" w:rsidRDefault="00983EE4" w:rsidP="005D3D2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значительное уменьшение примерного объёма нагрузки по возрастной вертикали в процессе самообслуживания детей обусловлено повышением качества выполнения процессов самообслуживания, ростом их умелости, организованности, самостоятельности и пр.;</w:t>
      </w:r>
    </w:p>
    <w:p w:rsidR="00983EE4" w:rsidRPr="00765E46" w:rsidRDefault="00983EE4" w:rsidP="005D3D2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решение задачи по освоению процессов самообслуживания осуществляется в пределах времени, необходимого для осуществления функций присмотра и ухода за детьми.</w:t>
      </w:r>
    </w:p>
    <w:p w:rsidR="005C0D8F" w:rsidRPr="00765E46" w:rsidRDefault="005C0D8F" w:rsidP="007A1D98">
      <w:pPr>
        <w:spacing w:before="240" w:after="120" w:line="240" w:lineRule="auto"/>
        <w:contextualSpacing/>
        <w:jc w:val="center"/>
        <w:rPr>
          <w:rFonts w:ascii="Times New Roman" w:hAnsi="Times New Roman" w:cs="Times New Roman"/>
          <w:b/>
          <w:sz w:val="24"/>
          <w:szCs w:val="24"/>
        </w:rPr>
      </w:pPr>
      <w:r w:rsidRPr="00765E46">
        <w:rPr>
          <w:rFonts w:ascii="Times New Roman" w:hAnsi="Times New Roman" w:cs="Times New Roman"/>
          <w:b/>
          <w:sz w:val="24"/>
          <w:szCs w:val="24"/>
        </w:rPr>
        <w:t>Методы и пр</w:t>
      </w:r>
      <w:r w:rsidR="00C161F4" w:rsidRPr="00765E46">
        <w:rPr>
          <w:rFonts w:ascii="Times New Roman" w:hAnsi="Times New Roman" w:cs="Times New Roman"/>
          <w:b/>
          <w:sz w:val="24"/>
          <w:szCs w:val="24"/>
        </w:rPr>
        <w:t>иёмы трудового воспитания детей</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8080"/>
      </w:tblGrid>
      <w:tr w:rsidR="005C0D8F" w:rsidRPr="00765E46" w:rsidTr="007A1D98">
        <w:trPr>
          <w:trHeight w:val="691"/>
        </w:trPr>
        <w:tc>
          <w:tcPr>
            <w:tcW w:w="7655" w:type="dxa"/>
            <w:shd w:val="clear" w:color="auto" w:fill="auto"/>
          </w:tcPr>
          <w:p w:rsidR="005C0D8F" w:rsidRPr="00765E46" w:rsidRDefault="007A1D98" w:rsidP="005D3D2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r w:rsidR="005C0D8F" w:rsidRPr="00765E46">
              <w:rPr>
                <w:rFonts w:ascii="Times New Roman" w:hAnsi="Times New Roman" w:cs="Times New Roman"/>
                <w:b/>
                <w:sz w:val="24"/>
                <w:szCs w:val="24"/>
              </w:rPr>
              <w:t>ая группа методов: формирование нравственных представлений, суждений, оценок</w:t>
            </w:r>
          </w:p>
        </w:tc>
        <w:tc>
          <w:tcPr>
            <w:tcW w:w="8080" w:type="dxa"/>
            <w:shd w:val="clear" w:color="auto" w:fill="auto"/>
          </w:tcPr>
          <w:p w:rsidR="005C0D8F" w:rsidRPr="00765E46" w:rsidRDefault="007A1D98" w:rsidP="005D3D2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5C0D8F" w:rsidRPr="00765E46">
              <w:rPr>
                <w:rFonts w:ascii="Times New Roman" w:hAnsi="Times New Roman" w:cs="Times New Roman"/>
                <w:b/>
                <w:sz w:val="24"/>
                <w:szCs w:val="24"/>
              </w:rPr>
              <w:t>ая группа методов: создание у детей практического опыта трудовой деятельности</w:t>
            </w:r>
          </w:p>
        </w:tc>
      </w:tr>
      <w:tr w:rsidR="005C0D8F" w:rsidRPr="00765E46" w:rsidTr="007A1D98">
        <w:trPr>
          <w:trHeight w:val="2538"/>
        </w:trPr>
        <w:tc>
          <w:tcPr>
            <w:tcW w:w="7655" w:type="dxa"/>
            <w:shd w:val="clear" w:color="auto" w:fill="auto"/>
          </w:tcPr>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решение небольших логических задач, отгадывание загадок</w:t>
            </w:r>
          </w:p>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 xml:space="preserve">приучение к размышлению, </w:t>
            </w:r>
            <w:r w:rsidR="00C161F4" w:rsidRPr="00765E46">
              <w:rPr>
                <w:rFonts w:ascii="Times New Roman" w:hAnsi="Times New Roman" w:cs="Times New Roman"/>
                <w:sz w:val="24"/>
                <w:szCs w:val="24"/>
              </w:rPr>
              <w:t>эвристические</w:t>
            </w:r>
            <w:r w:rsidRPr="00765E46">
              <w:rPr>
                <w:rFonts w:ascii="Times New Roman" w:hAnsi="Times New Roman" w:cs="Times New Roman"/>
                <w:sz w:val="24"/>
                <w:szCs w:val="24"/>
              </w:rPr>
              <w:t xml:space="preserve"> беседы</w:t>
            </w:r>
          </w:p>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беседы на этические темы</w:t>
            </w:r>
          </w:p>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чтение художественной литературы</w:t>
            </w:r>
          </w:p>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рассматривание иллюстраций</w:t>
            </w:r>
          </w:p>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рассказывание по картинам, иллюстрациям. Их обсуждение</w:t>
            </w:r>
          </w:p>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просмотр видеофильмов</w:t>
            </w:r>
          </w:p>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задачи на решение коммуникативных задач</w:t>
            </w:r>
          </w:p>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придумывание сказок</w:t>
            </w:r>
          </w:p>
        </w:tc>
        <w:tc>
          <w:tcPr>
            <w:tcW w:w="8080" w:type="dxa"/>
            <w:shd w:val="clear" w:color="auto" w:fill="auto"/>
          </w:tcPr>
          <w:p w:rsidR="005C0D8F" w:rsidRPr="00765E46" w:rsidRDefault="005C0D8F" w:rsidP="005D3D25">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приучение к положительным формам общественного поведения</w:t>
            </w:r>
          </w:p>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показ действий</w:t>
            </w:r>
          </w:p>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примеры взрослого и детей</w:t>
            </w:r>
          </w:p>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целенаправленное наблюдение</w:t>
            </w:r>
          </w:p>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организация интересной деятельности (общественно-полезный характер)</w:t>
            </w:r>
          </w:p>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разыгрывание коммуникативных ситуаций</w:t>
            </w:r>
          </w:p>
          <w:p w:rsidR="005C0D8F" w:rsidRPr="00765E46" w:rsidRDefault="005C0D8F" w:rsidP="005D3D25">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sz w:val="24"/>
                <w:szCs w:val="24"/>
              </w:rPr>
              <w:t xml:space="preserve">создание контрольных </w:t>
            </w:r>
            <w:r w:rsidR="00C161F4" w:rsidRPr="00765E46">
              <w:rPr>
                <w:rFonts w:ascii="Times New Roman" w:hAnsi="Times New Roman" w:cs="Times New Roman"/>
                <w:sz w:val="24"/>
                <w:szCs w:val="24"/>
              </w:rPr>
              <w:t>педагогических</w:t>
            </w:r>
            <w:r w:rsidRPr="00765E46">
              <w:rPr>
                <w:rFonts w:ascii="Times New Roman" w:hAnsi="Times New Roman" w:cs="Times New Roman"/>
                <w:sz w:val="24"/>
                <w:szCs w:val="24"/>
              </w:rPr>
              <w:t xml:space="preserve"> ситуаций</w:t>
            </w:r>
          </w:p>
        </w:tc>
      </w:tr>
    </w:tbl>
    <w:p w:rsidR="007A1D98" w:rsidRDefault="007A1D98" w:rsidP="007A1D98">
      <w:pPr>
        <w:autoSpaceDE w:val="0"/>
        <w:autoSpaceDN w:val="0"/>
        <w:adjustRightInd w:val="0"/>
        <w:spacing w:after="0" w:line="240" w:lineRule="auto"/>
        <w:jc w:val="center"/>
        <w:rPr>
          <w:rFonts w:ascii="Times New Roman" w:hAnsi="Times New Roman" w:cs="Times New Roman"/>
          <w:b/>
          <w:color w:val="000000"/>
          <w:sz w:val="24"/>
          <w:szCs w:val="24"/>
        </w:rPr>
      </w:pPr>
    </w:p>
    <w:p w:rsidR="00111184" w:rsidRPr="00765E46" w:rsidRDefault="00111184" w:rsidP="007A1D98">
      <w:pPr>
        <w:autoSpaceDE w:val="0"/>
        <w:autoSpaceDN w:val="0"/>
        <w:adjustRightInd w:val="0"/>
        <w:spacing w:after="0" w:line="240" w:lineRule="auto"/>
        <w:jc w:val="center"/>
        <w:rPr>
          <w:rFonts w:ascii="Times New Roman" w:hAnsi="Times New Roman" w:cs="Times New Roman"/>
          <w:b/>
          <w:color w:val="000000"/>
          <w:sz w:val="24"/>
          <w:szCs w:val="24"/>
        </w:rPr>
      </w:pPr>
      <w:r w:rsidRPr="00765E46">
        <w:rPr>
          <w:rFonts w:ascii="Times New Roman" w:hAnsi="Times New Roman" w:cs="Times New Roman"/>
          <w:b/>
          <w:color w:val="000000"/>
          <w:sz w:val="24"/>
          <w:szCs w:val="24"/>
        </w:rPr>
        <w:t>Результа</w:t>
      </w:r>
      <w:r w:rsidR="00C161F4" w:rsidRPr="00765E46">
        <w:rPr>
          <w:rFonts w:ascii="Times New Roman" w:hAnsi="Times New Roman" w:cs="Times New Roman"/>
          <w:b/>
          <w:color w:val="000000"/>
          <w:sz w:val="24"/>
          <w:szCs w:val="24"/>
        </w:rPr>
        <w:t>ты образовательной деятельности</w:t>
      </w:r>
    </w:p>
    <w:tbl>
      <w:tblPr>
        <w:tblStyle w:val="a6"/>
        <w:tblW w:w="15735" w:type="dxa"/>
        <w:tblInd w:w="108" w:type="dxa"/>
        <w:tblLook w:val="04A0" w:firstRow="1" w:lastRow="0" w:firstColumn="1" w:lastColumn="0" w:noHBand="0" w:noVBand="1"/>
      </w:tblPr>
      <w:tblGrid>
        <w:gridCol w:w="7655"/>
        <w:gridCol w:w="8080"/>
      </w:tblGrid>
      <w:tr w:rsidR="00111184" w:rsidRPr="00765E46" w:rsidTr="007A1D98">
        <w:tc>
          <w:tcPr>
            <w:tcW w:w="7655" w:type="dxa"/>
          </w:tcPr>
          <w:p w:rsidR="00111184" w:rsidRPr="00765E46" w:rsidRDefault="00111184" w:rsidP="007A1D98">
            <w:pPr>
              <w:autoSpaceDE w:val="0"/>
              <w:autoSpaceDN w:val="0"/>
              <w:adjustRightInd w:val="0"/>
              <w:jc w:val="center"/>
              <w:rPr>
                <w:rFonts w:ascii="Times New Roman" w:hAnsi="Times New Roman" w:cs="Times New Roman"/>
                <w:b/>
                <w:color w:val="000000"/>
                <w:sz w:val="24"/>
                <w:szCs w:val="24"/>
              </w:rPr>
            </w:pPr>
            <w:r w:rsidRPr="00765E46">
              <w:rPr>
                <w:rFonts w:ascii="Times New Roman" w:hAnsi="Times New Roman" w:cs="Times New Roman"/>
                <w:b/>
                <w:color w:val="000000"/>
                <w:sz w:val="24"/>
                <w:szCs w:val="24"/>
              </w:rPr>
              <w:t>Достижения ребенка</w:t>
            </w:r>
          </w:p>
          <w:p w:rsidR="00111184" w:rsidRPr="00765E46" w:rsidRDefault="00111184" w:rsidP="007A1D98">
            <w:pPr>
              <w:autoSpaceDE w:val="0"/>
              <w:autoSpaceDN w:val="0"/>
              <w:adjustRightInd w:val="0"/>
              <w:jc w:val="center"/>
              <w:rPr>
                <w:rFonts w:ascii="Times New Roman" w:hAnsi="Times New Roman" w:cs="Times New Roman"/>
                <w:b/>
                <w:color w:val="000000"/>
                <w:sz w:val="24"/>
                <w:szCs w:val="24"/>
              </w:rPr>
            </w:pPr>
            <w:r w:rsidRPr="00765E46">
              <w:rPr>
                <w:rFonts w:ascii="Times New Roman" w:hAnsi="Times New Roman" w:cs="Times New Roman"/>
                <w:b/>
                <w:color w:val="000000"/>
                <w:sz w:val="24"/>
                <w:szCs w:val="24"/>
              </w:rPr>
              <w:t>(«Что нас радует»)</w:t>
            </w:r>
          </w:p>
        </w:tc>
        <w:tc>
          <w:tcPr>
            <w:tcW w:w="8080" w:type="dxa"/>
          </w:tcPr>
          <w:p w:rsidR="00111184" w:rsidRPr="00765E46" w:rsidRDefault="00111184" w:rsidP="007A1D98">
            <w:pPr>
              <w:autoSpaceDE w:val="0"/>
              <w:autoSpaceDN w:val="0"/>
              <w:adjustRightInd w:val="0"/>
              <w:jc w:val="center"/>
              <w:rPr>
                <w:rFonts w:ascii="Times New Roman" w:hAnsi="Times New Roman" w:cs="Times New Roman"/>
                <w:b/>
                <w:color w:val="000000"/>
                <w:sz w:val="24"/>
                <w:szCs w:val="24"/>
              </w:rPr>
            </w:pPr>
            <w:r w:rsidRPr="00765E46">
              <w:rPr>
                <w:rFonts w:ascii="Times New Roman" w:hAnsi="Times New Roman" w:cs="Times New Roman"/>
                <w:b/>
                <w:color w:val="000000"/>
                <w:sz w:val="24"/>
                <w:szCs w:val="24"/>
              </w:rPr>
              <w:t>Вызывает озабоченность и требует совместных усилий педагогов и родителей</w:t>
            </w:r>
          </w:p>
        </w:tc>
      </w:tr>
      <w:tr w:rsidR="00111184" w:rsidRPr="00765E46" w:rsidTr="007A1D98">
        <w:tc>
          <w:tcPr>
            <w:tcW w:w="7655" w:type="dxa"/>
          </w:tcPr>
          <w:p w:rsidR="00111184" w:rsidRPr="00765E46" w:rsidRDefault="000731E1" w:rsidP="005D3D2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11184" w:rsidRPr="00765E46">
              <w:rPr>
                <w:rFonts w:ascii="Times New Roman" w:hAnsi="Times New Roman" w:cs="Times New Roman"/>
                <w:color w:val="000000"/>
                <w:sz w:val="24"/>
                <w:szCs w:val="24"/>
              </w:rPr>
              <w:t>Ребенок проявляет познавательный интерес к профессиям, предметному миру, созданному человеком.</w:t>
            </w:r>
          </w:p>
          <w:p w:rsidR="00111184" w:rsidRPr="00765E46" w:rsidRDefault="00111184"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Отражает представления о трудевзрослых в играх, рисунках, конструировании.</w:t>
            </w:r>
          </w:p>
          <w:p w:rsidR="00111184" w:rsidRPr="00765E46" w:rsidRDefault="00111184"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lastRenderedPageBreak/>
              <w:t>- 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w:t>
            </w:r>
          </w:p>
          <w:p w:rsidR="00111184" w:rsidRPr="00765E46" w:rsidRDefault="00111184"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Самостоятелен и ответственен в самообслуживании, охотно участвует в совместном труде со сверстниками, заинтересован в получении хорошего результата.</w:t>
            </w:r>
          </w:p>
          <w:p w:rsidR="00111184" w:rsidRPr="00765E46" w:rsidRDefault="00111184" w:rsidP="005D3D25">
            <w:pPr>
              <w:autoSpaceDE w:val="0"/>
              <w:autoSpaceDN w:val="0"/>
              <w:adjustRightInd w:val="0"/>
              <w:jc w:val="both"/>
              <w:rPr>
                <w:rFonts w:ascii="Times New Roman" w:hAnsi="Times New Roman" w:cs="Times New Roman"/>
                <w:b/>
                <w:color w:val="000000"/>
                <w:sz w:val="24"/>
                <w:szCs w:val="24"/>
              </w:rPr>
            </w:pPr>
            <w:r w:rsidRPr="00765E46">
              <w:rPr>
                <w:rFonts w:ascii="Times New Roman" w:hAnsi="Times New Roman" w:cs="Times New Roman"/>
                <w:color w:val="000000"/>
                <w:sz w:val="24"/>
                <w:szCs w:val="24"/>
              </w:rPr>
              <w:t>- Добросовестно выполняет трудовые поручения в детском саду, и в семье.</w:t>
            </w:r>
          </w:p>
        </w:tc>
        <w:tc>
          <w:tcPr>
            <w:tcW w:w="8080" w:type="dxa"/>
          </w:tcPr>
          <w:p w:rsidR="00111184" w:rsidRPr="00765E46" w:rsidRDefault="00111184"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lastRenderedPageBreak/>
              <w:t>- Интерес к труду неустойчив, крайне редко отражает труд взрослых в сюжетно-ролевой игре, изобразительной деятельности;</w:t>
            </w:r>
          </w:p>
          <w:p w:rsidR="00111184" w:rsidRPr="00765E46" w:rsidRDefault="00111184"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Представления о профессиях поверхностное, затрудняется в раскрытии значения и связей видов труда,</w:t>
            </w:r>
          </w:p>
          <w:p w:rsidR="00111184" w:rsidRPr="00765E46" w:rsidRDefault="00111184"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lastRenderedPageBreak/>
              <w:t>- Недостаточно самостоятелен в самообслуживании и хозяйственно-бытовом труде, не следит за своим внешним видом, необходима эмоциональная поддержка, помощь или указания взрослого;</w:t>
            </w:r>
          </w:p>
          <w:p w:rsidR="00111184" w:rsidRPr="00765E46" w:rsidRDefault="00111184"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Испытывает трудности в совместном труде со сверстниками, проявляет небрежное отношение к процессу и результатам труда</w:t>
            </w:r>
          </w:p>
        </w:tc>
      </w:tr>
    </w:tbl>
    <w:p w:rsidR="007A1D98" w:rsidRDefault="007A1D98" w:rsidP="007A1D98">
      <w:pPr>
        <w:pStyle w:val="a4"/>
        <w:spacing w:before="0" w:beforeAutospacing="0" w:after="0" w:afterAutospacing="0"/>
        <w:ind w:firstLine="0"/>
        <w:jc w:val="center"/>
        <w:rPr>
          <w:rFonts w:ascii="Times New Roman" w:hAnsi="Times New Roman" w:cs="Times New Roman"/>
          <w:b/>
        </w:rPr>
      </w:pPr>
    </w:p>
    <w:p w:rsidR="00DE0DA4" w:rsidRPr="007A1D98" w:rsidRDefault="00DE0DA4" w:rsidP="007A1D98">
      <w:pPr>
        <w:pStyle w:val="a4"/>
        <w:spacing w:before="0" w:beforeAutospacing="0" w:after="0" w:afterAutospacing="0"/>
        <w:ind w:firstLine="0"/>
        <w:jc w:val="center"/>
        <w:rPr>
          <w:rFonts w:ascii="Times New Roman" w:hAnsi="Times New Roman" w:cs="Times New Roman"/>
          <w:b/>
          <w:sz w:val="28"/>
          <w:szCs w:val="28"/>
        </w:rPr>
      </w:pPr>
      <w:r w:rsidRPr="007A1D98">
        <w:rPr>
          <w:rFonts w:ascii="Times New Roman" w:hAnsi="Times New Roman" w:cs="Times New Roman"/>
          <w:b/>
          <w:sz w:val="28"/>
          <w:szCs w:val="28"/>
        </w:rPr>
        <w:t>Формирование основ безопасного поведения в быту, социуме, природе</w:t>
      </w:r>
    </w:p>
    <w:p w:rsidR="00331FD1" w:rsidRPr="007A1D98" w:rsidRDefault="00331FD1" w:rsidP="007A1D98">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7A1D98">
        <w:rPr>
          <w:rFonts w:ascii="Times New Roman" w:eastAsia="Calibri" w:hAnsi="Times New Roman" w:cs="Times New Roman"/>
          <w:b/>
          <w:color w:val="000000"/>
          <w:sz w:val="28"/>
          <w:szCs w:val="28"/>
        </w:rPr>
        <w:t>Задачи образовательной деятельности</w:t>
      </w:r>
    </w:p>
    <w:p w:rsidR="00331FD1" w:rsidRPr="00765E46" w:rsidRDefault="00331FD1"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color w:val="000000"/>
          <w:sz w:val="24"/>
          <w:szCs w:val="24"/>
        </w:rPr>
        <w:t>-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31FD1" w:rsidRPr="00765E46" w:rsidRDefault="00331FD1"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color w:val="000000"/>
          <w:sz w:val="24"/>
          <w:szCs w:val="24"/>
        </w:rPr>
        <w:t>-Воспитывать осторожное и осмотрительное отношение к потенциально опасным для человека ситуациям в общении, в быту, на улице, в природе.</w:t>
      </w:r>
    </w:p>
    <w:p w:rsidR="00331FD1" w:rsidRPr="00765E46" w:rsidRDefault="00331FD1" w:rsidP="005D3D25">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765E46">
        <w:rPr>
          <w:rFonts w:ascii="Times New Roman" w:eastAsia="Calibri" w:hAnsi="Times New Roman" w:cs="Times New Roman"/>
          <w:b/>
          <w:color w:val="000000"/>
          <w:sz w:val="24"/>
          <w:szCs w:val="24"/>
        </w:rPr>
        <w:t>Содержание образовательной деятельности</w:t>
      </w:r>
    </w:p>
    <w:p w:rsidR="00331FD1" w:rsidRPr="00765E46" w:rsidRDefault="00331FD1" w:rsidP="005D3D25">
      <w:pPr>
        <w:autoSpaceDE w:val="0"/>
        <w:autoSpaceDN w:val="0"/>
        <w:adjustRightInd w:val="0"/>
        <w:spacing w:after="0" w:line="240" w:lineRule="auto"/>
        <w:jc w:val="both"/>
        <w:rPr>
          <w:rFonts w:ascii="Times New Roman" w:eastAsia="Calibri" w:hAnsi="Times New Roman" w:cs="Times New Roman"/>
          <w:color w:val="000000"/>
          <w:sz w:val="24"/>
          <w:szCs w:val="24"/>
        </w:rPr>
      </w:pPr>
      <w:r w:rsidRPr="00765E46">
        <w:rPr>
          <w:rFonts w:ascii="Times New Roman" w:eastAsia="Calibri" w:hAnsi="Times New Roman" w:cs="Times New Roman"/>
          <w:color w:val="000000"/>
          <w:sz w:val="24"/>
          <w:szCs w:val="24"/>
        </w:rPr>
        <w:t xml:space="preserve">    Обогащение и закрепление правил и способов безопасного поведения в быту,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мед.помощь, пожар, полиция). Соблюдение правила безопасной организации индивидуальной и совместной деятельности, подвижных игр, спортивных развлечений.</w:t>
      </w:r>
    </w:p>
    <w:p w:rsidR="00331FD1" w:rsidRPr="00765E46" w:rsidRDefault="00331FD1" w:rsidP="005D3D25">
      <w:pPr>
        <w:pStyle w:val="a4"/>
        <w:spacing w:before="0" w:beforeAutospacing="0" w:after="0" w:afterAutospacing="0"/>
        <w:ind w:firstLine="0"/>
        <w:jc w:val="center"/>
        <w:rPr>
          <w:rFonts w:ascii="Times New Roman" w:eastAsiaTheme="minorHAnsi" w:hAnsi="Times New Roman" w:cs="Times New Roman"/>
          <w:b/>
          <w:color w:val="auto"/>
          <w:lang w:eastAsia="en-US"/>
        </w:rPr>
      </w:pPr>
    </w:p>
    <w:p w:rsidR="00DE0DA4" w:rsidRPr="00765E46" w:rsidRDefault="00DE0DA4" w:rsidP="005D3D25">
      <w:pPr>
        <w:pStyle w:val="a4"/>
        <w:spacing w:before="0" w:beforeAutospacing="0" w:after="0" w:afterAutospacing="0"/>
        <w:ind w:firstLine="0"/>
        <w:jc w:val="center"/>
        <w:rPr>
          <w:rFonts w:ascii="Times New Roman" w:hAnsi="Times New Roman" w:cs="Times New Roman"/>
          <w:b/>
        </w:rPr>
      </w:pPr>
      <w:r w:rsidRPr="00765E46">
        <w:rPr>
          <w:rFonts w:ascii="Times New Roman" w:hAnsi="Times New Roman" w:cs="Times New Roman"/>
          <w:b/>
        </w:rPr>
        <w:t>Основные принципы работы по воспитанию у детей навыков безопасного поведения:</w:t>
      </w:r>
    </w:p>
    <w:p w:rsidR="00DE0DA4" w:rsidRPr="00765E46" w:rsidRDefault="00DE0DA4" w:rsidP="005D3D25">
      <w:pPr>
        <w:pStyle w:val="a4"/>
        <w:spacing w:before="0" w:beforeAutospacing="0" w:after="0" w:afterAutospacing="0"/>
        <w:ind w:firstLine="0"/>
        <w:rPr>
          <w:rFonts w:ascii="Times New Roman" w:hAnsi="Times New Roman" w:cs="Times New Roman"/>
          <w:b/>
        </w:rPr>
      </w:pPr>
      <w:r w:rsidRPr="00765E46">
        <w:rPr>
          <w:rFonts w:ascii="Times New Roman" w:hAnsi="Times New Roman" w:cs="Times New Roman"/>
        </w:rPr>
        <w:t>Важно не механическое заучивание детьми правил безопасного поведения, а воспитание у них навыков безопасного поведения в окружающей их обстановке.</w:t>
      </w:r>
    </w:p>
    <w:p w:rsidR="00DE0DA4" w:rsidRPr="00765E46" w:rsidRDefault="00DE0DA4" w:rsidP="005D3D25">
      <w:pPr>
        <w:pStyle w:val="a4"/>
        <w:spacing w:before="0" w:beforeAutospacing="0" w:after="0" w:afterAutospacing="0"/>
        <w:ind w:firstLine="0"/>
        <w:rPr>
          <w:rFonts w:ascii="Times New Roman" w:hAnsi="Times New Roman" w:cs="Times New Roman"/>
          <w:b/>
        </w:rPr>
      </w:pPr>
      <w:r w:rsidRPr="00765E46">
        <w:rPr>
          <w:rFonts w:ascii="Times New Roman" w:hAnsi="Times New Roman" w:cs="Times New Roman"/>
        </w:rPr>
        <w:t>Воспитатели и родители не должны ограничиваться словами и показом картинок. С детьми надо рассматривать и анализировать различные жизненные ситуации, если возможно, проигрывать их в реальной обстановке.</w:t>
      </w:r>
    </w:p>
    <w:p w:rsidR="00DE0DA4" w:rsidRPr="00765E46" w:rsidRDefault="00DE0DA4" w:rsidP="005D3D25">
      <w:pPr>
        <w:pStyle w:val="a4"/>
        <w:spacing w:before="0" w:beforeAutospacing="0" w:after="0" w:afterAutospacing="0"/>
        <w:ind w:firstLine="0"/>
        <w:rPr>
          <w:rFonts w:ascii="Times New Roman" w:hAnsi="Times New Roman" w:cs="Times New Roman"/>
          <w:b/>
        </w:rPr>
      </w:pPr>
      <w:r w:rsidRPr="00765E46">
        <w:rPr>
          <w:rFonts w:ascii="Times New Roman" w:hAnsi="Times New Roman" w:cs="Times New Roman"/>
        </w:rPr>
        <w:t xml:space="preserve">Образовательную деятельность необходимо проводить не только по плану, а </w:t>
      </w:r>
      <w:r w:rsidR="006502EB" w:rsidRPr="00765E46">
        <w:rPr>
          <w:rFonts w:ascii="Times New Roman" w:hAnsi="Times New Roman" w:cs="Times New Roman"/>
        </w:rPr>
        <w:t>также</w:t>
      </w:r>
      <w:r w:rsidRPr="00765E46">
        <w:rPr>
          <w:rFonts w:ascii="Times New Roman" w:hAnsi="Times New Roman" w:cs="Times New Roman"/>
        </w:rPr>
        <w:t xml:space="preserve"> использовать каждую возможность в процессе игр, прогулок и т.д., чтобы помочь детям полностью усвоить правила, обращать внимание детей на ту или иную сторону правил.</w:t>
      </w:r>
    </w:p>
    <w:p w:rsidR="0082592A" w:rsidRPr="00765E46" w:rsidRDefault="00DE0DA4"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Развивать ребёнка: его координацию движений, внимание, наблюдательность, реакцию и т.д. Эти качества очень ну</w:t>
      </w:r>
      <w:r w:rsidR="00331FD1" w:rsidRPr="00765E46">
        <w:rPr>
          <w:rFonts w:ascii="Times New Roman" w:hAnsi="Times New Roman" w:cs="Times New Roman"/>
        </w:rPr>
        <w:t>жны и для безопасного поведения.</w:t>
      </w:r>
    </w:p>
    <w:p w:rsidR="007A1D98" w:rsidRPr="007A1D98" w:rsidRDefault="007A1D98" w:rsidP="007A1D98">
      <w:pPr>
        <w:autoSpaceDE w:val="0"/>
        <w:autoSpaceDN w:val="0"/>
        <w:adjustRightInd w:val="0"/>
        <w:spacing w:after="0" w:line="240" w:lineRule="auto"/>
        <w:jc w:val="center"/>
        <w:rPr>
          <w:rFonts w:ascii="Times New Roman" w:eastAsia="Calibri" w:hAnsi="Times New Roman" w:cs="Times New Roman"/>
          <w:b/>
          <w:bCs/>
          <w:color w:val="000000"/>
          <w:sz w:val="24"/>
          <w:szCs w:val="24"/>
          <w:u w:val="single"/>
        </w:rPr>
      </w:pPr>
      <w:r w:rsidRPr="007A1D98">
        <w:rPr>
          <w:rFonts w:ascii="Times New Roman" w:eastAsia="Times New Roman" w:hAnsi="Times New Roman" w:cs="Times New Roman"/>
          <w:b/>
          <w:sz w:val="24"/>
          <w:szCs w:val="24"/>
        </w:rPr>
        <w:t>Формы совместной образовательной деятельности с детьми:</w:t>
      </w:r>
    </w:p>
    <w:p w:rsidR="007A1D98" w:rsidRPr="007A1D98" w:rsidRDefault="007A1D98" w:rsidP="007A1D98">
      <w:pPr>
        <w:autoSpaceDE w:val="0"/>
        <w:autoSpaceDN w:val="0"/>
        <w:adjustRightInd w:val="0"/>
        <w:spacing w:after="0" w:line="240" w:lineRule="auto"/>
        <w:rPr>
          <w:rFonts w:ascii="Times New Roman" w:eastAsia="Calibri" w:hAnsi="Times New Roman" w:cs="Times New Roman"/>
          <w:sz w:val="24"/>
          <w:szCs w:val="24"/>
        </w:rPr>
      </w:pPr>
      <w:r w:rsidRPr="007A1D98">
        <w:rPr>
          <w:rFonts w:ascii="Times New Roman" w:eastAsia="Calibri" w:hAnsi="Times New Roman" w:cs="Times New Roman"/>
          <w:sz w:val="24"/>
          <w:szCs w:val="24"/>
        </w:rPr>
        <w:t>- беседы;</w:t>
      </w:r>
    </w:p>
    <w:p w:rsidR="007A1D98" w:rsidRPr="007A1D98" w:rsidRDefault="007A1D98" w:rsidP="007A1D98">
      <w:pPr>
        <w:autoSpaceDE w:val="0"/>
        <w:autoSpaceDN w:val="0"/>
        <w:adjustRightInd w:val="0"/>
        <w:spacing w:after="0" w:line="240" w:lineRule="auto"/>
        <w:rPr>
          <w:rFonts w:ascii="Times New Roman" w:eastAsia="Calibri" w:hAnsi="Times New Roman" w:cs="Times New Roman"/>
          <w:sz w:val="24"/>
          <w:szCs w:val="24"/>
        </w:rPr>
      </w:pPr>
      <w:r w:rsidRPr="007A1D98">
        <w:rPr>
          <w:rFonts w:ascii="Times New Roman" w:eastAsia="Calibri" w:hAnsi="Times New Roman" w:cs="Times New Roman"/>
          <w:sz w:val="24"/>
          <w:szCs w:val="24"/>
        </w:rPr>
        <w:t>- наблюдения;</w:t>
      </w:r>
    </w:p>
    <w:p w:rsidR="007A1D98" w:rsidRPr="007A1D98" w:rsidRDefault="007A1D98" w:rsidP="007A1D98">
      <w:pPr>
        <w:autoSpaceDE w:val="0"/>
        <w:autoSpaceDN w:val="0"/>
        <w:adjustRightInd w:val="0"/>
        <w:spacing w:after="0" w:line="240" w:lineRule="auto"/>
        <w:rPr>
          <w:rFonts w:ascii="Times New Roman" w:eastAsia="Calibri" w:hAnsi="Times New Roman" w:cs="Times New Roman"/>
          <w:sz w:val="24"/>
          <w:szCs w:val="24"/>
        </w:rPr>
      </w:pPr>
      <w:r w:rsidRPr="007A1D98">
        <w:rPr>
          <w:rFonts w:ascii="Times New Roman" w:eastAsia="Calibri" w:hAnsi="Times New Roman" w:cs="Times New Roman"/>
          <w:sz w:val="24"/>
          <w:szCs w:val="24"/>
        </w:rPr>
        <w:t>- подвижные игры;</w:t>
      </w:r>
    </w:p>
    <w:p w:rsidR="007A1D98" w:rsidRPr="007A1D98" w:rsidRDefault="007A1D98" w:rsidP="007A1D98">
      <w:pPr>
        <w:autoSpaceDE w:val="0"/>
        <w:autoSpaceDN w:val="0"/>
        <w:adjustRightInd w:val="0"/>
        <w:spacing w:after="0" w:line="240" w:lineRule="auto"/>
        <w:rPr>
          <w:rFonts w:ascii="Times New Roman" w:eastAsia="Calibri" w:hAnsi="Times New Roman" w:cs="Times New Roman"/>
          <w:sz w:val="24"/>
          <w:szCs w:val="24"/>
        </w:rPr>
      </w:pPr>
      <w:r w:rsidRPr="007A1D98">
        <w:rPr>
          <w:rFonts w:ascii="Times New Roman" w:eastAsia="Calibri" w:hAnsi="Times New Roman" w:cs="Times New Roman"/>
          <w:sz w:val="24"/>
          <w:szCs w:val="24"/>
        </w:rPr>
        <w:t>- дидактические игры;</w:t>
      </w:r>
    </w:p>
    <w:p w:rsidR="007A1D98" w:rsidRPr="007A1D98" w:rsidRDefault="007A1D98" w:rsidP="007A1D98">
      <w:pPr>
        <w:autoSpaceDE w:val="0"/>
        <w:autoSpaceDN w:val="0"/>
        <w:adjustRightInd w:val="0"/>
        <w:spacing w:after="0" w:line="240" w:lineRule="auto"/>
        <w:rPr>
          <w:rFonts w:ascii="Times New Roman" w:eastAsia="Calibri" w:hAnsi="Times New Roman" w:cs="Times New Roman"/>
          <w:sz w:val="24"/>
          <w:szCs w:val="24"/>
        </w:rPr>
      </w:pPr>
      <w:r w:rsidRPr="007A1D98">
        <w:rPr>
          <w:rFonts w:ascii="Times New Roman" w:eastAsia="Calibri" w:hAnsi="Times New Roman" w:cs="Times New Roman"/>
          <w:sz w:val="24"/>
          <w:szCs w:val="24"/>
        </w:rPr>
        <w:t>- сюжетно-ролевые игры;</w:t>
      </w:r>
    </w:p>
    <w:p w:rsidR="007A1D98" w:rsidRPr="007A1D98" w:rsidRDefault="007A1D98" w:rsidP="007A1D98">
      <w:pPr>
        <w:autoSpaceDE w:val="0"/>
        <w:autoSpaceDN w:val="0"/>
        <w:adjustRightInd w:val="0"/>
        <w:spacing w:after="0" w:line="240" w:lineRule="auto"/>
        <w:rPr>
          <w:rFonts w:ascii="Times New Roman" w:eastAsia="Calibri" w:hAnsi="Times New Roman" w:cs="Times New Roman"/>
          <w:sz w:val="24"/>
          <w:szCs w:val="24"/>
        </w:rPr>
      </w:pPr>
      <w:r w:rsidRPr="007A1D98">
        <w:rPr>
          <w:rFonts w:ascii="Times New Roman" w:eastAsia="Calibri" w:hAnsi="Times New Roman" w:cs="Times New Roman"/>
          <w:sz w:val="24"/>
          <w:szCs w:val="24"/>
        </w:rPr>
        <w:t>- чтение художественной литературы;</w:t>
      </w:r>
    </w:p>
    <w:p w:rsidR="007A1D98" w:rsidRPr="007A1D98" w:rsidRDefault="007A1D98" w:rsidP="007A1D98">
      <w:pPr>
        <w:autoSpaceDE w:val="0"/>
        <w:autoSpaceDN w:val="0"/>
        <w:adjustRightInd w:val="0"/>
        <w:spacing w:after="0" w:line="240" w:lineRule="auto"/>
        <w:rPr>
          <w:rFonts w:ascii="Times New Roman" w:eastAsia="Calibri" w:hAnsi="Times New Roman" w:cs="Times New Roman"/>
          <w:sz w:val="24"/>
          <w:szCs w:val="24"/>
        </w:rPr>
      </w:pPr>
      <w:r w:rsidRPr="007A1D98">
        <w:rPr>
          <w:rFonts w:ascii="Times New Roman" w:eastAsia="Calibri" w:hAnsi="Times New Roman" w:cs="Times New Roman"/>
          <w:sz w:val="24"/>
          <w:szCs w:val="24"/>
        </w:rPr>
        <w:t>- целевые прогулки;</w:t>
      </w:r>
    </w:p>
    <w:p w:rsidR="007A1D98" w:rsidRPr="007A1D98" w:rsidRDefault="007A1D98" w:rsidP="007A1D98">
      <w:pPr>
        <w:autoSpaceDE w:val="0"/>
        <w:autoSpaceDN w:val="0"/>
        <w:adjustRightInd w:val="0"/>
        <w:spacing w:after="0" w:line="240" w:lineRule="auto"/>
        <w:rPr>
          <w:rFonts w:ascii="Times New Roman" w:eastAsia="Calibri" w:hAnsi="Times New Roman" w:cs="Times New Roman"/>
          <w:sz w:val="24"/>
          <w:szCs w:val="24"/>
        </w:rPr>
      </w:pPr>
      <w:r w:rsidRPr="007A1D98">
        <w:rPr>
          <w:rFonts w:ascii="Times New Roman" w:eastAsia="Calibri" w:hAnsi="Times New Roman" w:cs="Times New Roman"/>
          <w:sz w:val="24"/>
          <w:szCs w:val="24"/>
        </w:rPr>
        <w:t>- изобразительная деятельность;</w:t>
      </w:r>
    </w:p>
    <w:p w:rsidR="007A1D98" w:rsidRPr="007A1D98" w:rsidRDefault="007A1D98" w:rsidP="007A1D98">
      <w:pPr>
        <w:autoSpaceDE w:val="0"/>
        <w:autoSpaceDN w:val="0"/>
        <w:adjustRightInd w:val="0"/>
        <w:spacing w:after="0" w:line="240" w:lineRule="auto"/>
        <w:rPr>
          <w:rFonts w:ascii="Times New Roman" w:eastAsia="Calibri" w:hAnsi="Times New Roman" w:cs="Times New Roman"/>
          <w:sz w:val="24"/>
          <w:szCs w:val="24"/>
        </w:rPr>
      </w:pPr>
      <w:r w:rsidRPr="007A1D98">
        <w:rPr>
          <w:rFonts w:ascii="Times New Roman" w:eastAsia="Calibri" w:hAnsi="Times New Roman" w:cs="Times New Roman"/>
          <w:sz w:val="24"/>
          <w:szCs w:val="24"/>
        </w:rPr>
        <w:lastRenderedPageBreak/>
        <w:t>- развлечения;</w:t>
      </w:r>
    </w:p>
    <w:p w:rsidR="007A1D98" w:rsidRPr="007A1D98" w:rsidRDefault="007A1D98" w:rsidP="007A1D98">
      <w:pPr>
        <w:autoSpaceDE w:val="0"/>
        <w:autoSpaceDN w:val="0"/>
        <w:adjustRightInd w:val="0"/>
        <w:spacing w:after="0" w:line="240" w:lineRule="auto"/>
        <w:rPr>
          <w:rFonts w:ascii="Times New Roman" w:eastAsia="Calibri" w:hAnsi="Times New Roman" w:cs="Times New Roman"/>
          <w:sz w:val="24"/>
          <w:szCs w:val="24"/>
        </w:rPr>
      </w:pPr>
      <w:r w:rsidRPr="007A1D98">
        <w:rPr>
          <w:rFonts w:ascii="Times New Roman" w:eastAsia="Calibri" w:hAnsi="Times New Roman" w:cs="Times New Roman"/>
          <w:sz w:val="24"/>
          <w:szCs w:val="24"/>
        </w:rPr>
        <w:t>- театрализованные игры;</w:t>
      </w:r>
    </w:p>
    <w:p w:rsidR="007A1D98" w:rsidRPr="007A1D98" w:rsidRDefault="007A1D98" w:rsidP="007A1D98">
      <w:pPr>
        <w:autoSpaceDE w:val="0"/>
        <w:autoSpaceDN w:val="0"/>
        <w:adjustRightInd w:val="0"/>
        <w:spacing w:after="0" w:line="240" w:lineRule="auto"/>
        <w:rPr>
          <w:rFonts w:ascii="Times New Roman" w:eastAsia="Calibri" w:hAnsi="Times New Roman" w:cs="Times New Roman"/>
          <w:sz w:val="24"/>
          <w:szCs w:val="24"/>
        </w:rPr>
      </w:pPr>
      <w:r w:rsidRPr="007A1D98">
        <w:rPr>
          <w:rFonts w:ascii="Times New Roman" w:eastAsia="Calibri" w:hAnsi="Times New Roman" w:cs="Times New Roman"/>
          <w:sz w:val="24"/>
          <w:szCs w:val="24"/>
        </w:rPr>
        <w:t>- рассматривание иллюстраций;</w:t>
      </w:r>
    </w:p>
    <w:p w:rsidR="007A1D98" w:rsidRPr="007A1D98" w:rsidRDefault="007A1D98" w:rsidP="007A1D98">
      <w:pPr>
        <w:autoSpaceDE w:val="0"/>
        <w:autoSpaceDN w:val="0"/>
        <w:adjustRightInd w:val="0"/>
        <w:spacing w:after="0" w:line="240" w:lineRule="auto"/>
        <w:rPr>
          <w:rFonts w:ascii="Times New Roman" w:eastAsia="Calibri" w:hAnsi="Times New Roman" w:cs="Times New Roman"/>
          <w:sz w:val="24"/>
          <w:szCs w:val="24"/>
        </w:rPr>
      </w:pPr>
      <w:r w:rsidRPr="007A1D98">
        <w:rPr>
          <w:rFonts w:ascii="Times New Roman" w:eastAsia="Calibri" w:hAnsi="Times New Roman" w:cs="Times New Roman"/>
          <w:sz w:val="24"/>
          <w:szCs w:val="24"/>
        </w:rPr>
        <w:t>- игровые ситуации.</w:t>
      </w:r>
    </w:p>
    <w:p w:rsidR="00334EAA" w:rsidRPr="00765E46" w:rsidRDefault="00334EAA" w:rsidP="005D3D25">
      <w:pPr>
        <w:pStyle w:val="Default"/>
        <w:spacing w:before="120" w:after="120"/>
        <w:jc w:val="center"/>
        <w:rPr>
          <w:b/>
        </w:rPr>
      </w:pPr>
      <w:r w:rsidRPr="00765E46">
        <w:rPr>
          <w:b/>
        </w:rPr>
        <w:t>Результа</w:t>
      </w:r>
      <w:r w:rsidR="006502EB" w:rsidRPr="00765E46">
        <w:rPr>
          <w:b/>
        </w:rPr>
        <w:t>ты образовательной деятельности</w:t>
      </w:r>
    </w:p>
    <w:tbl>
      <w:tblPr>
        <w:tblStyle w:val="a6"/>
        <w:tblW w:w="0" w:type="auto"/>
        <w:tblInd w:w="108" w:type="dxa"/>
        <w:tblLook w:val="04A0" w:firstRow="1" w:lastRow="0" w:firstColumn="1" w:lastColumn="0" w:noHBand="0" w:noVBand="1"/>
      </w:tblPr>
      <w:tblGrid>
        <w:gridCol w:w="7938"/>
        <w:gridCol w:w="7655"/>
      </w:tblGrid>
      <w:tr w:rsidR="00334EAA" w:rsidRPr="00765E46" w:rsidTr="007A1D98">
        <w:tc>
          <w:tcPr>
            <w:tcW w:w="7938" w:type="dxa"/>
          </w:tcPr>
          <w:p w:rsidR="00334EAA" w:rsidRPr="00765E46" w:rsidRDefault="00334EAA" w:rsidP="005D3D25">
            <w:pPr>
              <w:autoSpaceDE w:val="0"/>
              <w:autoSpaceDN w:val="0"/>
              <w:adjustRightInd w:val="0"/>
              <w:jc w:val="center"/>
              <w:rPr>
                <w:rFonts w:ascii="Times New Roman" w:hAnsi="Times New Roman" w:cs="Times New Roman"/>
                <w:b/>
                <w:color w:val="000000"/>
                <w:sz w:val="24"/>
                <w:szCs w:val="24"/>
              </w:rPr>
            </w:pPr>
            <w:r w:rsidRPr="00765E46">
              <w:rPr>
                <w:rFonts w:ascii="Times New Roman" w:hAnsi="Times New Roman" w:cs="Times New Roman"/>
                <w:b/>
                <w:color w:val="000000"/>
                <w:sz w:val="24"/>
                <w:szCs w:val="24"/>
              </w:rPr>
              <w:t>Достижения ребенка</w:t>
            </w:r>
          </w:p>
          <w:p w:rsidR="00334EAA" w:rsidRPr="00765E46" w:rsidRDefault="00334EAA" w:rsidP="005D3D25">
            <w:pPr>
              <w:autoSpaceDE w:val="0"/>
              <w:autoSpaceDN w:val="0"/>
              <w:adjustRightInd w:val="0"/>
              <w:jc w:val="center"/>
              <w:rPr>
                <w:rFonts w:ascii="Times New Roman" w:hAnsi="Times New Roman" w:cs="Times New Roman"/>
                <w:b/>
                <w:color w:val="000000"/>
                <w:sz w:val="24"/>
                <w:szCs w:val="24"/>
              </w:rPr>
            </w:pPr>
            <w:r w:rsidRPr="00765E46">
              <w:rPr>
                <w:rFonts w:ascii="Times New Roman" w:hAnsi="Times New Roman" w:cs="Times New Roman"/>
                <w:b/>
                <w:color w:val="000000"/>
                <w:sz w:val="24"/>
                <w:szCs w:val="24"/>
              </w:rPr>
              <w:t>(«Что нас радует»)</w:t>
            </w:r>
          </w:p>
        </w:tc>
        <w:tc>
          <w:tcPr>
            <w:tcW w:w="7655" w:type="dxa"/>
          </w:tcPr>
          <w:p w:rsidR="00334EAA" w:rsidRPr="00765E46" w:rsidRDefault="00334EAA" w:rsidP="005D3D25">
            <w:pPr>
              <w:autoSpaceDE w:val="0"/>
              <w:autoSpaceDN w:val="0"/>
              <w:adjustRightInd w:val="0"/>
              <w:jc w:val="center"/>
              <w:rPr>
                <w:rFonts w:ascii="Times New Roman" w:hAnsi="Times New Roman" w:cs="Times New Roman"/>
                <w:b/>
                <w:color w:val="000000"/>
                <w:sz w:val="24"/>
                <w:szCs w:val="24"/>
              </w:rPr>
            </w:pPr>
            <w:r w:rsidRPr="00765E46">
              <w:rPr>
                <w:rFonts w:ascii="Times New Roman" w:hAnsi="Times New Roman" w:cs="Times New Roman"/>
                <w:b/>
                <w:color w:val="000000"/>
                <w:sz w:val="24"/>
                <w:szCs w:val="24"/>
              </w:rPr>
              <w:t>Вызывает озабоченность и требует совместных усилий педагогов и родителей</w:t>
            </w:r>
          </w:p>
        </w:tc>
      </w:tr>
      <w:tr w:rsidR="00334EAA" w:rsidRPr="00765E46" w:rsidTr="007A1D98">
        <w:tc>
          <w:tcPr>
            <w:tcW w:w="7938" w:type="dxa"/>
          </w:tcPr>
          <w:p w:rsidR="00334EAA" w:rsidRPr="00765E46" w:rsidRDefault="00334EAA"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Ребенок имеет представление о безопасном поведении, как вести себя в потенциально опасных ситуациях в быту, на улице, в природе.</w:t>
            </w:r>
          </w:p>
          <w:p w:rsidR="00334EAA" w:rsidRPr="00765E46" w:rsidRDefault="00334EAA" w:rsidP="005D3D25">
            <w:pPr>
              <w:autoSpaceDE w:val="0"/>
              <w:autoSpaceDN w:val="0"/>
              <w:adjustRightInd w:val="0"/>
              <w:jc w:val="both"/>
              <w:rPr>
                <w:rFonts w:ascii="Times New Roman" w:hAnsi="Times New Roman" w:cs="Times New Roman"/>
                <w:b/>
                <w:color w:val="000000"/>
                <w:sz w:val="24"/>
                <w:szCs w:val="24"/>
              </w:rPr>
            </w:pPr>
            <w:r w:rsidRPr="00765E46">
              <w:rPr>
                <w:rFonts w:ascii="Times New Roman" w:hAnsi="Times New Roman" w:cs="Times New Roman"/>
                <w:color w:val="000000"/>
                <w:sz w:val="24"/>
                <w:szCs w:val="24"/>
              </w:rPr>
              <w:t>- Знает, как позвать на помощь, обратиться за помощью к взрослому; знает свой адрес, имена родителей, их</w:t>
            </w:r>
          </w:p>
          <w:p w:rsidR="00334EAA" w:rsidRPr="00765E46" w:rsidRDefault="00334EAA" w:rsidP="005D3D25">
            <w:pPr>
              <w:jc w:val="both"/>
              <w:rPr>
                <w:rFonts w:ascii="Times New Roman" w:hAnsi="Times New Roman" w:cs="Times New Roman"/>
                <w:sz w:val="24"/>
                <w:szCs w:val="24"/>
              </w:rPr>
            </w:pPr>
            <w:r w:rsidRPr="00765E46">
              <w:rPr>
                <w:rFonts w:ascii="Times New Roman" w:hAnsi="Times New Roman" w:cs="Times New Roman"/>
                <w:sz w:val="24"/>
                <w:szCs w:val="24"/>
              </w:rPr>
              <w:t>контактную информацию;</w:t>
            </w:r>
          </w:p>
          <w:p w:rsidR="00334EAA" w:rsidRPr="00765E46" w:rsidRDefault="00334EAA" w:rsidP="005D3D25">
            <w:pPr>
              <w:jc w:val="both"/>
              <w:rPr>
                <w:rFonts w:ascii="Times New Roman" w:hAnsi="Times New Roman" w:cs="Times New Roman"/>
                <w:sz w:val="24"/>
                <w:szCs w:val="24"/>
              </w:rPr>
            </w:pPr>
            <w:r w:rsidRPr="00765E46">
              <w:rPr>
                <w:rFonts w:ascii="Times New Roman" w:hAnsi="Times New Roman" w:cs="Times New Roman"/>
                <w:sz w:val="24"/>
                <w:szCs w:val="24"/>
              </w:rPr>
              <w:t>- Избегает контактов с незнакомыми людьми на улице;</w:t>
            </w:r>
          </w:p>
          <w:p w:rsidR="00334EAA" w:rsidRPr="00765E46" w:rsidRDefault="000731E1" w:rsidP="005D3D25">
            <w:pPr>
              <w:jc w:val="both"/>
              <w:rPr>
                <w:rFonts w:ascii="Times New Roman" w:hAnsi="Times New Roman" w:cs="Times New Roman"/>
                <w:sz w:val="24"/>
                <w:szCs w:val="24"/>
              </w:rPr>
            </w:pPr>
            <w:r>
              <w:rPr>
                <w:rFonts w:ascii="Times New Roman" w:hAnsi="Times New Roman" w:cs="Times New Roman"/>
                <w:sz w:val="24"/>
                <w:szCs w:val="24"/>
              </w:rPr>
              <w:t xml:space="preserve">- </w:t>
            </w:r>
            <w:r w:rsidR="00334EAA" w:rsidRPr="00765E46">
              <w:rPr>
                <w:rFonts w:ascii="Times New Roman" w:hAnsi="Times New Roman" w:cs="Times New Roman"/>
                <w:sz w:val="24"/>
                <w:szCs w:val="24"/>
              </w:rPr>
              <w:t>Проявляет осторожность при встрече с незнакомыми животными, ядовитыми растениями, грибами.</w:t>
            </w:r>
          </w:p>
          <w:p w:rsidR="00334EAA" w:rsidRPr="00765E46" w:rsidRDefault="00334EAA" w:rsidP="005D3D25">
            <w:pPr>
              <w:jc w:val="both"/>
              <w:rPr>
                <w:rFonts w:ascii="Times New Roman" w:hAnsi="Times New Roman" w:cs="Times New Roman"/>
                <w:sz w:val="24"/>
                <w:szCs w:val="24"/>
              </w:rPr>
            </w:pPr>
            <w:r w:rsidRPr="00765E46">
              <w:rPr>
                <w:rFonts w:ascii="Times New Roman" w:hAnsi="Times New Roman" w:cs="Times New Roman"/>
                <w:sz w:val="24"/>
                <w:szCs w:val="24"/>
              </w:rPr>
              <w:t>- Внимателен к соблюдению правил поведения на улице, умеет ориентироваться на сигналы светофора</w:t>
            </w:r>
          </w:p>
        </w:tc>
        <w:tc>
          <w:tcPr>
            <w:tcW w:w="7655" w:type="dxa"/>
          </w:tcPr>
          <w:p w:rsidR="00334EAA" w:rsidRPr="00765E46" w:rsidRDefault="00334EAA"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Ребенок не соблюдает правила безопасного поведения.</w:t>
            </w:r>
          </w:p>
          <w:p w:rsidR="00334EAA" w:rsidRPr="00765E46" w:rsidRDefault="00334EAA"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Часто ведет себя неосторожно по отношению к сверстникам (толкается, замахивается палкой, бросается песком, камнями),</w:t>
            </w:r>
          </w:p>
          <w:p w:rsidR="00334EAA" w:rsidRPr="00765E46" w:rsidRDefault="00334EAA"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Вступает в контакт с незнакомымилюдьми, откликается на предложение пойти посмотреть вместе что-то интересное и пр.</w:t>
            </w:r>
          </w:p>
          <w:p w:rsidR="00334EAA" w:rsidRPr="00765E46" w:rsidRDefault="00334EAA"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Проявляет неосторожность при общении с животными.</w:t>
            </w:r>
          </w:p>
          <w:p w:rsidR="00334EAA" w:rsidRPr="00765E46" w:rsidRDefault="00334EAA"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Не знает свой адрес, контактную информацию, не знает, что делать в опасных ситуациях, как позвать на помощь, к кому обратиться, куда позвонить и пр.</w:t>
            </w:r>
          </w:p>
          <w:p w:rsidR="00334EAA" w:rsidRPr="00765E46" w:rsidRDefault="00334EAA"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Часто ведет себя неосторожно при переходе улицы, в общественных местах.</w:t>
            </w:r>
          </w:p>
        </w:tc>
      </w:tr>
    </w:tbl>
    <w:p w:rsidR="007A1D98" w:rsidRDefault="007A1D98" w:rsidP="006E7AA4">
      <w:pPr>
        <w:spacing w:before="240" w:after="0" w:line="240" w:lineRule="auto"/>
        <w:jc w:val="center"/>
        <w:rPr>
          <w:rFonts w:ascii="Times New Roman" w:hAnsi="Times New Roman" w:cs="Times New Roman"/>
          <w:b/>
          <w:bCs/>
          <w:sz w:val="32"/>
          <w:szCs w:val="32"/>
        </w:rPr>
      </w:pPr>
      <w:r w:rsidRPr="007A1D98">
        <w:rPr>
          <w:rFonts w:ascii="Times New Roman" w:hAnsi="Times New Roman" w:cs="Times New Roman"/>
          <w:b/>
          <w:bCs/>
          <w:sz w:val="32"/>
          <w:szCs w:val="32"/>
        </w:rPr>
        <w:t>2.2.2. Образовательная область «Познавательное развитие»</w:t>
      </w:r>
    </w:p>
    <w:p w:rsidR="004561BC" w:rsidRPr="004561BC" w:rsidRDefault="004561BC" w:rsidP="004561BC">
      <w:pPr>
        <w:autoSpaceDE w:val="0"/>
        <w:autoSpaceDN w:val="0"/>
        <w:adjustRightInd w:val="0"/>
        <w:spacing w:after="0" w:line="240" w:lineRule="auto"/>
        <w:ind w:left="1170"/>
        <w:contextualSpacing/>
        <w:jc w:val="center"/>
        <w:rPr>
          <w:rFonts w:ascii="Times New Roman" w:eastAsia="Calibri" w:hAnsi="Times New Roman" w:cs="Times New Roman"/>
          <w:color w:val="000000"/>
          <w:sz w:val="24"/>
          <w:szCs w:val="24"/>
        </w:rPr>
      </w:pPr>
      <w:r w:rsidRPr="004561BC">
        <w:rPr>
          <w:rFonts w:ascii="Times New Roman" w:eastAsia="Calibri" w:hAnsi="Times New Roman" w:cs="Times New Roman"/>
          <w:b/>
          <w:bCs/>
          <w:iCs/>
          <w:color w:val="000000"/>
          <w:sz w:val="24"/>
          <w:szCs w:val="24"/>
        </w:rPr>
        <w:t>Задачи образовательной деятельности</w:t>
      </w:r>
    </w:p>
    <w:p w:rsidR="004561BC" w:rsidRPr="004561BC" w:rsidRDefault="004561BC" w:rsidP="00456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561BC">
        <w:rPr>
          <w:rFonts w:ascii="Times New Roman" w:hAnsi="Times New Roman" w:cs="Times New Roman"/>
          <w:sz w:val="24"/>
          <w:szCs w:val="24"/>
        </w:rPr>
        <w:t>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4561BC" w:rsidRPr="004561BC" w:rsidRDefault="004561BC" w:rsidP="00456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561BC">
        <w:rPr>
          <w:rFonts w:ascii="Times New Roman" w:hAnsi="Times New Roman" w:cs="Times New Roman"/>
          <w:sz w:val="24"/>
          <w:szCs w:val="24"/>
        </w:rPr>
        <w:t>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rsidR="004561BC" w:rsidRPr="004561BC" w:rsidRDefault="004561BC" w:rsidP="00456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561BC">
        <w:rPr>
          <w:rFonts w:ascii="Times New Roman" w:hAnsi="Times New Roman" w:cs="Times New Roman"/>
          <w:sz w:val="24"/>
          <w:szCs w:val="24"/>
        </w:rPr>
        <w:t>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561BC" w:rsidRPr="004561BC" w:rsidRDefault="004561BC" w:rsidP="00456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561BC">
        <w:rPr>
          <w:rFonts w:ascii="Times New Roman" w:hAnsi="Times New Roman" w:cs="Times New Roman"/>
          <w:sz w:val="24"/>
          <w:szCs w:val="24"/>
        </w:rPr>
        <w:t>Воспитывать гуманно-ценностное отношение к миру на основе осознания ребенком некоторых связей и зависимостей в мире, места человека в нем.</w:t>
      </w:r>
    </w:p>
    <w:p w:rsidR="004561BC" w:rsidRPr="004561BC" w:rsidRDefault="004561BC" w:rsidP="00456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4561BC">
        <w:rPr>
          <w:rFonts w:ascii="Times New Roman" w:hAnsi="Times New Roman" w:cs="Times New Roman"/>
          <w:sz w:val="24"/>
          <w:szCs w:val="24"/>
        </w:rPr>
        <w:t>Обогащать представления о людях, их нравственных качествах, тендерных отличиях, социальных и профессиональных ролях, правилах взаимоотношений взрослых и детей</w:t>
      </w:r>
      <w:r>
        <w:rPr>
          <w:rFonts w:ascii="Times New Roman" w:hAnsi="Times New Roman" w:cs="Times New Roman"/>
          <w:sz w:val="24"/>
          <w:szCs w:val="24"/>
        </w:rPr>
        <w:t>.</w:t>
      </w:r>
    </w:p>
    <w:p w:rsidR="004561BC" w:rsidRPr="004561BC" w:rsidRDefault="004561BC" w:rsidP="00456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4561BC">
        <w:rPr>
          <w:rFonts w:ascii="Times New Roman" w:hAnsi="Times New Roman" w:cs="Times New Roman"/>
          <w:sz w:val="24"/>
          <w:szCs w:val="24"/>
        </w:rPr>
        <w:t>Способствовать развитию уверенности детей в себе, осознание роста своих достижений, ч</w:t>
      </w:r>
      <w:r>
        <w:rPr>
          <w:rFonts w:ascii="Times New Roman" w:hAnsi="Times New Roman" w:cs="Times New Roman"/>
          <w:sz w:val="24"/>
          <w:szCs w:val="24"/>
        </w:rPr>
        <w:t>увства собственного достоинства.</w:t>
      </w:r>
    </w:p>
    <w:p w:rsidR="004561BC" w:rsidRPr="004561BC" w:rsidRDefault="004561BC" w:rsidP="00456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4561BC">
        <w:rPr>
          <w:rFonts w:ascii="Times New Roman" w:hAnsi="Times New Roman" w:cs="Times New Roman"/>
          <w:sz w:val="24"/>
          <w:szCs w:val="24"/>
        </w:rPr>
        <w:t>Развивать самоконтроль и ответственности за свои действия и поступки.</w:t>
      </w:r>
    </w:p>
    <w:p w:rsidR="004561BC" w:rsidRPr="004561BC" w:rsidRDefault="004561BC" w:rsidP="00456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4561BC">
        <w:rPr>
          <w:rFonts w:ascii="Times New Roman" w:hAnsi="Times New Roman" w:cs="Times New Roman"/>
          <w:sz w:val="24"/>
          <w:szCs w:val="24"/>
        </w:rPr>
        <w:t>Обогащать представления о родном городе и стране, развивать гражданско-патриотические чувства.</w:t>
      </w:r>
    </w:p>
    <w:p w:rsidR="004561BC" w:rsidRPr="004561BC" w:rsidRDefault="004561BC" w:rsidP="00456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4561BC">
        <w:rPr>
          <w:rFonts w:ascii="Times New Roman" w:hAnsi="Times New Roman" w:cs="Times New Roman"/>
          <w:sz w:val="24"/>
          <w:szCs w:val="24"/>
        </w:rPr>
        <w:t>Формировать представления о многообразии стран и народов мира,</w:t>
      </w:r>
    </w:p>
    <w:p w:rsidR="004561BC" w:rsidRPr="004561BC" w:rsidRDefault="004561BC" w:rsidP="004561BC">
      <w:pPr>
        <w:spacing w:after="0" w:line="240" w:lineRule="auto"/>
        <w:jc w:val="both"/>
        <w:rPr>
          <w:rFonts w:ascii="Times New Roman" w:hAnsi="Times New Roman" w:cs="Times New Roman"/>
          <w:sz w:val="24"/>
          <w:szCs w:val="24"/>
        </w:rPr>
      </w:pPr>
      <w:r w:rsidRPr="004561BC">
        <w:rPr>
          <w:rFonts w:ascii="Times New Roman" w:hAnsi="Times New Roman" w:cs="Times New Roman"/>
          <w:sz w:val="24"/>
          <w:szCs w:val="24"/>
        </w:rPr>
        <w:t>некоторых национальных особенностях людей.</w:t>
      </w:r>
    </w:p>
    <w:p w:rsidR="004561BC" w:rsidRPr="004561BC" w:rsidRDefault="004561BC" w:rsidP="00456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Pr="004561BC">
        <w:rPr>
          <w:rFonts w:ascii="Times New Roman" w:hAnsi="Times New Roman" w:cs="Times New Roman"/>
          <w:sz w:val="24"/>
          <w:szCs w:val="24"/>
        </w:rPr>
        <w:t>Развивать интерес к отдельным фактам истории и культуры родной страны, формировать начала гражданственности.</w:t>
      </w:r>
    </w:p>
    <w:p w:rsidR="004561BC" w:rsidRPr="004561BC" w:rsidRDefault="004561BC" w:rsidP="00456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4561BC">
        <w:rPr>
          <w:rFonts w:ascii="Times New Roman" w:hAnsi="Times New Roman" w:cs="Times New Roman"/>
          <w:sz w:val="24"/>
          <w:szCs w:val="24"/>
        </w:rPr>
        <w:t>Развивать толерантность по отношению к людям разных национальностей.</w:t>
      </w:r>
    </w:p>
    <w:p w:rsidR="007A1D98" w:rsidRPr="007A1D98" w:rsidRDefault="007A1D98" w:rsidP="007A1D98">
      <w:pPr>
        <w:autoSpaceDE w:val="0"/>
        <w:autoSpaceDN w:val="0"/>
        <w:adjustRightInd w:val="0"/>
        <w:spacing w:after="0" w:line="240" w:lineRule="auto"/>
        <w:jc w:val="center"/>
        <w:rPr>
          <w:rFonts w:ascii="Times New Roman" w:eastAsia="Calibri" w:hAnsi="Times New Roman" w:cs="Times New Roman"/>
          <w:color w:val="000000"/>
          <w:sz w:val="28"/>
          <w:szCs w:val="28"/>
        </w:rPr>
      </w:pPr>
      <w:r w:rsidRPr="007A1D98">
        <w:rPr>
          <w:rFonts w:ascii="Times New Roman" w:eastAsia="Times New Roman" w:hAnsi="Times New Roman" w:cs="Times New Roman"/>
          <w:b/>
          <w:sz w:val="28"/>
          <w:szCs w:val="28"/>
          <w:lang w:eastAsia="ar-SA"/>
        </w:rPr>
        <w:t>Модули образовательной деятельности:</w:t>
      </w:r>
    </w:p>
    <w:p w:rsidR="007A1D98" w:rsidRPr="007A1D98" w:rsidRDefault="007A1D98" w:rsidP="0034603B">
      <w:pPr>
        <w:numPr>
          <w:ilvl w:val="0"/>
          <w:numId w:val="11"/>
        </w:numPr>
        <w:suppressAutoHyphens/>
        <w:spacing w:after="0" w:line="240" w:lineRule="auto"/>
        <w:contextualSpacing/>
        <w:jc w:val="both"/>
        <w:rPr>
          <w:rFonts w:ascii="Times New Roman" w:eastAsia="Calibri" w:hAnsi="Times New Roman" w:cs="Times New Roman"/>
          <w:sz w:val="24"/>
          <w:szCs w:val="24"/>
          <w:lang w:eastAsia="ar-SA"/>
        </w:rPr>
      </w:pPr>
      <w:r w:rsidRPr="007A1D98">
        <w:rPr>
          <w:rFonts w:ascii="Times New Roman" w:eastAsia="Calibri" w:hAnsi="Times New Roman" w:cs="Times New Roman"/>
          <w:sz w:val="24"/>
          <w:szCs w:val="24"/>
          <w:lang w:eastAsia="ar-SA"/>
        </w:rPr>
        <w:t>Формиро</w:t>
      </w:r>
      <w:r w:rsidR="00DA3060">
        <w:rPr>
          <w:rFonts w:ascii="Times New Roman" w:eastAsia="Calibri" w:hAnsi="Times New Roman" w:cs="Times New Roman"/>
          <w:sz w:val="24"/>
          <w:szCs w:val="24"/>
          <w:lang w:eastAsia="ar-SA"/>
        </w:rPr>
        <w:t>вание основ сенсорной культуры</w:t>
      </w:r>
    </w:p>
    <w:p w:rsidR="007A1D98" w:rsidRPr="007A1D98" w:rsidRDefault="00DA3060" w:rsidP="0034603B">
      <w:pPr>
        <w:numPr>
          <w:ilvl w:val="0"/>
          <w:numId w:val="11"/>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Математика</w:t>
      </w:r>
    </w:p>
    <w:p w:rsidR="007A1D98" w:rsidRPr="007A1D98" w:rsidRDefault="007A1D98" w:rsidP="0034603B">
      <w:pPr>
        <w:numPr>
          <w:ilvl w:val="0"/>
          <w:numId w:val="11"/>
        </w:numPr>
        <w:suppressAutoHyphens/>
        <w:spacing w:after="0" w:line="240" w:lineRule="auto"/>
        <w:contextualSpacing/>
        <w:jc w:val="both"/>
        <w:rPr>
          <w:rFonts w:ascii="Times New Roman" w:eastAsia="Calibri" w:hAnsi="Times New Roman" w:cs="Times New Roman"/>
          <w:sz w:val="24"/>
          <w:szCs w:val="24"/>
          <w:lang w:eastAsia="ar-SA"/>
        </w:rPr>
      </w:pPr>
      <w:r w:rsidRPr="007A1D98">
        <w:rPr>
          <w:rFonts w:ascii="Times New Roman" w:eastAsia="Calibri" w:hAnsi="Times New Roman" w:cs="Times New Roman"/>
          <w:sz w:val="24"/>
          <w:szCs w:val="24"/>
          <w:lang w:eastAsia="ar-SA"/>
        </w:rPr>
        <w:t xml:space="preserve">Ознакомление с </w:t>
      </w:r>
      <w:r w:rsidR="00DA3060">
        <w:rPr>
          <w:rFonts w:ascii="Times New Roman" w:eastAsia="Calibri" w:hAnsi="Times New Roman" w:cs="Times New Roman"/>
          <w:sz w:val="24"/>
          <w:szCs w:val="24"/>
          <w:lang w:eastAsia="ar-SA"/>
        </w:rPr>
        <w:t>окружающей действительностью</w:t>
      </w:r>
    </w:p>
    <w:p w:rsidR="00964520" w:rsidRPr="004561BC" w:rsidRDefault="00152C96" w:rsidP="005D3D25">
      <w:pPr>
        <w:pStyle w:val="a4"/>
        <w:spacing w:before="0" w:beforeAutospacing="0" w:after="0" w:afterAutospacing="0"/>
        <w:ind w:firstLine="0"/>
        <w:jc w:val="center"/>
        <w:rPr>
          <w:rFonts w:ascii="Times New Roman" w:hAnsi="Times New Roman" w:cs="Times New Roman"/>
          <w:b/>
          <w:sz w:val="28"/>
          <w:szCs w:val="28"/>
        </w:rPr>
      </w:pPr>
      <w:r w:rsidRPr="004561BC">
        <w:rPr>
          <w:rFonts w:ascii="Times New Roman" w:hAnsi="Times New Roman" w:cs="Times New Roman"/>
          <w:b/>
          <w:sz w:val="28"/>
          <w:szCs w:val="28"/>
        </w:rPr>
        <w:t>Формирование основ сенсорной культуры</w:t>
      </w:r>
    </w:p>
    <w:p w:rsidR="00152C96" w:rsidRPr="00765E46" w:rsidRDefault="00D063C9"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b/>
        </w:rPr>
        <w:t>Цель:</w:t>
      </w:r>
      <w:r w:rsidRPr="00765E46">
        <w:rPr>
          <w:rFonts w:ascii="Times New Roman" w:hAnsi="Times New Roman" w:cs="Times New Roman"/>
          <w:bCs/>
        </w:rPr>
        <w:t xml:space="preserve"> Развитие у</w:t>
      </w:r>
      <w:r w:rsidR="00152C96" w:rsidRPr="00765E46">
        <w:rPr>
          <w:rFonts w:ascii="Times New Roman" w:hAnsi="Times New Roman" w:cs="Times New Roman"/>
          <w:bCs/>
        </w:rPr>
        <w:t xml:space="preserve"> ребенка как субъекта познания любознательности, инициативности, </w:t>
      </w:r>
      <w:r w:rsidR="00152C96" w:rsidRPr="00765E46">
        <w:rPr>
          <w:rFonts w:ascii="Times New Roman" w:hAnsi="Times New Roman" w:cs="Times New Roman"/>
        </w:rPr>
        <w:t>стремление к самостоятельному познанию и размышлению.</w:t>
      </w:r>
    </w:p>
    <w:p w:rsidR="00152C96" w:rsidRPr="00765E46" w:rsidRDefault="00152C96" w:rsidP="005D3D25">
      <w:pPr>
        <w:pStyle w:val="a4"/>
        <w:spacing w:before="0" w:beforeAutospacing="0" w:after="0" w:afterAutospacing="0"/>
        <w:ind w:firstLine="0"/>
        <w:rPr>
          <w:rFonts w:ascii="Times New Roman" w:hAnsi="Times New Roman" w:cs="Times New Roman"/>
          <w:b/>
        </w:rPr>
      </w:pPr>
      <w:r w:rsidRPr="00765E46">
        <w:rPr>
          <w:rFonts w:ascii="Times New Roman" w:hAnsi="Times New Roman" w:cs="Times New Roman"/>
          <w:b/>
        </w:rPr>
        <w:t>Задачи:</w:t>
      </w:r>
    </w:p>
    <w:p w:rsidR="00152C96" w:rsidRPr="00765E46" w:rsidRDefault="00152C96"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развитие познавательно-исследовательской деятельности, конструирование; </w:t>
      </w:r>
    </w:p>
    <w:p w:rsidR="004561BC" w:rsidRDefault="00152C96"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формирование сенсорных, элементарных математических представлений;</w:t>
      </w:r>
    </w:p>
    <w:p w:rsidR="00152C96" w:rsidRPr="00765E46" w:rsidRDefault="00152C96"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формирование целостной картины мира;</w:t>
      </w:r>
    </w:p>
    <w:p w:rsidR="00152C96" w:rsidRPr="00765E46" w:rsidRDefault="00152C96"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расширение кругозора детей; </w:t>
      </w:r>
    </w:p>
    <w:p w:rsidR="00152C96" w:rsidRPr="00765E46" w:rsidRDefault="00152C96"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развитие личностных и интеллектуальных качеств.</w:t>
      </w:r>
    </w:p>
    <w:p w:rsidR="006502EB" w:rsidRPr="00765E46" w:rsidRDefault="00964520" w:rsidP="005D3D25">
      <w:pPr>
        <w:pStyle w:val="a4"/>
        <w:spacing w:before="0" w:beforeAutospacing="0" w:after="0" w:afterAutospacing="0"/>
        <w:ind w:firstLine="0"/>
        <w:rPr>
          <w:rFonts w:ascii="Times New Roman" w:hAnsi="Times New Roman" w:cs="Times New Roman"/>
          <w:b/>
        </w:rPr>
      </w:pPr>
      <w:r w:rsidRPr="00765E46">
        <w:rPr>
          <w:rFonts w:ascii="Times New Roman" w:hAnsi="Times New Roman" w:cs="Times New Roman"/>
          <w:b/>
        </w:rPr>
        <w:t>Содержание образовательной деятельности</w:t>
      </w:r>
    </w:p>
    <w:p w:rsidR="00152C96" w:rsidRPr="00765E46" w:rsidRDefault="00152C96" w:rsidP="005D3D25">
      <w:pPr>
        <w:pStyle w:val="a4"/>
        <w:spacing w:before="0" w:beforeAutospacing="0" w:after="0" w:afterAutospacing="0"/>
        <w:ind w:firstLine="0"/>
        <w:rPr>
          <w:rFonts w:ascii="Times New Roman" w:hAnsi="Times New Roman" w:cs="Times New Roman"/>
          <w:b/>
        </w:rPr>
      </w:pPr>
      <w:r w:rsidRPr="00765E46">
        <w:rPr>
          <w:rFonts w:ascii="Times New Roman" w:hAnsi="Times New Roman" w:cs="Times New Roman"/>
        </w:rPr>
        <w:t>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w:t>
      </w:r>
    </w:p>
    <w:p w:rsidR="00152C96" w:rsidRPr="00765E46" w:rsidRDefault="00152C96" w:rsidP="005D3D25">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Различение и называние геометрических фигур (ромб, трапеция, призма, пирамида, куб и др.), выделение структуры плоских и объемных геометрических фигур.</w:t>
      </w:r>
    </w:p>
    <w:p w:rsidR="00152C96" w:rsidRPr="00765E46" w:rsidRDefault="00152C96" w:rsidP="005D3D25">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Освоение классификации фигур по внешним структурным признакам (треугольные, пятиугольные и т. п.). Понимание взаимосвязи (с помощью воспитателя) между плоскими и объемными геометрическими фигурами.</w:t>
      </w:r>
    </w:p>
    <w:p w:rsidR="00964520" w:rsidRPr="00765E46" w:rsidRDefault="00152C96" w:rsidP="005D3D25">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Сравнение нескольких предметов по 4—6 основаниям с выделением сходства и отличия. Понимание особенностей свойств материалов (разные виды бумаги, картона, тканей, резины, пластмассы, дерева, металла), осознанный выбор их для продуктивной</w:t>
      </w:r>
      <w:r w:rsidR="00054C3E" w:rsidRPr="00054C3E">
        <w:rPr>
          <w:rFonts w:ascii="Times New Roman" w:hAnsi="Times New Roman" w:cs="Times New Roman"/>
          <w:sz w:val="24"/>
          <w:szCs w:val="24"/>
        </w:rPr>
        <w:t xml:space="preserve"> </w:t>
      </w:r>
      <w:r w:rsidRPr="00765E46">
        <w:rPr>
          <w:rFonts w:ascii="Times New Roman" w:hAnsi="Times New Roman" w:cs="Times New Roman"/>
          <w:sz w:val="24"/>
          <w:szCs w:val="24"/>
        </w:rPr>
        <w:t>деятельности.</w:t>
      </w:r>
    </w:p>
    <w:p w:rsidR="002B5C58" w:rsidRPr="004561BC" w:rsidRDefault="002B5C58" w:rsidP="005D3D25">
      <w:pPr>
        <w:pStyle w:val="a4"/>
        <w:spacing w:before="0" w:beforeAutospacing="0" w:after="0" w:afterAutospacing="0"/>
        <w:ind w:firstLine="0"/>
        <w:jc w:val="center"/>
        <w:rPr>
          <w:rFonts w:ascii="Times New Roman" w:hAnsi="Times New Roman" w:cs="Times New Roman"/>
          <w:b/>
          <w:sz w:val="28"/>
          <w:szCs w:val="28"/>
        </w:rPr>
      </w:pPr>
      <w:r w:rsidRPr="004561BC">
        <w:rPr>
          <w:rFonts w:ascii="Times New Roman" w:hAnsi="Times New Roman" w:cs="Times New Roman"/>
          <w:b/>
          <w:sz w:val="28"/>
          <w:szCs w:val="28"/>
        </w:rPr>
        <w:t>Развитие элементарных математических представлений</w:t>
      </w:r>
    </w:p>
    <w:p w:rsidR="002B5C58" w:rsidRPr="00765E46" w:rsidRDefault="002B5C58"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b/>
        </w:rPr>
        <w:t>Цели</w:t>
      </w:r>
      <w:r w:rsidRPr="00765E46">
        <w:rPr>
          <w:rFonts w:ascii="Times New Roman" w:hAnsi="Times New Roman" w:cs="Times New Roman"/>
        </w:rPr>
        <w:t xml:space="preserve">: интеллектуальное развитие детей, формирование приёмов умственной деятельности, творческого и вариативного мышления на основе овладения детьми количественными отношениями предметов и </w:t>
      </w:r>
      <w:r w:rsidR="006502EB" w:rsidRPr="00765E46">
        <w:rPr>
          <w:rFonts w:ascii="Times New Roman" w:hAnsi="Times New Roman" w:cs="Times New Roman"/>
        </w:rPr>
        <w:t>явлений окружающего</w:t>
      </w:r>
      <w:r w:rsidRPr="00765E46">
        <w:rPr>
          <w:rFonts w:ascii="Times New Roman" w:hAnsi="Times New Roman" w:cs="Times New Roman"/>
        </w:rPr>
        <w:t xml:space="preserve"> мира.</w:t>
      </w:r>
    </w:p>
    <w:p w:rsidR="002B5C58" w:rsidRPr="00765E46" w:rsidRDefault="002B5C58"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b/>
        </w:rPr>
        <w:t>Традиционные направления развития элементарных математических представлений в ДОУ</w:t>
      </w:r>
      <w:r w:rsidRPr="00765E46">
        <w:rPr>
          <w:rFonts w:ascii="Times New Roman" w:hAnsi="Times New Roman" w:cs="Times New Roman"/>
        </w:rPr>
        <w:t>:</w:t>
      </w:r>
    </w:p>
    <w:p w:rsidR="002B5C58" w:rsidRPr="00765E46" w:rsidRDefault="002B5C58"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количество и счёт</w:t>
      </w:r>
    </w:p>
    <w:p w:rsidR="002B5C58" w:rsidRPr="00765E46" w:rsidRDefault="002B5C58"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величина</w:t>
      </w:r>
    </w:p>
    <w:p w:rsidR="002B5C58" w:rsidRPr="00765E46" w:rsidRDefault="002B5C58"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форма</w:t>
      </w:r>
    </w:p>
    <w:p w:rsidR="002B5C58" w:rsidRPr="00765E46" w:rsidRDefault="002B5C58"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число и цифра</w:t>
      </w:r>
    </w:p>
    <w:p w:rsidR="002B5C58" w:rsidRPr="00765E46" w:rsidRDefault="002B5C58"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ориентировка во времени</w:t>
      </w:r>
    </w:p>
    <w:p w:rsidR="00964520" w:rsidRPr="00765E46" w:rsidRDefault="002B5C58"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ориентировка в пространстве</w:t>
      </w:r>
    </w:p>
    <w:p w:rsidR="00964520" w:rsidRPr="00765E46" w:rsidRDefault="00964520" w:rsidP="005D3D25">
      <w:pPr>
        <w:pStyle w:val="a4"/>
        <w:spacing w:before="0" w:beforeAutospacing="0" w:after="0" w:afterAutospacing="0"/>
        <w:ind w:firstLine="0"/>
        <w:rPr>
          <w:rFonts w:ascii="Times New Roman" w:hAnsi="Times New Roman" w:cs="Times New Roman"/>
          <w:b/>
        </w:rPr>
      </w:pPr>
      <w:r w:rsidRPr="00765E46">
        <w:rPr>
          <w:rFonts w:ascii="Times New Roman" w:hAnsi="Times New Roman" w:cs="Times New Roman"/>
          <w:b/>
        </w:rPr>
        <w:t>Содержание образовательной деятельности</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 xml:space="preserve">Освоение умения характеризовать объект, явление, событие с количественной, пространственно-временной точек зрения, замечать сходства и различия форм и величин, использовать знаки, схемы, условные обозначения как общепринятые, так </w:t>
      </w:r>
      <w:r w:rsidR="006502EB" w:rsidRPr="00765E46">
        <w:rPr>
          <w:rFonts w:ascii="Times New Roman" w:hAnsi="Times New Roman" w:cs="Times New Roman"/>
        </w:rPr>
        <w:t>и предложенные</w:t>
      </w:r>
      <w:r w:rsidRPr="00765E46">
        <w:rPr>
          <w:rFonts w:ascii="Times New Roman" w:hAnsi="Times New Roman" w:cs="Times New Roman"/>
        </w:rPr>
        <w:t xml:space="preserve"> детьми.</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lastRenderedPageBreak/>
        <w:t xml:space="preserve">Проявление особого интереса к цифрам, как знакам чисел, к их написанию, использованию в разных видах практической деятельности. Освоение состава чисел в пределах первого десятка.  </w:t>
      </w:r>
    </w:p>
    <w:p w:rsidR="00696A57"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Освоение умения составлять и решать простые арифметические з</w:t>
      </w:r>
      <w:r w:rsidR="00D063C9" w:rsidRPr="00765E46">
        <w:rPr>
          <w:rFonts w:ascii="Times New Roman" w:hAnsi="Times New Roman" w:cs="Times New Roman"/>
        </w:rPr>
        <w:t xml:space="preserve">адачи на сложение и вычитание. </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 xml:space="preserve">Проявление умений практически устанавливать связи и зависимости, простые закономерности преобразования, изменения (в т.ч. причинно - следственные в рядах и столбцах); решение логических задач. </w:t>
      </w:r>
    </w:p>
    <w:p w:rsidR="00964520"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Проявление умения предвидеть конечный результат предполагаемых изменений и выражать последовательн</w:t>
      </w:r>
      <w:r w:rsidR="006502EB" w:rsidRPr="00765E46">
        <w:rPr>
          <w:rFonts w:ascii="Times New Roman" w:hAnsi="Times New Roman" w:cs="Times New Roman"/>
        </w:rPr>
        <w:t>ость действий в виде алгоритма.</w:t>
      </w:r>
    </w:p>
    <w:p w:rsidR="004561BC" w:rsidRPr="004561BC" w:rsidRDefault="004561BC" w:rsidP="005D3D25">
      <w:pPr>
        <w:pStyle w:val="a4"/>
        <w:spacing w:before="0" w:beforeAutospacing="0" w:after="0" w:afterAutospacing="0"/>
        <w:ind w:firstLine="0"/>
        <w:jc w:val="center"/>
        <w:rPr>
          <w:rFonts w:ascii="Times New Roman" w:hAnsi="Times New Roman" w:cs="Times New Roman"/>
          <w:b/>
          <w:sz w:val="28"/>
          <w:szCs w:val="28"/>
        </w:rPr>
      </w:pPr>
      <w:r w:rsidRPr="004561BC">
        <w:rPr>
          <w:rFonts w:ascii="Times New Roman" w:hAnsi="Times New Roman" w:cs="Times New Roman"/>
          <w:b/>
          <w:sz w:val="28"/>
          <w:szCs w:val="28"/>
        </w:rPr>
        <w:t>Ознакомление с окружающей действительностью:</w:t>
      </w:r>
    </w:p>
    <w:p w:rsidR="005E6553" w:rsidRPr="00765E46" w:rsidRDefault="00FD0203" w:rsidP="005D3D25">
      <w:pPr>
        <w:pStyle w:val="a4"/>
        <w:spacing w:before="0" w:beforeAutospacing="0" w:after="0" w:afterAutospacing="0"/>
        <w:ind w:firstLine="0"/>
        <w:jc w:val="center"/>
        <w:rPr>
          <w:rFonts w:ascii="Times New Roman" w:hAnsi="Times New Roman" w:cs="Times New Roman"/>
          <w:b/>
        </w:rPr>
      </w:pPr>
      <w:r w:rsidRPr="00765E46">
        <w:rPr>
          <w:rFonts w:ascii="Times New Roman" w:hAnsi="Times New Roman" w:cs="Times New Roman"/>
          <w:b/>
        </w:rPr>
        <w:t>Формирование первичных пре</w:t>
      </w:r>
      <w:r w:rsidR="006502EB" w:rsidRPr="00765E46">
        <w:rPr>
          <w:rFonts w:ascii="Times New Roman" w:hAnsi="Times New Roman" w:cs="Times New Roman"/>
          <w:b/>
        </w:rPr>
        <w:t>дставлений о себе, других людях</w:t>
      </w:r>
    </w:p>
    <w:p w:rsidR="00964520" w:rsidRPr="00765E46" w:rsidRDefault="00964520" w:rsidP="005D3D25">
      <w:pPr>
        <w:pStyle w:val="a4"/>
        <w:spacing w:before="0" w:beforeAutospacing="0" w:after="0" w:afterAutospacing="0"/>
        <w:ind w:firstLine="0"/>
        <w:rPr>
          <w:rFonts w:ascii="Times New Roman" w:hAnsi="Times New Roman" w:cs="Times New Roman"/>
          <w:b/>
        </w:rPr>
      </w:pPr>
      <w:r w:rsidRPr="00765E46">
        <w:rPr>
          <w:rFonts w:ascii="Times New Roman" w:hAnsi="Times New Roman" w:cs="Times New Roman"/>
          <w:b/>
        </w:rPr>
        <w:t>Содержание образовательной деятельности</w:t>
      </w:r>
    </w:p>
    <w:p w:rsidR="00FD0203" w:rsidRPr="00765E46" w:rsidRDefault="00FD0203" w:rsidP="005D3D25">
      <w:pPr>
        <w:pStyle w:val="a4"/>
        <w:spacing w:before="0" w:beforeAutospacing="0" w:after="0" w:afterAutospacing="0"/>
        <w:ind w:firstLine="0"/>
        <w:rPr>
          <w:rFonts w:ascii="Times New Roman" w:hAnsi="Times New Roman" w:cs="Times New Roman"/>
          <w:b/>
        </w:rPr>
      </w:pPr>
      <w:r w:rsidRPr="00765E46">
        <w:rPr>
          <w:rFonts w:ascii="Times New Roman" w:hAnsi="Times New Roman" w:cs="Times New Roman"/>
        </w:rPr>
        <w:t xml:space="preserve">Понимание разнообразие социальных и профессиональных ролей людей. </w:t>
      </w:r>
    </w:p>
    <w:p w:rsidR="00FD0203" w:rsidRPr="00765E46" w:rsidRDefault="00FD0203" w:rsidP="005D3D25">
      <w:pPr>
        <w:pStyle w:val="a4"/>
        <w:spacing w:before="0" w:beforeAutospacing="0" w:after="0" w:afterAutospacing="0"/>
        <w:ind w:firstLine="0"/>
        <w:rPr>
          <w:rFonts w:ascii="Times New Roman" w:hAnsi="Times New Roman" w:cs="Times New Roman"/>
          <w:b/>
        </w:rPr>
      </w:pPr>
      <w:r w:rsidRPr="00765E46">
        <w:rPr>
          <w:rFonts w:ascii="Times New Roman" w:hAnsi="Times New Roman" w:cs="Times New Roman"/>
        </w:rPr>
        <w:t xml:space="preserve">Освоение правил и норм общения и взаимодействия с детьми и взрослыми в различных ситуациях.  </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Понимание ожиданий взрослых относительно детей - их поведения, знаний, действий, личных качеств, обучения в школе. Освоение общечеловеческих норм поведения - везде дети уважают старших, любят своих родителей, опекают малышей, оберегают все живое, защищают слабых.</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 xml:space="preserve">Освоение представлений ребенка о себе - своем имени, отчестве, фамилии, национальности, возрасте, дате рождения, адресе проживания. </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 xml:space="preserve">Освоение представлений о своей семье: имя, отчество, профессии родителей и ближайших родственников, памятных событиях, традициях семьи. </w:t>
      </w:r>
    </w:p>
    <w:p w:rsidR="00964520"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Овладение представлениями об особенностях своего организма, которые необходимо учитывать в повседневной жизни.</w:t>
      </w:r>
    </w:p>
    <w:p w:rsidR="00AB44E8" w:rsidRPr="00765E46" w:rsidRDefault="006502EB" w:rsidP="005D3D25">
      <w:pPr>
        <w:pStyle w:val="a4"/>
        <w:spacing w:before="0" w:beforeAutospacing="0" w:after="0" w:afterAutospacing="0"/>
        <w:ind w:firstLine="0"/>
        <w:jc w:val="center"/>
        <w:rPr>
          <w:rFonts w:ascii="Times New Roman" w:hAnsi="Times New Roman" w:cs="Times New Roman"/>
          <w:b/>
        </w:rPr>
      </w:pPr>
      <w:r w:rsidRPr="00765E46">
        <w:rPr>
          <w:rFonts w:ascii="Times New Roman" w:hAnsi="Times New Roman" w:cs="Times New Roman"/>
          <w:b/>
        </w:rPr>
        <w:t>Ребенок открывает мир природы</w:t>
      </w:r>
    </w:p>
    <w:p w:rsidR="00964520" w:rsidRPr="00765E46" w:rsidRDefault="00964520" w:rsidP="005D3D25">
      <w:pPr>
        <w:pStyle w:val="a4"/>
        <w:spacing w:before="0" w:beforeAutospacing="0" w:after="0" w:afterAutospacing="0"/>
        <w:ind w:firstLine="0"/>
        <w:rPr>
          <w:rFonts w:ascii="Times New Roman" w:hAnsi="Times New Roman" w:cs="Times New Roman"/>
          <w:b/>
        </w:rPr>
      </w:pPr>
      <w:r w:rsidRPr="00765E46">
        <w:rPr>
          <w:rFonts w:ascii="Times New Roman" w:hAnsi="Times New Roman" w:cs="Times New Roman"/>
          <w:b/>
        </w:rPr>
        <w:t>Содержание образовательной деятельности</w:t>
      </w:r>
    </w:p>
    <w:p w:rsidR="00FD0203" w:rsidRPr="00765E46" w:rsidRDefault="00FD0203" w:rsidP="005D3D25">
      <w:pPr>
        <w:pStyle w:val="a4"/>
        <w:spacing w:before="0" w:beforeAutospacing="0" w:after="0" w:afterAutospacing="0"/>
        <w:ind w:firstLine="0"/>
        <w:rPr>
          <w:rFonts w:ascii="Times New Roman" w:hAnsi="Times New Roman" w:cs="Times New Roman"/>
          <w:b/>
        </w:rPr>
      </w:pPr>
      <w:r w:rsidRPr="00765E46">
        <w:rPr>
          <w:rFonts w:ascii="Times New Roman" w:hAnsi="Times New Roman" w:cs="Times New Roman"/>
        </w:rPr>
        <w:t xml:space="preserve">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 xml:space="preserve">Представления о небесных телах и светилах. 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формулирование результатов.     </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 xml:space="preserve">Сравнение объектов и явлений природы по множеству признаков сходства и отличия, их классификация. Выявление благоприятного и неблагоприятного состояния растений (завял, пожелтел и т. п.) подбор соответствующих способов помощи.  </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 xml:space="preserve">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Установление цикличности сезонных изменений в природе (цикл года, как последовательная смена времен года). Представления о росте, развитии и размножении животных и растений как признак живого. Последовательность стадий роста и развития, его цикличность на конкретных примерах.  </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 xml:space="preserve">Обобщение представлений о живой природе (растения, животные, </w:t>
      </w:r>
      <w:r w:rsidR="006502EB" w:rsidRPr="00765E46">
        <w:rPr>
          <w:rFonts w:ascii="Times New Roman" w:hAnsi="Times New Roman" w:cs="Times New Roman"/>
        </w:rPr>
        <w:t>человек) на</w:t>
      </w:r>
      <w:r w:rsidRPr="00765E46">
        <w:rPr>
          <w:rFonts w:ascii="Times New Roman" w:hAnsi="Times New Roman" w:cs="Times New Roman"/>
        </w:rPr>
        <w:t xml:space="preserve"> основе существенных признаков (двигаются, питаются, дышат, растут и развиваются, размножаются, чувствуют). Накопление представлений о городе как сообществе растений животных и человека, о планете Земля и околоземном пространстве. </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 xml:space="preserve">Понимание, что Земля - общий дом для всех растений, животных, людей. 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  </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 xml:space="preserve">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w:t>
      </w:r>
      <w:r w:rsidRPr="00765E46">
        <w:rPr>
          <w:rFonts w:ascii="Times New Roman" w:hAnsi="Times New Roman" w:cs="Times New Roman"/>
        </w:rPr>
        <w:lastRenderedPageBreak/>
        <w:t xml:space="preserve">человека, каждое живое существо имеет право на жизнь).  Высказывание предположений о причинах природных явлений, рассуждения, о красоте </w:t>
      </w:r>
      <w:r w:rsidR="006502EB" w:rsidRPr="00765E46">
        <w:rPr>
          <w:rFonts w:ascii="Times New Roman" w:hAnsi="Times New Roman" w:cs="Times New Roman"/>
        </w:rPr>
        <w:t>природы, обмен</w:t>
      </w:r>
      <w:r w:rsidRPr="00765E46">
        <w:rPr>
          <w:rFonts w:ascii="Times New Roman" w:hAnsi="Times New Roman" w:cs="Times New Roman"/>
        </w:rPr>
        <w:t xml:space="preserve"> догадки о значении природы для человека, составление творческих рассказов, сказок на экологические темы.  </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Осознанное применение правил взаимодействия с растениями и животными при осуществлении различной деятельности.</w:t>
      </w:r>
    </w:p>
    <w:p w:rsidR="00964520" w:rsidRPr="00765E46" w:rsidRDefault="00FD0203" w:rsidP="005D3D25">
      <w:pPr>
        <w:pStyle w:val="a4"/>
        <w:spacing w:before="0" w:beforeAutospacing="0" w:after="0" w:afterAutospacing="0"/>
        <w:ind w:firstLine="0"/>
        <w:jc w:val="center"/>
        <w:rPr>
          <w:rFonts w:ascii="Times New Roman" w:hAnsi="Times New Roman" w:cs="Times New Roman"/>
          <w:b/>
        </w:rPr>
      </w:pPr>
      <w:r w:rsidRPr="00765E46">
        <w:rPr>
          <w:rFonts w:ascii="Times New Roman" w:hAnsi="Times New Roman" w:cs="Times New Roman"/>
          <w:b/>
        </w:rPr>
        <w:t>Формиров</w:t>
      </w:r>
      <w:r w:rsidR="009F5A45" w:rsidRPr="00765E46">
        <w:rPr>
          <w:rFonts w:ascii="Times New Roman" w:hAnsi="Times New Roman" w:cs="Times New Roman"/>
          <w:b/>
        </w:rPr>
        <w:t>ание первичных представлений о М</w:t>
      </w:r>
      <w:r w:rsidR="006502EB" w:rsidRPr="00765E46">
        <w:rPr>
          <w:rFonts w:ascii="Times New Roman" w:hAnsi="Times New Roman" w:cs="Times New Roman"/>
          <w:b/>
        </w:rPr>
        <w:t>алой родине и Отечестве</w:t>
      </w:r>
    </w:p>
    <w:p w:rsidR="00964520" w:rsidRPr="00765E46" w:rsidRDefault="00964520" w:rsidP="005D3D25">
      <w:pPr>
        <w:pStyle w:val="a4"/>
        <w:spacing w:before="0" w:beforeAutospacing="0" w:after="0" w:afterAutospacing="0"/>
        <w:ind w:firstLine="0"/>
        <w:rPr>
          <w:rFonts w:ascii="Times New Roman" w:hAnsi="Times New Roman" w:cs="Times New Roman"/>
          <w:b/>
        </w:rPr>
      </w:pPr>
      <w:r w:rsidRPr="00765E46">
        <w:rPr>
          <w:rFonts w:ascii="Times New Roman" w:hAnsi="Times New Roman" w:cs="Times New Roman"/>
          <w:b/>
        </w:rPr>
        <w:t>Содержание образовательной деятельности</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Освоение представлений о родном городе, его гербе, названии улиц, некоторых архитектурных особенностях, достопримечательностях.</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 xml:space="preserve">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 </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 xml:space="preserve">Освоение представлений о родной стране, ее государственных символах, президенте, столице и крупные городах, особенностях природы. Проявление интереса к ярким фактам из истории и культуры страны и общества, некоторым выдающимся людям России. </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 xml:space="preserve">Освоение стихотворений, песен, традиций разных народов России, народных промыслов. Проявления желания участвовать в праздновании государственных праздников и социальных акциях страны и города.  </w:t>
      </w:r>
    </w:p>
    <w:p w:rsidR="00FD0203" w:rsidRPr="00765E46"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 xml:space="preserve">Освоение представлений о планете Земля как общем доме людей, многообразии стран и народов мира -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w:t>
      </w:r>
    </w:p>
    <w:p w:rsidR="00ED45CD" w:rsidRDefault="00FD0203" w:rsidP="005D3D25">
      <w:pPr>
        <w:pStyle w:val="a4"/>
        <w:spacing w:before="0" w:beforeAutospacing="0" w:after="0" w:afterAutospacing="0"/>
        <w:ind w:firstLine="0"/>
        <w:rPr>
          <w:rFonts w:ascii="Times New Roman" w:hAnsi="Times New Roman" w:cs="Times New Roman"/>
        </w:rPr>
      </w:pPr>
      <w:r w:rsidRPr="00765E46">
        <w:rPr>
          <w:rFonts w:ascii="Times New Roman" w:hAnsi="Times New Roman" w:cs="Times New Roman"/>
        </w:rPr>
        <w:t>Освоение некоторых национальных мелодий, песен, сказок, танцев народов мира. Осознание необходимости проявлять толерантность по отношению к</w:t>
      </w:r>
      <w:r w:rsidR="004A3356" w:rsidRPr="00765E46">
        <w:rPr>
          <w:rFonts w:ascii="Times New Roman" w:hAnsi="Times New Roman" w:cs="Times New Roman"/>
        </w:rPr>
        <w:t xml:space="preserve"> людям разных национальности.</w:t>
      </w:r>
    </w:p>
    <w:p w:rsidR="004561BC" w:rsidRPr="00765E46" w:rsidRDefault="00ED45CD" w:rsidP="004561BC">
      <w:pPr>
        <w:shd w:val="clear" w:color="auto" w:fill="FFFFFF"/>
        <w:spacing w:before="120" w:after="12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Формы, м</w:t>
      </w:r>
      <w:r w:rsidR="004561BC" w:rsidRPr="00765E46">
        <w:rPr>
          <w:rFonts w:ascii="Times New Roman" w:hAnsi="Times New Roman" w:cs="Times New Roman"/>
          <w:b/>
          <w:color w:val="000000"/>
          <w:sz w:val="24"/>
          <w:szCs w:val="24"/>
        </w:rPr>
        <w:t>етоды и приёмы познавательного развития</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686"/>
        <w:gridCol w:w="3969"/>
        <w:gridCol w:w="4678"/>
      </w:tblGrid>
      <w:tr w:rsidR="004561BC" w:rsidRPr="00765E46" w:rsidTr="004561BC">
        <w:trPr>
          <w:trHeight w:val="147"/>
        </w:trPr>
        <w:tc>
          <w:tcPr>
            <w:tcW w:w="3402" w:type="dxa"/>
            <w:shd w:val="clear" w:color="auto" w:fill="auto"/>
          </w:tcPr>
          <w:p w:rsidR="004561BC" w:rsidRPr="00765E46" w:rsidRDefault="004561BC" w:rsidP="00ED45CD">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Образовательное направление</w:t>
            </w:r>
          </w:p>
        </w:tc>
        <w:tc>
          <w:tcPr>
            <w:tcW w:w="3686" w:type="dxa"/>
            <w:shd w:val="clear" w:color="auto" w:fill="auto"/>
          </w:tcPr>
          <w:p w:rsidR="004561BC" w:rsidRPr="00765E46" w:rsidRDefault="004561BC" w:rsidP="00ED45CD">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Словесные </w:t>
            </w:r>
          </w:p>
        </w:tc>
        <w:tc>
          <w:tcPr>
            <w:tcW w:w="3969" w:type="dxa"/>
            <w:shd w:val="clear" w:color="auto" w:fill="auto"/>
          </w:tcPr>
          <w:p w:rsidR="004561BC" w:rsidRPr="00765E46" w:rsidRDefault="004561BC" w:rsidP="00ED45CD">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Наглядные </w:t>
            </w:r>
          </w:p>
        </w:tc>
        <w:tc>
          <w:tcPr>
            <w:tcW w:w="4678" w:type="dxa"/>
            <w:shd w:val="clear" w:color="auto" w:fill="auto"/>
          </w:tcPr>
          <w:p w:rsidR="004561BC" w:rsidRPr="00765E46" w:rsidRDefault="004561BC" w:rsidP="00ED45CD">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Практические </w:t>
            </w:r>
          </w:p>
        </w:tc>
      </w:tr>
      <w:tr w:rsidR="004561BC" w:rsidRPr="00765E46" w:rsidTr="004561BC">
        <w:trPr>
          <w:trHeight w:val="880"/>
        </w:trPr>
        <w:tc>
          <w:tcPr>
            <w:tcW w:w="3402" w:type="dxa"/>
            <w:shd w:val="clear" w:color="auto" w:fill="auto"/>
          </w:tcPr>
          <w:p w:rsidR="004561BC" w:rsidRPr="00765E46" w:rsidRDefault="004561BC" w:rsidP="00ED45CD">
            <w:pPr>
              <w:numPr>
                <w:ilvl w:val="1"/>
                <w:numId w:val="0"/>
              </w:num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«Развитие</w:t>
            </w:r>
          </w:p>
          <w:p w:rsidR="004561BC" w:rsidRPr="00765E46" w:rsidRDefault="004561BC" w:rsidP="00ED45CD">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элементарных математических представлений»</w:t>
            </w:r>
          </w:p>
          <w:p w:rsidR="004561BC" w:rsidRPr="00765E46" w:rsidRDefault="004561BC" w:rsidP="00ED45CD">
            <w:pPr>
              <w:numPr>
                <w:ilvl w:val="1"/>
                <w:numId w:val="0"/>
              </w:num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«Развитие сенсорной</w:t>
            </w:r>
          </w:p>
          <w:p w:rsidR="004561BC" w:rsidRPr="00765E46" w:rsidRDefault="004561BC" w:rsidP="00ED45CD">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культуры»</w:t>
            </w:r>
          </w:p>
        </w:tc>
        <w:tc>
          <w:tcPr>
            <w:tcW w:w="3686" w:type="dxa"/>
            <w:shd w:val="clear" w:color="auto" w:fill="auto"/>
          </w:tcPr>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Вопросы</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Указания</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Объяснения</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Анализ ответов</w:t>
            </w:r>
          </w:p>
        </w:tc>
        <w:tc>
          <w:tcPr>
            <w:tcW w:w="3969" w:type="dxa"/>
            <w:shd w:val="clear" w:color="auto" w:fill="auto"/>
          </w:tcPr>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Показ образца</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Показ способа действий</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Использование демонстрационного и раздаточного материала</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Алгоритм действий</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Рассматривание энциклопедий</w:t>
            </w:r>
          </w:p>
        </w:tc>
        <w:tc>
          <w:tcPr>
            <w:tcW w:w="4678" w:type="dxa"/>
            <w:shd w:val="clear" w:color="auto" w:fill="auto"/>
          </w:tcPr>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Сравнение (наложение, приложение)</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Обследование предмета</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Моделирование</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Работа с раздаточным и демонстрационным материалом</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Дидактические игры и   упражнения на закрепление материала</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Создание проблемных ситуаций</w:t>
            </w:r>
          </w:p>
        </w:tc>
      </w:tr>
      <w:tr w:rsidR="004561BC" w:rsidRPr="00765E46" w:rsidTr="004561BC">
        <w:trPr>
          <w:trHeight w:val="70"/>
        </w:trPr>
        <w:tc>
          <w:tcPr>
            <w:tcW w:w="3402" w:type="dxa"/>
            <w:shd w:val="clear" w:color="auto" w:fill="auto"/>
          </w:tcPr>
          <w:p w:rsidR="004561BC" w:rsidRPr="00765E46" w:rsidRDefault="004561BC" w:rsidP="00ED45CD">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3.Формирование первичных представлений о себе, других людях.</w:t>
            </w:r>
          </w:p>
          <w:p w:rsidR="004561BC" w:rsidRPr="00765E46" w:rsidRDefault="004561BC" w:rsidP="00ED45CD">
            <w:pPr>
              <w:spacing w:after="0" w:line="240" w:lineRule="auto"/>
              <w:jc w:val="both"/>
              <w:rPr>
                <w:rFonts w:ascii="Times New Roman" w:eastAsia="Calibri" w:hAnsi="Times New Roman" w:cs="Times New Roman"/>
                <w:sz w:val="24"/>
                <w:szCs w:val="24"/>
              </w:rPr>
            </w:pPr>
            <w:r w:rsidRPr="00765E46">
              <w:rPr>
                <w:rFonts w:ascii="Times New Roman" w:eastAsia="Calibri" w:hAnsi="Times New Roman" w:cs="Times New Roman"/>
                <w:sz w:val="24"/>
                <w:szCs w:val="24"/>
              </w:rPr>
              <w:t>4. «Формирование первичных представлений о малой родине и Отечестве, многообразии стран и народов мира»;</w:t>
            </w:r>
          </w:p>
          <w:p w:rsidR="004561BC" w:rsidRPr="00765E46" w:rsidRDefault="004561BC" w:rsidP="00ED45CD">
            <w:pPr>
              <w:shd w:val="clear" w:color="auto" w:fill="FFFFFF"/>
              <w:tabs>
                <w:tab w:val="left" w:pos="2070"/>
              </w:tabs>
              <w:spacing w:after="0" w:line="240" w:lineRule="auto"/>
              <w:jc w:val="both"/>
              <w:rPr>
                <w:rFonts w:ascii="Times New Roman" w:hAnsi="Times New Roman" w:cs="Times New Roman"/>
                <w:color w:val="000000"/>
                <w:sz w:val="24"/>
                <w:szCs w:val="24"/>
              </w:rPr>
            </w:pPr>
            <w:r w:rsidRPr="00765E46">
              <w:rPr>
                <w:rFonts w:ascii="Times New Roman" w:eastAsia="Calibri" w:hAnsi="Times New Roman" w:cs="Times New Roman"/>
                <w:sz w:val="24"/>
                <w:szCs w:val="24"/>
              </w:rPr>
              <w:t>5. «Ребенок открывает мир природы»</w:t>
            </w:r>
          </w:p>
        </w:tc>
        <w:tc>
          <w:tcPr>
            <w:tcW w:w="3686" w:type="dxa"/>
            <w:shd w:val="clear" w:color="auto" w:fill="auto"/>
          </w:tcPr>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xml:space="preserve">Рассказ  </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Беседа</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Чтение литературы природоведческого и познавательного характера</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Вопросы</w:t>
            </w:r>
          </w:p>
        </w:tc>
        <w:tc>
          <w:tcPr>
            <w:tcW w:w="3969" w:type="dxa"/>
            <w:shd w:val="clear" w:color="auto" w:fill="auto"/>
          </w:tcPr>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i/>
                <w:color w:val="000000"/>
                <w:sz w:val="24"/>
                <w:szCs w:val="24"/>
              </w:rPr>
              <w:t>Наблюдения:</w:t>
            </w:r>
            <w:r w:rsidRPr="00765E46">
              <w:rPr>
                <w:rFonts w:ascii="Times New Roman" w:hAnsi="Times New Roman" w:cs="Times New Roman"/>
                <w:color w:val="000000"/>
                <w:sz w:val="24"/>
                <w:szCs w:val="24"/>
              </w:rPr>
              <w:t xml:space="preserve"> длительные, краткосрочные; определение состояния предмета по отдельным признакам, восстановление картины целого по отдельным признакам.</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i/>
                <w:color w:val="000000"/>
                <w:sz w:val="24"/>
                <w:szCs w:val="24"/>
              </w:rPr>
              <w:t>Экскурсии и целевые прогулки</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i/>
                <w:color w:val="000000"/>
                <w:sz w:val="24"/>
                <w:szCs w:val="24"/>
              </w:rPr>
              <w:t>Рассматривание картин, демонстрация фильмов</w:t>
            </w:r>
          </w:p>
        </w:tc>
        <w:tc>
          <w:tcPr>
            <w:tcW w:w="4678" w:type="dxa"/>
            <w:shd w:val="clear" w:color="auto" w:fill="auto"/>
          </w:tcPr>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i/>
                <w:color w:val="000000"/>
                <w:sz w:val="24"/>
                <w:szCs w:val="24"/>
              </w:rPr>
              <w:t>Игра: Дидактическая</w:t>
            </w:r>
            <w:r w:rsidRPr="00765E46">
              <w:rPr>
                <w:rFonts w:ascii="Times New Roman" w:hAnsi="Times New Roman" w:cs="Times New Roman"/>
                <w:color w:val="000000"/>
                <w:sz w:val="24"/>
                <w:szCs w:val="24"/>
              </w:rPr>
              <w:t xml:space="preserve"> игра (словесная, настольно-печатная, предметные и т.п); Подвижные</w:t>
            </w:r>
            <w:r w:rsidR="00094178">
              <w:rPr>
                <w:rFonts w:ascii="Times New Roman" w:hAnsi="Times New Roman" w:cs="Times New Roman"/>
                <w:color w:val="000000"/>
                <w:sz w:val="24"/>
                <w:szCs w:val="24"/>
              </w:rPr>
              <w:t xml:space="preserve"> </w:t>
            </w:r>
            <w:r w:rsidRPr="00765E46">
              <w:rPr>
                <w:rFonts w:ascii="Times New Roman" w:hAnsi="Times New Roman" w:cs="Times New Roman"/>
                <w:color w:val="000000"/>
                <w:sz w:val="24"/>
                <w:szCs w:val="24"/>
              </w:rPr>
              <w:t>игры; Творческие игры, образные игры имитации</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i/>
                <w:color w:val="000000"/>
                <w:sz w:val="24"/>
                <w:szCs w:val="24"/>
              </w:rPr>
              <w:t xml:space="preserve">Труд в природе: </w:t>
            </w:r>
            <w:r w:rsidRPr="00765E46">
              <w:rPr>
                <w:rFonts w:ascii="Times New Roman" w:hAnsi="Times New Roman" w:cs="Times New Roman"/>
                <w:color w:val="000000"/>
                <w:sz w:val="24"/>
                <w:szCs w:val="24"/>
              </w:rPr>
              <w:t>индивид.поручения;коллективный труд.</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i/>
                <w:color w:val="000000"/>
                <w:sz w:val="24"/>
                <w:szCs w:val="24"/>
              </w:rPr>
              <w:t>Элементарные опыты:</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Демонстрационные (показ воспитателя)</w:t>
            </w:r>
          </w:p>
          <w:p w:rsidR="004561BC" w:rsidRPr="00765E46" w:rsidRDefault="004561BC" w:rsidP="00ED45C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xml:space="preserve">Лабораторные (дети вместе с </w:t>
            </w:r>
            <w:r w:rsidRPr="00765E46">
              <w:rPr>
                <w:rFonts w:ascii="Times New Roman" w:hAnsi="Times New Roman" w:cs="Times New Roman"/>
                <w:color w:val="000000"/>
                <w:sz w:val="24"/>
                <w:szCs w:val="24"/>
              </w:rPr>
              <w:lastRenderedPageBreak/>
              <w:t>воспитателем)</w:t>
            </w:r>
          </w:p>
          <w:p w:rsidR="004561BC" w:rsidRPr="004561BC" w:rsidRDefault="004561BC" w:rsidP="00ED45C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Опыты- доказательство</w:t>
            </w:r>
          </w:p>
        </w:tc>
      </w:tr>
    </w:tbl>
    <w:p w:rsidR="004561BC" w:rsidRDefault="004561BC" w:rsidP="005D3D25">
      <w:pPr>
        <w:autoSpaceDE w:val="0"/>
        <w:autoSpaceDN w:val="0"/>
        <w:adjustRightInd w:val="0"/>
        <w:spacing w:before="120" w:after="0" w:line="240" w:lineRule="auto"/>
        <w:jc w:val="center"/>
        <w:rPr>
          <w:rFonts w:ascii="Times New Roman" w:hAnsi="Times New Roman" w:cs="Times New Roman"/>
          <w:b/>
          <w:bCs/>
          <w:iCs/>
          <w:sz w:val="24"/>
          <w:szCs w:val="24"/>
        </w:rPr>
      </w:pPr>
    </w:p>
    <w:p w:rsidR="00655742" w:rsidRPr="00765E46" w:rsidRDefault="00655742" w:rsidP="00ED45CD">
      <w:pPr>
        <w:autoSpaceDE w:val="0"/>
        <w:autoSpaceDN w:val="0"/>
        <w:adjustRightInd w:val="0"/>
        <w:spacing w:after="0" w:line="240" w:lineRule="auto"/>
        <w:jc w:val="center"/>
        <w:rPr>
          <w:rFonts w:ascii="Times New Roman" w:hAnsi="Times New Roman" w:cs="Times New Roman"/>
          <w:b/>
          <w:bCs/>
          <w:iCs/>
          <w:sz w:val="24"/>
          <w:szCs w:val="24"/>
        </w:rPr>
      </w:pPr>
      <w:r w:rsidRPr="00765E46">
        <w:rPr>
          <w:rFonts w:ascii="Times New Roman" w:hAnsi="Times New Roman" w:cs="Times New Roman"/>
          <w:b/>
          <w:bCs/>
          <w:iCs/>
          <w:sz w:val="24"/>
          <w:szCs w:val="24"/>
        </w:rPr>
        <w:t>Результаты образовательной деятельности</w:t>
      </w:r>
    </w:p>
    <w:tbl>
      <w:tblPr>
        <w:tblStyle w:val="a6"/>
        <w:tblpPr w:leftFromText="180" w:rightFromText="180" w:vertAnchor="text" w:horzAnchor="margin" w:tblpX="108" w:tblpY="331"/>
        <w:tblW w:w="15701" w:type="dxa"/>
        <w:tblLayout w:type="fixed"/>
        <w:tblLook w:val="0000" w:firstRow="0" w:lastRow="0" w:firstColumn="0" w:lastColumn="0" w:noHBand="0" w:noVBand="0"/>
      </w:tblPr>
      <w:tblGrid>
        <w:gridCol w:w="6912"/>
        <w:gridCol w:w="8789"/>
      </w:tblGrid>
      <w:tr w:rsidR="00655742" w:rsidRPr="00765E46" w:rsidTr="00ED45CD">
        <w:trPr>
          <w:trHeight w:val="386"/>
        </w:trPr>
        <w:tc>
          <w:tcPr>
            <w:tcW w:w="6912" w:type="dxa"/>
          </w:tcPr>
          <w:p w:rsidR="00655742" w:rsidRPr="00765E46" w:rsidRDefault="00655742" w:rsidP="00ED45CD">
            <w:pPr>
              <w:autoSpaceDE w:val="0"/>
              <w:autoSpaceDN w:val="0"/>
              <w:adjustRightInd w:val="0"/>
              <w:jc w:val="center"/>
              <w:rPr>
                <w:rFonts w:ascii="Times New Roman" w:hAnsi="Times New Roman" w:cs="Times New Roman"/>
                <w:color w:val="000000"/>
                <w:sz w:val="24"/>
                <w:szCs w:val="24"/>
              </w:rPr>
            </w:pPr>
            <w:r w:rsidRPr="00765E46">
              <w:rPr>
                <w:rFonts w:ascii="Times New Roman" w:hAnsi="Times New Roman" w:cs="Times New Roman"/>
                <w:b/>
                <w:bCs/>
                <w:color w:val="000000"/>
                <w:sz w:val="24"/>
                <w:szCs w:val="24"/>
              </w:rPr>
              <w:t>Достижения ребенка</w:t>
            </w:r>
          </w:p>
          <w:p w:rsidR="00655742" w:rsidRPr="00765E46" w:rsidRDefault="00655742" w:rsidP="00ED45CD">
            <w:pPr>
              <w:autoSpaceDE w:val="0"/>
              <w:autoSpaceDN w:val="0"/>
              <w:adjustRightInd w:val="0"/>
              <w:jc w:val="center"/>
              <w:rPr>
                <w:rFonts w:ascii="Times New Roman" w:hAnsi="Times New Roman" w:cs="Times New Roman"/>
                <w:color w:val="000000"/>
                <w:sz w:val="24"/>
                <w:szCs w:val="24"/>
              </w:rPr>
            </w:pPr>
            <w:r w:rsidRPr="00765E46">
              <w:rPr>
                <w:rFonts w:ascii="Times New Roman" w:hAnsi="Times New Roman" w:cs="Times New Roman"/>
                <w:b/>
                <w:bCs/>
                <w:color w:val="000000"/>
                <w:sz w:val="24"/>
                <w:szCs w:val="24"/>
              </w:rPr>
              <w:t>(«Что нас радует»)</w:t>
            </w:r>
          </w:p>
        </w:tc>
        <w:tc>
          <w:tcPr>
            <w:tcW w:w="8789" w:type="dxa"/>
          </w:tcPr>
          <w:p w:rsidR="00655742" w:rsidRPr="00765E46" w:rsidRDefault="00655742" w:rsidP="00ED45CD">
            <w:pPr>
              <w:autoSpaceDE w:val="0"/>
              <w:autoSpaceDN w:val="0"/>
              <w:adjustRightInd w:val="0"/>
              <w:jc w:val="center"/>
              <w:rPr>
                <w:rFonts w:ascii="Times New Roman" w:hAnsi="Times New Roman" w:cs="Times New Roman"/>
                <w:color w:val="000000"/>
                <w:sz w:val="24"/>
                <w:szCs w:val="24"/>
              </w:rPr>
            </w:pPr>
            <w:r w:rsidRPr="00765E46">
              <w:rPr>
                <w:rFonts w:ascii="Times New Roman" w:hAnsi="Times New Roman" w:cs="Times New Roman"/>
                <w:b/>
                <w:bCs/>
                <w:color w:val="000000"/>
                <w:sz w:val="24"/>
                <w:szCs w:val="24"/>
              </w:rPr>
              <w:t>Вызывает озабоченность и требует совместных усилий педагогов и родителей</w:t>
            </w:r>
          </w:p>
        </w:tc>
      </w:tr>
      <w:tr w:rsidR="00655742" w:rsidRPr="00765E46" w:rsidTr="00ED45CD">
        <w:trPr>
          <w:trHeight w:val="386"/>
        </w:trPr>
        <w:tc>
          <w:tcPr>
            <w:tcW w:w="6912" w:type="dxa"/>
          </w:tcPr>
          <w:p w:rsidR="00655742" w:rsidRPr="00765E46" w:rsidRDefault="00655742"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Отличается широтой кругозора, интересно и с увлечением делится впечатлениями.</w:t>
            </w:r>
          </w:p>
          <w:p w:rsidR="00655742" w:rsidRPr="00765E46" w:rsidRDefault="00655742"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Организует и осуществляет познавательно-исследовательскую деятельность в соответствии с собственными замыслами.</w:t>
            </w:r>
          </w:p>
          <w:p w:rsidR="00655742" w:rsidRPr="00765E46" w:rsidRDefault="00655742"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w:t>
            </w:r>
          </w:p>
          <w:p w:rsidR="00655742" w:rsidRPr="00765E46" w:rsidRDefault="00655742"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Может длительно целенаправленно наблюдать за объектами, выделять их проявления, изменения во времени.</w:t>
            </w:r>
          </w:p>
          <w:p w:rsidR="00655742" w:rsidRPr="00765E46" w:rsidRDefault="00655742"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Проявляет познавательный интерес к своей семье, социальным явлениям, к жизни людей в родной стране. Задает вопросы о прошлом и настоящем жизни страны.</w:t>
            </w:r>
          </w:p>
          <w:p w:rsidR="00655742" w:rsidRPr="00765E46" w:rsidRDefault="00655742"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Рассказывает о</w:t>
            </w:r>
            <w:r w:rsidR="006502EB" w:rsidRPr="00765E46">
              <w:rPr>
                <w:rFonts w:ascii="Times New Roman" w:hAnsi="Times New Roman" w:cs="Times New Roman"/>
                <w:color w:val="000000"/>
                <w:sz w:val="24"/>
                <w:szCs w:val="24"/>
              </w:rPr>
              <w:t xml:space="preserve"> себе, некоторых чертах</w:t>
            </w:r>
          </w:p>
        </w:tc>
        <w:tc>
          <w:tcPr>
            <w:tcW w:w="8789" w:type="dxa"/>
          </w:tcPr>
          <w:p w:rsidR="00655742" w:rsidRPr="00765E46" w:rsidRDefault="00655742"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Снижена познавательная активность, познавательный интерес не проявляется.</w:t>
            </w:r>
          </w:p>
          <w:p w:rsidR="00655742" w:rsidRPr="00765E46" w:rsidRDefault="00655742"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Кругозор ограничен, представления бедны и примитивны.</w:t>
            </w:r>
          </w:p>
          <w:p w:rsidR="00655742" w:rsidRPr="00765E46" w:rsidRDefault="00655742"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Свойственна речевая пассивность в процессе обследования и экспериментирования.</w:t>
            </w:r>
          </w:p>
          <w:p w:rsidR="00655742" w:rsidRPr="00765E46" w:rsidRDefault="00655742"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Имеет скудный объем представлений о себе, своих близких, с неохотой отвечает на вопросы о них.</w:t>
            </w:r>
          </w:p>
          <w:p w:rsidR="00655742" w:rsidRPr="00765E46" w:rsidRDefault="00655742"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Социальные представления о социальном мире, жизни людей и о себе ограничены, поверхностны.</w:t>
            </w:r>
          </w:p>
          <w:p w:rsidR="00655742" w:rsidRPr="00765E46" w:rsidRDefault="00655742"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xml:space="preserve">- Не проявляет интереса </w:t>
            </w:r>
            <w:r w:rsidR="009F3383" w:rsidRPr="00765E46">
              <w:rPr>
                <w:rFonts w:ascii="Times New Roman" w:hAnsi="Times New Roman" w:cs="Times New Roman"/>
                <w:color w:val="000000"/>
                <w:sz w:val="24"/>
                <w:szCs w:val="24"/>
              </w:rPr>
              <w:t>к настоящей и прошлой жизни</w:t>
            </w:r>
            <w:r w:rsidRPr="00765E46">
              <w:rPr>
                <w:rFonts w:ascii="Times New Roman" w:hAnsi="Times New Roman" w:cs="Times New Roman"/>
                <w:color w:val="000000"/>
                <w:sz w:val="24"/>
                <w:szCs w:val="24"/>
              </w:rPr>
              <w:t xml:space="preserve"> родной страны, не стремится рассуждать на эти темы.</w:t>
            </w:r>
          </w:p>
          <w:p w:rsidR="00655742" w:rsidRPr="00765E46" w:rsidRDefault="00655742" w:rsidP="005D3D25">
            <w:pPr>
              <w:autoSpaceDE w:val="0"/>
              <w:autoSpaceDN w:val="0"/>
              <w:adjustRightInd w:val="0"/>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Имеет крайне ограниченные социальные представления о мире, других</w:t>
            </w:r>
            <w:r w:rsidR="00D063C9" w:rsidRPr="00765E46">
              <w:rPr>
                <w:rFonts w:ascii="Times New Roman" w:hAnsi="Times New Roman" w:cs="Times New Roman"/>
                <w:color w:val="000000"/>
                <w:sz w:val="24"/>
                <w:szCs w:val="24"/>
              </w:rPr>
              <w:t xml:space="preserve"> странах, жизни разных народов.</w:t>
            </w:r>
          </w:p>
        </w:tc>
      </w:tr>
    </w:tbl>
    <w:p w:rsidR="00ED45CD" w:rsidRDefault="00ED45CD" w:rsidP="00ED45CD">
      <w:pPr>
        <w:keepNext/>
        <w:keepLines/>
        <w:spacing w:after="0" w:line="240" w:lineRule="auto"/>
        <w:ind w:firstLine="709"/>
        <w:jc w:val="center"/>
        <w:rPr>
          <w:rFonts w:ascii="Times New Roman" w:hAnsi="Times New Roman" w:cs="Times New Roman"/>
          <w:b/>
          <w:sz w:val="32"/>
          <w:szCs w:val="32"/>
        </w:rPr>
      </w:pPr>
    </w:p>
    <w:p w:rsidR="00ED45CD" w:rsidRPr="00ED45CD" w:rsidRDefault="00ED45CD" w:rsidP="00ED45CD">
      <w:pPr>
        <w:keepNext/>
        <w:keepLines/>
        <w:spacing w:after="0" w:line="240" w:lineRule="auto"/>
        <w:ind w:firstLine="709"/>
        <w:jc w:val="center"/>
        <w:rPr>
          <w:rFonts w:ascii="Times New Roman" w:hAnsi="Times New Roman"/>
          <w:b/>
          <w:sz w:val="32"/>
          <w:szCs w:val="32"/>
        </w:rPr>
      </w:pPr>
      <w:r w:rsidRPr="00ED45CD">
        <w:rPr>
          <w:rFonts w:ascii="Times New Roman" w:hAnsi="Times New Roman" w:cs="Times New Roman"/>
          <w:b/>
          <w:sz w:val="32"/>
          <w:szCs w:val="32"/>
        </w:rPr>
        <w:t xml:space="preserve">2.2.3. Образовательная область </w:t>
      </w:r>
      <w:r w:rsidRPr="00ED45CD">
        <w:rPr>
          <w:rFonts w:ascii="Times New Roman" w:hAnsi="Times New Roman" w:cs="Times New Roman"/>
          <w:b/>
          <w:sz w:val="32"/>
          <w:szCs w:val="32"/>
          <w:lang w:eastAsia="ru-RU"/>
        </w:rPr>
        <w:t>«Речевое развитие»</w:t>
      </w:r>
    </w:p>
    <w:p w:rsidR="00ED45CD" w:rsidRPr="00ED45CD"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ED45CD">
        <w:rPr>
          <w:rFonts w:ascii="Times New Roman" w:hAnsi="Times New Roman" w:cs="Times New Roman"/>
          <w:color w:val="000000"/>
          <w:sz w:val="24"/>
          <w:szCs w:val="24"/>
        </w:rPr>
        <w:t>Поддерживать проявление субъектной позиции ребенка в речевом общении со взрослыми и сверстниками.</w:t>
      </w:r>
    </w:p>
    <w:p w:rsidR="00ED45CD" w:rsidRPr="00ED45CD"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ED45CD">
        <w:rPr>
          <w:rFonts w:ascii="Times New Roman" w:hAnsi="Times New Roman" w:cs="Times New Roman"/>
          <w:color w:val="000000"/>
          <w:sz w:val="24"/>
          <w:szCs w:val="24"/>
        </w:rPr>
        <w:t>Развивать умение осознанного выбора этикетной формы в зависимости от ситуации общения, возраста собеседника, цели взаимодействия.</w:t>
      </w:r>
    </w:p>
    <w:p w:rsidR="00ED45CD" w:rsidRPr="00ED45CD"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ED45CD">
        <w:rPr>
          <w:rFonts w:ascii="Times New Roman" w:hAnsi="Times New Roman" w:cs="Times New Roman"/>
          <w:color w:val="000000"/>
          <w:sz w:val="24"/>
          <w:szCs w:val="24"/>
        </w:rPr>
        <w:t>Поддерживать использование в речи средств языковой выразительности: антонимов, синонимов, многозначных слов, метафор, образных сравнений, олицетворений.</w:t>
      </w:r>
    </w:p>
    <w:p w:rsidR="00ED45CD" w:rsidRPr="00ED45CD"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ED45CD">
        <w:rPr>
          <w:rFonts w:ascii="Times New Roman" w:hAnsi="Times New Roman" w:cs="Times New Roman"/>
          <w:color w:val="000000"/>
          <w:sz w:val="24"/>
          <w:szCs w:val="24"/>
        </w:rPr>
        <w:t>Развивать речевое творчество, учитывая индивидуальные способности и возможности детей.</w:t>
      </w:r>
    </w:p>
    <w:p w:rsidR="00ED45CD" w:rsidRPr="00ED45CD"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ED45CD">
        <w:rPr>
          <w:rFonts w:ascii="Times New Roman" w:hAnsi="Times New Roman" w:cs="Times New Roman"/>
          <w:color w:val="000000"/>
          <w:sz w:val="24"/>
          <w:szCs w:val="24"/>
        </w:rPr>
        <w:t>Воспитывать интерес к языку и осознанное отношение детей к языковым явлениям.</w:t>
      </w:r>
    </w:p>
    <w:p w:rsidR="00ED45CD"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ED45CD">
        <w:rPr>
          <w:rFonts w:ascii="Times New Roman" w:hAnsi="Times New Roman" w:cs="Times New Roman"/>
          <w:color w:val="000000"/>
          <w:sz w:val="24"/>
          <w:szCs w:val="24"/>
        </w:rPr>
        <w:t>Развивать умения письменной</w:t>
      </w:r>
      <w:r>
        <w:rPr>
          <w:rFonts w:ascii="Times New Roman" w:hAnsi="Times New Roman" w:cs="Times New Roman"/>
          <w:color w:val="000000"/>
          <w:sz w:val="24"/>
          <w:szCs w:val="24"/>
        </w:rPr>
        <w:t xml:space="preserve"> речи: читать отдельные слова и </w:t>
      </w:r>
      <w:r w:rsidRPr="00ED45CD">
        <w:rPr>
          <w:rFonts w:ascii="Times New Roman" w:hAnsi="Times New Roman" w:cs="Times New Roman"/>
          <w:color w:val="000000"/>
          <w:sz w:val="24"/>
          <w:szCs w:val="24"/>
        </w:rPr>
        <w:t>словосочет</w:t>
      </w:r>
      <w:r>
        <w:rPr>
          <w:rFonts w:ascii="Times New Roman" w:hAnsi="Times New Roman" w:cs="Times New Roman"/>
          <w:color w:val="000000"/>
          <w:sz w:val="24"/>
          <w:szCs w:val="24"/>
        </w:rPr>
        <w:t>ания, писать печатные буквы.</w:t>
      </w:r>
    </w:p>
    <w:p w:rsidR="00ED45CD" w:rsidRPr="00ED45CD"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ED45CD">
        <w:rPr>
          <w:rFonts w:ascii="Times New Roman" w:hAnsi="Times New Roman" w:cs="Times New Roman"/>
          <w:color w:val="000000"/>
          <w:sz w:val="24"/>
          <w:szCs w:val="24"/>
        </w:rPr>
        <w:t>Развивать умения анализировать содержание и форму произведения,развивать литературную речь.</w:t>
      </w:r>
    </w:p>
    <w:p w:rsidR="00ED45CD"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Pr="00ED45CD">
        <w:rPr>
          <w:rFonts w:ascii="Times New Roman" w:hAnsi="Times New Roman" w:cs="Times New Roman"/>
          <w:color w:val="000000"/>
          <w:sz w:val="24"/>
          <w:szCs w:val="24"/>
        </w:rPr>
        <w:t>Обогащать представления об особенностя</w:t>
      </w:r>
      <w:r>
        <w:rPr>
          <w:rFonts w:ascii="Times New Roman" w:hAnsi="Times New Roman" w:cs="Times New Roman"/>
          <w:color w:val="000000"/>
          <w:sz w:val="24"/>
          <w:szCs w:val="24"/>
        </w:rPr>
        <w:t xml:space="preserve">х литературы: о родах (фольклор </w:t>
      </w:r>
      <w:r w:rsidRPr="00ED45CD">
        <w:rPr>
          <w:rFonts w:ascii="Times New Roman" w:hAnsi="Times New Roman" w:cs="Times New Roman"/>
          <w:color w:val="000000"/>
          <w:sz w:val="24"/>
          <w:szCs w:val="24"/>
        </w:rPr>
        <w:t>и авторская литература), видах (проза и поэзия) и многообразии жанров.</w:t>
      </w:r>
    </w:p>
    <w:p w:rsidR="00ED45CD" w:rsidRPr="00ED45CD" w:rsidRDefault="00ED45CD" w:rsidP="00ED45CD">
      <w:pPr>
        <w:spacing w:after="0" w:line="240" w:lineRule="auto"/>
        <w:jc w:val="center"/>
        <w:rPr>
          <w:rFonts w:ascii="Times New Roman" w:eastAsia="Times New Roman" w:hAnsi="Times New Roman" w:cs="Times New Roman"/>
          <w:b/>
          <w:sz w:val="28"/>
          <w:szCs w:val="28"/>
          <w:lang w:eastAsia="ru-RU"/>
        </w:rPr>
      </w:pPr>
      <w:r w:rsidRPr="00ED45CD">
        <w:rPr>
          <w:rFonts w:ascii="Times New Roman" w:eastAsia="Times New Roman" w:hAnsi="Times New Roman" w:cs="Times New Roman"/>
          <w:b/>
          <w:sz w:val="28"/>
          <w:szCs w:val="28"/>
          <w:lang w:eastAsia="ru-RU"/>
        </w:rPr>
        <w:t>Модули образовательной деятельности</w:t>
      </w:r>
    </w:p>
    <w:p w:rsidR="00ED45CD" w:rsidRDefault="00DA3060" w:rsidP="0034603B">
      <w:pPr>
        <w:pStyle w:val="a3"/>
        <w:numPr>
          <w:ilvl w:val="0"/>
          <w:numId w:val="12"/>
        </w:numPr>
        <w:tabs>
          <w:tab w:val="left" w:pos="284"/>
        </w:tabs>
        <w:suppressAutoHyphens/>
        <w:spacing w:after="0" w:line="240" w:lineRule="auto"/>
        <w:jc w:val="both"/>
        <w:rPr>
          <w:rFonts w:ascii="Times New Roman" w:eastAsia="Times New Roman" w:hAnsi="Times New Roman" w:cs="Times New Roman"/>
          <w:sz w:val="24"/>
          <w:szCs w:val="24"/>
          <w:lang w:eastAsia="ar-SA"/>
        </w:rPr>
      </w:pPr>
      <w:r w:rsidRPr="00DA3060">
        <w:rPr>
          <w:rFonts w:ascii="Times New Roman" w:eastAsia="Times New Roman" w:hAnsi="Times New Roman" w:cs="Times New Roman"/>
          <w:sz w:val="24"/>
          <w:szCs w:val="24"/>
          <w:lang w:eastAsia="ar-SA"/>
        </w:rPr>
        <w:lastRenderedPageBreak/>
        <w:t>Развитие речи</w:t>
      </w:r>
    </w:p>
    <w:p w:rsidR="007031AC" w:rsidRPr="00DA3060" w:rsidRDefault="007031AC" w:rsidP="0034603B">
      <w:pPr>
        <w:pStyle w:val="a3"/>
        <w:numPr>
          <w:ilvl w:val="0"/>
          <w:numId w:val="12"/>
        </w:numPr>
        <w:tabs>
          <w:tab w:val="left" w:pos="28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Подготовка к обучению грамоте</w:t>
      </w:r>
    </w:p>
    <w:p w:rsidR="00ED45CD" w:rsidRPr="00ED45CD" w:rsidRDefault="00ED45CD" w:rsidP="0034603B">
      <w:pPr>
        <w:numPr>
          <w:ilvl w:val="0"/>
          <w:numId w:val="12"/>
        </w:numPr>
        <w:tabs>
          <w:tab w:val="left" w:pos="284"/>
        </w:tabs>
        <w:suppressAutoHyphens/>
        <w:spacing w:after="0" w:line="240" w:lineRule="auto"/>
        <w:contextualSpacing/>
        <w:jc w:val="both"/>
        <w:rPr>
          <w:rFonts w:ascii="Times New Roman" w:eastAsia="Times New Roman" w:hAnsi="Times New Roman" w:cs="Times New Roman"/>
          <w:sz w:val="24"/>
          <w:szCs w:val="24"/>
          <w:lang w:eastAsia="ar-SA"/>
        </w:rPr>
      </w:pPr>
      <w:r w:rsidRPr="00ED45CD">
        <w:rPr>
          <w:rFonts w:ascii="Times New Roman" w:eastAsia="Times New Roman" w:hAnsi="Times New Roman" w:cs="Times New Roman"/>
          <w:sz w:val="24"/>
          <w:szCs w:val="24"/>
          <w:lang w:eastAsia="ar-SA"/>
        </w:rPr>
        <w:t>Художественная литература</w:t>
      </w:r>
    </w:p>
    <w:p w:rsidR="00ED45CD" w:rsidRDefault="00ED45CD" w:rsidP="00ED45CD">
      <w:pPr>
        <w:autoSpaceDE w:val="0"/>
        <w:autoSpaceDN w:val="0"/>
        <w:adjustRightInd w:val="0"/>
        <w:spacing w:after="0" w:line="240" w:lineRule="auto"/>
        <w:jc w:val="center"/>
        <w:rPr>
          <w:rFonts w:ascii="Times New Roman" w:hAnsi="Times New Roman" w:cs="Times New Roman"/>
          <w:b/>
          <w:bCs/>
          <w:iCs/>
          <w:color w:val="000000"/>
          <w:sz w:val="24"/>
          <w:szCs w:val="24"/>
        </w:rPr>
      </w:pPr>
      <w:r w:rsidRPr="00765E46">
        <w:rPr>
          <w:rFonts w:ascii="Times New Roman" w:hAnsi="Times New Roman" w:cs="Times New Roman"/>
          <w:b/>
          <w:bCs/>
          <w:iCs/>
          <w:color w:val="000000"/>
          <w:sz w:val="24"/>
          <w:szCs w:val="24"/>
        </w:rPr>
        <w:t>Содержание образовательной деятельности</w:t>
      </w:r>
    </w:p>
    <w:p w:rsidR="00CC0A57" w:rsidRPr="00CC0A57" w:rsidRDefault="00CC0A57" w:rsidP="00CC0A57">
      <w:pPr>
        <w:autoSpaceDE w:val="0"/>
        <w:autoSpaceDN w:val="0"/>
        <w:adjustRightInd w:val="0"/>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Р</w:t>
      </w:r>
      <w:r w:rsidRPr="00ED45CD">
        <w:rPr>
          <w:rFonts w:ascii="Times New Roman" w:hAnsi="Times New Roman" w:cs="Times New Roman"/>
          <w:b/>
          <w:bCs/>
          <w:iCs/>
          <w:color w:val="000000"/>
          <w:sz w:val="28"/>
          <w:szCs w:val="28"/>
        </w:rPr>
        <w:t>азвитие</w:t>
      </w:r>
      <w:r>
        <w:rPr>
          <w:rFonts w:ascii="Times New Roman" w:hAnsi="Times New Roman" w:cs="Times New Roman"/>
          <w:b/>
          <w:bCs/>
          <w:iCs/>
          <w:color w:val="000000"/>
          <w:sz w:val="28"/>
          <w:szCs w:val="28"/>
        </w:rPr>
        <w:t xml:space="preserve"> речи</w:t>
      </w:r>
    </w:p>
    <w:p w:rsidR="00ED45CD" w:rsidRPr="00765E46" w:rsidRDefault="00ED45CD" w:rsidP="00ED45CD">
      <w:pPr>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b/>
          <w:bCs/>
          <w:color w:val="000000"/>
          <w:sz w:val="24"/>
          <w:szCs w:val="24"/>
        </w:rPr>
        <w:t>Владение речью как средством общения и культуры.</w:t>
      </w:r>
    </w:p>
    <w:p w:rsidR="00ED45CD" w:rsidRPr="00765E46" w:rsidRDefault="00ED45CD" w:rsidP="00ED45CD">
      <w:pPr>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Освоение умений:</w:t>
      </w:r>
    </w:p>
    <w:p w:rsidR="00ED45CD" w:rsidRPr="00765E46"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w:t>
      </w:r>
    </w:p>
    <w:p w:rsidR="00ED45CD"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xml:space="preserve">- использовать вариативные этикетные формулы эмоционального взаимодействия с людьми: в ситуациях приветствия («Как я рад тебя видеть». «Как я </w:t>
      </w:r>
    </w:p>
    <w:p w:rsidR="00ED45CD" w:rsidRPr="00765E46"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color w:val="000000"/>
          <w:sz w:val="24"/>
          <w:szCs w:val="24"/>
        </w:rPr>
        <w:t>- использовать правила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w:t>
      </w:r>
    </w:p>
    <w:p w:rsidR="00ED45CD" w:rsidRPr="00765E46" w:rsidRDefault="00ED45CD" w:rsidP="00ED45CD">
      <w:pPr>
        <w:autoSpaceDE w:val="0"/>
        <w:autoSpaceDN w:val="0"/>
        <w:adjustRightInd w:val="0"/>
        <w:spacing w:after="55" w:line="240" w:lineRule="auto"/>
        <w:jc w:val="both"/>
        <w:rPr>
          <w:rFonts w:ascii="Times New Roman" w:hAnsi="Times New Roman" w:cs="Times New Roman"/>
          <w:sz w:val="24"/>
          <w:szCs w:val="24"/>
        </w:rPr>
      </w:pPr>
      <w:r w:rsidRPr="00765E46">
        <w:rPr>
          <w:rFonts w:ascii="Times New Roman" w:hAnsi="Times New Roman" w:cs="Times New Roman"/>
          <w:sz w:val="24"/>
          <w:szCs w:val="24"/>
        </w:rPr>
        <w:t>приветствии; почему нельзя держать руки в карманах и здороваться и прощаться через порог или другое препятствие;</w:t>
      </w:r>
    </w:p>
    <w:p w:rsidR="00ED45CD" w:rsidRPr="00765E46" w:rsidRDefault="00ED45CD" w:rsidP="00ED45CD">
      <w:pPr>
        <w:autoSpaceDE w:val="0"/>
        <w:autoSpaceDN w:val="0"/>
        <w:adjustRightInd w:val="0"/>
        <w:spacing w:after="55" w:line="240" w:lineRule="auto"/>
        <w:jc w:val="both"/>
        <w:rPr>
          <w:rFonts w:ascii="Times New Roman" w:hAnsi="Times New Roman" w:cs="Times New Roman"/>
          <w:sz w:val="24"/>
          <w:szCs w:val="24"/>
        </w:rPr>
      </w:pPr>
      <w:r w:rsidRPr="00765E46">
        <w:rPr>
          <w:rFonts w:ascii="Times New Roman" w:hAnsi="Times New Roman" w:cs="Times New Roman"/>
          <w:sz w:val="24"/>
          <w:szCs w:val="24"/>
        </w:rPr>
        <w:t>- представить своего друга родителям, товарищам по игре: кого представляют первым: девочку или мальчика, мужчину или женщину;</w:t>
      </w:r>
    </w:p>
    <w:p w:rsidR="00ED45CD" w:rsidRPr="00765E46" w:rsidRDefault="00ED45CD" w:rsidP="00ED45CD">
      <w:pPr>
        <w:autoSpaceDE w:val="0"/>
        <w:autoSpaceDN w:val="0"/>
        <w:adjustRightInd w:val="0"/>
        <w:spacing w:after="55" w:line="240" w:lineRule="auto"/>
        <w:jc w:val="both"/>
        <w:rPr>
          <w:rFonts w:ascii="Times New Roman" w:hAnsi="Times New Roman" w:cs="Times New Roman"/>
          <w:sz w:val="24"/>
          <w:szCs w:val="24"/>
        </w:rPr>
      </w:pPr>
      <w:r w:rsidRPr="00765E46">
        <w:rPr>
          <w:rFonts w:ascii="Times New Roman" w:hAnsi="Times New Roman" w:cs="Times New Roman"/>
          <w:sz w:val="24"/>
          <w:szCs w:val="24"/>
        </w:rPr>
        <w:t>- познакомиться и предложить вместе поиграть, предложить свою дружбу; умение делать комплименты другим и принимать их;</w:t>
      </w:r>
    </w:p>
    <w:p w:rsidR="00ED45CD" w:rsidRPr="00765E46" w:rsidRDefault="00ED45CD" w:rsidP="00ED45CD">
      <w:pPr>
        <w:autoSpaceDE w:val="0"/>
        <w:autoSpaceDN w:val="0"/>
        <w:adjustRightInd w:val="0"/>
        <w:spacing w:after="55" w:line="240" w:lineRule="auto"/>
        <w:jc w:val="both"/>
        <w:rPr>
          <w:rFonts w:ascii="Times New Roman" w:hAnsi="Times New Roman" w:cs="Times New Roman"/>
          <w:sz w:val="24"/>
          <w:szCs w:val="24"/>
        </w:rPr>
      </w:pPr>
      <w:r w:rsidRPr="00765E46">
        <w:rPr>
          <w:rFonts w:ascii="Times New Roman" w:hAnsi="Times New Roman" w:cs="Times New Roman"/>
          <w:sz w:val="24"/>
          <w:szCs w:val="24"/>
        </w:rPr>
        <w:t>- следовать правилам этикета в тяжелых жизненных обстоятельствах (болезнь, неприятности в семье);</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использовать формулы речевого этикета в процессе спора.</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b/>
          <w:bCs/>
          <w:iCs/>
          <w:sz w:val="24"/>
          <w:szCs w:val="24"/>
        </w:rPr>
        <w:t>Развитие связной, грамматически правильной диалогической и монологической речи.</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Освоение умений:</w:t>
      </w:r>
    </w:p>
    <w:p w:rsidR="00ED45CD" w:rsidRPr="00765E46" w:rsidRDefault="00ED45CD" w:rsidP="00ED45CD">
      <w:pPr>
        <w:autoSpaceDE w:val="0"/>
        <w:autoSpaceDN w:val="0"/>
        <w:adjustRightInd w:val="0"/>
        <w:spacing w:after="55" w:line="240" w:lineRule="auto"/>
        <w:jc w:val="both"/>
        <w:rPr>
          <w:rFonts w:ascii="Times New Roman" w:hAnsi="Times New Roman" w:cs="Times New Roman"/>
          <w:sz w:val="24"/>
          <w:szCs w:val="24"/>
        </w:rPr>
      </w:pPr>
      <w:r w:rsidRPr="00765E46">
        <w:rPr>
          <w:rFonts w:ascii="Times New Roman" w:hAnsi="Times New Roman" w:cs="Times New Roman"/>
          <w:sz w:val="24"/>
          <w:szCs w:val="24"/>
        </w:rPr>
        <w:t>-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w:t>
      </w:r>
    </w:p>
    <w:p w:rsidR="00ED45CD" w:rsidRPr="00765E46" w:rsidRDefault="00ED45CD" w:rsidP="00ED45CD">
      <w:pPr>
        <w:autoSpaceDE w:val="0"/>
        <w:autoSpaceDN w:val="0"/>
        <w:adjustRightInd w:val="0"/>
        <w:spacing w:after="55" w:line="240" w:lineRule="auto"/>
        <w:jc w:val="both"/>
        <w:rPr>
          <w:rFonts w:ascii="Times New Roman" w:hAnsi="Times New Roman" w:cs="Times New Roman"/>
          <w:sz w:val="24"/>
          <w:szCs w:val="24"/>
        </w:rPr>
      </w:pPr>
      <w:r w:rsidRPr="00765E46">
        <w:rPr>
          <w:rFonts w:ascii="Times New Roman" w:hAnsi="Times New Roman" w:cs="Times New Roman"/>
          <w:sz w:val="24"/>
          <w:szCs w:val="24"/>
        </w:rPr>
        <w:t>-понимать и запоминать авторские средства выразительности, использовать их при пересказе, в собственной речи, замечать в рассказах сверстников;</w:t>
      </w:r>
    </w:p>
    <w:p w:rsidR="00ED45CD" w:rsidRPr="00765E46" w:rsidRDefault="00ED45CD" w:rsidP="00ED45CD">
      <w:pPr>
        <w:autoSpaceDE w:val="0"/>
        <w:autoSpaceDN w:val="0"/>
        <w:adjustRightInd w:val="0"/>
        <w:spacing w:after="55" w:line="240" w:lineRule="auto"/>
        <w:jc w:val="both"/>
        <w:rPr>
          <w:rFonts w:ascii="Times New Roman" w:hAnsi="Times New Roman" w:cs="Times New Roman"/>
          <w:sz w:val="24"/>
          <w:szCs w:val="24"/>
        </w:rPr>
      </w:pPr>
      <w:r w:rsidRPr="00765E46">
        <w:rPr>
          <w:rFonts w:ascii="Times New Roman" w:hAnsi="Times New Roman" w:cs="Times New Roman"/>
          <w:sz w:val="24"/>
          <w:szCs w:val="24"/>
        </w:rPr>
        <w:t>-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w:t>
      </w:r>
    </w:p>
    <w:p w:rsidR="00ED45CD" w:rsidRPr="00765E46" w:rsidRDefault="00ED45CD" w:rsidP="00ED45CD">
      <w:pPr>
        <w:autoSpaceDE w:val="0"/>
        <w:autoSpaceDN w:val="0"/>
        <w:adjustRightInd w:val="0"/>
        <w:spacing w:after="55" w:line="240" w:lineRule="auto"/>
        <w:jc w:val="both"/>
        <w:rPr>
          <w:rFonts w:ascii="Times New Roman" w:hAnsi="Times New Roman" w:cs="Times New Roman"/>
          <w:sz w:val="24"/>
          <w:szCs w:val="24"/>
        </w:rPr>
      </w:pPr>
      <w:r w:rsidRPr="00765E46">
        <w:rPr>
          <w:rFonts w:ascii="Times New Roman" w:hAnsi="Times New Roman" w:cs="Times New Roman"/>
          <w:sz w:val="24"/>
          <w:szCs w:val="24"/>
        </w:rPr>
        <w:t>- составлять повествовательные рассказы по картине, из личного и коллективного опыта, по набору игрушек; строить свой рассказ, соблюдая структуру повествования;</w:t>
      </w:r>
    </w:p>
    <w:p w:rsidR="00ED45CD" w:rsidRPr="00765E46" w:rsidRDefault="00ED45CD" w:rsidP="00ED45CD">
      <w:pPr>
        <w:autoSpaceDE w:val="0"/>
        <w:autoSpaceDN w:val="0"/>
        <w:adjustRightInd w:val="0"/>
        <w:spacing w:after="55" w:line="240" w:lineRule="auto"/>
        <w:jc w:val="both"/>
        <w:rPr>
          <w:rFonts w:ascii="Times New Roman" w:hAnsi="Times New Roman" w:cs="Times New Roman"/>
          <w:sz w:val="24"/>
          <w:szCs w:val="24"/>
        </w:rPr>
      </w:pPr>
      <w:r w:rsidRPr="00765E46">
        <w:rPr>
          <w:rFonts w:ascii="Times New Roman" w:hAnsi="Times New Roman" w:cs="Times New Roman"/>
          <w:sz w:val="24"/>
          <w:szCs w:val="24"/>
        </w:rPr>
        <w:t>- составлять рассказы контаминации, сочетая описание и повествование, описание и рассуждение;</w:t>
      </w:r>
    </w:p>
    <w:p w:rsidR="00ED45CD" w:rsidRPr="00765E46" w:rsidRDefault="00ED45CD" w:rsidP="00ED45CD">
      <w:pPr>
        <w:autoSpaceDE w:val="0"/>
        <w:autoSpaceDN w:val="0"/>
        <w:adjustRightInd w:val="0"/>
        <w:spacing w:after="55" w:line="240" w:lineRule="auto"/>
        <w:jc w:val="both"/>
        <w:rPr>
          <w:rFonts w:ascii="Times New Roman" w:hAnsi="Times New Roman" w:cs="Times New Roman"/>
          <w:sz w:val="24"/>
          <w:szCs w:val="24"/>
        </w:rPr>
      </w:pPr>
      <w:r w:rsidRPr="00765E46">
        <w:rPr>
          <w:rFonts w:ascii="Times New Roman" w:hAnsi="Times New Roman" w:cs="Times New Roman"/>
          <w:sz w:val="24"/>
          <w:szCs w:val="24"/>
        </w:rPr>
        <w:t>- различать литературные жанры: сказка, рассказ, загадка, пословица, стихотворение;</w:t>
      </w:r>
    </w:p>
    <w:p w:rsidR="00ED45CD" w:rsidRPr="00765E46" w:rsidRDefault="00ED45CD" w:rsidP="00ED45CD">
      <w:pPr>
        <w:autoSpaceDE w:val="0"/>
        <w:autoSpaceDN w:val="0"/>
        <w:adjustRightInd w:val="0"/>
        <w:spacing w:after="55" w:line="240" w:lineRule="auto"/>
        <w:jc w:val="both"/>
        <w:rPr>
          <w:rFonts w:ascii="Times New Roman" w:hAnsi="Times New Roman" w:cs="Times New Roman"/>
          <w:sz w:val="24"/>
          <w:szCs w:val="24"/>
        </w:rPr>
      </w:pPr>
      <w:r w:rsidRPr="00765E46">
        <w:rPr>
          <w:rFonts w:ascii="Times New Roman" w:hAnsi="Times New Roman" w:cs="Times New Roman"/>
          <w:sz w:val="24"/>
          <w:szCs w:val="24"/>
        </w:rPr>
        <w:t>- соблюдать в повествовании основные характерные особенности жанра сказки, рассказа, загадки, стихотворения;</w:t>
      </w:r>
    </w:p>
    <w:p w:rsidR="00ED45CD" w:rsidRPr="00765E46" w:rsidRDefault="00ED45CD" w:rsidP="00ED45CD">
      <w:pPr>
        <w:autoSpaceDE w:val="0"/>
        <w:autoSpaceDN w:val="0"/>
        <w:adjustRightInd w:val="0"/>
        <w:spacing w:after="55" w:line="240" w:lineRule="auto"/>
        <w:jc w:val="both"/>
        <w:rPr>
          <w:rFonts w:ascii="Times New Roman" w:hAnsi="Times New Roman" w:cs="Times New Roman"/>
          <w:sz w:val="24"/>
          <w:szCs w:val="24"/>
        </w:rPr>
      </w:pPr>
      <w:r w:rsidRPr="00765E46">
        <w:rPr>
          <w:rFonts w:ascii="Times New Roman" w:hAnsi="Times New Roman" w:cs="Times New Roman"/>
          <w:sz w:val="24"/>
          <w:szCs w:val="24"/>
        </w:rPr>
        <w:t>- самостоятельно использовать в процессе общения со взрослыми и сверстниками объяснительную речь, речь-доказательство, речевое планирование.</w:t>
      </w:r>
    </w:p>
    <w:p w:rsidR="00ED45CD" w:rsidRPr="00765E46" w:rsidRDefault="00ED45CD" w:rsidP="00ED45CD">
      <w:pPr>
        <w:autoSpaceDE w:val="0"/>
        <w:autoSpaceDN w:val="0"/>
        <w:adjustRightInd w:val="0"/>
        <w:spacing w:after="55" w:line="240" w:lineRule="auto"/>
        <w:jc w:val="both"/>
        <w:rPr>
          <w:rFonts w:ascii="Times New Roman" w:hAnsi="Times New Roman" w:cs="Times New Roman"/>
          <w:sz w:val="24"/>
          <w:szCs w:val="24"/>
        </w:rPr>
      </w:pPr>
      <w:r w:rsidRPr="00765E46">
        <w:rPr>
          <w:rFonts w:ascii="Times New Roman" w:hAnsi="Times New Roman" w:cs="Times New Roman"/>
          <w:sz w:val="24"/>
          <w:szCs w:val="24"/>
        </w:rPr>
        <w:t>- образовывать сложные слова посредством слияния основ (кофемолка, кофеварка, посудомоечная машина);</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lastRenderedPageBreak/>
        <w:t>- самостоятельно использовать в речи разные типы предложений (простые, сложносочиненные, сложноподчиненные) в соответствии с содержанием высказывания.</w:t>
      </w:r>
    </w:p>
    <w:p w:rsidR="00ED45CD" w:rsidRPr="00765E46" w:rsidRDefault="00ED45CD" w:rsidP="00ED45CD">
      <w:pPr>
        <w:autoSpaceDE w:val="0"/>
        <w:autoSpaceDN w:val="0"/>
        <w:adjustRightInd w:val="0"/>
        <w:spacing w:after="0" w:line="240" w:lineRule="auto"/>
        <w:jc w:val="both"/>
        <w:rPr>
          <w:rFonts w:ascii="Times New Roman" w:hAnsi="Times New Roman" w:cs="Times New Roman"/>
          <w:b/>
          <w:bCs/>
          <w:i/>
          <w:iCs/>
          <w:sz w:val="24"/>
          <w:szCs w:val="24"/>
        </w:rPr>
      </w:pPr>
      <w:r w:rsidRPr="00765E46">
        <w:rPr>
          <w:rFonts w:ascii="Times New Roman" w:hAnsi="Times New Roman" w:cs="Times New Roman"/>
          <w:b/>
          <w:bCs/>
          <w:iCs/>
          <w:sz w:val="24"/>
          <w:szCs w:val="24"/>
        </w:rPr>
        <w:t>Развитие речевого творчества.</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диафильмов, рассказы по «кляксографии», по пословицам, с использованием приемов ТРИЗа;</w:t>
      </w:r>
    </w:p>
    <w:p w:rsidR="00ED45CD" w:rsidRPr="00765E46" w:rsidRDefault="00ED45CD" w:rsidP="00ED45CD">
      <w:pPr>
        <w:autoSpaceDE w:val="0"/>
        <w:autoSpaceDN w:val="0"/>
        <w:adjustRightInd w:val="0"/>
        <w:spacing w:after="55" w:line="240" w:lineRule="auto"/>
        <w:jc w:val="both"/>
        <w:rPr>
          <w:rFonts w:ascii="Times New Roman" w:hAnsi="Times New Roman" w:cs="Times New Roman"/>
          <w:sz w:val="24"/>
          <w:szCs w:val="24"/>
        </w:rPr>
      </w:pPr>
      <w:r w:rsidRPr="00765E46">
        <w:rPr>
          <w:rFonts w:ascii="Times New Roman" w:hAnsi="Times New Roman" w:cs="Times New Roman"/>
          <w:sz w:val="24"/>
          <w:szCs w:val="24"/>
        </w:rPr>
        <w:t>- в творческих рассказах использовать личный и литературный опыт, индивидуальные интересы и способности;</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внимательно выслушивать рассказы сверстников, помогать им в случае затруднений, замечать речевые и логические ошибки и доброжелательно и конструктивно исправлять их;</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b/>
          <w:bCs/>
          <w:iCs/>
          <w:sz w:val="24"/>
          <w:szCs w:val="24"/>
        </w:rPr>
        <w:t>Обогащение активного словаря:</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Освоение умений: подбирать точные слова для выражения мысли; выполнять операцию классификации - деления освоенных понятий на группы на основе выявленных признаков: посуда — </w:t>
      </w:r>
      <w:r w:rsidRPr="00765E46">
        <w:rPr>
          <w:rFonts w:ascii="Times New Roman" w:hAnsi="Times New Roman" w:cs="Times New Roman"/>
          <w:i/>
          <w:iCs/>
          <w:sz w:val="24"/>
          <w:szCs w:val="24"/>
        </w:rPr>
        <w:t xml:space="preserve">кухонная, столовая, чайная; </w:t>
      </w:r>
      <w:r w:rsidRPr="00765E46">
        <w:rPr>
          <w:rFonts w:ascii="Times New Roman" w:hAnsi="Times New Roman" w:cs="Times New Roman"/>
          <w:sz w:val="24"/>
          <w:szCs w:val="24"/>
        </w:rPr>
        <w:t xml:space="preserve">одежда, обувь — </w:t>
      </w:r>
      <w:r w:rsidRPr="00765E46">
        <w:rPr>
          <w:rFonts w:ascii="Times New Roman" w:hAnsi="Times New Roman" w:cs="Times New Roman"/>
          <w:i/>
          <w:iCs/>
          <w:sz w:val="24"/>
          <w:szCs w:val="24"/>
        </w:rPr>
        <w:t xml:space="preserve">зимняя, летняя, демисезонная; </w:t>
      </w:r>
      <w:r w:rsidRPr="00765E46">
        <w:rPr>
          <w:rFonts w:ascii="Times New Roman" w:hAnsi="Times New Roman" w:cs="Times New Roman"/>
          <w:sz w:val="24"/>
          <w:szCs w:val="24"/>
        </w:rPr>
        <w:t xml:space="preserve">транспорт — </w:t>
      </w:r>
      <w:r w:rsidRPr="00765E46">
        <w:rPr>
          <w:rFonts w:ascii="Times New Roman" w:hAnsi="Times New Roman" w:cs="Times New Roman"/>
          <w:i/>
          <w:iCs/>
          <w:sz w:val="24"/>
          <w:szCs w:val="24"/>
        </w:rPr>
        <w:t xml:space="preserve">пассажирский и грузовой; наземный, воздушный, водный, подземный </w:t>
      </w:r>
      <w:r w:rsidRPr="00765E46">
        <w:rPr>
          <w:rFonts w:ascii="Times New Roman" w:hAnsi="Times New Roman" w:cs="Times New Roman"/>
          <w:sz w:val="24"/>
          <w:szCs w:val="24"/>
        </w:rPr>
        <w:t xml:space="preserve">и т. д.; </w:t>
      </w:r>
      <w:r w:rsidRPr="00765E46">
        <w:rPr>
          <w:rFonts w:ascii="Times New Roman" w:hAnsi="Times New Roman" w:cs="Times New Roman"/>
          <w:b/>
          <w:bCs/>
          <w:sz w:val="24"/>
          <w:szCs w:val="24"/>
        </w:rPr>
        <w:t xml:space="preserve">находить в художественных текстах и понимать средства языковой выразительности: </w:t>
      </w:r>
      <w:r w:rsidRPr="00765E46">
        <w:rPr>
          <w:rFonts w:ascii="Times New Roman" w:hAnsi="Times New Roman" w:cs="Times New Roman"/>
          <w:sz w:val="24"/>
          <w:szCs w:val="24"/>
        </w:rPr>
        <w:t>полисемию, олицетворения, метафоры; использовать средства языковой выразительности при сочинении загадок, сказок, стихов.</w:t>
      </w:r>
    </w:p>
    <w:p w:rsidR="00ED45CD"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b/>
          <w:bCs/>
          <w:iCs/>
          <w:sz w:val="24"/>
          <w:szCs w:val="24"/>
        </w:rPr>
        <w:t>Развитие звуковой и интонационной культуры речи, фонематического слуха:</w:t>
      </w:r>
      <w:r w:rsidRPr="00765E46">
        <w:rPr>
          <w:rFonts w:ascii="Times New Roman" w:hAnsi="Times New Roman" w:cs="Times New Roman"/>
          <w:sz w:val="24"/>
          <w:szCs w:val="24"/>
        </w:rPr>
        <w:t>Автоматизация сложных для произношения звуков в речи; коррекция имеющихся нарушений в звукопроизношении.</w:t>
      </w:r>
    </w:p>
    <w:p w:rsidR="007031AC" w:rsidRPr="00765E46" w:rsidRDefault="007031AC"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b/>
          <w:bCs/>
          <w:iCs/>
          <w:sz w:val="24"/>
          <w:szCs w:val="24"/>
        </w:rPr>
        <w:t>Знакомство с книжной культурой, детской литературой.</w:t>
      </w:r>
      <w:r w:rsidRPr="00765E46">
        <w:rPr>
          <w:rFonts w:ascii="Times New Roman" w:hAnsi="Times New Roman" w:cs="Times New Roman"/>
          <w:sz w:val="24"/>
          <w:szCs w:val="24"/>
        </w:rPr>
        <w:t>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w:t>
      </w:r>
    </w:p>
    <w:p w:rsidR="00ED45CD" w:rsidRPr="007031AC" w:rsidRDefault="007031AC" w:rsidP="007031AC">
      <w:pPr>
        <w:autoSpaceDE w:val="0"/>
        <w:autoSpaceDN w:val="0"/>
        <w:adjustRightInd w:val="0"/>
        <w:spacing w:after="0" w:line="240" w:lineRule="auto"/>
        <w:jc w:val="center"/>
        <w:rPr>
          <w:rFonts w:ascii="Times New Roman" w:hAnsi="Times New Roman" w:cs="Times New Roman"/>
          <w:sz w:val="28"/>
          <w:szCs w:val="28"/>
        </w:rPr>
      </w:pPr>
      <w:r w:rsidRPr="007031AC">
        <w:rPr>
          <w:rFonts w:ascii="Times New Roman" w:hAnsi="Times New Roman" w:cs="Times New Roman"/>
          <w:b/>
          <w:bCs/>
          <w:iCs/>
          <w:sz w:val="28"/>
          <w:szCs w:val="28"/>
        </w:rPr>
        <w:t>Подготовка к обучению грамоте</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Освоение звукового анализа четырехзвуковых и пятизвуковых слов </w:t>
      </w:r>
      <w:r w:rsidRPr="00765E46">
        <w:rPr>
          <w:rFonts w:ascii="Times New Roman" w:hAnsi="Times New Roman" w:cs="Times New Roman"/>
          <w:i/>
          <w:iCs/>
          <w:sz w:val="24"/>
          <w:szCs w:val="24"/>
        </w:rPr>
        <w:t xml:space="preserve">(лиса, слон, аист, школа): </w:t>
      </w:r>
      <w:r w:rsidRPr="00765E46">
        <w:rPr>
          <w:rFonts w:ascii="Times New Roman" w:hAnsi="Times New Roman" w:cs="Times New Roman"/>
          <w:sz w:val="24"/>
          <w:szCs w:val="24"/>
        </w:rPr>
        <w:t>интонационное выделение звуков в слове, определение их последовательности, характеристика звуков (гласный-согласный, согласный твердый-мягкий), составление схемы звукового состава слова, выделение ударного гласного звука в слове;</w:t>
      </w:r>
    </w:p>
    <w:p w:rsidR="00ED45CD"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w:t>
      </w:r>
    </w:p>
    <w:p w:rsidR="00ED45CD" w:rsidRPr="00ED45CD" w:rsidRDefault="00ED45CD" w:rsidP="00ED45CD">
      <w:pPr>
        <w:tabs>
          <w:tab w:val="left" w:pos="284"/>
        </w:tabs>
        <w:spacing w:after="0" w:line="240" w:lineRule="auto"/>
        <w:contextualSpacing/>
        <w:jc w:val="center"/>
        <w:rPr>
          <w:rFonts w:ascii="Times New Roman" w:eastAsia="Times New Roman" w:hAnsi="Times New Roman" w:cs="Times New Roman"/>
          <w:b/>
          <w:sz w:val="24"/>
          <w:szCs w:val="24"/>
          <w:lang w:eastAsia="ar-SA"/>
        </w:rPr>
      </w:pPr>
      <w:r w:rsidRPr="00ED45CD">
        <w:rPr>
          <w:rFonts w:ascii="Times New Roman" w:eastAsia="Times New Roman" w:hAnsi="Times New Roman" w:cs="Times New Roman"/>
          <w:b/>
          <w:sz w:val="24"/>
          <w:szCs w:val="24"/>
          <w:lang w:eastAsia="ar-SA"/>
        </w:rPr>
        <w:t xml:space="preserve">Формы  работы  </w:t>
      </w:r>
    </w:p>
    <w:tbl>
      <w:tblPr>
        <w:tblpPr w:leftFromText="180" w:rightFromText="180" w:vertAnchor="text" w:tblpX="250" w:tblpY="1"/>
        <w:tblOverlap w:val="never"/>
        <w:tblW w:w="1545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uble" w:sz="12" w:space="0" w:color="auto"/>
          <w:insideV w:val="double" w:sz="12" w:space="0" w:color="auto"/>
        </w:tblBorders>
        <w:tblLayout w:type="fixed"/>
        <w:tblLook w:val="01E0" w:firstRow="1" w:lastRow="1" w:firstColumn="1" w:lastColumn="1" w:noHBand="0" w:noVBand="0"/>
      </w:tblPr>
      <w:tblGrid>
        <w:gridCol w:w="2376"/>
        <w:gridCol w:w="5103"/>
        <w:gridCol w:w="3544"/>
        <w:gridCol w:w="4428"/>
      </w:tblGrid>
      <w:tr w:rsidR="00ED45CD" w:rsidRPr="00ED45CD" w:rsidTr="00ED45CD">
        <w:trPr>
          <w:trHeight w:val="92"/>
        </w:trPr>
        <w:tc>
          <w:tcPr>
            <w:tcW w:w="2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284"/>
              </w:tabs>
              <w:spacing w:after="0" w:line="240" w:lineRule="auto"/>
              <w:contextualSpacing/>
              <w:jc w:val="center"/>
              <w:rPr>
                <w:rFonts w:ascii="Times New Roman" w:eastAsia="Times New Roman" w:hAnsi="Times New Roman" w:cs="Times New Roman"/>
                <w:b/>
                <w:lang w:eastAsia="ar-SA"/>
              </w:rPr>
            </w:pPr>
            <w:r w:rsidRPr="00ED45CD">
              <w:rPr>
                <w:rFonts w:ascii="Times New Roman" w:eastAsia="Times New Roman" w:hAnsi="Times New Roman" w:cs="Times New Roman"/>
                <w:b/>
                <w:lang w:eastAsia="ar-SA"/>
              </w:rPr>
              <w:t>Содержание</w:t>
            </w:r>
          </w:p>
        </w:tc>
        <w:tc>
          <w:tcPr>
            <w:tcW w:w="51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284"/>
              </w:tabs>
              <w:spacing w:after="0" w:line="240" w:lineRule="auto"/>
              <w:contextualSpacing/>
              <w:jc w:val="center"/>
              <w:rPr>
                <w:rFonts w:ascii="Times New Roman" w:eastAsia="Times New Roman" w:hAnsi="Times New Roman" w:cs="Times New Roman"/>
                <w:b/>
                <w:lang w:eastAsia="ar-SA"/>
              </w:rPr>
            </w:pPr>
            <w:r w:rsidRPr="00ED45CD">
              <w:rPr>
                <w:rFonts w:ascii="Times New Roman" w:eastAsia="Times New Roman" w:hAnsi="Times New Roman" w:cs="Times New Roman"/>
                <w:b/>
                <w:lang w:eastAsia="ar-SA"/>
              </w:rPr>
              <w:t>Совместная  деятельность</w:t>
            </w:r>
          </w:p>
        </w:tc>
        <w:tc>
          <w:tcPr>
            <w:tcW w:w="35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284"/>
              </w:tabs>
              <w:spacing w:after="0" w:line="240" w:lineRule="auto"/>
              <w:contextualSpacing/>
              <w:jc w:val="center"/>
              <w:rPr>
                <w:rFonts w:ascii="Times New Roman" w:eastAsia="Times New Roman" w:hAnsi="Times New Roman" w:cs="Times New Roman"/>
                <w:b/>
                <w:lang w:eastAsia="ar-SA"/>
              </w:rPr>
            </w:pPr>
            <w:r w:rsidRPr="00ED45CD">
              <w:rPr>
                <w:rFonts w:ascii="Times New Roman" w:eastAsia="Times New Roman" w:hAnsi="Times New Roman" w:cs="Times New Roman"/>
                <w:b/>
                <w:lang w:eastAsia="ar-SA"/>
              </w:rPr>
              <w:t>Режимные  моменты</w:t>
            </w:r>
          </w:p>
        </w:tc>
        <w:tc>
          <w:tcPr>
            <w:tcW w:w="44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284"/>
              </w:tabs>
              <w:spacing w:after="0" w:line="240" w:lineRule="auto"/>
              <w:contextualSpacing/>
              <w:jc w:val="center"/>
              <w:rPr>
                <w:rFonts w:ascii="Times New Roman" w:eastAsia="Times New Roman" w:hAnsi="Times New Roman" w:cs="Times New Roman"/>
                <w:b/>
                <w:lang w:eastAsia="ar-SA"/>
              </w:rPr>
            </w:pPr>
            <w:r w:rsidRPr="00ED45CD">
              <w:rPr>
                <w:rFonts w:ascii="Times New Roman" w:eastAsia="Times New Roman" w:hAnsi="Times New Roman" w:cs="Times New Roman"/>
                <w:b/>
                <w:lang w:eastAsia="ar-SA"/>
              </w:rPr>
              <w:t>Самостоятельная  деятельность</w:t>
            </w:r>
          </w:p>
        </w:tc>
      </w:tr>
      <w:tr w:rsidR="00ED45CD" w:rsidRPr="00ED45CD" w:rsidTr="00ED45CD">
        <w:trPr>
          <w:trHeight w:val="2669"/>
        </w:trPr>
        <w:tc>
          <w:tcPr>
            <w:tcW w:w="2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284"/>
              </w:tabs>
              <w:spacing w:after="0" w:line="240" w:lineRule="auto"/>
              <w:jc w:val="center"/>
              <w:rPr>
                <w:rFonts w:ascii="Times New Roman" w:eastAsia="Times New Roman" w:hAnsi="Times New Roman" w:cs="Times New Roman"/>
                <w:b/>
                <w:lang w:eastAsia="ru-RU"/>
              </w:rPr>
            </w:pPr>
            <w:r w:rsidRPr="00ED45CD">
              <w:rPr>
                <w:rFonts w:ascii="Times New Roman" w:eastAsia="Times New Roman" w:hAnsi="Times New Roman" w:cs="Times New Roman"/>
                <w:b/>
                <w:lang w:eastAsia="ru-RU"/>
              </w:rPr>
              <w:t>1.Развитие свободного общения со взрослыми и детьми</w:t>
            </w:r>
          </w:p>
          <w:p w:rsidR="00ED45CD" w:rsidRPr="00ED45CD" w:rsidRDefault="00ED45CD" w:rsidP="00ED45CD">
            <w:pPr>
              <w:tabs>
                <w:tab w:val="left" w:pos="284"/>
              </w:tabs>
              <w:spacing w:after="0" w:line="240" w:lineRule="auto"/>
              <w:contextualSpacing/>
              <w:jc w:val="center"/>
              <w:rPr>
                <w:rFonts w:ascii="Times New Roman" w:eastAsia="Times New Roman" w:hAnsi="Times New Roman" w:cs="Times New Roman"/>
                <w:b/>
                <w:lang w:eastAsia="ar-SA"/>
              </w:rPr>
            </w:pPr>
          </w:p>
        </w:tc>
        <w:tc>
          <w:tcPr>
            <w:tcW w:w="51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Имитативные упражнения, пластические этюды.</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Сценарии активизирующего общения.</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Чтение,  рассматривание иллюстраций  (беседа.)</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Коммуникативные тренинги.</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Совместная продуктивная деятельность.</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Работа в книжном уголке</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Экскурсии.</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Проектная  деятельность</w:t>
            </w:r>
          </w:p>
        </w:tc>
        <w:tc>
          <w:tcPr>
            <w:tcW w:w="35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284"/>
              </w:tabs>
              <w:spacing w:after="0" w:line="240" w:lineRule="auto"/>
              <w:rPr>
                <w:rFonts w:ascii="Times New Roman" w:eastAsia="Times New Roman" w:hAnsi="Times New Roman" w:cs="Times New Roman"/>
                <w:lang w:eastAsia="ru-RU"/>
              </w:rPr>
            </w:pPr>
            <w:r w:rsidRPr="00ED45CD">
              <w:rPr>
                <w:rFonts w:ascii="Times New Roman" w:eastAsia="Times New Roman" w:hAnsi="Times New Roman" w:cs="Times New Roman"/>
                <w:lang w:eastAsia="ru-RU"/>
              </w:rPr>
              <w:t>- Поддержание социального контакта(фактическая беседа, эвристическая беседа).</w:t>
            </w:r>
          </w:p>
          <w:p w:rsidR="00ED45CD" w:rsidRPr="00ED45CD" w:rsidRDefault="00ED45CD" w:rsidP="00ED45CD">
            <w:pPr>
              <w:tabs>
                <w:tab w:val="left" w:pos="284"/>
              </w:tabs>
              <w:spacing w:after="0" w:line="240" w:lineRule="auto"/>
              <w:rPr>
                <w:rFonts w:ascii="Times New Roman" w:eastAsia="Times New Roman" w:hAnsi="Times New Roman" w:cs="Times New Roman"/>
                <w:lang w:eastAsia="ru-RU"/>
              </w:rPr>
            </w:pPr>
            <w:r w:rsidRPr="00ED45CD">
              <w:rPr>
                <w:rFonts w:ascii="Times New Roman" w:eastAsia="Times New Roman" w:hAnsi="Times New Roman" w:cs="Times New Roman"/>
                <w:lang w:eastAsia="ru-RU"/>
              </w:rPr>
              <w:t>-  Образцы                                                                                                                                                                                                                                                                                                                                                                                   коммуникативных</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xml:space="preserve"> кодов взрослого.</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Коммуникативные тренинги.</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Тематические досуги.</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Гимнастики</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xml:space="preserve"> (мимическая, логоритмическая).</w:t>
            </w:r>
          </w:p>
        </w:tc>
        <w:tc>
          <w:tcPr>
            <w:tcW w:w="44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284"/>
              </w:tabs>
              <w:spacing w:after="0" w:line="240" w:lineRule="auto"/>
              <w:rPr>
                <w:rFonts w:ascii="Times New Roman" w:eastAsia="Times New Roman" w:hAnsi="Times New Roman" w:cs="Times New Roman"/>
                <w:lang w:eastAsia="ru-RU"/>
              </w:rPr>
            </w:pPr>
            <w:r w:rsidRPr="00ED45CD">
              <w:rPr>
                <w:rFonts w:ascii="Times New Roman" w:eastAsia="Times New Roman" w:hAnsi="Times New Roman" w:cs="Times New Roman"/>
                <w:lang w:eastAsia="ru-RU"/>
              </w:rPr>
              <w:t>- Самостоятельная художественно-речевая деятельность детей</w:t>
            </w:r>
          </w:p>
          <w:p w:rsidR="00ED45CD" w:rsidRPr="00ED45CD" w:rsidRDefault="00ED45CD" w:rsidP="00ED45CD">
            <w:pPr>
              <w:tabs>
                <w:tab w:val="left" w:pos="284"/>
              </w:tabs>
              <w:spacing w:after="0" w:line="240" w:lineRule="auto"/>
              <w:rPr>
                <w:rFonts w:ascii="Times New Roman" w:eastAsia="Times New Roman" w:hAnsi="Times New Roman" w:cs="Times New Roman"/>
                <w:lang w:eastAsia="ru-RU"/>
              </w:rPr>
            </w:pPr>
            <w:r w:rsidRPr="00ED45CD">
              <w:rPr>
                <w:rFonts w:ascii="Times New Roman" w:eastAsia="Times New Roman" w:hAnsi="Times New Roman" w:cs="Times New Roman"/>
                <w:lang w:eastAsia="ru-RU"/>
              </w:rPr>
              <w:t xml:space="preserve">- Сюжетно-ролевая игра. </w:t>
            </w:r>
          </w:p>
          <w:p w:rsidR="00ED45CD" w:rsidRPr="00ED45CD" w:rsidRDefault="00ED45CD" w:rsidP="00ED45CD">
            <w:pPr>
              <w:tabs>
                <w:tab w:val="left" w:pos="284"/>
              </w:tabs>
              <w:spacing w:after="0" w:line="240" w:lineRule="auto"/>
              <w:rPr>
                <w:rFonts w:ascii="Times New Roman" w:eastAsia="Times New Roman" w:hAnsi="Times New Roman" w:cs="Times New Roman"/>
                <w:lang w:eastAsia="ru-RU"/>
              </w:rPr>
            </w:pPr>
            <w:r w:rsidRPr="00ED45CD">
              <w:rPr>
                <w:rFonts w:ascii="Times New Roman" w:eastAsia="Times New Roman" w:hAnsi="Times New Roman" w:cs="Times New Roman"/>
                <w:lang w:eastAsia="ru-RU"/>
              </w:rPr>
              <w:t>- Игра- импровизация по мотивам сказок.</w:t>
            </w:r>
          </w:p>
          <w:p w:rsidR="00ED45CD" w:rsidRPr="00ED45CD" w:rsidRDefault="00ED45CD" w:rsidP="00ED45CD">
            <w:pPr>
              <w:tabs>
                <w:tab w:val="left" w:pos="284"/>
              </w:tabs>
              <w:spacing w:after="0" w:line="240" w:lineRule="auto"/>
              <w:rPr>
                <w:rFonts w:ascii="Times New Roman" w:eastAsia="Times New Roman" w:hAnsi="Times New Roman" w:cs="Times New Roman"/>
                <w:lang w:eastAsia="ru-RU"/>
              </w:rPr>
            </w:pPr>
            <w:r w:rsidRPr="00ED45CD">
              <w:rPr>
                <w:rFonts w:ascii="Times New Roman" w:eastAsia="Times New Roman" w:hAnsi="Times New Roman" w:cs="Times New Roman"/>
                <w:lang w:eastAsia="ru-RU"/>
              </w:rPr>
              <w:t>- Театрализованные игры.</w:t>
            </w:r>
          </w:p>
          <w:p w:rsidR="00ED45CD" w:rsidRPr="00ED45CD" w:rsidRDefault="00ED45CD" w:rsidP="00ED45CD">
            <w:pPr>
              <w:tabs>
                <w:tab w:val="left" w:pos="284"/>
              </w:tabs>
              <w:spacing w:after="0" w:line="240" w:lineRule="auto"/>
              <w:rPr>
                <w:rFonts w:ascii="Times New Roman" w:eastAsia="Times New Roman" w:hAnsi="Times New Roman" w:cs="Times New Roman"/>
                <w:lang w:eastAsia="ru-RU"/>
              </w:rPr>
            </w:pPr>
            <w:r w:rsidRPr="00ED45CD">
              <w:rPr>
                <w:rFonts w:ascii="Times New Roman" w:eastAsia="Times New Roman" w:hAnsi="Times New Roman" w:cs="Times New Roman"/>
                <w:lang w:eastAsia="ru-RU"/>
              </w:rPr>
              <w:t>- Игры с правилами.</w:t>
            </w:r>
          </w:p>
          <w:p w:rsidR="00ED45CD" w:rsidRPr="00ED45CD" w:rsidRDefault="00ED45CD" w:rsidP="00ED45CD">
            <w:pPr>
              <w:tabs>
                <w:tab w:val="left" w:pos="284"/>
              </w:tabs>
              <w:spacing w:after="0" w:line="240" w:lineRule="auto"/>
              <w:rPr>
                <w:rFonts w:ascii="Times New Roman" w:eastAsiaTheme="minorEastAsia" w:hAnsi="Times New Roman" w:cs="Times New Roman"/>
                <w:lang w:eastAsia="ru-RU"/>
              </w:rPr>
            </w:pPr>
            <w:r w:rsidRPr="00ED45CD">
              <w:rPr>
                <w:rFonts w:ascii="Times New Roman" w:eastAsia="Times New Roman" w:hAnsi="Times New Roman" w:cs="Times New Roman"/>
                <w:lang w:eastAsia="ru-RU"/>
              </w:rPr>
              <w:t xml:space="preserve">- Игры парами (настольно-печатные) </w:t>
            </w:r>
          </w:p>
          <w:p w:rsidR="00ED45CD" w:rsidRPr="00ED45CD" w:rsidRDefault="00ED45CD" w:rsidP="00ED45CD">
            <w:pPr>
              <w:tabs>
                <w:tab w:val="left" w:pos="284"/>
              </w:tabs>
              <w:spacing w:after="0" w:line="240" w:lineRule="auto"/>
              <w:rPr>
                <w:rFonts w:ascii="Times New Roman" w:eastAsia="Times New Roman" w:hAnsi="Times New Roman" w:cs="Times New Roman"/>
                <w:lang w:eastAsia="ru-RU"/>
              </w:rPr>
            </w:pPr>
            <w:r w:rsidRPr="00ED45CD">
              <w:rPr>
                <w:rFonts w:ascii="Times New Roman" w:eastAsia="Times New Roman" w:hAnsi="Times New Roman" w:cs="Times New Roman"/>
                <w:lang w:eastAsia="ru-RU"/>
              </w:rPr>
              <w:t>- Совместная продуктивная деятельность детей</w:t>
            </w:r>
          </w:p>
        </w:tc>
      </w:tr>
      <w:tr w:rsidR="00ED45CD" w:rsidRPr="00ED45CD" w:rsidTr="00ED45CD">
        <w:trPr>
          <w:trHeight w:val="92"/>
        </w:trPr>
        <w:tc>
          <w:tcPr>
            <w:tcW w:w="2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284"/>
              </w:tabs>
              <w:spacing w:after="0" w:line="240" w:lineRule="auto"/>
              <w:jc w:val="center"/>
              <w:rPr>
                <w:rFonts w:ascii="Times New Roman" w:eastAsia="Times New Roman" w:hAnsi="Times New Roman" w:cs="Times New Roman"/>
                <w:b/>
                <w:lang w:eastAsia="ru-RU"/>
              </w:rPr>
            </w:pPr>
            <w:r w:rsidRPr="00ED45CD">
              <w:rPr>
                <w:rFonts w:ascii="Times New Roman" w:eastAsiaTheme="minorEastAsia" w:hAnsi="Times New Roman" w:cs="Times New Roman"/>
                <w:b/>
                <w:lang w:eastAsia="ru-RU"/>
              </w:rPr>
              <w:t xml:space="preserve">2.Развитие всех </w:t>
            </w:r>
            <w:r w:rsidRPr="00ED45CD">
              <w:rPr>
                <w:rFonts w:ascii="Times New Roman" w:eastAsiaTheme="minorEastAsia" w:hAnsi="Times New Roman" w:cs="Times New Roman"/>
                <w:b/>
                <w:lang w:eastAsia="ru-RU"/>
              </w:rPr>
              <w:lastRenderedPageBreak/>
              <w:t>компонентов устной речи</w:t>
            </w:r>
          </w:p>
        </w:tc>
        <w:tc>
          <w:tcPr>
            <w:tcW w:w="51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lastRenderedPageBreak/>
              <w:t>- Сценарии активизирующего общения.</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lastRenderedPageBreak/>
              <w:t>- Дидактические игры</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Игры-драматизации</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Экспериментирование с природным материалом</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Разучивание, пересказ</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Речевые задания и упражнения</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Разучивание скороговорок, чистоговорок.</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Артикуляционная гимнастика</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Проектная деятельность</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Обучению пересказу литературного произведения</w:t>
            </w:r>
          </w:p>
        </w:tc>
        <w:tc>
          <w:tcPr>
            <w:tcW w:w="35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lastRenderedPageBreak/>
              <w:t>- Речевые дид. игры.</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lastRenderedPageBreak/>
              <w:t>- Чтение,разучивание</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Беседа</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Досуги</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Разучивание стихов</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p>
        </w:tc>
        <w:tc>
          <w:tcPr>
            <w:tcW w:w="44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lastRenderedPageBreak/>
              <w:t>- Игра-драматизация</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lastRenderedPageBreak/>
              <w:t xml:space="preserve">- Совместная </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продуктивная и игровая деятельность детей.</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xml:space="preserve">- Самостоятельная художественно-речевая деятельность </w:t>
            </w:r>
          </w:p>
        </w:tc>
      </w:tr>
      <w:tr w:rsidR="00ED45CD" w:rsidRPr="00ED45CD" w:rsidTr="00ED45CD">
        <w:trPr>
          <w:trHeight w:val="92"/>
        </w:trPr>
        <w:tc>
          <w:tcPr>
            <w:tcW w:w="2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284"/>
              </w:tabs>
              <w:spacing w:after="0" w:line="240" w:lineRule="auto"/>
              <w:jc w:val="center"/>
              <w:rPr>
                <w:rFonts w:ascii="Times New Roman" w:eastAsia="Times New Roman" w:hAnsi="Times New Roman" w:cs="Times New Roman"/>
                <w:b/>
                <w:lang w:eastAsia="ru-RU"/>
              </w:rPr>
            </w:pPr>
            <w:r w:rsidRPr="00ED45CD">
              <w:rPr>
                <w:rFonts w:ascii="Times New Roman" w:eastAsiaTheme="minorEastAsia" w:hAnsi="Times New Roman" w:cs="Times New Roman"/>
                <w:b/>
                <w:lang w:eastAsia="ru-RU"/>
              </w:rPr>
              <w:lastRenderedPageBreak/>
              <w:t>3.Практическое овладение нормами речи (речевой этикет)</w:t>
            </w:r>
          </w:p>
        </w:tc>
        <w:tc>
          <w:tcPr>
            <w:tcW w:w="51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xml:space="preserve">- Интегрированные НОД </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Тематические досуги</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Чтение художественной литературы</w:t>
            </w:r>
          </w:p>
          <w:p w:rsidR="00ED45CD" w:rsidRPr="00ED45CD" w:rsidRDefault="00ED45CD" w:rsidP="00ED45CD">
            <w:pPr>
              <w:tabs>
                <w:tab w:val="left" w:pos="105"/>
                <w:tab w:val="left" w:pos="247"/>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Моделирование и обыгрывание    проблемных ситуаций</w:t>
            </w:r>
          </w:p>
        </w:tc>
        <w:tc>
          <w:tcPr>
            <w:tcW w:w="35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Образцы коммуникативных  кодов взрослого.</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Использование в повседневной жизни формул речевого этикета</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Беседы</w:t>
            </w:r>
          </w:p>
        </w:tc>
        <w:tc>
          <w:tcPr>
            <w:tcW w:w="44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Самостоятельная художественно-речевая деятельность</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xml:space="preserve">- Совместная </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продуктивная и игровая деятельность детей.</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 Сюжетно- ролевые игры</w:t>
            </w:r>
          </w:p>
        </w:tc>
      </w:tr>
      <w:tr w:rsidR="00ED45CD" w:rsidRPr="00ED45CD" w:rsidTr="00ED45CD">
        <w:trPr>
          <w:trHeight w:val="92"/>
        </w:trPr>
        <w:tc>
          <w:tcPr>
            <w:tcW w:w="2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ED45CD" w:rsidRPr="00ED45CD" w:rsidRDefault="00ED45CD" w:rsidP="00ED45CD">
            <w:pPr>
              <w:tabs>
                <w:tab w:val="left" w:pos="284"/>
              </w:tabs>
              <w:spacing w:after="0" w:line="240" w:lineRule="auto"/>
              <w:rPr>
                <w:rFonts w:ascii="Times New Roman" w:eastAsia="Times New Roman" w:hAnsi="Times New Roman" w:cs="Times New Roman"/>
                <w:b/>
                <w:lang w:eastAsia="ru-RU"/>
              </w:rPr>
            </w:pPr>
            <w:r w:rsidRPr="00ED45CD">
              <w:rPr>
                <w:rFonts w:ascii="Times New Roman" w:eastAsiaTheme="minorEastAsia" w:hAnsi="Times New Roman" w:cs="Times New Roman"/>
                <w:b/>
                <w:lang w:eastAsia="ru-RU"/>
              </w:rPr>
              <w:t>4.Формирование  интереса  и потребности  в чтении</w:t>
            </w:r>
          </w:p>
        </w:tc>
        <w:tc>
          <w:tcPr>
            <w:tcW w:w="51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Чтение художественной и познавательной литературы</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 xml:space="preserve">Творческие задания Пересказ </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Литературные праздники</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Досуги</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Презентации проектов</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 xml:space="preserve">Ситуативное общение </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Творческие игры</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Театр</w:t>
            </w:r>
          </w:p>
          <w:p w:rsidR="00ED45CD" w:rsidRPr="00ED45CD" w:rsidRDefault="00ED45CD" w:rsidP="00ED45CD">
            <w:pPr>
              <w:tabs>
                <w:tab w:val="left" w:pos="105"/>
                <w:tab w:val="left" w:pos="247"/>
                <w:tab w:val="left" w:pos="284"/>
              </w:tabs>
              <w:spacing w:after="0" w:line="240" w:lineRule="auto"/>
              <w:rPr>
                <w:rFonts w:ascii="Times New Roman" w:eastAsiaTheme="minorEastAsia" w:hAnsi="Times New Roman" w:cs="Times New Roman"/>
                <w:lang w:eastAsia="ar-SA"/>
              </w:rPr>
            </w:pPr>
            <w:r w:rsidRPr="00ED45CD">
              <w:rPr>
                <w:rFonts w:ascii="Times New Roman" w:eastAsiaTheme="minorEastAsia" w:hAnsi="Times New Roman" w:cs="Times New Roman"/>
                <w:lang w:eastAsia="ru-RU"/>
              </w:rPr>
              <w:t>Чтение литературы, подбор загадок, пословиц, поговорок</w:t>
            </w:r>
          </w:p>
        </w:tc>
        <w:tc>
          <w:tcPr>
            <w:tcW w:w="35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 xml:space="preserve">Физкультминутки, прогулка, </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Работа в театральном уголке</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Досуги</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кукольные спектакли</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Организованные формы работы с детьми</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Тематические досуги</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Самостоятельная детская деятельность Драматизация</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Праздники</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Литературные викторины</w:t>
            </w:r>
          </w:p>
        </w:tc>
        <w:tc>
          <w:tcPr>
            <w:tcW w:w="44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Пересказ</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Драматизация</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Рассматривание иллюстраций</w:t>
            </w:r>
          </w:p>
          <w:p w:rsidR="00ED45CD" w:rsidRPr="00ED45CD" w:rsidRDefault="00ED45CD" w:rsidP="00ED45CD">
            <w:pPr>
              <w:spacing w:after="0" w:line="240" w:lineRule="auto"/>
              <w:rPr>
                <w:rFonts w:ascii="Times New Roman" w:eastAsiaTheme="minorEastAsia" w:hAnsi="Times New Roman" w:cs="Times New Roman"/>
                <w:lang w:eastAsia="ru-RU"/>
              </w:rPr>
            </w:pPr>
            <w:r w:rsidRPr="00ED45CD">
              <w:rPr>
                <w:rFonts w:ascii="Times New Roman" w:eastAsiaTheme="minorEastAsia" w:hAnsi="Times New Roman" w:cs="Times New Roman"/>
                <w:lang w:eastAsia="ru-RU"/>
              </w:rPr>
              <w:t>Продуктивная деятельность</w:t>
            </w:r>
          </w:p>
          <w:p w:rsidR="00ED45CD" w:rsidRPr="00ED45CD" w:rsidRDefault="00ED45CD" w:rsidP="00ED45CD">
            <w:pPr>
              <w:tabs>
                <w:tab w:val="left" w:pos="284"/>
              </w:tabs>
              <w:spacing w:after="0" w:line="240" w:lineRule="auto"/>
              <w:contextualSpacing/>
              <w:rPr>
                <w:rFonts w:ascii="Times New Roman" w:eastAsia="Times New Roman" w:hAnsi="Times New Roman" w:cs="Times New Roman"/>
                <w:lang w:eastAsia="ar-SA"/>
              </w:rPr>
            </w:pPr>
            <w:r w:rsidRPr="00ED45CD">
              <w:rPr>
                <w:rFonts w:ascii="Times New Roman" w:eastAsia="Times New Roman" w:hAnsi="Times New Roman" w:cs="Times New Roman"/>
                <w:lang w:eastAsia="ar-SA"/>
              </w:rPr>
              <w:t>игры</w:t>
            </w:r>
          </w:p>
        </w:tc>
      </w:tr>
    </w:tbl>
    <w:p w:rsidR="00ED45CD" w:rsidRPr="00765E46" w:rsidRDefault="00ED45CD" w:rsidP="00ED45CD">
      <w:pPr>
        <w:spacing w:before="240" w:after="120" w:line="240" w:lineRule="auto"/>
        <w:jc w:val="center"/>
        <w:rPr>
          <w:rFonts w:ascii="Times New Roman" w:hAnsi="Times New Roman" w:cs="Times New Roman"/>
          <w:b/>
          <w:bCs/>
          <w:iCs/>
          <w:sz w:val="24"/>
          <w:szCs w:val="24"/>
        </w:rPr>
      </w:pPr>
      <w:r w:rsidRPr="00765E46">
        <w:rPr>
          <w:rFonts w:ascii="Times New Roman" w:hAnsi="Times New Roman" w:cs="Times New Roman"/>
          <w:b/>
          <w:bCs/>
          <w:iCs/>
          <w:sz w:val="24"/>
          <w:szCs w:val="24"/>
        </w:rPr>
        <w:t>Результаты образовательной деятельности</w:t>
      </w:r>
    </w:p>
    <w:tbl>
      <w:tblPr>
        <w:tblW w:w="0" w:type="auto"/>
        <w:tblInd w:w="250" w:type="dxa"/>
        <w:tblBorders>
          <w:top w:val="nil"/>
          <w:left w:val="nil"/>
          <w:bottom w:val="nil"/>
          <w:right w:val="nil"/>
        </w:tblBorders>
        <w:tblLayout w:type="fixed"/>
        <w:tblLook w:val="0000" w:firstRow="0" w:lastRow="0" w:firstColumn="0" w:lastColumn="0" w:noHBand="0" w:noVBand="0"/>
      </w:tblPr>
      <w:tblGrid>
        <w:gridCol w:w="7655"/>
        <w:gridCol w:w="7796"/>
      </w:tblGrid>
      <w:tr w:rsidR="00ED45CD" w:rsidRPr="00765E46" w:rsidTr="00ED45CD">
        <w:trPr>
          <w:trHeight w:val="386"/>
        </w:trPr>
        <w:tc>
          <w:tcPr>
            <w:tcW w:w="7655" w:type="dxa"/>
            <w:tcBorders>
              <w:top w:val="single" w:sz="4" w:space="0" w:color="auto"/>
              <w:left w:val="single" w:sz="4" w:space="0" w:color="auto"/>
              <w:bottom w:val="single" w:sz="4" w:space="0" w:color="auto"/>
              <w:right w:val="single" w:sz="4" w:space="0" w:color="auto"/>
            </w:tcBorders>
          </w:tcPr>
          <w:p w:rsidR="00ED45CD" w:rsidRPr="00765E46" w:rsidRDefault="00ED45CD" w:rsidP="00ED45CD">
            <w:pPr>
              <w:pStyle w:val="Default"/>
              <w:jc w:val="both"/>
            </w:pPr>
            <w:r w:rsidRPr="00765E46">
              <w:rPr>
                <w:b/>
                <w:bCs/>
              </w:rPr>
              <w:t xml:space="preserve">Достижения ребенка </w:t>
            </w:r>
          </w:p>
          <w:p w:rsidR="00ED45CD" w:rsidRPr="00765E46" w:rsidRDefault="00ED45CD" w:rsidP="00ED45CD">
            <w:pPr>
              <w:pStyle w:val="Default"/>
              <w:jc w:val="both"/>
            </w:pPr>
            <w:r w:rsidRPr="00765E46">
              <w:rPr>
                <w:b/>
                <w:bCs/>
              </w:rPr>
              <w:t xml:space="preserve">(«Что нас радует») </w:t>
            </w:r>
          </w:p>
        </w:tc>
        <w:tc>
          <w:tcPr>
            <w:tcW w:w="7796" w:type="dxa"/>
            <w:tcBorders>
              <w:top w:val="single" w:sz="4" w:space="0" w:color="auto"/>
              <w:left w:val="single" w:sz="4" w:space="0" w:color="auto"/>
              <w:bottom w:val="single" w:sz="4" w:space="0" w:color="auto"/>
              <w:right w:val="single" w:sz="4" w:space="0" w:color="auto"/>
            </w:tcBorders>
          </w:tcPr>
          <w:p w:rsidR="00ED45CD" w:rsidRPr="00765E46" w:rsidRDefault="00ED45CD" w:rsidP="00ED45CD">
            <w:pPr>
              <w:pStyle w:val="Default"/>
              <w:jc w:val="both"/>
            </w:pPr>
            <w:r w:rsidRPr="00765E46">
              <w:rPr>
                <w:b/>
                <w:bCs/>
              </w:rPr>
              <w:t xml:space="preserve">Вызывает озабоченность и требует совместных усилий педагогов и родителей </w:t>
            </w:r>
          </w:p>
        </w:tc>
      </w:tr>
      <w:tr w:rsidR="00ED45CD" w:rsidRPr="00765E46" w:rsidTr="00E24363">
        <w:trPr>
          <w:trHeight w:val="270"/>
        </w:trPr>
        <w:tc>
          <w:tcPr>
            <w:tcW w:w="7655" w:type="dxa"/>
            <w:tcBorders>
              <w:top w:val="single" w:sz="4" w:space="0" w:color="auto"/>
              <w:left w:val="single" w:sz="4" w:space="0" w:color="auto"/>
              <w:bottom w:val="single" w:sz="4" w:space="0" w:color="auto"/>
              <w:right w:val="single" w:sz="4" w:space="0" w:color="auto"/>
            </w:tcBorders>
          </w:tcPr>
          <w:p w:rsidR="00ED45CD" w:rsidRPr="00765E46" w:rsidRDefault="00ED45CD" w:rsidP="00ED45CD">
            <w:pPr>
              <w:pStyle w:val="Default"/>
              <w:jc w:val="both"/>
              <w:rPr>
                <w:color w:val="auto"/>
              </w:rPr>
            </w:pPr>
          </w:p>
          <w:p w:rsidR="00ED45CD" w:rsidRPr="00765E46" w:rsidRDefault="00ED45CD" w:rsidP="00ED45CD">
            <w:pPr>
              <w:pStyle w:val="Default"/>
              <w:jc w:val="both"/>
            </w:pPr>
            <w:r>
              <w:t>-</w:t>
            </w:r>
            <w:r w:rsidRPr="00765E46">
              <w:t xml:space="preserve"> Ведет деловой диалог со взрослыми и сверстниками, легко знакомится, имеет друзей, может организовать детей на совместную деятельность. </w:t>
            </w:r>
          </w:p>
          <w:p w:rsidR="00ED45CD" w:rsidRPr="00765E46" w:rsidRDefault="00ED45CD" w:rsidP="00ED45CD">
            <w:pPr>
              <w:pStyle w:val="Default"/>
              <w:jc w:val="both"/>
              <w:rPr>
                <w:color w:val="auto"/>
              </w:rPr>
            </w:pPr>
            <w:r w:rsidRPr="00765E46">
              <w:rPr>
                <w:color w:val="auto"/>
              </w:rPr>
              <w:t xml:space="preserve">задает вопросы, интересуется мнением других, расспрашивает об их деятельности и событиях жизни; </w:t>
            </w:r>
          </w:p>
          <w:p w:rsidR="00ED45CD" w:rsidRPr="00765E46" w:rsidRDefault="00ED45CD" w:rsidP="00ED45CD">
            <w:pPr>
              <w:pStyle w:val="Default"/>
              <w:jc w:val="both"/>
              <w:rPr>
                <w:color w:val="auto"/>
              </w:rPr>
            </w:pPr>
            <w:r>
              <w:rPr>
                <w:color w:val="auto"/>
              </w:rPr>
              <w:t>-</w:t>
            </w:r>
            <w:r w:rsidRPr="00765E46">
              <w:rPr>
                <w:color w:val="auto"/>
              </w:rPr>
              <w:t xml:space="preserve">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rsidR="00ED45CD" w:rsidRPr="00765E46" w:rsidRDefault="00ED45CD" w:rsidP="00ED45CD">
            <w:pPr>
              <w:pStyle w:val="Default"/>
              <w:jc w:val="both"/>
              <w:rPr>
                <w:color w:val="auto"/>
              </w:rPr>
            </w:pPr>
            <w:r>
              <w:rPr>
                <w:color w:val="auto"/>
              </w:rPr>
              <w:lastRenderedPageBreak/>
              <w:t>-</w:t>
            </w:r>
            <w:r w:rsidRPr="00765E46">
              <w:rPr>
                <w:color w:val="auto"/>
              </w:rPr>
              <w:t xml:space="preserve">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w:t>
            </w:r>
          </w:p>
          <w:p w:rsidR="00ED45CD" w:rsidRPr="00765E46" w:rsidRDefault="00ED45CD" w:rsidP="00ED45CD">
            <w:pPr>
              <w:pStyle w:val="Default"/>
              <w:jc w:val="both"/>
              <w:rPr>
                <w:color w:val="auto"/>
              </w:rPr>
            </w:pPr>
            <w:r>
              <w:rPr>
                <w:color w:val="auto"/>
              </w:rPr>
              <w:t>-</w:t>
            </w:r>
            <w:r w:rsidRPr="00765E46">
              <w:rPr>
                <w:color w:val="auto"/>
              </w:rPr>
              <w:t xml:space="preserve">успешен в творческой речевой деятельности: сочиняет загадки, сказки, рассказы, планирует сюжеты творческих игр </w:t>
            </w:r>
          </w:p>
          <w:p w:rsidR="00ED45CD" w:rsidRPr="00765E46" w:rsidRDefault="00ED45CD" w:rsidP="00ED45CD">
            <w:pPr>
              <w:pStyle w:val="Default"/>
              <w:jc w:val="both"/>
              <w:rPr>
                <w:color w:val="auto"/>
              </w:rPr>
            </w:pPr>
            <w:r>
              <w:rPr>
                <w:color w:val="auto"/>
              </w:rPr>
              <w:t>-</w:t>
            </w:r>
            <w:r w:rsidRPr="00765E46">
              <w:rPr>
                <w:color w:val="auto"/>
              </w:rPr>
              <w:t xml:space="preserve"> речь чистая, грамматически правильная, выразительная. </w:t>
            </w:r>
          </w:p>
          <w:p w:rsidR="00ED45CD" w:rsidRPr="00765E46" w:rsidRDefault="00ED45CD" w:rsidP="00ED45CD">
            <w:pPr>
              <w:pStyle w:val="Default"/>
              <w:jc w:val="both"/>
              <w:rPr>
                <w:color w:val="auto"/>
              </w:rPr>
            </w:pPr>
            <w:r>
              <w:rPr>
                <w:color w:val="auto"/>
              </w:rPr>
              <w:t>-</w:t>
            </w:r>
            <w:r w:rsidRPr="00765E46">
              <w:rPr>
                <w:color w:val="auto"/>
              </w:rPr>
              <w:t xml:space="preserve"> владеет звуковым анализом слов, </w:t>
            </w:r>
          </w:p>
          <w:p w:rsidR="00ED45CD" w:rsidRPr="00765E46" w:rsidRDefault="00ED45CD" w:rsidP="00ED45CD">
            <w:pPr>
              <w:pStyle w:val="Default"/>
              <w:jc w:val="both"/>
            </w:pPr>
            <w:r>
              <w:rPr>
                <w:color w:val="auto"/>
              </w:rPr>
              <w:t>-</w:t>
            </w:r>
            <w:r w:rsidRPr="00765E46">
              <w:rPr>
                <w:color w:val="auto"/>
              </w:rPr>
              <w:t xml:space="preserve"> проявляет устойчивый интерес к литературе, имеет предпочтения в жанрах литературы, темах произведений;</w:t>
            </w:r>
          </w:p>
          <w:p w:rsidR="00ED45CD" w:rsidRPr="00765E46" w:rsidRDefault="00ED45CD" w:rsidP="00ED45CD">
            <w:pPr>
              <w:pStyle w:val="Default"/>
              <w:jc w:val="both"/>
            </w:pPr>
            <w:r w:rsidRPr="00765E46">
              <w:rPr>
                <w:color w:val="auto"/>
              </w:rPr>
              <w:t xml:space="preserve"> понимает идею произведения, авторское отношение к героям.</w:t>
            </w:r>
          </w:p>
        </w:tc>
        <w:tc>
          <w:tcPr>
            <w:tcW w:w="7796" w:type="dxa"/>
            <w:tcBorders>
              <w:top w:val="single" w:sz="4" w:space="0" w:color="auto"/>
              <w:left w:val="single" w:sz="4" w:space="0" w:color="auto"/>
              <w:bottom w:val="single" w:sz="4" w:space="0" w:color="auto"/>
              <w:right w:val="single" w:sz="4" w:space="0" w:color="auto"/>
            </w:tcBorders>
          </w:tcPr>
          <w:p w:rsidR="00ED45CD" w:rsidRPr="00765E46" w:rsidRDefault="00ED45CD" w:rsidP="00ED45CD">
            <w:pPr>
              <w:pStyle w:val="Default"/>
              <w:jc w:val="both"/>
              <w:rPr>
                <w:color w:val="auto"/>
              </w:rPr>
            </w:pPr>
          </w:p>
          <w:p w:rsidR="00ED45CD" w:rsidRPr="00765E46" w:rsidRDefault="00ED45CD" w:rsidP="00ED45CD">
            <w:pPr>
              <w:pStyle w:val="Default"/>
              <w:jc w:val="both"/>
            </w:pPr>
            <w:r>
              <w:t>-</w:t>
            </w:r>
            <w:r w:rsidRPr="00765E46">
              <w:t xml:space="preserve"> Не стремится к сотрудничеству со сверстниками при выполнении заданий, поручений. </w:t>
            </w:r>
          </w:p>
          <w:p w:rsidR="00ED45CD" w:rsidRPr="00765E46" w:rsidRDefault="00ED45CD" w:rsidP="00ED45CD">
            <w:pPr>
              <w:pStyle w:val="Default"/>
              <w:jc w:val="both"/>
              <w:rPr>
                <w:color w:val="auto"/>
              </w:rPr>
            </w:pPr>
            <w:r>
              <w:rPr>
                <w:color w:val="auto"/>
              </w:rPr>
              <w:t>-</w:t>
            </w:r>
            <w:r w:rsidRPr="00765E46">
              <w:rPr>
                <w:color w:val="auto"/>
              </w:rPr>
              <w:t xml:space="preserve"> неохотно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 </w:t>
            </w:r>
          </w:p>
          <w:p w:rsidR="00ED45CD" w:rsidRPr="00765E46" w:rsidRDefault="00ED45CD" w:rsidP="00ED45CD">
            <w:pPr>
              <w:pStyle w:val="Default"/>
              <w:jc w:val="both"/>
              <w:rPr>
                <w:color w:val="auto"/>
              </w:rPr>
            </w:pPr>
            <w:r>
              <w:rPr>
                <w:color w:val="auto"/>
              </w:rPr>
              <w:t>-</w:t>
            </w:r>
            <w:r w:rsidRPr="00765E46">
              <w:rPr>
                <w:color w:val="auto"/>
              </w:rPr>
              <w:t xml:space="preserve"> не проявляет интереса к письменной речи; </w:t>
            </w:r>
          </w:p>
          <w:p w:rsidR="00ED45CD" w:rsidRPr="00765E46" w:rsidRDefault="00ED45CD" w:rsidP="00ED45CD">
            <w:pPr>
              <w:pStyle w:val="Default"/>
              <w:jc w:val="both"/>
              <w:rPr>
                <w:color w:val="auto"/>
              </w:rPr>
            </w:pPr>
            <w:r>
              <w:rPr>
                <w:color w:val="auto"/>
              </w:rPr>
              <w:t>-</w:t>
            </w:r>
            <w:r w:rsidRPr="00765E46">
              <w:rPr>
                <w:color w:val="auto"/>
              </w:rPr>
              <w:t xml:space="preserve"> в обсуждениях и спорах принимает позицию других, не пытаясь </w:t>
            </w:r>
            <w:r w:rsidRPr="00765E46">
              <w:rPr>
                <w:color w:val="auto"/>
              </w:rPr>
              <w:lastRenderedPageBreak/>
              <w:t xml:space="preserve">настоять на собственном мнении, не проявляет творчества в процессе общения и речи; </w:t>
            </w:r>
          </w:p>
          <w:p w:rsidR="00ED45CD" w:rsidRPr="00765E46" w:rsidRDefault="00ED45CD" w:rsidP="00ED45CD">
            <w:pPr>
              <w:pStyle w:val="Default"/>
              <w:jc w:val="both"/>
              <w:rPr>
                <w:color w:val="auto"/>
              </w:rPr>
            </w:pPr>
            <w:r>
              <w:rPr>
                <w:color w:val="auto"/>
              </w:rPr>
              <w:t>-</w:t>
            </w:r>
            <w:r w:rsidRPr="00765E46">
              <w:rPr>
                <w:color w:val="auto"/>
              </w:rPr>
              <w:t xml:space="preserve"> используемые формулы речевого этикета однообразны, правила этикета соблюдает только по напоминанию взрослого; </w:t>
            </w:r>
          </w:p>
          <w:p w:rsidR="00ED45CD" w:rsidRPr="00765E46" w:rsidRDefault="00ED45CD" w:rsidP="00ED45CD">
            <w:pPr>
              <w:pStyle w:val="Default"/>
              <w:jc w:val="both"/>
              <w:rPr>
                <w:color w:val="auto"/>
              </w:rPr>
            </w:pPr>
            <w:r>
              <w:rPr>
                <w:color w:val="auto"/>
              </w:rPr>
              <w:t>-</w:t>
            </w:r>
            <w:r w:rsidRPr="00765E46">
              <w:rPr>
                <w:color w:val="auto"/>
              </w:rPr>
              <w:t xml:space="preserve"> допускает грамматические ошибки в разговорной речи, в выполнении звукового анализа слов. </w:t>
            </w:r>
          </w:p>
          <w:p w:rsidR="00ED45CD" w:rsidRPr="00765E46" w:rsidRDefault="00ED45CD" w:rsidP="00ED45CD">
            <w:pPr>
              <w:pStyle w:val="Default"/>
              <w:jc w:val="both"/>
              <w:rPr>
                <w:color w:val="auto"/>
              </w:rPr>
            </w:pPr>
            <w:r>
              <w:rPr>
                <w:color w:val="auto"/>
              </w:rPr>
              <w:t>-</w:t>
            </w:r>
            <w:r w:rsidRPr="00765E46">
              <w:rPr>
                <w:color w:val="auto"/>
              </w:rPr>
              <w:t xml:space="preserve"> при восприятии литературного произведения понимает его содержание, но затрудняется интерпретировать подтекст, не может понять авторской позиции, не чувствителен к языку. </w:t>
            </w:r>
          </w:p>
        </w:tc>
      </w:tr>
    </w:tbl>
    <w:p w:rsidR="00ED45CD" w:rsidRPr="00ED45CD" w:rsidRDefault="00ED45CD" w:rsidP="00ED45CD">
      <w:pPr>
        <w:pStyle w:val="a4"/>
        <w:spacing w:before="0" w:beforeAutospacing="0" w:after="0" w:afterAutospacing="0"/>
        <w:ind w:firstLine="0"/>
        <w:jc w:val="center"/>
        <w:rPr>
          <w:rFonts w:ascii="Times New Roman" w:hAnsi="Times New Roman" w:cs="Times New Roman"/>
          <w:b/>
          <w:sz w:val="28"/>
          <w:szCs w:val="28"/>
        </w:rPr>
      </w:pPr>
      <w:r w:rsidRPr="00ED45CD">
        <w:rPr>
          <w:rFonts w:ascii="Times New Roman" w:hAnsi="Times New Roman" w:cs="Times New Roman"/>
          <w:b/>
          <w:sz w:val="28"/>
          <w:szCs w:val="28"/>
        </w:rPr>
        <w:lastRenderedPageBreak/>
        <w:t>Художественная литература</w:t>
      </w:r>
    </w:p>
    <w:p w:rsidR="00ED45CD" w:rsidRPr="00765E46" w:rsidRDefault="00ED45CD" w:rsidP="00ED45CD">
      <w:pPr>
        <w:autoSpaceDE w:val="0"/>
        <w:autoSpaceDN w:val="0"/>
        <w:adjustRightInd w:val="0"/>
        <w:spacing w:after="0" w:line="240" w:lineRule="auto"/>
        <w:jc w:val="both"/>
        <w:rPr>
          <w:rFonts w:ascii="Times New Roman" w:hAnsi="Times New Roman" w:cs="Times New Roman"/>
          <w:b/>
          <w:bCs/>
          <w:color w:val="000000"/>
          <w:sz w:val="24"/>
          <w:szCs w:val="24"/>
        </w:rPr>
      </w:pPr>
      <w:r w:rsidRPr="00765E46">
        <w:rPr>
          <w:rFonts w:ascii="Times New Roman" w:hAnsi="Times New Roman" w:cs="Times New Roman"/>
          <w:b/>
          <w:bCs/>
          <w:i/>
          <w:iCs/>
          <w:color w:val="000000"/>
          <w:sz w:val="24"/>
          <w:szCs w:val="24"/>
        </w:rPr>
        <w:t xml:space="preserve">Задачи образовательной деятельности </w:t>
      </w:r>
    </w:p>
    <w:p w:rsidR="00ED45CD" w:rsidRPr="00765E46"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65E46">
        <w:rPr>
          <w:rFonts w:ascii="Times New Roman" w:hAnsi="Times New Roman" w:cs="Times New Roman"/>
          <w:color w:val="000000"/>
          <w:sz w:val="24"/>
          <w:szCs w:val="24"/>
        </w:rPr>
        <w:t xml:space="preserve">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 </w:t>
      </w:r>
    </w:p>
    <w:p w:rsidR="00ED45CD" w:rsidRPr="00765E46"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765E46">
        <w:rPr>
          <w:rFonts w:ascii="Times New Roman" w:hAnsi="Times New Roman" w:cs="Times New Roman"/>
          <w:color w:val="000000"/>
          <w:sz w:val="24"/>
          <w:szCs w:val="24"/>
        </w:rPr>
        <w:t xml:space="preserve">Обогащать читательский опыт детей за счет произведений более сложных по содержанию и форме. </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Pr="00765E46">
        <w:rPr>
          <w:rFonts w:ascii="Times New Roman" w:hAnsi="Times New Roman" w:cs="Times New Roman"/>
          <w:color w:val="000000"/>
          <w:sz w:val="24"/>
          <w:szCs w:val="24"/>
        </w:rPr>
        <w:t xml:space="preserve">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w:t>
      </w:r>
      <w:r w:rsidRPr="00765E46">
        <w:rPr>
          <w:rFonts w:ascii="Times New Roman" w:hAnsi="Times New Roman" w:cs="Times New Roman"/>
          <w:sz w:val="24"/>
          <w:szCs w:val="24"/>
        </w:rPr>
        <w:t>выразительности и их значение), развивать литературную речь.</w:t>
      </w:r>
    </w:p>
    <w:p w:rsidR="00ED45CD" w:rsidRPr="00765E46" w:rsidRDefault="00ED45CD" w:rsidP="00ED45CD">
      <w:pPr>
        <w:pStyle w:val="Default"/>
        <w:jc w:val="both"/>
      </w:pPr>
      <w:r>
        <w:t xml:space="preserve">4. </w:t>
      </w:r>
      <w:r w:rsidRPr="00765E46">
        <w:t xml:space="preserve">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p>
    <w:p w:rsidR="00ED45CD" w:rsidRPr="00765E46" w:rsidRDefault="00ED45CD" w:rsidP="00ED45CD">
      <w:pPr>
        <w:pStyle w:val="Default"/>
        <w:jc w:val="both"/>
      </w:pPr>
      <w:r>
        <w:t xml:space="preserve">5. </w:t>
      </w:r>
      <w:r w:rsidRPr="00765E46">
        <w:t>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ED45CD" w:rsidRPr="00765E46" w:rsidRDefault="00ED45CD" w:rsidP="00ED45CD">
      <w:pPr>
        <w:pStyle w:val="Default"/>
        <w:jc w:val="both"/>
        <w:rPr>
          <w:b/>
        </w:rPr>
      </w:pPr>
      <w:r w:rsidRPr="00765E46">
        <w:rPr>
          <w:b/>
        </w:rPr>
        <w:t>Содержание образовательной деятельности</w:t>
      </w:r>
    </w:p>
    <w:p w:rsidR="00ED45CD" w:rsidRPr="00765E46" w:rsidRDefault="00ED45CD" w:rsidP="00ED45CD">
      <w:pPr>
        <w:pStyle w:val="Default"/>
        <w:jc w:val="both"/>
      </w:pPr>
      <w:r w:rsidRPr="00765E46">
        <w:rPr>
          <w:b/>
        </w:rPr>
        <w:t xml:space="preserve">Расширение читательских интересов детей. </w:t>
      </w:r>
      <w:r w:rsidRPr="00765E46">
        <w:t>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со взрослыми и другими детьми.</w:t>
      </w:r>
    </w:p>
    <w:p w:rsidR="00ED45CD" w:rsidRPr="00765E46" w:rsidRDefault="00ED45CD" w:rsidP="00ED45CD">
      <w:pPr>
        <w:pStyle w:val="Default"/>
        <w:jc w:val="both"/>
      </w:pPr>
      <w:r w:rsidRPr="00765E46">
        <w:rPr>
          <w:b/>
        </w:rPr>
        <w:t>Восприятие литературного текста.</w:t>
      </w:r>
      <w:r w:rsidRPr="00765E46">
        <w:t xml:space="preserve"> 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w:t>
      </w:r>
    </w:p>
    <w:p w:rsidR="00ED45CD" w:rsidRPr="00765E46" w:rsidRDefault="00ED45CD" w:rsidP="00ED45CD">
      <w:pPr>
        <w:pStyle w:val="Default"/>
        <w:jc w:val="both"/>
        <w:rPr>
          <w:b/>
        </w:rPr>
      </w:pPr>
      <w:r w:rsidRPr="00765E46">
        <w:rPr>
          <w:b/>
        </w:rPr>
        <w:t>Творческая деятельность на основе литературного текста.</w:t>
      </w:r>
    </w:p>
    <w:p w:rsidR="00ED45CD" w:rsidRPr="00765E46" w:rsidRDefault="00ED45CD" w:rsidP="00ED45CD">
      <w:pPr>
        <w:pStyle w:val="Default"/>
        <w:jc w:val="both"/>
      </w:pPr>
      <w:r w:rsidRPr="00765E46">
        <w:t xml:space="preserve">Освоение способов выражения своего отношения к произведению, его героям и событиям в разных видах творческой деятельности. Выразительноепересказывание вновь прочитанных литературных произведений близко к тексту и от лица литературного героя. Выразительное чтение </w:t>
      </w:r>
      <w:r w:rsidRPr="00765E46">
        <w:lastRenderedPageBreak/>
        <w:t>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текстом. Понимание необходимости сохранения стилистических и жанровых особенностей литературных текстов в процессе рассказывания и придумывания.</w:t>
      </w:r>
    </w:p>
    <w:p w:rsidR="00ED45CD" w:rsidRPr="00765E46" w:rsidRDefault="00ED45CD" w:rsidP="00ED45CD">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Формы, м</w:t>
      </w:r>
      <w:r w:rsidRPr="00765E46">
        <w:rPr>
          <w:rFonts w:ascii="Times New Roman" w:hAnsi="Times New Roman" w:cs="Times New Roman"/>
          <w:b/>
          <w:sz w:val="24"/>
          <w:szCs w:val="24"/>
        </w:rPr>
        <w:t>етоды и приемы ознакомления с художественной литературой</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gridCol w:w="5954"/>
      </w:tblGrid>
      <w:tr w:rsidR="00ED45CD" w:rsidRPr="00765E46" w:rsidTr="00ED45CD">
        <w:trPr>
          <w:trHeight w:val="147"/>
        </w:trPr>
        <w:tc>
          <w:tcPr>
            <w:tcW w:w="4644" w:type="dxa"/>
            <w:shd w:val="clear" w:color="auto" w:fill="auto"/>
          </w:tcPr>
          <w:p w:rsidR="00ED45CD" w:rsidRPr="00765E46" w:rsidRDefault="00ED45CD" w:rsidP="00ED45CD">
            <w:pPr>
              <w:spacing w:after="0" w:line="240" w:lineRule="auto"/>
              <w:jc w:val="center"/>
              <w:rPr>
                <w:rFonts w:ascii="Times New Roman" w:hAnsi="Times New Roman" w:cs="Times New Roman"/>
                <w:sz w:val="24"/>
                <w:szCs w:val="24"/>
              </w:rPr>
            </w:pPr>
            <w:r w:rsidRPr="00765E46">
              <w:rPr>
                <w:rFonts w:ascii="Times New Roman" w:hAnsi="Times New Roman" w:cs="Times New Roman"/>
                <w:sz w:val="24"/>
                <w:szCs w:val="24"/>
              </w:rPr>
              <w:t>Словесные</w:t>
            </w:r>
          </w:p>
        </w:tc>
        <w:tc>
          <w:tcPr>
            <w:tcW w:w="5245" w:type="dxa"/>
            <w:shd w:val="clear" w:color="auto" w:fill="auto"/>
          </w:tcPr>
          <w:p w:rsidR="00ED45CD" w:rsidRPr="00765E46" w:rsidRDefault="00ED45CD" w:rsidP="00ED45CD">
            <w:pPr>
              <w:spacing w:after="0" w:line="240" w:lineRule="auto"/>
              <w:jc w:val="center"/>
              <w:rPr>
                <w:rFonts w:ascii="Times New Roman" w:hAnsi="Times New Roman" w:cs="Times New Roman"/>
                <w:sz w:val="24"/>
                <w:szCs w:val="24"/>
              </w:rPr>
            </w:pPr>
            <w:r w:rsidRPr="00765E46">
              <w:rPr>
                <w:rFonts w:ascii="Times New Roman" w:hAnsi="Times New Roman" w:cs="Times New Roman"/>
                <w:sz w:val="24"/>
                <w:szCs w:val="24"/>
              </w:rPr>
              <w:t>Наглядные</w:t>
            </w:r>
          </w:p>
        </w:tc>
        <w:tc>
          <w:tcPr>
            <w:tcW w:w="5954" w:type="dxa"/>
            <w:shd w:val="clear" w:color="auto" w:fill="auto"/>
          </w:tcPr>
          <w:p w:rsidR="00ED45CD" w:rsidRPr="00765E46" w:rsidRDefault="00ED45CD" w:rsidP="00ED45CD">
            <w:pPr>
              <w:spacing w:after="0" w:line="240" w:lineRule="auto"/>
              <w:jc w:val="center"/>
              <w:rPr>
                <w:rFonts w:ascii="Times New Roman" w:hAnsi="Times New Roman" w:cs="Times New Roman"/>
                <w:sz w:val="24"/>
                <w:szCs w:val="24"/>
              </w:rPr>
            </w:pPr>
            <w:r w:rsidRPr="00765E46">
              <w:rPr>
                <w:rFonts w:ascii="Times New Roman" w:hAnsi="Times New Roman" w:cs="Times New Roman"/>
                <w:sz w:val="24"/>
                <w:szCs w:val="24"/>
              </w:rPr>
              <w:t>Практические</w:t>
            </w:r>
          </w:p>
        </w:tc>
      </w:tr>
      <w:tr w:rsidR="00ED45CD" w:rsidRPr="00765E46" w:rsidTr="00ED45CD">
        <w:trPr>
          <w:trHeight w:val="1844"/>
        </w:trPr>
        <w:tc>
          <w:tcPr>
            <w:tcW w:w="4644" w:type="dxa"/>
            <w:shd w:val="clear" w:color="auto" w:fill="auto"/>
          </w:tcPr>
          <w:p w:rsidR="00ED45CD" w:rsidRPr="00765E46" w:rsidRDefault="00ED45CD"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Чтение и рассказывание худ.произведений</w:t>
            </w:r>
          </w:p>
          <w:p w:rsidR="00ED45CD" w:rsidRPr="00765E46" w:rsidRDefault="00ED45CD"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Заучивание наизусть</w:t>
            </w:r>
          </w:p>
          <w:p w:rsidR="00ED45CD" w:rsidRPr="00765E46" w:rsidRDefault="00ED45CD"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Пересказ; Обобщающая беседа</w:t>
            </w:r>
          </w:p>
          <w:p w:rsidR="00ED45CD" w:rsidRPr="00765E46" w:rsidRDefault="00ED45CD"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Скороговорки, чистоговорки</w:t>
            </w:r>
          </w:p>
        </w:tc>
        <w:tc>
          <w:tcPr>
            <w:tcW w:w="5245" w:type="dxa"/>
            <w:shd w:val="clear" w:color="auto" w:fill="auto"/>
          </w:tcPr>
          <w:p w:rsidR="00ED45CD" w:rsidRPr="00765E46" w:rsidRDefault="00ED45CD"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Непосредственное наблюдение и его разновидности (наблюдение в природе, экскурсии)</w:t>
            </w:r>
          </w:p>
          <w:p w:rsidR="00ED45CD" w:rsidRPr="00765E46" w:rsidRDefault="00ED45CD"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Опосредованное наблюдение (рассматривание картин, игрушек, рассказывание по игрушкам)</w:t>
            </w:r>
          </w:p>
        </w:tc>
        <w:tc>
          <w:tcPr>
            <w:tcW w:w="5954" w:type="dxa"/>
            <w:shd w:val="clear" w:color="auto" w:fill="auto"/>
          </w:tcPr>
          <w:p w:rsidR="00ED45CD" w:rsidRPr="00765E46" w:rsidRDefault="00ED45CD"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Дидактические, хороводные,пальчиковые игры</w:t>
            </w:r>
          </w:p>
          <w:p w:rsidR="00ED45CD" w:rsidRPr="00765E46" w:rsidRDefault="00ED45CD"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Игры-драматизации; Инсценировки</w:t>
            </w:r>
          </w:p>
          <w:p w:rsidR="00ED45CD" w:rsidRPr="00765E46" w:rsidRDefault="00ED45CD"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Дидактические упражнения</w:t>
            </w:r>
          </w:p>
        </w:tc>
      </w:tr>
      <w:tr w:rsidR="00ED45CD" w:rsidRPr="00765E46" w:rsidTr="00ED45CD">
        <w:trPr>
          <w:trHeight w:val="1287"/>
        </w:trPr>
        <w:tc>
          <w:tcPr>
            <w:tcW w:w="4644" w:type="dxa"/>
            <w:shd w:val="clear" w:color="auto" w:fill="auto"/>
          </w:tcPr>
          <w:p w:rsidR="00ED45CD" w:rsidRPr="00765E46" w:rsidRDefault="00ED45CD" w:rsidP="00ED45CD">
            <w:pPr>
              <w:widowControl w:val="0"/>
              <w:numPr>
                <w:ilvl w:val="1"/>
                <w:numId w:val="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Чтение; Рассказывание</w:t>
            </w:r>
          </w:p>
          <w:p w:rsidR="00ED45CD" w:rsidRPr="00765E46" w:rsidRDefault="00ED45CD" w:rsidP="00ED45CD">
            <w:pPr>
              <w:widowControl w:val="0"/>
              <w:numPr>
                <w:ilvl w:val="1"/>
                <w:numId w:val="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Беседа, вопросы по содержанию</w:t>
            </w:r>
          </w:p>
          <w:p w:rsidR="00ED45CD" w:rsidRPr="00765E46" w:rsidRDefault="00ED45CD" w:rsidP="00ED45CD">
            <w:pPr>
              <w:widowControl w:val="0"/>
              <w:numPr>
                <w:ilvl w:val="1"/>
                <w:numId w:val="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Повторение</w:t>
            </w:r>
          </w:p>
          <w:p w:rsidR="00ED45CD" w:rsidRPr="00765E46" w:rsidRDefault="00ED45CD" w:rsidP="00ED45CD">
            <w:pPr>
              <w:widowControl w:val="0"/>
              <w:numPr>
                <w:ilvl w:val="1"/>
                <w:numId w:val="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Выразительное проговаривание</w:t>
            </w:r>
          </w:p>
        </w:tc>
        <w:tc>
          <w:tcPr>
            <w:tcW w:w="5245" w:type="dxa"/>
            <w:shd w:val="clear" w:color="auto" w:fill="auto"/>
          </w:tcPr>
          <w:p w:rsidR="00ED45CD" w:rsidRPr="00765E46" w:rsidRDefault="00ED45CD"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Рассматривание иллюстраций</w:t>
            </w:r>
          </w:p>
          <w:p w:rsidR="00ED45CD" w:rsidRPr="00765E46" w:rsidRDefault="00ED45CD"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Портрет писателя</w:t>
            </w:r>
          </w:p>
          <w:p w:rsidR="00ED45CD" w:rsidRPr="00765E46" w:rsidRDefault="00ED45CD" w:rsidP="00ED45CD">
            <w:pPr>
              <w:widowControl w:val="0"/>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Книги  </w:t>
            </w:r>
          </w:p>
        </w:tc>
        <w:tc>
          <w:tcPr>
            <w:tcW w:w="5954" w:type="dxa"/>
            <w:shd w:val="clear" w:color="auto" w:fill="auto"/>
          </w:tcPr>
          <w:p w:rsidR="00ED45CD" w:rsidRPr="00765E46" w:rsidRDefault="00ED45CD" w:rsidP="00ED45C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Драматизация эпизодов</w:t>
            </w:r>
          </w:p>
          <w:p w:rsidR="00ED45CD" w:rsidRPr="00765E46" w:rsidRDefault="00ED45CD" w:rsidP="00ED45C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Моделирование отрывков</w:t>
            </w:r>
          </w:p>
          <w:p w:rsidR="00ED45CD" w:rsidRPr="00765E46" w:rsidRDefault="00ED45CD" w:rsidP="00ED45C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Творческие задания</w:t>
            </w:r>
          </w:p>
          <w:p w:rsidR="00ED45CD" w:rsidRPr="00765E46" w:rsidRDefault="00ED45CD" w:rsidP="00ED45C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Инсценирование</w:t>
            </w:r>
          </w:p>
        </w:tc>
      </w:tr>
    </w:tbl>
    <w:p w:rsidR="00ED45CD" w:rsidRPr="00765E46" w:rsidRDefault="00ED45CD" w:rsidP="00ED45CD">
      <w:pPr>
        <w:spacing w:before="120" w:after="120" w:line="240" w:lineRule="auto"/>
        <w:jc w:val="center"/>
        <w:rPr>
          <w:rFonts w:ascii="Times New Roman" w:hAnsi="Times New Roman" w:cs="Times New Roman"/>
          <w:b/>
          <w:bCs/>
          <w:iCs/>
          <w:sz w:val="24"/>
          <w:szCs w:val="24"/>
        </w:rPr>
      </w:pPr>
      <w:r w:rsidRPr="00765E46">
        <w:rPr>
          <w:rFonts w:ascii="Times New Roman" w:hAnsi="Times New Roman" w:cs="Times New Roman"/>
          <w:b/>
          <w:bCs/>
          <w:iCs/>
          <w:sz w:val="24"/>
          <w:szCs w:val="24"/>
        </w:rPr>
        <w:t>Результаты образовательной деятельности</w:t>
      </w:r>
    </w:p>
    <w:tbl>
      <w:tblPr>
        <w:tblStyle w:val="a6"/>
        <w:tblW w:w="0" w:type="auto"/>
        <w:tblInd w:w="-34" w:type="dxa"/>
        <w:tblLayout w:type="fixed"/>
        <w:tblLook w:val="04A0" w:firstRow="1" w:lastRow="0" w:firstColumn="1" w:lastColumn="0" w:noHBand="0" w:noVBand="1"/>
      </w:tblPr>
      <w:tblGrid>
        <w:gridCol w:w="7939"/>
        <w:gridCol w:w="7938"/>
      </w:tblGrid>
      <w:tr w:rsidR="00ED45CD" w:rsidRPr="00765E46" w:rsidTr="00ED45CD">
        <w:tc>
          <w:tcPr>
            <w:tcW w:w="7939" w:type="dxa"/>
          </w:tcPr>
          <w:p w:rsidR="00ED45CD" w:rsidRPr="00765E46" w:rsidRDefault="00ED45CD" w:rsidP="00ED45CD">
            <w:pPr>
              <w:pStyle w:val="Default"/>
              <w:jc w:val="center"/>
              <w:rPr>
                <w:b/>
              </w:rPr>
            </w:pPr>
            <w:r w:rsidRPr="00765E46">
              <w:rPr>
                <w:b/>
                <w:bCs/>
              </w:rPr>
              <w:t>Достижения ребенка</w:t>
            </w:r>
          </w:p>
          <w:p w:rsidR="00ED45CD" w:rsidRPr="00765E46" w:rsidRDefault="00ED45CD" w:rsidP="00ED45CD">
            <w:pPr>
              <w:jc w:val="center"/>
              <w:rPr>
                <w:rFonts w:ascii="Times New Roman" w:hAnsi="Times New Roman" w:cs="Times New Roman"/>
                <w:b/>
                <w:bCs/>
                <w:iCs/>
                <w:sz w:val="24"/>
                <w:szCs w:val="24"/>
              </w:rPr>
            </w:pPr>
            <w:r w:rsidRPr="00765E46">
              <w:rPr>
                <w:rFonts w:ascii="Times New Roman" w:hAnsi="Times New Roman" w:cs="Times New Roman"/>
                <w:b/>
                <w:bCs/>
                <w:sz w:val="24"/>
                <w:szCs w:val="24"/>
              </w:rPr>
              <w:t>(«Что нас радует»)</w:t>
            </w:r>
          </w:p>
        </w:tc>
        <w:tc>
          <w:tcPr>
            <w:tcW w:w="7938" w:type="dxa"/>
          </w:tcPr>
          <w:p w:rsidR="00ED45CD" w:rsidRPr="00765E46" w:rsidRDefault="00ED45CD" w:rsidP="00ED45CD">
            <w:pPr>
              <w:jc w:val="center"/>
              <w:rPr>
                <w:rFonts w:ascii="Times New Roman" w:hAnsi="Times New Roman" w:cs="Times New Roman"/>
                <w:b/>
                <w:bCs/>
                <w:iCs/>
                <w:sz w:val="24"/>
                <w:szCs w:val="24"/>
              </w:rPr>
            </w:pPr>
            <w:r w:rsidRPr="00765E46">
              <w:rPr>
                <w:rFonts w:ascii="Times New Roman" w:hAnsi="Times New Roman" w:cs="Times New Roman"/>
                <w:b/>
                <w:bCs/>
                <w:sz w:val="24"/>
                <w:szCs w:val="24"/>
              </w:rPr>
              <w:t>Вызывает озабоченность и требует совместных усилий педагогов и родителей</w:t>
            </w:r>
          </w:p>
        </w:tc>
      </w:tr>
      <w:tr w:rsidR="00ED45CD" w:rsidRPr="00765E46" w:rsidTr="00ED45CD">
        <w:tc>
          <w:tcPr>
            <w:tcW w:w="7939" w:type="dxa"/>
          </w:tcPr>
          <w:p w:rsidR="00ED45CD" w:rsidRPr="00765E46" w:rsidRDefault="00ED45CD" w:rsidP="00ED45CD">
            <w:pPr>
              <w:jc w:val="both"/>
              <w:rPr>
                <w:rFonts w:ascii="Times New Roman" w:hAnsi="Times New Roman" w:cs="Times New Roman"/>
                <w:sz w:val="24"/>
                <w:szCs w:val="24"/>
              </w:rPr>
            </w:pPr>
            <w:r>
              <w:rPr>
                <w:rFonts w:ascii="Times New Roman" w:hAnsi="Times New Roman" w:cs="Times New Roman"/>
                <w:sz w:val="24"/>
                <w:szCs w:val="24"/>
              </w:rPr>
              <w:t>-</w:t>
            </w:r>
            <w:r w:rsidRPr="00765E46">
              <w:rPr>
                <w:rFonts w:ascii="Times New Roman" w:hAnsi="Times New Roman" w:cs="Times New Roman"/>
                <w:sz w:val="24"/>
                <w:szCs w:val="24"/>
              </w:rPr>
              <w:t xml:space="preserve"> Ребенок проявляет эстетический вкус, стремление к постоянному общению с книгой, желание самому научиться читать; </w:t>
            </w:r>
          </w:p>
          <w:p w:rsidR="00ED45CD" w:rsidRPr="00765E46" w:rsidRDefault="00ED45CD" w:rsidP="00ED45CD">
            <w:pPr>
              <w:jc w:val="both"/>
              <w:rPr>
                <w:rFonts w:ascii="Times New Roman" w:hAnsi="Times New Roman" w:cs="Times New Roman"/>
                <w:sz w:val="24"/>
                <w:szCs w:val="24"/>
              </w:rPr>
            </w:pPr>
            <w:r w:rsidRPr="00765E46">
              <w:rPr>
                <w:rFonts w:ascii="Times New Roman" w:hAnsi="Times New Roman" w:cs="Times New Roman"/>
                <w:sz w:val="24"/>
                <w:szCs w:val="24"/>
              </w:rPr>
              <w:t xml:space="preserve">обнаруживает избирательное отношение к произведениям определенной тематики или жанра, к разным видам творческой деятельности на основе произведения; </w:t>
            </w:r>
          </w:p>
          <w:p w:rsidR="00ED45CD" w:rsidRPr="00765E46" w:rsidRDefault="00ED45CD" w:rsidP="00ED45CD">
            <w:pPr>
              <w:jc w:val="both"/>
              <w:rPr>
                <w:rFonts w:ascii="Times New Roman" w:hAnsi="Times New Roman" w:cs="Times New Roman"/>
                <w:sz w:val="24"/>
                <w:szCs w:val="24"/>
              </w:rPr>
            </w:pPr>
            <w:r>
              <w:rPr>
                <w:rFonts w:ascii="Times New Roman" w:hAnsi="Times New Roman" w:cs="Times New Roman"/>
                <w:sz w:val="24"/>
                <w:szCs w:val="24"/>
              </w:rPr>
              <w:t xml:space="preserve">- </w:t>
            </w:r>
            <w:r w:rsidRPr="00765E46">
              <w:rPr>
                <w:rFonts w:ascii="Times New Roman" w:hAnsi="Times New Roman" w:cs="Times New Roman"/>
                <w:sz w:val="24"/>
                <w:szCs w:val="24"/>
              </w:rPr>
              <w:t xml:space="preserve">называет любимые литературные тексты, объясняет, чем они ему нравятся; </w:t>
            </w:r>
          </w:p>
          <w:p w:rsidR="00ED45CD" w:rsidRPr="00765E46" w:rsidRDefault="00ED45CD" w:rsidP="00ED45CD">
            <w:pPr>
              <w:jc w:val="both"/>
              <w:rPr>
                <w:rFonts w:ascii="Times New Roman" w:hAnsi="Times New Roman" w:cs="Times New Roman"/>
                <w:sz w:val="24"/>
                <w:szCs w:val="24"/>
              </w:rPr>
            </w:pPr>
            <w:r>
              <w:rPr>
                <w:rFonts w:ascii="Times New Roman" w:hAnsi="Times New Roman" w:cs="Times New Roman"/>
                <w:sz w:val="24"/>
                <w:szCs w:val="24"/>
              </w:rPr>
              <w:t>-</w:t>
            </w:r>
            <w:r w:rsidRPr="00765E46">
              <w:rPr>
                <w:rFonts w:ascii="Times New Roman" w:hAnsi="Times New Roman" w:cs="Times New Roman"/>
                <w:sz w:val="24"/>
                <w:szCs w:val="24"/>
              </w:rPr>
              <w:t xml:space="preserve"> знает фамилии 4-5 писателей, отдельные факты их биографии, называет их произведения, с помощью взрослого рассуждает об особенностях их творчества; </w:t>
            </w:r>
          </w:p>
          <w:p w:rsidR="00ED45CD" w:rsidRPr="00765E46" w:rsidRDefault="00ED45CD" w:rsidP="00ED45CD">
            <w:pPr>
              <w:jc w:val="both"/>
              <w:rPr>
                <w:rFonts w:ascii="Times New Roman" w:hAnsi="Times New Roman" w:cs="Times New Roman"/>
                <w:sz w:val="24"/>
                <w:szCs w:val="24"/>
              </w:rPr>
            </w:pPr>
            <w:r>
              <w:rPr>
                <w:rFonts w:ascii="Times New Roman" w:hAnsi="Times New Roman" w:cs="Times New Roman"/>
                <w:sz w:val="24"/>
                <w:szCs w:val="24"/>
              </w:rPr>
              <w:t xml:space="preserve">- </w:t>
            </w:r>
            <w:r w:rsidRPr="00765E46">
              <w:rPr>
                <w:rFonts w:ascii="Times New Roman" w:hAnsi="Times New Roman" w:cs="Times New Roman"/>
                <w:sz w:val="24"/>
                <w:szCs w:val="24"/>
              </w:rPr>
              <w:t xml:space="preserve">воспринимает произведение в единстве его содержания и формы, высказывает свое отношение к героям и идее; </w:t>
            </w:r>
          </w:p>
          <w:p w:rsidR="00ED45CD" w:rsidRPr="00765E46" w:rsidRDefault="00ED45CD" w:rsidP="00ED45CD">
            <w:pPr>
              <w:jc w:val="both"/>
              <w:rPr>
                <w:rFonts w:ascii="Times New Roman" w:hAnsi="Times New Roman" w:cs="Times New Roman"/>
                <w:sz w:val="24"/>
                <w:szCs w:val="24"/>
              </w:rPr>
            </w:pPr>
            <w:r>
              <w:rPr>
                <w:rFonts w:ascii="Times New Roman" w:hAnsi="Times New Roman" w:cs="Times New Roman"/>
                <w:sz w:val="24"/>
                <w:szCs w:val="24"/>
              </w:rPr>
              <w:t>-</w:t>
            </w:r>
            <w:r w:rsidRPr="00765E46">
              <w:rPr>
                <w:rFonts w:ascii="Times New Roman" w:hAnsi="Times New Roman" w:cs="Times New Roman"/>
                <w:sz w:val="24"/>
                <w:szCs w:val="24"/>
              </w:rPr>
              <w:t xml:space="preserve"> творчески активен и самостоятелен в речевой, изобразительной и театрально-игровой деятельности на основе художественных текстов книги, не может объяснить, чем они ему нравятся; </w:t>
            </w:r>
          </w:p>
          <w:p w:rsidR="00ED45CD" w:rsidRPr="00765E46" w:rsidRDefault="00ED45CD" w:rsidP="00ED45CD">
            <w:pPr>
              <w:jc w:val="both"/>
              <w:rPr>
                <w:rFonts w:ascii="Times New Roman" w:hAnsi="Times New Roman" w:cs="Times New Roman"/>
                <w:sz w:val="24"/>
                <w:szCs w:val="24"/>
              </w:rPr>
            </w:pPr>
            <w:r>
              <w:rPr>
                <w:rFonts w:ascii="Times New Roman" w:hAnsi="Times New Roman" w:cs="Times New Roman"/>
                <w:sz w:val="24"/>
                <w:szCs w:val="24"/>
              </w:rPr>
              <w:t>-</w:t>
            </w:r>
            <w:r w:rsidRPr="00765E46">
              <w:rPr>
                <w:rFonts w:ascii="Times New Roman" w:hAnsi="Times New Roman" w:cs="Times New Roman"/>
                <w:sz w:val="24"/>
                <w:szCs w:val="24"/>
              </w:rPr>
              <w:t xml:space="preserve"> при восприятии литературного произведения понимает его содержание, </w:t>
            </w:r>
            <w:r w:rsidRPr="00765E46">
              <w:rPr>
                <w:rFonts w:ascii="Times New Roman" w:hAnsi="Times New Roman" w:cs="Times New Roman"/>
                <w:sz w:val="24"/>
                <w:szCs w:val="24"/>
              </w:rPr>
              <w:lastRenderedPageBreak/>
              <w:t xml:space="preserve">не может понять авторской позиции, не чувствителен к языку; </w:t>
            </w:r>
          </w:p>
          <w:p w:rsidR="00ED45CD" w:rsidRPr="00765E46" w:rsidRDefault="00ED45CD" w:rsidP="00ED45CD">
            <w:pPr>
              <w:jc w:val="both"/>
              <w:rPr>
                <w:rFonts w:ascii="Times New Roman" w:hAnsi="Times New Roman" w:cs="Times New Roman"/>
                <w:sz w:val="24"/>
                <w:szCs w:val="24"/>
              </w:rPr>
            </w:pPr>
            <w:r>
              <w:rPr>
                <w:rFonts w:ascii="Times New Roman" w:hAnsi="Times New Roman" w:cs="Times New Roman"/>
                <w:sz w:val="24"/>
                <w:szCs w:val="24"/>
              </w:rPr>
              <w:t>-</w:t>
            </w:r>
            <w:r w:rsidRPr="00765E46">
              <w:rPr>
                <w:rFonts w:ascii="Times New Roman" w:hAnsi="Times New Roman" w:cs="Times New Roman"/>
                <w:sz w:val="24"/>
                <w:szCs w:val="24"/>
              </w:rPr>
              <w:t xml:space="preserve"> не 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 </w:t>
            </w:r>
          </w:p>
          <w:p w:rsidR="00ED45CD" w:rsidRPr="00765E46" w:rsidRDefault="00ED45CD" w:rsidP="00ED45CD">
            <w:pPr>
              <w:jc w:val="both"/>
              <w:rPr>
                <w:rFonts w:ascii="Times New Roman" w:hAnsi="Times New Roman" w:cs="Times New Roman"/>
                <w:b/>
                <w:bCs/>
                <w:iCs/>
                <w:sz w:val="24"/>
                <w:szCs w:val="24"/>
              </w:rPr>
            </w:pPr>
            <w:r>
              <w:rPr>
                <w:rFonts w:ascii="Times New Roman" w:hAnsi="Times New Roman" w:cs="Times New Roman"/>
                <w:sz w:val="24"/>
                <w:szCs w:val="24"/>
              </w:rPr>
              <w:t>-</w:t>
            </w:r>
            <w:r w:rsidRPr="00765E46">
              <w:rPr>
                <w:rFonts w:ascii="Times New Roman" w:hAnsi="Times New Roman" w:cs="Times New Roman"/>
                <w:sz w:val="24"/>
                <w:szCs w:val="24"/>
              </w:rPr>
              <w:t xml:space="preserve"> 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является либо зрителем, либо не выразительно передает образ второстепенного героя.</w:t>
            </w:r>
          </w:p>
        </w:tc>
        <w:tc>
          <w:tcPr>
            <w:tcW w:w="7938" w:type="dxa"/>
          </w:tcPr>
          <w:p w:rsidR="00ED45CD" w:rsidRPr="00765E46" w:rsidRDefault="00ED45CD" w:rsidP="00ED45CD">
            <w:pPr>
              <w:pStyle w:val="Default"/>
              <w:jc w:val="both"/>
            </w:pPr>
            <w:r>
              <w:lastRenderedPageBreak/>
              <w:t>-</w:t>
            </w:r>
            <w:r w:rsidRPr="00765E46">
              <w:t xml:space="preserve"> Интерес к литературе выражен не ярко, литературный опыт ограничен; </w:t>
            </w:r>
          </w:p>
          <w:p w:rsidR="00ED45CD" w:rsidRPr="00765E46" w:rsidRDefault="00ED45CD" w:rsidP="00ED45CD">
            <w:pPr>
              <w:pStyle w:val="Default"/>
              <w:jc w:val="both"/>
            </w:pPr>
            <w:r>
              <w:t>-</w:t>
            </w:r>
            <w:r w:rsidRPr="00765E46">
              <w:t xml:space="preserve"> ребенок с трудом называет знакомые </w:t>
            </w:r>
          </w:p>
          <w:p w:rsidR="00ED45CD" w:rsidRPr="00765E46" w:rsidRDefault="00ED45CD" w:rsidP="00ED45CD">
            <w:pPr>
              <w:pStyle w:val="Default"/>
              <w:jc w:val="both"/>
            </w:pPr>
            <w:r w:rsidRPr="00765E46">
              <w:t xml:space="preserve">книги, не может объяснить, чем они ему нравятся; </w:t>
            </w:r>
          </w:p>
          <w:p w:rsidR="00ED45CD" w:rsidRPr="00765E46" w:rsidRDefault="00ED45CD" w:rsidP="00ED45CD">
            <w:pPr>
              <w:pStyle w:val="Default"/>
              <w:jc w:val="both"/>
            </w:pPr>
            <w:r>
              <w:t>-</w:t>
            </w:r>
            <w:r w:rsidRPr="00765E46">
              <w:t xml:space="preserve"> при восприятии литературного произведения понимает его содержание, не может понять авторской позиции, не чувствителен к языку; </w:t>
            </w:r>
          </w:p>
          <w:p w:rsidR="00ED45CD" w:rsidRPr="00765E46" w:rsidRDefault="00ED45CD" w:rsidP="00ED45CD">
            <w:pPr>
              <w:pStyle w:val="Default"/>
              <w:jc w:val="both"/>
            </w:pPr>
            <w:r>
              <w:t>-</w:t>
            </w:r>
            <w:r w:rsidRPr="00765E46">
              <w:t xml:space="preserve"> не 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 </w:t>
            </w:r>
          </w:p>
          <w:p w:rsidR="00ED45CD" w:rsidRPr="00765E46" w:rsidRDefault="00ED45CD" w:rsidP="00ED45CD">
            <w:pPr>
              <w:pStyle w:val="Default"/>
              <w:jc w:val="both"/>
            </w:pPr>
            <w:r>
              <w:t>-</w:t>
            </w:r>
            <w:r w:rsidRPr="00765E46">
              <w:t xml:space="preserve"> 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является либо зрителем, либо не выразительно передает образ второстепенного героя. </w:t>
            </w:r>
          </w:p>
          <w:p w:rsidR="00ED45CD" w:rsidRPr="00765E46" w:rsidRDefault="00ED45CD" w:rsidP="00ED45CD">
            <w:pPr>
              <w:jc w:val="both"/>
              <w:rPr>
                <w:rFonts w:ascii="Times New Roman" w:hAnsi="Times New Roman" w:cs="Times New Roman"/>
                <w:b/>
                <w:bCs/>
                <w:iCs/>
                <w:sz w:val="24"/>
                <w:szCs w:val="24"/>
              </w:rPr>
            </w:pPr>
          </w:p>
        </w:tc>
      </w:tr>
    </w:tbl>
    <w:p w:rsidR="007031AC" w:rsidRDefault="007031AC" w:rsidP="00ED45CD">
      <w:pPr>
        <w:spacing w:after="0" w:line="240" w:lineRule="auto"/>
        <w:jc w:val="center"/>
        <w:rPr>
          <w:rFonts w:ascii="Times New Roman" w:eastAsia="Times New Roman" w:hAnsi="Times New Roman" w:cs="Times New Roman"/>
          <w:b/>
          <w:bCs/>
          <w:sz w:val="32"/>
          <w:szCs w:val="32"/>
          <w:lang w:eastAsia="ru-RU"/>
        </w:rPr>
      </w:pPr>
    </w:p>
    <w:p w:rsidR="00ED45CD" w:rsidRPr="00ED45CD" w:rsidRDefault="00ED45CD" w:rsidP="00ED45CD">
      <w:pPr>
        <w:spacing w:after="0" w:line="240" w:lineRule="auto"/>
        <w:jc w:val="center"/>
        <w:rPr>
          <w:rFonts w:ascii="Times New Roman" w:eastAsia="Times New Roman" w:hAnsi="Times New Roman" w:cs="Times New Roman"/>
          <w:b/>
          <w:bCs/>
          <w:sz w:val="32"/>
          <w:szCs w:val="32"/>
          <w:lang w:eastAsia="ru-RU"/>
        </w:rPr>
      </w:pPr>
      <w:r w:rsidRPr="00ED45CD">
        <w:rPr>
          <w:rFonts w:ascii="Times New Roman" w:eastAsia="Times New Roman" w:hAnsi="Times New Roman" w:cs="Times New Roman"/>
          <w:b/>
          <w:bCs/>
          <w:sz w:val="32"/>
          <w:szCs w:val="32"/>
          <w:lang w:eastAsia="ru-RU"/>
        </w:rPr>
        <w:t>2.2.4. Образовательная область «Художественно-эстетическое развитие»</w:t>
      </w:r>
    </w:p>
    <w:p w:rsidR="00ED45CD" w:rsidRPr="00ED45CD" w:rsidRDefault="00ED45CD" w:rsidP="00ED45CD">
      <w:pPr>
        <w:spacing w:after="0" w:line="240" w:lineRule="auto"/>
        <w:contextualSpacing/>
        <w:jc w:val="center"/>
        <w:rPr>
          <w:rFonts w:ascii="Times New Roman" w:eastAsia="Calibri" w:hAnsi="Times New Roman" w:cs="Times New Roman"/>
          <w:b/>
          <w:sz w:val="28"/>
          <w:szCs w:val="28"/>
        </w:rPr>
      </w:pPr>
      <w:r w:rsidRPr="00ED45CD">
        <w:rPr>
          <w:rFonts w:ascii="Times New Roman" w:eastAsia="Calibri" w:hAnsi="Times New Roman" w:cs="Times New Roman"/>
          <w:b/>
          <w:sz w:val="28"/>
          <w:szCs w:val="28"/>
        </w:rPr>
        <w:t>Модули образовательной деятельности:</w:t>
      </w:r>
    </w:p>
    <w:p w:rsidR="00DA3060" w:rsidRPr="00DA3060" w:rsidRDefault="00ED45CD" w:rsidP="007D5513">
      <w:pPr>
        <w:pStyle w:val="a3"/>
        <w:numPr>
          <w:ilvl w:val="0"/>
          <w:numId w:val="29"/>
        </w:numPr>
        <w:tabs>
          <w:tab w:val="left" w:pos="284"/>
        </w:tabs>
        <w:spacing w:after="0" w:line="240" w:lineRule="auto"/>
        <w:jc w:val="both"/>
        <w:rPr>
          <w:rFonts w:ascii="Times New Roman" w:eastAsiaTheme="minorEastAsia" w:hAnsi="Times New Roman" w:cs="Times New Roman"/>
          <w:sz w:val="24"/>
          <w:szCs w:val="24"/>
          <w:lang w:eastAsia="ru-RU"/>
        </w:rPr>
      </w:pPr>
      <w:r w:rsidRPr="00DA3060">
        <w:rPr>
          <w:rFonts w:ascii="Times New Roman" w:eastAsiaTheme="minorEastAsia" w:hAnsi="Times New Roman" w:cs="Times New Roman"/>
          <w:sz w:val="24"/>
          <w:szCs w:val="24"/>
          <w:lang w:eastAsia="ru-RU"/>
        </w:rPr>
        <w:t>Музыка</w:t>
      </w:r>
    </w:p>
    <w:p w:rsidR="00ED45CD" w:rsidRPr="00DA3060" w:rsidRDefault="00ED45CD" w:rsidP="007D5513">
      <w:pPr>
        <w:pStyle w:val="a3"/>
        <w:numPr>
          <w:ilvl w:val="0"/>
          <w:numId w:val="29"/>
        </w:numPr>
        <w:tabs>
          <w:tab w:val="left" w:pos="284"/>
        </w:tabs>
        <w:spacing w:after="0" w:line="240" w:lineRule="auto"/>
        <w:jc w:val="both"/>
        <w:rPr>
          <w:rFonts w:ascii="Times New Roman" w:eastAsiaTheme="minorEastAsia" w:hAnsi="Times New Roman" w:cs="Times New Roman"/>
          <w:sz w:val="24"/>
          <w:szCs w:val="24"/>
          <w:lang w:eastAsia="ru-RU"/>
        </w:rPr>
      </w:pPr>
      <w:r w:rsidRPr="00DA3060">
        <w:rPr>
          <w:rFonts w:ascii="Times New Roman" w:eastAsiaTheme="minorEastAsia" w:hAnsi="Times New Roman" w:cs="Times New Roman"/>
          <w:sz w:val="24"/>
          <w:szCs w:val="24"/>
          <w:lang w:eastAsia="ru-RU"/>
        </w:rPr>
        <w:t xml:space="preserve"> Изобразительное искусство</w:t>
      </w:r>
      <w:r w:rsidR="00CC0A57">
        <w:rPr>
          <w:rFonts w:ascii="Times New Roman" w:eastAsiaTheme="minorEastAsia" w:hAnsi="Times New Roman" w:cs="Times New Roman"/>
          <w:sz w:val="24"/>
          <w:szCs w:val="24"/>
          <w:lang w:eastAsia="ru-RU"/>
        </w:rPr>
        <w:t xml:space="preserve"> (рисование, лепка, аппликация, конструирование)</w:t>
      </w:r>
    </w:p>
    <w:p w:rsidR="00ED45CD" w:rsidRPr="00765E46" w:rsidRDefault="00ED45CD" w:rsidP="00ED45CD">
      <w:pPr>
        <w:pStyle w:val="ac"/>
        <w:contextualSpacing/>
        <w:jc w:val="center"/>
        <w:rPr>
          <w:b/>
          <w:sz w:val="24"/>
          <w:szCs w:val="24"/>
        </w:rPr>
      </w:pPr>
      <w:r w:rsidRPr="00765E46">
        <w:rPr>
          <w:b/>
          <w:sz w:val="24"/>
          <w:szCs w:val="24"/>
        </w:rPr>
        <w:t>МУЗЫКА</w:t>
      </w:r>
    </w:p>
    <w:p w:rsidR="00ED45CD" w:rsidRPr="00765E46" w:rsidRDefault="00ED45CD" w:rsidP="00ED45CD">
      <w:pPr>
        <w:pStyle w:val="Default"/>
        <w:jc w:val="both"/>
        <w:rPr>
          <w:b/>
        </w:rPr>
      </w:pPr>
      <w:r w:rsidRPr="00765E46">
        <w:rPr>
          <w:b/>
        </w:rPr>
        <w:t>Задачи образовательной деятельности</w:t>
      </w:r>
    </w:p>
    <w:p w:rsidR="00ED45CD" w:rsidRPr="00765E46" w:rsidRDefault="00ED45CD" w:rsidP="00ED45CD">
      <w:pPr>
        <w:pStyle w:val="Default"/>
        <w:jc w:val="both"/>
      </w:pPr>
      <w:r w:rsidRPr="00765E46">
        <w:t>-  Обогащать слуховой опыт у детей при знакомстве с основными жанрами, стилями и направлениями в музыке;</w:t>
      </w:r>
    </w:p>
    <w:p w:rsidR="00ED45CD" w:rsidRPr="00765E46" w:rsidRDefault="00ED45CD" w:rsidP="00ED45CD">
      <w:pPr>
        <w:pStyle w:val="Default"/>
        <w:jc w:val="both"/>
      </w:pPr>
      <w:r w:rsidRPr="00765E46">
        <w:t>-  Накапливать представления о жизни и творчестве русских и зарубежных композиторов.</w:t>
      </w:r>
    </w:p>
    <w:p w:rsidR="00ED45CD" w:rsidRPr="00765E46" w:rsidRDefault="00ED45CD" w:rsidP="00ED45CD">
      <w:pPr>
        <w:pStyle w:val="Default"/>
        <w:jc w:val="both"/>
      </w:pPr>
      <w:r w:rsidRPr="00765E46">
        <w:t>-  Обучать детей анализу, сравнению и сопоставлению при разборе музыкальных форм и средств музыкальной выразительности.</w:t>
      </w:r>
    </w:p>
    <w:p w:rsidR="00ED45CD" w:rsidRPr="00765E46" w:rsidRDefault="00ED45CD" w:rsidP="00ED45CD">
      <w:pPr>
        <w:pStyle w:val="Default"/>
        <w:jc w:val="both"/>
      </w:pPr>
      <w:r w:rsidRPr="00765E46">
        <w:t>- Развивать умения творческой интерпретации музыки разными средствами художественной выразительности.</w:t>
      </w:r>
    </w:p>
    <w:p w:rsidR="00ED45CD" w:rsidRPr="00765E46" w:rsidRDefault="00ED45CD" w:rsidP="00ED45CD">
      <w:pPr>
        <w:pStyle w:val="Default"/>
        <w:jc w:val="both"/>
      </w:pPr>
      <w:r w:rsidRPr="00765E46">
        <w:t>- Развивать умения чистоты интонирования в пении;</w:t>
      </w:r>
    </w:p>
    <w:p w:rsidR="00ED45CD" w:rsidRPr="00765E46" w:rsidRDefault="00ED45CD" w:rsidP="00ED45CD">
      <w:pPr>
        <w:pStyle w:val="Default"/>
        <w:jc w:val="both"/>
      </w:pPr>
      <w:r w:rsidRPr="00765E46">
        <w:t>-  Помогать осваивать навыки ритмического многог</w:t>
      </w:r>
      <w:r>
        <w:t>олосья посредством игрового музи</w:t>
      </w:r>
      <w:r w:rsidRPr="00765E46">
        <w:t>цирования;</w:t>
      </w:r>
    </w:p>
    <w:p w:rsidR="00ED45CD" w:rsidRPr="00765E46" w:rsidRDefault="00ED45CD" w:rsidP="00ED45CD">
      <w:pPr>
        <w:pStyle w:val="Default"/>
        <w:jc w:val="both"/>
      </w:pPr>
      <w:r w:rsidRPr="00765E46">
        <w:t>-  Стимулировать самостоятельную деятельность детей по сочинению танцев, игр, оркестровок;</w:t>
      </w:r>
    </w:p>
    <w:p w:rsidR="00ED45CD" w:rsidRPr="00765E46" w:rsidRDefault="00ED45CD" w:rsidP="00ED45CD">
      <w:pPr>
        <w:pStyle w:val="Default"/>
        <w:jc w:val="both"/>
      </w:pPr>
      <w:r w:rsidRPr="00765E46">
        <w:t>- Развивать умения сотрудничества и сотворчества в коллективной музыкальной деятельности.</w:t>
      </w:r>
    </w:p>
    <w:p w:rsidR="00ED45CD" w:rsidRPr="00765E46" w:rsidRDefault="00ED45CD" w:rsidP="00ED45CD">
      <w:pPr>
        <w:pStyle w:val="Default"/>
        <w:jc w:val="both"/>
        <w:rPr>
          <w:b/>
        </w:rPr>
      </w:pPr>
      <w:r w:rsidRPr="00765E46">
        <w:rPr>
          <w:b/>
        </w:rPr>
        <w:t>Содержание образовательной деятельности</w:t>
      </w:r>
    </w:p>
    <w:p w:rsidR="00ED45CD" w:rsidRPr="00765E46" w:rsidRDefault="00ED45CD" w:rsidP="00ED45CD">
      <w:pPr>
        <w:pStyle w:val="Default"/>
        <w:jc w:val="both"/>
      </w:pPr>
      <w:r w:rsidRPr="00765E46">
        <w:t xml:space="preserve"> Узнавание музыки разных композиторов, стилей и жанров. Владение элементарными представлениями о творчестве композиторов, о музыкальных инструментах, о элементарных музыкальных формах. 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ED45CD" w:rsidRPr="00765E46" w:rsidRDefault="00ED45CD" w:rsidP="00ED45CD">
      <w:pPr>
        <w:pStyle w:val="Default"/>
        <w:jc w:val="both"/>
      </w:pPr>
      <w:r w:rsidRPr="00765E46">
        <w:t>Умение рассуждать о музыке адекватно характеру музыкального образа, суждения развернутые, глубокие, интересные, оригинальные.</w:t>
      </w:r>
    </w:p>
    <w:p w:rsidR="00ED45CD" w:rsidRPr="00765E46" w:rsidRDefault="00ED45CD" w:rsidP="00ED45CD">
      <w:pPr>
        <w:pStyle w:val="Default"/>
        <w:jc w:val="both"/>
      </w:pPr>
      <w:r w:rsidRPr="00765E46">
        <w:t>Соотнесение новых музыкальных впечатлений с собственным жизненным опытом, опытом других людей благодаря разнообразию музыкальных впечатлений</w:t>
      </w:r>
    </w:p>
    <w:p w:rsidR="00ED45CD" w:rsidRPr="00765E46" w:rsidRDefault="00ED45CD" w:rsidP="00ED45CD">
      <w:pPr>
        <w:pStyle w:val="ac"/>
        <w:contextualSpacing/>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6237"/>
        <w:gridCol w:w="2835"/>
      </w:tblGrid>
      <w:tr w:rsidR="00ED45CD" w:rsidRPr="00765E46" w:rsidTr="00ED45CD">
        <w:trPr>
          <w:trHeight w:val="146"/>
        </w:trPr>
        <w:tc>
          <w:tcPr>
            <w:tcW w:w="6629" w:type="dxa"/>
          </w:tcPr>
          <w:p w:rsidR="00ED45CD" w:rsidRPr="00765E46" w:rsidRDefault="00ED45CD" w:rsidP="00ED45CD">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b/>
                <w:sz w:val="24"/>
                <w:szCs w:val="24"/>
              </w:rPr>
              <w:t>Задачи и содержание работы</w:t>
            </w:r>
          </w:p>
        </w:tc>
        <w:tc>
          <w:tcPr>
            <w:tcW w:w="6237" w:type="dxa"/>
          </w:tcPr>
          <w:p w:rsidR="00ED45CD" w:rsidRPr="00765E46" w:rsidRDefault="00ED45CD" w:rsidP="00ED45CD">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b/>
                <w:sz w:val="24"/>
                <w:szCs w:val="24"/>
              </w:rPr>
              <w:t>Формы работы</w:t>
            </w:r>
          </w:p>
        </w:tc>
        <w:tc>
          <w:tcPr>
            <w:tcW w:w="2835" w:type="dxa"/>
          </w:tcPr>
          <w:p w:rsidR="00ED45CD" w:rsidRPr="00765E46" w:rsidRDefault="00ED45CD" w:rsidP="00ED45CD">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b/>
                <w:sz w:val="24"/>
                <w:szCs w:val="24"/>
              </w:rPr>
              <w:t>Формы организации детей</w:t>
            </w:r>
          </w:p>
        </w:tc>
      </w:tr>
      <w:tr w:rsidR="00ED45CD" w:rsidRPr="00765E46" w:rsidTr="00ED45CD">
        <w:trPr>
          <w:trHeight w:val="146"/>
        </w:trPr>
        <w:tc>
          <w:tcPr>
            <w:tcW w:w="15701" w:type="dxa"/>
            <w:gridSpan w:val="3"/>
          </w:tcPr>
          <w:p w:rsidR="00ED45CD" w:rsidRPr="00765E46" w:rsidRDefault="00ED45CD" w:rsidP="00ED45CD">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b/>
                <w:sz w:val="24"/>
                <w:szCs w:val="24"/>
              </w:rPr>
              <w:t>Р</w:t>
            </w:r>
            <w:r w:rsidR="00E059D4">
              <w:rPr>
                <w:rFonts w:ascii="Times New Roman" w:hAnsi="Times New Roman" w:cs="Times New Roman"/>
                <w:b/>
                <w:sz w:val="24"/>
                <w:szCs w:val="24"/>
              </w:rPr>
              <w:t>а</w:t>
            </w:r>
            <w:r w:rsidRPr="00765E46">
              <w:rPr>
                <w:rFonts w:ascii="Times New Roman" w:hAnsi="Times New Roman" w:cs="Times New Roman"/>
                <w:b/>
                <w:sz w:val="24"/>
                <w:szCs w:val="24"/>
              </w:rPr>
              <w:t>звивающие ситуации на игровой основе</w:t>
            </w:r>
          </w:p>
        </w:tc>
      </w:tr>
      <w:tr w:rsidR="00ED45CD" w:rsidRPr="00765E46" w:rsidTr="00ED45CD">
        <w:trPr>
          <w:trHeight w:val="146"/>
        </w:trPr>
        <w:tc>
          <w:tcPr>
            <w:tcW w:w="6629" w:type="dxa"/>
          </w:tcPr>
          <w:p w:rsidR="00ED45CD" w:rsidRPr="00765E46" w:rsidRDefault="00ED45CD" w:rsidP="00ED45CD">
            <w:pPr>
              <w:spacing w:after="0" w:line="240" w:lineRule="auto"/>
              <w:contextualSpacing/>
              <w:jc w:val="both"/>
              <w:rPr>
                <w:rFonts w:ascii="Times New Roman" w:hAnsi="Times New Roman" w:cs="Times New Roman"/>
                <w:sz w:val="24"/>
                <w:szCs w:val="24"/>
                <w:u w:val="single"/>
              </w:rPr>
            </w:pPr>
            <w:r w:rsidRPr="00765E46">
              <w:rPr>
                <w:rFonts w:ascii="Times New Roman" w:hAnsi="Times New Roman" w:cs="Times New Roman"/>
                <w:sz w:val="24"/>
                <w:szCs w:val="24"/>
                <w:u w:val="single"/>
              </w:rPr>
              <w:t>Слушание</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lastRenderedPageBreak/>
              <w:t>Обогащение, освоение, развитие:</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представлений о многообразии музыкальных форм и жанров, композиторах и их музыке;</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опыта слушания музыки, музыкальных впечатлений;</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слушательской культуры;</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умений элементарного музыкального анализа.</w:t>
            </w:r>
          </w:p>
        </w:tc>
        <w:tc>
          <w:tcPr>
            <w:tcW w:w="6237" w:type="dxa"/>
          </w:tcPr>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lastRenderedPageBreak/>
              <w:t xml:space="preserve">Слушание соответствующей возрасту народной, </w:t>
            </w:r>
            <w:r w:rsidRPr="00765E46">
              <w:rPr>
                <w:rFonts w:ascii="Times New Roman" w:hAnsi="Times New Roman" w:cs="Times New Roman"/>
                <w:sz w:val="24"/>
                <w:szCs w:val="24"/>
              </w:rPr>
              <w:lastRenderedPageBreak/>
              <w:t>классической, детской музыки</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Музыкально-дидактическая игра</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Беседа интегративного характера</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Беседа элементарного музыковедческого содержания</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xml:space="preserve">Интегративная деятельность </w:t>
            </w:r>
          </w:p>
        </w:tc>
        <w:tc>
          <w:tcPr>
            <w:tcW w:w="2835" w:type="dxa"/>
          </w:tcPr>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lastRenderedPageBreak/>
              <w:t>Подгр.</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lastRenderedPageBreak/>
              <w:t>Инд.</w:t>
            </w:r>
          </w:p>
        </w:tc>
      </w:tr>
      <w:tr w:rsidR="00ED45CD" w:rsidRPr="00765E46" w:rsidTr="00ED45CD">
        <w:trPr>
          <w:trHeight w:val="146"/>
        </w:trPr>
        <w:tc>
          <w:tcPr>
            <w:tcW w:w="6629" w:type="dxa"/>
          </w:tcPr>
          <w:p w:rsidR="00ED45CD" w:rsidRPr="00765E46" w:rsidRDefault="00ED45CD" w:rsidP="00ED45CD">
            <w:pPr>
              <w:spacing w:after="0" w:line="240" w:lineRule="auto"/>
              <w:contextualSpacing/>
              <w:jc w:val="both"/>
              <w:rPr>
                <w:rFonts w:ascii="Times New Roman" w:hAnsi="Times New Roman" w:cs="Times New Roman"/>
                <w:sz w:val="24"/>
                <w:szCs w:val="24"/>
                <w:u w:val="single"/>
              </w:rPr>
            </w:pPr>
            <w:r w:rsidRPr="00765E46">
              <w:rPr>
                <w:rFonts w:ascii="Times New Roman" w:hAnsi="Times New Roman" w:cs="Times New Roman"/>
                <w:sz w:val="24"/>
                <w:szCs w:val="24"/>
                <w:u w:val="single"/>
              </w:rPr>
              <w:lastRenderedPageBreak/>
              <w:t>Исполнение</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Обогащение, освоение, развитие:</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певческих навыков (чистоты, интонирования, дыхания, дикции, слаженности);</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игры на детских музыкальных инструментах;</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танцевальных умений;</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выразительности исполнения.</w:t>
            </w:r>
          </w:p>
        </w:tc>
        <w:tc>
          <w:tcPr>
            <w:tcW w:w="6237" w:type="dxa"/>
          </w:tcPr>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Совместное и индивидуальное музыкальное исполнение</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Музыкальное упражнение</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Попевка</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Распевка</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Двигательный, пластический, танцевальный этюд</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Танец</w:t>
            </w:r>
          </w:p>
        </w:tc>
        <w:tc>
          <w:tcPr>
            <w:tcW w:w="2835" w:type="dxa"/>
          </w:tcPr>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Групп.</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Подгр.</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Инд.</w:t>
            </w:r>
          </w:p>
        </w:tc>
      </w:tr>
      <w:tr w:rsidR="00ED45CD" w:rsidRPr="00765E46" w:rsidTr="00ED45CD">
        <w:trPr>
          <w:trHeight w:val="146"/>
        </w:trPr>
        <w:tc>
          <w:tcPr>
            <w:tcW w:w="6629" w:type="dxa"/>
          </w:tcPr>
          <w:p w:rsidR="00ED45CD" w:rsidRPr="00765E46" w:rsidRDefault="00ED45CD" w:rsidP="00ED45CD">
            <w:pPr>
              <w:spacing w:after="0" w:line="240" w:lineRule="auto"/>
              <w:contextualSpacing/>
              <w:jc w:val="both"/>
              <w:rPr>
                <w:rFonts w:ascii="Times New Roman" w:hAnsi="Times New Roman" w:cs="Times New Roman"/>
                <w:sz w:val="24"/>
                <w:szCs w:val="24"/>
                <w:u w:val="single"/>
              </w:rPr>
            </w:pPr>
            <w:r w:rsidRPr="00765E46">
              <w:rPr>
                <w:rFonts w:ascii="Times New Roman" w:hAnsi="Times New Roman" w:cs="Times New Roman"/>
                <w:sz w:val="24"/>
                <w:szCs w:val="24"/>
                <w:u w:val="single"/>
              </w:rPr>
              <w:t>Творчество</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Обогащение, освоение, развитие:</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самостоятельной деятельности по подготовке и исполнению задуманного музыкального образа;</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умений комбинировать и создавать элементарные оригинальные фрагменты мелодий, танцев.</w:t>
            </w:r>
          </w:p>
        </w:tc>
        <w:tc>
          <w:tcPr>
            <w:tcW w:w="6237" w:type="dxa"/>
          </w:tcPr>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Творческое задание</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Концерт-импровизация</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Музыкальная сюжетная игра</w:t>
            </w:r>
          </w:p>
        </w:tc>
        <w:tc>
          <w:tcPr>
            <w:tcW w:w="2835" w:type="dxa"/>
          </w:tcPr>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Групп.</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Подгр.</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Инд.</w:t>
            </w:r>
          </w:p>
        </w:tc>
      </w:tr>
      <w:tr w:rsidR="00ED45CD" w:rsidRPr="00765E46" w:rsidTr="00ED45CD">
        <w:trPr>
          <w:trHeight w:val="146"/>
        </w:trPr>
        <w:tc>
          <w:tcPr>
            <w:tcW w:w="15701" w:type="dxa"/>
            <w:gridSpan w:val="3"/>
          </w:tcPr>
          <w:p w:rsidR="00ED45CD" w:rsidRPr="00765E46" w:rsidRDefault="00ED45CD" w:rsidP="00ED45CD">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b/>
                <w:sz w:val="24"/>
                <w:szCs w:val="24"/>
              </w:rPr>
              <w:t>Образовательная деятельность, осуществляемая в ходе режимных моментов</w:t>
            </w:r>
          </w:p>
        </w:tc>
      </w:tr>
      <w:tr w:rsidR="00ED45CD" w:rsidRPr="00765E46" w:rsidTr="00ED45CD">
        <w:trPr>
          <w:trHeight w:val="146"/>
        </w:trPr>
        <w:tc>
          <w:tcPr>
            <w:tcW w:w="6629" w:type="dxa"/>
          </w:tcPr>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Слушание</w:t>
            </w:r>
          </w:p>
        </w:tc>
        <w:tc>
          <w:tcPr>
            <w:tcW w:w="6237" w:type="dxa"/>
          </w:tcPr>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Слушание музыки, сопровождающей проведение режимных моментов</w:t>
            </w:r>
          </w:p>
        </w:tc>
        <w:tc>
          <w:tcPr>
            <w:tcW w:w="2835" w:type="dxa"/>
          </w:tcPr>
          <w:p w:rsidR="00ED45CD" w:rsidRPr="00765E46" w:rsidRDefault="00ED45CD" w:rsidP="00ED45CD">
            <w:pPr>
              <w:spacing w:after="0" w:line="240" w:lineRule="auto"/>
              <w:contextualSpacing/>
              <w:jc w:val="both"/>
              <w:rPr>
                <w:rFonts w:ascii="Times New Roman" w:hAnsi="Times New Roman" w:cs="Times New Roman"/>
                <w:sz w:val="24"/>
                <w:szCs w:val="24"/>
              </w:rPr>
            </w:pPr>
          </w:p>
        </w:tc>
      </w:tr>
      <w:tr w:rsidR="00ED45CD" w:rsidRPr="00765E46" w:rsidTr="00ED45CD">
        <w:trPr>
          <w:trHeight w:val="146"/>
        </w:trPr>
        <w:tc>
          <w:tcPr>
            <w:tcW w:w="6629" w:type="dxa"/>
          </w:tcPr>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Исполнение</w:t>
            </w:r>
          </w:p>
        </w:tc>
        <w:tc>
          <w:tcPr>
            <w:tcW w:w="6237" w:type="dxa"/>
          </w:tcPr>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xml:space="preserve">Музыкальная подвижная игра </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Интегративная детская деятельность</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Концерт-импровизация (на прогулке)</w:t>
            </w:r>
          </w:p>
        </w:tc>
        <w:tc>
          <w:tcPr>
            <w:tcW w:w="2835" w:type="dxa"/>
          </w:tcPr>
          <w:p w:rsidR="00ED45CD" w:rsidRPr="00765E46" w:rsidRDefault="00ED45CD" w:rsidP="00ED45CD">
            <w:pPr>
              <w:spacing w:after="0" w:line="240" w:lineRule="auto"/>
              <w:contextualSpacing/>
              <w:jc w:val="both"/>
              <w:rPr>
                <w:rFonts w:ascii="Times New Roman" w:hAnsi="Times New Roman" w:cs="Times New Roman"/>
                <w:sz w:val="24"/>
                <w:szCs w:val="24"/>
              </w:rPr>
            </w:pPr>
          </w:p>
        </w:tc>
      </w:tr>
      <w:tr w:rsidR="00ED45CD" w:rsidRPr="00765E46" w:rsidTr="00ED45CD">
        <w:trPr>
          <w:trHeight w:val="146"/>
        </w:trPr>
        <w:tc>
          <w:tcPr>
            <w:tcW w:w="15701" w:type="dxa"/>
            <w:gridSpan w:val="3"/>
          </w:tcPr>
          <w:p w:rsidR="00ED45CD" w:rsidRPr="00765E46" w:rsidRDefault="00ED45CD" w:rsidP="00ED45CD">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b/>
                <w:sz w:val="24"/>
                <w:szCs w:val="24"/>
              </w:rPr>
              <w:t>Самостоятельная деятельность детей</w:t>
            </w:r>
          </w:p>
        </w:tc>
      </w:tr>
      <w:tr w:rsidR="00ED45CD" w:rsidRPr="00765E46" w:rsidTr="00ED45CD">
        <w:trPr>
          <w:trHeight w:val="146"/>
        </w:trPr>
        <w:tc>
          <w:tcPr>
            <w:tcW w:w="6629" w:type="dxa"/>
          </w:tcPr>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Музыкально-художественная деятельность (в разных видах самостоятельной детской деятельности)</w:t>
            </w:r>
          </w:p>
        </w:tc>
        <w:tc>
          <w:tcPr>
            <w:tcW w:w="6237" w:type="dxa"/>
          </w:tcPr>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Создание соответствующей предметно-развивающей среды</w:t>
            </w:r>
          </w:p>
        </w:tc>
        <w:tc>
          <w:tcPr>
            <w:tcW w:w="2835" w:type="dxa"/>
          </w:tcPr>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Подгр.</w:t>
            </w:r>
          </w:p>
          <w:p w:rsidR="00ED45CD" w:rsidRPr="00765E46" w:rsidRDefault="00ED45CD"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Инд.</w:t>
            </w:r>
          </w:p>
        </w:tc>
      </w:tr>
    </w:tbl>
    <w:p w:rsidR="00ED45CD" w:rsidRPr="00765E46" w:rsidRDefault="00ED45CD" w:rsidP="00ED45CD">
      <w:pPr>
        <w:suppressAutoHyphens/>
        <w:spacing w:after="0" w:line="240" w:lineRule="auto"/>
        <w:jc w:val="center"/>
        <w:rPr>
          <w:rFonts w:ascii="Times New Roman" w:hAnsi="Times New Roman" w:cs="Times New Roman"/>
          <w:b/>
          <w:bCs/>
          <w:iCs/>
          <w:sz w:val="24"/>
          <w:szCs w:val="24"/>
        </w:rPr>
      </w:pPr>
      <w:r w:rsidRPr="00765E46">
        <w:rPr>
          <w:rFonts w:ascii="Times New Roman" w:hAnsi="Times New Roman" w:cs="Times New Roman"/>
          <w:b/>
          <w:bCs/>
          <w:iCs/>
          <w:sz w:val="24"/>
          <w:szCs w:val="24"/>
        </w:rPr>
        <w:t>Результаты образовательной деятельности</w:t>
      </w:r>
    </w:p>
    <w:p w:rsidR="00ED45CD" w:rsidRPr="00765E46" w:rsidRDefault="00ED45CD" w:rsidP="00ED45CD">
      <w:pPr>
        <w:suppressAutoHyphens/>
        <w:spacing w:after="0" w:line="240" w:lineRule="auto"/>
        <w:jc w:val="center"/>
        <w:rPr>
          <w:rFonts w:ascii="Times New Roman" w:hAnsi="Times New Roman" w:cs="Times New Roman"/>
          <w:sz w:val="24"/>
          <w:szCs w:val="24"/>
          <w:lang w:eastAsia="ru-RU"/>
        </w:rPr>
      </w:pPr>
    </w:p>
    <w:tbl>
      <w:tblPr>
        <w:tblW w:w="0" w:type="auto"/>
        <w:tblInd w:w="-34" w:type="dxa"/>
        <w:tblBorders>
          <w:top w:val="nil"/>
          <w:left w:val="nil"/>
          <w:bottom w:val="nil"/>
          <w:right w:val="nil"/>
        </w:tblBorders>
        <w:tblLayout w:type="fixed"/>
        <w:tblLook w:val="0000" w:firstRow="0" w:lastRow="0" w:firstColumn="0" w:lastColumn="0" w:noHBand="0" w:noVBand="0"/>
      </w:tblPr>
      <w:tblGrid>
        <w:gridCol w:w="7924"/>
        <w:gridCol w:w="7781"/>
      </w:tblGrid>
      <w:tr w:rsidR="00ED45CD" w:rsidRPr="00765E46" w:rsidTr="0082603B">
        <w:trPr>
          <w:trHeight w:val="290"/>
        </w:trPr>
        <w:tc>
          <w:tcPr>
            <w:tcW w:w="7924" w:type="dxa"/>
            <w:tcBorders>
              <w:top w:val="single" w:sz="4" w:space="0" w:color="auto"/>
              <w:left w:val="single" w:sz="4" w:space="0" w:color="auto"/>
              <w:bottom w:val="nil"/>
              <w:right w:val="single" w:sz="4" w:space="0" w:color="auto"/>
            </w:tcBorders>
          </w:tcPr>
          <w:p w:rsidR="00ED45CD" w:rsidRPr="00765E46" w:rsidRDefault="00ED45CD" w:rsidP="00ED45CD">
            <w:pPr>
              <w:pStyle w:val="Default"/>
              <w:jc w:val="center"/>
            </w:pPr>
            <w:r w:rsidRPr="00765E46">
              <w:rPr>
                <w:b/>
                <w:bCs/>
              </w:rPr>
              <w:t>Достижения ребенка</w:t>
            </w:r>
          </w:p>
          <w:p w:rsidR="00ED45CD" w:rsidRPr="00765E46" w:rsidRDefault="00ED45CD" w:rsidP="00ED45CD">
            <w:pPr>
              <w:pStyle w:val="Default"/>
              <w:jc w:val="center"/>
            </w:pPr>
            <w:r w:rsidRPr="00765E46">
              <w:rPr>
                <w:b/>
                <w:bCs/>
              </w:rPr>
              <w:t>(«Что нас радует»)</w:t>
            </w:r>
          </w:p>
        </w:tc>
        <w:tc>
          <w:tcPr>
            <w:tcW w:w="7781" w:type="dxa"/>
            <w:tcBorders>
              <w:top w:val="single" w:sz="4" w:space="0" w:color="auto"/>
              <w:left w:val="single" w:sz="4" w:space="0" w:color="auto"/>
              <w:right w:val="single" w:sz="4" w:space="0" w:color="auto"/>
            </w:tcBorders>
          </w:tcPr>
          <w:p w:rsidR="00ED45CD" w:rsidRPr="00765E46" w:rsidRDefault="00ED45CD" w:rsidP="00ED45CD">
            <w:pPr>
              <w:pStyle w:val="Default"/>
              <w:jc w:val="center"/>
            </w:pPr>
            <w:r w:rsidRPr="00765E46">
              <w:rPr>
                <w:b/>
                <w:bCs/>
              </w:rPr>
              <w:t>Вызывает озабоченность и требует совместных усилий педагогов и родителей</w:t>
            </w:r>
          </w:p>
        </w:tc>
      </w:tr>
      <w:tr w:rsidR="00ED45CD" w:rsidRPr="00765E46" w:rsidTr="0082603B">
        <w:trPr>
          <w:trHeight w:val="3931"/>
        </w:trPr>
        <w:tc>
          <w:tcPr>
            <w:tcW w:w="7924" w:type="dxa"/>
            <w:tcBorders>
              <w:top w:val="single" w:sz="4" w:space="0" w:color="auto"/>
              <w:left w:val="single" w:sz="4" w:space="0" w:color="auto"/>
              <w:right w:val="single" w:sz="4" w:space="0" w:color="auto"/>
            </w:tcBorders>
          </w:tcPr>
          <w:p w:rsidR="00ED45CD" w:rsidRPr="00765E46" w:rsidRDefault="00ED45CD" w:rsidP="00ED45CD">
            <w:pPr>
              <w:pStyle w:val="Default"/>
              <w:jc w:val="both"/>
            </w:pPr>
            <w:r>
              <w:lastRenderedPageBreak/>
              <w:t>-</w:t>
            </w:r>
            <w:r w:rsidRPr="00765E46">
              <w:t xml:space="preserve"> Развита культура слушательского восприятия; </w:t>
            </w:r>
          </w:p>
          <w:p w:rsidR="00ED45CD" w:rsidRPr="00765E46" w:rsidRDefault="00ED45CD" w:rsidP="00ED45CD">
            <w:pPr>
              <w:pStyle w:val="Default"/>
              <w:jc w:val="both"/>
            </w:pPr>
            <w:r>
              <w:t>-</w:t>
            </w:r>
            <w:r w:rsidRPr="00765E46">
              <w:t xml:space="preserve"> любит посещать концерты, музыкальный театр, делится полученными впечатлениями; </w:t>
            </w:r>
          </w:p>
          <w:p w:rsidR="00ED45CD" w:rsidRPr="00765E46" w:rsidRDefault="00ED45CD" w:rsidP="00ED45CD">
            <w:pPr>
              <w:pStyle w:val="Default"/>
              <w:jc w:val="both"/>
            </w:pPr>
            <w:r>
              <w:t>-</w:t>
            </w:r>
            <w:r w:rsidRPr="00765E46">
              <w:t xml:space="preserve"> музыкально эрудирован, имеет представления о жанрах и направлениях классической и народной музыки, творчестве разных композиторов; </w:t>
            </w:r>
          </w:p>
          <w:p w:rsidR="00ED45CD" w:rsidRPr="00765E46" w:rsidRDefault="00ED45CD" w:rsidP="00ED45CD">
            <w:pPr>
              <w:pStyle w:val="Default"/>
              <w:jc w:val="both"/>
            </w:pPr>
            <w:r>
              <w:t>-</w:t>
            </w:r>
            <w:r w:rsidRPr="00765E46">
              <w:t xml:space="preserve"> проявляет себя во всех видах музыкальной исполнительской деятельности, на праздниках; </w:t>
            </w:r>
          </w:p>
          <w:p w:rsidR="00ED45CD" w:rsidRPr="00765E46" w:rsidRDefault="00ED45CD" w:rsidP="00ED45CD">
            <w:pPr>
              <w:pStyle w:val="Default"/>
              <w:jc w:val="both"/>
            </w:pPr>
            <w:r>
              <w:t>-</w:t>
            </w:r>
            <w:r w:rsidRPr="00765E46">
              <w:t xml:space="preserve">активен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 </w:t>
            </w:r>
          </w:p>
          <w:p w:rsidR="00ED45CD" w:rsidRPr="00765E46" w:rsidRDefault="00ED45CD" w:rsidP="00ED45CD">
            <w:pPr>
              <w:pStyle w:val="Default"/>
              <w:jc w:val="both"/>
            </w:pPr>
            <w:r>
              <w:t>-</w:t>
            </w:r>
            <w:r w:rsidRPr="00765E46">
              <w:t xml:space="preserve"> проговаривает ритмизированно стихи и импровизирует мелодии на заданную тему, участвует в инструментальных импровизациях. </w:t>
            </w:r>
          </w:p>
        </w:tc>
        <w:tc>
          <w:tcPr>
            <w:tcW w:w="7781" w:type="dxa"/>
            <w:tcBorders>
              <w:top w:val="single" w:sz="4" w:space="0" w:color="auto"/>
              <w:left w:val="single" w:sz="4" w:space="0" w:color="auto"/>
              <w:right w:val="single" w:sz="4" w:space="0" w:color="auto"/>
            </w:tcBorders>
          </w:tcPr>
          <w:p w:rsidR="00ED45CD" w:rsidRPr="00765E46" w:rsidRDefault="00ED45CD" w:rsidP="00ED45CD">
            <w:pPr>
              <w:pStyle w:val="Default"/>
              <w:jc w:val="both"/>
            </w:pPr>
            <w:r>
              <w:t>-</w:t>
            </w:r>
            <w:r w:rsidRPr="00765E46">
              <w:t xml:space="preserve"> Не активен в некоторых видах музыкальной деятельности; </w:t>
            </w:r>
          </w:p>
          <w:p w:rsidR="00ED45CD" w:rsidRPr="00765E46" w:rsidRDefault="00ED45CD" w:rsidP="00ED45CD">
            <w:pPr>
              <w:pStyle w:val="Default"/>
              <w:jc w:val="both"/>
            </w:pPr>
            <w:r>
              <w:t>-</w:t>
            </w:r>
            <w:r w:rsidRPr="00765E46">
              <w:t xml:space="preserve"> не узнает музыку известных композиторов; </w:t>
            </w:r>
          </w:p>
          <w:p w:rsidR="00ED45CD" w:rsidRPr="00765E46" w:rsidRDefault="00ED45CD" w:rsidP="00ED45CD">
            <w:pPr>
              <w:pStyle w:val="Default"/>
              <w:jc w:val="both"/>
            </w:pPr>
            <w:r>
              <w:t>-</w:t>
            </w:r>
            <w:r w:rsidRPr="00765E46">
              <w:t xml:space="preserve"> имеет слабые навыки вокального пения; </w:t>
            </w:r>
          </w:p>
          <w:p w:rsidR="00ED45CD" w:rsidRPr="00765E46" w:rsidRDefault="00ED45CD" w:rsidP="00ED45CD">
            <w:pPr>
              <w:pStyle w:val="Default"/>
              <w:jc w:val="both"/>
            </w:pPr>
            <w:r>
              <w:t>-</w:t>
            </w:r>
            <w:r w:rsidRPr="00765E46">
              <w:t xml:space="preserve"> плохо ориентируется в пространстве при исполнении танцев и перестроении с музыкой; </w:t>
            </w:r>
          </w:p>
          <w:p w:rsidR="00ED45CD" w:rsidRPr="00765E46" w:rsidRDefault="00ED45CD" w:rsidP="00ED45CD">
            <w:pPr>
              <w:pStyle w:val="Default"/>
              <w:jc w:val="both"/>
            </w:pPr>
            <w:r>
              <w:t>-</w:t>
            </w:r>
            <w:r w:rsidRPr="00765E46">
              <w:t xml:space="preserve"> не принимает активного участия в театрализации; </w:t>
            </w:r>
          </w:p>
          <w:p w:rsidR="00ED45CD" w:rsidRPr="00765E46" w:rsidRDefault="00ED45CD" w:rsidP="00ED45CD">
            <w:pPr>
              <w:pStyle w:val="Default"/>
              <w:jc w:val="both"/>
            </w:pPr>
            <w:r>
              <w:t>-</w:t>
            </w:r>
            <w:r w:rsidRPr="00765E46">
              <w:t xml:space="preserve"> слабо развиты музыкальные способности. </w:t>
            </w:r>
          </w:p>
          <w:p w:rsidR="00ED45CD" w:rsidRPr="00765E46" w:rsidRDefault="00ED45CD" w:rsidP="00ED45CD">
            <w:pPr>
              <w:pStyle w:val="Default"/>
              <w:jc w:val="both"/>
              <w:rPr>
                <w:color w:val="auto"/>
              </w:rPr>
            </w:pPr>
          </w:p>
        </w:tc>
      </w:tr>
      <w:tr w:rsidR="00ED45CD" w:rsidRPr="00765E46" w:rsidTr="0082603B">
        <w:tblPrEx>
          <w:tblBorders>
            <w:top w:val="single" w:sz="4" w:space="0" w:color="auto"/>
            <w:left w:val="none" w:sz="0" w:space="0" w:color="auto"/>
            <w:bottom w:val="none" w:sz="0" w:space="0" w:color="auto"/>
            <w:right w:val="none" w:sz="0" w:space="0" w:color="auto"/>
          </w:tblBorders>
        </w:tblPrEx>
        <w:trPr>
          <w:trHeight w:val="74"/>
        </w:trPr>
        <w:tc>
          <w:tcPr>
            <w:tcW w:w="15705" w:type="dxa"/>
            <w:gridSpan w:val="2"/>
            <w:tcBorders>
              <w:top w:val="single" w:sz="4" w:space="0" w:color="auto"/>
            </w:tcBorders>
          </w:tcPr>
          <w:p w:rsidR="00ED45CD" w:rsidRPr="00765E46" w:rsidRDefault="00ED45CD" w:rsidP="00ED45CD">
            <w:pPr>
              <w:suppressAutoHyphens/>
              <w:spacing w:after="0" w:line="240" w:lineRule="auto"/>
              <w:jc w:val="both"/>
              <w:rPr>
                <w:rFonts w:ascii="Times New Roman" w:hAnsi="Times New Roman" w:cs="Times New Roman"/>
                <w:sz w:val="24"/>
                <w:szCs w:val="24"/>
                <w:lang w:eastAsia="ru-RU"/>
              </w:rPr>
            </w:pPr>
          </w:p>
        </w:tc>
      </w:tr>
    </w:tbl>
    <w:p w:rsidR="00ED45CD" w:rsidRPr="00765E46" w:rsidRDefault="005E6C06" w:rsidP="005E6C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aps/>
          <w:color w:val="000000"/>
          <w:sz w:val="24"/>
          <w:szCs w:val="24"/>
        </w:rPr>
        <w:t>иЗОБРАЗИТЕЛЬНОЕ ИСКУССТВО</w:t>
      </w:r>
      <w:r w:rsidR="00CC0A57">
        <w:rPr>
          <w:rFonts w:ascii="Times New Roman" w:hAnsi="Times New Roman" w:cs="Times New Roman"/>
          <w:b/>
          <w:bCs/>
          <w:caps/>
          <w:color w:val="000000"/>
          <w:sz w:val="24"/>
          <w:szCs w:val="24"/>
        </w:rPr>
        <w:t xml:space="preserve"> (рисование, лепка, аппликация, конструирование)</w:t>
      </w:r>
    </w:p>
    <w:p w:rsidR="00ED45CD" w:rsidRPr="00765E46"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xml:space="preserve">-  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w:t>
      </w:r>
    </w:p>
    <w:p w:rsidR="00ED45CD" w:rsidRPr="00765E46"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xml:space="preserve">-  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 </w:t>
      </w:r>
    </w:p>
    <w:p w:rsidR="00ED45CD" w:rsidRPr="00765E46" w:rsidRDefault="00ED45CD" w:rsidP="00ED45CD">
      <w:pPr>
        <w:autoSpaceDE w:val="0"/>
        <w:autoSpaceDN w:val="0"/>
        <w:adjustRightInd w:val="0"/>
        <w:spacing w:after="55"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xml:space="preserve">-  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 </w:t>
      </w:r>
    </w:p>
    <w:p w:rsidR="00ED45CD" w:rsidRPr="00765E46" w:rsidRDefault="00ED45CD" w:rsidP="00ED45CD">
      <w:pPr>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xml:space="preserve">-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 </w:t>
      </w:r>
    </w:p>
    <w:p w:rsidR="00ED45CD" w:rsidRPr="00765E46" w:rsidRDefault="00ED45CD" w:rsidP="00ED45CD">
      <w:pPr>
        <w:autoSpaceDE w:val="0"/>
        <w:autoSpaceDN w:val="0"/>
        <w:adjustRightInd w:val="0"/>
        <w:spacing w:after="0" w:line="240" w:lineRule="auto"/>
        <w:jc w:val="both"/>
        <w:rPr>
          <w:rFonts w:ascii="Times New Roman" w:hAnsi="Times New Roman" w:cs="Times New Roman"/>
          <w:color w:val="000000"/>
          <w:sz w:val="24"/>
          <w:szCs w:val="24"/>
        </w:rPr>
      </w:pPr>
    </w:p>
    <w:p w:rsidR="00ED45CD" w:rsidRPr="00765E46" w:rsidRDefault="00ED45CD" w:rsidP="00ED45CD">
      <w:pPr>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b/>
          <w:bCs/>
          <w:iCs/>
          <w:color w:val="000000"/>
          <w:sz w:val="24"/>
          <w:szCs w:val="24"/>
        </w:rPr>
        <w:t xml:space="preserve">Содержание образовательной деятельности </w:t>
      </w:r>
    </w:p>
    <w:p w:rsidR="00ED45CD" w:rsidRPr="00765E46" w:rsidRDefault="00ED45CD" w:rsidP="00ED45CD">
      <w:pPr>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xml:space="preserve">Проявление интереса к проявлению красоты в окружающем мире, желание подмечать проявления красоты, задавать вопросы и высказывать собственные предпочтения, рассматривать произведения искусства, привлекательные предметы быта и природные объекты. </w:t>
      </w:r>
    </w:p>
    <w:p w:rsidR="00ED45CD" w:rsidRPr="00765E46" w:rsidRDefault="00ED45CD" w:rsidP="00ED45CD">
      <w:pPr>
        <w:autoSpaceDE w:val="0"/>
        <w:autoSpaceDN w:val="0"/>
        <w:adjustRightInd w:val="0"/>
        <w:spacing w:after="0" w:line="240" w:lineRule="auto"/>
        <w:jc w:val="both"/>
        <w:rPr>
          <w:rFonts w:ascii="Times New Roman" w:hAnsi="Times New Roman" w:cs="Times New Roman"/>
          <w:color w:val="000000"/>
          <w:sz w:val="24"/>
          <w:szCs w:val="24"/>
        </w:rPr>
      </w:pPr>
      <w:r w:rsidRPr="00765E46">
        <w:rPr>
          <w:rFonts w:ascii="Times New Roman" w:hAnsi="Times New Roman" w:cs="Times New Roman"/>
          <w:color w:val="000000"/>
          <w:sz w:val="24"/>
          <w:szCs w:val="24"/>
        </w:rPr>
        <w:t xml:space="preserve">Представления и опыт восприятия различных произведений изобразительного искусства, разных видов архитектурных объектов: представления о специфике видов искусства (скульптуры, живописи, графики, архитектуры), используемых изобразительных и строительных материалах и инструментах: </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b/>
          <w:bCs/>
          <w:color w:val="000000"/>
          <w:sz w:val="24"/>
          <w:szCs w:val="24"/>
        </w:rPr>
        <w:t xml:space="preserve">Народное декоративно-прикладное искусство </w:t>
      </w:r>
      <w:r w:rsidRPr="00765E46">
        <w:rPr>
          <w:rFonts w:ascii="Times New Roman" w:hAnsi="Times New Roman" w:cs="Times New Roman"/>
          <w:color w:val="000000"/>
          <w:sz w:val="24"/>
          <w:szCs w:val="24"/>
        </w:rPr>
        <w:t xml:space="preserve">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 </w:t>
      </w:r>
      <w:r w:rsidRPr="00765E46">
        <w:rPr>
          <w:rFonts w:ascii="Times New Roman" w:hAnsi="Times New Roman" w:cs="Times New Roman"/>
          <w:sz w:val="24"/>
          <w:szCs w:val="24"/>
        </w:rPr>
        <w:lastRenderedPageBreak/>
        <w:t xml:space="preserve">искусства; виды. Способы оформления поздравительных открыток, составления букетов, оформления выставок. Профессиональное прикладное искусство. </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b/>
          <w:bCs/>
          <w:sz w:val="24"/>
          <w:szCs w:val="24"/>
        </w:rPr>
        <w:t xml:space="preserve">Графика: </w:t>
      </w:r>
      <w:r w:rsidRPr="00765E46">
        <w:rPr>
          <w:rFonts w:ascii="Times New Roman" w:hAnsi="Times New Roman" w:cs="Times New Roman"/>
          <w:sz w:val="24"/>
          <w:szCs w:val="24"/>
        </w:rPr>
        <w:t xml:space="preserve">виды и особенности средств выразительности. Специфики труда художника-иллюстратора, способы создания иллюстрации. Макет книги. Художники-анималисты, иллюстраторы-сказочники, иллюстраторы «веселой» книги. </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b/>
          <w:bCs/>
          <w:sz w:val="24"/>
          <w:szCs w:val="24"/>
        </w:rPr>
        <w:t xml:space="preserve">Живопись: </w:t>
      </w:r>
      <w:r w:rsidRPr="00765E46">
        <w:rPr>
          <w:rFonts w:ascii="Times New Roman" w:hAnsi="Times New Roman" w:cs="Times New Roman"/>
          <w:sz w:val="24"/>
          <w:szCs w:val="24"/>
        </w:rPr>
        <w:t xml:space="preserve">жанровое разнообразие, особенности средств выразительности. Авторская манера известных художников-живописцев (на ознакомительном уровне). </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b/>
          <w:bCs/>
          <w:sz w:val="24"/>
          <w:szCs w:val="24"/>
        </w:rPr>
        <w:t>Скульптура</w:t>
      </w:r>
      <w:r w:rsidRPr="00765E46">
        <w:rPr>
          <w:rFonts w:ascii="Times New Roman" w:hAnsi="Times New Roman" w:cs="Times New Roman"/>
          <w:sz w:val="24"/>
          <w:szCs w:val="24"/>
        </w:rPr>
        <w:t xml:space="preserve">: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 </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b/>
          <w:bCs/>
          <w:sz w:val="24"/>
          <w:szCs w:val="24"/>
        </w:rPr>
        <w:t xml:space="preserve">Архитектура: </w:t>
      </w:r>
      <w:r w:rsidRPr="00765E46">
        <w:rPr>
          <w:rFonts w:ascii="Times New Roman" w:hAnsi="Times New Roman" w:cs="Times New Roman"/>
          <w:sz w:val="24"/>
          <w:szCs w:val="24"/>
        </w:rPr>
        <w:t xml:space="preserve">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 </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рассматривает произведение, выделять сходство и различие при сравнении разных по тематике, используемым средствам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 </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Воспитание начальных ценностных установок, уважительного отношения к промыслам родного края; развитие и поддержку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коллекционирование, увлечения ручным трудом, продуктивной деятельности. </w:t>
      </w:r>
    </w:p>
    <w:p w:rsidR="00ED45CD" w:rsidRPr="00765E46" w:rsidRDefault="00ED45CD" w:rsidP="00ED45CD">
      <w:pPr>
        <w:autoSpaceDE w:val="0"/>
        <w:autoSpaceDN w:val="0"/>
        <w:adjustRightInd w:val="0"/>
        <w:spacing w:after="0" w:line="240" w:lineRule="auto"/>
        <w:jc w:val="both"/>
        <w:rPr>
          <w:rFonts w:ascii="Times New Roman" w:hAnsi="Times New Roman" w:cs="Times New Roman"/>
          <w:sz w:val="24"/>
          <w:szCs w:val="24"/>
        </w:rPr>
      </w:pPr>
      <w:r w:rsidRPr="00765E46">
        <w:rPr>
          <w:rFonts w:ascii="Times New Roman" w:hAnsi="Times New Roman" w:cs="Times New Roman"/>
          <w:b/>
          <w:bCs/>
          <w:sz w:val="24"/>
          <w:szCs w:val="24"/>
        </w:rPr>
        <w:t>Посещение музеев</w:t>
      </w:r>
      <w:r w:rsidRPr="00765E46">
        <w:rPr>
          <w:rFonts w:ascii="Times New Roman" w:hAnsi="Times New Roman" w:cs="Times New Roman"/>
          <w:i/>
          <w:iCs/>
          <w:sz w:val="24"/>
          <w:szCs w:val="24"/>
        </w:rPr>
        <w:t xml:space="preserve">. </w:t>
      </w:r>
      <w:r w:rsidRPr="00765E46">
        <w:rPr>
          <w:rFonts w:ascii="Times New Roman" w:hAnsi="Times New Roman" w:cs="Times New Roman"/>
          <w:sz w:val="24"/>
          <w:szCs w:val="24"/>
        </w:rPr>
        <w:t xml:space="preserve">Интерес к посещению музеев, галерей. Представления о произведениях искусства в музее; разнообразие музейных экспонатов и виды музея. Понимание ценность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 </w:t>
      </w:r>
    </w:p>
    <w:p w:rsidR="00ED45CD" w:rsidRPr="00765E46" w:rsidRDefault="00ED45CD" w:rsidP="00ED45CD">
      <w:pPr>
        <w:pStyle w:val="Default"/>
        <w:jc w:val="both"/>
        <w:rPr>
          <w:b/>
          <w:u w:val="single"/>
        </w:rPr>
      </w:pPr>
      <w:r w:rsidRPr="00765E46">
        <w:rPr>
          <w:b/>
          <w:u w:val="single"/>
        </w:rPr>
        <w:t>Развитие продуктивной деятельности и детского творчества</w:t>
      </w:r>
    </w:p>
    <w:p w:rsidR="00ED45CD" w:rsidRPr="00765E46" w:rsidRDefault="00ED45CD" w:rsidP="00ED45CD">
      <w:pPr>
        <w:pStyle w:val="Default"/>
        <w:jc w:val="both"/>
        <w:rPr>
          <w:b/>
        </w:rPr>
      </w:pPr>
      <w:r w:rsidRPr="00765E46">
        <w:rPr>
          <w:b/>
        </w:rPr>
        <w:t>Задачи образовательной деятельности:</w:t>
      </w:r>
    </w:p>
    <w:p w:rsidR="00ED45CD" w:rsidRPr="00765E46" w:rsidRDefault="00ED45CD" w:rsidP="00ED45CD">
      <w:pPr>
        <w:pStyle w:val="Default"/>
        <w:jc w:val="both"/>
      </w:pPr>
      <w:r w:rsidRPr="00765E46">
        <w:t xml:space="preserve">-  Поддерживать проявления самостоятельности, инициативности, индивидуальности, рефлексии, активизировать творческие проявления детей. </w:t>
      </w:r>
    </w:p>
    <w:p w:rsidR="00ED45CD" w:rsidRPr="00765E46" w:rsidRDefault="00ED45CD" w:rsidP="00ED45CD">
      <w:pPr>
        <w:pStyle w:val="Default"/>
        <w:jc w:val="both"/>
      </w:pPr>
      <w:r w:rsidRPr="00765E46">
        <w:t xml:space="preserve">- Совершенствовать компоненты изобразительной деятельности, технические и изобразительно-выразительные умения. </w:t>
      </w:r>
    </w:p>
    <w:p w:rsidR="00ED45CD" w:rsidRPr="00765E46" w:rsidRDefault="00ED45CD" w:rsidP="00ED45CD">
      <w:pPr>
        <w:pStyle w:val="Default"/>
        <w:jc w:val="both"/>
      </w:pPr>
      <w:r w:rsidRPr="00765E46">
        <w:t xml:space="preserve">- Развивать эмоционально-эстетические, творческие, сенсорные и познавательные способности. </w:t>
      </w:r>
    </w:p>
    <w:p w:rsidR="00ED45CD" w:rsidRPr="00765E46" w:rsidRDefault="00ED45CD" w:rsidP="00ED45CD">
      <w:pPr>
        <w:pStyle w:val="Default"/>
        <w:tabs>
          <w:tab w:val="left" w:pos="851"/>
        </w:tabs>
        <w:rPr>
          <w:b/>
        </w:rPr>
      </w:pPr>
      <w:r w:rsidRPr="00765E46">
        <w:rPr>
          <w:b/>
        </w:rPr>
        <w:t xml:space="preserve">Содержание образовательной деятельности </w:t>
      </w:r>
    </w:p>
    <w:p w:rsidR="00ED45CD" w:rsidRPr="00765E46" w:rsidRDefault="00ED45CD" w:rsidP="00ED45CD">
      <w:pPr>
        <w:pStyle w:val="Default"/>
        <w:jc w:val="both"/>
      </w:pPr>
      <w:r w:rsidRPr="00765E46">
        <w:t xml:space="preserve">Умения самостоятельно определять замысел будущей работы, отбирать впечатления, переживания для выразительного образа, интересного сюжета. Проявление индивидуального почерка, инициативы в художественно-игровой деятельности, высказывание собственных эстетических суждений и оценок, передавать своё отношение. </w:t>
      </w:r>
    </w:p>
    <w:p w:rsidR="00ED45CD" w:rsidRPr="00765E46" w:rsidRDefault="00ED45CD" w:rsidP="00ED45CD">
      <w:pPr>
        <w:pStyle w:val="Default"/>
        <w:jc w:val="both"/>
      </w:pPr>
      <w:r w:rsidRPr="00765E46">
        <w:t xml:space="preserve">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w:t>
      </w:r>
      <w:r w:rsidRPr="00765E46">
        <w:lastRenderedPageBreak/>
        <w:t xml:space="preserve">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 </w:t>
      </w:r>
    </w:p>
    <w:p w:rsidR="00ED45CD" w:rsidRPr="00765E46" w:rsidRDefault="00ED45CD" w:rsidP="00ED45CD">
      <w:pPr>
        <w:pStyle w:val="Default"/>
        <w:jc w:val="both"/>
      </w:pPr>
      <w:r w:rsidRPr="00765E46">
        <w:t xml:space="preserve">Освоение и самостоятельное использование разных способов создания изображения. Создание изображений по представлению, памяти, а также с натуры. </w:t>
      </w:r>
    </w:p>
    <w:p w:rsidR="00ED45CD" w:rsidRPr="00765E46" w:rsidRDefault="00ED45CD" w:rsidP="00ED45CD">
      <w:pPr>
        <w:pStyle w:val="Default"/>
        <w:jc w:val="both"/>
        <w:rPr>
          <w:b/>
        </w:rPr>
      </w:pPr>
      <w:r w:rsidRPr="00765E46">
        <w:rPr>
          <w:b/>
        </w:rPr>
        <w:t>Изобразительно-выразительные умения</w:t>
      </w:r>
    </w:p>
    <w:p w:rsidR="00ED45CD" w:rsidRPr="00765E46" w:rsidRDefault="00ED45CD" w:rsidP="00ED45CD">
      <w:pPr>
        <w:pStyle w:val="Default"/>
        <w:jc w:val="both"/>
      </w:pPr>
      <w:r w:rsidRPr="00765E46">
        <w:t xml:space="preserve">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изображаемому;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 </w:t>
      </w:r>
    </w:p>
    <w:p w:rsidR="00ED45CD" w:rsidRPr="00765E46" w:rsidRDefault="00ED45CD" w:rsidP="00ED45CD">
      <w:pPr>
        <w:pStyle w:val="Default"/>
        <w:jc w:val="both"/>
      </w:pPr>
      <w:r w:rsidRPr="00765E46">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w:t>
      </w:r>
      <w:r w:rsidRPr="00765E46">
        <w:rPr>
          <w:i/>
        </w:rPr>
        <w:t>В изображении предметного мира:</w:t>
      </w:r>
      <w:r w:rsidRPr="00765E46">
        <w:t xml:space="preserve"> передавать сходство с реальными объектами; </w:t>
      </w:r>
      <w:r w:rsidRPr="00765E46">
        <w:rPr>
          <w:i/>
        </w:rPr>
        <w:t>при изображении с натуры</w:t>
      </w:r>
      <w:r w:rsidRPr="00765E46">
        <w:t xml:space="preserve"> - типичные и характерные и индивидуальные признаки предметов, живых объектов</w:t>
      </w:r>
      <w:r w:rsidRPr="00765E46">
        <w:rPr>
          <w:i/>
        </w:rPr>
        <w:t>; при изображении</w:t>
      </w:r>
      <w:r w:rsidR="00054C3E" w:rsidRPr="00054C3E">
        <w:rPr>
          <w:i/>
        </w:rPr>
        <w:t xml:space="preserve"> </w:t>
      </w:r>
      <w:r w:rsidRPr="00765E46">
        <w:rPr>
          <w:i/>
        </w:rPr>
        <w:t>сказочных образов</w:t>
      </w:r>
      <w:r w:rsidRPr="00765E46">
        <w:t xml:space="preserve"> - признаки сказочности; </w:t>
      </w:r>
      <w:r w:rsidRPr="00765E46">
        <w:rPr>
          <w:i/>
        </w:rPr>
        <w:t xml:space="preserve">в сюжетном изображении: </w:t>
      </w:r>
      <w:r w:rsidRPr="00765E46">
        <w:t xml:space="preserve">изображать линию горизонта согласно создаваемому образу, предметы на близком, среднем и дальнем планах, передавать; </w:t>
      </w:r>
      <w:r w:rsidRPr="00765E46">
        <w:rPr>
          <w:i/>
        </w:rPr>
        <w:t>в декоративном изображении:</w:t>
      </w:r>
      <w:r w:rsidRPr="00765E46">
        <w:t xml:space="preserve"> создавать нарядные стилизированные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изображениям разными способами построения композиции; использовать некоторых способов стилизации образов реальных предметов.</w:t>
      </w:r>
    </w:p>
    <w:p w:rsidR="00ED45CD" w:rsidRPr="00765E46" w:rsidRDefault="00ED45CD" w:rsidP="00ED45CD">
      <w:pPr>
        <w:pStyle w:val="Default"/>
        <w:jc w:val="both"/>
      </w:pPr>
      <w:r w:rsidRPr="00765E46">
        <w:rPr>
          <w:b/>
        </w:rPr>
        <w:t xml:space="preserve">Технические умения </w:t>
      </w:r>
    </w:p>
    <w:p w:rsidR="00ED45CD" w:rsidRPr="00765E46" w:rsidRDefault="00ED45CD" w:rsidP="00ED45CD">
      <w:pPr>
        <w:pStyle w:val="Default"/>
        <w:jc w:val="both"/>
      </w:pPr>
      <w:r w:rsidRPr="00765E46">
        <w:t xml:space="preserve">Совершенствование моторных характеристик умений. </w:t>
      </w:r>
    </w:p>
    <w:p w:rsidR="00ED45CD" w:rsidRPr="00765E46" w:rsidRDefault="00ED45CD" w:rsidP="00ED45CD">
      <w:pPr>
        <w:pStyle w:val="Default"/>
        <w:jc w:val="both"/>
      </w:pPr>
      <w:r w:rsidRPr="00765E46">
        <w:t xml:space="preserve">Развитие умений рисования контура предмета простым карандашом, создавать набросок. </w:t>
      </w:r>
    </w:p>
    <w:p w:rsidR="00ED45CD" w:rsidRPr="00765E46" w:rsidRDefault="00ED45CD" w:rsidP="00ED45CD">
      <w:pPr>
        <w:pStyle w:val="Default"/>
        <w:jc w:val="both"/>
      </w:pPr>
      <w:r w:rsidRPr="00765E46">
        <w:rPr>
          <w:b/>
        </w:rPr>
        <w:t>В рисовании:</w:t>
      </w:r>
      <w:r w:rsidRPr="00765E46">
        <w:t xml:space="preserve"> 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 </w:t>
      </w:r>
    </w:p>
    <w:p w:rsidR="00ED45CD" w:rsidRPr="00765E46" w:rsidRDefault="00ED45CD" w:rsidP="00ED45CD">
      <w:pPr>
        <w:pStyle w:val="Default"/>
        <w:jc w:val="both"/>
      </w:pPr>
      <w:r w:rsidRPr="00765E46">
        <w:rPr>
          <w:b/>
        </w:rPr>
        <w:t>В аппликации:</w:t>
      </w:r>
      <w:r w:rsidR="00054C3E" w:rsidRPr="00054C3E">
        <w:rPr>
          <w:b/>
        </w:rPr>
        <w:t xml:space="preserve"> </w:t>
      </w:r>
      <w:r w:rsidRPr="00765E46">
        <w:t xml:space="preserve">самостоятельного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 </w:t>
      </w:r>
    </w:p>
    <w:p w:rsidR="00ED45CD" w:rsidRPr="00765E46" w:rsidRDefault="00ED45CD" w:rsidP="00ED45CD">
      <w:pPr>
        <w:pStyle w:val="Default"/>
        <w:jc w:val="both"/>
      </w:pPr>
      <w:r w:rsidRPr="00765E46">
        <w:rPr>
          <w:b/>
        </w:rPr>
        <w:t>В лепке:</w:t>
      </w:r>
      <w:r w:rsidRPr="00765E46">
        <w:t xml:space="preserve">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дополнительные материалы для декорирования; самостоятельное использование инструментов. Стремление создавать аккуратные и качественные работы. </w:t>
      </w:r>
    </w:p>
    <w:p w:rsidR="00ED45CD" w:rsidRPr="00765E46" w:rsidRDefault="00ED45CD" w:rsidP="00ED45CD">
      <w:pPr>
        <w:pStyle w:val="Default"/>
        <w:jc w:val="both"/>
      </w:pPr>
      <w:r w:rsidRPr="00765E46">
        <w:rPr>
          <w:b/>
        </w:rPr>
        <w:t>В конструировании</w:t>
      </w:r>
      <w:r w:rsidR="00094178">
        <w:rPr>
          <w:b/>
        </w:rPr>
        <w:t xml:space="preserve"> </w:t>
      </w:r>
      <w:r w:rsidRPr="00765E46">
        <w:rPr>
          <w:u w:val="single"/>
        </w:rPr>
        <w:t>из разнообразных геометрических форм,</w:t>
      </w:r>
      <w:r w:rsidR="00054C3E" w:rsidRPr="00054C3E">
        <w:rPr>
          <w:u w:val="single"/>
        </w:rPr>
        <w:t xml:space="preserve"> </w:t>
      </w:r>
      <w:r w:rsidRPr="00765E46">
        <w:rPr>
          <w:u w:val="single"/>
        </w:rPr>
        <w:t>тематических конструкторов:</w:t>
      </w:r>
      <w:r w:rsidRPr="00765E46">
        <w:t xml:space="preserve">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w:t>
      </w:r>
      <w:r w:rsidRPr="00765E46">
        <w:rPr>
          <w:u w:val="single"/>
        </w:rPr>
        <w:t>Конструирование из бумаги, природного и бросовых материалов:</w:t>
      </w:r>
      <w:r w:rsidRPr="00765E46">
        <w:t xml:space="preserve">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w:t>
      </w:r>
    </w:p>
    <w:p w:rsidR="00ED45CD" w:rsidRPr="00765E46" w:rsidRDefault="00ED45CD" w:rsidP="00ED45CD">
      <w:pPr>
        <w:pStyle w:val="Default"/>
        <w:jc w:val="both"/>
      </w:pPr>
      <w:r w:rsidRPr="00765E46">
        <w:t xml:space="preserve">Освоение и применение способов плоского, объемного и объемно-пространственного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w:t>
      </w:r>
    </w:p>
    <w:p w:rsidR="00ED45CD" w:rsidRPr="00765E46" w:rsidRDefault="00ED45CD" w:rsidP="00ED45CD">
      <w:pPr>
        <w:pStyle w:val="Default"/>
        <w:jc w:val="both"/>
      </w:pPr>
      <w:r w:rsidRPr="00765E46">
        <w:t xml:space="preserve">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 </w:t>
      </w:r>
    </w:p>
    <w:p w:rsidR="00ED45CD" w:rsidRPr="00765E46" w:rsidRDefault="00ED45CD" w:rsidP="00ED45CD">
      <w:pPr>
        <w:pStyle w:val="Default"/>
        <w:jc w:val="both"/>
      </w:pPr>
      <w:r w:rsidRPr="00765E46">
        <w:lastRenderedPageBreak/>
        <w:t xml:space="preserve">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 </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7655"/>
        <w:gridCol w:w="2268"/>
      </w:tblGrid>
      <w:tr w:rsidR="005E6C06" w:rsidRPr="00765E46" w:rsidTr="005E6C06">
        <w:tc>
          <w:tcPr>
            <w:tcW w:w="5778" w:type="dxa"/>
          </w:tcPr>
          <w:p w:rsidR="005E6C06" w:rsidRPr="00765E46" w:rsidRDefault="005E6C06" w:rsidP="00ED45CD">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b/>
                <w:sz w:val="24"/>
                <w:szCs w:val="24"/>
              </w:rPr>
              <w:t>Задачи и содержание работы</w:t>
            </w:r>
          </w:p>
        </w:tc>
        <w:tc>
          <w:tcPr>
            <w:tcW w:w="7655" w:type="dxa"/>
          </w:tcPr>
          <w:p w:rsidR="005E6C06" w:rsidRPr="00765E46" w:rsidRDefault="005E6C06" w:rsidP="00ED45CD">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b/>
                <w:sz w:val="24"/>
                <w:szCs w:val="24"/>
              </w:rPr>
              <w:t>Формы работы</w:t>
            </w:r>
          </w:p>
        </w:tc>
        <w:tc>
          <w:tcPr>
            <w:tcW w:w="2268" w:type="dxa"/>
          </w:tcPr>
          <w:p w:rsidR="005E6C06" w:rsidRPr="00765E46" w:rsidRDefault="005E6C06" w:rsidP="00ED45CD">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b/>
                <w:sz w:val="24"/>
                <w:szCs w:val="24"/>
              </w:rPr>
              <w:t>Формы организации детей</w:t>
            </w:r>
          </w:p>
        </w:tc>
      </w:tr>
      <w:tr w:rsidR="00ED45CD" w:rsidRPr="00765E46" w:rsidTr="00ED45CD">
        <w:tc>
          <w:tcPr>
            <w:tcW w:w="15701" w:type="dxa"/>
            <w:gridSpan w:val="3"/>
          </w:tcPr>
          <w:p w:rsidR="00ED45CD" w:rsidRPr="00765E46" w:rsidRDefault="00ED45CD" w:rsidP="00ED45CD">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b/>
                <w:sz w:val="24"/>
                <w:szCs w:val="24"/>
              </w:rPr>
              <w:t>Р</w:t>
            </w:r>
            <w:r>
              <w:rPr>
                <w:rFonts w:ascii="Times New Roman" w:hAnsi="Times New Roman" w:cs="Times New Roman"/>
                <w:b/>
                <w:sz w:val="24"/>
                <w:szCs w:val="24"/>
              </w:rPr>
              <w:t>а</w:t>
            </w:r>
            <w:r w:rsidRPr="00765E46">
              <w:rPr>
                <w:rFonts w:ascii="Times New Roman" w:hAnsi="Times New Roman" w:cs="Times New Roman"/>
                <w:b/>
                <w:sz w:val="24"/>
                <w:szCs w:val="24"/>
              </w:rPr>
              <w:t>звивающие ситуации на игровой основе</w:t>
            </w:r>
          </w:p>
        </w:tc>
      </w:tr>
      <w:tr w:rsidR="005E6C06" w:rsidRPr="00765E46" w:rsidTr="005E6C06">
        <w:tc>
          <w:tcPr>
            <w:tcW w:w="5778" w:type="dxa"/>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(рисовании)</w:t>
            </w:r>
          </w:p>
        </w:tc>
        <w:tc>
          <w:tcPr>
            <w:tcW w:w="7655" w:type="dxa"/>
            <w:vMerge w:val="restart"/>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Создание макетов, коллекций и их оформление</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Украшение предметов для личного пользования</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Игра</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Обсуждение (произведений искусства, средств выразительности и др.)</w:t>
            </w:r>
          </w:p>
        </w:tc>
        <w:tc>
          <w:tcPr>
            <w:tcW w:w="2268" w:type="dxa"/>
            <w:vMerge w:val="restart"/>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Групп.</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Подгр.</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Инд.</w:t>
            </w:r>
          </w:p>
        </w:tc>
      </w:tr>
      <w:tr w:rsidR="005E6C06" w:rsidRPr="00765E46" w:rsidTr="005E6C06">
        <w:tc>
          <w:tcPr>
            <w:tcW w:w="5778" w:type="dxa"/>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(лепке)</w:t>
            </w:r>
          </w:p>
        </w:tc>
        <w:tc>
          <w:tcPr>
            <w:tcW w:w="7655" w:type="dxa"/>
            <w:vMerge/>
          </w:tcPr>
          <w:p w:rsidR="005E6C06" w:rsidRPr="00765E46" w:rsidRDefault="005E6C06" w:rsidP="00ED45CD">
            <w:pPr>
              <w:spacing w:after="0" w:line="240" w:lineRule="auto"/>
              <w:contextualSpacing/>
              <w:jc w:val="both"/>
              <w:rPr>
                <w:rFonts w:ascii="Times New Roman" w:hAnsi="Times New Roman" w:cs="Times New Roman"/>
                <w:sz w:val="24"/>
                <w:szCs w:val="24"/>
              </w:rPr>
            </w:pPr>
          </w:p>
        </w:tc>
        <w:tc>
          <w:tcPr>
            <w:tcW w:w="2268" w:type="dxa"/>
            <w:vMerge/>
          </w:tcPr>
          <w:p w:rsidR="005E6C06" w:rsidRPr="00765E46" w:rsidRDefault="005E6C06" w:rsidP="00ED45CD">
            <w:pPr>
              <w:spacing w:after="0" w:line="240" w:lineRule="auto"/>
              <w:contextualSpacing/>
              <w:jc w:val="both"/>
              <w:rPr>
                <w:rFonts w:ascii="Times New Roman" w:hAnsi="Times New Roman" w:cs="Times New Roman"/>
                <w:sz w:val="24"/>
                <w:szCs w:val="24"/>
              </w:rPr>
            </w:pPr>
          </w:p>
        </w:tc>
      </w:tr>
      <w:tr w:rsidR="005E6C06" w:rsidRPr="00765E46" w:rsidTr="005E6C06">
        <w:tc>
          <w:tcPr>
            <w:tcW w:w="5778" w:type="dxa"/>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Развитие продуктивной деятельности детей, детского творчества в изобразительной деятельности (аппликации)</w:t>
            </w:r>
          </w:p>
        </w:tc>
        <w:tc>
          <w:tcPr>
            <w:tcW w:w="7655" w:type="dxa"/>
            <w:vMerge/>
          </w:tcPr>
          <w:p w:rsidR="005E6C06" w:rsidRPr="00765E46" w:rsidRDefault="005E6C06" w:rsidP="00ED45CD">
            <w:pPr>
              <w:spacing w:after="0" w:line="240" w:lineRule="auto"/>
              <w:contextualSpacing/>
              <w:jc w:val="both"/>
              <w:rPr>
                <w:rFonts w:ascii="Times New Roman" w:hAnsi="Times New Roman" w:cs="Times New Roman"/>
                <w:sz w:val="24"/>
                <w:szCs w:val="24"/>
              </w:rPr>
            </w:pPr>
          </w:p>
        </w:tc>
        <w:tc>
          <w:tcPr>
            <w:tcW w:w="2268" w:type="dxa"/>
            <w:vMerge/>
          </w:tcPr>
          <w:p w:rsidR="005E6C06" w:rsidRPr="00765E46" w:rsidRDefault="005E6C06" w:rsidP="00ED45CD">
            <w:pPr>
              <w:spacing w:after="0" w:line="240" w:lineRule="auto"/>
              <w:contextualSpacing/>
              <w:jc w:val="both"/>
              <w:rPr>
                <w:rFonts w:ascii="Times New Roman" w:hAnsi="Times New Roman" w:cs="Times New Roman"/>
                <w:sz w:val="24"/>
                <w:szCs w:val="24"/>
              </w:rPr>
            </w:pPr>
          </w:p>
        </w:tc>
      </w:tr>
      <w:tr w:rsidR="005E6C06" w:rsidRPr="00765E46" w:rsidTr="005E6C06">
        <w:tc>
          <w:tcPr>
            <w:tcW w:w="5778" w:type="dxa"/>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xml:space="preserve">Развитие продуктивной деятельности детей, детского творчества в изобразительной деятельности (художественном конструировании) </w:t>
            </w:r>
          </w:p>
        </w:tc>
        <w:tc>
          <w:tcPr>
            <w:tcW w:w="7655" w:type="dxa"/>
            <w:vMerge/>
          </w:tcPr>
          <w:p w:rsidR="005E6C06" w:rsidRPr="00765E46" w:rsidRDefault="005E6C06" w:rsidP="00ED45CD">
            <w:pPr>
              <w:spacing w:after="0" w:line="240" w:lineRule="auto"/>
              <w:contextualSpacing/>
              <w:jc w:val="both"/>
              <w:rPr>
                <w:rFonts w:ascii="Times New Roman" w:hAnsi="Times New Roman" w:cs="Times New Roman"/>
                <w:sz w:val="24"/>
                <w:szCs w:val="24"/>
              </w:rPr>
            </w:pPr>
          </w:p>
        </w:tc>
        <w:tc>
          <w:tcPr>
            <w:tcW w:w="2268" w:type="dxa"/>
            <w:vMerge/>
          </w:tcPr>
          <w:p w:rsidR="005E6C06" w:rsidRPr="00765E46" w:rsidRDefault="005E6C06" w:rsidP="00ED45CD">
            <w:pPr>
              <w:spacing w:after="0" w:line="240" w:lineRule="auto"/>
              <w:contextualSpacing/>
              <w:jc w:val="both"/>
              <w:rPr>
                <w:rFonts w:ascii="Times New Roman" w:hAnsi="Times New Roman" w:cs="Times New Roman"/>
                <w:sz w:val="24"/>
                <w:szCs w:val="24"/>
              </w:rPr>
            </w:pPr>
          </w:p>
        </w:tc>
      </w:tr>
      <w:tr w:rsidR="00ED45CD" w:rsidRPr="00765E46" w:rsidTr="00ED45CD">
        <w:tc>
          <w:tcPr>
            <w:tcW w:w="15701" w:type="dxa"/>
            <w:gridSpan w:val="3"/>
          </w:tcPr>
          <w:p w:rsidR="00ED45CD" w:rsidRPr="00765E46" w:rsidRDefault="00ED45CD" w:rsidP="00ED45CD">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b/>
                <w:sz w:val="24"/>
                <w:szCs w:val="24"/>
              </w:rPr>
              <w:t>Образовательная деятельность, осуществляемая в ходе режимных моментов</w:t>
            </w:r>
          </w:p>
        </w:tc>
      </w:tr>
      <w:tr w:rsidR="005E6C06" w:rsidRPr="00765E46" w:rsidTr="005E6C06">
        <w:tc>
          <w:tcPr>
            <w:tcW w:w="5778" w:type="dxa"/>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(рисовании)</w:t>
            </w:r>
          </w:p>
        </w:tc>
        <w:tc>
          <w:tcPr>
            <w:tcW w:w="7655" w:type="dxa"/>
            <w:vMerge w:val="restart"/>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Создание макетов, коллекций и их оформление</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Украшение предметов для личного пользования</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Игры</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xml:space="preserve">Организация выставок работ народных мастеров и произведений ДПИ, книг с иллюстрациями художников (тематических и персональных), </w:t>
            </w:r>
            <w:r w:rsidRPr="00765E46">
              <w:rPr>
                <w:rFonts w:ascii="Times New Roman" w:hAnsi="Times New Roman" w:cs="Times New Roman"/>
                <w:sz w:val="24"/>
                <w:szCs w:val="24"/>
              </w:rPr>
              <w:lastRenderedPageBreak/>
              <w:t>репродукций произведений живописи и книжной графики, тематических выставок (по временам года, настроению и др.)</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Обсуждение (произведений искусства, средств выразительности и др.)</w:t>
            </w:r>
          </w:p>
        </w:tc>
        <w:tc>
          <w:tcPr>
            <w:tcW w:w="2268" w:type="dxa"/>
            <w:vMerge w:val="restart"/>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lastRenderedPageBreak/>
              <w:t>Подгр.</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Инд.</w:t>
            </w:r>
          </w:p>
        </w:tc>
      </w:tr>
      <w:tr w:rsidR="005E6C06" w:rsidRPr="00765E46" w:rsidTr="005E6C06">
        <w:tc>
          <w:tcPr>
            <w:tcW w:w="5778" w:type="dxa"/>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(лепке)</w:t>
            </w:r>
          </w:p>
        </w:tc>
        <w:tc>
          <w:tcPr>
            <w:tcW w:w="7655" w:type="dxa"/>
            <w:vMerge/>
          </w:tcPr>
          <w:p w:rsidR="005E6C06" w:rsidRPr="00765E46" w:rsidRDefault="005E6C06" w:rsidP="00ED45CD">
            <w:pPr>
              <w:spacing w:after="0" w:line="240" w:lineRule="auto"/>
              <w:contextualSpacing/>
              <w:jc w:val="both"/>
              <w:rPr>
                <w:rFonts w:ascii="Times New Roman" w:hAnsi="Times New Roman" w:cs="Times New Roman"/>
                <w:sz w:val="24"/>
                <w:szCs w:val="24"/>
              </w:rPr>
            </w:pPr>
          </w:p>
        </w:tc>
        <w:tc>
          <w:tcPr>
            <w:tcW w:w="2268" w:type="dxa"/>
            <w:vMerge/>
          </w:tcPr>
          <w:p w:rsidR="005E6C06" w:rsidRPr="00765E46" w:rsidRDefault="005E6C06" w:rsidP="00ED45CD">
            <w:pPr>
              <w:spacing w:after="0" w:line="240" w:lineRule="auto"/>
              <w:contextualSpacing/>
              <w:jc w:val="both"/>
              <w:rPr>
                <w:rFonts w:ascii="Times New Roman" w:hAnsi="Times New Roman" w:cs="Times New Roman"/>
                <w:sz w:val="24"/>
                <w:szCs w:val="24"/>
              </w:rPr>
            </w:pPr>
          </w:p>
        </w:tc>
      </w:tr>
      <w:tr w:rsidR="005E6C06" w:rsidRPr="00765E46" w:rsidTr="005E6C06">
        <w:tc>
          <w:tcPr>
            <w:tcW w:w="5778" w:type="dxa"/>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Развитие продуктивной деятельности детей, детского творчества в изобразительной деятельности (аппликации)</w:t>
            </w:r>
          </w:p>
        </w:tc>
        <w:tc>
          <w:tcPr>
            <w:tcW w:w="7655" w:type="dxa"/>
            <w:vMerge/>
          </w:tcPr>
          <w:p w:rsidR="005E6C06" w:rsidRPr="00765E46" w:rsidRDefault="005E6C06" w:rsidP="00ED45CD">
            <w:pPr>
              <w:spacing w:after="0" w:line="240" w:lineRule="auto"/>
              <w:contextualSpacing/>
              <w:jc w:val="both"/>
              <w:rPr>
                <w:rFonts w:ascii="Times New Roman" w:hAnsi="Times New Roman" w:cs="Times New Roman"/>
                <w:sz w:val="24"/>
                <w:szCs w:val="24"/>
              </w:rPr>
            </w:pPr>
          </w:p>
        </w:tc>
        <w:tc>
          <w:tcPr>
            <w:tcW w:w="2268" w:type="dxa"/>
            <w:vMerge/>
          </w:tcPr>
          <w:p w:rsidR="005E6C06" w:rsidRPr="00765E46" w:rsidRDefault="005E6C06" w:rsidP="00ED45CD">
            <w:pPr>
              <w:spacing w:after="0" w:line="240" w:lineRule="auto"/>
              <w:contextualSpacing/>
              <w:jc w:val="both"/>
              <w:rPr>
                <w:rFonts w:ascii="Times New Roman" w:hAnsi="Times New Roman" w:cs="Times New Roman"/>
                <w:sz w:val="24"/>
                <w:szCs w:val="24"/>
              </w:rPr>
            </w:pPr>
          </w:p>
        </w:tc>
      </w:tr>
      <w:tr w:rsidR="005E6C06" w:rsidRPr="00765E46" w:rsidTr="005E6C06">
        <w:tc>
          <w:tcPr>
            <w:tcW w:w="5778" w:type="dxa"/>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Развитие продуктивной деятельности детей, детского творчества в изобразительной деятельности (художественном конструировании)</w:t>
            </w:r>
          </w:p>
        </w:tc>
        <w:tc>
          <w:tcPr>
            <w:tcW w:w="7655" w:type="dxa"/>
            <w:vMerge/>
          </w:tcPr>
          <w:p w:rsidR="005E6C06" w:rsidRPr="00765E46" w:rsidRDefault="005E6C06" w:rsidP="00ED45CD">
            <w:pPr>
              <w:spacing w:after="0" w:line="240" w:lineRule="auto"/>
              <w:contextualSpacing/>
              <w:jc w:val="both"/>
              <w:rPr>
                <w:rFonts w:ascii="Times New Roman" w:hAnsi="Times New Roman" w:cs="Times New Roman"/>
                <w:sz w:val="24"/>
                <w:szCs w:val="24"/>
              </w:rPr>
            </w:pPr>
          </w:p>
        </w:tc>
        <w:tc>
          <w:tcPr>
            <w:tcW w:w="2268" w:type="dxa"/>
            <w:vMerge/>
          </w:tcPr>
          <w:p w:rsidR="005E6C06" w:rsidRPr="00765E46" w:rsidRDefault="005E6C06" w:rsidP="00ED45CD">
            <w:pPr>
              <w:spacing w:after="0" w:line="240" w:lineRule="auto"/>
              <w:contextualSpacing/>
              <w:jc w:val="both"/>
              <w:rPr>
                <w:rFonts w:ascii="Times New Roman" w:hAnsi="Times New Roman" w:cs="Times New Roman"/>
                <w:sz w:val="24"/>
                <w:szCs w:val="24"/>
              </w:rPr>
            </w:pPr>
          </w:p>
        </w:tc>
      </w:tr>
      <w:tr w:rsidR="00ED45CD" w:rsidRPr="00765E46" w:rsidTr="00ED45CD">
        <w:tc>
          <w:tcPr>
            <w:tcW w:w="15701" w:type="dxa"/>
            <w:gridSpan w:val="3"/>
          </w:tcPr>
          <w:p w:rsidR="00ED45CD" w:rsidRPr="00765E46" w:rsidRDefault="00ED45CD" w:rsidP="00ED45CD">
            <w:pPr>
              <w:spacing w:after="0" w:line="240" w:lineRule="auto"/>
              <w:contextualSpacing/>
              <w:jc w:val="both"/>
              <w:rPr>
                <w:rFonts w:ascii="Times New Roman" w:hAnsi="Times New Roman" w:cs="Times New Roman"/>
                <w:b/>
                <w:sz w:val="24"/>
                <w:szCs w:val="24"/>
              </w:rPr>
            </w:pPr>
            <w:r w:rsidRPr="00765E46">
              <w:rPr>
                <w:rFonts w:ascii="Times New Roman" w:hAnsi="Times New Roman" w:cs="Times New Roman"/>
                <w:b/>
                <w:sz w:val="24"/>
                <w:szCs w:val="24"/>
              </w:rPr>
              <w:t>Самостоятельная деятельность детей</w:t>
            </w:r>
          </w:p>
        </w:tc>
      </w:tr>
      <w:tr w:rsidR="005E6C06" w:rsidRPr="00765E46" w:rsidTr="005E6C06">
        <w:tc>
          <w:tcPr>
            <w:tcW w:w="5778" w:type="dxa"/>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художественном конструировании)</w:t>
            </w:r>
          </w:p>
        </w:tc>
        <w:tc>
          <w:tcPr>
            <w:tcW w:w="7655" w:type="dxa"/>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Создание соответствующей предметно-развивающей среды</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 xml:space="preserve">Рисование, лепка, аппликация, декоративно-прикладного искусства </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Рассматривание</w:t>
            </w:r>
          </w:p>
        </w:tc>
        <w:tc>
          <w:tcPr>
            <w:tcW w:w="2268" w:type="dxa"/>
          </w:tcPr>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Инд.</w:t>
            </w:r>
          </w:p>
          <w:p w:rsidR="005E6C06" w:rsidRPr="00765E46" w:rsidRDefault="005E6C06" w:rsidP="00ED45CD">
            <w:pPr>
              <w:spacing w:after="0" w:line="240" w:lineRule="auto"/>
              <w:contextualSpacing/>
              <w:jc w:val="both"/>
              <w:rPr>
                <w:rFonts w:ascii="Times New Roman" w:hAnsi="Times New Roman" w:cs="Times New Roman"/>
                <w:sz w:val="24"/>
                <w:szCs w:val="24"/>
              </w:rPr>
            </w:pPr>
            <w:r w:rsidRPr="00765E46">
              <w:rPr>
                <w:rFonts w:ascii="Times New Roman" w:hAnsi="Times New Roman" w:cs="Times New Roman"/>
                <w:sz w:val="24"/>
                <w:szCs w:val="24"/>
              </w:rPr>
              <w:t>Подгр.</w:t>
            </w:r>
          </w:p>
        </w:tc>
      </w:tr>
    </w:tbl>
    <w:p w:rsidR="00ED45CD" w:rsidRPr="00765E46" w:rsidRDefault="00ED45CD" w:rsidP="00ED45CD">
      <w:pPr>
        <w:pStyle w:val="a4"/>
        <w:spacing w:before="0" w:beforeAutospacing="0" w:after="0" w:afterAutospacing="0"/>
        <w:ind w:firstLine="0"/>
        <w:rPr>
          <w:rFonts w:ascii="Times New Roman" w:hAnsi="Times New Roman" w:cs="Times New Roman"/>
          <w:b/>
          <w:bCs/>
          <w:i/>
          <w:iCs/>
        </w:rPr>
      </w:pPr>
    </w:p>
    <w:p w:rsidR="00ED45CD" w:rsidRPr="005E6C06" w:rsidRDefault="00ED45CD" w:rsidP="005E6C06">
      <w:pPr>
        <w:pStyle w:val="a4"/>
        <w:spacing w:before="0" w:beforeAutospacing="0" w:after="0" w:afterAutospacing="0"/>
        <w:ind w:firstLine="0"/>
        <w:jc w:val="center"/>
        <w:rPr>
          <w:rFonts w:ascii="Times New Roman" w:hAnsi="Times New Roman" w:cs="Times New Roman"/>
          <w:b/>
          <w:bCs/>
          <w:iCs/>
        </w:rPr>
      </w:pPr>
      <w:r w:rsidRPr="00765E46">
        <w:rPr>
          <w:rFonts w:ascii="Times New Roman" w:hAnsi="Times New Roman" w:cs="Times New Roman"/>
          <w:b/>
          <w:bCs/>
          <w:iCs/>
        </w:rPr>
        <w:t>Результаты образователь</w:t>
      </w:r>
      <w:r w:rsidR="005E6C06">
        <w:rPr>
          <w:rFonts w:ascii="Times New Roman" w:hAnsi="Times New Roman" w:cs="Times New Roman"/>
          <w:b/>
          <w:bCs/>
          <w:iCs/>
        </w:rPr>
        <w:t>ной деятельности</w:t>
      </w:r>
    </w:p>
    <w:tbl>
      <w:tblPr>
        <w:tblStyle w:val="a6"/>
        <w:tblW w:w="15701" w:type="dxa"/>
        <w:tblLayout w:type="fixed"/>
        <w:tblLook w:val="0600" w:firstRow="0" w:lastRow="0" w:firstColumn="0" w:lastColumn="0" w:noHBand="1" w:noVBand="1"/>
      </w:tblPr>
      <w:tblGrid>
        <w:gridCol w:w="8188"/>
        <w:gridCol w:w="7513"/>
      </w:tblGrid>
      <w:tr w:rsidR="00ED45CD" w:rsidRPr="00765E46" w:rsidTr="00ED45CD">
        <w:trPr>
          <w:trHeight w:val="383"/>
        </w:trPr>
        <w:tc>
          <w:tcPr>
            <w:tcW w:w="8188" w:type="dxa"/>
          </w:tcPr>
          <w:p w:rsidR="00ED45CD" w:rsidRPr="00765E46" w:rsidRDefault="00ED45CD" w:rsidP="00ED45CD">
            <w:pPr>
              <w:pStyle w:val="Default"/>
              <w:jc w:val="center"/>
            </w:pPr>
            <w:r w:rsidRPr="00765E46">
              <w:rPr>
                <w:b/>
                <w:bCs/>
                <w:iCs/>
              </w:rPr>
              <w:t>Достижения ребенка 6-7 лет</w:t>
            </w:r>
          </w:p>
          <w:p w:rsidR="00ED45CD" w:rsidRPr="00765E46" w:rsidRDefault="00ED45CD" w:rsidP="00ED45CD">
            <w:pPr>
              <w:pStyle w:val="Default"/>
              <w:jc w:val="center"/>
            </w:pPr>
            <w:r w:rsidRPr="00765E46">
              <w:rPr>
                <w:b/>
                <w:bCs/>
                <w:iCs/>
              </w:rPr>
              <w:t>(что нас радует)</w:t>
            </w:r>
          </w:p>
        </w:tc>
        <w:tc>
          <w:tcPr>
            <w:tcW w:w="7513" w:type="dxa"/>
          </w:tcPr>
          <w:p w:rsidR="00ED45CD" w:rsidRPr="00765E46" w:rsidRDefault="00ED45CD" w:rsidP="00ED45CD">
            <w:pPr>
              <w:pStyle w:val="Default"/>
              <w:jc w:val="center"/>
            </w:pPr>
            <w:r w:rsidRPr="00765E46">
              <w:rPr>
                <w:b/>
                <w:bCs/>
                <w:iCs/>
              </w:rPr>
              <w:t>Вызывает озабоченность и требует совместных усилий педагогов и родителей</w:t>
            </w:r>
          </w:p>
        </w:tc>
      </w:tr>
      <w:tr w:rsidR="00ED45CD" w:rsidRPr="00765E46" w:rsidTr="00ED45CD">
        <w:trPr>
          <w:trHeight w:val="4052"/>
        </w:trPr>
        <w:tc>
          <w:tcPr>
            <w:tcW w:w="8188" w:type="dxa"/>
          </w:tcPr>
          <w:p w:rsidR="00ED45CD" w:rsidRPr="00765E46" w:rsidRDefault="00ED45CD" w:rsidP="00ED45CD">
            <w:pPr>
              <w:pStyle w:val="Default"/>
              <w:jc w:val="both"/>
            </w:pPr>
            <w:r>
              <w:t>-</w:t>
            </w:r>
            <w:r w:rsidRPr="00765E46">
              <w:t xml:space="preserve"> ребенок проявляет самостоятельность, инициативу, индивидуальность в процессе деятельности; имеет творческие увлечения; </w:t>
            </w:r>
          </w:p>
          <w:p w:rsidR="00ED45CD" w:rsidRPr="00765E46" w:rsidRDefault="00ED45CD" w:rsidP="00ED45CD">
            <w:pPr>
              <w:pStyle w:val="Default"/>
              <w:jc w:val="both"/>
            </w:pPr>
            <w:r>
              <w:t>-</w:t>
            </w:r>
            <w:r w:rsidRPr="00765E46">
              <w:t xml:space="preserve"> проявляет эстетические чувства, окликается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w:t>
            </w:r>
          </w:p>
          <w:p w:rsidR="00ED45CD" w:rsidRPr="00765E46" w:rsidRDefault="00ED45CD" w:rsidP="00ED45CD">
            <w:pPr>
              <w:pStyle w:val="Default"/>
              <w:jc w:val="both"/>
            </w:pPr>
            <w:r>
              <w:t>-</w:t>
            </w:r>
            <w:r w:rsidRPr="00765E46">
              <w:t xml:space="preserve">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рабочие место, проявляет аккуратность и организованность; </w:t>
            </w:r>
          </w:p>
          <w:p w:rsidR="00ED45CD" w:rsidRPr="00765E46" w:rsidRDefault="00ED45CD" w:rsidP="00ED45CD">
            <w:pPr>
              <w:pStyle w:val="Default"/>
              <w:jc w:val="both"/>
            </w:pPr>
            <w:r>
              <w:t>-</w:t>
            </w:r>
            <w:r w:rsidRPr="00765E46">
              <w:t xml:space="preserve"> адекватно оценивает собственные работы; в процессе выполнения коллективных работ охотно и плодотворно сотрудничает с другими детьми. </w:t>
            </w:r>
          </w:p>
        </w:tc>
        <w:tc>
          <w:tcPr>
            <w:tcW w:w="7513" w:type="dxa"/>
          </w:tcPr>
          <w:p w:rsidR="00ED45CD" w:rsidRPr="00765E46" w:rsidRDefault="00ED45CD" w:rsidP="00ED45CD">
            <w:pPr>
              <w:pStyle w:val="Default"/>
              <w:jc w:val="both"/>
            </w:pPr>
            <w:r>
              <w:t>-</w:t>
            </w:r>
            <w:r w:rsidRPr="00765E46">
              <w:t xml:space="preserve"> не замечает красоту в повседневной жизни; не интересуется искусством; </w:t>
            </w:r>
          </w:p>
          <w:p w:rsidR="00ED45CD" w:rsidRPr="00765E46" w:rsidRDefault="00ED45CD" w:rsidP="00ED45CD">
            <w:pPr>
              <w:pStyle w:val="Default"/>
              <w:jc w:val="both"/>
            </w:pPr>
            <w:r>
              <w:t>-</w:t>
            </w:r>
            <w:r w:rsidRPr="00765E46">
              <w:t xml:space="preserve"> рисует, лепит, конструирует более охотно при поддержке взрослого; демонстрирует невысокий уровень творческой активности; </w:t>
            </w:r>
          </w:p>
          <w:p w:rsidR="00ED45CD" w:rsidRPr="00765E46" w:rsidRDefault="00ED45CD" w:rsidP="00ED45CD">
            <w:pPr>
              <w:pStyle w:val="Default"/>
              <w:jc w:val="both"/>
            </w:pPr>
            <w:r>
              <w:t>-</w:t>
            </w:r>
            <w:r w:rsidRPr="00765E46">
              <w:t xml:space="preserve"> показывает относительный уровень технической грамотности, создает изображения примитивными однообразными способами; </w:t>
            </w:r>
          </w:p>
          <w:p w:rsidR="00ED45CD" w:rsidRPr="00765E46" w:rsidRDefault="00ED45CD" w:rsidP="00ED45CD">
            <w:pPr>
              <w:pStyle w:val="Default"/>
              <w:jc w:val="both"/>
            </w:pPr>
            <w:r>
              <w:t>-</w:t>
            </w:r>
            <w:r w:rsidRPr="00765E46">
              <w:t xml:space="preserve"> затрудняется в планировании работы; </w:t>
            </w:r>
          </w:p>
          <w:p w:rsidR="00ED45CD" w:rsidRPr="00765E46" w:rsidRDefault="00ED45CD" w:rsidP="00ED45CD">
            <w:pPr>
              <w:pStyle w:val="Default"/>
              <w:jc w:val="both"/>
            </w:pPr>
            <w:r>
              <w:t>-</w:t>
            </w:r>
            <w:r w:rsidRPr="00765E46">
              <w:t xml:space="preserve"> конфликтно участвует в коллективном творчестве. </w:t>
            </w:r>
          </w:p>
          <w:p w:rsidR="00ED45CD" w:rsidRPr="00765E46" w:rsidRDefault="00ED45CD" w:rsidP="00ED45CD">
            <w:pPr>
              <w:pStyle w:val="Default"/>
              <w:jc w:val="both"/>
            </w:pPr>
          </w:p>
        </w:tc>
      </w:tr>
    </w:tbl>
    <w:p w:rsidR="005E6C06" w:rsidRDefault="005E6C06" w:rsidP="005E6C06">
      <w:pPr>
        <w:tabs>
          <w:tab w:val="left" w:pos="284"/>
        </w:tabs>
        <w:spacing w:after="0" w:line="240" w:lineRule="auto"/>
        <w:jc w:val="center"/>
        <w:rPr>
          <w:rFonts w:ascii="Times New Roman" w:eastAsia="Calibri" w:hAnsi="Times New Roman" w:cs="Times New Roman"/>
          <w:b/>
          <w:sz w:val="32"/>
          <w:szCs w:val="32"/>
        </w:rPr>
      </w:pPr>
    </w:p>
    <w:p w:rsidR="005E6C06" w:rsidRPr="005E6C06" w:rsidRDefault="005E6C06" w:rsidP="005E6C06">
      <w:pPr>
        <w:tabs>
          <w:tab w:val="left" w:pos="284"/>
        </w:tabs>
        <w:spacing w:after="0" w:line="240" w:lineRule="auto"/>
        <w:jc w:val="center"/>
        <w:rPr>
          <w:rFonts w:ascii="Times New Roman" w:eastAsiaTheme="minorEastAsia" w:hAnsi="Times New Roman" w:cs="Times New Roman"/>
          <w:i/>
          <w:sz w:val="24"/>
          <w:szCs w:val="24"/>
          <w:lang w:eastAsia="ru-RU"/>
        </w:rPr>
      </w:pPr>
      <w:r w:rsidRPr="005E6C06">
        <w:rPr>
          <w:rFonts w:ascii="Times New Roman" w:eastAsia="Calibri" w:hAnsi="Times New Roman" w:cs="Times New Roman"/>
          <w:b/>
          <w:sz w:val="32"/>
          <w:szCs w:val="32"/>
        </w:rPr>
        <w:t xml:space="preserve">2.2.5. Образовательная область </w:t>
      </w:r>
      <w:r w:rsidRPr="005E6C06">
        <w:rPr>
          <w:rFonts w:ascii="Times New Roman" w:eastAsia="Calibri" w:hAnsi="Times New Roman" w:cs="Times New Roman"/>
          <w:b/>
          <w:bCs/>
          <w:sz w:val="32"/>
          <w:szCs w:val="32"/>
        </w:rPr>
        <w:t>«Физическое развитие»</w:t>
      </w:r>
    </w:p>
    <w:p w:rsidR="005E6C06" w:rsidRPr="005E6C06" w:rsidRDefault="005E6C06" w:rsidP="005E6C06">
      <w:pPr>
        <w:widowControl w:val="0"/>
        <w:shd w:val="clear" w:color="auto" w:fill="FFFFFF"/>
        <w:autoSpaceDE w:val="0"/>
        <w:autoSpaceDN w:val="0"/>
        <w:adjustRightInd w:val="0"/>
        <w:spacing w:after="0" w:line="240" w:lineRule="auto"/>
        <w:ind w:right="77"/>
        <w:jc w:val="center"/>
        <w:rPr>
          <w:rFonts w:ascii="Times New Roman" w:eastAsiaTheme="minorEastAsia" w:hAnsi="Times New Roman" w:cs="Times New Roman"/>
          <w:sz w:val="24"/>
          <w:szCs w:val="24"/>
          <w:lang w:eastAsia="ru-RU"/>
        </w:rPr>
      </w:pPr>
      <w:r w:rsidRPr="005E6C06">
        <w:rPr>
          <w:rFonts w:ascii="Times New Roman" w:eastAsia="Times New Roman" w:hAnsi="Times New Roman" w:cs="Times New Roman"/>
          <w:b/>
          <w:bCs/>
          <w:iCs/>
          <w:sz w:val="24"/>
          <w:szCs w:val="24"/>
          <w:lang w:eastAsia="ru-RU"/>
        </w:rPr>
        <w:t>Задачи образовательной деятельности в старшей группе:</w:t>
      </w:r>
    </w:p>
    <w:p w:rsidR="005E6C06" w:rsidRDefault="005E6C06" w:rsidP="005E6C06">
      <w:pPr>
        <w:pStyle w:val="Default"/>
        <w:jc w:val="both"/>
      </w:pPr>
      <w:r>
        <w:t>1.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5E6C06" w:rsidRDefault="005E6C06" w:rsidP="005E6C06">
      <w:pPr>
        <w:pStyle w:val="Default"/>
        <w:jc w:val="both"/>
      </w:pPr>
      <w:r>
        <w:t>2. Развивать и закреплять двигательные умения и знания правил в спортивных играх и спортивных упражнениях.</w:t>
      </w:r>
    </w:p>
    <w:p w:rsidR="005E6C06" w:rsidRDefault="005E6C06" w:rsidP="005E6C06">
      <w:pPr>
        <w:pStyle w:val="Default"/>
        <w:jc w:val="both"/>
      </w:pPr>
      <w:r>
        <w:t>3. Закреплять умение самостоятельно организовывать подвижные игры и упражнения со сверстниками и малышами.</w:t>
      </w:r>
    </w:p>
    <w:p w:rsidR="005E6C06" w:rsidRDefault="005E6C06" w:rsidP="005E6C06">
      <w:pPr>
        <w:pStyle w:val="Default"/>
        <w:jc w:val="both"/>
      </w:pPr>
      <w:r>
        <w:t>4. Развивать творчество и инициативу, добиваясь выразительного и вариативного выполнения движений.</w:t>
      </w:r>
    </w:p>
    <w:p w:rsidR="005E6C06" w:rsidRDefault="005E6C06" w:rsidP="005E6C06">
      <w:pPr>
        <w:pStyle w:val="Default"/>
        <w:jc w:val="both"/>
      </w:pPr>
      <w:r>
        <w:t>5. Развивать физические качества (силу, гибкость, выносливость), особенно - ведущие в этом возрасте быстроту и ловкость- координацию движений.</w:t>
      </w:r>
    </w:p>
    <w:p w:rsidR="005E6C06" w:rsidRDefault="005E6C06" w:rsidP="005E6C06">
      <w:pPr>
        <w:pStyle w:val="Default"/>
        <w:jc w:val="both"/>
      </w:pPr>
      <w:r>
        <w:lastRenderedPageBreak/>
        <w:t>6. Формировать осознанную потребность в двигательной активности и физическом совершенствовании.</w:t>
      </w:r>
    </w:p>
    <w:p w:rsidR="005E6C06" w:rsidRDefault="005E6C06" w:rsidP="005E6C06">
      <w:pPr>
        <w:pStyle w:val="Default"/>
        <w:jc w:val="both"/>
      </w:pPr>
      <w:r>
        <w:t>7. Формировать представления о некоторых видах спорта, развивать интерес к физической культуре и спорту.</w:t>
      </w:r>
    </w:p>
    <w:p w:rsidR="005E6C06" w:rsidRDefault="005E6C06" w:rsidP="005E6C06">
      <w:pPr>
        <w:pStyle w:val="Default"/>
        <w:jc w:val="both"/>
      </w:pPr>
      <w:r>
        <w:t>8. 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rsidR="005E6C06" w:rsidRDefault="005E6C06" w:rsidP="005E6C06">
      <w:pPr>
        <w:pStyle w:val="Default"/>
        <w:jc w:val="both"/>
      </w:pPr>
      <w:r>
        <w:t>9. Развивать самостоятельность в применении культурно-гигиенических навыков, обогащать представления о гигиенической культуре</w:t>
      </w:r>
    </w:p>
    <w:p w:rsidR="005E6C06" w:rsidRPr="005E6C06" w:rsidRDefault="005E6C06" w:rsidP="005E6C06">
      <w:pPr>
        <w:suppressAutoHyphens/>
        <w:spacing w:after="0" w:line="240" w:lineRule="auto"/>
        <w:contextualSpacing/>
        <w:jc w:val="center"/>
        <w:rPr>
          <w:rFonts w:ascii="Times New Roman" w:hAnsi="Times New Roman" w:cs="Times New Roman"/>
          <w:b/>
          <w:bCs/>
          <w:iCs/>
          <w:sz w:val="24"/>
          <w:szCs w:val="24"/>
          <w:lang w:eastAsia="ru-RU"/>
        </w:rPr>
      </w:pPr>
      <w:r w:rsidRPr="005E6C06">
        <w:rPr>
          <w:rFonts w:ascii="Times New Roman" w:eastAsia="Calibri" w:hAnsi="Times New Roman" w:cs="Times New Roman"/>
          <w:b/>
          <w:bCs/>
          <w:iCs/>
          <w:sz w:val="24"/>
          <w:szCs w:val="24"/>
          <w:lang w:eastAsia="ru-RU"/>
        </w:rPr>
        <w:t>Модули образовательной деятельности:</w:t>
      </w:r>
    </w:p>
    <w:p w:rsidR="005E6C06" w:rsidRPr="005E6C06" w:rsidRDefault="00DA3060" w:rsidP="005E6C06">
      <w:pPr>
        <w:suppressAutoHyphens/>
        <w:spacing w:after="0" w:line="240" w:lineRule="auto"/>
        <w:contextualSpacing/>
        <w:jc w:val="both"/>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1.  Двигательная деятельность</w:t>
      </w:r>
    </w:p>
    <w:p w:rsidR="005E6C06" w:rsidRPr="005E6C06" w:rsidRDefault="005E6C06" w:rsidP="005E6C06">
      <w:pPr>
        <w:suppressAutoHyphens/>
        <w:spacing w:after="0" w:line="240" w:lineRule="auto"/>
        <w:contextualSpacing/>
        <w:jc w:val="both"/>
        <w:rPr>
          <w:rFonts w:ascii="Times New Roman" w:eastAsia="Calibri" w:hAnsi="Times New Roman" w:cs="Times New Roman"/>
          <w:sz w:val="24"/>
          <w:szCs w:val="24"/>
        </w:rPr>
      </w:pPr>
      <w:r w:rsidRPr="005E6C06">
        <w:rPr>
          <w:rFonts w:ascii="Times New Roman" w:hAnsi="Times New Roman" w:cs="Times New Roman"/>
          <w:bCs/>
          <w:iCs/>
          <w:sz w:val="24"/>
          <w:szCs w:val="24"/>
          <w:lang w:eastAsia="ru-RU"/>
        </w:rPr>
        <w:t>2.</w:t>
      </w:r>
      <w:r w:rsidRPr="005E6C06">
        <w:rPr>
          <w:rFonts w:ascii="Times New Roman" w:eastAsia="Calibri" w:hAnsi="Times New Roman" w:cs="Times New Roman"/>
          <w:sz w:val="24"/>
          <w:szCs w:val="24"/>
        </w:rPr>
        <w:t>Становление у детей ценностей ЗОЖ, овладение его эл</w:t>
      </w:r>
      <w:r w:rsidR="00DA3060">
        <w:rPr>
          <w:rFonts w:ascii="Times New Roman" w:eastAsia="Calibri" w:hAnsi="Times New Roman" w:cs="Times New Roman"/>
          <w:sz w:val="24"/>
          <w:szCs w:val="24"/>
        </w:rPr>
        <w:t>ементарными нормами и правилами</w:t>
      </w:r>
    </w:p>
    <w:p w:rsidR="005E6C06" w:rsidRPr="005E6C06" w:rsidRDefault="005E6C06" w:rsidP="005E6C06">
      <w:pPr>
        <w:tabs>
          <w:tab w:val="center" w:pos="7850"/>
          <w:tab w:val="left" w:pos="9837"/>
        </w:tabs>
        <w:spacing w:before="120" w:after="120" w:line="240" w:lineRule="auto"/>
        <w:contextualSpacing/>
        <w:rPr>
          <w:rFonts w:ascii="Times New Roman" w:hAnsi="Times New Roman" w:cs="Times New Roman"/>
          <w:b/>
          <w:bCs/>
          <w:iCs/>
          <w:sz w:val="24"/>
          <w:szCs w:val="24"/>
          <w:lang w:eastAsia="ru-RU"/>
        </w:rPr>
      </w:pPr>
      <w:r w:rsidRPr="005E6C06">
        <w:rPr>
          <w:rFonts w:ascii="Times New Roman" w:hAnsi="Times New Roman" w:cs="Times New Roman"/>
          <w:b/>
          <w:bCs/>
          <w:iCs/>
          <w:sz w:val="24"/>
          <w:szCs w:val="24"/>
          <w:lang w:eastAsia="ru-RU"/>
        </w:rPr>
        <w:tab/>
        <w:t>Двигательная деятельность</w:t>
      </w:r>
      <w:r w:rsidRPr="005E6C06">
        <w:rPr>
          <w:rFonts w:ascii="Times New Roman" w:hAnsi="Times New Roman" w:cs="Times New Roman"/>
          <w:b/>
          <w:bCs/>
          <w:iCs/>
          <w:sz w:val="24"/>
          <w:szCs w:val="24"/>
          <w:lang w:eastAsia="ru-RU"/>
        </w:rPr>
        <w:tab/>
      </w:r>
    </w:p>
    <w:p w:rsidR="005E6C06" w:rsidRPr="005E6C06" w:rsidRDefault="005E6C06" w:rsidP="00BF4EF3">
      <w:pPr>
        <w:spacing w:after="0" w:line="240" w:lineRule="auto"/>
        <w:contextualSpacing/>
        <w:jc w:val="center"/>
        <w:rPr>
          <w:rFonts w:ascii="Times New Roman" w:hAnsi="Times New Roman" w:cs="Times New Roman"/>
          <w:b/>
          <w:bCs/>
          <w:i/>
          <w:iCs/>
          <w:sz w:val="24"/>
          <w:szCs w:val="24"/>
          <w:lang w:eastAsia="ru-RU"/>
        </w:rPr>
      </w:pPr>
      <w:r w:rsidRPr="005E6C06">
        <w:rPr>
          <w:rFonts w:ascii="Times New Roman" w:hAnsi="Times New Roman" w:cs="Times New Roman"/>
          <w:b/>
          <w:bCs/>
          <w:i/>
          <w:iCs/>
          <w:sz w:val="24"/>
          <w:szCs w:val="24"/>
          <w:lang w:eastAsia="ru-RU"/>
        </w:rPr>
        <w:t>Содержание образовательной деятельности</w:t>
      </w:r>
    </w:p>
    <w:p w:rsidR="005E6C06" w:rsidRDefault="005E6C06" w:rsidP="00BF4EF3">
      <w:pPr>
        <w:pStyle w:val="Default"/>
        <w:jc w:val="both"/>
      </w:pPr>
      <w:r>
        <w:t>Порядковые упражнения. Способы</w:t>
      </w:r>
      <w:r w:rsidR="00BF4EF3">
        <w:t xml:space="preserve"> перестроения. Самостоятельное, </w:t>
      </w:r>
      <w:r>
        <w:t>быстрое и организованное построение и перестроение во время движения.</w:t>
      </w:r>
    </w:p>
    <w:p w:rsidR="005E6C06" w:rsidRDefault="005E6C06" w:rsidP="005E6C06">
      <w:pPr>
        <w:pStyle w:val="Default"/>
        <w:jc w:val="both"/>
      </w:pPr>
      <w:r>
        <w:t>Перестроение</w:t>
      </w:r>
      <w:r>
        <w:tab/>
        <w:t>четверка</w:t>
      </w:r>
      <w:r w:rsidR="00BF4EF3">
        <w:t>ми.</w:t>
      </w:r>
      <w:r w:rsidR="00BF4EF3">
        <w:tab/>
        <w:t>Общеразвивающие</w:t>
      </w:r>
      <w:r w:rsidR="00BF4EF3">
        <w:tab/>
        <w:t xml:space="preserve">упражнения. </w:t>
      </w:r>
      <w:r>
        <w:t>Четырехчастные, шестичастные, восьмичастные традиционные общеразвивающие упражнения с одноименными, разноименные, разнонаправленными, поочередные движениями рук и ног, парные упражнения.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 Упражнения с разными предметами, тренажерами. Основные движения. Соблюдение требований к выполнению основных элементов техники бега, прыжков, лазанья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Ходьба. Разные виды и способы: обычная, гимнастическая, скрестным шагом; выпадами, в приседе, спиной вперед, приставными шагами вперед и назад, с закрытыми глазами. Упражнения в равновесии.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Бег. Сохранение скорости и заданного темпа, направления, равновесия. Через препят</w:t>
      </w:r>
      <w:r w:rsidR="00BF4EF3">
        <w:t xml:space="preserve">ствия — высотой 10—15 см, </w:t>
      </w:r>
      <w:r>
        <w:t>спиной вперед, со скакалкой, с мячом,</w:t>
      </w:r>
      <w:r w:rsidR="00BF4EF3">
        <w:t xml:space="preserve"> по доске, по бревну, из разных </w:t>
      </w:r>
      <w:r>
        <w:t>стартовых положений (сидя, сидя «по-турецки», лежа на спине, на животе,</w:t>
      </w:r>
    </w:p>
    <w:p w:rsidR="005E6C06" w:rsidRDefault="005E6C06" w:rsidP="005E6C06">
      <w:pPr>
        <w:pStyle w:val="Default"/>
        <w:jc w:val="both"/>
      </w:pPr>
      <w:r>
        <w:t xml:space="preserve">сидя спиной к направлению движения и </w:t>
      </w:r>
      <w:r w:rsidR="00BF4EF3">
        <w:t xml:space="preserve">т. п.). Сочетать бег с ходьбой, </w:t>
      </w:r>
      <w:r>
        <w:t>прыжками, подлезанием; с преодолением препятствий в естественных</w:t>
      </w:r>
    </w:p>
    <w:p w:rsidR="005E6C06" w:rsidRDefault="005E6C06" w:rsidP="005E6C06">
      <w:pPr>
        <w:pStyle w:val="Default"/>
        <w:jc w:val="both"/>
      </w:pPr>
      <w:r>
        <w:t>условиях. Пробегать 10 м с на</w:t>
      </w:r>
      <w:r w:rsidR="00BF4EF3">
        <w:t xml:space="preserve">именьшим числом шагов. Бегать в </w:t>
      </w:r>
      <w:r>
        <w:t>спокойном темпе до 2—3 минут. Пробе</w:t>
      </w:r>
      <w:r w:rsidR="00BF4EF3">
        <w:t xml:space="preserve">гать 2—4 отрезка по 100—150 м в </w:t>
      </w:r>
      <w:r>
        <w:t>чередовании с ходьбой. Пробегать в среднем темпе по пересеченно</w:t>
      </w:r>
      <w:r w:rsidR="00BF4EF3">
        <w:t xml:space="preserve">й </w:t>
      </w:r>
      <w:r>
        <w:t>местности до 300 м. Выполнять челн</w:t>
      </w:r>
      <w:r w:rsidR="00BF4EF3">
        <w:t xml:space="preserve">очный бег (5х10 м). Пробегать в </w:t>
      </w:r>
      <w:r>
        <w:t>быстром темпе 10 м 3—4 раза с пер</w:t>
      </w:r>
      <w:r w:rsidR="00BF4EF3">
        <w:t xml:space="preserve">ерывами. Бегать наперегонки; на </w:t>
      </w:r>
      <w:r>
        <w:t>скорость — 30 м. Прыжки. Р</w:t>
      </w:r>
      <w:r w:rsidR="00BF4EF3">
        <w:t xml:space="preserve">итмично выполнять прыжки, мягко </w:t>
      </w:r>
      <w:r>
        <w:t>приземляться, сохранять равновесие после приземления. Подпрыгиван</w:t>
      </w:r>
      <w:r w:rsidR="00BF4EF3">
        <w:t xml:space="preserve">ие </w:t>
      </w:r>
      <w:r>
        <w:t>на двух ногах на месте с поворотом круг</w:t>
      </w:r>
      <w:r w:rsidR="00BF4EF3">
        <w:t xml:space="preserve">ом; смещая ноги вправо — влево; </w:t>
      </w:r>
      <w:r>
        <w:t>сериями по 30—40 прыжков 3—4 раза. Прыжки, продвигаясь вперед на5—6 м; перепрыгивание линии, веревки боком, с зажатым между ногмешочком с песком, с набитым мячом; через 6—8 набивны</w:t>
      </w:r>
      <w:r w:rsidR="00BF4EF3">
        <w:t xml:space="preserve">х мячей (вес 1 </w:t>
      </w:r>
      <w:r>
        <w:t xml:space="preserve">кг) на месте и с продвижением вперед. </w:t>
      </w:r>
      <w:r w:rsidR="00BF4EF3">
        <w:t xml:space="preserve">Выпрыгивание вверх из глубокого </w:t>
      </w:r>
      <w:r>
        <w:t>приседа. Подпрыгивние на месте и с р</w:t>
      </w:r>
      <w:r w:rsidR="00BF4EF3">
        <w:t xml:space="preserve">азбега с целью достать предмет. </w:t>
      </w:r>
      <w:r>
        <w:t>Впрыгивать с разбега в три шаг</w:t>
      </w:r>
      <w:r w:rsidR="00BF4EF3">
        <w:t xml:space="preserve">а на предметы высотой до 40 см, </w:t>
      </w:r>
      <w:r>
        <w:t xml:space="preserve">спрыгивать с них. Прыжки в длину с места </w:t>
      </w:r>
      <w:r w:rsidR="00BF4EF3">
        <w:t xml:space="preserve">(не менее 100 см); в длину с </w:t>
      </w:r>
      <w:r>
        <w:t>разбега (не менее 170—180 см); в выс</w:t>
      </w:r>
      <w:r w:rsidR="00BF4EF3">
        <w:t xml:space="preserve">оту с разбега (не менее 50 см). </w:t>
      </w:r>
      <w:r>
        <w:t>Прыжки через короткую скакалку раз</w:t>
      </w:r>
      <w:r w:rsidR="00BF4EF3">
        <w:t xml:space="preserve">ными способами: на двух ногах с </w:t>
      </w:r>
      <w:r>
        <w:t xml:space="preserve">промежуточными прыжками и без них, с </w:t>
      </w:r>
      <w:r w:rsidR="00BF4EF3">
        <w:t xml:space="preserve">ноги на ногу; бег со скакалкой. </w:t>
      </w:r>
      <w:r>
        <w:t>Прыжки через длинную скака</w:t>
      </w:r>
      <w:r w:rsidR="00BF4EF3">
        <w:t xml:space="preserve">лку: пробегание под вращающейся </w:t>
      </w:r>
      <w:r>
        <w:t xml:space="preserve">скакалкой, </w:t>
      </w:r>
      <w:r>
        <w:lastRenderedPageBreak/>
        <w:t xml:space="preserve">перепрыгивание через нее с </w:t>
      </w:r>
      <w:r w:rsidR="00BF4EF3">
        <w:t xml:space="preserve">места, вбегание под вращающуюся </w:t>
      </w:r>
      <w:r>
        <w:t xml:space="preserve">скакалку, перепрыгивание через </w:t>
      </w:r>
      <w:r w:rsidR="00BF4EF3">
        <w:t xml:space="preserve">нее; пробегание под вращающейся </w:t>
      </w:r>
      <w:r>
        <w:t>скакалкой парами. Прыжки через бол</w:t>
      </w:r>
      <w:r w:rsidR="00BF4EF3">
        <w:t xml:space="preserve">ьшой обруч, как через скакалку. </w:t>
      </w:r>
      <w:r>
        <w:t>Метание. Отбивать, передавать, под</w:t>
      </w:r>
      <w:r w:rsidR="00BF4EF3">
        <w:t xml:space="preserve">брасывать мячей разного размера </w:t>
      </w:r>
      <w:r>
        <w:t xml:space="preserve">разными способами. Метание </w:t>
      </w:r>
      <w:r w:rsidR="00BF4EF3">
        <w:t xml:space="preserve">вдаль и в цель (горизонтальную, </w:t>
      </w:r>
      <w:r>
        <w:t>вертикальную, кольцеброс и др</w:t>
      </w:r>
      <w:r w:rsidR="00BF4EF3">
        <w:t xml:space="preserve">угие) разными способами. Точное </w:t>
      </w:r>
      <w:r>
        <w:t>поражение цели. Лазанье. Энер</w:t>
      </w:r>
      <w:r w:rsidR="00BF4EF3">
        <w:t xml:space="preserve">гичное подтягивание на скамейке </w:t>
      </w:r>
      <w:r>
        <w:t xml:space="preserve">различными способами: на животе и </w:t>
      </w:r>
      <w:r w:rsidR="00BF4EF3">
        <w:t xml:space="preserve">на спине, подтягиваясь руками и </w:t>
      </w:r>
      <w:r>
        <w:t>отталкиваясь ногами; по бревну; проползаниепод гимнастической</w:t>
      </w:r>
    </w:p>
    <w:p w:rsidR="005E6C06" w:rsidRDefault="005E6C06" w:rsidP="005E6C06">
      <w:pPr>
        <w:pStyle w:val="Default"/>
        <w:jc w:val="both"/>
      </w:pPr>
      <w:r>
        <w:t>скамейкой, под несколькими пособи</w:t>
      </w:r>
      <w:r w:rsidR="00BF4EF3">
        <w:t xml:space="preserve">ями подряд. Быстрое и ритмичное </w:t>
      </w:r>
      <w:r>
        <w:t>лазание по наклонной и вертикальной лестнице; по канату (шесту</w:t>
      </w:r>
      <w:r w:rsidR="00BF4EF3">
        <w:t xml:space="preserve">) </w:t>
      </w:r>
      <w:r>
        <w:t>способом «в три приема». Подвижные и</w:t>
      </w:r>
      <w:r w:rsidR="00BF4EF3">
        <w:t xml:space="preserve">гры. Организовать знакомые игры </w:t>
      </w:r>
      <w:r>
        <w:t xml:space="preserve">игру с подгруппой сверстников. </w:t>
      </w:r>
      <w:r w:rsidR="00BF4EF3">
        <w:t xml:space="preserve">Игры-эстафеты. Спортивные игры. </w:t>
      </w:r>
      <w:r>
        <w:t>Правила спортивных игр. Городки. Выб</w:t>
      </w:r>
      <w:r w:rsidR="00BF4EF3">
        <w:t xml:space="preserve">ивать городки с полукона и кона </w:t>
      </w:r>
      <w:r>
        <w:t>при наименьшем количестве бит. Баскетбол. Забрасывать м</w:t>
      </w:r>
      <w:r w:rsidR="00BF4EF3">
        <w:t xml:space="preserve">яч в </w:t>
      </w:r>
      <w:r>
        <w:t>баскетбольное кольцо, вести и переда</w:t>
      </w:r>
      <w:r w:rsidR="00BF4EF3">
        <w:t xml:space="preserve">вать мяч друг другу в движении. </w:t>
      </w:r>
      <w:r>
        <w:t>Контролировать свои действия в соотв</w:t>
      </w:r>
      <w:r w:rsidR="00BF4EF3">
        <w:t xml:space="preserve">етствии с правилами. Вбрасывать </w:t>
      </w:r>
      <w:r>
        <w:t>мяч в игру двумя руками из-за гол</w:t>
      </w:r>
      <w:r w:rsidR="00BF4EF3">
        <w:t xml:space="preserve">овы. Футбол. Способы передачи и </w:t>
      </w:r>
      <w:r>
        <w:t>ведения мяча в разных видах спортивных игр. Настол</w:t>
      </w:r>
      <w:r w:rsidR="00BF4EF3">
        <w:t xml:space="preserve">ьный теннис, </w:t>
      </w:r>
      <w:r>
        <w:t>бадмин</w:t>
      </w:r>
      <w:r w:rsidR="00BF4EF3">
        <w:t>тон.</w:t>
      </w:r>
      <w:r w:rsidR="00BF4EF3">
        <w:tab/>
        <w:t>Правильно</w:t>
      </w:r>
      <w:r w:rsidR="00BF4EF3">
        <w:tab/>
        <w:t>держать</w:t>
      </w:r>
      <w:r w:rsidR="00BF4EF3">
        <w:tab/>
        <w:t>ракетку, ударять</w:t>
      </w:r>
      <w:r w:rsidR="00BF4EF3">
        <w:tab/>
        <w:t>по</w:t>
      </w:r>
      <w:r w:rsidR="00BF4EF3">
        <w:tab/>
        <w:t xml:space="preserve">волану, </w:t>
      </w:r>
      <w:r>
        <w:t>перебрасывать его в сторону партнера без с</w:t>
      </w:r>
      <w:r w:rsidR="00BF4EF3">
        <w:t xml:space="preserve">етки и через нее; вводить мяч в </w:t>
      </w:r>
      <w:r>
        <w:t>игру, отбивать его после отскока от стола. Хоккей. Ведение шайбы клюшкой,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запаздывательного торможения. Спортивные упражнения. Ходьба на лыжах. Скользящий попеременный двухшаговый ход на лыжах с палками, подъемы и спуски с горы в низкой и высокой стойке. Катание на коньках. Сохранять равновесие, «стойку конькобежца» во время движения, скольжение и повороты. Катание на самокате. Отталкивание одной ногой. Плавание.скольжение в воде на груди и на спине, погружение в воду. Катание на велосипеде. Езда по прямой, по кругу, «змейкой», уметь тормозить. Катание на санках. Скольжение по ледяным дорожкам. После разбега стоя и присев, на одной ноге, с поворотами. Скольжение с невысокой горки.</w:t>
      </w:r>
    </w:p>
    <w:p w:rsidR="00BF4EF3" w:rsidRDefault="005E6C06" w:rsidP="00BF4EF3">
      <w:pPr>
        <w:pStyle w:val="Default"/>
        <w:jc w:val="center"/>
        <w:rPr>
          <w:b/>
          <w:sz w:val="28"/>
          <w:szCs w:val="28"/>
        </w:rPr>
      </w:pPr>
      <w:r w:rsidRPr="00BF4EF3">
        <w:rPr>
          <w:b/>
          <w:sz w:val="28"/>
          <w:szCs w:val="28"/>
        </w:rPr>
        <w:t xml:space="preserve">Становление у детей ценностей здорового образа жизни, овладение элементарными нормами </w:t>
      </w:r>
    </w:p>
    <w:p w:rsidR="005E6C06" w:rsidRPr="00BF4EF3" w:rsidRDefault="005E6C06" w:rsidP="00BF4EF3">
      <w:pPr>
        <w:pStyle w:val="Default"/>
        <w:jc w:val="center"/>
        <w:rPr>
          <w:b/>
          <w:sz w:val="28"/>
          <w:szCs w:val="28"/>
        </w:rPr>
      </w:pPr>
      <w:r w:rsidRPr="00BF4EF3">
        <w:rPr>
          <w:b/>
          <w:sz w:val="28"/>
          <w:szCs w:val="28"/>
        </w:rPr>
        <w:t>и правилами здорового образа жизни</w:t>
      </w:r>
    </w:p>
    <w:p w:rsidR="00C01474" w:rsidRPr="00BF4EF3" w:rsidRDefault="005E6C06" w:rsidP="00BF4EF3">
      <w:pPr>
        <w:pStyle w:val="Default"/>
        <w:jc w:val="both"/>
      </w:pPr>
      <w:r>
        <w:t>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p w:rsidR="0052149D" w:rsidRPr="00765E46" w:rsidRDefault="0052149D" w:rsidP="00BF4EF3">
      <w:pPr>
        <w:spacing w:after="0" w:line="240" w:lineRule="auto"/>
        <w:contextualSpacing/>
        <w:jc w:val="center"/>
        <w:rPr>
          <w:rFonts w:ascii="Times New Roman" w:hAnsi="Times New Roman" w:cs="Times New Roman"/>
          <w:b/>
          <w:sz w:val="24"/>
          <w:szCs w:val="24"/>
        </w:rPr>
      </w:pPr>
      <w:r w:rsidRPr="00765E46">
        <w:rPr>
          <w:rFonts w:ascii="Times New Roman" w:hAnsi="Times New Roman" w:cs="Times New Roman"/>
          <w:b/>
          <w:sz w:val="24"/>
          <w:szCs w:val="24"/>
        </w:rPr>
        <w:t>Организация двигательного ре</w:t>
      </w:r>
      <w:r w:rsidR="009F3383" w:rsidRPr="00765E46">
        <w:rPr>
          <w:rFonts w:ascii="Times New Roman" w:hAnsi="Times New Roman" w:cs="Times New Roman"/>
          <w:b/>
          <w:sz w:val="24"/>
          <w:szCs w:val="24"/>
        </w:rPr>
        <w:t>жима</w:t>
      </w:r>
    </w:p>
    <w:p w:rsidR="00534E24" w:rsidRPr="00765E46" w:rsidRDefault="00534E24" w:rsidP="00BF4EF3">
      <w:pPr>
        <w:spacing w:after="0" w:line="240" w:lineRule="auto"/>
        <w:contextualSpacing/>
        <w:jc w:val="center"/>
        <w:rPr>
          <w:rFonts w:ascii="Times New Roman" w:hAnsi="Times New Roman" w:cs="Times New Roman"/>
          <w:b/>
          <w:sz w:val="24"/>
          <w:szCs w:val="24"/>
          <w:u w:val="single"/>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0206"/>
      </w:tblGrid>
      <w:tr w:rsidR="0052149D" w:rsidRPr="00765E46" w:rsidTr="00B45BE9">
        <w:tc>
          <w:tcPr>
            <w:tcW w:w="5387" w:type="dxa"/>
            <w:tcBorders>
              <w:top w:val="single" w:sz="4" w:space="0" w:color="auto"/>
              <w:left w:val="single" w:sz="4" w:space="0" w:color="auto"/>
              <w:bottom w:val="single" w:sz="4" w:space="0" w:color="auto"/>
              <w:right w:val="single" w:sz="4" w:space="0" w:color="auto"/>
            </w:tcBorders>
          </w:tcPr>
          <w:p w:rsidR="0052149D" w:rsidRPr="00765E46" w:rsidRDefault="0052149D" w:rsidP="00BF4EF3">
            <w:pPr>
              <w:shd w:val="clear" w:color="auto" w:fill="FFFFFF"/>
              <w:spacing w:after="0" w:line="240" w:lineRule="auto"/>
              <w:jc w:val="both"/>
              <w:rPr>
                <w:rFonts w:ascii="Times New Roman" w:hAnsi="Times New Roman" w:cs="Times New Roman"/>
                <w:b/>
                <w:bCs/>
                <w:sz w:val="24"/>
                <w:szCs w:val="24"/>
              </w:rPr>
            </w:pPr>
          </w:p>
          <w:p w:rsidR="0052149D" w:rsidRPr="00765E46" w:rsidRDefault="0052149D" w:rsidP="00BF4EF3">
            <w:pPr>
              <w:shd w:val="clear" w:color="auto" w:fill="FFFFFF"/>
              <w:spacing w:after="0" w:line="240" w:lineRule="auto"/>
              <w:jc w:val="both"/>
              <w:rPr>
                <w:rFonts w:ascii="Times New Roman" w:hAnsi="Times New Roman" w:cs="Times New Roman"/>
                <w:b/>
                <w:bCs/>
                <w:sz w:val="24"/>
                <w:szCs w:val="24"/>
              </w:rPr>
            </w:pPr>
            <w:r w:rsidRPr="00765E46">
              <w:rPr>
                <w:rFonts w:ascii="Times New Roman" w:hAnsi="Times New Roman" w:cs="Times New Roman"/>
                <w:b/>
                <w:bCs/>
                <w:sz w:val="24"/>
                <w:szCs w:val="24"/>
              </w:rPr>
              <w:t>Формы работы</w:t>
            </w:r>
          </w:p>
          <w:p w:rsidR="0052149D" w:rsidRPr="00765E46" w:rsidRDefault="0052149D" w:rsidP="00BF4EF3">
            <w:pPr>
              <w:shd w:val="clear" w:color="auto" w:fill="FFFFFF"/>
              <w:spacing w:after="0" w:line="240" w:lineRule="auto"/>
              <w:jc w:val="both"/>
              <w:rPr>
                <w:rFonts w:ascii="Times New Roman"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hideMark/>
          </w:tcPr>
          <w:p w:rsidR="00D6710B" w:rsidRPr="00765E46" w:rsidRDefault="00D6710B" w:rsidP="00BF4EF3">
            <w:pPr>
              <w:shd w:val="clear" w:color="auto" w:fill="FFFFFF"/>
              <w:spacing w:after="0" w:line="240" w:lineRule="auto"/>
              <w:jc w:val="both"/>
              <w:rPr>
                <w:rFonts w:ascii="Times New Roman" w:hAnsi="Times New Roman" w:cs="Times New Roman"/>
                <w:b/>
                <w:sz w:val="24"/>
                <w:szCs w:val="24"/>
              </w:rPr>
            </w:pPr>
          </w:p>
          <w:p w:rsidR="0052149D" w:rsidRPr="00765E46" w:rsidRDefault="00D6710B" w:rsidP="00BF4EF3">
            <w:pPr>
              <w:shd w:val="clear" w:color="auto" w:fill="FFFFFF"/>
              <w:spacing w:after="0" w:line="240" w:lineRule="auto"/>
              <w:jc w:val="both"/>
              <w:rPr>
                <w:rFonts w:ascii="Times New Roman" w:hAnsi="Times New Roman" w:cs="Times New Roman"/>
                <w:b/>
                <w:sz w:val="24"/>
                <w:szCs w:val="24"/>
              </w:rPr>
            </w:pPr>
            <w:r w:rsidRPr="00765E46">
              <w:rPr>
                <w:rFonts w:ascii="Times New Roman" w:hAnsi="Times New Roman" w:cs="Times New Roman"/>
                <w:b/>
                <w:sz w:val="24"/>
                <w:szCs w:val="24"/>
              </w:rPr>
              <w:t>Подготовительная группа</w:t>
            </w:r>
          </w:p>
        </w:tc>
      </w:tr>
      <w:tr w:rsidR="0052149D" w:rsidRPr="00765E46" w:rsidTr="00B45BE9">
        <w:tc>
          <w:tcPr>
            <w:tcW w:w="15593" w:type="dxa"/>
            <w:gridSpan w:val="2"/>
            <w:tcBorders>
              <w:top w:val="single" w:sz="4" w:space="0" w:color="auto"/>
              <w:left w:val="single" w:sz="4" w:space="0" w:color="auto"/>
              <w:bottom w:val="single" w:sz="4" w:space="0" w:color="auto"/>
              <w:right w:val="single" w:sz="4" w:space="0" w:color="auto"/>
            </w:tcBorders>
          </w:tcPr>
          <w:p w:rsidR="0052149D" w:rsidRPr="00765E46" w:rsidRDefault="0052149D" w:rsidP="005D3D25">
            <w:pPr>
              <w:shd w:val="clear" w:color="auto" w:fill="FFFFFF"/>
              <w:spacing w:after="0" w:line="240" w:lineRule="auto"/>
              <w:jc w:val="both"/>
              <w:rPr>
                <w:rFonts w:ascii="Times New Roman" w:hAnsi="Times New Roman" w:cs="Times New Roman"/>
                <w:b/>
                <w:sz w:val="24"/>
                <w:szCs w:val="24"/>
              </w:rPr>
            </w:pPr>
            <w:r w:rsidRPr="00765E46">
              <w:rPr>
                <w:rFonts w:ascii="Times New Roman" w:hAnsi="Times New Roman" w:cs="Times New Roman"/>
                <w:b/>
                <w:sz w:val="24"/>
                <w:szCs w:val="24"/>
              </w:rPr>
              <w:t>Физкультурно-оздоровительные мероприятия в ходе выполнения режимных моментов деятельности детского сада</w:t>
            </w:r>
          </w:p>
        </w:tc>
      </w:tr>
      <w:tr w:rsidR="0052149D" w:rsidRPr="00765E46" w:rsidTr="00B45BE9">
        <w:trPr>
          <w:trHeight w:val="256"/>
        </w:trPr>
        <w:tc>
          <w:tcPr>
            <w:tcW w:w="5387" w:type="dxa"/>
            <w:tcBorders>
              <w:top w:val="single" w:sz="4" w:space="0" w:color="auto"/>
              <w:left w:val="single" w:sz="4" w:space="0" w:color="auto"/>
              <w:bottom w:val="single" w:sz="4" w:space="0" w:color="auto"/>
              <w:right w:val="single" w:sz="4" w:space="0" w:color="auto"/>
            </w:tcBorders>
            <w:hideMark/>
          </w:tcPr>
          <w:p w:rsidR="0052149D" w:rsidRPr="00765E46" w:rsidRDefault="0052149D"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Утренняя гимнастика</w:t>
            </w:r>
          </w:p>
        </w:tc>
        <w:tc>
          <w:tcPr>
            <w:tcW w:w="10206" w:type="dxa"/>
            <w:tcBorders>
              <w:top w:val="single" w:sz="4" w:space="0" w:color="auto"/>
              <w:left w:val="single" w:sz="4" w:space="0" w:color="auto"/>
              <w:bottom w:val="single" w:sz="4" w:space="0" w:color="auto"/>
              <w:right w:val="single" w:sz="4" w:space="0" w:color="auto"/>
            </w:tcBorders>
            <w:hideMark/>
          </w:tcPr>
          <w:p w:rsidR="0052149D" w:rsidRPr="00765E46" w:rsidRDefault="009F3383"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Ежедневно </w:t>
            </w:r>
            <w:r w:rsidR="0052149D" w:rsidRPr="00765E46">
              <w:rPr>
                <w:rFonts w:ascii="Times New Roman" w:hAnsi="Times New Roman" w:cs="Times New Roman"/>
                <w:sz w:val="24"/>
                <w:szCs w:val="24"/>
              </w:rPr>
              <w:t>10 минут</w:t>
            </w:r>
          </w:p>
        </w:tc>
      </w:tr>
      <w:tr w:rsidR="0052149D" w:rsidRPr="00765E46" w:rsidTr="00B45BE9">
        <w:trPr>
          <w:trHeight w:val="339"/>
        </w:trPr>
        <w:tc>
          <w:tcPr>
            <w:tcW w:w="5387" w:type="dxa"/>
            <w:tcBorders>
              <w:top w:val="single" w:sz="4" w:space="0" w:color="auto"/>
              <w:left w:val="single" w:sz="4" w:space="0" w:color="auto"/>
              <w:bottom w:val="single" w:sz="4" w:space="0" w:color="auto"/>
              <w:right w:val="single" w:sz="4" w:space="0" w:color="auto"/>
            </w:tcBorders>
            <w:hideMark/>
          </w:tcPr>
          <w:p w:rsidR="0052149D" w:rsidRPr="00765E46" w:rsidRDefault="0052149D"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Физкультминутки</w:t>
            </w:r>
          </w:p>
        </w:tc>
        <w:tc>
          <w:tcPr>
            <w:tcW w:w="10206" w:type="dxa"/>
            <w:tcBorders>
              <w:top w:val="single" w:sz="4" w:space="0" w:color="auto"/>
              <w:left w:val="single" w:sz="4" w:space="0" w:color="auto"/>
              <w:bottom w:val="single" w:sz="4" w:space="0" w:color="auto"/>
              <w:right w:val="single" w:sz="4" w:space="0" w:color="auto"/>
            </w:tcBorders>
            <w:hideMark/>
          </w:tcPr>
          <w:p w:rsidR="0052149D" w:rsidRPr="00765E46" w:rsidRDefault="0052149D"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Ежедневно по мере </w:t>
            </w:r>
            <w:r w:rsidR="009F3383" w:rsidRPr="00765E46">
              <w:rPr>
                <w:rFonts w:ascii="Times New Roman" w:hAnsi="Times New Roman" w:cs="Times New Roman"/>
                <w:sz w:val="24"/>
                <w:szCs w:val="24"/>
              </w:rPr>
              <w:t>необходимости (</w:t>
            </w:r>
            <w:r w:rsidRPr="00765E46">
              <w:rPr>
                <w:rFonts w:ascii="Times New Roman" w:hAnsi="Times New Roman" w:cs="Times New Roman"/>
                <w:sz w:val="24"/>
                <w:szCs w:val="24"/>
              </w:rPr>
              <w:t>до 3 минут)</w:t>
            </w:r>
          </w:p>
        </w:tc>
      </w:tr>
      <w:tr w:rsidR="00D6710B" w:rsidRPr="00765E46" w:rsidTr="00B45BE9">
        <w:trPr>
          <w:trHeight w:val="684"/>
        </w:trPr>
        <w:tc>
          <w:tcPr>
            <w:tcW w:w="5387" w:type="dxa"/>
            <w:tcBorders>
              <w:top w:val="single" w:sz="4" w:space="0" w:color="auto"/>
              <w:left w:val="single" w:sz="4" w:space="0" w:color="auto"/>
              <w:bottom w:val="single" w:sz="4" w:space="0" w:color="auto"/>
              <w:right w:val="single" w:sz="4" w:space="0" w:color="auto"/>
            </w:tcBorders>
            <w:hideMark/>
          </w:tcPr>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Игры и физические упражнения на прогулке</w:t>
            </w:r>
          </w:p>
        </w:tc>
        <w:tc>
          <w:tcPr>
            <w:tcW w:w="10206" w:type="dxa"/>
            <w:tcBorders>
              <w:top w:val="single" w:sz="4" w:space="0" w:color="auto"/>
              <w:left w:val="single" w:sz="4" w:space="0" w:color="auto"/>
              <w:bottom w:val="single" w:sz="4" w:space="0" w:color="auto"/>
              <w:right w:val="single" w:sz="4" w:space="0" w:color="auto"/>
            </w:tcBorders>
            <w:hideMark/>
          </w:tcPr>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20-30 минут</w:t>
            </w:r>
          </w:p>
        </w:tc>
      </w:tr>
      <w:tr w:rsidR="0052149D" w:rsidRPr="00765E46" w:rsidTr="00B45BE9">
        <w:trPr>
          <w:trHeight w:val="411"/>
        </w:trPr>
        <w:tc>
          <w:tcPr>
            <w:tcW w:w="5387" w:type="dxa"/>
            <w:tcBorders>
              <w:top w:val="single" w:sz="4" w:space="0" w:color="auto"/>
              <w:left w:val="single" w:sz="4" w:space="0" w:color="auto"/>
              <w:bottom w:val="single" w:sz="4" w:space="0" w:color="auto"/>
              <w:right w:val="single" w:sz="4" w:space="0" w:color="auto"/>
            </w:tcBorders>
            <w:hideMark/>
          </w:tcPr>
          <w:p w:rsidR="0052149D" w:rsidRPr="00765E46" w:rsidRDefault="0052149D"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lastRenderedPageBreak/>
              <w:t>Закаливающие процедуры</w:t>
            </w:r>
          </w:p>
        </w:tc>
        <w:tc>
          <w:tcPr>
            <w:tcW w:w="10206" w:type="dxa"/>
            <w:vMerge w:val="restart"/>
            <w:tcBorders>
              <w:top w:val="single" w:sz="4" w:space="0" w:color="auto"/>
              <w:left w:val="single" w:sz="4" w:space="0" w:color="auto"/>
              <w:right w:val="single" w:sz="4" w:space="0" w:color="auto"/>
            </w:tcBorders>
            <w:hideMark/>
          </w:tcPr>
          <w:p w:rsidR="0052149D" w:rsidRPr="00765E46" w:rsidRDefault="0052149D"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 после дневного сна</w:t>
            </w:r>
          </w:p>
        </w:tc>
      </w:tr>
      <w:tr w:rsidR="0052149D" w:rsidRPr="00765E46" w:rsidTr="00B45BE9">
        <w:trPr>
          <w:trHeight w:val="416"/>
        </w:trPr>
        <w:tc>
          <w:tcPr>
            <w:tcW w:w="5387" w:type="dxa"/>
            <w:tcBorders>
              <w:top w:val="single" w:sz="4" w:space="0" w:color="auto"/>
              <w:left w:val="single" w:sz="4" w:space="0" w:color="auto"/>
              <w:bottom w:val="single" w:sz="4" w:space="0" w:color="auto"/>
              <w:right w:val="single" w:sz="4" w:space="0" w:color="auto"/>
            </w:tcBorders>
            <w:hideMark/>
          </w:tcPr>
          <w:p w:rsidR="0052149D" w:rsidRPr="00765E46" w:rsidRDefault="0052149D"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Дыхательная гимнастика</w:t>
            </w:r>
          </w:p>
        </w:tc>
        <w:tc>
          <w:tcPr>
            <w:tcW w:w="10206" w:type="dxa"/>
            <w:vMerge/>
            <w:tcBorders>
              <w:left w:val="single" w:sz="4" w:space="0" w:color="auto"/>
              <w:bottom w:val="single" w:sz="4" w:space="0" w:color="auto"/>
              <w:right w:val="single" w:sz="4" w:space="0" w:color="auto"/>
            </w:tcBorders>
            <w:hideMark/>
          </w:tcPr>
          <w:p w:rsidR="0052149D" w:rsidRPr="00765E46" w:rsidRDefault="0052149D" w:rsidP="005D3D25">
            <w:pPr>
              <w:spacing w:after="0" w:line="240" w:lineRule="auto"/>
              <w:jc w:val="both"/>
              <w:rPr>
                <w:rFonts w:ascii="Times New Roman" w:hAnsi="Times New Roman" w:cs="Times New Roman"/>
                <w:sz w:val="24"/>
                <w:szCs w:val="24"/>
              </w:rPr>
            </w:pPr>
          </w:p>
        </w:tc>
      </w:tr>
      <w:tr w:rsidR="00D6710B" w:rsidRPr="00765E46" w:rsidTr="00B45BE9">
        <w:trPr>
          <w:trHeight w:val="356"/>
        </w:trPr>
        <w:tc>
          <w:tcPr>
            <w:tcW w:w="5387" w:type="dxa"/>
            <w:tcBorders>
              <w:top w:val="single" w:sz="4" w:space="0" w:color="auto"/>
              <w:left w:val="single" w:sz="4" w:space="0" w:color="auto"/>
              <w:bottom w:val="single" w:sz="4" w:space="0" w:color="auto"/>
              <w:right w:val="single" w:sz="4" w:space="0" w:color="auto"/>
            </w:tcBorders>
            <w:hideMark/>
          </w:tcPr>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Спортивные упражнения</w:t>
            </w:r>
          </w:p>
        </w:tc>
        <w:tc>
          <w:tcPr>
            <w:tcW w:w="10206" w:type="dxa"/>
            <w:tcBorders>
              <w:top w:val="single" w:sz="4" w:space="0" w:color="auto"/>
              <w:left w:val="single" w:sz="4" w:space="0" w:color="auto"/>
              <w:bottom w:val="single" w:sz="4" w:space="0" w:color="auto"/>
              <w:right w:val="single" w:sz="4" w:space="0" w:color="auto"/>
            </w:tcBorders>
            <w:hideMark/>
          </w:tcPr>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1-2 раза в </w:t>
            </w:r>
            <w:r w:rsidR="009F3383" w:rsidRPr="00765E46">
              <w:rPr>
                <w:rFonts w:ascii="Times New Roman" w:hAnsi="Times New Roman" w:cs="Times New Roman"/>
                <w:sz w:val="24"/>
                <w:szCs w:val="24"/>
              </w:rPr>
              <w:t>неделю 25</w:t>
            </w:r>
            <w:r w:rsidRPr="00765E46">
              <w:rPr>
                <w:rFonts w:ascii="Times New Roman" w:hAnsi="Times New Roman" w:cs="Times New Roman"/>
                <w:sz w:val="24"/>
                <w:szCs w:val="24"/>
              </w:rPr>
              <w:t>-30 минут</w:t>
            </w:r>
          </w:p>
        </w:tc>
      </w:tr>
      <w:tr w:rsidR="0052149D" w:rsidRPr="00765E46" w:rsidTr="00B45BE9">
        <w:trPr>
          <w:trHeight w:val="404"/>
        </w:trPr>
        <w:tc>
          <w:tcPr>
            <w:tcW w:w="15593" w:type="dxa"/>
            <w:gridSpan w:val="2"/>
            <w:tcBorders>
              <w:top w:val="single" w:sz="4" w:space="0" w:color="auto"/>
              <w:left w:val="single" w:sz="4" w:space="0" w:color="auto"/>
              <w:bottom w:val="single" w:sz="4" w:space="0" w:color="auto"/>
              <w:right w:val="single" w:sz="4" w:space="0" w:color="auto"/>
            </w:tcBorders>
            <w:hideMark/>
          </w:tcPr>
          <w:p w:rsidR="0052149D" w:rsidRPr="00765E46" w:rsidRDefault="0052149D" w:rsidP="005D3D25">
            <w:pPr>
              <w:tabs>
                <w:tab w:val="left" w:pos="6960"/>
              </w:tabs>
              <w:spacing w:after="0" w:line="240" w:lineRule="auto"/>
              <w:jc w:val="both"/>
              <w:rPr>
                <w:rFonts w:ascii="Times New Roman" w:hAnsi="Times New Roman" w:cs="Times New Roman"/>
                <w:b/>
                <w:sz w:val="24"/>
                <w:szCs w:val="24"/>
              </w:rPr>
            </w:pPr>
            <w:r w:rsidRPr="00765E46">
              <w:rPr>
                <w:rFonts w:ascii="Times New Roman" w:hAnsi="Times New Roman" w:cs="Times New Roman"/>
                <w:b/>
                <w:sz w:val="24"/>
                <w:szCs w:val="24"/>
              </w:rPr>
              <w:t>Физкультурные занятия</w:t>
            </w:r>
          </w:p>
        </w:tc>
      </w:tr>
      <w:tr w:rsidR="00D6710B" w:rsidRPr="00765E46" w:rsidTr="00B45BE9">
        <w:trPr>
          <w:trHeight w:val="722"/>
        </w:trPr>
        <w:tc>
          <w:tcPr>
            <w:tcW w:w="5387" w:type="dxa"/>
            <w:tcBorders>
              <w:top w:val="single" w:sz="4" w:space="0" w:color="auto"/>
              <w:left w:val="single" w:sz="4" w:space="0" w:color="auto"/>
              <w:bottom w:val="single" w:sz="4" w:space="0" w:color="auto"/>
              <w:right w:val="single" w:sz="4" w:space="0" w:color="auto"/>
            </w:tcBorders>
            <w:hideMark/>
          </w:tcPr>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Физкультурные занятия в спортивном зале</w:t>
            </w:r>
          </w:p>
        </w:tc>
        <w:tc>
          <w:tcPr>
            <w:tcW w:w="10206" w:type="dxa"/>
            <w:tcBorders>
              <w:top w:val="single" w:sz="4" w:space="0" w:color="auto"/>
              <w:left w:val="single" w:sz="4" w:space="0" w:color="auto"/>
              <w:bottom w:val="single" w:sz="4" w:space="0" w:color="auto"/>
              <w:right w:val="single" w:sz="4" w:space="0" w:color="auto"/>
            </w:tcBorders>
            <w:hideMark/>
          </w:tcPr>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2 раза в неделю </w:t>
            </w:r>
          </w:p>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по 30 минут</w:t>
            </w:r>
          </w:p>
        </w:tc>
      </w:tr>
      <w:tr w:rsidR="00D6710B" w:rsidRPr="00765E46" w:rsidTr="00B45BE9">
        <w:tc>
          <w:tcPr>
            <w:tcW w:w="5387" w:type="dxa"/>
            <w:tcBorders>
              <w:top w:val="single" w:sz="4" w:space="0" w:color="auto"/>
              <w:left w:val="single" w:sz="4" w:space="0" w:color="auto"/>
              <w:bottom w:val="single" w:sz="4" w:space="0" w:color="auto"/>
              <w:right w:val="single" w:sz="4" w:space="0" w:color="auto"/>
            </w:tcBorders>
            <w:hideMark/>
          </w:tcPr>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Физкультурные занятия на свежем воздухе</w:t>
            </w:r>
          </w:p>
        </w:tc>
        <w:tc>
          <w:tcPr>
            <w:tcW w:w="10206" w:type="dxa"/>
            <w:tcBorders>
              <w:top w:val="single" w:sz="4" w:space="0" w:color="auto"/>
              <w:left w:val="single" w:sz="4" w:space="0" w:color="auto"/>
              <w:bottom w:val="single" w:sz="4" w:space="0" w:color="auto"/>
              <w:right w:val="single" w:sz="4" w:space="0" w:color="auto"/>
            </w:tcBorders>
            <w:hideMark/>
          </w:tcPr>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1 раз в неделю </w:t>
            </w:r>
          </w:p>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по 30 минут</w:t>
            </w:r>
          </w:p>
        </w:tc>
      </w:tr>
      <w:tr w:rsidR="0052149D" w:rsidRPr="00765E46" w:rsidTr="00B45BE9">
        <w:tc>
          <w:tcPr>
            <w:tcW w:w="15593" w:type="dxa"/>
            <w:gridSpan w:val="2"/>
            <w:tcBorders>
              <w:top w:val="single" w:sz="4" w:space="0" w:color="auto"/>
              <w:left w:val="single" w:sz="4" w:space="0" w:color="auto"/>
              <w:bottom w:val="single" w:sz="4" w:space="0" w:color="auto"/>
              <w:right w:val="single" w:sz="4" w:space="0" w:color="auto"/>
            </w:tcBorders>
            <w:hideMark/>
          </w:tcPr>
          <w:p w:rsidR="0052149D" w:rsidRPr="00765E46" w:rsidRDefault="0052149D" w:rsidP="005D3D25">
            <w:pPr>
              <w:spacing w:after="0" w:line="240" w:lineRule="auto"/>
              <w:jc w:val="both"/>
              <w:rPr>
                <w:rFonts w:ascii="Times New Roman" w:hAnsi="Times New Roman" w:cs="Times New Roman"/>
                <w:b/>
                <w:sz w:val="24"/>
                <w:szCs w:val="24"/>
              </w:rPr>
            </w:pPr>
            <w:r w:rsidRPr="00765E46">
              <w:rPr>
                <w:rFonts w:ascii="Times New Roman" w:hAnsi="Times New Roman" w:cs="Times New Roman"/>
                <w:b/>
                <w:sz w:val="24"/>
                <w:szCs w:val="24"/>
              </w:rPr>
              <w:t>Спортивный досуг</w:t>
            </w:r>
          </w:p>
        </w:tc>
      </w:tr>
      <w:tr w:rsidR="0052149D" w:rsidRPr="00765E46" w:rsidTr="00B45BE9">
        <w:tc>
          <w:tcPr>
            <w:tcW w:w="5387" w:type="dxa"/>
            <w:tcBorders>
              <w:top w:val="single" w:sz="4" w:space="0" w:color="auto"/>
              <w:left w:val="single" w:sz="4" w:space="0" w:color="auto"/>
              <w:bottom w:val="single" w:sz="4" w:space="0" w:color="auto"/>
              <w:right w:val="single" w:sz="4" w:space="0" w:color="auto"/>
            </w:tcBorders>
            <w:hideMark/>
          </w:tcPr>
          <w:p w:rsidR="0052149D" w:rsidRPr="00765E46" w:rsidRDefault="0052149D"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Самостоятельная двигательная деятельность</w:t>
            </w:r>
          </w:p>
        </w:tc>
        <w:tc>
          <w:tcPr>
            <w:tcW w:w="10206" w:type="dxa"/>
            <w:tcBorders>
              <w:top w:val="single" w:sz="4" w:space="0" w:color="auto"/>
              <w:left w:val="single" w:sz="4" w:space="0" w:color="auto"/>
              <w:bottom w:val="single" w:sz="4" w:space="0" w:color="auto"/>
              <w:right w:val="single" w:sz="4" w:space="0" w:color="auto"/>
            </w:tcBorders>
            <w:hideMark/>
          </w:tcPr>
          <w:p w:rsidR="0052149D" w:rsidRPr="00765E46" w:rsidRDefault="0052149D" w:rsidP="005D3D25">
            <w:pPr>
              <w:shd w:val="clear" w:color="auto" w:fill="FFFFFF"/>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 Ежедневно под руководством воспитателя (продолжительность определяется в соответствии с индивидуальными особенностями ребенка)</w:t>
            </w:r>
          </w:p>
        </w:tc>
      </w:tr>
      <w:tr w:rsidR="00D6710B" w:rsidRPr="00765E46" w:rsidTr="00B45BE9">
        <w:trPr>
          <w:trHeight w:val="413"/>
        </w:trPr>
        <w:tc>
          <w:tcPr>
            <w:tcW w:w="5387" w:type="dxa"/>
            <w:tcBorders>
              <w:top w:val="single" w:sz="4" w:space="0" w:color="auto"/>
              <w:left w:val="single" w:sz="4" w:space="0" w:color="auto"/>
              <w:bottom w:val="single" w:sz="4" w:space="0" w:color="auto"/>
              <w:right w:val="single" w:sz="4" w:space="0" w:color="auto"/>
            </w:tcBorders>
            <w:hideMark/>
          </w:tcPr>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Спортивные праздники</w:t>
            </w:r>
          </w:p>
        </w:tc>
        <w:tc>
          <w:tcPr>
            <w:tcW w:w="10206" w:type="dxa"/>
            <w:tcBorders>
              <w:top w:val="single" w:sz="4" w:space="0" w:color="auto"/>
              <w:left w:val="single" w:sz="4" w:space="0" w:color="auto"/>
              <w:bottom w:val="single" w:sz="4" w:space="0" w:color="auto"/>
              <w:right w:val="single" w:sz="4" w:space="0" w:color="auto"/>
            </w:tcBorders>
            <w:hideMark/>
          </w:tcPr>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2 раза в год</w:t>
            </w:r>
          </w:p>
        </w:tc>
      </w:tr>
      <w:tr w:rsidR="00D6710B" w:rsidRPr="00765E46" w:rsidTr="00B45BE9">
        <w:tc>
          <w:tcPr>
            <w:tcW w:w="5387" w:type="dxa"/>
            <w:tcBorders>
              <w:top w:val="single" w:sz="4" w:space="0" w:color="auto"/>
              <w:left w:val="single" w:sz="4" w:space="0" w:color="auto"/>
              <w:bottom w:val="single" w:sz="4" w:space="0" w:color="auto"/>
              <w:right w:val="single" w:sz="4" w:space="0" w:color="auto"/>
            </w:tcBorders>
            <w:hideMark/>
          </w:tcPr>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Физкультурные досуги и развлечения</w:t>
            </w:r>
          </w:p>
        </w:tc>
        <w:tc>
          <w:tcPr>
            <w:tcW w:w="10206" w:type="dxa"/>
            <w:tcBorders>
              <w:top w:val="nil"/>
              <w:bottom w:val="nil"/>
            </w:tcBorders>
            <w:shd w:val="clear" w:color="auto" w:fill="auto"/>
          </w:tcPr>
          <w:p w:rsidR="00D6710B"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1 раз в месяц</w:t>
            </w:r>
          </w:p>
        </w:tc>
      </w:tr>
      <w:tr w:rsidR="0052149D" w:rsidRPr="00765E46" w:rsidTr="00B45BE9">
        <w:tc>
          <w:tcPr>
            <w:tcW w:w="5387" w:type="dxa"/>
            <w:tcBorders>
              <w:top w:val="single" w:sz="4" w:space="0" w:color="auto"/>
              <w:left w:val="single" w:sz="4" w:space="0" w:color="auto"/>
              <w:bottom w:val="single" w:sz="4" w:space="0" w:color="auto"/>
              <w:right w:val="single" w:sz="4" w:space="0" w:color="auto"/>
            </w:tcBorders>
            <w:hideMark/>
          </w:tcPr>
          <w:p w:rsidR="0052149D" w:rsidRPr="00765E46" w:rsidRDefault="0052149D"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Дни здоровья</w:t>
            </w:r>
          </w:p>
        </w:tc>
        <w:tc>
          <w:tcPr>
            <w:tcW w:w="10206" w:type="dxa"/>
            <w:tcBorders>
              <w:top w:val="single" w:sz="4" w:space="0" w:color="auto"/>
              <w:left w:val="single" w:sz="4" w:space="0" w:color="auto"/>
              <w:bottom w:val="single" w:sz="4" w:space="0" w:color="auto"/>
              <w:right w:val="single" w:sz="4" w:space="0" w:color="auto"/>
            </w:tcBorders>
          </w:tcPr>
          <w:p w:rsidR="0052149D" w:rsidRPr="00765E46" w:rsidRDefault="00D671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1 раз в квартал</w:t>
            </w:r>
          </w:p>
        </w:tc>
      </w:tr>
    </w:tbl>
    <w:p w:rsidR="0082592A" w:rsidRPr="00765E46" w:rsidRDefault="0082592A" w:rsidP="00BF4EF3">
      <w:pPr>
        <w:spacing w:after="0" w:line="240" w:lineRule="auto"/>
        <w:jc w:val="center"/>
        <w:rPr>
          <w:rFonts w:ascii="Times New Roman" w:hAnsi="Times New Roman" w:cs="Times New Roman"/>
          <w:b/>
          <w:sz w:val="24"/>
          <w:szCs w:val="24"/>
          <w:lang w:val="en-US"/>
        </w:rPr>
      </w:pPr>
      <w:r w:rsidRPr="00765E46">
        <w:rPr>
          <w:rFonts w:ascii="Times New Roman" w:hAnsi="Times New Roman" w:cs="Times New Roman"/>
          <w:b/>
          <w:sz w:val="24"/>
          <w:szCs w:val="24"/>
        </w:rPr>
        <w:t>Здоровье</w:t>
      </w:r>
      <w:r w:rsidR="0082603B">
        <w:rPr>
          <w:rFonts w:ascii="Times New Roman" w:hAnsi="Times New Roman" w:cs="Times New Roman"/>
          <w:b/>
          <w:sz w:val="24"/>
          <w:szCs w:val="24"/>
        </w:rPr>
        <w:t>-</w:t>
      </w:r>
      <w:r w:rsidRPr="00765E46">
        <w:rPr>
          <w:rFonts w:ascii="Times New Roman" w:hAnsi="Times New Roman" w:cs="Times New Roman"/>
          <w:b/>
          <w:sz w:val="24"/>
          <w:szCs w:val="24"/>
        </w:rPr>
        <w:t>сберегающие технологии</w:t>
      </w:r>
    </w:p>
    <w:tbl>
      <w:tblPr>
        <w:tblpPr w:leftFromText="180" w:rightFromText="180" w:vertAnchor="text" w:horzAnchor="margin" w:tblpX="70" w:tblpY="554"/>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056"/>
        <w:gridCol w:w="3828"/>
      </w:tblGrid>
      <w:tr w:rsidR="0011090B" w:rsidRPr="00765E46" w:rsidTr="00B45BE9">
        <w:tc>
          <w:tcPr>
            <w:tcW w:w="354" w:type="dxa"/>
          </w:tcPr>
          <w:p w:rsidR="0011090B" w:rsidRPr="00765E46" w:rsidRDefault="0011090B" w:rsidP="00BF4EF3">
            <w:pPr>
              <w:spacing w:after="0" w:line="240" w:lineRule="auto"/>
              <w:jc w:val="both"/>
              <w:rPr>
                <w:rFonts w:ascii="Times New Roman" w:hAnsi="Times New Roman" w:cs="Times New Roman"/>
                <w:b/>
                <w:sz w:val="24"/>
                <w:szCs w:val="24"/>
              </w:rPr>
            </w:pPr>
            <w:r w:rsidRPr="00765E46">
              <w:rPr>
                <w:rFonts w:ascii="Times New Roman" w:hAnsi="Times New Roman" w:cs="Times New Roman"/>
                <w:b/>
                <w:sz w:val="24"/>
                <w:szCs w:val="24"/>
              </w:rPr>
              <w:t>№</w:t>
            </w:r>
          </w:p>
        </w:tc>
        <w:tc>
          <w:tcPr>
            <w:tcW w:w="11056" w:type="dxa"/>
          </w:tcPr>
          <w:p w:rsidR="0011090B" w:rsidRPr="00765E46" w:rsidRDefault="0011090B" w:rsidP="00BF4EF3">
            <w:pPr>
              <w:spacing w:after="0" w:line="240" w:lineRule="auto"/>
              <w:jc w:val="both"/>
              <w:rPr>
                <w:rFonts w:ascii="Times New Roman" w:hAnsi="Times New Roman" w:cs="Times New Roman"/>
                <w:b/>
                <w:sz w:val="24"/>
                <w:szCs w:val="24"/>
              </w:rPr>
            </w:pPr>
            <w:r w:rsidRPr="00765E46">
              <w:rPr>
                <w:rFonts w:ascii="Times New Roman" w:hAnsi="Times New Roman" w:cs="Times New Roman"/>
                <w:b/>
                <w:sz w:val="24"/>
                <w:szCs w:val="24"/>
              </w:rPr>
              <w:t>Виды</w:t>
            </w:r>
          </w:p>
        </w:tc>
        <w:tc>
          <w:tcPr>
            <w:tcW w:w="3828" w:type="dxa"/>
          </w:tcPr>
          <w:p w:rsidR="0011090B" w:rsidRPr="00765E46" w:rsidRDefault="0011090B" w:rsidP="00BF4EF3">
            <w:pPr>
              <w:spacing w:after="0" w:line="240" w:lineRule="auto"/>
              <w:jc w:val="both"/>
              <w:rPr>
                <w:rFonts w:ascii="Times New Roman" w:hAnsi="Times New Roman" w:cs="Times New Roman"/>
                <w:b/>
                <w:sz w:val="24"/>
                <w:szCs w:val="24"/>
              </w:rPr>
            </w:pPr>
            <w:r w:rsidRPr="00765E46">
              <w:rPr>
                <w:rFonts w:ascii="Times New Roman" w:hAnsi="Times New Roman" w:cs="Times New Roman"/>
                <w:b/>
                <w:sz w:val="24"/>
                <w:szCs w:val="24"/>
              </w:rPr>
              <w:t>Особенности организации</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p>
        </w:tc>
        <w:tc>
          <w:tcPr>
            <w:tcW w:w="14884" w:type="dxa"/>
            <w:gridSpan w:val="2"/>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b/>
                <w:bCs/>
                <w:sz w:val="24"/>
                <w:szCs w:val="24"/>
              </w:rPr>
              <w:t>Медико-профилактические</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p>
        </w:tc>
        <w:tc>
          <w:tcPr>
            <w:tcW w:w="14884" w:type="dxa"/>
            <w:gridSpan w:val="2"/>
          </w:tcPr>
          <w:p w:rsidR="0011090B" w:rsidRPr="00765E46" w:rsidRDefault="0011090B" w:rsidP="005D3D25">
            <w:pPr>
              <w:spacing w:after="0" w:line="240" w:lineRule="auto"/>
              <w:jc w:val="both"/>
              <w:rPr>
                <w:rFonts w:ascii="Times New Roman" w:hAnsi="Times New Roman" w:cs="Times New Roman"/>
                <w:i/>
                <w:sz w:val="24"/>
                <w:szCs w:val="24"/>
              </w:rPr>
            </w:pPr>
            <w:r w:rsidRPr="00765E46">
              <w:rPr>
                <w:rFonts w:ascii="Times New Roman" w:hAnsi="Times New Roman" w:cs="Times New Roman"/>
                <w:b/>
                <w:i/>
                <w:sz w:val="24"/>
                <w:szCs w:val="24"/>
              </w:rPr>
              <w:t xml:space="preserve">Закаливание  </w:t>
            </w:r>
            <w:r w:rsidRPr="00765E46">
              <w:rPr>
                <w:rFonts w:ascii="Times New Roman" w:hAnsi="Times New Roman" w:cs="Times New Roman"/>
                <w:sz w:val="24"/>
                <w:szCs w:val="24"/>
              </w:rPr>
              <w:t xml:space="preserve"> в соответствии с медицинскими показаниями</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1.</w:t>
            </w:r>
          </w:p>
        </w:tc>
        <w:tc>
          <w:tcPr>
            <w:tcW w:w="11056"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обширное умывание после дневного сна (мытье рук до локтя)</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 xml:space="preserve">ежедневно </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2.</w:t>
            </w:r>
          </w:p>
        </w:tc>
        <w:tc>
          <w:tcPr>
            <w:tcW w:w="11056"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хождение по сенсорным дорожкам после сна</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rPr>
                <w:rFonts w:ascii="Times New Roman" w:hAnsi="Times New Roman" w:cs="Times New Roman"/>
                <w:sz w:val="24"/>
                <w:szCs w:val="24"/>
              </w:rPr>
            </w:pPr>
            <w:r w:rsidRPr="00765E46">
              <w:rPr>
                <w:rFonts w:ascii="Times New Roman" w:hAnsi="Times New Roman" w:cs="Times New Roman"/>
                <w:sz w:val="24"/>
                <w:szCs w:val="24"/>
              </w:rPr>
              <w:t>3.</w:t>
            </w:r>
          </w:p>
        </w:tc>
        <w:tc>
          <w:tcPr>
            <w:tcW w:w="11056"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обливание ног в летнее время после прогулки</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4.</w:t>
            </w:r>
          </w:p>
        </w:tc>
        <w:tc>
          <w:tcPr>
            <w:tcW w:w="11056"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сухое обтирание</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5.</w:t>
            </w:r>
          </w:p>
        </w:tc>
        <w:tc>
          <w:tcPr>
            <w:tcW w:w="11056"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ходьба босиком</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6.</w:t>
            </w:r>
          </w:p>
        </w:tc>
        <w:tc>
          <w:tcPr>
            <w:tcW w:w="11056" w:type="dxa"/>
          </w:tcPr>
          <w:p w:rsidR="0011090B" w:rsidRPr="00765E46" w:rsidRDefault="0011090B" w:rsidP="005D3D25">
            <w:pPr>
              <w:tabs>
                <w:tab w:val="left" w:pos="3940"/>
              </w:tabs>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облегченная одежда</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p>
        </w:tc>
        <w:tc>
          <w:tcPr>
            <w:tcW w:w="14884" w:type="dxa"/>
            <w:gridSpan w:val="2"/>
          </w:tcPr>
          <w:p w:rsidR="0011090B" w:rsidRPr="00765E46" w:rsidRDefault="0011090B" w:rsidP="005D3D25">
            <w:pPr>
              <w:spacing w:after="0" w:line="240" w:lineRule="auto"/>
              <w:jc w:val="both"/>
              <w:rPr>
                <w:rFonts w:ascii="Times New Roman" w:hAnsi="Times New Roman" w:cs="Times New Roman"/>
                <w:b/>
                <w:i/>
                <w:sz w:val="24"/>
                <w:szCs w:val="24"/>
              </w:rPr>
            </w:pPr>
            <w:r w:rsidRPr="00765E46">
              <w:rPr>
                <w:rFonts w:ascii="Times New Roman" w:hAnsi="Times New Roman" w:cs="Times New Roman"/>
                <w:b/>
                <w:i/>
                <w:sz w:val="24"/>
                <w:szCs w:val="24"/>
              </w:rPr>
              <w:t>Профилактические мероприятия</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1.</w:t>
            </w:r>
          </w:p>
        </w:tc>
        <w:tc>
          <w:tcPr>
            <w:tcW w:w="11056"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витаминотерапия</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2 раза в год (осень, весна)</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2.</w:t>
            </w:r>
          </w:p>
        </w:tc>
        <w:tc>
          <w:tcPr>
            <w:tcW w:w="11056" w:type="dxa"/>
          </w:tcPr>
          <w:p w:rsidR="0011090B" w:rsidRPr="00765E46" w:rsidRDefault="0011090B" w:rsidP="005D3D25">
            <w:pPr>
              <w:tabs>
                <w:tab w:val="left" w:pos="3940"/>
              </w:tabs>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витаминизация 3-х блюд</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3.</w:t>
            </w:r>
          </w:p>
        </w:tc>
        <w:tc>
          <w:tcPr>
            <w:tcW w:w="11056" w:type="dxa"/>
          </w:tcPr>
          <w:p w:rsidR="0011090B" w:rsidRPr="00765E46" w:rsidRDefault="0011090B" w:rsidP="005D3D25">
            <w:pPr>
              <w:tabs>
                <w:tab w:val="left" w:pos="3940"/>
              </w:tabs>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употребление фитонцидов (лук, чеснок)</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Осенне-зимний период</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4.</w:t>
            </w:r>
          </w:p>
        </w:tc>
        <w:tc>
          <w:tcPr>
            <w:tcW w:w="11056" w:type="dxa"/>
          </w:tcPr>
          <w:p w:rsidR="0011090B" w:rsidRPr="00765E46" w:rsidRDefault="0011090B" w:rsidP="005D3D25">
            <w:pPr>
              <w:tabs>
                <w:tab w:val="left" w:pos="3940"/>
              </w:tabs>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полоскание рта после еды</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5.</w:t>
            </w:r>
          </w:p>
        </w:tc>
        <w:tc>
          <w:tcPr>
            <w:tcW w:w="11056"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чесночные бусы</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 по эпидпоказаниям</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p>
        </w:tc>
        <w:tc>
          <w:tcPr>
            <w:tcW w:w="14884" w:type="dxa"/>
            <w:gridSpan w:val="2"/>
          </w:tcPr>
          <w:p w:rsidR="0011090B" w:rsidRPr="00765E46" w:rsidRDefault="0011090B" w:rsidP="005D3D25">
            <w:pPr>
              <w:spacing w:after="0" w:line="240" w:lineRule="auto"/>
              <w:jc w:val="both"/>
              <w:rPr>
                <w:rFonts w:ascii="Times New Roman" w:hAnsi="Times New Roman" w:cs="Times New Roman"/>
                <w:b/>
                <w:i/>
                <w:sz w:val="24"/>
                <w:szCs w:val="24"/>
              </w:rPr>
            </w:pPr>
            <w:r w:rsidRPr="00765E46">
              <w:rPr>
                <w:rFonts w:ascii="Times New Roman" w:hAnsi="Times New Roman" w:cs="Times New Roman"/>
                <w:b/>
                <w:i/>
                <w:sz w:val="24"/>
                <w:szCs w:val="24"/>
              </w:rPr>
              <w:t>Медицинские</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lastRenderedPageBreak/>
              <w:t>1.</w:t>
            </w:r>
          </w:p>
        </w:tc>
        <w:tc>
          <w:tcPr>
            <w:tcW w:w="11056"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мониторинг здоровья воспитанников</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В течение года</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2.</w:t>
            </w:r>
          </w:p>
        </w:tc>
        <w:tc>
          <w:tcPr>
            <w:tcW w:w="11056" w:type="dxa"/>
          </w:tcPr>
          <w:p w:rsidR="0011090B" w:rsidRPr="00765E46" w:rsidRDefault="0011090B" w:rsidP="005D3D25">
            <w:pPr>
              <w:shd w:val="clear" w:color="auto" w:fill="FFFFFF"/>
              <w:spacing w:after="0" w:line="240" w:lineRule="auto"/>
              <w:jc w:val="both"/>
              <w:rPr>
                <w:rFonts w:ascii="Times New Roman" w:hAnsi="Times New Roman" w:cs="Times New Roman"/>
                <w:color w:val="000000"/>
                <w:spacing w:val="-5"/>
                <w:sz w:val="24"/>
                <w:szCs w:val="24"/>
              </w:rPr>
            </w:pPr>
            <w:r w:rsidRPr="00765E46">
              <w:rPr>
                <w:rFonts w:ascii="Times New Roman" w:hAnsi="Times New Roman" w:cs="Times New Roman"/>
                <w:color w:val="000000"/>
                <w:spacing w:val="-5"/>
                <w:sz w:val="24"/>
                <w:szCs w:val="24"/>
              </w:rPr>
              <w:t>плановые медицинские осмотры</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2 раза в год</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3.</w:t>
            </w:r>
          </w:p>
        </w:tc>
        <w:tc>
          <w:tcPr>
            <w:tcW w:w="11056" w:type="dxa"/>
          </w:tcPr>
          <w:p w:rsidR="0011090B" w:rsidRPr="00765E46" w:rsidRDefault="0011090B" w:rsidP="005D3D25">
            <w:pPr>
              <w:shd w:val="clear" w:color="auto" w:fill="FFFFFF"/>
              <w:spacing w:after="0" w:line="240" w:lineRule="auto"/>
              <w:jc w:val="both"/>
              <w:rPr>
                <w:rFonts w:ascii="Times New Roman" w:hAnsi="Times New Roman" w:cs="Times New Roman"/>
                <w:color w:val="000000"/>
                <w:spacing w:val="-5"/>
                <w:sz w:val="24"/>
                <w:szCs w:val="24"/>
              </w:rPr>
            </w:pPr>
            <w:r w:rsidRPr="00765E46">
              <w:rPr>
                <w:rFonts w:ascii="Times New Roman" w:hAnsi="Times New Roman" w:cs="Times New Roman"/>
                <w:color w:val="000000"/>
                <w:spacing w:val="-5"/>
                <w:sz w:val="24"/>
                <w:szCs w:val="24"/>
              </w:rPr>
              <w:t>антропометрические измерения</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2 раза в год</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4.</w:t>
            </w:r>
          </w:p>
        </w:tc>
        <w:tc>
          <w:tcPr>
            <w:tcW w:w="11056" w:type="dxa"/>
          </w:tcPr>
          <w:p w:rsidR="0011090B" w:rsidRPr="00765E46" w:rsidRDefault="0011090B" w:rsidP="005D3D25">
            <w:pPr>
              <w:shd w:val="clear" w:color="auto" w:fill="FFFFFF"/>
              <w:spacing w:after="0" w:line="240" w:lineRule="auto"/>
              <w:jc w:val="both"/>
              <w:rPr>
                <w:rFonts w:ascii="Times New Roman" w:hAnsi="Times New Roman" w:cs="Times New Roman"/>
                <w:color w:val="000000"/>
                <w:spacing w:val="-5"/>
                <w:sz w:val="24"/>
                <w:szCs w:val="24"/>
              </w:rPr>
            </w:pPr>
            <w:r w:rsidRPr="00765E46">
              <w:rPr>
                <w:rFonts w:ascii="Times New Roman" w:hAnsi="Times New Roman" w:cs="Times New Roman"/>
                <w:color w:val="000000"/>
                <w:spacing w:val="-5"/>
                <w:sz w:val="24"/>
                <w:szCs w:val="24"/>
              </w:rPr>
              <w:t>профилактические прививки</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По возрасту</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5.</w:t>
            </w:r>
          </w:p>
        </w:tc>
        <w:tc>
          <w:tcPr>
            <w:tcW w:w="11056"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color w:val="000000"/>
                <w:spacing w:val="-5"/>
                <w:sz w:val="24"/>
                <w:szCs w:val="24"/>
              </w:rPr>
              <w:t>кварцевание</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По эпидпоказаниям</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6.</w:t>
            </w:r>
          </w:p>
        </w:tc>
        <w:tc>
          <w:tcPr>
            <w:tcW w:w="11056"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организация и контроль питания детей</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p>
        </w:tc>
        <w:tc>
          <w:tcPr>
            <w:tcW w:w="14884" w:type="dxa"/>
            <w:gridSpan w:val="2"/>
          </w:tcPr>
          <w:p w:rsidR="0011090B" w:rsidRPr="00765E46" w:rsidRDefault="0011090B" w:rsidP="005D3D25">
            <w:pPr>
              <w:spacing w:after="0" w:line="240" w:lineRule="auto"/>
              <w:jc w:val="both"/>
              <w:rPr>
                <w:rFonts w:ascii="Times New Roman" w:hAnsi="Times New Roman" w:cs="Times New Roman"/>
                <w:b/>
                <w:i/>
                <w:sz w:val="24"/>
                <w:szCs w:val="24"/>
              </w:rPr>
            </w:pPr>
            <w:r w:rsidRPr="00765E46">
              <w:rPr>
                <w:rFonts w:ascii="Times New Roman" w:hAnsi="Times New Roman" w:cs="Times New Roman"/>
                <w:b/>
                <w:i/>
                <w:sz w:val="24"/>
                <w:szCs w:val="24"/>
              </w:rPr>
              <w:t>Физкультурно- оздоровительные</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1.</w:t>
            </w:r>
          </w:p>
        </w:tc>
        <w:tc>
          <w:tcPr>
            <w:tcW w:w="11056" w:type="dxa"/>
          </w:tcPr>
          <w:p w:rsidR="0011090B" w:rsidRPr="00765E46" w:rsidRDefault="0011090B" w:rsidP="005D3D25">
            <w:pPr>
              <w:spacing w:after="0" w:line="240" w:lineRule="auto"/>
              <w:jc w:val="both"/>
              <w:rPr>
                <w:rFonts w:ascii="Times New Roman" w:hAnsi="Times New Roman" w:cs="Times New Roman"/>
                <w:color w:val="000000"/>
                <w:spacing w:val="-5"/>
                <w:sz w:val="24"/>
                <w:szCs w:val="24"/>
              </w:rPr>
            </w:pPr>
            <w:r w:rsidRPr="00765E46">
              <w:rPr>
                <w:rFonts w:ascii="Times New Roman" w:hAnsi="Times New Roman" w:cs="Times New Roman"/>
                <w:color w:val="000000"/>
                <w:spacing w:val="-5"/>
                <w:sz w:val="24"/>
                <w:szCs w:val="24"/>
              </w:rPr>
              <w:t>коррегирующие упражнения (</w:t>
            </w:r>
            <w:r w:rsidRPr="00765E46">
              <w:rPr>
                <w:rFonts w:ascii="Times New Roman" w:hAnsi="Times New Roman" w:cs="Times New Roman"/>
                <w:color w:val="000000"/>
                <w:spacing w:val="-4"/>
                <w:sz w:val="24"/>
                <w:szCs w:val="24"/>
              </w:rPr>
              <w:t>улучшение осанки, плоскостопие, зрение)</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2.</w:t>
            </w:r>
          </w:p>
        </w:tc>
        <w:tc>
          <w:tcPr>
            <w:tcW w:w="11056" w:type="dxa"/>
          </w:tcPr>
          <w:p w:rsidR="0011090B" w:rsidRPr="00765E46" w:rsidRDefault="0011090B" w:rsidP="005D3D25">
            <w:pPr>
              <w:spacing w:after="0" w:line="240" w:lineRule="auto"/>
              <w:jc w:val="both"/>
              <w:rPr>
                <w:rFonts w:ascii="Times New Roman" w:hAnsi="Times New Roman" w:cs="Times New Roman"/>
                <w:color w:val="000000"/>
                <w:spacing w:val="-5"/>
                <w:sz w:val="24"/>
                <w:szCs w:val="24"/>
              </w:rPr>
            </w:pPr>
            <w:r w:rsidRPr="00765E46">
              <w:rPr>
                <w:rFonts w:ascii="Times New Roman" w:hAnsi="Times New Roman" w:cs="Times New Roman"/>
                <w:color w:val="000000"/>
                <w:spacing w:val="-5"/>
                <w:sz w:val="24"/>
                <w:szCs w:val="24"/>
              </w:rPr>
              <w:t>зрительная гимнастика</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3.</w:t>
            </w:r>
          </w:p>
        </w:tc>
        <w:tc>
          <w:tcPr>
            <w:tcW w:w="11056" w:type="dxa"/>
          </w:tcPr>
          <w:p w:rsidR="0011090B" w:rsidRPr="00765E46" w:rsidRDefault="0011090B" w:rsidP="005D3D25">
            <w:pPr>
              <w:spacing w:after="0" w:line="240" w:lineRule="auto"/>
              <w:jc w:val="both"/>
              <w:rPr>
                <w:rFonts w:ascii="Times New Roman" w:hAnsi="Times New Roman" w:cs="Times New Roman"/>
                <w:color w:val="000000"/>
                <w:spacing w:val="-5"/>
                <w:sz w:val="24"/>
                <w:szCs w:val="24"/>
              </w:rPr>
            </w:pPr>
            <w:r w:rsidRPr="00765E46">
              <w:rPr>
                <w:rFonts w:ascii="Times New Roman" w:hAnsi="Times New Roman" w:cs="Times New Roman"/>
                <w:color w:val="000000"/>
                <w:spacing w:val="-5"/>
                <w:sz w:val="24"/>
                <w:szCs w:val="24"/>
              </w:rPr>
              <w:t>пальчиковая гимнастика</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4.</w:t>
            </w:r>
          </w:p>
        </w:tc>
        <w:tc>
          <w:tcPr>
            <w:tcW w:w="11056" w:type="dxa"/>
          </w:tcPr>
          <w:p w:rsidR="0011090B" w:rsidRPr="00765E46" w:rsidRDefault="0011090B" w:rsidP="005D3D25">
            <w:pPr>
              <w:spacing w:after="0" w:line="240" w:lineRule="auto"/>
              <w:jc w:val="both"/>
              <w:rPr>
                <w:rFonts w:ascii="Times New Roman" w:hAnsi="Times New Roman" w:cs="Times New Roman"/>
                <w:color w:val="000000"/>
                <w:spacing w:val="-5"/>
                <w:sz w:val="24"/>
                <w:szCs w:val="24"/>
              </w:rPr>
            </w:pPr>
            <w:r w:rsidRPr="00765E46">
              <w:rPr>
                <w:rFonts w:ascii="Times New Roman" w:hAnsi="Times New Roman" w:cs="Times New Roman"/>
                <w:color w:val="000000"/>
                <w:spacing w:val="-5"/>
                <w:sz w:val="24"/>
                <w:szCs w:val="24"/>
              </w:rPr>
              <w:t>дыхательная гимнастика</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lang w:val="en-US"/>
              </w:rPr>
              <w:t>5</w:t>
            </w:r>
            <w:r w:rsidRPr="00765E46">
              <w:rPr>
                <w:rFonts w:ascii="Times New Roman" w:hAnsi="Times New Roman" w:cs="Times New Roman"/>
                <w:sz w:val="24"/>
                <w:szCs w:val="24"/>
              </w:rPr>
              <w:t>.</w:t>
            </w:r>
          </w:p>
        </w:tc>
        <w:tc>
          <w:tcPr>
            <w:tcW w:w="11056" w:type="dxa"/>
          </w:tcPr>
          <w:p w:rsidR="0011090B" w:rsidRPr="00765E46" w:rsidRDefault="0011090B" w:rsidP="005D3D25">
            <w:pPr>
              <w:spacing w:after="0" w:line="240" w:lineRule="auto"/>
              <w:jc w:val="both"/>
              <w:rPr>
                <w:rFonts w:ascii="Times New Roman" w:hAnsi="Times New Roman" w:cs="Times New Roman"/>
                <w:color w:val="000000"/>
                <w:spacing w:val="-5"/>
                <w:sz w:val="24"/>
                <w:szCs w:val="24"/>
              </w:rPr>
            </w:pPr>
            <w:r w:rsidRPr="00765E46">
              <w:rPr>
                <w:rFonts w:ascii="Times New Roman" w:hAnsi="Times New Roman" w:cs="Times New Roman"/>
                <w:color w:val="000000"/>
                <w:spacing w:val="-5"/>
                <w:sz w:val="24"/>
                <w:szCs w:val="24"/>
              </w:rPr>
              <w:t>динамические паузы</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6.</w:t>
            </w:r>
          </w:p>
        </w:tc>
        <w:tc>
          <w:tcPr>
            <w:tcW w:w="11056" w:type="dxa"/>
          </w:tcPr>
          <w:p w:rsidR="0011090B" w:rsidRPr="00765E46" w:rsidRDefault="0011090B" w:rsidP="005D3D25">
            <w:pPr>
              <w:spacing w:after="0" w:line="240" w:lineRule="auto"/>
              <w:jc w:val="both"/>
              <w:rPr>
                <w:rFonts w:ascii="Times New Roman" w:hAnsi="Times New Roman" w:cs="Times New Roman"/>
                <w:color w:val="000000"/>
                <w:spacing w:val="-5"/>
                <w:sz w:val="24"/>
                <w:szCs w:val="24"/>
              </w:rPr>
            </w:pPr>
            <w:r w:rsidRPr="00765E46">
              <w:rPr>
                <w:rFonts w:ascii="Times New Roman" w:hAnsi="Times New Roman" w:cs="Times New Roman"/>
                <w:color w:val="000000"/>
                <w:spacing w:val="-5"/>
                <w:sz w:val="24"/>
                <w:szCs w:val="24"/>
              </w:rPr>
              <w:t>Элементы музотерапия</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7.</w:t>
            </w:r>
          </w:p>
        </w:tc>
        <w:tc>
          <w:tcPr>
            <w:tcW w:w="11056" w:type="dxa"/>
          </w:tcPr>
          <w:p w:rsidR="0011090B" w:rsidRPr="00765E46" w:rsidRDefault="00EC017A" w:rsidP="005D3D25">
            <w:pPr>
              <w:spacing w:after="0" w:line="240" w:lineRule="auto"/>
              <w:jc w:val="both"/>
              <w:rPr>
                <w:rFonts w:ascii="Times New Roman" w:hAnsi="Times New Roman" w:cs="Times New Roman"/>
                <w:color w:val="000000"/>
                <w:spacing w:val="-5"/>
                <w:sz w:val="24"/>
                <w:szCs w:val="24"/>
              </w:rPr>
            </w:pPr>
            <w:r w:rsidRPr="00765E46">
              <w:rPr>
                <w:rFonts w:ascii="Times New Roman" w:hAnsi="Times New Roman" w:cs="Times New Roman"/>
                <w:color w:val="000000"/>
                <w:spacing w:val="-5"/>
                <w:sz w:val="24"/>
                <w:szCs w:val="24"/>
              </w:rPr>
              <w:t>Элементы цветотерапии</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2-3 раза в неделю</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8.</w:t>
            </w:r>
          </w:p>
        </w:tc>
        <w:tc>
          <w:tcPr>
            <w:tcW w:w="11056" w:type="dxa"/>
          </w:tcPr>
          <w:p w:rsidR="0011090B" w:rsidRPr="00765E46" w:rsidRDefault="0011090B" w:rsidP="005D3D25">
            <w:pPr>
              <w:spacing w:after="0" w:line="240" w:lineRule="auto"/>
              <w:jc w:val="both"/>
              <w:rPr>
                <w:rFonts w:ascii="Times New Roman" w:hAnsi="Times New Roman" w:cs="Times New Roman"/>
                <w:color w:val="000000"/>
                <w:spacing w:val="-5"/>
                <w:sz w:val="24"/>
                <w:szCs w:val="24"/>
              </w:rPr>
            </w:pPr>
            <w:r w:rsidRPr="00765E46">
              <w:rPr>
                <w:rFonts w:ascii="Times New Roman" w:hAnsi="Times New Roman" w:cs="Times New Roman"/>
                <w:color w:val="000000"/>
                <w:spacing w:val="-5"/>
                <w:sz w:val="24"/>
                <w:szCs w:val="24"/>
              </w:rPr>
              <w:t>Элементы сказкотерапии</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p>
        </w:tc>
        <w:tc>
          <w:tcPr>
            <w:tcW w:w="14884" w:type="dxa"/>
            <w:gridSpan w:val="2"/>
          </w:tcPr>
          <w:p w:rsidR="0011090B" w:rsidRPr="00765E46" w:rsidRDefault="0011090B" w:rsidP="005D3D25">
            <w:pPr>
              <w:spacing w:after="0" w:line="240" w:lineRule="auto"/>
              <w:jc w:val="both"/>
              <w:rPr>
                <w:rFonts w:ascii="Times New Roman" w:hAnsi="Times New Roman" w:cs="Times New Roman"/>
                <w:b/>
                <w:i/>
                <w:sz w:val="24"/>
                <w:szCs w:val="24"/>
              </w:rPr>
            </w:pPr>
            <w:r w:rsidRPr="00765E46">
              <w:rPr>
                <w:rFonts w:ascii="Times New Roman" w:hAnsi="Times New Roman" w:cs="Times New Roman"/>
                <w:b/>
                <w:i/>
                <w:color w:val="000000"/>
                <w:spacing w:val="-5"/>
                <w:sz w:val="24"/>
                <w:szCs w:val="24"/>
              </w:rPr>
              <w:t>Образовательные</w:t>
            </w:r>
          </w:p>
        </w:tc>
      </w:tr>
      <w:tr w:rsidR="0011090B" w:rsidRPr="00765E46" w:rsidTr="00B45BE9">
        <w:tc>
          <w:tcPr>
            <w:tcW w:w="354"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1.</w:t>
            </w:r>
          </w:p>
        </w:tc>
        <w:tc>
          <w:tcPr>
            <w:tcW w:w="11056" w:type="dxa"/>
          </w:tcPr>
          <w:p w:rsidR="0011090B" w:rsidRPr="00765E46" w:rsidRDefault="0011090B" w:rsidP="005D3D25">
            <w:pPr>
              <w:spacing w:after="0" w:line="240" w:lineRule="auto"/>
              <w:jc w:val="both"/>
              <w:rPr>
                <w:rFonts w:ascii="Times New Roman" w:hAnsi="Times New Roman" w:cs="Times New Roman"/>
                <w:color w:val="000000"/>
                <w:spacing w:val="-5"/>
                <w:sz w:val="24"/>
                <w:szCs w:val="24"/>
              </w:rPr>
            </w:pPr>
            <w:r w:rsidRPr="00765E46">
              <w:rPr>
                <w:rFonts w:ascii="Times New Roman" w:hAnsi="Times New Roman" w:cs="Times New Roman"/>
                <w:color w:val="000000"/>
                <w:spacing w:val="-5"/>
                <w:sz w:val="24"/>
                <w:szCs w:val="24"/>
              </w:rPr>
              <w:t>привитие культурно-гигиенических навыков</w:t>
            </w:r>
          </w:p>
        </w:tc>
        <w:tc>
          <w:tcPr>
            <w:tcW w:w="3828" w:type="dxa"/>
          </w:tcPr>
          <w:p w:rsidR="0011090B" w:rsidRPr="00765E46" w:rsidRDefault="0011090B" w:rsidP="005D3D25">
            <w:pPr>
              <w:spacing w:after="0" w:line="240" w:lineRule="auto"/>
              <w:jc w:val="both"/>
              <w:rPr>
                <w:rFonts w:ascii="Times New Roman" w:hAnsi="Times New Roman" w:cs="Times New Roman"/>
                <w:sz w:val="24"/>
                <w:szCs w:val="24"/>
              </w:rPr>
            </w:pPr>
            <w:r w:rsidRPr="00765E46">
              <w:rPr>
                <w:rFonts w:ascii="Times New Roman" w:hAnsi="Times New Roman" w:cs="Times New Roman"/>
                <w:sz w:val="24"/>
                <w:szCs w:val="24"/>
              </w:rPr>
              <w:t>ежедневно</w:t>
            </w:r>
          </w:p>
        </w:tc>
      </w:tr>
      <w:tr w:rsidR="00D770E6" w:rsidRPr="00765E46" w:rsidTr="00B45BE9">
        <w:tc>
          <w:tcPr>
            <w:tcW w:w="354" w:type="dxa"/>
          </w:tcPr>
          <w:p w:rsidR="00D770E6" w:rsidRPr="00765E46" w:rsidRDefault="00D770E6" w:rsidP="005D3D25">
            <w:pPr>
              <w:spacing w:after="0" w:line="240" w:lineRule="auto"/>
              <w:jc w:val="both"/>
              <w:rPr>
                <w:rFonts w:ascii="Times New Roman" w:hAnsi="Times New Roman" w:cs="Times New Roman"/>
                <w:sz w:val="24"/>
                <w:szCs w:val="24"/>
              </w:rPr>
            </w:pPr>
          </w:p>
        </w:tc>
        <w:tc>
          <w:tcPr>
            <w:tcW w:w="11056" w:type="dxa"/>
          </w:tcPr>
          <w:p w:rsidR="00D770E6" w:rsidRPr="00765E46" w:rsidRDefault="00D770E6" w:rsidP="005D3D25">
            <w:pPr>
              <w:spacing w:after="0" w:line="240" w:lineRule="auto"/>
              <w:jc w:val="both"/>
              <w:rPr>
                <w:rFonts w:ascii="Times New Roman" w:hAnsi="Times New Roman" w:cs="Times New Roman"/>
                <w:color w:val="000000"/>
                <w:spacing w:val="-5"/>
                <w:sz w:val="24"/>
                <w:szCs w:val="24"/>
              </w:rPr>
            </w:pPr>
          </w:p>
        </w:tc>
        <w:tc>
          <w:tcPr>
            <w:tcW w:w="3828" w:type="dxa"/>
          </w:tcPr>
          <w:p w:rsidR="00D770E6" w:rsidRPr="00765E46" w:rsidRDefault="00D770E6" w:rsidP="005D3D25">
            <w:pPr>
              <w:spacing w:after="0" w:line="240" w:lineRule="auto"/>
              <w:jc w:val="both"/>
              <w:rPr>
                <w:rFonts w:ascii="Times New Roman" w:hAnsi="Times New Roman" w:cs="Times New Roman"/>
                <w:sz w:val="24"/>
                <w:szCs w:val="24"/>
              </w:rPr>
            </w:pPr>
          </w:p>
        </w:tc>
      </w:tr>
    </w:tbl>
    <w:p w:rsidR="00CD7EB7" w:rsidRPr="00765E46" w:rsidRDefault="00CD7EB7" w:rsidP="00015D4D">
      <w:pPr>
        <w:spacing w:after="0" w:line="240" w:lineRule="auto"/>
        <w:jc w:val="center"/>
        <w:rPr>
          <w:rFonts w:ascii="Times New Roman" w:hAnsi="Times New Roman" w:cs="Times New Roman"/>
          <w:b/>
          <w:bCs/>
          <w:iCs/>
          <w:sz w:val="24"/>
          <w:szCs w:val="24"/>
        </w:rPr>
      </w:pPr>
      <w:r w:rsidRPr="00765E46">
        <w:rPr>
          <w:rFonts w:ascii="Times New Roman" w:hAnsi="Times New Roman" w:cs="Times New Roman"/>
          <w:b/>
          <w:bCs/>
          <w:iCs/>
          <w:sz w:val="24"/>
          <w:szCs w:val="24"/>
        </w:rPr>
        <w:t>Результаты образовательной деятельности</w:t>
      </w:r>
    </w:p>
    <w:tbl>
      <w:tblPr>
        <w:tblStyle w:val="a6"/>
        <w:tblW w:w="15451" w:type="dxa"/>
        <w:tblInd w:w="108" w:type="dxa"/>
        <w:tblLook w:val="04A0" w:firstRow="1" w:lastRow="0" w:firstColumn="1" w:lastColumn="0" w:noHBand="0" w:noVBand="1"/>
      </w:tblPr>
      <w:tblGrid>
        <w:gridCol w:w="7655"/>
        <w:gridCol w:w="7796"/>
      </w:tblGrid>
      <w:tr w:rsidR="006E2409" w:rsidRPr="00765E46" w:rsidTr="00B45BE9">
        <w:tc>
          <w:tcPr>
            <w:tcW w:w="7655" w:type="dxa"/>
          </w:tcPr>
          <w:p w:rsidR="006E2409" w:rsidRPr="00765E46" w:rsidRDefault="006E2409" w:rsidP="00015D4D">
            <w:pPr>
              <w:pStyle w:val="Default"/>
              <w:jc w:val="center"/>
            </w:pPr>
            <w:r w:rsidRPr="00765E46">
              <w:rPr>
                <w:b/>
                <w:bCs/>
              </w:rPr>
              <w:t>Достижения ребенка</w:t>
            </w:r>
          </w:p>
          <w:p w:rsidR="006E2409" w:rsidRPr="00765E46" w:rsidRDefault="006E2409" w:rsidP="00015D4D">
            <w:pPr>
              <w:jc w:val="center"/>
              <w:rPr>
                <w:rFonts w:ascii="Times New Roman" w:hAnsi="Times New Roman" w:cs="Times New Roman"/>
                <w:b/>
                <w:bCs/>
                <w:i/>
                <w:iCs/>
                <w:sz w:val="24"/>
                <w:szCs w:val="24"/>
              </w:rPr>
            </w:pPr>
            <w:r w:rsidRPr="00765E46">
              <w:rPr>
                <w:rFonts w:ascii="Times New Roman" w:hAnsi="Times New Roman" w:cs="Times New Roman"/>
                <w:b/>
                <w:bCs/>
                <w:sz w:val="24"/>
                <w:szCs w:val="24"/>
              </w:rPr>
              <w:t>(«Что нас радует»)</w:t>
            </w:r>
          </w:p>
        </w:tc>
        <w:tc>
          <w:tcPr>
            <w:tcW w:w="7796" w:type="dxa"/>
          </w:tcPr>
          <w:p w:rsidR="006E2409" w:rsidRPr="00765E46" w:rsidRDefault="006E2409" w:rsidP="00015D4D">
            <w:pPr>
              <w:jc w:val="center"/>
              <w:rPr>
                <w:rFonts w:ascii="Times New Roman" w:hAnsi="Times New Roman" w:cs="Times New Roman"/>
                <w:b/>
                <w:bCs/>
                <w:i/>
                <w:iCs/>
                <w:sz w:val="24"/>
                <w:szCs w:val="24"/>
              </w:rPr>
            </w:pPr>
            <w:r w:rsidRPr="00765E46">
              <w:rPr>
                <w:rFonts w:ascii="Times New Roman" w:hAnsi="Times New Roman" w:cs="Times New Roman"/>
                <w:b/>
                <w:bCs/>
                <w:sz w:val="24"/>
                <w:szCs w:val="24"/>
              </w:rPr>
              <w:t>Вызывает озабоченность и требует совместных усилий педагогов и родителей</w:t>
            </w:r>
          </w:p>
        </w:tc>
      </w:tr>
      <w:tr w:rsidR="006E2409" w:rsidRPr="00765E46" w:rsidTr="00B45BE9">
        <w:tc>
          <w:tcPr>
            <w:tcW w:w="7655" w:type="dxa"/>
          </w:tcPr>
          <w:p w:rsidR="006E2409" w:rsidRPr="00765E46" w:rsidRDefault="002C1F2B" w:rsidP="005D3D25">
            <w:pPr>
              <w:pStyle w:val="Default"/>
              <w:jc w:val="both"/>
            </w:pPr>
            <w:r>
              <w:t>-</w:t>
            </w:r>
            <w:r w:rsidR="006E2409" w:rsidRPr="00765E46">
              <w:t xml:space="preserve"> Двигательный опыт ребенка богат; результативно, уверенно, мягко, выразительно с достаточной амплитудой и точно выполняет физические упражнения (общ</w:t>
            </w:r>
            <w:r w:rsidR="00E059D4">
              <w:t xml:space="preserve">еразвивающие, основные движения, </w:t>
            </w:r>
            <w:r w:rsidR="006E2409" w:rsidRPr="00765E46">
              <w:t xml:space="preserve">спортивные). </w:t>
            </w:r>
          </w:p>
          <w:p w:rsidR="006E2409" w:rsidRPr="00765E46" w:rsidRDefault="002C1F2B" w:rsidP="005D3D25">
            <w:pPr>
              <w:pStyle w:val="Default"/>
              <w:jc w:val="both"/>
            </w:pPr>
            <w:r>
              <w:t>-</w:t>
            </w:r>
            <w:r w:rsidR="006E2409" w:rsidRPr="00765E46">
              <w:t xml:space="preserve"> В двигательной деятельности успешно проявляет быстроту, ловкость, выносливость, силу и гибкость. </w:t>
            </w:r>
          </w:p>
          <w:p w:rsidR="006E2409" w:rsidRPr="00765E46" w:rsidRDefault="002C1F2B" w:rsidP="005D3D25">
            <w:pPr>
              <w:pStyle w:val="Default"/>
              <w:jc w:val="both"/>
            </w:pPr>
            <w:r>
              <w:t>-</w:t>
            </w:r>
            <w:r w:rsidR="006E2409" w:rsidRPr="00765E46">
              <w:t xml:space="preserve"> осознает зависимость между качеством выполнения упражнения и его результатом </w:t>
            </w:r>
          </w:p>
          <w:p w:rsidR="006E2409" w:rsidRPr="00765E46" w:rsidRDefault="002C1F2B" w:rsidP="005D3D25">
            <w:pPr>
              <w:pStyle w:val="Default"/>
              <w:jc w:val="both"/>
            </w:pPr>
            <w:r>
              <w:t>-</w:t>
            </w:r>
            <w:r w:rsidR="006E2409" w:rsidRPr="00765E46">
              <w:t xml:space="preserve">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w:t>
            </w:r>
          </w:p>
          <w:p w:rsidR="006E2409" w:rsidRPr="00765E46" w:rsidRDefault="002C1F2B" w:rsidP="005D3D25">
            <w:pPr>
              <w:pStyle w:val="Default"/>
              <w:jc w:val="both"/>
            </w:pPr>
            <w:r>
              <w:t>-</w:t>
            </w:r>
            <w:r w:rsidR="006E2409" w:rsidRPr="00765E46">
              <w:t xml:space="preserve"> проявляет постоянно самоконтроль и самооценку. Стремится к лучшему результату, к самостоятельному удовлетворению потребности </w:t>
            </w:r>
            <w:r w:rsidR="006E2409" w:rsidRPr="00765E46">
              <w:lastRenderedPageBreak/>
              <w:t>в</w:t>
            </w:r>
          </w:p>
          <w:p w:rsidR="006E2409" w:rsidRPr="00765E46" w:rsidRDefault="006E2409" w:rsidP="005D3D25">
            <w:pPr>
              <w:pStyle w:val="Default"/>
              <w:jc w:val="both"/>
            </w:pPr>
            <w:r w:rsidRPr="00765E46">
              <w:t xml:space="preserve">двигательной активности за счет имеющегося двигательного опыта. </w:t>
            </w:r>
          </w:p>
          <w:p w:rsidR="006E2409" w:rsidRPr="00765E46" w:rsidRDefault="002C1F2B" w:rsidP="005D3D25">
            <w:pPr>
              <w:pStyle w:val="Default"/>
              <w:jc w:val="both"/>
            </w:pPr>
            <w:r>
              <w:t>-</w:t>
            </w:r>
            <w:r w:rsidR="006E2409" w:rsidRPr="00765E46">
              <w:t xml:space="preserve"> имеет начальные представления о некоторых видах спорта </w:t>
            </w:r>
          </w:p>
          <w:p w:rsidR="006E2409" w:rsidRPr="00765E46" w:rsidRDefault="002C1F2B" w:rsidP="005D3D25">
            <w:pPr>
              <w:pStyle w:val="Default"/>
              <w:jc w:val="both"/>
            </w:pPr>
            <w:r>
              <w:t>-</w:t>
            </w:r>
            <w:r w:rsidR="006E2409" w:rsidRPr="00765E46">
              <w:t xml:space="preserve"> Имеет представления о том, что такое здоровье, понимает, как поддержать, укрепить и сохранить его, </w:t>
            </w:r>
          </w:p>
          <w:p w:rsidR="006E2409" w:rsidRPr="00765E46" w:rsidRDefault="002C1F2B" w:rsidP="005D3D25">
            <w:pPr>
              <w:pStyle w:val="Default"/>
              <w:jc w:val="both"/>
            </w:pPr>
            <w:r>
              <w:t>-</w:t>
            </w:r>
            <w:r w:rsidR="006E2409" w:rsidRPr="00765E46">
              <w:t xml:space="preserve"> Ребенок владеет здоровье</w:t>
            </w:r>
            <w:r w:rsidR="00B834A3">
              <w:t>-</w:t>
            </w:r>
            <w:r w:rsidR="006E2409" w:rsidRPr="00765E46">
              <w:t xml:space="preserve">сберегающими умениями: навыками личной гигиены, может определять состояние своего здоровья </w:t>
            </w:r>
          </w:p>
          <w:p w:rsidR="006E2409" w:rsidRPr="00765E46" w:rsidRDefault="002C1F2B" w:rsidP="005D3D25">
            <w:pPr>
              <w:jc w:val="both"/>
              <w:rPr>
                <w:rFonts w:ascii="Times New Roman" w:hAnsi="Times New Roman" w:cs="Times New Roman"/>
                <w:b/>
                <w:bCs/>
                <w:i/>
                <w:iCs/>
                <w:sz w:val="24"/>
                <w:szCs w:val="24"/>
              </w:rPr>
            </w:pPr>
            <w:r>
              <w:rPr>
                <w:rFonts w:ascii="Times New Roman" w:hAnsi="Times New Roman" w:cs="Times New Roman"/>
                <w:sz w:val="24"/>
                <w:szCs w:val="24"/>
              </w:rPr>
              <w:t>-</w:t>
            </w:r>
            <w:r w:rsidR="006E2409" w:rsidRPr="00765E46">
              <w:rPr>
                <w:rFonts w:ascii="Times New Roman" w:hAnsi="Times New Roman" w:cs="Times New Roman"/>
                <w:sz w:val="24"/>
                <w:szCs w:val="24"/>
              </w:rPr>
              <w:t xml:space="preserve"> Может оказать элементарную помощь самому себе и другому (промыть ранку, обработать ее, приложить холод к ушибу, обратиться за помощью ко взрослому).</w:t>
            </w:r>
          </w:p>
        </w:tc>
        <w:tc>
          <w:tcPr>
            <w:tcW w:w="7796" w:type="dxa"/>
          </w:tcPr>
          <w:p w:rsidR="006E2409" w:rsidRPr="00765E46" w:rsidRDefault="006E2409" w:rsidP="005D3D25">
            <w:pPr>
              <w:pStyle w:val="Default"/>
              <w:jc w:val="both"/>
            </w:pPr>
            <w:r w:rsidRPr="00765E46">
              <w:lastRenderedPageBreak/>
              <w:t xml:space="preserve">В двигательной деятельности затрудняется в проявлении быстроты, координации (ловкости), выносливости, силы и гибкости; </w:t>
            </w:r>
          </w:p>
          <w:p w:rsidR="006E2409" w:rsidRPr="00765E46" w:rsidRDefault="002C1F2B" w:rsidP="005D3D25">
            <w:pPr>
              <w:pStyle w:val="Default"/>
              <w:jc w:val="both"/>
            </w:pPr>
            <w:r>
              <w:t>-</w:t>
            </w:r>
            <w:r w:rsidR="006E2409" w:rsidRPr="00765E46">
              <w:t xml:space="preserve"> допускает ошибки в основных элементах сложных физических упражнений. </w:t>
            </w:r>
          </w:p>
          <w:p w:rsidR="006E2409" w:rsidRPr="00765E46" w:rsidRDefault="002C1F2B" w:rsidP="005D3D25">
            <w:pPr>
              <w:pStyle w:val="Default"/>
              <w:jc w:val="both"/>
            </w:pPr>
            <w:r>
              <w:t>-</w:t>
            </w:r>
            <w:r w:rsidR="006E2409" w:rsidRPr="00765E46">
              <w:t xml:space="preserve"> Слабо контролирует выполнение своих движений и движений товарищей, затрудняется в их оценке; </w:t>
            </w:r>
          </w:p>
          <w:p w:rsidR="006E2409" w:rsidRPr="00765E46" w:rsidRDefault="002C1F2B" w:rsidP="005D3D25">
            <w:pPr>
              <w:pStyle w:val="Default"/>
              <w:jc w:val="both"/>
            </w:pPr>
            <w:r>
              <w:t>-</w:t>
            </w:r>
            <w:r w:rsidR="006E2409" w:rsidRPr="00765E46">
              <w:t xml:space="preserve"> допускает нарушение правил в подвижных и спортивных играх, чаще всего в силу недостаточной физической подготовленности; </w:t>
            </w:r>
          </w:p>
          <w:p w:rsidR="006E2409" w:rsidRPr="00765E46" w:rsidRDefault="002C1F2B" w:rsidP="005D3D25">
            <w:pPr>
              <w:pStyle w:val="Default"/>
              <w:jc w:val="both"/>
            </w:pPr>
            <w:r>
              <w:t>-</w:t>
            </w:r>
            <w:r w:rsidR="006E2409" w:rsidRPr="00765E46">
              <w:t xml:space="preserve"> не проявляет стойкого интереса к новым и знакомым физическим упражнениям, избирательности и инициативы при их выполнении. </w:t>
            </w:r>
          </w:p>
          <w:p w:rsidR="006E2409" w:rsidRPr="00765E46" w:rsidRDefault="002C1F2B" w:rsidP="005D3D25">
            <w:pPr>
              <w:pStyle w:val="Default"/>
              <w:jc w:val="both"/>
            </w:pPr>
            <w:r>
              <w:t>-</w:t>
            </w:r>
            <w:r w:rsidR="006E2409" w:rsidRPr="00765E46">
              <w:t xml:space="preserve"> Ребенок проявляет несамостоятельность в выполнении культурно-гигиенических процессов, (к началу обучения в школе не овладел основными культурно-гигиеническими умениями и навыками). </w:t>
            </w:r>
          </w:p>
          <w:p w:rsidR="006E2409" w:rsidRPr="00765E46" w:rsidRDefault="002C1F2B" w:rsidP="005D3D25">
            <w:pPr>
              <w:pStyle w:val="Default"/>
              <w:jc w:val="both"/>
            </w:pPr>
            <w:r>
              <w:t>-</w:t>
            </w:r>
            <w:r w:rsidR="006E2409" w:rsidRPr="00765E46">
              <w:t xml:space="preserve"> Не имеет привычки к постоянному</w:t>
            </w:r>
          </w:p>
          <w:p w:rsidR="006E2409" w:rsidRPr="00765E46" w:rsidRDefault="006E2409" w:rsidP="005D3D25">
            <w:pPr>
              <w:pStyle w:val="Default"/>
              <w:jc w:val="both"/>
            </w:pPr>
            <w:r w:rsidRPr="00765E46">
              <w:t xml:space="preserve">использованию культурно-гигиенических навыков без напоминания </w:t>
            </w:r>
            <w:r w:rsidRPr="00765E46">
              <w:lastRenderedPageBreak/>
              <w:t xml:space="preserve">взрослого. Проявляет равнодушие по отношению к больному близкому человеку в семье, к заболевшему сверстнику. </w:t>
            </w:r>
          </w:p>
          <w:p w:rsidR="006E2409" w:rsidRPr="00765E46" w:rsidRDefault="006E2409" w:rsidP="005D3D25">
            <w:pPr>
              <w:jc w:val="both"/>
              <w:rPr>
                <w:rFonts w:ascii="Times New Roman" w:hAnsi="Times New Roman" w:cs="Times New Roman"/>
                <w:b/>
                <w:bCs/>
                <w:i/>
                <w:iCs/>
                <w:sz w:val="24"/>
                <w:szCs w:val="24"/>
              </w:rPr>
            </w:pPr>
          </w:p>
        </w:tc>
      </w:tr>
    </w:tbl>
    <w:p w:rsidR="00CC0A57" w:rsidRDefault="00CC0A57" w:rsidP="00FF0642">
      <w:pPr>
        <w:spacing w:after="0" w:line="240" w:lineRule="auto"/>
        <w:rPr>
          <w:rFonts w:ascii="Times New Roman" w:hAnsi="Times New Roman" w:cs="Times New Roman"/>
          <w:b/>
          <w:sz w:val="32"/>
          <w:szCs w:val="32"/>
        </w:rPr>
      </w:pPr>
    </w:p>
    <w:p w:rsidR="00BF4EF3" w:rsidRPr="00BF4EF3" w:rsidRDefault="00BF4EF3" w:rsidP="00BF4EF3">
      <w:pPr>
        <w:spacing w:after="0" w:line="240" w:lineRule="auto"/>
        <w:jc w:val="center"/>
        <w:rPr>
          <w:rFonts w:ascii="Times New Roman" w:hAnsi="Times New Roman" w:cs="Times New Roman"/>
          <w:b/>
          <w:sz w:val="32"/>
          <w:szCs w:val="32"/>
        </w:rPr>
      </w:pPr>
      <w:r w:rsidRPr="00BF4EF3">
        <w:rPr>
          <w:rFonts w:ascii="Times New Roman" w:hAnsi="Times New Roman" w:cs="Times New Roman"/>
          <w:b/>
          <w:sz w:val="32"/>
          <w:szCs w:val="32"/>
        </w:rPr>
        <w:t>2.3. Взаимодействие взрослых с детьми</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BF4EF3">
        <w:rPr>
          <w:rFonts w:ascii="Times New Roman" w:hAnsi="Times New Roman" w:cs="Times New Roman"/>
          <w:color w:val="000000"/>
          <w:sz w:val="24"/>
          <w:szCs w:val="24"/>
        </w:rPr>
        <w:tab/>
      </w:r>
      <w:r w:rsidRPr="00BF4EF3">
        <w:rPr>
          <w:rFonts w:ascii="Times New Roman" w:hAnsi="Times New Roman" w:cs="Times New Roman"/>
          <w:color w:val="000000"/>
          <w:sz w:val="24"/>
          <w:szCs w:val="24"/>
        </w:rPr>
        <w:tab/>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r w:rsidRPr="00BF4EF3">
        <w:rPr>
          <w:rFonts w:ascii="Times New Roman" w:eastAsiaTheme="minorEastAsia" w:hAnsi="Times New Roman" w:cs="Times New Roman"/>
          <w:sz w:val="24"/>
          <w:szCs w:val="24"/>
          <w:lang w:eastAsia="ru-RU"/>
        </w:rPr>
        <w:t xml:space="preserve">Основной единицей образовательного процесса выступает </w:t>
      </w:r>
      <w:r w:rsidRPr="00BF4EF3">
        <w:rPr>
          <w:rFonts w:ascii="Times New Roman" w:eastAsiaTheme="minorEastAsia" w:hAnsi="Times New Roman" w:cs="Times New Roman"/>
          <w:b/>
          <w:bCs/>
          <w:sz w:val="24"/>
          <w:szCs w:val="24"/>
          <w:lang w:eastAsia="ru-RU"/>
        </w:rPr>
        <w:t>образовательная ситуация</w:t>
      </w:r>
      <w:r w:rsidRPr="00BF4EF3">
        <w:rPr>
          <w:rFonts w:ascii="Times New Roman" w:eastAsiaTheme="minorEastAsia" w:hAnsi="Times New Roman" w:cs="Times New Roman"/>
          <w:sz w:val="24"/>
          <w:szCs w:val="24"/>
          <w:lang w:eastAsia="ru-RU"/>
        </w:rPr>
        <w:t>, т. е. такая форма совместной деятельности педагога и детей, которая планируется и</w:t>
      </w:r>
      <w:r w:rsidRPr="00BF4EF3">
        <w:rPr>
          <w:rFonts w:ascii="Times New Roman" w:hAnsi="Times New Roman" w:cs="Times New Roman"/>
          <w:sz w:val="24"/>
          <w:szCs w:val="24"/>
        </w:rPr>
        <w:t>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sz w:val="24"/>
          <w:szCs w:val="24"/>
        </w:rPr>
        <w:tab/>
      </w:r>
      <w:r w:rsidRPr="00BF4EF3">
        <w:rPr>
          <w:rFonts w:ascii="Times New Roman" w:hAnsi="Times New Roman" w:cs="Times New Roman"/>
          <w:sz w:val="24"/>
          <w:szCs w:val="24"/>
        </w:rPr>
        <w:tab/>
        <w:t xml:space="preserve">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w:t>
      </w:r>
      <w:r w:rsidRPr="00BF4EF3">
        <w:rPr>
          <w:rFonts w:ascii="Times New Roman" w:hAnsi="Times New Roman" w:cs="Times New Roman"/>
          <w:b/>
          <w:bCs/>
          <w:sz w:val="24"/>
          <w:szCs w:val="24"/>
        </w:rPr>
        <w:t xml:space="preserve">комплексный характер </w:t>
      </w:r>
      <w:r w:rsidRPr="00BF4EF3">
        <w:rPr>
          <w:rFonts w:ascii="Times New Roman" w:hAnsi="Times New Roman" w:cs="Times New Roman"/>
          <w:sz w:val="24"/>
          <w:szCs w:val="24"/>
        </w:rPr>
        <w:t xml:space="preserve">и включают задачи, реализуемые в разных видах деятельности на одном тематическом содержании. </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sz w:val="24"/>
          <w:szCs w:val="24"/>
        </w:rPr>
        <w:tab/>
      </w:r>
      <w:r w:rsidRPr="00BF4EF3">
        <w:rPr>
          <w:rFonts w:ascii="Times New Roman" w:hAnsi="Times New Roman" w:cs="Times New Roman"/>
          <w:sz w:val="24"/>
          <w:szCs w:val="24"/>
        </w:rPr>
        <w:tab/>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r w:rsidRPr="00BF4EF3">
        <w:rPr>
          <w:rFonts w:ascii="Times New Roman" w:hAnsi="Times New Roman" w:cs="Times New Roman"/>
          <w:sz w:val="24"/>
          <w:szCs w:val="24"/>
        </w:rPr>
        <w:b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sz w:val="24"/>
          <w:szCs w:val="24"/>
        </w:rPr>
        <w:tab/>
      </w:r>
      <w:r w:rsidRPr="00BF4EF3">
        <w:rPr>
          <w:rFonts w:ascii="Times New Roman" w:hAnsi="Times New Roman" w:cs="Times New Roman"/>
          <w:sz w:val="24"/>
          <w:szCs w:val="24"/>
        </w:rPr>
        <w:tab/>
        <w:t xml:space="preserve">Образовательные ситуации могут включаться </w:t>
      </w:r>
      <w:r w:rsidRPr="00BF4EF3">
        <w:rPr>
          <w:rFonts w:ascii="Times New Roman" w:hAnsi="Times New Roman" w:cs="Times New Roman"/>
          <w:b/>
          <w:bCs/>
          <w:sz w:val="24"/>
          <w:szCs w:val="24"/>
        </w:rPr>
        <w:t xml:space="preserve">в образовательную деятельность в режимных моментах. </w:t>
      </w:r>
      <w:r w:rsidRPr="00BF4EF3">
        <w:rPr>
          <w:rFonts w:ascii="Times New Roman" w:hAnsi="Times New Roman" w:cs="Times New Roman"/>
          <w:sz w:val="24"/>
          <w:szCs w:val="24"/>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sz w:val="24"/>
          <w:szCs w:val="24"/>
        </w:rPr>
        <w:lastRenderedPageBreak/>
        <w:tab/>
      </w:r>
      <w:r w:rsidRPr="00BF4EF3">
        <w:rPr>
          <w:rFonts w:ascii="Times New Roman" w:hAnsi="Times New Roman" w:cs="Times New Roman"/>
          <w:sz w:val="24"/>
          <w:szCs w:val="24"/>
        </w:rPr>
        <w:tab/>
        <w:t>Образовательные ситуации могут «запускать» инициативную деятельность детей через постановку проблемы, требующей самостоятельного решения,через привлечение внимания детей к материалам для экспериментирования и исследовательской деятельности, для продуктивного творчества.</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sz w:val="24"/>
          <w:szCs w:val="24"/>
        </w:rPr>
        <w:tab/>
      </w:r>
      <w:r w:rsidRPr="00BF4EF3">
        <w:rPr>
          <w:rFonts w:ascii="Times New Roman" w:hAnsi="Times New Roman" w:cs="Times New Roman"/>
          <w:sz w:val="24"/>
          <w:szCs w:val="24"/>
        </w:rPr>
        <w:tab/>
        <w:t xml:space="preserve">Ситуационный подход дополняет принцип </w:t>
      </w:r>
      <w:r w:rsidRPr="00BF4EF3">
        <w:rPr>
          <w:rFonts w:ascii="Times New Roman" w:hAnsi="Times New Roman" w:cs="Times New Roman"/>
          <w:b/>
          <w:bCs/>
          <w:sz w:val="24"/>
          <w:szCs w:val="24"/>
        </w:rPr>
        <w:t>продуктивности образовательной деятельности</w:t>
      </w:r>
      <w:r w:rsidRPr="00BF4EF3">
        <w:rPr>
          <w:rFonts w:ascii="Times New Roman" w:hAnsi="Times New Roman" w:cs="Times New Roman"/>
          <w:sz w:val="24"/>
          <w:szCs w:val="24"/>
        </w:rPr>
        <w:t>, который связан с получением какого-либо продукта, который в материальной форме отражает социальный опыт приобретаемый детьми (панно, атрибуты для сюжетно-ролевой игры  и др.). Принцип продуктивнос</w:t>
      </w:r>
      <w:r w:rsidR="00B834A3">
        <w:rPr>
          <w:rFonts w:ascii="Times New Roman" w:hAnsi="Times New Roman" w:cs="Times New Roman"/>
          <w:sz w:val="24"/>
          <w:szCs w:val="24"/>
        </w:rPr>
        <w:t>ти ориентирован на развитие субъ</w:t>
      </w:r>
      <w:r w:rsidRPr="00BF4EF3">
        <w:rPr>
          <w:rFonts w:ascii="Times New Roman" w:hAnsi="Times New Roman" w:cs="Times New Roman"/>
          <w:sz w:val="24"/>
          <w:szCs w:val="24"/>
        </w:rPr>
        <w:t xml:space="preserve">ектности ребенка в образовательной деятельности разнообразного содержания. Этому способствуют современные </w:t>
      </w:r>
      <w:r w:rsidRPr="00BF4EF3">
        <w:rPr>
          <w:rFonts w:ascii="Times New Roman" w:hAnsi="Times New Roman" w:cs="Times New Roman"/>
          <w:b/>
          <w:bCs/>
          <w:sz w:val="24"/>
          <w:szCs w:val="24"/>
        </w:rPr>
        <w:t xml:space="preserve">способы организации образовательного процесса </w:t>
      </w:r>
      <w:r w:rsidRPr="00BF4EF3">
        <w:rPr>
          <w:rFonts w:ascii="Times New Roman" w:hAnsi="Times New Roman" w:cs="Times New Roman"/>
          <w:sz w:val="24"/>
          <w:szCs w:val="24"/>
        </w:rPr>
        <w:t xml:space="preserve">с использованием детских проектов, игр-оболочек и игр-путешествий, коллекционирования, экспериментирования,  создания спектаклей-коллажей и многое другое </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b/>
          <w:bCs/>
          <w:sz w:val="24"/>
          <w:szCs w:val="24"/>
        </w:rPr>
        <w:tab/>
      </w:r>
      <w:r w:rsidRPr="00BF4EF3">
        <w:rPr>
          <w:rFonts w:ascii="Times New Roman" w:hAnsi="Times New Roman" w:cs="Times New Roman"/>
          <w:b/>
          <w:bCs/>
          <w:sz w:val="24"/>
          <w:szCs w:val="24"/>
        </w:rPr>
        <w:tab/>
        <w:t xml:space="preserve">Непосредственно образовательная деятельность </w:t>
      </w:r>
      <w:r w:rsidRPr="00BF4EF3">
        <w:rPr>
          <w:rFonts w:ascii="Times New Roman" w:hAnsi="Times New Roman" w:cs="Times New Roman"/>
          <w:sz w:val="24"/>
          <w:szCs w:val="24"/>
        </w:rPr>
        <w:t xml:space="preserve">основана на организации педагогом видов деятельности, заданных ФГОС дошкольного образования. </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b/>
          <w:bCs/>
          <w:sz w:val="24"/>
          <w:szCs w:val="24"/>
        </w:rPr>
        <w:tab/>
      </w:r>
      <w:r w:rsidRPr="00BF4EF3">
        <w:rPr>
          <w:rFonts w:ascii="Times New Roman" w:hAnsi="Times New Roman" w:cs="Times New Roman"/>
          <w:b/>
          <w:bCs/>
          <w:sz w:val="24"/>
          <w:szCs w:val="24"/>
        </w:rPr>
        <w:tab/>
        <w:t xml:space="preserve">Игровая деятельность </w:t>
      </w:r>
      <w:r w:rsidRPr="00BF4EF3">
        <w:rPr>
          <w:rFonts w:ascii="Times New Roman" w:hAnsi="Times New Roman" w:cs="Times New Roman"/>
          <w:sz w:val="24"/>
          <w:szCs w:val="24"/>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sz w:val="24"/>
          <w:szCs w:val="24"/>
        </w:rPr>
        <w:tab/>
      </w:r>
      <w:r w:rsidRPr="00BF4EF3">
        <w:rPr>
          <w:rFonts w:ascii="Times New Roman" w:hAnsi="Times New Roman" w:cs="Times New Roman"/>
          <w:sz w:val="24"/>
          <w:szCs w:val="24"/>
        </w:rPr>
        <w:tab/>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sz w:val="24"/>
          <w:szCs w:val="24"/>
        </w:rPr>
        <w:tab/>
      </w:r>
      <w:r w:rsidRPr="00BF4EF3">
        <w:rPr>
          <w:rFonts w:ascii="Times New Roman" w:hAnsi="Times New Roman" w:cs="Times New Roman"/>
          <w:sz w:val="24"/>
          <w:szCs w:val="24"/>
        </w:rPr>
        <w:tab/>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b/>
          <w:bCs/>
          <w:sz w:val="24"/>
          <w:szCs w:val="24"/>
        </w:rPr>
        <w:tab/>
      </w:r>
      <w:r w:rsidRPr="00BF4EF3">
        <w:rPr>
          <w:rFonts w:ascii="Times New Roman" w:hAnsi="Times New Roman" w:cs="Times New Roman"/>
          <w:b/>
          <w:bCs/>
          <w:sz w:val="24"/>
          <w:szCs w:val="24"/>
        </w:rPr>
        <w:tab/>
        <w:t xml:space="preserve">Коммуникативная деятельность </w:t>
      </w:r>
      <w:r w:rsidRPr="00BF4EF3">
        <w:rPr>
          <w:rFonts w:ascii="Times New Roman" w:hAnsi="Times New Roman" w:cs="Times New Roman"/>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sz w:val="24"/>
          <w:szCs w:val="24"/>
        </w:rPr>
        <w:tab/>
      </w:r>
      <w:r w:rsidRPr="00BF4EF3">
        <w:rPr>
          <w:rFonts w:ascii="Times New Roman" w:hAnsi="Times New Roman" w:cs="Times New Roman"/>
          <w:sz w:val="24"/>
          <w:szCs w:val="24"/>
        </w:rPr>
        <w:tab/>
      </w:r>
      <w:r w:rsidRPr="00BF4EF3">
        <w:rPr>
          <w:rFonts w:ascii="Times New Roman" w:hAnsi="Times New Roman" w:cs="Times New Roman"/>
          <w:b/>
          <w:bCs/>
          <w:sz w:val="24"/>
          <w:szCs w:val="24"/>
        </w:rPr>
        <w:t xml:space="preserve">Познавательно-исследовательская деятельность </w:t>
      </w:r>
      <w:r w:rsidRPr="00BF4EF3">
        <w:rPr>
          <w:rFonts w:ascii="Times New Roman" w:hAnsi="Times New Roman" w:cs="Times New Roman"/>
          <w:sz w:val="24"/>
          <w:szCs w:val="24"/>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b/>
          <w:bCs/>
          <w:sz w:val="24"/>
          <w:szCs w:val="24"/>
        </w:rPr>
        <w:tab/>
      </w:r>
      <w:r w:rsidRPr="00BF4EF3">
        <w:rPr>
          <w:rFonts w:ascii="Times New Roman" w:hAnsi="Times New Roman" w:cs="Times New Roman"/>
          <w:b/>
          <w:bCs/>
          <w:sz w:val="24"/>
          <w:szCs w:val="24"/>
        </w:rPr>
        <w:tab/>
        <w:t xml:space="preserve">Восприятие художественной литературы и фольклора </w:t>
      </w:r>
      <w:r w:rsidRPr="00BF4EF3">
        <w:rPr>
          <w:rFonts w:ascii="Times New Roman" w:hAnsi="Times New Roman" w:cs="Times New Roman"/>
          <w:sz w:val="24"/>
          <w:szCs w:val="24"/>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b/>
          <w:bCs/>
          <w:sz w:val="24"/>
          <w:szCs w:val="24"/>
        </w:rPr>
        <w:tab/>
      </w:r>
      <w:r w:rsidRPr="00BF4EF3">
        <w:rPr>
          <w:rFonts w:ascii="Times New Roman" w:hAnsi="Times New Roman" w:cs="Times New Roman"/>
          <w:b/>
          <w:bCs/>
          <w:sz w:val="24"/>
          <w:szCs w:val="24"/>
        </w:rPr>
        <w:tab/>
        <w:t xml:space="preserve">Конструирование и изобразительная деятельность детей </w:t>
      </w:r>
      <w:r w:rsidRPr="00BF4EF3">
        <w:rPr>
          <w:rFonts w:ascii="Times New Roman" w:hAnsi="Times New Roman" w:cs="Times New Roman"/>
          <w:sz w:val="24"/>
          <w:szCs w:val="24"/>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b/>
          <w:bCs/>
          <w:sz w:val="24"/>
          <w:szCs w:val="24"/>
        </w:rPr>
        <w:tab/>
      </w:r>
      <w:r w:rsidRPr="00BF4EF3">
        <w:rPr>
          <w:rFonts w:ascii="Times New Roman" w:hAnsi="Times New Roman" w:cs="Times New Roman"/>
          <w:b/>
          <w:bCs/>
          <w:sz w:val="24"/>
          <w:szCs w:val="24"/>
        </w:rPr>
        <w:tab/>
        <w:t xml:space="preserve">Музыкальная деятельность </w:t>
      </w:r>
      <w:r w:rsidRPr="00BF4EF3">
        <w:rPr>
          <w:rFonts w:ascii="Times New Roman" w:hAnsi="Times New Roman" w:cs="Times New Roman"/>
          <w:sz w:val="24"/>
          <w:szCs w:val="24"/>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sz w:val="24"/>
          <w:szCs w:val="24"/>
        </w:rPr>
      </w:pPr>
      <w:r w:rsidRPr="00BF4EF3">
        <w:rPr>
          <w:rFonts w:ascii="Times New Roman" w:hAnsi="Times New Roman" w:cs="Times New Roman"/>
          <w:b/>
          <w:bCs/>
          <w:sz w:val="24"/>
          <w:szCs w:val="24"/>
        </w:rPr>
        <w:lastRenderedPageBreak/>
        <w:tab/>
      </w:r>
      <w:r w:rsidRPr="00BF4EF3">
        <w:rPr>
          <w:rFonts w:ascii="Times New Roman" w:hAnsi="Times New Roman" w:cs="Times New Roman"/>
          <w:b/>
          <w:bCs/>
          <w:sz w:val="24"/>
          <w:szCs w:val="24"/>
        </w:rPr>
        <w:tab/>
        <w:t xml:space="preserve">Двигательная деятельность </w:t>
      </w:r>
      <w:r w:rsidRPr="00BF4EF3">
        <w:rPr>
          <w:rFonts w:ascii="Times New Roman" w:hAnsi="Times New Roman" w:cs="Times New Roman"/>
          <w:sz w:val="24"/>
          <w:szCs w:val="24"/>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BF4EF3" w:rsidRPr="00BF4EF3" w:rsidRDefault="00BF4EF3" w:rsidP="00BF4EF3">
      <w:pPr>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BF4EF3">
        <w:rPr>
          <w:rFonts w:ascii="Times New Roman" w:hAnsi="Times New Roman" w:cs="Times New Roman"/>
          <w:b/>
          <w:bCs/>
          <w:i/>
          <w:iCs/>
          <w:sz w:val="24"/>
          <w:szCs w:val="24"/>
        </w:rPr>
        <w:tab/>
      </w:r>
      <w:r w:rsidRPr="00BF4EF3">
        <w:rPr>
          <w:rFonts w:ascii="Times New Roman" w:eastAsiaTheme="minorEastAsia" w:hAnsi="Times New Roman" w:cs="Times New Roman"/>
          <w:b/>
          <w:sz w:val="24"/>
          <w:szCs w:val="24"/>
          <w:lang w:eastAsia="ru-RU"/>
        </w:rPr>
        <w:tab/>
        <w:t>Приоритетная сфера инициативы – внеситуативно-личностное общение.</w:t>
      </w:r>
    </w:p>
    <w:p w:rsidR="00BF4EF3" w:rsidRPr="00BF4EF3" w:rsidRDefault="00BF4EF3" w:rsidP="00BF4EF3">
      <w:pPr>
        <w:tabs>
          <w:tab w:val="left" w:pos="284"/>
        </w:tabs>
        <w:spacing w:after="0" w:line="240" w:lineRule="auto"/>
        <w:jc w:val="both"/>
        <w:rPr>
          <w:rFonts w:ascii="Times New Roman" w:eastAsiaTheme="minorEastAsia" w:hAnsi="Times New Roman" w:cs="Times New Roman"/>
          <w:b/>
          <w:sz w:val="24"/>
          <w:szCs w:val="24"/>
          <w:lang w:eastAsia="ru-RU"/>
        </w:rPr>
      </w:pPr>
      <w:r w:rsidRPr="00BF4EF3">
        <w:rPr>
          <w:rFonts w:ascii="Times New Roman" w:eastAsiaTheme="minorEastAsia" w:hAnsi="Times New Roman" w:cs="Times New Roman"/>
          <w:b/>
          <w:sz w:val="24"/>
          <w:szCs w:val="24"/>
          <w:lang w:eastAsia="ru-RU"/>
        </w:rPr>
        <w:tab/>
      </w:r>
      <w:r w:rsidRPr="00BF4EF3">
        <w:rPr>
          <w:rFonts w:ascii="Times New Roman" w:eastAsiaTheme="minorEastAsia" w:hAnsi="Times New Roman" w:cs="Times New Roman"/>
          <w:b/>
          <w:sz w:val="24"/>
          <w:szCs w:val="24"/>
          <w:lang w:eastAsia="ru-RU"/>
        </w:rPr>
        <w:tab/>
        <w:t>Деятельность воспитателя по поддержке детской инициативы:</w:t>
      </w:r>
    </w:p>
    <w:p w:rsidR="00BF4EF3" w:rsidRPr="00BF4EF3" w:rsidRDefault="00BF4EF3" w:rsidP="0034603B">
      <w:pPr>
        <w:numPr>
          <w:ilvl w:val="0"/>
          <w:numId w:val="13"/>
        </w:numPr>
        <w:tabs>
          <w:tab w:val="left" w:pos="284"/>
        </w:tabs>
        <w:spacing w:after="0" w:line="240" w:lineRule="auto"/>
        <w:ind w:left="0" w:firstLine="0"/>
        <w:jc w:val="both"/>
        <w:rPr>
          <w:rFonts w:ascii="Times New Roman" w:eastAsiaTheme="minorEastAsia" w:hAnsi="Times New Roman" w:cs="Times New Roman"/>
          <w:sz w:val="24"/>
          <w:szCs w:val="24"/>
          <w:lang w:eastAsia="ru-RU"/>
        </w:rPr>
      </w:pPr>
      <w:r w:rsidRPr="00BF4EF3">
        <w:rPr>
          <w:rFonts w:ascii="Times New Roman" w:eastAsiaTheme="minorEastAsia" w:hAnsi="Times New Roman" w:cs="Times New Roman"/>
          <w:sz w:val="24"/>
          <w:szCs w:val="24"/>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ребёнку; проявлять деликатность и тактичность;</w:t>
      </w:r>
    </w:p>
    <w:p w:rsidR="00BF4EF3" w:rsidRPr="00BF4EF3" w:rsidRDefault="00BF4EF3" w:rsidP="0034603B">
      <w:pPr>
        <w:numPr>
          <w:ilvl w:val="0"/>
          <w:numId w:val="13"/>
        </w:numPr>
        <w:tabs>
          <w:tab w:val="left" w:pos="284"/>
        </w:tabs>
        <w:spacing w:after="0" w:line="240" w:lineRule="auto"/>
        <w:ind w:left="0" w:firstLine="0"/>
        <w:jc w:val="both"/>
        <w:rPr>
          <w:rFonts w:ascii="Times New Roman" w:eastAsiaTheme="minorEastAsia" w:hAnsi="Times New Roman" w:cs="Times New Roman"/>
          <w:sz w:val="24"/>
          <w:szCs w:val="24"/>
          <w:lang w:eastAsia="ru-RU"/>
        </w:rPr>
      </w:pPr>
      <w:r w:rsidRPr="00BF4EF3">
        <w:rPr>
          <w:rFonts w:ascii="Times New Roman" w:eastAsiaTheme="minorEastAsia" w:hAnsi="Times New Roman" w:cs="Times New Roman"/>
          <w:sz w:val="24"/>
          <w:szCs w:val="24"/>
          <w:lang w:eastAsia="ru-RU"/>
        </w:rPr>
        <w:t>уважать индивидуальные вкусы и привычки детей;</w:t>
      </w:r>
    </w:p>
    <w:p w:rsidR="00BF4EF3" w:rsidRPr="00BF4EF3" w:rsidRDefault="00BF4EF3" w:rsidP="0034603B">
      <w:pPr>
        <w:numPr>
          <w:ilvl w:val="0"/>
          <w:numId w:val="13"/>
        </w:numPr>
        <w:tabs>
          <w:tab w:val="left" w:pos="284"/>
        </w:tabs>
        <w:spacing w:after="0" w:line="240" w:lineRule="auto"/>
        <w:ind w:left="0" w:firstLine="0"/>
        <w:jc w:val="both"/>
        <w:rPr>
          <w:rFonts w:ascii="Times New Roman" w:eastAsiaTheme="minorEastAsia" w:hAnsi="Times New Roman" w:cs="Times New Roman"/>
          <w:sz w:val="24"/>
          <w:szCs w:val="24"/>
          <w:lang w:eastAsia="ru-RU"/>
        </w:rPr>
      </w:pPr>
      <w:r w:rsidRPr="00BF4EF3">
        <w:rPr>
          <w:rFonts w:ascii="Times New Roman" w:eastAsiaTheme="minorEastAsia" w:hAnsi="Times New Roman" w:cs="Times New Roman"/>
          <w:sz w:val="24"/>
          <w:szCs w:val="24"/>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 – то;</w:t>
      </w:r>
    </w:p>
    <w:p w:rsidR="00BF4EF3" w:rsidRPr="00BF4EF3" w:rsidRDefault="00BF4EF3" w:rsidP="0034603B">
      <w:pPr>
        <w:numPr>
          <w:ilvl w:val="0"/>
          <w:numId w:val="13"/>
        </w:numPr>
        <w:tabs>
          <w:tab w:val="left" w:pos="284"/>
        </w:tabs>
        <w:spacing w:after="0" w:line="240" w:lineRule="auto"/>
        <w:ind w:left="0" w:firstLine="0"/>
        <w:jc w:val="both"/>
        <w:rPr>
          <w:rFonts w:ascii="Times New Roman" w:eastAsiaTheme="minorEastAsia" w:hAnsi="Times New Roman" w:cs="Times New Roman"/>
          <w:sz w:val="24"/>
          <w:szCs w:val="24"/>
          <w:lang w:eastAsia="ru-RU"/>
        </w:rPr>
      </w:pPr>
      <w:r w:rsidRPr="00BF4EF3">
        <w:rPr>
          <w:rFonts w:ascii="Times New Roman" w:eastAsiaTheme="minorEastAsia" w:hAnsi="Times New Roman" w:cs="Times New Roman"/>
          <w:sz w:val="24"/>
          <w:szCs w:val="24"/>
          <w:lang w:eastAsia="ru-RU"/>
        </w:rPr>
        <w:t>создавать условия для разнообразной самостоятельной творческой деятельности детей;</w:t>
      </w:r>
    </w:p>
    <w:p w:rsidR="00BF4EF3" w:rsidRPr="00BF4EF3" w:rsidRDefault="00BF4EF3" w:rsidP="0034603B">
      <w:pPr>
        <w:numPr>
          <w:ilvl w:val="0"/>
          <w:numId w:val="13"/>
        </w:numPr>
        <w:tabs>
          <w:tab w:val="left" w:pos="284"/>
        </w:tabs>
        <w:spacing w:after="0" w:line="240" w:lineRule="auto"/>
        <w:ind w:left="0" w:firstLine="0"/>
        <w:jc w:val="both"/>
        <w:rPr>
          <w:rFonts w:ascii="Times New Roman" w:eastAsiaTheme="minorEastAsia" w:hAnsi="Times New Roman" w:cs="Times New Roman"/>
          <w:sz w:val="24"/>
          <w:szCs w:val="24"/>
          <w:lang w:eastAsia="ru-RU"/>
        </w:rPr>
      </w:pPr>
      <w:r w:rsidRPr="00BF4EF3">
        <w:rPr>
          <w:rFonts w:ascii="Times New Roman" w:eastAsiaTheme="minorEastAsia" w:hAnsi="Times New Roman" w:cs="Times New Roman"/>
          <w:sz w:val="24"/>
          <w:szCs w:val="24"/>
          <w:lang w:eastAsia="ru-RU"/>
        </w:rPr>
        <w:t>при необходимости помогать детям в решении проблем организации игры;</w:t>
      </w:r>
    </w:p>
    <w:p w:rsidR="00BF4EF3" w:rsidRPr="00BF4EF3" w:rsidRDefault="00BF4EF3" w:rsidP="0034603B">
      <w:pPr>
        <w:numPr>
          <w:ilvl w:val="0"/>
          <w:numId w:val="13"/>
        </w:numPr>
        <w:tabs>
          <w:tab w:val="left" w:pos="284"/>
        </w:tabs>
        <w:spacing w:after="0" w:line="240" w:lineRule="auto"/>
        <w:ind w:left="0" w:firstLine="0"/>
        <w:jc w:val="both"/>
        <w:rPr>
          <w:rFonts w:ascii="Times New Roman" w:eastAsiaTheme="minorEastAsia" w:hAnsi="Times New Roman" w:cs="Times New Roman"/>
          <w:sz w:val="24"/>
          <w:szCs w:val="24"/>
          <w:lang w:eastAsia="ru-RU"/>
        </w:rPr>
      </w:pPr>
      <w:r w:rsidRPr="00BF4EF3">
        <w:rPr>
          <w:rFonts w:ascii="Times New Roman" w:eastAsiaTheme="minorEastAsia" w:hAnsi="Times New Roman" w:cs="Times New Roman"/>
          <w:sz w:val="24"/>
          <w:szCs w:val="24"/>
          <w:lang w:eastAsia="ru-RU"/>
        </w:rPr>
        <w:t>привлекать детей к планированию жизни группы на день и на боле отдаленную перспективу. Обсуждать выбор спектакля для постановки, песни, танца и т.п.;</w:t>
      </w:r>
    </w:p>
    <w:p w:rsidR="00015D4D" w:rsidRDefault="00BF4EF3" w:rsidP="0034603B">
      <w:pPr>
        <w:numPr>
          <w:ilvl w:val="0"/>
          <w:numId w:val="13"/>
        </w:numPr>
        <w:tabs>
          <w:tab w:val="left" w:pos="284"/>
        </w:tabs>
        <w:spacing w:after="0" w:line="240" w:lineRule="auto"/>
        <w:ind w:left="0" w:firstLine="0"/>
        <w:jc w:val="both"/>
        <w:rPr>
          <w:rFonts w:ascii="Times New Roman" w:eastAsiaTheme="minorEastAsia" w:hAnsi="Times New Roman" w:cs="Times New Roman"/>
          <w:sz w:val="24"/>
          <w:szCs w:val="24"/>
          <w:lang w:eastAsia="ru-RU"/>
        </w:rPr>
      </w:pPr>
      <w:r w:rsidRPr="00BF4EF3">
        <w:rPr>
          <w:rFonts w:ascii="Times New Roman" w:eastAsiaTheme="minorEastAsia" w:hAnsi="Times New Roman" w:cs="Times New Roman"/>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p w:rsidR="0021587C" w:rsidRPr="00CC0A57" w:rsidRDefault="0021587C" w:rsidP="0034603B">
      <w:pPr>
        <w:numPr>
          <w:ilvl w:val="0"/>
          <w:numId w:val="13"/>
        </w:numPr>
        <w:tabs>
          <w:tab w:val="left" w:pos="284"/>
        </w:tabs>
        <w:spacing w:after="0" w:line="240" w:lineRule="auto"/>
        <w:ind w:left="0" w:firstLine="0"/>
        <w:jc w:val="both"/>
        <w:rPr>
          <w:rFonts w:ascii="Times New Roman" w:eastAsiaTheme="minorEastAsia" w:hAnsi="Times New Roman" w:cs="Times New Roman"/>
          <w:sz w:val="24"/>
          <w:szCs w:val="24"/>
          <w:lang w:eastAsia="ru-RU"/>
        </w:rPr>
      </w:pPr>
    </w:p>
    <w:p w:rsidR="00F04A58" w:rsidRPr="00F04A58" w:rsidRDefault="00A801E3" w:rsidP="00F04A58">
      <w:pPr>
        <w:autoSpaceDE w:val="0"/>
        <w:autoSpaceDN w:val="0"/>
        <w:adjustRightInd w:val="0"/>
        <w:spacing w:after="0" w:line="240" w:lineRule="auto"/>
        <w:ind w:left="360"/>
        <w:jc w:val="center"/>
        <w:rPr>
          <w:rFonts w:ascii="Times New Roman" w:eastAsia="Calibri" w:hAnsi="Times New Roman" w:cs="Times New Roman"/>
          <w:color w:val="000000"/>
          <w:sz w:val="24"/>
          <w:szCs w:val="24"/>
        </w:rPr>
      </w:pPr>
      <w:r w:rsidRPr="00F04A58">
        <w:rPr>
          <w:rFonts w:ascii="Times New Roman" w:hAnsi="Times New Roman" w:cs="Times New Roman"/>
          <w:b/>
          <w:sz w:val="32"/>
          <w:szCs w:val="32"/>
        </w:rPr>
        <w:t>2.4.</w:t>
      </w:r>
      <w:r w:rsidRPr="00F04A58">
        <w:rPr>
          <w:b/>
          <w:sz w:val="32"/>
          <w:szCs w:val="32"/>
        </w:rPr>
        <w:t xml:space="preserve"> </w:t>
      </w:r>
      <w:r w:rsidR="00F04A58" w:rsidRPr="00F04A58">
        <w:rPr>
          <w:rFonts w:ascii="Times New Roman" w:eastAsia="Times New Roman" w:hAnsi="Times New Roman" w:cs="Times New Roman"/>
          <w:b/>
          <w:sz w:val="28"/>
          <w:szCs w:val="28"/>
          <w:lang w:eastAsia="x-none"/>
        </w:rPr>
        <w:t>Особенности образовательной деятельности разных видов культурных практик</w:t>
      </w:r>
    </w:p>
    <w:p w:rsidR="00F04A58" w:rsidRPr="009630F0"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630F0">
        <w:rPr>
          <w:rFonts w:ascii="Times New Roman" w:eastAsia="Times New Roman" w:hAnsi="Times New Roman" w:cs="Times New Roman"/>
          <w:sz w:val="24"/>
          <w:szCs w:val="24"/>
          <w:lang w:eastAsia="ru-RU"/>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 </w:t>
      </w:r>
    </w:p>
    <w:p w:rsidR="00F04A58" w:rsidRDefault="00F04A58" w:rsidP="00F04A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630F0">
        <w:rPr>
          <w:rFonts w:ascii="Times New Roman" w:eastAsia="Times New Roman" w:hAnsi="Times New Roman" w:cs="Times New Roman"/>
          <w:sz w:val="24"/>
          <w:szCs w:val="24"/>
          <w:lang w:eastAsia="ru-RU"/>
        </w:rPr>
        <w:t>для детей дошкольного возраста (3 года – 7(8)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F04A58" w:rsidRPr="009077E3" w:rsidRDefault="00F04A58" w:rsidP="00F04A5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9077E3">
        <w:rPr>
          <w:rFonts w:ascii="Times New Roman" w:eastAsia="Calibri" w:hAnsi="Times New Roman" w:cs="Times New Roman"/>
          <w:b/>
          <w:color w:val="000000"/>
          <w:sz w:val="24"/>
          <w:szCs w:val="24"/>
        </w:rPr>
        <w:t>Направленность содержания образовательных областей на развитие приоритетных видов детской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10947"/>
      </w:tblGrid>
      <w:tr w:rsidR="00F04A58" w:rsidRPr="009077E3" w:rsidTr="00F04A58">
        <w:trPr>
          <w:tblHeader/>
        </w:trPr>
        <w:tc>
          <w:tcPr>
            <w:tcW w:w="1562" w:type="pct"/>
            <w:shd w:val="clear" w:color="auto" w:fill="auto"/>
          </w:tcPr>
          <w:p w:rsidR="00F04A58" w:rsidRPr="009077E3" w:rsidRDefault="00F04A58" w:rsidP="00F04A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77E3">
              <w:rPr>
                <w:rFonts w:ascii="Times New Roman" w:eastAsia="Times New Roman" w:hAnsi="Times New Roman" w:cs="Times New Roman"/>
                <w:b/>
                <w:sz w:val="24"/>
                <w:szCs w:val="24"/>
                <w:lang w:eastAsia="ru-RU"/>
              </w:rPr>
              <w:t>Образовательная область</w:t>
            </w:r>
          </w:p>
        </w:tc>
        <w:tc>
          <w:tcPr>
            <w:tcW w:w="3438" w:type="pct"/>
            <w:shd w:val="clear" w:color="auto" w:fill="auto"/>
          </w:tcPr>
          <w:p w:rsidR="00F04A58" w:rsidRPr="009077E3" w:rsidRDefault="00F04A58" w:rsidP="00F04A5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077E3">
              <w:rPr>
                <w:rFonts w:ascii="Times New Roman" w:eastAsia="Times New Roman" w:hAnsi="Times New Roman" w:cs="Times New Roman"/>
                <w:b/>
                <w:bCs/>
                <w:color w:val="000000"/>
                <w:sz w:val="24"/>
                <w:szCs w:val="24"/>
              </w:rPr>
              <w:t xml:space="preserve">Приоритетные виды детской деятельности </w:t>
            </w:r>
          </w:p>
        </w:tc>
      </w:tr>
      <w:tr w:rsidR="00F04A58" w:rsidRPr="009077E3" w:rsidTr="00F04A58">
        <w:tc>
          <w:tcPr>
            <w:tcW w:w="1562" w:type="pct"/>
            <w:shd w:val="clear" w:color="auto" w:fill="auto"/>
          </w:tcPr>
          <w:p w:rsidR="00F04A58" w:rsidRPr="009077E3" w:rsidRDefault="00F04A58" w:rsidP="00F04A58">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9077E3">
              <w:rPr>
                <w:rFonts w:ascii="Times New Roman" w:eastAsia="Times New Roman" w:hAnsi="Times New Roman" w:cs="Times New Roman"/>
                <w:b/>
                <w:color w:val="000000"/>
                <w:sz w:val="24"/>
                <w:szCs w:val="24"/>
              </w:rPr>
              <w:t>Социально-коммуникативное развитие</w:t>
            </w:r>
          </w:p>
          <w:p w:rsidR="00F04A58" w:rsidRPr="009077E3" w:rsidRDefault="00F04A58" w:rsidP="00F04A58">
            <w:pPr>
              <w:widowControl w:val="0"/>
              <w:tabs>
                <w:tab w:val="left" w:pos="1965"/>
              </w:tabs>
              <w:autoSpaceDE w:val="0"/>
              <w:autoSpaceDN w:val="0"/>
              <w:adjustRightInd w:val="0"/>
              <w:spacing w:after="0" w:line="240" w:lineRule="auto"/>
              <w:rPr>
                <w:rFonts w:ascii="Times New Roman" w:eastAsia="Times New Roman" w:hAnsi="Times New Roman" w:cs="Times New Roman"/>
                <w:b/>
                <w:sz w:val="24"/>
                <w:szCs w:val="24"/>
                <w:lang w:eastAsia="ru-RU"/>
              </w:rPr>
            </w:pPr>
            <w:r w:rsidRPr="009077E3">
              <w:rPr>
                <w:rFonts w:ascii="Times New Roman" w:eastAsia="Times New Roman" w:hAnsi="Times New Roman" w:cs="Times New Roman"/>
                <w:b/>
                <w:sz w:val="24"/>
                <w:szCs w:val="24"/>
                <w:lang w:eastAsia="ru-RU"/>
              </w:rPr>
              <w:tab/>
            </w:r>
          </w:p>
        </w:tc>
        <w:tc>
          <w:tcPr>
            <w:tcW w:w="3438" w:type="pct"/>
            <w:shd w:val="clear" w:color="auto" w:fill="auto"/>
          </w:tcPr>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Игровая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и изобразительная деятельность</w:t>
            </w:r>
          </w:p>
        </w:tc>
      </w:tr>
      <w:tr w:rsidR="00F04A58" w:rsidRPr="009077E3" w:rsidTr="00F04A58">
        <w:tc>
          <w:tcPr>
            <w:tcW w:w="1562" w:type="pct"/>
            <w:shd w:val="clear" w:color="auto" w:fill="auto"/>
          </w:tcPr>
          <w:p w:rsidR="00F04A58" w:rsidRPr="009077E3" w:rsidRDefault="00F04A58" w:rsidP="00F04A58">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9077E3">
              <w:rPr>
                <w:rFonts w:ascii="Times New Roman" w:eastAsia="Times New Roman" w:hAnsi="Times New Roman" w:cs="Times New Roman"/>
                <w:b/>
                <w:color w:val="000000"/>
                <w:sz w:val="24"/>
                <w:szCs w:val="24"/>
              </w:rPr>
              <w:t>Познавательное развитие</w:t>
            </w:r>
          </w:p>
          <w:p w:rsidR="00F04A58" w:rsidRPr="009077E3" w:rsidRDefault="00F04A58" w:rsidP="00F04A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438" w:type="pct"/>
            <w:shd w:val="clear" w:color="auto" w:fill="auto"/>
          </w:tcPr>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Познавательно-исследовательская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Коммуникативная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Коммуникативная (общение и взаимодействие со сверстниками и взрослыми)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Самообслуживание и бытовой труд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Познавательно-исследовательская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Музыкальная Техническое конструирование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lastRenderedPageBreak/>
              <w:t>Игровая</w:t>
            </w:r>
          </w:p>
        </w:tc>
      </w:tr>
      <w:tr w:rsidR="00F04A58" w:rsidRPr="009077E3" w:rsidTr="00F04A58">
        <w:tc>
          <w:tcPr>
            <w:tcW w:w="1562" w:type="pct"/>
            <w:shd w:val="clear" w:color="auto" w:fill="auto"/>
          </w:tcPr>
          <w:p w:rsidR="00F04A58" w:rsidRPr="009077E3" w:rsidRDefault="00F04A58" w:rsidP="00F04A58">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9077E3">
              <w:rPr>
                <w:rFonts w:ascii="Times New Roman" w:eastAsia="Times New Roman" w:hAnsi="Times New Roman" w:cs="Times New Roman"/>
                <w:b/>
                <w:color w:val="000000"/>
                <w:sz w:val="24"/>
                <w:szCs w:val="24"/>
              </w:rPr>
              <w:t>Речевое развитие</w:t>
            </w:r>
          </w:p>
          <w:p w:rsidR="00F04A58" w:rsidRPr="009077E3" w:rsidRDefault="00F04A58" w:rsidP="00F04A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438" w:type="pct"/>
            <w:shd w:val="clear" w:color="auto" w:fill="auto"/>
          </w:tcPr>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Коммуникативная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Восприятие художественной литературы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Познавательно-исследовательская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Игровая</w:t>
            </w:r>
          </w:p>
        </w:tc>
      </w:tr>
      <w:tr w:rsidR="00F04A58" w:rsidRPr="009077E3" w:rsidTr="00F04A58">
        <w:tc>
          <w:tcPr>
            <w:tcW w:w="1562" w:type="pct"/>
            <w:shd w:val="clear" w:color="auto" w:fill="auto"/>
          </w:tcPr>
          <w:p w:rsidR="00F04A58" w:rsidRPr="009077E3" w:rsidRDefault="00F04A58" w:rsidP="00F04A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4A58" w:rsidRPr="009077E3" w:rsidRDefault="00F04A58" w:rsidP="00F04A58">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9077E3">
              <w:rPr>
                <w:rFonts w:ascii="Times New Roman" w:eastAsia="Times New Roman" w:hAnsi="Times New Roman" w:cs="Times New Roman"/>
                <w:b/>
                <w:color w:val="000000"/>
                <w:sz w:val="24"/>
                <w:szCs w:val="24"/>
              </w:rPr>
              <w:t>Художественно-эстетическое развитие</w:t>
            </w:r>
          </w:p>
          <w:p w:rsidR="00F04A58" w:rsidRPr="009077E3" w:rsidRDefault="00F04A58" w:rsidP="00F04A58">
            <w:pPr>
              <w:spacing w:after="0" w:line="240" w:lineRule="auto"/>
              <w:ind w:firstLine="708"/>
              <w:jc w:val="center"/>
              <w:rPr>
                <w:rFonts w:ascii="Times New Roman" w:eastAsia="Times New Roman" w:hAnsi="Times New Roman" w:cs="Times New Roman"/>
                <w:b/>
                <w:sz w:val="24"/>
                <w:szCs w:val="24"/>
                <w:lang w:eastAsia="ru-RU"/>
              </w:rPr>
            </w:pPr>
          </w:p>
        </w:tc>
        <w:tc>
          <w:tcPr>
            <w:tcW w:w="3438" w:type="pct"/>
            <w:shd w:val="clear" w:color="auto" w:fill="auto"/>
          </w:tcPr>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Изобразительная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Музыкальная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Восприятие художественной литературы и фольклора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Творческое конструирование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Игровая</w:t>
            </w:r>
          </w:p>
        </w:tc>
      </w:tr>
      <w:tr w:rsidR="00F04A58" w:rsidRPr="009077E3" w:rsidTr="00F04A58">
        <w:tc>
          <w:tcPr>
            <w:tcW w:w="1562" w:type="pct"/>
            <w:shd w:val="clear" w:color="auto" w:fill="auto"/>
          </w:tcPr>
          <w:p w:rsidR="00F04A58" w:rsidRPr="009077E3" w:rsidRDefault="00F04A58" w:rsidP="00F04A58">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9077E3">
              <w:rPr>
                <w:rFonts w:ascii="Times New Roman" w:eastAsia="Times New Roman" w:hAnsi="Times New Roman" w:cs="Times New Roman"/>
                <w:b/>
                <w:color w:val="000000"/>
                <w:sz w:val="24"/>
                <w:szCs w:val="24"/>
              </w:rPr>
              <w:t>Физическое развитие</w:t>
            </w:r>
          </w:p>
          <w:p w:rsidR="00F04A58" w:rsidRPr="009077E3" w:rsidRDefault="00F04A58" w:rsidP="00F04A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438" w:type="pct"/>
            <w:shd w:val="clear" w:color="auto" w:fill="auto"/>
          </w:tcPr>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Двигательная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 xml:space="preserve">Игровая </w:t>
            </w:r>
          </w:p>
          <w:p w:rsidR="00F04A58" w:rsidRPr="009077E3" w:rsidRDefault="00F04A58" w:rsidP="007D5513">
            <w:pPr>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9077E3">
              <w:rPr>
                <w:rFonts w:ascii="Times New Roman" w:eastAsia="Times New Roman" w:hAnsi="Times New Roman" w:cs="Times New Roman"/>
                <w:color w:val="000000"/>
                <w:sz w:val="24"/>
                <w:szCs w:val="24"/>
              </w:rPr>
              <w:t>Познавательно-исследовательская</w:t>
            </w:r>
          </w:p>
        </w:tc>
      </w:tr>
    </w:tbl>
    <w:p w:rsidR="00F04A58" w:rsidRPr="009077E3" w:rsidRDefault="00F04A58" w:rsidP="00F04A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Программы</w:t>
      </w:r>
      <w:r w:rsidRPr="009077E3">
        <w:rPr>
          <w:rFonts w:ascii="Times New Roman" w:eastAsia="Times New Roman" w:hAnsi="Times New Roman" w:cs="Times New Roman"/>
          <w:sz w:val="24"/>
          <w:szCs w:val="24"/>
          <w:lang w:eastAsia="ru-RU"/>
        </w:rPr>
        <w:t xml:space="preserve"> в полном объёме реализуется:</w:t>
      </w:r>
    </w:p>
    <w:p w:rsidR="00F04A58" w:rsidRPr="009077E3" w:rsidRDefault="00F04A58" w:rsidP="007D5513">
      <w:pPr>
        <w:numPr>
          <w:ilvl w:val="0"/>
          <w:numId w:val="40"/>
        </w:numPr>
        <w:tabs>
          <w:tab w:val="left" w:pos="993"/>
        </w:tabs>
        <w:spacing w:after="0" w:line="240" w:lineRule="auto"/>
        <w:ind w:left="0" w:firstLine="709"/>
        <w:contextualSpacing/>
        <w:jc w:val="both"/>
        <w:rPr>
          <w:rFonts w:ascii="Times New Roman" w:eastAsia="Calibri" w:hAnsi="Times New Roman" w:cs="Times New Roman"/>
          <w:b/>
          <w:i/>
          <w:sz w:val="24"/>
          <w:szCs w:val="24"/>
        </w:rPr>
      </w:pPr>
      <w:r w:rsidRPr="009077E3">
        <w:rPr>
          <w:rFonts w:ascii="Times New Roman" w:eastAsia="Calibri" w:hAnsi="Times New Roman" w:cs="Times New Roman"/>
          <w:sz w:val="24"/>
          <w:szCs w:val="24"/>
        </w:rPr>
        <w:t xml:space="preserve">в </w:t>
      </w:r>
      <w:r w:rsidRPr="009077E3">
        <w:rPr>
          <w:rFonts w:ascii="Times New Roman" w:eastAsia="Calibri" w:hAnsi="Times New Roman" w:cs="Times New Roman"/>
          <w:b/>
          <w:i/>
          <w:sz w:val="24"/>
          <w:szCs w:val="24"/>
        </w:rPr>
        <w:t>процессе непрерывной образовательной деятельности;</w:t>
      </w:r>
    </w:p>
    <w:p w:rsidR="00F04A58" w:rsidRPr="009077E3" w:rsidRDefault="00F04A58" w:rsidP="007D5513">
      <w:pPr>
        <w:numPr>
          <w:ilvl w:val="0"/>
          <w:numId w:val="40"/>
        </w:numPr>
        <w:tabs>
          <w:tab w:val="left" w:pos="993"/>
        </w:tabs>
        <w:spacing w:after="0" w:line="240" w:lineRule="auto"/>
        <w:ind w:left="0" w:firstLine="709"/>
        <w:contextualSpacing/>
        <w:jc w:val="both"/>
        <w:rPr>
          <w:rFonts w:ascii="Times New Roman" w:eastAsia="Calibri" w:hAnsi="Times New Roman" w:cs="Times New Roman"/>
          <w:b/>
          <w:i/>
          <w:sz w:val="24"/>
          <w:szCs w:val="24"/>
        </w:rPr>
      </w:pPr>
      <w:r w:rsidRPr="009077E3">
        <w:rPr>
          <w:rFonts w:ascii="Times New Roman" w:eastAsia="Calibri" w:hAnsi="Times New Roman" w:cs="Times New Roman"/>
          <w:b/>
          <w:i/>
          <w:sz w:val="24"/>
          <w:szCs w:val="24"/>
        </w:rPr>
        <w:t xml:space="preserve"> в совмест</w:t>
      </w:r>
      <w:r w:rsidRPr="009077E3">
        <w:rPr>
          <w:rFonts w:ascii="Times New Roman" w:eastAsia="Calibri" w:hAnsi="Times New Roman" w:cs="Times New Roman"/>
          <w:b/>
          <w:i/>
          <w:sz w:val="24"/>
          <w:szCs w:val="24"/>
        </w:rPr>
        <w:softHyphen/>
        <w:t xml:space="preserve">ной образовательной деятельности взрослых и детей; </w:t>
      </w:r>
    </w:p>
    <w:p w:rsidR="00F04A58" w:rsidRPr="009077E3" w:rsidRDefault="00F04A58" w:rsidP="007D5513">
      <w:pPr>
        <w:numPr>
          <w:ilvl w:val="0"/>
          <w:numId w:val="40"/>
        </w:numPr>
        <w:tabs>
          <w:tab w:val="left" w:pos="993"/>
        </w:tabs>
        <w:spacing w:after="0" w:line="240" w:lineRule="auto"/>
        <w:ind w:left="0" w:firstLine="709"/>
        <w:contextualSpacing/>
        <w:jc w:val="both"/>
        <w:rPr>
          <w:rFonts w:ascii="Times New Roman" w:eastAsia="Calibri" w:hAnsi="Times New Roman" w:cs="Times New Roman"/>
          <w:b/>
          <w:i/>
          <w:sz w:val="24"/>
          <w:szCs w:val="24"/>
        </w:rPr>
      </w:pPr>
      <w:r w:rsidRPr="009077E3">
        <w:rPr>
          <w:rFonts w:ascii="Times New Roman" w:eastAsia="Calibri" w:hAnsi="Times New Roman" w:cs="Times New Roman"/>
          <w:b/>
          <w:i/>
          <w:sz w:val="24"/>
          <w:szCs w:val="24"/>
        </w:rPr>
        <w:t xml:space="preserve">через организацию самостоятельной деятельности детей. </w:t>
      </w:r>
    </w:p>
    <w:p w:rsidR="00F04A58" w:rsidRPr="009077E3" w:rsidRDefault="00F04A58" w:rsidP="00F04A58">
      <w:pPr>
        <w:spacing w:after="0" w:line="240" w:lineRule="auto"/>
        <w:ind w:firstLine="567"/>
        <w:jc w:val="both"/>
        <w:rPr>
          <w:rFonts w:ascii="Times New Roman" w:hAnsi="Times New Roman" w:cs="Times New Roman"/>
          <w:sz w:val="24"/>
          <w:szCs w:val="24"/>
        </w:rPr>
      </w:pPr>
      <w:r w:rsidRPr="009077E3">
        <w:rPr>
          <w:rFonts w:ascii="Times New Roman" w:hAnsi="Times New Roman" w:cs="Times New Roman"/>
          <w:sz w:val="24"/>
          <w:szCs w:val="24"/>
        </w:rPr>
        <w:t>Совместная образовательная деятельность, осуществляемая в ходе режимных моментов - это деятельность, в которой решение образовательных задач по всем основным направлениям развития сопряжено с одновременным выполнением функций по присмотру и уходу за детьми.</w:t>
      </w:r>
    </w:p>
    <w:p w:rsidR="00F04A58" w:rsidRPr="009077E3" w:rsidRDefault="00F04A58" w:rsidP="00F04A58">
      <w:pPr>
        <w:ind w:firstLine="426"/>
        <w:contextualSpacing/>
        <w:jc w:val="center"/>
        <w:rPr>
          <w:rFonts w:ascii="Times New Roman" w:hAnsi="Times New Roman" w:cs="Times New Roman"/>
          <w:b/>
          <w:sz w:val="24"/>
          <w:szCs w:val="24"/>
        </w:rPr>
      </w:pPr>
      <w:r w:rsidRPr="009077E3">
        <w:rPr>
          <w:rFonts w:ascii="Times New Roman" w:hAnsi="Times New Roman" w:cs="Times New Roman"/>
          <w:b/>
          <w:sz w:val="24"/>
          <w:szCs w:val="24"/>
        </w:rPr>
        <w:t>Совместная образовательная деятельность в ходе режимных моментов</w:t>
      </w:r>
    </w:p>
    <w:tbl>
      <w:tblPr>
        <w:tblW w:w="5000" w:type="pct"/>
        <w:tblCellMar>
          <w:left w:w="0" w:type="dxa"/>
          <w:right w:w="0" w:type="dxa"/>
        </w:tblCellMar>
        <w:tblLook w:val="04A0" w:firstRow="1" w:lastRow="0" w:firstColumn="1" w:lastColumn="0" w:noHBand="0" w:noVBand="1"/>
      </w:tblPr>
      <w:tblGrid>
        <w:gridCol w:w="3009"/>
        <w:gridCol w:w="12911"/>
      </w:tblGrid>
      <w:tr w:rsidR="00F04A58" w:rsidRPr="009077E3" w:rsidTr="00F04A58">
        <w:trPr>
          <w:trHeight w:val="295"/>
          <w:tblHeader/>
        </w:trPr>
        <w:tc>
          <w:tcPr>
            <w:tcW w:w="9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A58" w:rsidRPr="009077E3" w:rsidRDefault="00F04A58" w:rsidP="00F04A58">
            <w:pPr>
              <w:contextualSpacing/>
              <w:jc w:val="center"/>
              <w:rPr>
                <w:rFonts w:ascii="Times New Roman" w:hAnsi="Times New Roman" w:cs="Times New Roman"/>
                <w:b/>
                <w:sz w:val="24"/>
                <w:szCs w:val="24"/>
              </w:rPr>
            </w:pPr>
            <w:r w:rsidRPr="009077E3">
              <w:rPr>
                <w:rFonts w:ascii="Times New Roman" w:hAnsi="Times New Roman" w:cs="Times New Roman"/>
                <w:b/>
                <w:sz w:val="24"/>
                <w:szCs w:val="24"/>
              </w:rPr>
              <w:t>Направления развития</w:t>
            </w:r>
          </w:p>
        </w:tc>
        <w:tc>
          <w:tcPr>
            <w:tcW w:w="405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04A58" w:rsidRPr="009077E3" w:rsidRDefault="00F04A58" w:rsidP="00F04A58">
            <w:pPr>
              <w:contextualSpacing/>
              <w:jc w:val="center"/>
              <w:rPr>
                <w:rFonts w:ascii="Times New Roman" w:hAnsi="Times New Roman" w:cs="Times New Roman"/>
                <w:b/>
                <w:sz w:val="24"/>
                <w:szCs w:val="24"/>
              </w:rPr>
            </w:pPr>
            <w:r w:rsidRPr="009077E3">
              <w:rPr>
                <w:rFonts w:ascii="Times New Roman" w:hAnsi="Times New Roman" w:cs="Times New Roman"/>
                <w:b/>
                <w:sz w:val="24"/>
                <w:szCs w:val="24"/>
              </w:rPr>
              <w:t>Режимные моменты</w:t>
            </w:r>
          </w:p>
        </w:tc>
      </w:tr>
      <w:tr w:rsidR="00F04A58" w:rsidRPr="009077E3" w:rsidTr="00F04A58">
        <w:tc>
          <w:tcPr>
            <w:tcW w:w="94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4A58" w:rsidRPr="009077E3" w:rsidRDefault="00F04A58" w:rsidP="00F04A58">
            <w:pPr>
              <w:contextualSpacing/>
              <w:jc w:val="both"/>
              <w:rPr>
                <w:rFonts w:ascii="Times New Roman" w:hAnsi="Times New Roman" w:cs="Times New Roman"/>
                <w:b/>
                <w:sz w:val="24"/>
                <w:szCs w:val="24"/>
              </w:rPr>
            </w:pPr>
            <w:r w:rsidRPr="009077E3">
              <w:rPr>
                <w:rFonts w:ascii="Times New Roman" w:hAnsi="Times New Roman" w:cs="Times New Roman"/>
                <w:b/>
                <w:sz w:val="24"/>
                <w:szCs w:val="24"/>
              </w:rPr>
              <w:t>Социально</w:t>
            </w:r>
            <w:r w:rsidRPr="009077E3">
              <w:rPr>
                <w:rFonts w:ascii="Times New Roman" w:hAnsi="Times New Roman" w:cs="Times New Roman"/>
                <w:b/>
                <w:sz w:val="24"/>
                <w:szCs w:val="24"/>
              </w:rPr>
              <w:softHyphen/>
              <w:t>-коммуникативное развитие</w:t>
            </w:r>
          </w:p>
        </w:tc>
        <w:tc>
          <w:tcPr>
            <w:tcW w:w="4055" w:type="pct"/>
            <w:tcBorders>
              <w:top w:val="nil"/>
              <w:left w:val="nil"/>
              <w:bottom w:val="single" w:sz="8" w:space="0" w:color="000000"/>
              <w:right w:val="single" w:sz="8" w:space="0" w:color="000000"/>
            </w:tcBorders>
            <w:tcMar>
              <w:top w:w="0" w:type="dxa"/>
              <w:left w:w="108" w:type="dxa"/>
              <w:bottom w:w="0" w:type="dxa"/>
              <w:right w:w="108" w:type="dxa"/>
            </w:tcMar>
            <w:hideMark/>
          </w:tcPr>
          <w:p w:rsidR="00F04A58" w:rsidRPr="009077E3" w:rsidRDefault="00F04A58" w:rsidP="00F04A58">
            <w:pPr>
              <w:contextualSpacing/>
              <w:jc w:val="both"/>
              <w:rPr>
                <w:rFonts w:ascii="Times New Roman" w:hAnsi="Times New Roman" w:cs="Times New Roman"/>
                <w:sz w:val="24"/>
                <w:szCs w:val="24"/>
              </w:rPr>
            </w:pPr>
            <w:r w:rsidRPr="009077E3">
              <w:rPr>
                <w:rFonts w:ascii="Times New Roman" w:hAnsi="Times New Roman" w:cs="Times New Roman"/>
                <w:sz w:val="24"/>
                <w:szCs w:val="24"/>
              </w:rPr>
              <w:t>Ситуативные беседы при проведении режимных моментов, подчеркивание их пользы; развитие трудовых навыков через поручения и задания,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tc>
      </w:tr>
      <w:tr w:rsidR="00F04A58" w:rsidRPr="009077E3" w:rsidTr="00F04A58">
        <w:tc>
          <w:tcPr>
            <w:tcW w:w="94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4A58" w:rsidRPr="009077E3" w:rsidRDefault="00F04A58" w:rsidP="00F04A58">
            <w:pPr>
              <w:contextualSpacing/>
              <w:jc w:val="both"/>
              <w:rPr>
                <w:rFonts w:ascii="Times New Roman" w:hAnsi="Times New Roman" w:cs="Times New Roman"/>
                <w:b/>
                <w:sz w:val="24"/>
                <w:szCs w:val="24"/>
              </w:rPr>
            </w:pPr>
            <w:r w:rsidRPr="009077E3">
              <w:rPr>
                <w:rFonts w:ascii="Times New Roman" w:hAnsi="Times New Roman" w:cs="Times New Roman"/>
                <w:b/>
                <w:sz w:val="24"/>
                <w:szCs w:val="24"/>
              </w:rPr>
              <w:t>Познавательное развитие</w:t>
            </w:r>
          </w:p>
        </w:tc>
        <w:tc>
          <w:tcPr>
            <w:tcW w:w="4055" w:type="pct"/>
            <w:tcBorders>
              <w:top w:val="nil"/>
              <w:left w:val="nil"/>
              <w:bottom w:val="single" w:sz="8" w:space="0" w:color="000000"/>
              <w:right w:val="single" w:sz="8" w:space="0" w:color="000000"/>
            </w:tcBorders>
            <w:tcMar>
              <w:top w:w="0" w:type="dxa"/>
              <w:left w:w="108" w:type="dxa"/>
              <w:bottom w:w="0" w:type="dxa"/>
              <w:right w:w="108" w:type="dxa"/>
            </w:tcMar>
            <w:hideMark/>
          </w:tcPr>
          <w:p w:rsidR="00F04A58" w:rsidRPr="009077E3" w:rsidRDefault="00F04A58" w:rsidP="00F04A58">
            <w:pPr>
              <w:contextualSpacing/>
              <w:jc w:val="both"/>
              <w:rPr>
                <w:rFonts w:ascii="Times New Roman" w:hAnsi="Times New Roman" w:cs="Times New Roman"/>
                <w:sz w:val="24"/>
                <w:szCs w:val="24"/>
              </w:rPr>
            </w:pPr>
            <w:r w:rsidRPr="009077E3">
              <w:rPr>
                <w:rFonts w:ascii="Times New Roman" w:hAnsi="Times New Roman" w:cs="Times New Roman"/>
                <w:sz w:val="24"/>
                <w:szCs w:val="24"/>
              </w:rPr>
              <w:t>Проектирование и макетирование, познавательно-исследовательская деятельность</w:t>
            </w:r>
          </w:p>
        </w:tc>
      </w:tr>
      <w:tr w:rsidR="00F04A58" w:rsidRPr="009077E3" w:rsidTr="00F04A58">
        <w:tc>
          <w:tcPr>
            <w:tcW w:w="94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4A58" w:rsidRPr="009077E3" w:rsidRDefault="00F04A58" w:rsidP="00F04A58">
            <w:pPr>
              <w:contextualSpacing/>
              <w:jc w:val="both"/>
              <w:rPr>
                <w:rFonts w:ascii="Times New Roman" w:hAnsi="Times New Roman" w:cs="Times New Roman"/>
                <w:b/>
                <w:sz w:val="24"/>
                <w:szCs w:val="24"/>
              </w:rPr>
            </w:pPr>
            <w:r w:rsidRPr="009077E3">
              <w:rPr>
                <w:rFonts w:ascii="Times New Roman" w:hAnsi="Times New Roman" w:cs="Times New Roman"/>
                <w:b/>
                <w:sz w:val="24"/>
                <w:szCs w:val="24"/>
              </w:rPr>
              <w:t>Речевое развитие</w:t>
            </w:r>
          </w:p>
        </w:tc>
        <w:tc>
          <w:tcPr>
            <w:tcW w:w="4055" w:type="pct"/>
            <w:tcBorders>
              <w:top w:val="nil"/>
              <w:left w:val="nil"/>
              <w:bottom w:val="single" w:sz="8" w:space="0" w:color="000000"/>
              <w:right w:val="single" w:sz="8" w:space="0" w:color="000000"/>
            </w:tcBorders>
            <w:tcMar>
              <w:top w:w="0" w:type="dxa"/>
              <w:left w:w="108" w:type="dxa"/>
              <w:bottom w:w="0" w:type="dxa"/>
              <w:right w:w="108" w:type="dxa"/>
            </w:tcMar>
            <w:hideMark/>
          </w:tcPr>
          <w:p w:rsidR="00F04A58" w:rsidRPr="009077E3" w:rsidRDefault="00F04A58" w:rsidP="00F04A58">
            <w:pPr>
              <w:contextualSpacing/>
              <w:jc w:val="both"/>
              <w:rPr>
                <w:rFonts w:ascii="Times New Roman" w:hAnsi="Times New Roman" w:cs="Times New Roman"/>
                <w:sz w:val="24"/>
                <w:szCs w:val="24"/>
              </w:rPr>
            </w:pPr>
            <w:r w:rsidRPr="009077E3">
              <w:rPr>
                <w:rFonts w:ascii="Times New Roman" w:hAnsi="Times New Roman" w:cs="Times New Roman"/>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с детьми; называние трудовых действий и гигиенических процедур, поощрение речевой активности детей; обсуждение (пользы закаливания, занятий физической культурой, гигиенических процедур)</w:t>
            </w:r>
          </w:p>
        </w:tc>
      </w:tr>
      <w:tr w:rsidR="00F04A58" w:rsidRPr="009077E3" w:rsidTr="00F04A58">
        <w:tc>
          <w:tcPr>
            <w:tcW w:w="94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4A58" w:rsidRPr="009077E3" w:rsidRDefault="00F04A58" w:rsidP="00F04A58">
            <w:pPr>
              <w:contextualSpacing/>
              <w:jc w:val="both"/>
              <w:rPr>
                <w:rFonts w:ascii="Times New Roman" w:hAnsi="Times New Roman" w:cs="Times New Roman"/>
                <w:b/>
                <w:sz w:val="24"/>
                <w:szCs w:val="24"/>
              </w:rPr>
            </w:pPr>
            <w:r w:rsidRPr="009077E3">
              <w:rPr>
                <w:rFonts w:ascii="Times New Roman" w:hAnsi="Times New Roman" w:cs="Times New Roman"/>
                <w:b/>
                <w:sz w:val="24"/>
                <w:szCs w:val="24"/>
              </w:rPr>
              <w:t>Художественно</w:t>
            </w:r>
            <w:r w:rsidRPr="009077E3">
              <w:rPr>
                <w:rFonts w:ascii="Times New Roman" w:hAnsi="Times New Roman" w:cs="Times New Roman"/>
                <w:b/>
                <w:sz w:val="24"/>
                <w:szCs w:val="24"/>
              </w:rPr>
              <w:softHyphen/>
              <w:t>-</w:t>
            </w:r>
            <w:r w:rsidRPr="009077E3">
              <w:rPr>
                <w:rFonts w:ascii="Times New Roman" w:hAnsi="Times New Roman" w:cs="Times New Roman"/>
                <w:b/>
                <w:sz w:val="24"/>
                <w:szCs w:val="24"/>
              </w:rPr>
              <w:lastRenderedPageBreak/>
              <w:t>эстетическое развитие</w:t>
            </w:r>
          </w:p>
        </w:tc>
        <w:tc>
          <w:tcPr>
            <w:tcW w:w="4055" w:type="pct"/>
            <w:tcBorders>
              <w:top w:val="nil"/>
              <w:left w:val="nil"/>
              <w:bottom w:val="single" w:sz="8" w:space="0" w:color="000000"/>
              <w:right w:val="single" w:sz="8" w:space="0" w:color="000000"/>
            </w:tcBorders>
            <w:tcMar>
              <w:top w:w="0" w:type="dxa"/>
              <w:left w:w="108" w:type="dxa"/>
              <w:bottom w:w="0" w:type="dxa"/>
              <w:right w:w="108" w:type="dxa"/>
            </w:tcMar>
            <w:hideMark/>
          </w:tcPr>
          <w:p w:rsidR="00F04A58" w:rsidRPr="009077E3" w:rsidRDefault="00F04A58" w:rsidP="00F04A58">
            <w:pPr>
              <w:contextualSpacing/>
              <w:jc w:val="both"/>
              <w:rPr>
                <w:rFonts w:ascii="Times New Roman" w:hAnsi="Times New Roman" w:cs="Times New Roman"/>
                <w:sz w:val="24"/>
                <w:szCs w:val="24"/>
              </w:rPr>
            </w:pPr>
            <w:r w:rsidRPr="009077E3">
              <w:rPr>
                <w:rFonts w:ascii="Times New Roman" w:hAnsi="Times New Roman" w:cs="Times New Roman"/>
                <w:sz w:val="24"/>
                <w:szCs w:val="24"/>
              </w:rPr>
              <w:lastRenderedPageBreak/>
              <w:t xml:space="preserve">Использование музыки в повседневной жизни детей, в игре, в досуговой деятельности, на прогулке, в изобразительной </w:t>
            </w:r>
            <w:r w:rsidRPr="009077E3">
              <w:rPr>
                <w:rFonts w:ascii="Times New Roman" w:hAnsi="Times New Roman" w:cs="Times New Roman"/>
                <w:sz w:val="24"/>
                <w:szCs w:val="24"/>
              </w:rPr>
              <w:lastRenderedPageBreak/>
              <w:t>деятельности, при проведении утренней гимнастики, привлечение внимания детей к разнообраз</w:t>
            </w:r>
            <w:r w:rsidRPr="009077E3">
              <w:rPr>
                <w:rFonts w:ascii="Times New Roman" w:hAnsi="Times New Roman" w:cs="Times New Roman"/>
                <w:sz w:val="24"/>
                <w:szCs w:val="24"/>
              </w:rPr>
              <w:softHyphen/>
              <w:t>ным звукам в окружающем мире, к оформлению помещения, привлекательности оборудования, красоте и чи</w:t>
            </w:r>
            <w:r w:rsidRPr="009077E3">
              <w:rPr>
                <w:rFonts w:ascii="Times New Roman" w:hAnsi="Times New Roman" w:cs="Times New Roman"/>
                <w:sz w:val="24"/>
                <w:szCs w:val="24"/>
              </w:rPr>
              <w:softHyphen/>
              <w:t>стоте окружающих помещений, предметов, игрушек</w:t>
            </w:r>
          </w:p>
        </w:tc>
      </w:tr>
      <w:tr w:rsidR="00F04A58" w:rsidRPr="009077E3" w:rsidTr="00F04A58">
        <w:trPr>
          <w:trHeight w:val="515"/>
        </w:trPr>
        <w:tc>
          <w:tcPr>
            <w:tcW w:w="94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4A58" w:rsidRPr="009077E3" w:rsidRDefault="00F04A58" w:rsidP="00F04A58">
            <w:pPr>
              <w:contextualSpacing/>
              <w:jc w:val="both"/>
              <w:rPr>
                <w:rFonts w:ascii="Times New Roman" w:hAnsi="Times New Roman" w:cs="Times New Roman"/>
                <w:b/>
                <w:sz w:val="24"/>
                <w:szCs w:val="24"/>
              </w:rPr>
            </w:pPr>
            <w:r w:rsidRPr="009077E3">
              <w:rPr>
                <w:rFonts w:ascii="Times New Roman" w:hAnsi="Times New Roman" w:cs="Times New Roman"/>
                <w:b/>
                <w:sz w:val="24"/>
                <w:szCs w:val="24"/>
              </w:rPr>
              <w:t>Физическое развитие</w:t>
            </w:r>
          </w:p>
        </w:tc>
        <w:tc>
          <w:tcPr>
            <w:tcW w:w="4055" w:type="pct"/>
            <w:tcBorders>
              <w:top w:val="nil"/>
              <w:left w:val="nil"/>
              <w:bottom w:val="single" w:sz="8" w:space="0" w:color="000000"/>
              <w:right w:val="single" w:sz="8" w:space="0" w:color="000000"/>
            </w:tcBorders>
            <w:tcMar>
              <w:top w:w="0" w:type="dxa"/>
              <w:left w:w="108" w:type="dxa"/>
              <w:bottom w:w="0" w:type="dxa"/>
              <w:right w:w="108" w:type="dxa"/>
            </w:tcMar>
            <w:hideMark/>
          </w:tcPr>
          <w:p w:rsidR="00F04A58" w:rsidRPr="009077E3" w:rsidRDefault="00F04A58" w:rsidP="00F04A58">
            <w:pPr>
              <w:contextualSpacing/>
              <w:jc w:val="both"/>
              <w:rPr>
                <w:rFonts w:ascii="Times New Roman" w:hAnsi="Times New Roman" w:cs="Times New Roman"/>
                <w:sz w:val="24"/>
                <w:szCs w:val="24"/>
              </w:rPr>
            </w:pPr>
            <w:r w:rsidRPr="009077E3">
              <w:rPr>
                <w:rFonts w:ascii="Times New Roman" w:hAnsi="Times New Roman" w:cs="Times New Roman"/>
                <w:sz w:val="24"/>
                <w:szCs w:val="24"/>
              </w:rPr>
              <w:t>Комплексы закаливающих процедур (оздоровительные прогулки, мытье рук прохладной водой перед каждым приемом пищи, полоскание рта</w:t>
            </w:r>
            <w:r>
              <w:rPr>
                <w:rFonts w:ascii="Times New Roman" w:hAnsi="Times New Roman" w:cs="Times New Roman"/>
                <w:sz w:val="24"/>
                <w:szCs w:val="24"/>
              </w:rPr>
              <w:t xml:space="preserve"> и горла после еды</w:t>
            </w:r>
            <w:r w:rsidRPr="009077E3">
              <w:rPr>
                <w:rFonts w:ascii="Times New Roman" w:hAnsi="Times New Roman" w:cs="Times New Roman"/>
                <w:sz w:val="24"/>
                <w:szCs w:val="24"/>
              </w:rPr>
              <w:t>, воздушные ванны, ходьба босиком по ребристым дорож</w:t>
            </w:r>
            <w:r w:rsidRPr="009077E3">
              <w:rPr>
                <w:rFonts w:ascii="Times New Roman" w:hAnsi="Times New Roman" w:cs="Times New Roman"/>
                <w:sz w:val="24"/>
                <w:szCs w:val="24"/>
              </w:rPr>
              <w:softHyphen/>
              <w:t>кам до и посл</w:t>
            </w:r>
            <w:r>
              <w:rPr>
                <w:rFonts w:ascii="Times New Roman" w:hAnsi="Times New Roman" w:cs="Times New Roman"/>
                <w:sz w:val="24"/>
                <w:szCs w:val="24"/>
              </w:rPr>
              <w:t>е сна</w:t>
            </w:r>
            <w:r w:rsidRPr="009077E3">
              <w:rPr>
                <w:rFonts w:ascii="Times New Roman" w:hAnsi="Times New Roman" w:cs="Times New Roman"/>
                <w:sz w:val="24"/>
                <w:szCs w:val="24"/>
              </w:rPr>
              <w:t>, утренняя гимнастика, упражнения и подвижные игры во второй половине дня</w:t>
            </w:r>
          </w:p>
        </w:tc>
      </w:tr>
    </w:tbl>
    <w:p w:rsidR="00F04A58" w:rsidRPr="00B64042" w:rsidRDefault="00F04A58" w:rsidP="00F04A58">
      <w:pPr>
        <w:spacing w:after="0" w:line="240" w:lineRule="auto"/>
        <w:ind w:firstLine="567"/>
        <w:jc w:val="both"/>
        <w:rPr>
          <w:rFonts w:ascii="Times New Roman" w:eastAsia="Times New Roman" w:hAnsi="Times New Roman" w:cs="Times New Roman"/>
          <w:sz w:val="24"/>
          <w:szCs w:val="24"/>
          <w:lang w:eastAsia="ru-RU"/>
        </w:rPr>
      </w:pPr>
      <w:r w:rsidRPr="00B64042">
        <w:rPr>
          <w:rFonts w:ascii="Times New Roman" w:eastAsia="Times New Roman" w:hAnsi="Times New Roman" w:cs="Times New Roman"/>
          <w:sz w:val="24"/>
          <w:szCs w:val="24"/>
          <w:lang w:eastAsia="ru-RU"/>
        </w:rPr>
        <w:t>Самостоятельная деятельность детей - свободная деятельность воспитанников в условиях созданной педагогами предметно-</w:t>
      </w:r>
      <w:r w:rsidRPr="00B64042">
        <w:rPr>
          <w:rFonts w:ascii="Times New Roman" w:eastAsia="Times New Roman" w:hAnsi="Times New Roman" w:cs="Times New Roman"/>
          <w:sz w:val="24"/>
          <w:szCs w:val="24"/>
          <w:lang w:eastAsia="ru-RU"/>
        </w:rPr>
        <w:softHyphen/>
        <w:t>развивающей образовательной среды, обеспечивающей выбор каждым ребенком деятельности по интересам и позволяющая ему взаимодей</w:t>
      </w:r>
      <w:r w:rsidRPr="00B64042">
        <w:rPr>
          <w:rFonts w:ascii="Times New Roman" w:eastAsia="Times New Roman" w:hAnsi="Times New Roman" w:cs="Times New Roman"/>
          <w:sz w:val="24"/>
          <w:szCs w:val="24"/>
          <w:lang w:eastAsia="ru-RU"/>
        </w:rPr>
        <w:softHyphen/>
        <w:t>ствовать со сверстниками или действовать индивидуально.</w:t>
      </w:r>
    </w:p>
    <w:p w:rsidR="00F04A58" w:rsidRPr="00B64042" w:rsidRDefault="00F04A58" w:rsidP="00F04A58">
      <w:pPr>
        <w:spacing w:after="0" w:line="240" w:lineRule="auto"/>
        <w:ind w:firstLine="567"/>
        <w:jc w:val="both"/>
        <w:rPr>
          <w:rFonts w:ascii="Times New Roman" w:eastAsia="Times New Roman" w:hAnsi="Times New Roman" w:cs="Times New Roman"/>
          <w:sz w:val="24"/>
          <w:szCs w:val="24"/>
          <w:lang w:eastAsia="ru-RU"/>
        </w:rPr>
      </w:pPr>
      <w:r w:rsidRPr="00B64042">
        <w:rPr>
          <w:rFonts w:ascii="Times New Roman" w:eastAsia="Times New Roman" w:hAnsi="Times New Roman" w:cs="Times New Roman"/>
          <w:sz w:val="24"/>
          <w:szCs w:val="24"/>
          <w:lang w:eastAsia="ru-RU"/>
        </w:rPr>
        <w:t>Данный вид деятельности осуществляется для закрепления полученных знаний, развития умений и навыков, самостоятельной активно</w:t>
      </w:r>
      <w:r w:rsidRPr="00B64042">
        <w:rPr>
          <w:rFonts w:ascii="Times New Roman" w:eastAsia="Times New Roman" w:hAnsi="Times New Roman" w:cs="Times New Roman"/>
          <w:sz w:val="24"/>
          <w:szCs w:val="24"/>
          <w:lang w:eastAsia="ru-RU"/>
        </w:rPr>
        <w:softHyphen/>
        <w:t xml:space="preserve">сти ребенка, в целях развития и амплификации (обогащения) опыта воспитанников. </w:t>
      </w:r>
    </w:p>
    <w:p w:rsidR="00F04A58" w:rsidRPr="00B64042" w:rsidRDefault="00F04A58" w:rsidP="00F04A58">
      <w:pPr>
        <w:spacing w:after="0" w:line="240" w:lineRule="auto"/>
        <w:contextualSpacing/>
        <w:jc w:val="center"/>
        <w:rPr>
          <w:rFonts w:ascii="Times New Roman" w:eastAsia="Times New Roman" w:hAnsi="Times New Roman" w:cs="Times New Roman"/>
          <w:b/>
          <w:sz w:val="24"/>
          <w:szCs w:val="24"/>
          <w:lang w:eastAsia="ru-RU"/>
        </w:rPr>
      </w:pPr>
      <w:r w:rsidRPr="00B64042">
        <w:rPr>
          <w:rFonts w:ascii="Times New Roman" w:eastAsia="Times New Roman" w:hAnsi="Times New Roman" w:cs="Times New Roman"/>
          <w:b/>
          <w:sz w:val="24"/>
          <w:szCs w:val="24"/>
          <w:lang w:eastAsia="ru-RU"/>
        </w:rPr>
        <w:t xml:space="preserve">Формы самостоятельной деятельности детей  </w:t>
      </w:r>
    </w:p>
    <w:tbl>
      <w:tblPr>
        <w:tblW w:w="5000" w:type="pct"/>
        <w:jc w:val="center"/>
        <w:tblCellMar>
          <w:left w:w="0" w:type="dxa"/>
          <w:right w:w="0" w:type="dxa"/>
        </w:tblCellMar>
        <w:tblLook w:val="04A0" w:firstRow="1" w:lastRow="0" w:firstColumn="1" w:lastColumn="0" w:noHBand="0" w:noVBand="1"/>
      </w:tblPr>
      <w:tblGrid>
        <w:gridCol w:w="3497"/>
        <w:gridCol w:w="12227"/>
      </w:tblGrid>
      <w:tr w:rsidR="00F04A58" w:rsidRPr="00B64042" w:rsidTr="00F04A58">
        <w:trPr>
          <w:trHeight w:val="581"/>
          <w:tblHeader/>
          <w:jc w:val="center"/>
        </w:trPr>
        <w:tc>
          <w:tcPr>
            <w:tcW w:w="1112" w:type="pct"/>
            <w:tcBorders>
              <w:top w:val="single" w:sz="6" w:space="0" w:color="000000"/>
              <w:left w:val="single" w:sz="8" w:space="0" w:color="auto"/>
              <w:bottom w:val="single" w:sz="4" w:space="0" w:color="auto"/>
              <w:right w:val="nil"/>
            </w:tcBorders>
            <w:shd w:val="clear" w:color="auto" w:fill="FFFFFF"/>
            <w:tcMar>
              <w:top w:w="0" w:type="dxa"/>
              <w:left w:w="10" w:type="dxa"/>
              <w:bottom w:w="0" w:type="dxa"/>
              <w:right w:w="10" w:type="dxa"/>
            </w:tcMar>
          </w:tcPr>
          <w:p w:rsidR="00F04A58" w:rsidRPr="00B64042" w:rsidRDefault="00F04A58" w:rsidP="00F04A58">
            <w:pPr>
              <w:spacing w:after="0" w:line="240" w:lineRule="auto"/>
              <w:contextualSpacing/>
              <w:jc w:val="center"/>
              <w:rPr>
                <w:rFonts w:ascii="Times New Roman" w:eastAsia="Times New Roman" w:hAnsi="Times New Roman" w:cs="Times New Roman"/>
                <w:b/>
                <w:sz w:val="24"/>
                <w:szCs w:val="24"/>
                <w:lang w:eastAsia="ru-RU"/>
              </w:rPr>
            </w:pPr>
            <w:r w:rsidRPr="00B64042">
              <w:rPr>
                <w:rFonts w:ascii="Times New Roman" w:eastAsia="Times New Roman" w:hAnsi="Times New Roman" w:cs="Times New Roman"/>
                <w:b/>
                <w:sz w:val="24"/>
                <w:szCs w:val="24"/>
                <w:lang w:eastAsia="ru-RU"/>
              </w:rPr>
              <w:t>Направления развития</w:t>
            </w:r>
          </w:p>
        </w:tc>
        <w:tc>
          <w:tcPr>
            <w:tcW w:w="3888" w:type="pct"/>
            <w:tcBorders>
              <w:top w:val="single" w:sz="6" w:space="0" w:color="000000"/>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F04A58" w:rsidRPr="00B64042" w:rsidRDefault="00F04A58" w:rsidP="00F04A58">
            <w:pPr>
              <w:spacing w:after="0" w:line="240" w:lineRule="auto"/>
              <w:contextualSpacing/>
              <w:jc w:val="center"/>
              <w:rPr>
                <w:rFonts w:ascii="Times New Roman" w:eastAsia="Times New Roman" w:hAnsi="Times New Roman" w:cs="Times New Roman"/>
                <w:b/>
                <w:sz w:val="24"/>
                <w:szCs w:val="24"/>
                <w:lang w:eastAsia="ru-RU"/>
              </w:rPr>
            </w:pPr>
            <w:r w:rsidRPr="00B64042">
              <w:rPr>
                <w:rFonts w:ascii="Times New Roman" w:eastAsia="Times New Roman" w:hAnsi="Times New Roman" w:cs="Times New Roman"/>
                <w:b/>
                <w:sz w:val="24"/>
                <w:szCs w:val="24"/>
                <w:lang w:eastAsia="ru-RU"/>
              </w:rPr>
              <w:t>Самостоятельная деятельность</w:t>
            </w:r>
          </w:p>
        </w:tc>
      </w:tr>
      <w:tr w:rsidR="00F04A58" w:rsidRPr="00B64042" w:rsidTr="00F04A58">
        <w:trPr>
          <w:trHeight w:val="545"/>
          <w:jc w:val="center"/>
        </w:trPr>
        <w:tc>
          <w:tcPr>
            <w:tcW w:w="1112"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F04A58" w:rsidRPr="00B64042" w:rsidRDefault="00F04A58" w:rsidP="00F04A58">
            <w:pPr>
              <w:spacing w:after="0" w:line="240" w:lineRule="auto"/>
              <w:ind w:left="142"/>
              <w:contextualSpacing/>
              <w:rPr>
                <w:rFonts w:ascii="Times New Roman" w:eastAsia="Times New Roman" w:hAnsi="Times New Roman" w:cs="Times New Roman"/>
                <w:b/>
                <w:sz w:val="24"/>
                <w:szCs w:val="24"/>
                <w:lang w:eastAsia="ru-RU"/>
              </w:rPr>
            </w:pPr>
            <w:r w:rsidRPr="00B64042">
              <w:rPr>
                <w:rFonts w:ascii="Times New Roman" w:eastAsia="Times New Roman" w:hAnsi="Times New Roman" w:cs="Times New Roman"/>
                <w:b/>
                <w:sz w:val="24"/>
                <w:szCs w:val="24"/>
                <w:lang w:eastAsia="ru-RU"/>
              </w:rPr>
              <w:t>Социально -коммуникативное развитие</w:t>
            </w:r>
          </w:p>
        </w:tc>
        <w:tc>
          <w:tcPr>
            <w:tcW w:w="3888"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F04A58" w:rsidRPr="00B64042" w:rsidRDefault="00F04A58" w:rsidP="00F04A58">
            <w:pPr>
              <w:spacing w:after="0" w:line="240" w:lineRule="auto"/>
              <w:ind w:left="57"/>
              <w:contextualSpacing/>
              <w:jc w:val="both"/>
              <w:rPr>
                <w:rFonts w:ascii="Times New Roman" w:eastAsia="Times New Roman" w:hAnsi="Times New Roman" w:cs="Times New Roman"/>
                <w:sz w:val="24"/>
                <w:szCs w:val="24"/>
                <w:lang w:eastAsia="ru-RU"/>
              </w:rPr>
            </w:pPr>
            <w:r w:rsidRPr="00B64042">
              <w:rPr>
                <w:rFonts w:ascii="Times New Roman" w:eastAsia="Times New Roman" w:hAnsi="Times New Roman" w:cs="Times New Roman"/>
                <w:sz w:val="24"/>
                <w:szCs w:val="24"/>
                <w:lang w:eastAsia="ru-RU"/>
              </w:rPr>
              <w:t>Индивидуальные игры, совместные игры, все виды самостоятельной деятельности, предполагающей общение со сверстниками</w:t>
            </w:r>
          </w:p>
        </w:tc>
      </w:tr>
      <w:tr w:rsidR="00F04A58" w:rsidRPr="00B64042" w:rsidTr="00F04A58">
        <w:trPr>
          <w:trHeight w:val="566"/>
          <w:jc w:val="center"/>
        </w:trPr>
        <w:tc>
          <w:tcPr>
            <w:tcW w:w="1112" w:type="pct"/>
            <w:tcBorders>
              <w:top w:val="single" w:sz="4" w:space="0" w:color="auto"/>
              <w:left w:val="single" w:sz="8" w:space="0" w:color="auto"/>
              <w:bottom w:val="single" w:sz="6" w:space="0" w:color="000000"/>
              <w:right w:val="nil"/>
            </w:tcBorders>
            <w:shd w:val="clear" w:color="auto" w:fill="FFFFFF"/>
            <w:tcMar>
              <w:top w:w="0" w:type="dxa"/>
              <w:left w:w="10" w:type="dxa"/>
              <w:bottom w:w="0" w:type="dxa"/>
              <w:right w:w="10" w:type="dxa"/>
            </w:tcMar>
            <w:hideMark/>
          </w:tcPr>
          <w:p w:rsidR="00F04A58" w:rsidRPr="00B64042" w:rsidRDefault="00F04A58" w:rsidP="00F04A58">
            <w:pPr>
              <w:spacing w:after="0" w:line="240" w:lineRule="auto"/>
              <w:ind w:left="142"/>
              <w:contextualSpacing/>
              <w:jc w:val="both"/>
              <w:rPr>
                <w:rFonts w:ascii="Times New Roman" w:eastAsia="Times New Roman" w:hAnsi="Times New Roman" w:cs="Times New Roman"/>
                <w:b/>
                <w:sz w:val="24"/>
                <w:szCs w:val="24"/>
                <w:lang w:eastAsia="ru-RU"/>
              </w:rPr>
            </w:pPr>
            <w:r w:rsidRPr="00B64042">
              <w:rPr>
                <w:rFonts w:ascii="Times New Roman" w:eastAsia="Times New Roman" w:hAnsi="Times New Roman" w:cs="Times New Roman"/>
                <w:b/>
                <w:sz w:val="24"/>
                <w:szCs w:val="24"/>
                <w:lang w:eastAsia="ru-RU"/>
              </w:rPr>
              <w:t>Познавательное развитие</w:t>
            </w:r>
          </w:p>
        </w:tc>
        <w:tc>
          <w:tcPr>
            <w:tcW w:w="3888" w:type="pct"/>
            <w:tcBorders>
              <w:top w:val="single" w:sz="4" w:space="0" w:color="auto"/>
              <w:left w:val="single" w:sz="8" w:space="0" w:color="auto"/>
              <w:bottom w:val="single" w:sz="6" w:space="0" w:color="000000"/>
              <w:right w:val="single" w:sz="8" w:space="0" w:color="auto"/>
            </w:tcBorders>
            <w:shd w:val="clear" w:color="auto" w:fill="FFFFFF"/>
            <w:tcMar>
              <w:top w:w="0" w:type="dxa"/>
              <w:left w:w="10" w:type="dxa"/>
              <w:bottom w:w="0" w:type="dxa"/>
              <w:right w:w="10" w:type="dxa"/>
            </w:tcMar>
            <w:hideMark/>
          </w:tcPr>
          <w:p w:rsidR="00F04A58" w:rsidRPr="00B64042" w:rsidRDefault="00F04A58" w:rsidP="00F04A58">
            <w:pPr>
              <w:spacing w:after="0" w:line="240" w:lineRule="auto"/>
              <w:ind w:left="57"/>
              <w:contextualSpacing/>
              <w:jc w:val="both"/>
              <w:rPr>
                <w:rFonts w:ascii="Times New Roman" w:eastAsia="Times New Roman" w:hAnsi="Times New Roman" w:cs="Times New Roman"/>
                <w:sz w:val="24"/>
                <w:szCs w:val="24"/>
                <w:lang w:eastAsia="ru-RU"/>
              </w:rPr>
            </w:pPr>
            <w:r w:rsidRPr="00B64042">
              <w:rPr>
                <w:rFonts w:ascii="Times New Roman" w:eastAsia="Times New Roman" w:hAnsi="Times New Roman" w:cs="Times New Roman"/>
                <w:sz w:val="24"/>
                <w:szCs w:val="24"/>
                <w:lang w:eastAsia="ru-RU"/>
              </w:rPr>
              <w:t>Развивающие настольно-печатные игры, дидактические игры, игры на про</w:t>
            </w:r>
            <w:r w:rsidRPr="00B64042">
              <w:rPr>
                <w:rFonts w:ascii="Times New Roman" w:eastAsia="Times New Roman" w:hAnsi="Times New Roman" w:cs="Times New Roman"/>
                <w:sz w:val="24"/>
                <w:szCs w:val="24"/>
                <w:lang w:eastAsia="ru-RU"/>
              </w:rPr>
              <w:softHyphen/>
              <w:t>гулке, автодидактические игры (развивающие пазлы, рамки-вкладыши, парные картинки) и т.п.</w:t>
            </w:r>
          </w:p>
        </w:tc>
      </w:tr>
      <w:tr w:rsidR="00F04A58" w:rsidRPr="00B64042" w:rsidTr="00F04A58">
        <w:trPr>
          <w:trHeight w:val="829"/>
          <w:jc w:val="center"/>
        </w:trPr>
        <w:tc>
          <w:tcPr>
            <w:tcW w:w="1112" w:type="pct"/>
            <w:tcBorders>
              <w:top w:val="single" w:sz="6" w:space="0" w:color="000000"/>
              <w:left w:val="single" w:sz="8" w:space="0" w:color="auto"/>
              <w:bottom w:val="single" w:sz="6" w:space="0" w:color="000000"/>
              <w:right w:val="nil"/>
            </w:tcBorders>
            <w:shd w:val="clear" w:color="auto" w:fill="FFFFFF"/>
            <w:tcMar>
              <w:top w:w="0" w:type="dxa"/>
              <w:left w:w="10" w:type="dxa"/>
              <w:bottom w:w="0" w:type="dxa"/>
              <w:right w:w="10" w:type="dxa"/>
            </w:tcMar>
            <w:hideMark/>
          </w:tcPr>
          <w:p w:rsidR="00F04A58" w:rsidRPr="00B64042" w:rsidRDefault="00F04A58" w:rsidP="00F04A58">
            <w:pPr>
              <w:spacing w:after="0" w:line="240" w:lineRule="auto"/>
              <w:ind w:left="142"/>
              <w:contextualSpacing/>
              <w:jc w:val="both"/>
              <w:rPr>
                <w:rFonts w:ascii="Times New Roman" w:eastAsia="Times New Roman" w:hAnsi="Times New Roman" w:cs="Times New Roman"/>
                <w:b/>
                <w:sz w:val="24"/>
                <w:szCs w:val="24"/>
                <w:lang w:eastAsia="ru-RU"/>
              </w:rPr>
            </w:pPr>
            <w:r w:rsidRPr="00B64042">
              <w:rPr>
                <w:rFonts w:ascii="Times New Roman" w:eastAsia="Times New Roman" w:hAnsi="Times New Roman" w:cs="Times New Roman"/>
                <w:b/>
                <w:sz w:val="24"/>
                <w:szCs w:val="24"/>
                <w:lang w:eastAsia="ru-RU"/>
              </w:rPr>
              <w:t>Речевое развитие</w:t>
            </w:r>
          </w:p>
        </w:tc>
        <w:tc>
          <w:tcPr>
            <w:tcW w:w="3888" w:type="pct"/>
            <w:tcBorders>
              <w:top w:val="single" w:sz="6" w:space="0" w:color="000000"/>
              <w:left w:val="single" w:sz="8" w:space="0" w:color="auto"/>
              <w:bottom w:val="single" w:sz="6" w:space="0" w:color="000000"/>
              <w:right w:val="single" w:sz="8" w:space="0" w:color="auto"/>
            </w:tcBorders>
            <w:shd w:val="clear" w:color="auto" w:fill="FFFFFF"/>
            <w:tcMar>
              <w:top w:w="0" w:type="dxa"/>
              <w:left w:w="10" w:type="dxa"/>
              <w:bottom w:w="0" w:type="dxa"/>
              <w:right w:w="10" w:type="dxa"/>
            </w:tcMar>
            <w:hideMark/>
          </w:tcPr>
          <w:p w:rsidR="00F04A58" w:rsidRPr="00B64042" w:rsidRDefault="00F04A58" w:rsidP="00F04A58">
            <w:pPr>
              <w:spacing w:after="0" w:line="240" w:lineRule="auto"/>
              <w:ind w:left="57"/>
              <w:contextualSpacing/>
              <w:jc w:val="both"/>
              <w:rPr>
                <w:rFonts w:ascii="Times New Roman" w:eastAsia="Times New Roman" w:hAnsi="Times New Roman" w:cs="Times New Roman"/>
                <w:sz w:val="24"/>
                <w:szCs w:val="24"/>
                <w:lang w:eastAsia="ru-RU"/>
              </w:rPr>
            </w:pPr>
            <w:r w:rsidRPr="00B64042">
              <w:rPr>
                <w:rFonts w:ascii="Times New Roman" w:eastAsia="Times New Roman" w:hAnsi="Times New Roman" w:cs="Times New Roman"/>
                <w:sz w:val="24"/>
                <w:szCs w:val="24"/>
                <w:lang w:eastAsia="ru-RU"/>
              </w:rPr>
              <w:t>Самостоятельное чтение детьми коротких стихотворений, самостоятельные игры по мотивам художествен</w:t>
            </w:r>
            <w:r w:rsidRPr="00B64042">
              <w:rPr>
                <w:rFonts w:ascii="Times New Roman" w:eastAsia="Times New Roman" w:hAnsi="Times New Roman" w:cs="Times New Roman"/>
                <w:sz w:val="24"/>
                <w:szCs w:val="24"/>
                <w:lang w:eastAsia="ru-RU"/>
              </w:rPr>
              <w:softHyphen/>
              <w:t>ных произведений, самостоятельная деятельность в центре книги, драматизации, сюжетно-ролевые игры, рассмат</w:t>
            </w:r>
            <w:r w:rsidRPr="00B64042">
              <w:rPr>
                <w:rFonts w:ascii="Times New Roman" w:eastAsia="Times New Roman" w:hAnsi="Times New Roman" w:cs="Times New Roman"/>
                <w:sz w:val="24"/>
                <w:szCs w:val="24"/>
                <w:lang w:eastAsia="ru-RU"/>
              </w:rPr>
              <w:softHyphen/>
              <w:t>ривание книг и картинок</w:t>
            </w:r>
          </w:p>
        </w:tc>
      </w:tr>
      <w:tr w:rsidR="00F04A58" w:rsidRPr="00B64042" w:rsidTr="00F04A58">
        <w:trPr>
          <w:trHeight w:val="979"/>
          <w:jc w:val="center"/>
        </w:trPr>
        <w:tc>
          <w:tcPr>
            <w:tcW w:w="1112" w:type="pct"/>
            <w:tcBorders>
              <w:top w:val="single" w:sz="6" w:space="0" w:color="000000"/>
              <w:left w:val="single" w:sz="8" w:space="0" w:color="auto"/>
              <w:bottom w:val="single" w:sz="6" w:space="0" w:color="000000"/>
              <w:right w:val="nil"/>
            </w:tcBorders>
            <w:shd w:val="clear" w:color="auto" w:fill="FFFFFF"/>
            <w:tcMar>
              <w:top w:w="0" w:type="dxa"/>
              <w:left w:w="10" w:type="dxa"/>
              <w:bottom w:w="0" w:type="dxa"/>
              <w:right w:w="10" w:type="dxa"/>
            </w:tcMar>
            <w:hideMark/>
          </w:tcPr>
          <w:p w:rsidR="00F04A58" w:rsidRPr="00B64042" w:rsidRDefault="00F04A58" w:rsidP="00F04A58">
            <w:pPr>
              <w:spacing w:after="0" w:line="240" w:lineRule="auto"/>
              <w:ind w:left="142"/>
              <w:contextualSpacing/>
              <w:rPr>
                <w:rFonts w:ascii="Times New Roman" w:eastAsia="Times New Roman" w:hAnsi="Times New Roman" w:cs="Times New Roman"/>
                <w:b/>
                <w:sz w:val="24"/>
                <w:szCs w:val="24"/>
                <w:lang w:eastAsia="ru-RU"/>
              </w:rPr>
            </w:pPr>
            <w:r w:rsidRPr="00B64042">
              <w:rPr>
                <w:rFonts w:ascii="Times New Roman" w:eastAsia="Times New Roman" w:hAnsi="Times New Roman" w:cs="Times New Roman"/>
                <w:b/>
                <w:sz w:val="24"/>
                <w:szCs w:val="24"/>
                <w:lang w:eastAsia="ru-RU"/>
              </w:rPr>
              <w:t>Художественно - эстетическое развитие</w:t>
            </w:r>
          </w:p>
          <w:p w:rsidR="00F04A58" w:rsidRPr="00B64042" w:rsidRDefault="00F04A58" w:rsidP="00F04A58">
            <w:pPr>
              <w:spacing w:after="0" w:line="240" w:lineRule="auto"/>
              <w:ind w:left="142"/>
              <w:contextualSpacing/>
              <w:jc w:val="both"/>
              <w:rPr>
                <w:rFonts w:ascii="Times New Roman" w:eastAsia="Times New Roman" w:hAnsi="Times New Roman" w:cs="Times New Roman"/>
                <w:b/>
                <w:sz w:val="24"/>
                <w:szCs w:val="24"/>
                <w:lang w:eastAsia="ru-RU"/>
              </w:rPr>
            </w:pPr>
            <w:r w:rsidRPr="00B64042">
              <w:rPr>
                <w:rFonts w:ascii="Times New Roman" w:eastAsia="Times New Roman" w:hAnsi="Times New Roman" w:cs="Times New Roman"/>
                <w:b/>
                <w:sz w:val="24"/>
                <w:szCs w:val="24"/>
                <w:lang w:eastAsia="ru-RU"/>
              </w:rPr>
              <w:t> </w:t>
            </w:r>
          </w:p>
        </w:tc>
        <w:tc>
          <w:tcPr>
            <w:tcW w:w="3888" w:type="pct"/>
            <w:tcBorders>
              <w:top w:val="single" w:sz="6" w:space="0" w:color="000000"/>
              <w:left w:val="single" w:sz="8" w:space="0" w:color="auto"/>
              <w:bottom w:val="single" w:sz="6" w:space="0" w:color="000000"/>
              <w:right w:val="single" w:sz="8" w:space="0" w:color="auto"/>
            </w:tcBorders>
            <w:shd w:val="clear" w:color="auto" w:fill="FFFFFF"/>
            <w:tcMar>
              <w:top w:w="0" w:type="dxa"/>
              <w:left w:w="10" w:type="dxa"/>
              <w:bottom w:w="0" w:type="dxa"/>
              <w:right w:w="10" w:type="dxa"/>
            </w:tcMar>
            <w:hideMark/>
          </w:tcPr>
          <w:p w:rsidR="00F04A58" w:rsidRPr="00B64042" w:rsidRDefault="00F04A58" w:rsidP="00F04A58">
            <w:pPr>
              <w:spacing w:after="0" w:line="240" w:lineRule="auto"/>
              <w:ind w:left="57"/>
              <w:contextualSpacing/>
              <w:jc w:val="both"/>
              <w:rPr>
                <w:rFonts w:ascii="Times New Roman" w:eastAsia="Times New Roman" w:hAnsi="Times New Roman" w:cs="Times New Roman"/>
                <w:sz w:val="24"/>
                <w:szCs w:val="24"/>
                <w:lang w:eastAsia="ru-RU"/>
              </w:rPr>
            </w:pPr>
            <w:r w:rsidRPr="00B64042">
              <w:rPr>
                <w:rFonts w:ascii="Times New Roman" w:eastAsia="Times New Roman" w:hAnsi="Times New Roman" w:cs="Times New Roman"/>
                <w:sz w:val="24"/>
                <w:szCs w:val="24"/>
                <w:lang w:eastAsia="ru-RU"/>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w:t>
            </w:r>
            <w:r w:rsidRPr="00B64042">
              <w:rPr>
                <w:rFonts w:ascii="Times New Roman" w:eastAsia="Times New Roman" w:hAnsi="Times New Roman" w:cs="Times New Roman"/>
                <w:sz w:val="24"/>
                <w:szCs w:val="24"/>
                <w:lang w:eastAsia="ru-RU"/>
              </w:rPr>
              <w:softHyphen/>
              <w:t>рать на детских музыкальных инструментах (бубен, барабан, колокольчик и пр.), слушать музыку.</w:t>
            </w:r>
          </w:p>
        </w:tc>
      </w:tr>
      <w:tr w:rsidR="00F04A58" w:rsidRPr="00B64042" w:rsidTr="00F04A58">
        <w:trPr>
          <w:trHeight w:val="545"/>
          <w:jc w:val="center"/>
        </w:trPr>
        <w:tc>
          <w:tcPr>
            <w:tcW w:w="1112" w:type="pct"/>
            <w:tcBorders>
              <w:top w:val="single" w:sz="6" w:space="0" w:color="000000"/>
              <w:left w:val="single" w:sz="8" w:space="0" w:color="auto"/>
              <w:bottom w:val="single" w:sz="4" w:space="0" w:color="auto"/>
              <w:right w:val="nil"/>
            </w:tcBorders>
            <w:shd w:val="clear" w:color="auto" w:fill="FFFFFF"/>
            <w:tcMar>
              <w:top w:w="0" w:type="dxa"/>
              <w:left w:w="10" w:type="dxa"/>
              <w:bottom w:w="0" w:type="dxa"/>
              <w:right w:w="10" w:type="dxa"/>
            </w:tcMar>
            <w:hideMark/>
          </w:tcPr>
          <w:p w:rsidR="00F04A58" w:rsidRPr="00B64042" w:rsidRDefault="00F04A58" w:rsidP="00F04A58">
            <w:pPr>
              <w:spacing w:after="0" w:line="240" w:lineRule="auto"/>
              <w:ind w:left="142"/>
              <w:contextualSpacing/>
              <w:jc w:val="both"/>
              <w:rPr>
                <w:rFonts w:ascii="Times New Roman" w:eastAsia="Times New Roman" w:hAnsi="Times New Roman" w:cs="Times New Roman"/>
                <w:b/>
                <w:sz w:val="24"/>
                <w:szCs w:val="24"/>
                <w:lang w:eastAsia="ru-RU"/>
              </w:rPr>
            </w:pPr>
            <w:r w:rsidRPr="00B64042">
              <w:rPr>
                <w:rFonts w:ascii="Times New Roman" w:eastAsia="Times New Roman" w:hAnsi="Times New Roman" w:cs="Times New Roman"/>
                <w:b/>
                <w:sz w:val="24"/>
                <w:szCs w:val="24"/>
                <w:lang w:eastAsia="ru-RU"/>
              </w:rPr>
              <w:t>Физическое развитие</w:t>
            </w:r>
          </w:p>
        </w:tc>
        <w:tc>
          <w:tcPr>
            <w:tcW w:w="3888" w:type="pct"/>
            <w:tcBorders>
              <w:top w:val="single" w:sz="6" w:space="0" w:color="000000"/>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F04A58" w:rsidRPr="00B64042" w:rsidRDefault="00F04A58" w:rsidP="00F04A58">
            <w:pPr>
              <w:spacing w:after="0" w:line="240" w:lineRule="auto"/>
              <w:ind w:left="57"/>
              <w:contextualSpacing/>
              <w:jc w:val="both"/>
              <w:rPr>
                <w:rFonts w:ascii="Times New Roman" w:eastAsia="Times New Roman" w:hAnsi="Times New Roman" w:cs="Times New Roman"/>
                <w:sz w:val="24"/>
                <w:szCs w:val="24"/>
                <w:lang w:eastAsia="ru-RU"/>
              </w:rPr>
            </w:pPr>
            <w:r w:rsidRPr="00B64042">
              <w:rPr>
                <w:rFonts w:ascii="Times New Roman" w:eastAsia="Times New Roman" w:hAnsi="Times New Roman" w:cs="Times New Roman"/>
                <w:sz w:val="24"/>
                <w:szCs w:val="24"/>
                <w:lang w:eastAsia="ru-RU"/>
              </w:rPr>
              <w:t>Самостоятельные подвижные игры, игры на свежем воздухе, спортивные игры и занятия (катание на санках, лыжах, велосипеде, самокатах)</w:t>
            </w:r>
          </w:p>
        </w:tc>
      </w:tr>
    </w:tbl>
    <w:p w:rsidR="00F04A58" w:rsidRPr="00B64042" w:rsidRDefault="00F04A58" w:rsidP="00F04A58">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Содержание Программы</w:t>
      </w:r>
      <w:r w:rsidRPr="00B64042">
        <w:rPr>
          <w:rFonts w:ascii="Times New Roman" w:eastAsia="Calibri" w:hAnsi="Times New Roman" w:cs="Times New Roman"/>
          <w:color w:val="000000"/>
          <w:sz w:val="24"/>
          <w:szCs w:val="24"/>
        </w:rPr>
        <w:t xml:space="preserve"> заключается в описании новых средств, методов, технологий с помощью которых взрослый может обеспечить нравственное и коммуникативное развитие ребенка в различных культурных практиках: игре, художественно-эстетической деятельности, исследовании, коммуникации, чтении, изучении основ математики, грамоты и др. </w:t>
      </w:r>
    </w:p>
    <w:p w:rsidR="00F04A58" w:rsidRPr="00B64042" w:rsidRDefault="00F04A58" w:rsidP="00F04A58">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 xml:space="preserve">Посредством данных культурных практик дошкольники стихийно осваивают и приобретают собственный опыт общения и группового взаимодействия со взрослыми, сверстниками. </w:t>
      </w:r>
    </w:p>
    <w:p w:rsidR="00F04A58" w:rsidRPr="00B64042" w:rsidRDefault="00F04A58" w:rsidP="00F04A58">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 xml:space="preserve">Культурные практики – это также стихийное и подчас обыденное освоение разного опыта общения и группового взаимодействия с взрослыми, сверстниками. Это – приобретение собственного нравственного, эмоционального опыта сопереживания, заботы, эмпатии, помощи и т.п. Здесь – начала «скрытого» воспитания и освоения фонового знания. </w:t>
      </w:r>
    </w:p>
    <w:p w:rsidR="00F04A58" w:rsidRPr="00B64042" w:rsidRDefault="00F04A58" w:rsidP="00F04A58">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lastRenderedPageBreak/>
        <w:t xml:space="preserve">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 – 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 </w:t>
      </w:r>
    </w:p>
    <w:p w:rsidR="00F04A58" w:rsidRPr="00B64042" w:rsidRDefault="00F04A58" w:rsidP="00F04A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4042">
        <w:rPr>
          <w:rFonts w:ascii="Times New Roman" w:eastAsia="Times New Roman" w:hAnsi="Times New Roman" w:cs="Times New Roman"/>
          <w:b/>
          <w:sz w:val="24"/>
          <w:szCs w:val="24"/>
          <w:lang w:eastAsia="ru-RU"/>
        </w:rPr>
        <w:t>В</w:t>
      </w:r>
      <w:r w:rsidR="00D00EA9">
        <w:rPr>
          <w:rFonts w:ascii="Times New Roman" w:eastAsia="Times New Roman" w:hAnsi="Times New Roman" w:cs="Times New Roman"/>
          <w:b/>
          <w:sz w:val="24"/>
          <w:szCs w:val="24"/>
          <w:lang w:eastAsia="ru-RU"/>
        </w:rPr>
        <w:t>иды и формы культурных практик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496"/>
        <w:gridCol w:w="7342"/>
      </w:tblGrid>
      <w:tr w:rsidR="00F04A58" w:rsidRPr="00B64042" w:rsidTr="00F04A58">
        <w:trPr>
          <w:tblHeader/>
        </w:trPr>
        <w:tc>
          <w:tcPr>
            <w:tcW w:w="1282" w:type="pct"/>
            <w:shd w:val="clear" w:color="auto" w:fill="auto"/>
          </w:tcPr>
          <w:p w:rsidR="00F04A58" w:rsidRPr="00B64042" w:rsidRDefault="00F04A58" w:rsidP="00F04A58">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B64042">
              <w:rPr>
                <w:rFonts w:ascii="Times New Roman" w:eastAsia="Calibri" w:hAnsi="Times New Roman" w:cs="Times New Roman"/>
                <w:b/>
                <w:color w:val="000000"/>
                <w:sz w:val="24"/>
                <w:szCs w:val="24"/>
              </w:rPr>
              <w:t>Культурные практики</w:t>
            </w:r>
          </w:p>
        </w:tc>
        <w:tc>
          <w:tcPr>
            <w:tcW w:w="1412" w:type="pct"/>
            <w:shd w:val="clear" w:color="auto" w:fill="auto"/>
          </w:tcPr>
          <w:p w:rsidR="00F04A58" w:rsidRPr="00B64042" w:rsidRDefault="00F04A58" w:rsidP="00F04A5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B64042">
              <w:rPr>
                <w:rFonts w:ascii="Times New Roman" w:eastAsia="Calibri" w:hAnsi="Times New Roman" w:cs="Times New Roman"/>
                <w:b/>
                <w:bCs/>
                <w:color w:val="000000"/>
                <w:sz w:val="24"/>
                <w:szCs w:val="24"/>
              </w:rPr>
              <w:t>Интегрированные</w:t>
            </w:r>
          </w:p>
          <w:p w:rsidR="00F04A58" w:rsidRPr="00B64042" w:rsidRDefault="00F04A58" w:rsidP="00F04A58">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B64042">
              <w:rPr>
                <w:rFonts w:ascii="Times New Roman" w:eastAsia="Calibri" w:hAnsi="Times New Roman" w:cs="Times New Roman"/>
                <w:b/>
                <w:bCs/>
                <w:color w:val="000000"/>
                <w:sz w:val="24"/>
                <w:szCs w:val="24"/>
              </w:rPr>
              <w:t>виды деятельности</w:t>
            </w:r>
          </w:p>
        </w:tc>
        <w:tc>
          <w:tcPr>
            <w:tcW w:w="2306" w:type="pct"/>
            <w:shd w:val="clear" w:color="auto" w:fill="auto"/>
          </w:tcPr>
          <w:p w:rsidR="00F04A58" w:rsidRPr="00B64042" w:rsidRDefault="00F04A58" w:rsidP="00F04A58">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r w:rsidRPr="00B64042">
              <w:rPr>
                <w:rFonts w:ascii="Times New Roman" w:eastAsia="Calibri" w:hAnsi="Times New Roman" w:cs="Times New Roman"/>
                <w:b/>
                <w:bCs/>
                <w:color w:val="000000"/>
                <w:sz w:val="24"/>
                <w:szCs w:val="24"/>
              </w:rPr>
              <w:t>Содержание</w:t>
            </w:r>
          </w:p>
        </w:tc>
      </w:tr>
      <w:tr w:rsidR="00F04A58" w:rsidRPr="00B64042" w:rsidTr="00F04A58">
        <w:tc>
          <w:tcPr>
            <w:tcW w:w="1282" w:type="pct"/>
            <w:shd w:val="clear" w:color="auto" w:fill="auto"/>
          </w:tcPr>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«Детский совет»</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(утренний сбор,</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highlight w:val="yellow"/>
              </w:rPr>
            </w:pPr>
            <w:r w:rsidRPr="00B64042">
              <w:rPr>
                <w:rFonts w:ascii="Times New Roman" w:eastAsia="Calibri" w:hAnsi="Times New Roman" w:cs="Times New Roman"/>
                <w:color w:val="000000"/>
                <w:sz w:val="24"/>
                <w:szCs w:val="24"/>
              </w:rPr>
              <w:t>вечерний сбор)</w:t>
            </w:r>
          </w:p>
        </w:tc>
        <w:tc>
          <w:tcPr>
            <w:tcW w:w="1412" w:type="pct"/>
            <w:shd w:val="clear" w:color="auto" w:fill="auto"/>
          </w:tcPr>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Игровая</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Коммуникативная</w:t>
            </w:r>
          </w:p>
          <w:p w:rsidR="00F04A58"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Восприятие художественной литературы и фольклора</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Познавательно-исследовательская</w:t>
            </w:r>
          </w:p>
        </w:tc>
        <w:tc>
          <w:tcPr>
            <w:tcW w:w="2306" w:type="pct"/>
            <w:shd w:val="clear" w:color="auto" w:fill="auto"/>
          </w:tcPr>
          <w:p w:rsidR="00F04A58" w:rsidRPr="00B64042" w:rsidRDefault="00F04A58" w:rsidP="00F04A58">
            <w:pPr>
              <w:tabs>
                <w:tab w:val="left" w:pos="567"/>
              </w:tabs>
              <w:spacing w:after="0" w:line="240" w:lineRule="auto"/>
              <w:jc w:val="both"/>
              <w:rPr>
                <w:rFonts w:ascii="Times New Roman" w:eastAsia="Calibri" w:hAnsi="Times New Roman" w:cs="Times New Roman"/>
                <w:b/>
                <w:color w:val="000000"/>
                <w:sz w:val="24"/>
                <w:szCs w:val="24"/>
                <w:lang w:eastAsia="ru-RU"/>
              </w:rPr>
            </w:pPr>
            <w:r w:rsidRPr="00B64042">
              <w:rPr>
                <w:rFonts w:ascii="Times New Roman" w:eastAsia="Calibri" w:hAnsi="Times New Roman" w:cs="Times New Roman"/>
                <w:b/>
                <w:color w:val="000000"/>
                <w:sz w:val="24"/>
                <w:szCs w:val="24"/>
                <w:lang w:eastAsia="ru-RU"/>
              </w:rPr>
              <w:t>Практикование детей в участии (соучастии) - открытый диалог с детьми.</w:t>
            </w:r>
          </w:p>
          <w:p w:rsidR="00F04A58" w:rsidRPr="00B64042" w:rsidRDefault="00F04A58" w:rsidP="00F04A58">
            <w:pPr>
              <w:tabs>
                <w:tab w:val="left" w:pos="567"/>
              </w:tabs>
              <w:spacing w:after="0" w:line="240" w:lineRule="auto"/>
              <w:jc w:val="both"/>
              <w:rPr>
                <w:rFonts w:ascii="Times New Roman" w:eastAsia="Calibri" w:hAnsi="Times New Roman" w:cs="Times New Roman"/>
                <w:color w:val="000000"/>
                <w:sz w:val="24"/>
                <w:szCs w:val="24"/>
                <w:lang w:eastAsia="ru-RU"/>
              </w:rPr>
            </w:pPr>
            <w:r w:rsidRPr="00B64042">
              <w:rPr>
                <w:rFonts w:ascii="Times New Roman" w:eastAsia="Calibri" w:hAnsi="Times New Roman" w:cs="Times New Roman"/>
                <w:b/>
                <w:color w:val="000000"/>
                <w:sz w:val="24"/>
                <w:szCs w:val="24"/>
              </w:rPr>
              <w:t>«Детский совет»</w:t>
            </w:r>
            <w:r w:rsidRPr="00B64042">
              <w:rPr>
                <w:rFonts w:ascii="Times New Roman" w:eastAsia="Calibri" w:hAnsi="Times New Roman" w:cs="Times New Roman"/>
                <w:color w:val="000000"/>
                <w:sz w:val="24"/>
                <w:szCs w:val="24"/>
                <w:lang w:eastAsia="ru-RU"/>
              </w:rPr>
              <w:t xml:space="preserve"> </w:t>
            </w:r>
            <w:r w:rsidRPr="00B64042">
              <w:rPr>
                <w:rFonts w:ascii="Times New Roman" w:eastAsia="Calibri" w:hAnsi="Times New Roman" w:cs="Times New Roman"/>
                <w:b/>
                <w:color w:val="000000"/>
                <w:sz w:val="24"/>
                <w:szCs w:val="24"/>
                <w:lang w:eastAsia="ru-RU"/>
              </w:rPr>
              <w:t>(утренний сбор)</w:t>
            </w:r>
            <w:r w:rsidRPr="00B64042">
              <w:rPr>
                <w:rFonts w:ascii="Times New Roman" w:eastAsia="Calibri" w:hAnsi="Times New Roman" w:cs="Times New Roman"/>
                <w:color w:val="000000"/>
                <w:sz w:val="24"/>
                <w:szCs w:val="24"/>
                <w:lang w:eastAsia="ru-RU"/>
              </w:rPr>
              <w:t xml:space="preserve"> предполагает общее обсуждение событий (групповых, личных), описание переживаний, возможность поделиться желаниями, ожиданиями, новостями, получить новую информацию от других, спланировать свой день. Основные задачи группового сбора: эмоциональный настрой на весь день, обеспечение межличностного и познавательного, делового культурного общения, развитие навыка ведения коммуникации, планирования групповой и собственной деятельности, согласования деятельности с другими, обеспечить каждому ребенку выбор наиболее значимых для него дел.</w:t>
            </w:r>
          </w:p>
          <w:p w:rsidR="00F04A58" w:rsidRPr="00B64042" w:rsidRDefault="00F04A58" w:rsidP="00F04A58">
            <w:pPr>
              <w:tabs>
                <w:tab w:val="left" w:pos="567"/>
              </w:tabs>
              <w:spacing w:after="0" w:line="240" w:lineRule="auto"/>
              <w:jc w:val="both"/>
              <w:rPr>
                <w:rFonts w:ascii="Times New Roman" w:eastAsia="Calibri" w:hAnsi="Times New Roman" w:cs="Times New Roman"/>
                <w:color w:val="000000"/>
                <w:sz w:val="24"/>
                <w:szCs w:val="24"/>
                <w:lang w:eastAsia="ru-RU"/>
              </w:rPr>
            </w:pPr>
            <w:r w:rsidRPr="00B64042">
              <w:rPr>
                <w:rFonts w:ascii="Times New Roman" w:eastAsia="Calibri" w:hAnsi="Times New Roman" w:cs="Times New Roman"/>
                <w:color w:val="000000"/>
                <w:sz w:val="24"/>
                <w:szCs w:val="24"/>
                <w:lang w:eastAsia="ru-RU"/>
              </w:rPr>
              <w:t>В ходе группового сбора каждый получает возможность рассказать о событиях, описать свои переживания, поделиться  своими новостями, желаниями, получить новую информацию от других (детей, взрослых).</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64042">
              <w:rPr>
                <w:rFonts w:ascii="Times New Roman" w:eastAsia="Calibri" w:hAnsi="Times New Roman" w:cs="Times New Roman"/>
                <w:color w:val="000000"/>
                <w:sz w:val="24"/>
                <w:szCs w:val="24"/>
                <w:lang w:eastAsia="ru-RU"/>
              </w:rPr>
              <w:t>Культура участия предполагает, что у ребенка имеется опыт принятия на себя ответственности – внимание не только к своим собственным нуждам, но и к другим, к пониманию потребностей других, совместному поиску решений, ответственность за сделанный выбор. Педагог должен предоставить детям право принимать ответственные решения, создать для этого надлежащие условия.</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highlight w:val="yellow"/>
              </w:rPr>
            </w:pPr>
            <w:r w:rsidRPr="00B64042">
              <w:rPr>
                <w:rFonts w:ascii="Times New Roman" w:eastAsia="Calibri" w:hAnsi="Times New Roman" w:cs="Times New Roman"/>
                <w:b/>
                <w:color w:val="000000"/>
                <w:sz w:val="24"/>
                <w:szCs w:val="24"/>
                <w:lang w:eastAsia="ru-RU"/>
              </w:rPr>
              <w:t xml:space="preserve">Вечерний (итоговый сбор) </w:t>
            </w:r>
            <w:r w:rsidRPr="00B64042">
              <w:rPr>
                <w:rFonts w:ascii="Times New Roman" w:eastAsia="Calibri" w:hAnsi="Times New Roman" w:cs="Times New Roman"/>
                <w:color w:val="000000"/>
                <w:sz w:val="24"/>
                <w:szCs w:val="24"/>
                <w:lang w:eastAsia="ru-RU"/>
              </w:rPr>
              <w:t>предполагает ежедневное подведение итогов дня, итогов реализации проекта, темы, результатов конкретных действий, их рефлексию.</w:t>
            </w:r>
          </w:p>
        </w:tc>
      </w:tr>
      <w:tr w:rsidR="00F04A58" w:rsidRPr="00B64042" w:rsidTr="00F04A58">
        <w:tc>
          <w:tcPr>
            <w:tcW w:w="1282" w:type="pct"/>
            <w:shd w:val="clear" w:color="auto" w:fill="auto"/>
          </w:tcPr>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lang w:eastAsia="ru-RU"/>
              </w:rPr>
              <w:t>Социальные акции</w:t>
            </w:r>
          </w:p>
        </w:tc>
        <w:tc>
          <w:tcPr>
            <w:tcW w:w="1412" w:type="pct"/>
            <w:shd w:val="clear" w:color="auto" w:fill="auto"/>
          </w:tcPr>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Коммуникативная</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Восприятие художественной литературы и фольклора</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Познавательно-исследовательская</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Музыкальная</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lastRenderedPageBreak/>
              <w:t>Изобразительная</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Двигательная</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Конструирование</w:t>
            </w:r>
          </w:p>
        </w:tc>
        <w:tc>
          <w:tcPr>
            <w:tcW w:w="2306" w:type="pct"/>
            <w:shd w:val="clear" w:color="auto" w:fill="auto"/>
          </w:tcPr>
          <w:p w:rsidR="00F04A58" w:rsidRPr="00B64042" w:rsidRDefault="00F04A58" w:rsidP="00F04A58">
            <w:pPr>
              <w:tabs>
                <w:tab w:val="left" w:pos="567"/>
              </w:tabs>
              <w:spacing w:after="0" w:line="240" w:lineRule="auto"/>
              <w:jc w:val="both"/>
              <w:rPr>
                <w:rFonts w:ascii="Times New Roman" w:eastAsia="Calibri" w:hAnsi="Times New Roman" w:cs="Times New Roman"/>
                <w:b/>
                <w:color w:val="000000"/>
                <w:sz w:val="24"/>
                <w:szCs w:val="24"/>
                <w:lang w:eastAsia="ru-RU"/>
              </w:rPr>
            </w:pPr>
            <w:r w:rsidRPr="00B64042">
              <w:rPr>
                <w:rFonts w:ascii="Times New Roman" w:eastAsia="Calibri" w:hAnsi="Times New Roman" w:cs="Times New Roman"/>
                <w:color w:val="000000"/>
                <w:sz w:val="24"/>
                <w:szCs w:val="24"/>
                <w:lang w:eastAsia="ru-RU"/>
              </w:rPr>
              <w:lastRenderedPageBreak/>
              <w:t xml:space="preserve">Социальные акции как социально значимое и личностно значимо, комплексное, событийное мероприятие, действие, могут проводиться в соответствии с тематическим планом, событием текущего месяца, для привлечения внимания всех участников образовательных отношений к проблеме, консолидации усилий и </w:t>
            </w:r>
            <w:r w:rsidRPr="00B64042">
              <w:rPr>
                <w:rFonts w:ascii="Times New Roman" w:eastAsia="Calibri" w:hAnsi="Times New Roman" w:cs="Times New Roman"/>
                <w:color w:val="000000"/>
                <w:sz w:val="24"/>
                <w:szCs w:val="24"/>
                <w:lang w:eastAsia="ru-RU"/>
              </w:rPr>
              <w:lastRenderedPageBreak/>
              <w:t>формирование положительных взаимоотношений между коллективом, воспитанниками и социальными институтами.</w:t>
            </w:r>
          </w:p>
        </w:tc>
      </w:tr>
      <w:tr w:rsidR="00F04A58" w:rsidRPr="00B64042" w:rsidTr="00F04A58">
        <w:tc>
          <w:tcPr>
            <w:tcW w:w="1282" w:type="pct"/>
            <w:shd w:val="clear" w:color="auto" w:fill="auto"/>
          </w:tcPr>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Игротека</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highlight w:val="yellow"/>
              </w:rPr>
            </w:pPr>
            <w:r w:rsidRPr="00B64042">
              <w:rPr>
                <w:rFonts w:ascii="Times New Roman" w:eastAsia="Calibri" w:hAnsi="Times New Roman" w:cs="Times New Roman"/>
                <w:color w:val="000000"/>
                <w:sz w:val="24"/>
                <w:szCs w:val="24"/>
              </w:rPr>
              <w:t>(совместные игры воспитателя и детей - сюжетно-ролевая, режиссерская, игра-драматизация, строительно-конструктивная)</w:t>
            </w:r>
          </w:p>
        </w:tc>
        <w:tc>
          <w:tcPr>
            <w:tcW w:w="1412" w:type="pct"/>
            <w:shd w:val="clear" w:color="auto" w:fill="auto"/>
          </w:tcPr>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Игровая</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Коммуникативная</w:t>
            </w:r>
          </w:p>
          <w:p w:rsidR="00F04A58"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Восприятие художественной литературы и фольклора</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Познавательно-исследовательская</w:t>
            </w:r>
          </w:p>
        </w:tc>
        <w:tc>
          <w:tcPr>
            <w:tcW w:w="2306" w:type="pct"/>
            <w:shd w:val="clear" w:color="auto" w:fill="auto"/>
          </w:tcPr>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направлена на обогащение содержания творческих игр, освоение детьми игровых умений, необходимых для организации самостоятельной игры</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highlight w:val="yellow"/>
              </w:rPr>
            </w:pPr>
          </w:p>
        </w:tc>
      </w:tr>
      <w:tr w:rsidR="00F04A58" w:rsidRPr="00B64042" w:rsidTr="00F04A58">
        <w:tc>
          <w:tcPr>
            <w:tcW w:w="1282" w:type="pct"/>
            <w:shd w:val="clear" w:color="auto" w:fill="auto"/>
          </w:tcPr>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highlight w:val="yellow"/>
              </w:rPr>
            </w:pPr>
            <w:r w:rsidRPr="00B64042">
              <w:rPr>
                <w:rFonts w:ascii="Times New Roman" w:eastAsia="Calibri" w:hAnsi="Times New Roman" w:cs="Times New Roman"/>
                <w:color w:val="000000"/>
                <w:sz w:val="24"/>
                <w:szCs w:val="24"/>
              </w:rPr>
              <w:t>Гостиная (литературная, музыкальная, литературно-музыкальная, театральная)</w:t>
            </w:r>
          </w:p>
        </w:tc>
        <w:tc>
          <w:tcPr>
            <w:tcW w:w="1412" w:type="pct"/>
            <w:shd w:val="clear" w:color="auto" w:fill="auto"/>
          </w:tcPr>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Коммуникативная</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Восприятие художественной литературы и фольклора</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Музыкальная</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Игровая</w:t>
            </w:r>
          </w:p>
        </w:tc>
        <w:tc>
          <w:tcPr>
            <w:tcW w:w="2306" w:type="pct"/>
            <w:shd w:val="clear" w:color="auto" w:fill="auto"/>
          </w:tcPr>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highlight w:val="yellow"/>
              </w:rPr>
            </w:pPr>
            <w:r w:rsidRPr="00B64042">
              <w:rPr>
                <w:rFonts w:ascii="Times New Roman" w:eastAsia="Calibri" w:hAnsi="Times New Roman" w:cs="Times New Roman"/>
                <w:color w:val="000000"/>
                <w:sz w:val="24"/>
                <w:szCs w:val="24"/>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F04A58" w:rsidRPr="00B64042" w:rsidTr="00F04A58">
        <w:tc>
          <w:tcPr>
            <w:tcW w:w="1282" w:type="pct"/>
            <w:shd w:val="clear" w:color="auto" w:fill="auto"/>
          </w:tcPr>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Минутки общения</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2" w:type="pct"/>
            <w:shd w:val="clear" w:color="auto" w:fill="auto"/>
          </w:tcPr>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Игровая</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Коммуникативная</w:t>
            </w:r>
          </w:p>
          <w:p w:rsidR="00F04A58" w:rsidRPr="00B64042" w:rsidRDefault="00F04A58" w:rsidP="007D5513">
            <w:pPr>
              <w:widowControl w:val="0"/>
              <w:numPr>
                <w:ilvl w:val="0"/>
                <w:numId w:val="41"/>
              </w:numPr>
              <w:autoSpaceDE w:val="0"/>
              <w:autoSpaceDN w:val="0"/>
              <w:adjustRightInd w:val="0"/>
              <w:spacing w:after="0" w:line="240" w:lineRule="auto"/>
              <w:ind w:hanging="177"/>
              <w:contextualSpacing/>
              <w:jc w:val="both"/>
              <w:rPr>
                <w:rFonts w:ascii="Times New Roman" w:eastAsia="Calibri" w:hAnsi="Times New Roman" w:cs="Times New Roman"/>
                <w:color w:val="000000"/>
                <w:sz w:val="24"/>
                <w:szCs w:val="24"/>
              </w:rPr>
            </w:pPr>
            <w:r w:rsidRPr="00B64042">
              <w:rPr>
                <w:rFonts w:ascii="Times New Roman" w:eastAsia="Calibri" w:hAnsi="Times New Roman" w:cs="Times New Roman"/>
                <w:color w:val="000000"/>
                <w:sz w:val="24"/>
                <w:szCs w:val="24"/>
              </w:rPr>
              <w:t>Восприятие художественной литературы и фольклора</w:t>
            </w: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форма, направленная на формирование у дошкольников морально-нравственных представлений и приобретения опыта посредством решения проблемных ситуаций реально-практического условно-вербального и имитационно-игрового характера.</w:t>
            </w: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Детский досуг</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Игровая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Музыкальная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Восприятие художественной литературы и фольклора</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Двигательная</w:t>
            </w: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вид деятельности, целенаправленно организуемый взрослыми для игры, развлечения, отдыха.</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Соревнование</w:t>
            </w: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Двигательная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Игровая</w:t>
            </w:r>
          </w:p>
          <w:p w:rsidR="00F04A58" w:rsidRPr="00B64042" w:rsidRDefault="00F04A58" w:rsidP="00F04A58">
            <w:pPr>
              <w:widowControl w:val="0"/>
              <w:autoSpaceDE w:val="0"/>
              <w:autoSpaceDN w:val="0"/>
              <w:adjustRightInd w:val="0"/>
              <w:spacing w:after="0" w:line="240" w:lineRule="auto"/>
              <w:ind w:hanging="177"/>
              <w:jc w:val="both"/>
              <w:rPr>
                <w:rFonts w:ascii="Times New Roman" w:eastAsia="Calibri" w:hAnsi="Times New Roman" w:cs="Times New Roman"/>
                <w:color w:val="000000"/>
                <w:sz w:val="24"/>
                <w:szCs w:val="24"/>
              </w:rPr>
            </w:pP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вид деятельности, целенаправленно организуемый взрослыми для спортивных и подвижных игр, развлечений, двигательной активности, спортивных состязаний и соревнований</w:t>
            </w: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Библиотека</w:t>
            </w: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Познавательно-исследовательская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Восприятие художественной литературы и фольклора</w:t>
            </w: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создаёт условия для приобщения детей к художественной литературе, формирует потребность к чтению.</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Викторина</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Познавательно-исследовательская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Игровая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Музыкальная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 xml:space="preserve">Восприятие художественной </w:t>
            </w:r>
            <w:r w:rsidRPr="00B64042">
              <w:rPr>
                <w:rFonts w:ascii="Times New Roman" w:eastAsia="Times New Roman" w:hAnsi="Times New Roman" w:cs="Times New Roman"/>
                <w:color w:val="000000"/>
                <w:sz w:val="24"/>
                <w:szCs w:val="24"/>
              </w:rPr>
              <w:lastRenderedPageBreak/>
              <w:t>литературы</w:t>
            </w: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lastRenderedPageBreak/>
              <w:t>форма организации работы с детьми, заключающаяся в процессе угадывания правильных ответов на устные или письменные вопросы из разных областей знания.</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Творческая мастерская</w:t>
            </w: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Изобразительная;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Игровая</w:t>
            </w: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форма организации детей в процессе которой повышается творческая активность, способствующая развитию практических навыков</w:t>
            </w: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Книгоиздательство</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Познавательно-исследовательская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Игровая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Восприятие художественной литературы</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Изобразительная</w:t>
            </w: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форма организации работы с детьми, в процессе которой происходит подготовка, изготовление и демонстрация детьми книг по определенной теме в соответствующих видах детской деятельности и решение интегрированных задач соответствующих образовательных областей</w:t>
            </w: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КВН</w:t>
            </w: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Познавательно - исследовательская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Музыкальная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Двигательная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Восприятие художественной литературы</w:t>
            </w: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форма организации детей в процессе,</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B64042">
              <w:rPr>
                <w:rFonts w:ascii="Times New Roman" w:eastAsia="Times New Roman" w:hAnsi="Times New Roman" w:cs="Times New Roman"/>
                <w:sz w:val="24"/>
                <w:szCs w:val="24"/>
                <w:lang w:eastAsia="ru-RU"/>
              </w:rPr>
              <w:t>которого даются юмористические ответы на заданные, импровизация на заданные темы и разыгрывание подготовленных заранее сцен.</w:t>
            </w: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Коллекционирование</w:t>
            </w: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Познавательно-исследовательская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Игровая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Восприятие художественной литературы</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Изобразительная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Музыкальная</w:t>
            </w: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форма организации работы с детьми, в процессе которого происходит целенаправленное собирательство, систематизированный подбор и классификация каких-либо однородных предметов, объединённых по определённым признакам и имеющих научную, историческую или художественную ценность</w:t>
            </w: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Музейная педагогика</w:t>
            </w: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Познавательно-исследовательская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Игровая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Восприятие художественной литературы</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Изобразительная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Музыкальная</w:t>
            </w: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форма организации работы с детьми, в процессе которого происходит целенаправленное собирательство, систематизированный подбор и классификация каких-либо однородных предметов, объединённых по определённым признакам и имеющих научную, историческую или художественную ценность. Создаются разнообразные музеи</w:t>
            </w: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Проект</w:t>
            </w: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w:t>
            </w:r>
            <w:r w:rsidRPr="00B64042">
              <w:rPr>
                <w:rFonts w:ascii="Times New Roman" w:eastAsia="Times New Roman" w:hAnsi="Times New Roman" w:cs="Times New Roman"/>
                <w:color w:val="000000"/>
                <w:sz w:val="24"/>
                <w:szCs w:val="24"/>
              </w:rPr>
              <w:t>исследовательская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Игровая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Музыкальная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lastRenderedPageBreak/>
              <w:t>Изобразительная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Восприятие художественной литературы</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Трудовая</w:t>
            </w: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lastRenderedPageBreak/>
              <w:t xml:space="preserve">форма организации работы с детьми, в процессе которой предполагается решение какой - то проблемы, предусматривающей использование разнообразных методов, средств в соответствующих видах детской деятельности и решение интегрированных задач </w:t>
            </w:r>
            <w:r w:rsidRPr="00B64042">
              <w:rPr>
                <w:rFonts w:ascii="Times New Roman" w:eastAsia="Times New Roman" w:hAnsi="Times New Roman" w:cs="Times New Roman"/>
                <w:color w:val="000000"/>
                <w:sz w:val="24"/>
                <w:szCs w:val="24"/>
              </w:rPr>
              <w:lastRenderedPageBreak/>
              <w:t>соответствующих образовательных областей</w:t>
            </w: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Выставка</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Изобразительная;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Игровая</w:t>
            </w:r>
          </w:p>
          <w:p w:rsidR="00F04A58" w:rsidRPr="00B64042" w:rsidRDefault="00F04A58" w:rsidP="00F04A58">
            <w:pPr>
              <w:widowControl w:val="0"/>
              <w:autoSpaceDE w:val="0"/>
              <w:autoSpaceDN w:val="0"/>
              <w:adjustRightInd w:val="0"/>
              <w:spacing w:after="0" w:line="240" w:lineRule="auto"/>
              <w:ind w:hanging="177"/>
              <w:jc w:val="both"/>
              <w:rPr>
                <w:rFonts w:ascii="Times New Roman" w:eastAsia="Calibri" w:hAnsi="Times New Roman" w:cs="Times New Roman"/>
                <w:color w:val="000000"/>
                <w:sz w:val="24"/>
                <w:szCs w:val="24"/>
              </w:rPr>
            </w:pP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форма организации работы с детьми,</w:t>
            </w:r>
            <w:r>
              <w:rPr>
                <w:rFonts w:ascii="Times New Roman" w:eastAsia="Times New Roman" w:hAnsi="Times New Roman" w:cs="Times New Roman"/>
                <w:color w:val="000000"/>
                <w:sz w:val="24"/>
                <w:szCs w:val="24"/>
              </w:rPr>
              <w:t xml:space="preserve"> </w:t>
            </w:r>
            <w:r w:rsidRPr="00B64042">
              <w:rPr>
                <w:rFonts w:ascii="Times New Roman" w:eastAsia="Times New Roman" w:hAnsi="Times New Roman" w:cs="Times New Roman"/>
                <w:color w:val="000000"/>
                <w:sz w:val="24"/>
                <w:szCs w:val="24"/>
              </w:rPr>
              <w:t>в процессе которой происходит подготовка и публичная демонстрация детьми каких-либо продуктов (индивидуальных или совместных)</w:t>
            </w:r>
          </w:p>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их деятельности по определенной теме</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B64042">
              <w:rPr>
                <w:rFonts w:ascii="Times New Roman" w:eastAsia="Times New Roman" w:hAnsi="Times New Roman" w:cs="Times New Roman"/>
                <w:sz w:val="24"/>
                <w:szCs w:val="24"/>
                <w:lang w:eastAsia="ru-RU"/>
              </w:rPr>
              <w:t>(рисунки, поделки)</w:t>
            </w: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Путешествие</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w:t>
            </w:r>
            <w:r w:rsidRPr="00B64042">
              <w:rPr>
                <w:rFonts w:ascii="Times New Roman" w:eastAsia="Times New Roman" w:hAnsi="Times New Roman" w:cs="Times New Roman"/>
                <w:color w:val="000000"/>
                <w:sz w:val="24"/>
                <w:szCs w:val="24"/>
              </w:rPr>
              <w:t>исследовательская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Игровая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Двигательная</w:t>
            </w:r>
          </w:p>
          <w:p w:rsidR="00F04A58" w:rsidRPr="00B64042" w:rsidRDefault="00F04A58" w:rsidP="00F04A58">
            <w:pPr>
              <w:widowControl w:val="0"/>
              <w:autoSpaceDE w:val="0"/>
              <w:autoSpaceDN w:val="0"/>
              <w:adjustRightInd w:val="0"/>
              <w:spacing w:after="0" w:line="240" w:lineRule="auto"/>
              <w:ind w:hanging="177"/>
              <w:jc w:val="both"/>
              <w:rPr>
                <w:rFonts w:ascii="Times New Roman" w:eastAsia="Calibri" w:hAnsi="Times New Roman" w:cs="Times New Roman"/>
                <w:color w:val="000000"/>
                <w:sz w:val="24"/>
                <w:szCs w:val="24"/>
              </w:rPr>
            </w:pP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форма организации работы с детьми,</w:t>
            </w:r>
            <w:r>
              <w:rPr>
                <w:rFonts w:ascii="Times New Roman" w:eastAsia="Times New Roman" w:hAnsi="Times New Roman" w:cs="Times New Roman"/>
                <w:color w:val="000000"/>
                <w:sz w:val="24"/>
                <w:szCs w:val="24"/>
              </w:rPr>
              <w:t xml:space="preserve"> </w:t>
            </w:r>
            <w:r w:rsidRPr="00B64042">
              <w:rPr>
                <w:rFonts w:ascii="Times New Roman" w:eastAsia="Times New Roman" w:hAnsi="Times New Roman" w:cs="Times New Roman"/>
                <w:color w:val="000000"/>
                <w:sz w:val="24"/>
                <w:szCs w:val="24"/>
              </w:rPr>
              <w:t>в процессе которой происходит передвижение пешком или на транспорте по какой-либо</w:t>
            </w:r>
          </w:p>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территории с целью получения информации</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B64042">
              <w:rPr>
                <w:rFonts w:ascii="Times New Roman" w:eastAsia="Times New Roman" w:hAnsi="Times New Roman" w:cs="Times New Roman"/>
                <w:sz w:val="24"/>
                <w:szCs w:val="24"/>
                <w:lang w:eastAsia="ru-RU"/>
              </w:rPr>
              <w:t>познавательного характера, либо закрепления ранее изученного материала в ходе реализации видов детской деятельности и решения интегрированных задач соответствующих образовательных областей</w:t>
            </w: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Квест-игра</w:t>
            </w: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Восприятие художественной литературы и фольклора</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Музыкальная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Игровая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Познавательно-исследовательская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Музыкальная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Изобразительная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Конструирование</w:t>
            </w:r>
          </w:p>
        </w:tc>
        <w:tc>
          <w:tcPr>
            <w:tcW w:w="2306" w:type="pct"/>
            <w:shd w:val="clear" w:color="auto" w:fill="auto"/>
          </w:tcPr>
          <w:p w:rsidR="00F04A58" w:rsidRPr="00B64042" w:rsidRDefault="00F04A58" w:rsidP="00F04A58">
            <w:pPr>
              <w:spacing w:after="0" w:line="240" w:lineRule="auto"/>
              <w:jc w:val="both"/>
              <w:rPr>
                <w:rFonts w:ascii="Times New Roman" w:eastAsia="Times New Roman" w:hAnsi="Times New Roman" w:cs="Times New Roman"/>
                <w:sz w:val="24"/>
                <w:szCs w:val="24"/>
              </w:rPr>
            </w:pPr>
            <w:r w:rsidRPr="00B64042">
              <w:rPr>
                <w:rFonts w:ascii="Times New Roman" w:eastAsia="Times New Roman" w:hAnsi="Times New Roman" w:cs="Times New Roman"/>
                <w:sz w:val="24"/>
                <w:szCs w:val="24"/>
              </w:rPr>
              <w:t>форма взаимодействия педагога и детей, которая способствует формированию умений решать определенные задачи на основе выбора вариантов через реализацию определенного сюжета, предполагает самостоятельный поиск участниками решения возникающих проблем, нацеливает их на поиск новых, творческих решений. Выполнение интеллектуальных заданий в рамках определенной темы требует от них четкого и быстрого принятия решений, достаточно высокого уровня стрессоустойчивости. Важно также обладать умением работать в коллективе, команде, видеть конечный результат работы команды.</w:t>
            </w: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Ярмарка</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Восприятие художественной литературы и фольклора</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Музыкальная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Игровая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форма организации работы с детьми, в процессе которой происходит ознакомление их с популярной традицией устраивать в установленное время и в определенном месте торжища, куда съезжаются продавцы и покупатели товаров с целью купли-продажи</w:t>
            </w:r>
          </w:p>
        </w:tc>
      </w:tr>
      <w:tr w:rsidR="00F04A58" w:rsidRPr="00B64042" w:rsidTr="00F04A58">
        <w:tc>
          <w:tcPr>
            <w:tcW w:w="1282"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Редакция газеты (журнала)</w:t>
            </w:r>
          </w:p>
        </w:tc>
        <w:tc>
          <w:tcPr>
            <w:tcW w:w="1412" w:type="pct"/>
            <w:shd w:val="clear" w:color="auto" w:fill="auto"/>
          </w:tcPr>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Коммуникативная,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Познавательно-исследовательская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Игровая</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 xml:space="preserve">Восприятие художественной </w:t>
            </w:r>
            <w:r w:rsidRPr="00B64042">
              <w:rPr>
                <w:rFonts w:ascii="Times New Roman" w:eastAsia="Times New Roman" w:hAnsi="Times New Roman" w:cs="Times New Roman"/>
                <w:color w:val="000000"/>
                <w:sz w:val="24"/>
                <w:szCs w:val="24"/>
              </w:rPr>
              <w:lastRenderedPageBreak/>
              <w:t>литературы</w:t>
            </w:r>
          </w:p>
          <w:p w:rsidR="00F04A58" w:rsidRPr="00B64042" w:rsidRDefault="00F04A58" w:rsidP="007D5513">
            <w:pPr>
              <w:numPr>
                <w:ilvl w:val="0"/>
                <w:numId w:val="41"/>
              </w:numPr>
              <w:autoSpaceDE w:val="0"/>
              <w:autoSpaceDN w:val="0"/>
              <w:adjustRightInd w:val="0"/>
              <w:spacing w:after="0" w:line="240" w:lineRule="auto"/>
              <w:ind w:hanging="177"/>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t>Изобразительная</w:t>
            </w:r>
          </w:p>
          <w:p w:rsidR="00F04A58" w:rsidRPr="00B64042" w:rsidRDefault="00F04A58" w:rsidP="00F04A58">
            <w:pPr>
              <w:widowControl w:val="0"/>
              <w:autoSpaceDE w:val="0"/>
              <w:autoSpaceDN w:val="0"/>
              <w:adjustRightInd w:val="0"/>
              <w:spacing w:after="0" w:line="240" w:lineRule="auto"/>
              <w:ind w:hanging="177"/>
              <w:jc w:val="both"/>
              <w:rPr>
                <w:rFonts w:ascii="Times New Roman" w:eastAsia="Calibri" w:hAnsi="Times New Roman" w:cs="Times New Roman"/>
                <w:color w:val="000000"/>
                <w:sz w:val="24"/>
                <w:szCs w:val="24"/>
              </w:rPr>
            </w:pPr>
          </w:p>
        </w:tc>
        <w:tc>
          <w:tcPr>
            <w:tcW w:w="2306" w:type="pct"/>
            <w:shd w:val="clear" w:color="auto" w:fill="auto"/>
          </w:tcPr>
          <w:p w:rsidR="00F04A58" w:rsidRPr="00B64042" w:rsidRDefault="00F04A58" w:rsidP="00F04A5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64042">
              <w:rPr>
                <w:rFonts w:ascii="Times New Roman" w:eastAsia="Times New Roman" w:hAnsi="Times New Roman" w:cs="Times New Roman"/>
                <w:color w:val="000000"/>
                <w:sz w:val="24"/>
                <w:szCs w:val="24"/>
              </w:rPr>
              <w:lastRenderedPageBreak/>
              <w:t>форма организации работы с детьми, основанная на взаимодействии педагога и воспитанников, в процессе которой происходит подготовка и выпуск периодического издания</w:t>
            </w:r>
          </w:p>
          <w:p w:rsidR="00F04A58" w:rsidRPr="00B64042" w:rsidRDefault="00F04A58" w:rsidP="00F04A58">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B64042">
              <w:rPr>
                <w:rFonts w:ascii="Times New Roman" w:eastAsia="Times New Roman" w:hAnsi="Times New Roman" w:cs="Times New Roman"/>
                <w:sz w:val="24"/>
                <w:szCs w:val="24"/>
                <w:lang w:eastAsia="ru-RU"/>
              </w:rPr>
              <w:t xml:space="preserve">(газеты/журнала) согласно выбранной тематике, предполагающая </w:t>
            </w:r>
            <w:r w:rsidRPr="00B64042">
              <w:rPr>
                <w:rFonts w:ascii="Times New Roman" w:eastAsia="Times New Roman" w:hAnsi="Times New Roman" w:cs="Times New Roman"/>
                <w:sz w:val="24"/>
                <w:szCs w:val="24"/>
                <w:lang w:eastAsia="ru-RU"/>
              </w:rPr>
              <w:lastRenderedPageBreak/>
              <w:t>реализацию интегрированных видов детской деятельности и решение интегрированных задач соответствующих образовательных областей</w:t>
            </w:r>
          </w:p>
        </w:tc>
      </w:tr>
    </w:tbl>
    <w:p w:rsidR="00F04A58" w:rsidRPr="00FC00E6" w:rsidRDefault="00F04A58" w:rsidP="00F04A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Достижение целей Программы</w:t>
      </w:r>
      <w:r w:rsidRPr="00FC00E6">
        <w:rPr>
          <w:rFonts w:ascii="Times New Roman" w:eastAsia="Times New Roman" w:hAnsi="Times New Roman" w:cs="Times New Roman"/>
          <w:b/>
          <w:sz w:val="24"/>
          <w:szCs w:val="24"/>
          <w:lang w:eastAsia="ru-RU"/>
        </w:rPr>
        <w:t xml:space="preserve"> через основные виды деятельности детей</w:t>
      </w:r>
    </w:p>
    <w:tbl>
      <w:tblPr>
        <w:tblW w:w="5000" w:type="pct"/>
        <w:tblBorders>
          <w:top w:val="nil"/>
          <w:left w:val="nil"/>
          <w:right w:val="nil"/>
        </w:tblBorders>
        <w:tblLook w:val="0000" w:firstRow="0" w:lastRow="0" w:firstColumn="0" w:lastColumn="0" w:noHBand="0" w:noVBand="0"/>
      </w:tblPr>
      <w:tblGrid>
        <w:gridCol w:w="3954"/>
        <w:gridCol w:w="169"/>
        <w:gridCol w:w="11797"/>
      </w:tblGrid>
      <w:tr w:rsidR="00F04A58" w:rsidRPr="00FC00E6" w:rsidTr="00F04A58">
        <w:trPr>
          <w:trHeight w:val="156"/>
          <w:tblHeader/>
        </w:trPr>
        <w:tc>
          <w:tcPr>
            <w:tcW w:w="1242"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00E6">
              <w:rPr>
                <w:rFonts w:ascii="Times New Roman" w:eastAsia="Times New Roman" w:hAnsi="Times New Roman" w:cs="Times New Roman"/>
                <w:b/>
                <w:sz w:val="24"/>
                <w:szCs w:val="24"/>
                <w:lang w:eastAsia="ru-RU"/>
              </w:rPr>
              <w:t xml:space="preserve">Образовательная область </w:t>
            </w:r>
          </w:p>
        </w:tc>
        <w:tc>
          <w:tcPr>
            <w:tcW w:w="3758" w:type="pct"/>
            <w:gridSpan w:val="2"/>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00E6">
              <w:rPr>
                <w:rFonts w:ascii="Times New Roman" w:eastAsia="Times New Roman" w:hAnsi="Times New Roman" w:cs="Times New Roman"/>
                <w:b/>
                <w:sz w:val="24"/>
                <w:szCs w:val="24"/>
                <w:lang w:eastAsia="ru-RU"/>
              </w:rPr>
              <w:t>Вид деятельности</w:t>
            </w:r>
          </w:p>
        </w:tc>
      </w:tr>
      <w:tr w:rsidR="00F04A58" w:rsidRPr="00FC00E6" w:rsidTr="00F04A58">
        <w:trPr>
          <w:trHeight w:val="25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jc w:val="right"/>
              <w:rPr>
                <w:rFonts w:ascii="Times New Roman" w:eastAsia="Times New Roman" w:hAnsi="Times New Roman" w:cs="Times New Roman"/>
                <w:b/>
                <w:sz w:val="24"/>
                <w:szCs w:val="24"/>
                <w:highlight w:val="yellow"/>
                <w:lang w:eastAsia="ru-RU"/>
              </w:rPr>
            </w:pPr>
            <w:r w:rsidRPr="00FC00E6">
              <w:rPr>
                <w:rFonts w:ascii="Times New Roman" w:eastAsia="Times New Roman" w:hAnsi="Times New Roman" w:cs="Times New Roman"/>
                <w:b/>
                <w:sz w:val="24"/>
                <w:szCs w:val="24"/>
                <w:lang w:eastAsia="ru-RU"/>
              </w:rPr>
              <w:t>ДОШКОЛЬНЫЙ ВОЗРАСТ</w:t>
            </w:r>
          </w:p>
        </w:tc>
      </w:tr>
      <w:tr w:rsidR="00F04A58" w:rsidRPr="00FC00E6" w:rsidTr="00F04A58">
        <w:trPr>
          <w:trHeight w:val="252"/>
        </w:trPr>
        <w:tc>
          <w:tcPr>
            <w:tcW w:w="1295" w:type="pct"/>
            <w:gridSpan w:val="2"/>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00E6">
              <w:rPr>
                <w:rFonts w:ascii="Times New Roman" w:eastAsia="Times New Roman" w:hAnsi="Times New Roman" w:cs="Times New Roman"/>
                <w:b/>
                <w:sz w:val="24"/>
                <w:szCs w:val="24"/>
                <w:lang w:eastAsia="ru-RU"/>
              </w:rPr>
              <w:t>Образовательная область</w:t>
            </w:r>
          </w:p>
        </w:tc>
        <w:tc>
          <w:tcPr>
            <w:tcW w:w="370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00E6">
              <w:rPr>
                <w:rFonts w:ascii="Times New Roman" w:eastAsia="Times New Roman" w:hAnsi="Times New Roman" w:cs="Times New Roman"/>
                <w:b/>
                <w:sz w:val="24"/>
                <w:szCs w:val="24"/>
                <w:lang w:eastAsia="ru-RU"/>
              </w:rPr>
              <w:t>Вид деятельности</w:t>
            </w:r>
          </w:p>
        </w:tc>
      </w:tr>
      <w:tr w:rsidR="00F04A58" w:rsidRPr="00FC00E6" w:rsidTr="00F04A58">
        <w:trPr>
          <w:trHeight w:val="252"/>
        </w:trPr>
        <w:tc>
          <w:tcPr>
            <w:tcW w:w="1295" w:type="pct"/>
            <w:gridSpan w:val="2"/>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Социально- коммуникативное развитие </w:t>
            </w:r>
          </w:p>
        </w:tc>
        <w:tc>
          <w:tcPr>
            <w:tcW w:w="370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 игровая, </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 коммуникативная, </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 познавательно-исследовательская, </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 самообслуживание и элементарный бытовой труд </w:t>
            </w:r>
          </w:p>
        </w:tc>
      </w:tr>
      <w:tr w:rsidR="00F04A58" w:rsidRPr="00FC00E6" w:rsidTr="00F04A58">
        <w:trPr>
          <w:trHeight w:val="252"/>
        </w:trPr>
        <w:tc>
          <w:tcPr>
            <w:tcW w:w="1295" w:type="pct"/>
            <w:gridSpan w:val="2"/>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Познавательное развитие </w:t>
            </w:r>
          </w:p>
        </w:tc>
        <w:tc>
          <w:tcPr>
            <w:tcW w:w="370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 игровая, </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познавательно-</w:t>
            </w:r>
            <w:r w:rsidRPr="00FC00E6">
              <w:rPr>
                <w:rFonts w:ascii="Times New Roman" w:eastAsia="Times New Roman" w:hAnsi="Times New Roman" w:cs="Times New Roman"/>
                <w:sz w:val="24"/>
                <w:szCs w:val="24"/>
                <w:lang w:eastAsia="ru-RU"/>
              </w:rPr>
              <w:t xml:space="preserve">исследовательская, </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 коммуникативная </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конструирование</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самообслуживание и элементарный бытовой труд</w:t>
            </w:r>
          </w:p>
        </w:tc>
      </w:tr>
      <w:tr w:rsidR="00F04A58" w:rsidRPr="00FC00E6" w:rsidTr="00F04A58">
        <w:trPr>
          <w:trHeight w:val="252"/>
        </w:trPr>
        <w:tc>
          <w:tcPr>
            <w:tcW w:w="1295" w:type="pct"/>
            <w:gridSpan w:val="2"/>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Речевое развитие </w:t>
            </w:r>
          </w:p>
        </w:tc>
        <w:tc>
          <w:tcPr>
            <w:tcW w:w="370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 игровая, </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 коммуникативная, </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познавательно-исследовательская,</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восприятие художественной̆ литературы и фольклора,</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самообслуживание и элементарный бытовой труд</w:t>
            </w:r>
          </w:p>
        </w:tc>
      </w:tr>
      <w:tr w:rsidR="00F04A58" w:rsidRPr="00FC00E6" w:rsidTr="00F04A58">
        <w:trPr>
          <w:trHeight w:val="252"/>
        </w:trPr>
        <w:tc>
          <w:tcPr>
            <w:tcW w:w="1295" w:type="pct"/>
            <w:gridSpan w:val="2"/>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Художественно- эстетическое развитие </w:t>
            </w:r>
          </w:p>
        </w:tc>
        <w:tc>
          <w:tcPr>
            <w:tcW w:w="370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 изобразительная, </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 музыкальная, </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двигательная,</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 игровая, </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коммуникативная</w:t>
            </w:r>
          </w:p>
        </w:tc>
      </w:tr>
      <w:tr w:rsidR="00F04A58" w:rsidRPr="00FC00E6" w:rsidTr="00F04A58">
        <w:trPr>
          <w:trHeight w:val="252"/>
        </w:trPr>
        <w:tc>
          <w:tcPr>
            <w:tcW w:w="1295" w:type="pct"/>
            <w:gridSpan w:val="2"/>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Физическое развитие </w:t>
            </w:r>
          </w:p>
        </w:tc>
        <w:tc>
          <w:tcPr>
            <w:tcW w:w="3705"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«Центр здоровья и движения»</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 двигательная, </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 игровая, </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xml:space="preserve">- коммуникативная, </w:t>
            </w:r>
          </w:p>
          <w:p w:rsidR="00F04A58" w:rsidRPr="00FC00E6" w:rsidRDefault="00F04A58" w:rsidP="00F04A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0E6">
              <w:rPr>
                <w:rFonts w:ascii="Times New Roman" w:eastAsia="Times New Roman" w:hAnsi="Times New Roman" w:cs="Times New Roman"/>
                <w:sz w:val="24"/>
                <w:szCs w:val="24"/>
                <w:lang w:eastAsia="ru-RU"/>
              </w:rPr>
              <w:t>- познавательно-исследовательская</w:t>
            </w:r>
          </w:p>
        </w:tc>
      </w:tr>
    </w:tbl>
    <w:p w:rsidR="00F04A58" w:rsidRPr="00F04A58" w:rsidRDefault="00F04A58" w:rsidP="00D00EA9">
      <w:pPr>
        <w:pStyle w:val="a3"/>
        <w:numPr>
          <w:ilvl w:val="1"/>
          <w:numId w:val="29"/>
        </w:numPr>
        <w:spacing w:before="240" w:after="0" w:line="240" w:lineRule="auto"/>
        <w:jc w:val="center"/>
        <w:rPr>
          <w:rFonts w:ascii="Times New Roman" w:eastAsia="Times New Roman" w:hAnsi="Times New Roman" w:cs="Times New Roman"/>
          <w:b/>
          <w:sz w:val="28"/>
          <w:szCs w:val="28"/>
          <w:lang w:eastAsia="ru-RU"/>
        </w:rPr>
      </w:pPr>
      <w:r w:rsidRPr="00F04A58">
        <w:rPr>
          <w:rFonts w:ascii="Times New Roman" w:eastAsia="Times New Roman" w:hAnsi="Times New Roman" w:cs="Times New Roman"/>
          <w:b/>
          <w:sz w:val="28"/>
          <w:szCs w:val="28"/>
          <w:lang w:eastAsia="ru-RU"/>
        </w:rPr>
        <w:t>Способы и направления поддержки детской инициативы</w:t>
      </w:r>
    </w:p>
    <w:p w:rsidR="00F04A58"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Главный целевой ориентир дошкольного образования – это поддержка детской инициативы. Чтобы ее сформировать, детям необходимо предоставить свободу для самовыражения. При совместной партнёрской деятельности, взрослый не только насыщает среду, наблюдает за детьми и </w:t>
      </w:r>
      <w:r w:rsidRPr="00953B3F">
        <w:rPr>
          <w:rFonts w:ascii="Times New Roman" w:eastAsia="Times New Roman" w:hAnsi="Times New Roman" w:cs="Times New Roman"/>
          <w:sz w:val="24"/>
          <w:szCs w:val="24"/>
          <w:lang w:eastAsia="ru-RU"/>
        </w:rPr>
        <w:lastRenderedPageBreak/>
        <w:t>предоставляет им возможность для самовыражения, но и руководит их действиями, показывает новые способы действий, задает модели поведения и пр. Роль взрослого – мотивировать, заинтересовать детей.</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Взаимодействие педагога с ребёнком строится на отношении к ребёнку как к качественно отличному от взрослого, но равноценному ему партнёру. В соответствии с этим воспитатели предоставляют детям право выбора и учитывают их интересы и потребности.</w:t>
      </w:r>
    </w:p>
    <w:p w:rsidR="00F04A58"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Ребёнок как личность равноценен взрослому, но обладает специфически детскими индивидуальными и возрастными механизмами поведения. Рассматривая детей как равноценных партнёров, воспитатель уважает в каждом из них право на индивидуальную точку зрения, на самостоятельный выбор. Поэтому, общаясь с детьми, он предоставляет им не универсальный образец для подражания, а определённое поле выбора, то есть диапазон одинаково принятых в культуре форм поведения, в котором каждый ребёнок находит свой собственный, адекватный его индивидуальным особенностям стиль поведения. Тем самым усвоение детьми культурных норм не противоречит развитию в каждом из них творческой и активной индивидуальности. Активность ребёнка выходит далеко за пределы усвоения взрослого опыта и рассматривается как накопление личного опыта в процессе самостоятельного исследования и преобразования окружающего его мира. </w:t>
      </w:r>
    </w:p>
    <w:p w:rsidR="00F04A58" w:rsidRPr="00953B3F" w:rsidRDefault="00F04A58" w:rsidP="00F04A58">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Индивидуализация образования в дошкольном возрасте предполагает:</w:t>
      </w:r>
    </w:p>
    <w:p w:rsidR="00F04A58" w:rsidRPr="00953B3F" w:rsidRDefault="00F04A58" w:rsidP="007D5513">
      <w:pPr>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постоянное наблюдение, сбор данных о ребёнке, анализ его деятельности и </w:t>
      </w:r>
      <w:r>
        <w:rPr>
          <w:rFonts w:ascii="Times New Roman" w:eastAsia="Times New Roman" w:hAnsi="Times New Roman" w:cs="Times New Roman"/>
          <w:sz w:val="24"/>
          <w:szCs w:val="24"/>
          <w:lang w:eastAsia="ru-RU"/>
        </w:rPr>
        <w:t>планирование индивидуальной работы</w:t>
      </w:r>
      <w:r w:rsidRPr="00953B3F">
        <w:rPr>
          <w:rFonts w:ascii="Times New Roman" w:eastAsia="Times New Roman" w:hAnsi="Times New Roman" w:cs="Times New Roman"/>
          <w:sz w:val="24"/>
          <w:szCs w:val="24"/>
          <w:lang w:eastAsia="ru-RU"/>
        </w:rPr>
        <w:t>;</w:t>
      </w:r>
    </w:p>
    <w:p w:rsidR="00F04A58" w:rsidRPr="00953B3F" w:rsidRDefault="00F04A58" w:rsidP="007D5513">
      <w:pPr>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помощь и поддержку ребёнка в сложной ситуации;</w:t>
      </w:r>
    </w:p>
    <w:p w:rsidR="00F04A58" w:rsidRPr="00953B3F" w:rsidRDefault="00F04A58" w:rsidP="007D5513">
      <w:pPr>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предоставление выбора в разных видах деятельности, акцент на инициативность, самостоятельность и личностную активность детей.</w:t>
      </w:r>
    </w:p>
    <w:p w:rsidR="00F04A58" w:rsidRPr="00953B3F" w:rsidRDefault="00F04A58" w:rsidP="00F04A58">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Поддержка детской инициативы, детского творчества связана с созданием социальной ситуации развития ребенка, через три группы условий:</w:t>
      </w:r>
    </w:p>
    <w:p w:rsidR="00F04A58" w:rsidRPr="00953B3F" w:rsidRDefault="00F04A58" w:rsidP="00F04A5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b/>
          <w:sz w:val="24"/>
          <w:szCs w:val="24"/>
          <w:lang w:eastAsia="ru-RU"/>
        </w:rPr>
        <w:t>- предметно-пространственные</w:t>
      </w:r>
      <w:r w:rsidRPr="00953B3F">
        <w:rPr>
          <w:rFonts w:ascii="Times New Roman" w:eastAsia="Times New Roman" w:hAnsi="Times New Roman" w:cs="Times New Roman"/>
          <w:sz w:val="24"/>
          <w:szCs w:val="24"/>
          <w:lang w:eastAsia="ru-RU"/>
        </w:rPr>
        <w:t xml:space="preserve"> (обрудование, мебель, игрушки);</w:t>
      </w:r>
    </w:p>
    <w:p w:rsidR="00F04A58" w:rsidRPr="00953B3F" w:rsidRDefault="00F04A58" w:rsidP="00F04A5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b/>
          <w:sz w:val="24"/>
          <w:szCs w:val="24"/>
          <w:lang w:eastAsia="ru-RU"/>
        </w:rPr>
        <w:t>- социальные</w:t>
      </w:r>
      <w:r w:rsidRPr="00953B3F">
        <w:rPr>
          <w:rFonts w:ascii="Times New Roman" w:eastAsia="Times New Roman" w:hAnsi="Times New Roman" w:cs="Times New Roman"/>
          <w:sz w:val="24"/>
          <w:szCs w:val="24"/>
          <w:lang w:eastAsia="ru-RU"/>
        </w:rPr>
        <w:t xml:space="preserve"> (система взаимоотношений со взрослыми и сверстниками);</w:t>
      </w:r>
    </w:p>
    <w:p w:rsidR="00F04A58" w:rsidRPr="00953B3F" w:rsidRDefault="00F04A58" w:rsidP="00F04A5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b/>
          <w:sz w:val="24"/>
          <w:szCs w:val="24"/>
          <w:lang w:eastAsia="ru-RU"/>
        </w:rPr>
        <w:t xml:space="preserve">- деятельностные </w:t>
      </w:r>
      <w:r w:rsidRPr="00953B3F">
        <w:rPr>
          <w:rFonts w:ascii="Times New Roman" w:eastAsia="Times New Roman" w:hAnsi="Times New Roman" w:cs="Times New Roman"/>
          <w:sz w:val="24"/>
          <w:szCs w:val="24"/>
          <w:lang w:eastAsia="ru-RU"/>
        </w:rPr>
        <w:t>(организация детских видов деятельности).</w:t>
      </w:r>
    </w:p>
    <w:p w:rsidR="00F04A58" w:rsidRPr="00953B3F" w:rsidRDefault="00F04A58" w:rsidP="00F04A58">
      <w:pPr>
        <w:spacing w:after="0" w:line="240" w:lineRule="auto"/>
        <w:ind w:firstLine="709"/>
        <w:jc w:val="both"/>
        <w:rPr>
          <w:rFonts w:ascii="Times New Roman" w:eastAsia="Times New Roman" w:hAnsi="Times New Roman" w:cs="Times New Roman"/>
          <w:b/>
          <w:sz w:val="24"/>
          <w:szCs w:val="24"/>
          <w:lang w:eastAsia="ru-RU"/>
        </w:rPr>
      </w:pPr>
      <w:r w:rsidRPr="00953B3F">
        <w:rPr>
          <w:rFonts w:ascii="Times New Roman" w:eastAsia="Times New Roman" w:hAnsi="Times New Roman" w:cs="Times New Roman"/>
          <w:b/>
          <w:sz w:val="24"/>
          <w:szCs w:val="24"/>
          <w:lang w:eastAsia="ru-RU"/>
        </w:rPr>
        <w:t>Социальная ситуация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12201"/>
      </w:tblGrid>
      <w:tr w:rsidR="00F04A58" w:rsidRPr="00953B3F" w:rsidTr="00F04A58">
        <w:tc>
          <w:tcPr>
            <w:tcW w:w="1168" w:type="pct"/>
            <w:shd w:val="clear" w:color="auto" w:fill="FFFFFF"/>
          </w:tcPr>
          <w:p w:rsidR="00F04A58" w:rsidRPr="00953B3F" w:rsidRDefault="00F04A58" w:rsidP="00F04A58">
            <w:pPr>
              <w:spacing w:after="0" w:line="240" w:lineRule="auto"/>
              <w:ind w:firstLine="709"/>
              <w:jc w:val="both"/>
              <w:rPr>
                <w:rFonts w:ascii="Times New Roman" w:eastAsia="Times New Roman" w:hAnsi="Times New Roman" w:cs="Times New Roman"/>
                <w:b/>
                <w:sz w:val="24"/>
                <w:szCs w:val="24"/>
                <w:lang w:eastAsia="ru-RU"/>
              </w:rPr>
            </w:pPr>
            <w:r w:rsidRPr="00953B3F">
              <w:rPr>
                <w:rFonts w:ascii="Times New Roman" w:eastAsia="Times New Roman" w:hAnsi="Times New Roman" w:cs="Times New Roman"/>
                <w:b/>
                <w:sz w:val="24"/>
                <w:szCs w:val="24"/>
                <w:lang w:eastAsia="ru-RU"/>
              </w:rPr>
              <w:t>Условия</w:t>
            </w:r>
          </w:p>
        </w:tc>
        <w:tc>
          <w:tcPr>
            <w:tcW w:w="3832" w:type="pct"/>
            <w:shd w:val="clear" w:color="auto" w:fill="FFFFFF"/>
          </w:tcPr>
          <w:p w:rsidR="00F04A58" w:rsidRPr="00953B3F" w:rsidRDefault="00F04A58" w:rsidP="00F04A58">
            <w:pPr>
              <w:spacing w:after="0" w:line="240" w:lineRule="auto"/>
              <w:ind w:firstLine="709"/>
              <w:jc w:val="both"/>
              <w:rPr>
                <w:rFonts w:ascii="Times New Roman" w:eastAsia="Times New Roman" w:hAnsi="Times New Roman" w:cs="Times New Roman"/>
                <w:b/>
                <w:sz w:val="24"/>
                <w:szCs w:val="24"/>
                <w:lang w:eastAsia="ru-RU"/>
              </w:rPr>
            </w:pPr>
            <w:r w:rsidRPr="00953B3F">
              <w:rPr>
                <w:rFonts w:ascii="Times New Roman" w:eastAsia="Times New Roman" w:hAnsi="Times New Roman" w:cs="Times New Roman"/>
                <w:b/>
                <w:sz w:val="24"/>
                <w:szCs w:val="24"/>
                <w:lang w:eastAsia="ru-RU"/>
              </w:rPr>
              <w:t xml:space="preserve">Организация </w:t>
            </w:r>
          </w:p>
        </w:tc>
      </w:tr>
      <w:tr w:rsidR="00F04A58" w:rsidRPr="00953B3F" w:rsidTr="00F04A58">
        <w:tc>
          <w:tcPr>
            <w:tcW w:w="1168" w:type="pct"/>
            <w:shd w:val="clear" w:color="auto" w:fill="auto"/>
          </w:tcPr>
          <w:p w:rsidR="00F04A58" w:rsidRPr="00953B3F" w:rsidRDefault="00F04A58" w:rsidP="00F04A58">
            <w:pPr>
              <w:spacing w:after="0" w:line="240" w:lineRule="auto"/>
              <w:ind w:firstLine="709"/>
              <w:jc w:val="center"/>
              <w:rPr>
                <w:rFonts w:ascii="Times New Roman" w:eastAsia="Times New Roman" w:hAnsi="Times New Roman" w:cs="Times New Roman"/>
                <w:i/>
                <w:sz w:val="24"/>
                <w:szCs w:val="24"/>
                <w:lang w:eastAsia="ru-RU"/>
              </w:rPr>
            </w:pPr>
            <w:r w:rsidRPr="00953B3F">
              <w:rPr>
                <w:rFonts w:ascii="Times New Roman" w:eastAsia="Times New Roman" w:hAnsi="Times New Roman" w:cs="Times New Roman"/>
                <w:i/>
                <w:sz w:val="24"/>
                <w:szCs w:val="24"/>
                <w:lang w:eastAsia="ru-RU"/>
              </w:rPr>
              <w:t>Предметно-пространственные условия</w:t>
            </w:r>
          </w:p>
        </w:tc>
        <w:tc>
          <w:tcPr>
            <w:tcW w:w="3832" w:type="pct"/>
            <w:shd w:val="clear" w:color="auto" w:fill="auto"/>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Материалы и оборудование должны обладать двумя основными свойствами: трансформируемость и полифункциональность. Благодаря этому реализуется </w:t>
            </w:r>
            <w:r w:rsidRPr="00953B3F">
              <w:rPr>
                <w:rFonts w:ascii="Times New Roman" w:eastAsia="Times New Roman" w:hAnsi="Times New Roman" w:cs="Times New Roman"/>
                <w:i/>
                <w:sz w:val="24"/>
                <w:szCs w:val="24"/>
                <w:lang w:eastAsia="ru-RU"/>
              </w:rPr>
              <w:t>возможность изменения среды в зависимости от новых образовательных задач, ситуаций, интересов, возможностей детей.</w:t>
            </w:r>
            <w:r w:rsidRPr="00953B3F">
              <w:rPr>
                <w:rFonts w:ascii="Times New Roman" w:eastAsia="Times New Roman" w:hAnsi="Times New Roman" w:cs="Times New Roman"/>
                <w:sz w:val="24"/>
                <w:szCs w:val="24"/>
                <w:lang w:eastAsia="ru-RU"/>
              </w:rPr>
              <w:t xml:space="preserve"> Изменение предметной среды способствует возникновению новых игр, инициативы, и каждый ребенок тем самым может удовлетворить свои интересы.</w:t>
            </w:r>
          </w:p>
        </w:tc>
      </w:tr>
      <w:tr w:rsidR="00F04A58" w:rsidRPr="00953B3F" w:rsidTr="00F04A58">
        <w:tc>
          <w:tcPr>
            <w:tcW w:w="1168" w:type="pct"/>
            <w:shd w:val="clear" w:color="auto" w:fill="auto"/>
          </w:tcPr>
          <w:p w:rsidR="00F04A58" w:rsidRPr="00953B3F" w:rsidRDefault="00F04A58" w:rsidP="00F04A58">
            <w:pPr>
              <w:spacing w:after="0" w:line="240" w:lineRule="auto"/>
              <w:ind w:firstLine="709"/>
              <w:jc w:val="center"/>
              <w:rPr>
                <w:rFonts w:ascii="Times New Roman" w:eastAsia="Times New Roman" w:hAnsi="Times New Roman" w:cs="Times New Roman"/>
                <w:i/>
                <w:sz w:val="24"/>
                <w:szCs w:val="24"/>
                <w:lang w:eastAsia="ru-RU"/>
              </w:rPr>
            </w:pPr>
            <w:r w:rsidRPr="00953B3F">
              <w:rPr>
                <w:rFonts w:ascii="Times New Roman" w:eastAsia="Times New Roman" w:hAnsi="Times New Roman" w:cs="Times New Roman"/>
                <w:i/>
                <w:sz w:val="24"/>
                <w:szCs w:val="24"/>
                <w:lang w:eastAsia="ru-RU"/>
              </w:rPr>
              <w:t>Социальная ситуация развития</w:t>
            </w:r>
          </w:p>
        </w:tc>
        <w:tc>
          <w:tcPr>
            <w:tcW w:w="3832" w:type="pct"/>
            <w:shd w:val="clear" w:color="auto" w:fill="auto"/>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Социальная ситуация развития предусматривает изменение стиля и способов взаимодействия взрослого с детьми: общение должно быть нацелено на понимание причин поведения ребенка. В основе поддержки детской инициативы – «феноменологическая открытость» - </w:t>
            </w:r>
            <w:r w:rsidRPr="00953B3F">
              <w:rPr>
                <w:rFonts w:ascii="Times New Roman" w:eastAsia="Times New Roman" w:hAnsi="Times New Roman" w:cs="Times New Roman"/>
                <w:i/>
                <w:sz w:val="24"/>
                <w:szCs w:val="24"/>
                <w:lang w:eastAsia="ru-RU"/>
              </w:rPr>
              <w:t>способность понимать мотивы поведения ребенка, его потребности, эмоциональные переживания</w:t>
            </w:r>
            <w:r w:rsidRPr="00953B3F">
              <w:rPr>
                <w:rFonts w:ascii="Times New Roman" w:eastAsia="Times New Roman" w:hAnsi="Times New Roman" w:cs="Times New Roman"/>
                <w:sz w:val="24"/>
                <w:szCs w:val="24"/>
                <w:lang w:eastAsia="ru-RU"/>
              </w:rPr>
              <w:t>. «Когда меня понимают, я лучше понимаю себя» - такая установка влияет на формирование адекватной самооценки и выработку новых моделей поведения.</w:t>
            </w:r>
          </w:p>
        </w:tc>
      </w:tr>
      <w:tr w:rsidR="00F04A58" w:rsidRPr="00953B3F" w:rsidTr="00F04A58">
        <w:trPr>
          <w:trHeight w:val="617"/>
        </w:trPr>
        <w:tc>
          <w:tcPr>
            <w:tcW w:w="1168" w:type="pct"/>
            <w:shd w:val="clear" w:color="auto" w:fill="auto"/>
          </w:tcPr>
          <w:p w:rsidR="00F04A58" w:rsidRPr="00953B3F" w:rsidRDefault="00F04A58" w:rsidP="00F04A58">
            <w:pPr>
              <w:spacing w:after="0" w:line="240" w:lineRule="auto"/>
              <w:jc w:val="center"/>
              <w:rPr>
                <w:rFonts w:ascii="Times New Roman" w:eastAsia="Times New Roman" w:hAnsi="Times New Roman" w:cs="Times New Roman"/>
                <w:i/>
                <w:sz w:val="24"/>
                <w:szCs w:val="24"/>
                <w:lang w:eastAsia="ru-RU"/>
              </w:rPr>
            </w:pPr>
            <w:r w:rsidRPr="00953B3F">
              <w:rPr>
                <w:rFonts w:ascii="Times New Roman" w:eastAsia="Times New Roman" w:hAnsi="Times New Roman" w:cs="Times New Roman"/>
                <w:i/>
                <w:sz w:val="24"/>
                <w:szCs w:val="24"/>
                <w:lang w:eastAsia="ru-RU"/>
              </w:rPr>
              <w:t>Деятельностные условия</w:t>
            </w:r>
          </w:p>
        </w:tc>
        <w:tc>
          <w:tcPr>
            <w:tcW w:w="3832" w:type="pct"/>
            <w:shd w:val="clear" w:color="auto" w:fill="auto"/>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Деятельностные условия направлены на организацию </w:t>
            </w:r>
            <w:r w:rsidRPr="00953B3F">
              <w:rPr>
                <w:rFonts w:ascii="Times New Roman" w:eastAsia="Times New Roman" w:hAnsi="Times New Roman" w:cs="Times New Roman"/>
                <w:i/>
                <w:sz w:val="24"/>
                <w:szCs w:val="24"/>
                <w:lang w:eastAsia="ru-RU"/>
              </w:rPr>
              <w:t>обучения без психологического давления на ребенка, на основе его мотивации</w:t>
            </w:r>
            <w:r w:rsidRPr="00953B3F">
              <w:rPr>
                <w:rFonts w:ascii="Times New Roman" w:eastAsia="Times New Roman" w:hAnsi="Times New Roman" w:cs="Times New Roman"/>
                <w:sz w:val="24"/>
                <w:szCs w:val="24"/>
                <w:lang w:eastAsia="ru-RU"/>
              </w:rPr>
              <w:t>. Речь идет об организации совместной партнерской деятельности взрослого с детьми, где педагог выступает партнером ребенка, а тот с интересом участвует в деле, которое предлагает взрослый. Педагог должен уметь мотивировать детей, владеть вариативными формами работы, создавать проблемные ситуации.</w:t>
            </w:r>
          </w:p>
        </w:tc>
      </w:tr>
    </w:tbl>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Важнейшим условием реализации </w:t>
      </w:r>
      <w:r>
        <w:rPr>
          <w:rFonts w:ascii="Times New Roman" w:eastAsia="Times New Roman" w:hAnsi="Times New Roman" w:cs="Times New Roman"/>
          <w:sz w:val="24"/>
          <w:szCs w:val="24"/>
          <w:lang w:eastAsia="ru-RU"/>
        </w:rPr>
        <w:t>Программы</w:t>
      </w:r>
      <w:r w:rsidRPr="00953B3F">
        <w:rPr>
          <w:rFonts w:ascii="Times New Roman" w:eastAsia="Times New Roman" w:hAnsi="Times New Roman" w:cs="Times New Roman"/>
          <w:sz w:val="24"/>
          <w:szCs w:val="24"/>
          <w:lang w:eastAsia="ru-RU"/>
        </w:rPr>
        <w:t xml:space="preserve"> является создание образовательной среды, и эмоционально комфортной и развивающей для ребенка. Пребывание в ДОУ должно доставлять ребенку радость, а образовательные ситуации должны быть увлекательными.  </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Важнейшие образовательные ориентиры – это: </w:t>
      </w:r>
    </w:p>
    <w:p w:rsidR="00F04A58" w:rsidRPr="00953B3F" w:rsidRDefault="00F04A58" w:rsidP="007D551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lastRenderedPageBreak/>
        <w:t>обеспечение эмоционального благополучия детей;</w:t>
      </w:r>
    </w:p>
    <w:p w:rsidR="00F04A58" w:rsidRPr="00953B3F" w:rsidRDefault="00F04A58" w:rsidP="007D551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создание условий для формирования доброжелательного и внимательного отношения детей к другим людям;</w:t>
      </w:r>
    </w:p>
    <w:p w:rsidR="00F04A58" w:rsidRPr="00953B3F" w:rsidRDefault="00F04A58" w:rsidP="007D551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развитие детской самостоятельности (инициативности, автономии и ответственности);</w:t>
      </w:r>
    </w:p>
    <w:p w:rsidR="00F04A58" w:rsidRPr="00953B3F" w:rsidRDefault="00F04A58" w:rsidP="007D551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развитие детских способностей, формирующихся в разных видах деятельности.</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Изучаемые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Все ситуации повседневной жизни, в которых оказывается ребенок в ДОУ, имеют образовательное значение: на прогулке и во время «режимных моментов» (сон, туалет, еда) ребенок выстраивает отношение к себе и другим, учится быть инициативным и принимать решения, применять свое мышление и воображение.</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Главным принципом создания образовательной среды ДОУ является сочетание и чередование:</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ситуаций, в которых ребенок осваивает и учится выполнять нормы и правила, заданные извне (воспитателем, правилами группы, другими участниками образовательного процесса и т.д.) – адаптивная составляющая;</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ситуаций, в которых ребенок активен, и сам задает нормы и правила, выбирает материал, партнера, способ деятельности, придумывает правила игры и т.д. – п</w:t>
      </w:r>
      <w:r>
        <w:rPr>
          <w:rFonts w:ascii="Times New Roman" w:eastAsia="Times New Roman" w:hAnsi="Times New Roman" w:cs="Times New Roman"/>
          <w:sz w:val="24"/>
          <w:szCs w:val="24"/>
          <w:lang w:eastAsia="ru-RU"/>
        </w:rPr>
        <w:t>ространство детской инициативы.</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Для реализации заявленного принципа в ДОУ выстраивается образовательное пространство определенным образом, поддерживая все типы ситуаций с помощью соответствующих инструментов:</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1. Для поддержания инициативных ситуаций развития ребенка создаются следующие условия:</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В режиме дня «свободная деятельность» занимает длительное время (от 3 до 4 часов, в зависимости от возраста детей). Это время не может быть занято организованными видами деятельности (игры, проводимые воспитателем, подготовка к празднику и т.д.).</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Мобильная трансформируемая среда, значительная часть которой может быть изменена самим ребенком (легкие ширмы, столы и стульчики, коврики, мягкие формы и т.д.).</w:t>
      </w:r>
    </w:p>
    <w:p w:rsidR="00F04A58" w:rsidRPr="00C90085"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Предметно-пространственная среда содержит интересные предметы, развивающие дидактические материалы, однако не отвлекает ребенка, не рассеивает его внимание. </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Доступность среды позволяет ребенку самостоятельно выбрать материал и заниматься своим делом, не прибегая к помощи взрослого. Доступность обеспечивается расположением материалов на низкой высоте, открытыми шкафчиками, подписанными контейнерами и т.д. Главный критерий – возможность ребенка длительное время заниматься чем-то интересным без обращения к взрослому. Среда часто меняется воспитателем, исходя из его наблюдений за интересами детей группы и из детских изменений среды.</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Предметы среды позволяют многофункциональное использование и могут быть включены в любую детскую деятельность, игру, проект. Развивающие игры и иные дидактические материалы предполагают разнообразие действий ребенка, возможность открывания нового (младший ребенок – ощупывает и обнюхивает, старший – играет по правилам или даже придумывает собственный способ действия с дидактическим материалом). Развивающие материалы предполагают множество уровней сложности в работе с ними.</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В среде создаются места для индивидуальной работы каждого ребенка. Это могут быть индивидуальные подписанные стол и стул, подобранные под его рост и возраст, либо общие коврики, мобильные столы и стулья, которые могут быть заняты ребенком на время работы, и тогда любой другой ребенок должен попросить разрешения, договориться присоединяться к игре или работе товарища.</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lastRenderedPageBreak/>
        <w:t>В жизни группы возникают события, основанные на проявленном детском интересе, как его продолжение и развитие. Эти события не стоят в календарном плане заранее, поскольку возникают прямо здесь и сейчас.</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Форма индивидуальных детских проектов (скорее – «квази-проектов») позволяет ребенку заявить свои интерес и намерение, использовать ресурсы группы (книги, знания других ребят, воспитателей и родителей), довести дело до продукта и предъявить его товарищам по группе или даже всем желающим в детском саду. Важно следить за тем, чтобы детские проекты не подменялись поручениями воспитателя.</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Поддержка детской инициативы – это особая работа воспитателя. В ее основе лежит безоценочное внимание к детским действиям. С одной стороны, воспитатель обращает внимание на доведение детского действия до продукта, на простоту или сложность выбранного ребенком способа действия, однако он не может оценивать продукты и самого ребенка, сравнивать между собой. Воспитатель использует безоценочные «я-суждения» для обсуждения детских работ.</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Воспитатель поддерживает соблюдение правил во время свободной деятельности, обеспечивая тем самым возможность детей на концентрированное ответственное самостоятельное действие. </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2. Для обеспечения промежуточных ситуаций, сочетающих адаптивные и инициативные составляющие, необходимо учитывать следующее:</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Предметно-пространственная среда должна быть не только насыщенной и яркой, но и ограниченной по ресурсам. Например, наличие материалов в единственном или ограниченном количестве приводит к необходимости договариваться друг с другом.</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Важно сочетать разные типы событий – общие, спланированные заранее и задаваемые извне воспитателем или графиком работы детского сада, и спонтанно возникающие по инициативе детей.</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Игры и события, организованные воспитателем, должны предполагать значительную долю вариативности детского поведения. Праздник или событие ни в коем случае не сценируются. Взрослыми задается базовая тема или сюжет, внутри которого возможно множество ролей (часть из них может даже не предполагаться группой организаторов), детских выступлений, проектов и поведений.</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3. Для обеспечения ситуаций освоения и принятия норм необходимо:</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Задать возможность большого разнообразия детского поведения внутри ситуаций, подчиняющихся правилам (от пассивного наблюдения за праздником до активного участия в нем). Это особенно важно в период адаптации ребенка.</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Разъяснять детям смысл правил и норм.</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4. Для обеспечения постепенного осознания ребенком пространств своей инициативы и становления субъектности ребенка в образовательном пространстве детского сада должны присутствовать:</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«Детский совет» или иные формы предъявления и обсуждения детьми своих достижений.</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Оценка взрослого должна смениться нахождением ребенка в открытой вариативной среде, в которой ребенок видит разное поведение детей и взрослых и разные реакции на эти поведения. Ребенок действует не на основе оценки взрослого (потому что его похвалили или, напротив, оценили низко), а на основе внутренней мотивации, которая поддерживается богатством предметно-пространственной среды и действий ровесников и взрослых.</w:t>
      </w:r>
    </w:p>
    <w:p w:rsidR="00F04A58" w:rsidRPr="00953B3F"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Взрослый не должен помогать ребенку в том, что он может сделать сам, тем более делать это инициативно, без просьбы ребенка. Введение нормы «попроси меня о помощи» позволяет ребенку оценивать собственные возможности и искать ресурсы, обращаясь к тому или иному взрослому или старшему товарищу. Это основа самооценки и – в будущем – проектной и учебной деятельности.</w:t>
      </w:r>
    </w:p>
    <w:p w:rsidR="00F04A58" w:rsidRPr="007155AD" w:rsidRDefault="00F04A58" w:rsidP="007D5513">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Множественность ситуаций выбора позволяют ребенку научиться принимать решения.</w:t>
      </w:r>
    </w:p>
    <w:p w:rsidR="00F04A58" w:rsidRPr="00D00EA9" w:rsidRDefault="00F04A58" w:rsidP="00D00EA9">
      <w:pPr>
        <w:spacing w:after="0" w:line="240" w:lineRule="auto"/>
        <w:jc w:val="center"/>
        <w:rPr>
          <w:rFonts w:ascii="Times New Roman" w:eastAsia="Times New Roman" w:hAnsi="Times New Roman" w:cs="Times New Roman"/>
          <w:b/>
          <w:i/>
          <w:sz w:val="24"/>
          <w:szCs w:val="24"/>
          <w:lang w:eastAsia="ru-RU"/>
        </w:rPr>
      </w:pPr>
      <w:r w:rsidRPr="00953B3F">
        <w:rPr>
          <w:rFonts w:ascii="Times New Roman" w:eastAsia="Times New Roman" w:hAnsi="Times New Roman" w:cs="Times New Roman"/>
          <w:b/>
          <w:i/>
          <w:sz w:val="24"/>
          <w:szCs w:val="24"/>
          <w:lang w:eastAsia="ru-RU"/>
        </w:rPr>
        <w:t>Способы и направлен</w:t>
      </w:r>
      <w:r>
        <w:rPr>
          <w:rFonts w:ascii="Times New Roman" w:eastAsia="Times New Roman" w:hAnsi="Times New Roman" w:cs="Times New Roman"/>
          <w:b/>
          <w:i/>
          <w:sz w:val="24"/>
          <w:szCs w:val="24"/>
          <w:lang w:eastAsia="ru-RU"/>
        </w:rPr>
        <w:t>ия поддержки детской инициативы в разных видах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884"/>
      </w:tblGrid>
      <w:tr w:rsidR="00F04A58" w:rsidRPr="00953B3F" w:rsidTr="00F04A58">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Игровая деятельность</w:t>
            </w:r>
          </w:p>
        </w:tc>
      </w:tr>
      <w:tr w:rsidR="00F04A58" w:rsidRPr="00953B3F" w:rsidTr="00F04A58">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lastRenderedPageBreak/>
              <w:t>- воспитатель организует условия игры, отводя время и место и обустраивая сцену действия таким образом, чтобы стимулировать воображение детей;</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подбирает и организует материалы, создавая максимальные возможности для развития игры ребенка;</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введение новых стимулирующих элементов, изменение окружения таким образом, чтобы оно дало толчок появлению новых идей;</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чтение книги, затрагивающей тематику детских игр используются по-разному. Если дети проявляют интерес к некоторой теме, книга может обогатить этот интерес и доставить им удовольствие;</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экскурсии в общественные учреждения, даже если они длятся не очень долго, активизируют игру, обогащают знания, стимулируют развитие понятий и представлений ребенка о мире;</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в помощь и поддержку игре в комнате могут быть развешены картинки, иллюстрирующие различные аспекты сюжетов, которые дети выбирают для игры. Эти картинки можно использовать как предмет обсуждения, способствуя тем самым развитию понятий. Картинки, связанные с недавней экскурсией, могут улучшить осознание детьми полученных впечатлений;</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взрослые, посещающие группу, могут быть использованы как дополнительный источник информации и приглашаться с какими-то специальными Целями;</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беседа по следам каких-то событий или в связи с теми или иными интересами или заботами, которые проявились у детей;</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следует не вмешиваться в игру и не управлять ею, если речь не идет о физической или эмоциональной безопасности, поскольку это может затормозить свободное выявление и лишить игру спонтанности;</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демонстрация символических способов действия с предметом (включая реальный предмет, игрушку и неоформленный или многофункциональный игровой материал);</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словесное обозначение действий ребенка в целях придания этому действию игрового характера;</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словесное обозначение действий ребенка в целях установления соответствия между этими действиями и конкретной ролью;</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демонстрация ролевой речи (от отдельных высказываний до развернутых диалогов);</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расширение и обогащение знаний детей, необходимых для развития игровых тем (посредством чтения книг, показа видео, организации экскурсий и выступлений специальных гостей);</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помощь детям в изготовлении нового игрового материала или в использовании имеющегося материала в новой функции (включая совместное изготовление материала дома с родителями в качестве семейного проекта);</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w:t>
            </w:r>
            <w:r w:rsidRPr="00953B3F">
              <w:rPr>
                <w:rFonts w:ascii="Times New Roman" w:eastAsia="Times New Roman" w:hAnsi="Times New Roman" w:cs="Times New Roman"/>
                <w:sz w:val="24"/>
                <w:szCs w:val="24"/>
                <w:lang w:eastAsia="ru-RU"/>
              </w:rPr>
              <w:tab/>
              <w:t>предигровая практика, состоящая в обсуждении и проигрывании разнообразных мини-сценариев;</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w:t>
            </w:r>
            <w:r w:rsidRPr="00953B3F">
              <w:rPr>
                <w:rFonts w:ascii="Times New Roman" w:eastAsia="Times New Roman" w:hAnsi="Times New Roman" w:cs="Times New Roman"/>
                <w:sz w:val="24"/>
                <w:szCs w:val="24"/>
                <w:lang w:eastAsia="ru-RU"/>
              </w:rPr>
              <w:tab/>
              <w:t>организация и проведение планирования игры (в устной, рисуночной или письменной форме) с последующим обсуждением детских планов и того, как они этим планам следуют;</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w:t>
            </w:r>
            <w:r w:rsidRPr="00953B3F">
              <w:rPr>
                <w:rFonts w:ascii="Times New Roman" w:eastAsia="Times New Roman" w:hAnsi="Times New Roman" w:cs="Times New Roman"/>
                <w:sz w:val="24"/>
                <w:szCs w:val="24"/>
                <w:lang w:eastAsia="ru-RU"/>
              </w:rPr>
              <w:tab/>
              <w:t>индивидуальная работа с детьми, играющими на более высоком уровне, чем их сверстники, в целях последующего использования этих детей в роли игровых «менторов».</w:t>
            </w:r>
          </w:p>
        </w:tc>
      </w:tr>
      <w:tr w:rsidR="00F04A58" w:rsidRPr="00953B3F" w:rsidTr="00F04A58">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Коммуникативная деятельность, восприятие художественной литературы и фольклора</w:t>
            </w:r>
          </w:p>
        </w:tc>
      </w:tr>
      <w:tr w:rsidR="00F04A58" w:rsidRPr="00953B3F" w:rsidTr="00F04A58">
        <w:trPr>
          <w:trHeight w:val="3874"/>
        </w:trPr>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lastRenderedPageBreak/>
              <w:t xml:space="preserve">- уголок книги должен выглядеть гостеприимным, уютным; в идеале - плед, стульчики, подушки и, если возможно, диван. Книги привлекательно расставлены на полках. Набор книг соответствует спектру уровней детей в плане чтения: от книжек, где одни картинки, до более трудных. Здесь книжки-картинки, рассказы, справочники, поэзия, книжки-раскладушки, сказки, биографии, волшебные сказки, развлекательные издания. </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воспитатель узнает от родителей об интересах ребенка в области книг, рисования, музыки и т.д.</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помощь в выборе книг, запись рассказов детей, помощь в организации совместного пользования книгами и обогащение знаний детей отвечая на их вопросы;</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для побуждения детей к обсуждению, необходимы вопросы или рассказывание историй;</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уважение к первым попыткам ребенка читать, писать, называть буквы, высказываться;</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погружение детей в языковую действительность, разговоры, сюжетную игру и пение;</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окружение детей богатым набором письменных и печатных принадлежностей, где можно осуществить выбор и проимитировать образ жизни взрослых;</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набор речевых игр;</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иллюстративный материал</w:t>
            </w:r>
          </w:p>
        </w:tc>
      </w:tr>
      <w:tr w:rsidR="00F04A58" w:rsidRPr="00953B3F" w:rsidTr="00F04A58">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Изобразительная деятельность</w:t>
            </w:r>
          </w:p>
        </w:tc>
      </w:tr>
      <w:tr w:rsidR="00F04A58" w:rsidRPr="00953B3F" w:rsidTr="00F04A58">
        <w:trPr>
          <w:trHeight w:val="837"/>
        </w:trPr>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Воспитатель мотивирует детей к творчеству, поддерживает интерес экспериментированию: </w:t>
            </w:r>
          </w:p>
          <w:p w:rsidR="00F04A58" w:rsidRPr="00953B3F" w:rsidRDefault="00F04A58" w:rsidP="007D5513">
            <w:pPr>
              <w:numPr>
                <w:ilvl w:val="0"/>
                <w:numId w:val="43"/>
              </w:num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предоставление детям множества предметов, идей и стимулов, чтобы поддержать и развить их интерес к искусству.</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внесение в группу произведений искусства, чтобы дети могли посмотреть на него и поговорить о нем;</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размещение в помещении копии известных произведений искусства;</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обсуждение произведения искусства, представленные в детских книгах;</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сбор природных материалов, чтобы их можно было обсудить с детьми или использовать в творческих проектах;</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организация занятия рисованием или живописью под музыку;</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обеспечение сенсорного опыта - вкусового, обонятельного, слухового, тактильного, кинестетического - и предложение детям отразить его средствами искусства;</w:t>
            </w:r>
          </w:p>
          <w:p w:rsidR="00F04A58" w:rsidRPr="00953B3F" w:rsidRDefault="00F04A58" w:rsidP="007D5513">
            <w:pPr>
              <w:numPr>
                <w:ilvl w:val="0"/>
                <w:numId w:val="43"/>
              </w:numPr>
              <w:spacing w:after="0" w:line="240" w:lineRule="auto"/>
              <w:ind w:left="34" w:firstLine="0"/>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обеспечение достаточного пространства для каждого ребенка, чтобы ему было удобно работать;</w:t>
            </w:r>
          </w:p>
          <w:p w:rsidR="00F04A58" w:rsidRPr="00953B3F" w:rsidRDefault="00F04A58" w:rsidP="007D5513">
            <w:pPr>
              <w:numPr>
                <w:ilvl w:val="0"/>
                <w:numId w:val="43"/>
              </w:numPr>
              <w:spacing w:after="0" w:line="240" w:lineRule="auto"/>
              <w:ind w:left="34" w:firstLine="0"/>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обеспечение выбора цветов, разнообразия предметов и большого количества материалов, достаточных для того, чтобы несколько детей могли работать независимо друг от друга;</w:t>
            </w:r>
          </w:p>
          <w:p w:rsidR="00F04A58" w:rsidRPr="00953B3F" w:rsidRDefault="00F04A58" w:rsidP="007D5513">
            <w:pPr>
              <w:numPr>
                <w:ilvl w:val="0"/>
                <w:numId w:val="43"/>
              </w:numPr>
              <w:spacing w:after="0" w:line="240" w:lineRule="auto"/>
              <w:ind w:left="34" w:firstLine="0"/>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нахождение рядом с ребенком, который нуждается в подбадривании, демонстрация ему своей заинтересованности;</w:t>
            </w:r>
          </w:p>
          <w:p w:rsidR="00F04A58" w:rsidRPr="00953B3F" w:rsidRDefault="00F04A58" w:rsidP="007D5513">
            <w:pPr>
              <w:numPr>
                <w:ilvl w:val="0"/>
                <w:numId w:val="43"/>
              </w:numPr>
              <w:spacing w:after="0" w:line="240" w:lineRule="auto"/>
              <w:ind w:left="34" w:firstLine="0"/>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внимательность ко всем детям во время работы и выказывание одобрения их усилиям (улыбка, похлопывание по плечу, комментарий по поводу цвета, линии или комбинации тканей. Можно сказать, также ребенку: «Ты здорово потрудился»)</w:t>
            </w:r>
          </w:p>
          <w:p w:rsidR="00F04A58" w:rsidRPr="00953B3F" w:rsidRDefault="00F04A58" w:rsidP="007D5513">
            <w:pPr>
              <w:numPr>
                <w:ilvl w:val="0"/>
                <w:numId w:val="43"/>
              </w:numPr>
              <w:spacing w:after="0" w:line="240" w:lineRule="auto"/>
              <w:ind w:left="34" w:firstLine="0"/>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комментирование детских работ справедливо и честно;</w:t>
            </w:r>
          </w:p>
          <w:p w:rsidR="00F04A58" w:rsidRPr="00953B3F" w:rsidRDefault="00F04A58" w:rsidP="007D5513">
            <w:pPr>
              <w:numPr>
                <w:ilvl w:val="0"/>
                <w:numId w:val="43"/>
              </w:numPr>
              <w:spacing w:after="0" w:line="240" w:lineRule="auto"/>
              <w:ind w:left="34" w:firstLine="0"/>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предоставление детям свободы и времени для экспериментирования;</w:t>
            </w:r>
          </w:p>
          <w:p w:rsidR="00F04A58" w:rsidRPr="00953B3F" w:rsidRDefault="00F04A58" w:rsidP="007D5513">
            <w:pPr>
              <w:numPr>
                <w:ilvl w:val="0"/>
                <w:numId w:val="43"/>
              </w:numPr>
              <w:spacing w:after="0" w:line="240" w:lineRule="auto"/>
              <w:ind w:left="34" w:firstLine="0"/>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помощь детям в надевании халата, если они собрались заняться живописью;</w:t>
            </w:r>
          </w:p>
          <w:p w:rsidR="00F04A58" w:rsidRPr="00953B3F" w:rsidRDefault="00F04A58" w:rsidP="007D5513">
            <w:pPr>
              <w:numPr>
                <w:ilvl w:val="0"/>
                <w:numId w:val="43"/>
              </w:numPr>
              <w:spacing w:after="0" w:line="240" w:lineRule="auto"/>
              <w:ind w:left="34" w:firstLine="0"/>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поощрение детей пользоваться мольбертом (он должен быть всегда наготове);</w:t>
            </w:r>
          </w:p>
          <w:p w:rsidR="00F04A58" w:rsidRPr="00953B3F" w:rsidRDefault="00F04A58" w:rsidP="007D5513">
            <w:pPr>
              <w:numPr>
                <w:ilvl w:val="0"/>
                <w:numId w:val="43"/>
              </w:numPr>
              <w:spacing w:after="0" w:line="240" w:lineRule="auto"/>
              <w:ind w:left="34" w:firstLine="0"/>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проставление имени и даты на каждую работу ребенка. Если ребенок по собственной инициативе рассказал что-то о своей картине, запись этого на обороте;</w:t>
            </w:r>
          </w:p>
          <w:p w:rsidR="00F04A58" w:rsidRPr="00953B3F" w:rsidRDefault="00F04A58" w:rsidP="007D5513">
            <w:pPr>
              <w:numPr>
                <w:ilvl w:val="0"/>
                <w:numId w:val="43"/>
              </w:numPr>
              <w:spacing w:after="0" w:line="240" w:lineRule="auto"/>
              <w:ind w:left="34" w:firstLine="0"/>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вывешивание по инициативе некоторых из работ каждого ребенка на стены на уровне глаз ребенка, а также на специальном стенде для </w:t>
            </w:r>
            <w:r w:rsidRPr="00953B3F">
              <w:rPr>
                <w:rFonts w:ascii="Times New Roman" w:eastAsia="Times New Roman" w:hAnsi="Times New Roman" w:cs="Times New Roman"/>
                <w:sz w:val="24"/>
                <w:szCs w:val="24"/>
                <w:lang w:eastAsia="ru-RU"/>
              </w:rPr>
              <w:lastRenderedPageBreak/>
              <w:t>родителей;</w:t>
            </w:r>
          </w:p>
          <w:p w:rsidR="00F04A58" w:rsidRPr="00953B3F" w:rsidRDefault="00F04A58" w:rsidP="007D5513">
            <w:pPr>
              <w:numPr>
                <w:ilvl w:val="0"/>
                <w:numId w:val="43"/>
              </w:numPr>
              <w:spacing w:after="0" w:line="240" w:lineRule="auto"/>
              <w:ind w:left="34" w:firstLine="0"/>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разрешение детям брать свои работы домой;</w:t>
            </w:r>
          </w:p>
          <w:p w:rsidR="00F04A58" w:rsidRPr="00953B3F" w:rsidRDefault="00F04A58" w:rsidP="007D5513">
            <w:pPr>
              <w:numPr>
                <w:ilvl w:val="0"/>
                <w:numId w:val="43"/>
              </w:numPr>
              <w:spacing w:after="0" w:line="240" w:lineRule="auto"/>
              <w:ind w:left="34" w:firstLine="0"/>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поощрение бережливости в использовании материалов;</w:t>
            </w:r>
          </w:p>
          <w:p w:rsidR="00F04A58" w:rsidRPr="00953B3F" w:rsidRDefault="00F04A58" w:rsidP="007D5513">
            <w:pPr>
              <w:numPr>
                <w:ilvl w:val="0"/>
                <w:numId w:val="43"/>
              </w:numPr>
              <w:spacing w:after="0" w:line="240" w:lineRule="auto"/>
              <w:ind w:left="34" w:firstLine="0"/>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поощрение детей к тому, чтобы они убирали за собой место после занятий, но при этом работать необходимо вместе с ними.</w:t>
            </w:r>
          </w:p>
        </w:tc>
      </w:tr>
      <w:tr w:rsidR="00F04A58" w:rsidRPr="00953B3F" w:rsidTr="00F04A58">
        <w:trPr>
          <w:trHeight w:val="315"/>
        </w:trPr>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Музыкальная деятельность</w:t>
            </w:r>
          </w:p>
        </w:tc>
      </w:tr>
      <w:tr w:rsidR="00F04A58" w:rsidRPr="00953B3F" w:rsidTr="00F04A58">
        <w:trPr>
          <w:trHeight w:val="1377"/>
        </w:trPr>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использование записи с детскими песнями, самостоятельное пение, в котором сливаются голоса детей и воспитателя;</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поддержка самостоятельных шагов детей в музыке;</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записи народных мелодий и классической музыки как основа для ситуаций, где дети придумывают свои танцы;</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использование популярных мелодий, для предоставления детям возможности танцевать, как им хочется;</w:t>
            </w:r>
          </w:p>
          <w:p w:rsidR="00F04A58" w:rsidRPr="00953B3F" w:rsidRDefault="00F04A58" w:rsidP="00F04A58">
            <w:pPr>
              <w:spacing w:after="0" w:line="240" w:lineRule="auto"/>
              <w:jc w:val="both"/>
              <w:rPr>
                <w:rFonts w:ascii="Times New Roman" w:eastAsia="Times New Roman" w:hAnsi="Times New Roman" w:cs="Times New Roman"/>
                <w:b/>
                <w:sz w:val="24"/>
                <w:szCs w:val="24"/>
                <w:lang w:eastAsia="ru-RU"/>
              </w:rPr>
            </w:pPr>
            <w:r w:rsidRPr="00953B3F">
              <w:rPr>
                <w:rFonts w:ascii="Times New Roman" w:eastAsia="Times New Roman" w:hAnsi="Times New Roman" w:cs="Times New Roman"/>
                <w:sz w:val="24"/>
                <w:szCs w:val="24"/>
                <w:lang w:eastAsia="ru-RU"/>
              </w:rPr>
              <w:t>- изготовление и использование музыкальных инструментов</w:t>
            </w:r>
          </w:p>
        </w:tc>
      </w:tr>
      <w:tr w:rsidR="00F04A58" w:rsidRPr="00953B3F" w:rsidTr="00F04A58">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Коммуникативная, игры с правилами</w:t>
            </w:r>
          </w:p>
        </w:tc>
      </w:tr>
      <w:tr w:rsidR="00F04A58" w:rsidRPr="00953B3F" w:rsidTr="00F04A58">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Воспитатель инициирует в центре безопасности и жизнидеятельности осуществление некоторого проекта связанного с безопасностью. </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Центр безопасности и жизнидеятельности - это область таких занятий, которая может привлечь к себе центр конструирования и другие центры.</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Дети могут изготовить дорожные указатели, вывески магазинов и другие обозначения для построек. Использование картона и палочек для изготовления знаков «стоп» помогут упорядочить движение в игрушечном городе и обогатят знания детей об общественных помощниках, правилах движения и символическом использовании цвета. Если же дети строят мосты и лодки, они могут решить нарисовать реку на бумаге и включить это в свою конструкцию.</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Дети могут захотеть нарисовать то, что они сделали, перед тем, как это будет разобрано. Можно схематически изобразить размеры и формы зданий и отдельных блоков. Можно использовать блоки, чтобы сравнить вес разных предметов в комнате.</w:t>
            </w:r>
          </w:p>
        </w:tc>
      </w:tr>
      <w:tr w:rsidR="00F04A58" w:rsidRPr="00953B3F" w:rsidTr="00F04A58">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w:t>
            </w:r>
          </w:p>
        </w:tc>
      </w:tr>
      <w:tr w:rsidR="00F04A58" w:rsidRPr="00953B3F" w:rsidTr="00F04A58">
        <w:trPr>
          <w:trHeight w:val="4426"/>
        </w:trPr>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предоставление детям в нужный момент увеличительных стекол, образцов пород, сосудов с водой и прочих материалов, которые необходимы в эксперименте;</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предоставление детям материалов и времени, а также организация направляемых видов деятельности, воодушевление детей к нахождению ответов на их вопросы;</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предоставление детям необходимого времени, чтобы рассказать о том, что они увидели, что они думают и что их заинтересовало;</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введение материалов, которые вписываются в тему или проект, над которыми работает группа;</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поощрение детей думать о том, что они делают, и исследовать свойства материалов, которые они используют;</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вопросы воспитателей, побуждающие детей решать проблемы и выдвигать гипотезы по поводу различных «что?», «почему?» и «как?»;</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заинтересованность исследованием самого педагога (задает вопросы, демонстрирует отношение типа «Давайте попытаемся», основное для научного познания), дети впитывают это и берут энтузиазм педагога за образец;</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помощь детям наблюдать за известными предметами и событиями;</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обеспечение детей интересными материалы для работы и игры, чтобы подтолкнуть их к постановке вопросов в ходе манипулирования материалами и начать поиск ответов на эти вопросы;</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-предоставление возможности изучать математические отношения через манипуляцию конкретными предметами, то есть для игры с множеством вещей, которые дети могли бы сортировать и пересчитывать;</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изобилие материалов, которые предоставляют разнообразие возможностей для развития базовых навыков математического мышления;</w:t>
            </w:r>
          </w:p>
        </w:tc>
      </w:tr>
      <w:tr w:rsidR="00F04A58" w:rsidRPr="00953B3F" w:rsidTr="00F04A58">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Конструирование </w:t>
            </w:r>
          </w:p>
        </w:tc>
      </w:tr>
      <w:tr w:rsidR="00F04A58" w:rsidRPr="00953B3F" w:rsidTr="00F04A58">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организация центра конструирования со всеми необходимыми материалами и так, чтобы он привлекал детей;</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все материалы сразу не выкладываются, их следует добавлять, убавлять, менять и создавать в соответствии с динамикой интересов детей;</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поощрение всех детей в проведении времени в центре конструирования и уделение особого внимания, чтобы там бывали не только мальчики, но и девочки;</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конструктивное комментирование работы детей («Я вижу, вы взяли три блока одинаковой формы», «Вы кладете блоки один на другой, чтобы получилось высокое здание», «Как это у вас получилось, что мост не падает?»);</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вопросы, помогающие детям решать их проблемы, избегая давать ответы;</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добавление необходимых материалов;</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подбор и чтение детям книг на темы, связанные с тем, что дети строят;</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планирование экскурсий для пополнения знаний детей по той или иной теме и учет их предложений;</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разрешение детям сохранять их постройки до следующего дня, если это возможно. Такая необходимость возникает не каждый день, а лишь когда дети вложили очень много сил в создание чего-то и продолжают это достраивать или же используют возведенную конструкцию для сюжетно-ролевой игры. Если постоянно заставлять детей разбирать их постройки в конце дня, это снизит в их глазах ценность собственной работы.</w:t>
            </w:r>
          </w:p>
        </w:tc>
      </w:tr>
      <w:tr w:rsidR="00F04A58" w:rsidRPr="00953B3F" w:rsidTr="00F04A58">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Двигательная деятельность</w:t>
            </w:r>
          </w:p>
        </w:tc>
      </w:tr>
      <w:tr w:rsidR="00F04A58" w:rsidRPr="00953B3F" w:rsidTr="00F04A58">
        <w:tc>
          <w:tcPr>
            <w:tcW w:w="14884" w:type="dxa"/>
            <w:shd w:val="clear" w:color="auto" w:fill="FFFFFF"/>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организация центра здоровья и движения со всеми необходимыми материалами и так, чтобы он привлекал детей;</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изобилие материалов, которые предоставляют разнообразие возможностей для двигательной активности;</w:t>
            </w:r>
          </w:p>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поощрение всех детей в проведении времени в центре здоровья ти движения, и уделение особого внимания, чтобы там бывали и мальчики,  и девочки</w:t>
            </w:r>
          </w:p>
        </w:tc>
      </w:tr>
    </w:tbl>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sz w:val="24"/>
          <w:szCs w:val="24"/>
          <w:lang w:eastAsia="ru-RU"/>
        </w:rPr>
        <w:t>Педагогические действия</w:t>
      </w:r>
      <w:r w:rsidRPr="00953B3F">
        <w:rPr>
          <w:rFonts w:ascii="Times New Roman" w:eastAsia="Times New Roman" w:hAnsi="Times New Roman" w:cs="Times New Roman"/>
          <w:b/>
          <w:bCs/>
          <w:sz w:val="24"/>
          <w:szCs w:val="24"/>
          <w:lang w:eastAsia="ru-RU"/>
        </w:rPr>
        <w:t>, направленные на формирование у ребенка любви и уважения к самому себе, понимания того, что</w:t>
      </w:r>
      <w:r>
        <w:rPr>
          <w:rFonts w:ascii="Times New Roman" w:eastAsia="Times New Roman" w:hAnsi="Times New Roman" w:cs="Times New Roman"/>
          <w:b/>
          <w:bCs/>
          <w:sz w:val="24"/>
          <w:szCs w:val="24"/>
          <w:lang w:eastAsia="ru-RU"/>
        </w:rPr>
        <w:t xml:space="preserve"> он любим и значим для других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75"/>
      </w:tblGrid>
      <w:tr w:rsidR="00F04A58" w:rsidRPr="00953B3F" w:rsidTr="00F04A58">
        <w:tc>
          <w:tcPr>
            <w:tcW w:w="14850" w:type="dxa"/>
            <w:gridSpan w:val="2"/>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sz w:val="24"/>
                <w:szCs w:val="24"/>
                <w:lang w:eastAsia="ru-RU"/>
              </w:rPr>
              <w:t>Педагогические действия</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bCs/>
                <w:sz w:val="24"/>
                <w:szCs w:val="24"/>
                <w:lang w:eastAsia="ru-RU"/>
              </w:rPr>
              <w:t>1.</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bCs/>
                <w:sz w:val="24"/>
                <w:szCs w:val="24"/>
                <w:lang w:eastAsia="ru-RU"/>
              </w:rPr>
              <w:t>Сотрудники создают и поддерживают доброжелательную атмосферу в группе</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1.</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Cs/>
                <w:sz w:val="24"/>
                <w:szCs w:val="24"/>
                <w:lang w:eastAsia="ru-RU"/>
              </w:rPr>
              <w:t>Общаются с детьми дружелюбно, уважительно, вежливо</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2.</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Cs/>
                <w:sz w:val="24"/>
                <w:szCs w:val="24"/>
                <w:lang w:eastAsia="ru-RU"/>
              </w:rPr>
              <w:t>Поддерживают</w:t>
            </w:r>
            <w:r w:rsidRPr="00953B3F">
              <w:rPr>
                <w:rFonts w:ascii="Times New Roman" w:eastAsia="Times New Roman" w:hAnsi="Times New Roman" w:cs="Times New Roman"/>
                <w:sz w:val="24"/>
                <w:szCs w:val="24"/>
                <w:lang w:eastAsia="ru-RU"/>
              </w:rPr>
              <w:t xml:space="preserve"> доброжелательные отношения между детьми (предотвращают конфликтные ситуации, собственным примером демонстрируют положительное отношение ко всем детям)</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3.</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Cs/>
                <w:sz w:val="24"/>
                <w:szCs w:val="24"/>
                <w:lang w:eastAsia="ru-RU"/>
              </w:rPr>
              <w:t>Сотрудники</w:t>
            </w:r>
            <w:r w:rsidRPr="00953B3F">
              <w:rPr>
                <w:rFonts w:ascii="Times New Roman" w:eastAsia="Times New Roman" w:hAnsi="Times New Roman" w:cs="Times New Roman"/>
                <w:sz w:val="24"/>
                <w:szCs w:val="24"/>
                <w:lang w:eastAsia="ru-RU"/>
              </w:rPr>
              <w:t xml:space="preserve"> не ограничивают естественный шум в группе (подвижные игры, смех, свободный разговор и пр.)</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4.</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 xml:space="preserve">Голос </w:t>
            </w:r>
            <w:r w:rsidRPr="00953B3F">
              <w:rPr>
                <w:rFonts w:ascii="Times New Roman" w:eastAsia="Times New Roman" w:hAnsi="Times New Roman" w:cs="Times New Roman"/>
                <w:bCs/>
                <w:sz w:val="24"/>
                <w:szCs w:val="24"/>
                <w:lang w:eastAsia="ru-RU"/>
              </w:rPr>
              <w:t>взрослого</w:t>
            </w:r>
            <w:r w:rsidRPr="00953B3F">
              <w:rPr>
                <w:rFonts w:ascii="Times New Roman" w:eastAsia="Times New Roman" w:hAnsi="Times New Roman" w:cs="Times New Roman"/>
                <w:sz w:val="24"/>
                <w:szCs w:val="24"/>
                <w:lang w:eastAsia="ru-RU"/>
              </w:rPr>
              <w:t xml:space="preserve"> не доминирует над голосами детей</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5.</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Взрослые</w:t>
            </w:r>
            <w:r w:rsidRPr="00953B3F">
              <w:rPr>
                <w:rFonts w:ascii="Times New Roman" w:eastAsia="Times New Roman" w:hAnsi="Times New Roman" w:cs="Times New Roman"/>
                <w:bCs/>
                <w:sz w:val="24"/>
                <w:szCs w:val="24"/>
                <w:lang w:eastAsia="ru-RU"/>
              </w:rPr>
              <w:t xml:space="preserve"> не прибегают к физическому наказанию или другим негативным дисциплинарным методам, которые обижают, пугают или унижают детей</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bCs/>
                <w:sz w:val="24"/>
                <w:szCs w:val="24"/>
                <w:lang w:eastAsia="ru-RU"/>
              </w:rPr>
              <w:t>2.</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bCs/>
                <w:sz w:val="24"/>
                <w:szCs w:val="24"/>
                <w:lang w:eastAsia="ru-RU"/>
              </w:rPr>
              <w:t>Сотрудники способствуют установлению доверительных отношений с детьми</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1.</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Обращаются к детям по имени, ласково (гладят по голове, обнимают, сажают на колени и т.п.)</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2.</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В индивидуальном общении с ребенком выбирают позицию «глаза на одном уровне»</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3.</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Учитывают потребность детей в поддержке взрослых (проявляют внимание к настроениям, желаниям, достижениям и неудачам каждого ребенка, успокаивают и подбадривают расстроенных детей и т.п.)</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lastRenderedPageBreak/>
              <w:t>4.</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Побуждают детей высказывать свои чувства и мысли, рассказывать о событиях, участниками которых они были (о своей семье, друзьях, мечтах, переживаниях и пр.); сами делятся своими переживаниями, рассказывают о себе</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5.</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bCs/>
                <w:sz w:val="24"/>
                <w:szCs w:val="24"/>
                <w:lang w:eastAsia="ru-RU"/>
              </w:rPr>
              <w:t>3.</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b/>
                <w:bCs/>
                <w:sz w:val="24"/>
                <w:szCs w:val="24"/>
                <w:lang w:eastAsia="ru-RU"/>
              </w:rPr>
              <w:t>Сотрудники чутко реагируют на инициативу детей в общении</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1.</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Выслушивают детей с вниманием и уважением</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2.</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Вежливо и доброжелательно отвечают на вопросы и обращения детей, обсуждают их проблемы</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3.</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Откликаются на любые просьбы детей о сотрудничестве и совместной деятельности (вместе поиграть, почитать, порисовать и пр.); в случае невозможности удовлетворить просьбу ребенка объясняют причину</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bCs/>
                <w:sz w:val="24"/>
                <w:szCs w:val="24"/>
                <w:lang w:eastAsia="ru-RU"/>
              </w:rPr>
              <w:t>4.</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bCs/>
                <w:sz w:val="24"/>
                <w:szCs w:val="24"/>
                <w:lang w:eastAsia="ru-RU"/>
              </w:rPr>
              <w:t>Взаимодействуя</w:t>
            </w:r>
            <w:r w:rsidRPr="00953B3F">
              <w:rPr>
                <w:rFonts w:ascii="Times New Roman" w:eastAsia="Times New Roman" w:hAnsi="Times New Roman" w:cs="Times New Roman"/>
                <w:b/>
                <w:sz w:val="24"/>
                <w:szCs w:val="24"/>
                <w:lang w:eastAsia="ru-RU"/>
              </w:rPr>
              <w:t xml:space="preserve"> с детьми, сотрудники учитывают их возрастные и индивидуальные особенности</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1.</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При организации игр и занятий принимают во внимание интересы детей</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2.</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В ходе игры, занятий, режимных моментов и в свободной деятельности учитывают привычки, характер, темперамент, настроение, состояние ребенка (терпимо относятся к затруднениям, позволяют действовать в своем темпе, помогают справиться с трудностями, стремятся найти особый подход к застенчивым, конфликтным детям и др.)</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3.</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Предлагая образцы деятельности, не настаивают на их точном воспроизведении детьми младшего и среднего дошкольного возраста; отмечая ошибки старших детей, делают это мягко, не ущемляя достоинство ребенка</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4.</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Помогая ребенку освоить трудное или новое действие, проявляют заинтересованность и доброжелательность</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5.</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Взаимодействуя с ребенком, педагоги учитывают данные педагогической диагностики его развития</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bCs/>
                <w:sz w:val="24"/>
                <w:szCs w:val="24"/>
                <w:lang w:eastAsia="ru-RU"/>
              </w:rPr>
              <w:t>5.</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bCs/>
                <w:sz w:val="24"/>
                <w:szCs w:val="24"/>
                <w:lang w:eastAsia="ru-RU"/>
              </w:rPr>
              <w:t>Сотрудники уделяют специальное внимание детям с особыми образовательными потребностями</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1.</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Помогают детям с особыми потребностями включиться в детский коллектив и в образовательный процесс</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2.</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Уделяют специальное внимание детям, подвергшимся физическому или психологическому насилию (своевременно выявляют случаи жестокого или пренебрежительного обращения с ребенком, оказывают поддержку ребенку и его семье, в соответствии с рекомендациями специалистов</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bCs/>
                <w:sz w:val="24"/>
                <w:szCs w:val="24"/>
                <w:lang w:eastAsia="ru-RU"/>
              </w:rPr>
              <w:t>6.</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bCs/>
                <w:sz w:val="24"/>
                <w:szCs w:val="24"/>
                <w:lang w:eastAsia="ru-RU"/>
              </w:rPr>
              <w:t>Сотрудники используют позитивные способы коррекции поведения детей</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1.</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Чаще пользуются поощрением, поддержкой детей, чем порицанием и запрещением</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2.</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sz w:val="24"/>
                <w:szCs w:val="24"/>
                <w:lang w:eastAsia="ru-RU"/>
              </w:rPr>
              <w:t>Порицания относят только к отдельным действиям ребенка, но не адресуют их к его личности, не ущемляют его достоинства (например, «Ты поступил плохо», но не «Ты плохой» и т.п.).</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Cs/>
                <w:sz w:val="24"/>
                <w:szCs w:val="24"/>
                <w:lang w:eastAsia="ru-RU"/>
              </w:rPr>
            </w:pPr>
            <w:r w:rsidRPr="00953B3F">
              <w:rPr>
                <w:rFonts w:ascii="Times New Roman" w:eastAsia="Times New Roman" w:hAnsi="Times New Roman" w:cs="Times New Roman"/>
                <w:bCs/>
                <w:sz w:val="24"/>
                <w:szCs w:val="24"/>
                <w:lang w:eastAsia="ru-RU"/>
              </w:rPr>
              <w:t>3.</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Корректируя действия ребенка, взрослый предлагает образец желательного действия или средство для исправления ошибки</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bCs/>
                <w:sz w:val="24"/>
                <w:szCs w:val="24"/>
                <w:lang w:eastAsia="ru-RU"/>
              </w:rPr>
              <w:t>7.</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sz w:val="24"/>
                <w:szCs w:val="24"/>
                <w:lang w:eastAsia="ru-RU"/>
              </w:rPr>
              <w:t xml:space="preserve">Педагоги планируют образовательную </w:t>
            </w:r>
            <w:r w:rsidRPr="00953B3F">
              <w:rPr>
                <w:rFonts w:ascii="Times New Roman" w:eastAsia="Times New Roman" w:hAnsi="Times New Roman" w:cs="Times New Roman"/>
                <w:sz w:val="24"/>
                <w:szCs w:val="24"/>
                <w:lang w:eastAsia="ru-RU"/>
              </w:rPr>
              <w:t>работу (развивающие игры, занятия, прогулки, беседы, экскурсии и пр.)</w:t>
            </w:r>
            <w:r w:rsidRPr="00953B3F">
              <w:rPr>
                <w:rFonts w:ascii="Times New Roman" w:eastAsia="Times New Roman" w:hAnsi="Times New Roman" w:cs="Times New Roman"/>
                <w:b/>
                <w:sz w:val="24"/>
                <w:szCs w:val="24"/>
                <w:lang w:eastAsia="ru-RU"/>
              </w:rPr>
              <w:t xml:space="preserve"> с каждым ребенком и с группой детей на основании данных психолого-педагогической диагностики развития каждого ребенка</w:t>
            </w:r>
          </w:p>
        </w:tc>
      </w:tr>
      <w:tr w:rsidR="00F04A58" w:rsidRPr="00953B3F" w:rsidTr="00F04A58">
        <w:tc>
          <w:tcPr>
            <w:tcW w:w="6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bCs/>
                <w:sz w:val="24"/>
                <w:szCs w:val="24"/>
                <w:lang w:eastAsia="ru-RU"/>
              </w:rPr>
              <w:t>8.</w:t>
            </w:r>
          </w:p>
        </w:tc>
        <w:tc>
          <w:tcPr>
            <w:tcW w:w="14175" w:type="dxa"/>
            <w:shd w:val="clear" w:color="auto" w:fill="auto"/>
          </w:tcPr>
          <w:p w:rsidR="00F04A58" w:rsidRPr="00953B3F" w:rsidRDefault="00F04A58" w:rsidP="00F04A58">
            <w:pPr>
              <w:spacing w:after="0" w:line="240" w:lineRule="auto"/>
              <w:jc w:val="both"/>
              <w:rPr>
                <w:rFonts w:ascii="Times New Roman" w:eastAsia="Times New Roman" w:hAnsi="Times New Roman" w:cs="Times New Roman"/>
                <w:b/>
                <w:bCs/>
                <w:sz w:val="24"/>
                <w:szCs w:val="24"/>
                <w:lang w:eastAsia="ru-RU"/>
              </w:rPr>
            </w:pPr>
            <w:r w:rsidRPr="00953B3F">
              <w:rPr>
                <w:rFonts w:ascii="Times New Roman" w:eastAsia="Times New Roman" w:hAnsi="Times New Roman" w:cs="Times New Roman"/>
                <w:b/>
                <w:sz w:val="24"/>
                <w:szCs w:val="24"/>
                <w:lang w:eastAsia="ru-RU"/>
              </w:rPr>
              <w:t>Дети постоянно находятся в поле внимания взрослого, который при необходимости включается в игру и другие виды деятельности</w:t>
            </w:r>
          </w:p>
        </w:tc>
      </w:tr>
    </w:tbl>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Педагоги:</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строят общение с детьми, выбирая стратегию поддержки и создания индивидуальной программы развития для каждого ребенка, учитывающей его потребности;</w:t>
      </w:r>
    </w:p>
    <w:p w:rsidR="00F04A58"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lastRenderedPageBreak/>
        <w:t xml:space="preserve">- понимают, что их выбор методов воспитания и обучения может либо облегчать участие ребенка в видах деятельности, либо создавать препятствия; </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педагоги осознают, что если дети испытывают трудности в обучении, то происходит это потому, что их технологии и методы обучения не позволяют этим детям освоить соответствующее действие, а не потому, что они не обладают способностью учиться;</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выбирая определенные методы и приемы, стараются добиться того, чтобы особенности и потребности большинства детей не препятствовали их участию в работе и достижению успеха в деятельности;</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используют разнообразные методы обучения и поддерживают детей с различными потребностями в обучении, учитывая их интересы и сильные стороны развития;</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постоянно следят за тем, не появляются ли сигналы, которые свидетельствуют о том, что, возможно, метод не «работает» в отношении конкретного ребенка или группы детей, и готовы предпринять соответствующие меры для адаптации;</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 направляют и облегчают процесс познания ребенка, стимулируют познание, разделяя с ребенком ответственность за обучение; </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планируют</w:t>
      </w:r>
      <w:r w:rsidRPr="00953B3F">
        <w:rPr>
          <w:rFonts w:ascii="Times New Roman" w:eastAsia="Times New Roman" w:hAnsi="Times New Roman" w:cs="Times New Roman" w:hint="eastAsia"/>
          <w:sz w:val="24"/>
          <w:szCs w:val="24"/>
          <w:lang w:eastAsia="ru-RU"/>
        </w:rPr>
        <w:t> </w:t>
      </w:r>
      <w:r w:rsidRPr="00953B3F">
        <w:rPr>
          <w:rFonts w:ascii="Times New Roman" w:eastAsia="Times New Roman" w:hAnsi="Times New Roman" w:cs="Times New Roman"/>
          <w:sz w:val="24"/>
          <w:szCs w:val="24"/>
          <w:lang w:eastAsia="ru-RU"/>
        </w:rPr>
        <w:t>и создают условия для развития детей, всегда учитывая индивидуальные способности каждого ребенка;</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предоставляют детям разнообразные материалы и создает ситуации, которые дают им неограниченные возможности взаимодействия с окружающим миром. Дети учатся успешнее, когда делают что-либо самостоятельно, выясняя путем проб и ошибок, как устроен мир. Изученные понятия хорошо закрепляются с помощью активных упражнений;</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 внимательно наблюдают за тем, как дети работают с материалами, что помогает им определить, какие задания следует давать детям, исходя из их интересов, специфических потребностей, стилей восприятия; отмечают, к каким материалам дети явно не проявляют интереса, стараются выяснить причины его отсутствия и разнообразить игры и задания; </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 умеют задавать детям открытые вопросы, помогая им продолжать исследовать и узнавать новое. Открытые вопросы предполагают более одного «правильного» ответа. Они также позволяют понять мыслительный процесс ребенка. Вопросы-ответы помогают развивать не только мышление, но и речь. Если воспитатель часто задает вопросы, то и дети начнут о многом спрашивать. Развитие мышления имеет гораздо большее значение для образования, чем запоминание фактической информации; </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 отводят время на вопросы и ответы, а также на самостоятельное выражение мыслей; </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обсуждают с детьми все сделанные выводы и заключения,</w:t>
      </w:r>
      <w:r w:rsidRPr="00953B3F">
        <w:rPr>
          <w:rFonts w:ascii="Times New Roman" w:eastAsia="Times New Roman" w:hAnsi="Times New Roman" w:cs="Times New Roman" w:hint="eastAsia"/>
          <w:sz w:val="24"/>
          <w:szCs w:val="24"/>
          <w:lang w:eastAsia="ru-RU"/>
        </w:rPr>
        <w:t> </w:t>
      </w:r>
      <w:r w:rsidRPr="00953B3F">
        <w:rPr>
          <w:rFonts w:ascii="Times New Roman" w:eastAsia="Times New Roman" w:hAnsi="Times New Roman" w:cs="Times New Roman"/>
          <w:sz w:val="24"/>
          <w:szCs w:val="24"/>
          <w:lang w:eastAsia="ru-RU"/>
        </w:rPr>
        <w:t xml:space="preserve">как верные, так и не совсем. Часто обсуждение идеи, которая в результате оказывается неверной, приносит больше пользы, чем обсуждение верного ответа; </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умеют идти на риск, пробовать новые материалы и новые пути использования старых материалов. Некоторые занятия окажутся особенно успешными; некоторые - наоборот.</w:t>
      </w:r>
      <w:r w:rsidRPr="00953B3F">
        <w:rPr>
          <w:rFonts w:ascii="Times New Roman" w:eastAsia="Times New Roman" w:hAnsi="Times New Roman" w:cs="Times New Roman" w:hint="eastAsia"/>
          <w:sz w:val="24"/>
          <w:szCs w:val="24"/>
          <w:lang w:eastAsia="ru-RU"/>
        </w:rPr>
        <w:t> </w:t>
      </w:r>
      <w:r w:rsidRPr="00953B3F">
        <w:rPr>
          <w:rFonts w:ascii="Times New Roman" w:eastAsia="Times New Roman" w:hAnsi="Times New Roman" w:cs="Times New Roman"/>
          <w:sz w:val="24"/>
          <w:szCs w:val="24"/>
          <w:lang w:eastAsia="ru-RU"/>
        </w:rPr>
        <w:t xml:space="preserve"> Инициативные педагоги вовремя заменят материалы или найдут способ продолжить и развить занятие, которое имеет особенный успех. Они предлагают детям новые занятия, чтобы приучить их активно пробовать новое; </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умеют признать, что они чего-то не знают, -</w:t>
      </w:r>
      <w:r w:rsidRPr="00953B3F">
        <w:rPr>
          <w:rFonts w:ascii="Times New Roman" w:eastAsia="Times New Roman" w:hAnsi="Times New Roman" w:cs="Times New Roman" w:hint="eastAsia"/>
          <w:sz w:val="24"/>
          <w:szCs w:val="24"/>
          <w:lang w:eastAsia="ru-RU"/>
        </w:rPr>
        <w:t> </w:t>
      </w:r>
      <w:r w:rsidRPr="00953B3F">
        <w:rPr>
          <w:rFonts w:ascii="Times New Roman" w:eastAsia="Times New Roman" w:hAnsi="Times New Roman" w:cs="Times New Roman"/>
          <w:sz w:val="24"/>
          <w:szCs w:val="24"/>
          <w:lang w:eastAsia="ru-RU"/>
        </w:rPr>
        <w:t>это лучше, чем дать неверную или неточную информацию. Говоря «не знаю», воспитатели тем самым создают обстановку, в которой они и дети вместе участвуют в поиске ответов</w:t>
      </w:r>
      <w:r w:rsidRPr="00953B3F">
        <w:rPr>
          <w:rFonts w:ascii="Times New Roman" w:eastAsia="Times New Roman" w:hAnsi="Times New Roman" w:cs="Times New Roman" w:hint="eastAsia"/>
          <w:sz w:val="24"/>
          <w:szCs w:val="24"/>
          <w:lang w:eastAsia="ru-RU"/>
        </w:rPr>
        <w:t> </w:t>
      </w:r>
      <w:r w:rsidRPr="00953B3F">
        <w:rPr>
          <w:rFonts w:ascii="Times New Roman" w:eastAsia="Times New Roman" w:hAnsi="Times New Roman" w:cs="Times New Roman"/>
          <w:sz w:val="24"/>
          <w:szCs w:val="24"/>
          <w:lang w:eastAsia="ru-RU"/>
        </w:rPr>
        <w:t>и решений, совместно исследуют мир. При этом дети учатся пользоваться различными источниками; замечают, что</w:t>
      </w:r>
      <w:r w:rsidRPr="00953B3F">
        <w:rPr>
          <w:rFonts w:ascii="Times New Roman" w:eastAsia="Times New Roman" w:hAnsi="Times New Roman" w:cs="Times New Roman" w:hint="eastAsia"/>
          <w:sz w:val="24"/>
          <w:szCs w:val="24"/>
          <w:lang w:eastAsia="ru-RU"/>
        </w:rPr>
        <w:t> </w:t>
      </w:r>
      <w:r w:rsidRPr="00953B3F">
        <w:rPr>
          <w:rFonts w:ascii="Times New Roman" w:eastAsia="Times New Roman" w:hAnsi="Times New Roman" w:cs="Times New Roman"/>
          <w:sz w:val="24"/>
          <w:szCs w:val="24"/>
          <w:lang w:eastAsia="ru-RU"/>
        </w:rPr>
        <w:t xml:space="preserve">и взрослые тоже учатся; </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 общаются и играют с детьми, разделяют их стремление узнать новое и проявляют интерес ко всему, что дети делают и исследуют; </w:t>
      </w:r>
    </w:p>
    <w:p w:rsidR="00F04A58" w:rsidRPr="008D64D1"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умеют почувствовать, когда их присутствие не нужно; когда детей следует предоставить самим себе, чтобы они самостоятельно управляли процессом позна</w:t>
      </w:r>
      <w:r>
        <w:rPr>
          <w:rFonts w:ascii="Times New Roman" w:eastAsia="Times New Roman" w:hAnsi="Times New Roman" w:cs="Times New Roman"/>
          <w:sz w:val="24"/>
          <w:szCs w:val="24"/>
          <w:lang w:eastAsia="ru-RU"/>
        </w:rPr>
        <w:t xml:space="preserve">ния. </w:t>
      </w:r>
    </w:p>
    <w:p w:rsidR="00F04A58" w:rsidRPr="00953B3F" w:rsidRDefault="00F04A58" w:rsidP="00F04A58">
      <w:pPr>
        <w:spacing w:after="0" w:line="240" w:lineRule="auto"/>
        <w:ind w:firstLine="709"/>
        <w:jc w:val="both"/>
        <w:rPr>
          <w:rFonts w:ascii="Times New Roman" w:eastAsia="Times New Roman" w:hAnsi="Times New Roman" w:cs="Times New Roman"/>
          <w:b/>
          <w:sz w:val="24"/>
          <w:szCs w:val="24"/>
          <w:lang w:eastAsia="ru-RU"/>
        </w:rPr>
      </w:pPr>
      <w:r w:rsidRPr="00953B3F">
        <w:rPr>
          <w:rFonts w:ascii="Times New Roman" w:eastAsia="Times New Roman" w:hAnsi="Times New Roman" w:cs="Times New Roman"/>
          <w:b/>
          <w:sz w:val="24"/>
          <w:szCs w:val="24"/>
          <w:lang w:eastAsia="ru-RU"/>
        </w:rPr>
        <w:t>Характеристика образовательной модели</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Воспитатели признают, что дети развиваются каждый по-своему, в своем темпе и имеют индивидуальные потребности.</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Воспитатели действуют, прежде всего, как помощники.</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lastRenderedPageBreak/>
        <w:t>Материалы, используемые для непосредственного осязаемого обучения, являются жизненно важной частью обучения.</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Обучение - это постоянный процесс, важны действия ребенка внутри обучения.</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Содержание образования группируется, в основном, вокруг главных идей. Обучение навыкам происходит в значимом для детей, деятельностном контексте.</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 xml:space="preserve">Детям </w:t>
      </w:r>
      <w:r>
        <w:rPr>
          <w:rFonts w:ascii="Times New Roman" w:eastAsia="Times New Roman" w:hAnsi="Times New Roman" w:cs="Times New Roman"/>
          <w:sz w:val="24"/>
          <w:szCs w:val="24"/>
          <w:lang w:eastAsia="ru-RU"/>
        </w:rPr>
        <w:t xml:space="preserve">часто </w:t>
      </w:r>
      <w:r w:rsidRPr="00953B3F">
        <w:rPr>
          <w:rFonts w:ascii="Times New Roman" w:eastAsia="Times New Roman" w:hAnsi="Times New Roman" w:cs="Times New Roman"/>
          <w:sz w:val="24"/>
          <w:szCs w:val="24"/>
          <w:lang w:eastAsia="ru-RU"/>
        </w:rPr>
        <w:t>предлагаются темы, основанные на их интересах, потребностях.</w:t>
      </w:r>
    </w:p>
    <w:p w:rsidR="00F04A58" w:rsidRPr="00953B3F" w:rsidRDefault="00F04A58" w:rsidP="00F04A58">
      <w:pPr>
        <w:spacing w:after="0" w:line="240" w:lineRule="auto"/>
        <w:ind w:firstLine="709"/>
        <w:jc w:val="both"/>
        <w:rPr>
          <w:rFonts w:ascii="Times New Roman" w:eastAsia="Times New Roman" w:hAnsi="Times New Roman" w:cs="Times New Roman"/>
          <w:sz w:val="24"/>
          <w:szCs w:val="24"/>
          <w:lang w:eastAsia="ru-RU"/>
        </w:rPr>
      </w:pPr>
      <w:r w:rsidRPr="00953B3F">
        <w:rPr>
          <w:rFonts w:ascii="Times New Roman" w:eastAsia="Times New Roman" w:hAnsi="Times New Roman" w:cs="Times New Roman"/>
          <w:sz w:val="24"/>
          <w:szCs w:val="24"/>
          <w:lang w:eastAsia="ru-RU"/>
        </w:rPr>
        <w:t>Решения по планированию основывают</w:t>
      </w:r>
      <w:r>
        <w:rPr>
          <w:rFonts w:ascii="Times New Roman" w:eastAsia="Times New Roman" w:hAnsi="Times New Roman" w:cs="Times New Roman"/>
          <w:sz w:val="24"/>
          <w:szCs w:val="24"/>
          <w:lang w:eastAsia="ru-RU"/>
        </w:rPr>
        <w:t>ся не только на содержании Программы</w:t>
      </w:r>
      <w:r w:rsidRPr="00953B3F">
        <w:rPr>
          <w:rFonts w:ascii="Times New Roman" w:eastAsia="Times New Roman" w:hAnsi="Times New Roman" w:cs="Times New Roman"/>
          <w:sz w:val="24"/>
          <w:szCs w:val="24"/>
          <w:lang w:eastAsia="ru-RU"/>
        </w:rPr>
        <w:t>, но и на результатах наблюдения воспитателем за детьми.</w:t>
      </w:r>
    </w:p>
    <w:p w:rsidR="00F04A58" w:rsidRDefault="00F04A58" w:rsidP="00F04A58">
      <w:pPr>
        <w:spacing w:after="0" w:line="240" w:lineRule="auto"/>
        <w:jc w:val="both"/>
        <w:rPr>
          <w:rFonts w:ascii="Times New Roman" w:eastAsia="Times New Roman" w:hAnsi="Times New Roman" w:cs="Times New Roman"/>
          <w:sz w:val="24"/>
          <w:szCs w:val="24"/>
          <w:lang w:eastAsia="ru-RU"/>
        </w:rPr>
      </w:pPr>
    </w:p>
    <w:p w:rsidR="00A801E3" w:rsidRPr="007D67B2" w:rsidRDefault="00F04A58" w:rsidP="007D5513">
      <w:pPr>
        <w:pStyle w:val="Default"/>
        <w:numPr>
          <w:ilvl w:val="1"/>
          <w:numId w:val="29"/>
        </w:numPr>
        <w:jc w:val="center"/>
        <w:rPr>
          <w:b/>
          <w:sz w:val="32"/>
          <w:szCs w:val="32"/>
        </w:rPr>
      </w:pPr>
      <w:r>
        <w:rPr>
          <w:b/>
          <w:sz w:val="32"/>
          <w:szCs w:val="32"/>
        </w:rPr>
        <w:t>Особенности</w:t>
      </w:r>
      <w:r w:rsidR="00A801E3" w:rsidRPr="007D67B2">
        <w:rPr>
          <w:b/>
          <w:sz w:val="32"/>
          <w:szCs w:val="32"/>
        </w:rPr>
        <w:t xml:space="preserve"> педагогического коллектива с семьями воспитанников</w:t>
      </w:r>
    </w:p>
    <w:p w:rsidR="00003E6A" w:rsidRPr="00003E6A" w:rsidRDefault="00003E6A" w:rsidP="00015D4D">
      <w:pPr>
        <w:shd w:val="clear" w:color="auto" w:fill="FFFFFF"/>
        <w:spacing w:after="0" w:line="240" w:lineRule="auto"/>
        <w:ind w:left="710"/>
        <w:jc w:val="center"/>
        <w:rPr>
          <w:rFonts w:ascii="Times New Roman" w:eastAsia="Times New Roman" w:hAnsi="Times New Roman" w:cs="Times New Roman"/>
          <w:b/>
          <w:bCs/>
          <w:iCs/>
          <w:sz w:val="24"/>
          <w:szCs w:val="24"/>
          <w:lang w:eastAsia="ru-RU"/>
        </w:rPr>
      </w:pPr>
      <w:r w:rsidRPr="00003E6A">
        <w:rPr>
          <w:rFonts w:ascii="Times New Roman" w:eastAsia="Times New Roman" w:hAnsi="Times New Roman" w:cs="Times New Roman"/>
          <w:b/>
          <w:bCs/>
          <w:iCs/>
          <w:sz w:val="24"/>
          <w:szCs w:val="24"/>
          <w:lang w:eastAsia="ru-RU"/>
        </w:rPr>
        <w:t>Задачи взаимодействия педагога с семьями дошкольников:</w:t>
      </w:r>
    </w:p>
    <w:p w:rsidR="00003E6A" w:rsidRPr="00003E6A" w:rsidRDefault="00003E6A" w:rsidP="0034603B">
      <w:pPr>
        <w:widowControl w:val="0"/>
        <w:numPr>
          <w:ilvl w:val="0"/>
          <w:numId w:val="3"/>
        </w:numPr>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sz w:val="24"/>
          <w:szCs w:val="24"/>
          <w:lang w:eastAsia="ru-RU"/>
        </w:rPr>
      </w:pPr>
      <w:r w:rsidRPr="00003E6A">
        <w:rPr>
          <w:rFonts w:ascii="Times New Roman" w:eastAsia="Times New Roman" w:hAnsi="Times New Roman" w:cs="Times New Roman"/>
          <w:sz w:val="24"/>
          <w:szCs w:val="24"/>
          <w:lang w:eastAsia="ru-RU"/>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003E6A" w:rsidRPr="00003E6A" w:rsidRDefault="00003E6A" w:rsidP="0034603B">
      <w:pPr>
        <w:widowControl w:val="0"/>
        <w:numPr>
          <w:ilvl w:val="0"/>
          <w:numId w:val="3"/>
        </w:numPr>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sz w:val="24"/>
          <w:szCs w:val="24"/>
          <w:lang w:eastAsia="ru-RU"/>
        </w:rPr>
      </w:pPr>
      <w:r w:rsidRPr="00003E6A">
        <w:rPr>
          <w:rFonts w:ascii="Times New Roman" w:eastAsia="Times New Roman" w:hAnsi="Times New Roman" w:cs="Times New Roman"/>
          <w:sz w:val="24"/>
          <w:szCs w:val="24"/>
          <w:lang w:eastAsia="ru-RU"/>
        </w:rPr>
        <w:t>Познакомить родителей с особенностями подготовки ребенка к школе, развивать позитивное отношение к будущей школьной жизни ребенка.</w:t>
      </w:r>
    </w:p>
    <w:p w:rsidR="00003E6A" w:rsidRPr="00003E6A" w:rsidRDefault="00003E6A" w:rsidP="0034603B">
      <w:pPr>
        <w:widowControl w:val="0"/>
        <w:numPr>
          <w:ilvl w:val="0"/>
          <w:numId w:val="3"/>
        </w:numPr>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sz w:val="24"/>
          <w:szCs w:val="24"/>
          <w:lang w:eastAsia="ru-RU"/>
        </w:rPr>
      </w:pPr>
      <w:r w:rsidRPr="00003E6A">
        <w:rPr>
          <w:rFonts w:ascii="Times New Roman" w:eastAsia="Times New Roman" w:hAnsi="Times New Roman" w:cs="Times New Roman"/>
          <w:sz w:val="24"/>
          <w:szCs w:val="24"/>
          <w:lang w:eastAsia="ru-RU"/>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003E6A" w:rsidRPr="00003E6A" w:rsidRDefault="00003E6A" w:rsidP="0034603B">
      <w:pPr>
        <w:widowControl w:val="0"/>
        <w:numPr>
          <w:ilvl w:val="0"/>
          <w:numId w:val="3"/>
        </w:numPr>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sz w:val="24"/>
          <w:szCs w:val="24"/>
          <w:lang w:eastAsia="ru-RU"/>
        </w:rPr>
      </w:pPr>
      <w:r w:rsidRPr="00003E6A">
        <w:rPr>
          <w:rFonts w:ascii="Times New Roman" w:eastAsia="Times New Roman" w:hAnsi="Times New Roman" w:cs="Times New Roman"/>
          <w:sz w:val="24"/>
          <w:szCs w:val="24"/>
          <w:lang w:eastAsia="ru-RU"/>
        </w:rPr>
        <w:t>Помочь родите</w:t>
      </w:r>
      <w:r w:rsidR="00094178">
        <w:rPr>
          <w:rFonts w:ascii="Times New Roman" w:eastAsia="Times New Roman" w:hAnsi="Times New Roman" w:cs="Times New Roman"/>
          <w:sz w:val="24"/>
          <w:szCs w:val="24"/>
          <w:lang w:eastAsia="ru-RU"/>
        </w:rPr>
        <w:t>лям создать условия для развития</w:t>
      </w:r>
      <w:r w:rsidRPr="00003E6A">
        <w:rPr>
          <w:rFonts w:ascii="Times New Roman" w:eastAsia="Times New Roman" w:hAnsi="Times New Roman" w:cs="Times New Roman"/>
          <w:sz w:val="24"/>
          <w:szCs w:val="24"/>
          <w:lang w:eastAsia="ru-RU"/>
        </w:rPr>
        <w:t xml:space="preserve">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w:t>
      </w:r>
    </w:p>
    <w:p w:rsidR="00003E6A" w:rsidRPr="00003E6A" w:rsidRDefault="00003E6A" w:rsidP="0034603B">
      <w:pPr>
        <w:widowControl w:val="0"/>
        <w:numPr>
          <w:ilvl w:val="0"/>
          <w:numId w:val="3"/>
        </w:numPr>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sz w:val="24"/>
          <w:szCs w:val="24"/>
          <w:lang w:eastAsia="ru-RU"/>
        </w:rPr>
      </w:pPr>
      <w:r w:rsidRPr="00003E6A">
        <w:rPr>
          <w:rFonts w:ascii="Times New Roman" w:eastAsia="Times New Roman" w:hAnsi="Times New Roman" w:cs="Times New Roman"/>
          <w:sz w:val="24"/>
          <w:szCs w:val="24"/>
          <w:lang w:eastAsia="ru-RU"/>
        </w:rPr>
        <w:t xml:space="preserve">Способствовать развитию партнерской позиции родителей в общении с ребенком, развитие положительной самооценки, уверенности </w:t>
      </w:r>
      <w:r w:rsidR="00094178">
        <w:rPr>
          <w:rFonts w:ascii="Times New Roman" w:eastAsia="Times New Roman" w:hAnsi="Times New Roman" w:cs="Times New Roman"/>
          <w:sz w:val="24"/>
          <w:szCs w:val="24"/>
          <w:lang w:eastAsia="ru-RU"/>
        </w:rPr>
        <w:t>в себе, познакомить родителей с</w:t>
      </w:r>
      <w:r w:rsidRPr="00003E6A">
        <w:rPr>
          <w:rFonts w:ascii="Times New Roman" w:eastAsia="Times New Roman" w:hAnsi="Times New Roman" w:cs="Times New Roman"/>
          <w:sz w:val="24"/>
          <w:szCs w:val="24"/>
          <w:lang w:eastAsia="ru-RU"/>
        </w:rPr>
        <w:t>о способами развития</w:t>
      </w:r>
    </w:p>
    <w:p w:rsidR="00003E6A" w:rsidRPr="00003E6A" w:rsidRDefault="00003E6A" w:rsidP="00015D4D">
      <w:pPr>
        <w:shd w:val="clear" w:color="auto" w:fill="FFFFFF"/>
        <w:spacing w:after="0" w:line="240" w:lineRule="auto"/>
        <w:ind w:left="720"/>
        <w:jc w:val="center"/>
        <w:rPr>
          <w:rFonts w:ascii="Times New Roman" w:eastAsia="Times New Roman" w:hAnsi="Times New Roman" w:cs="Times New Roman"/>
          <w:sz w:val="20"/>
          <w:szCs w:val="20"/>
          <w:lang w:eastAsia="ru-RU"/>
        </w:rPr>
      </w:pPr>
      <w:r w:rsidRPr="00003E6A">
        <w:rPr>
          <w:rFonts w:ascii="Times New Roman" w:eastAsia="Times New Roman" w:hAnsi="Times New Roman" w:cs="Times New Roman"/>
          <w:b/>
          <w:bCs/>
          <w:iCs/>
          <w:sz w:val="28"/>
          <w:szCs w:val="28"/>
          <w:u w:val="single"/>
          <w:lang w:eastAsia="ru-RU"/>
        </w:rPr>
        <w:t>Направления взаимодействия педагога с родителями</w:t>
      </w:r>
    </w:p>
    <w:p w:rsidR="00003E6A" w:rsidRPr="00003E6A" w:rsidRDefault="00003E6A" w:rsidP="00015D4D">
      <w:pPr>
        <w:widowControl w:val="0"/>
        <w:shd w:val="clear" w:color="auto" w:fill="FFFFFF"/>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r w:rsidRPr="00003E6A">
        <w:rPr>
          <w:rFonts w:ascii="Times New Roman" w:eastAsia="Times New Roman" w:hAnsi="Times New Roman" w:cs="Times New Roman"/>
          <w:sz w:val="24"/>
          <w:szCs w:val="24"/>
          <w:u w:val="single"/>
          <w:lang w:eastAsia="ru-RU"/>
        </w:rPr>
        <w:t>Педагогический мониторинг</w:t>
      </w:r>
    </w:p>
    <w:p w:rsidR="00003E6A" w:rsidRPr="00003E6A" w:rsidRDefault="00003E6A" w:rsidP="00015D4D">
      <w:pPr>
        <w:tabs>
          <w:tab w:val="left" w:pos="6134"/>
        </w:tabs>
        <w:spacing w:after="0" w:line="240" w:lineRule="auto"/>
        <w:jc w:val="both"/>
        <w:rPr>
          <w:rFonts w:ascii="Times New Roman" w:eastAsia="Times New Roman" w:hAnsi="Times New Roman" w:cs="Times New Roman"/>
          <w:sz w:val="24"/>
          <w:szCs w:val="24"/>
          <w:lang w:eastAsia="ru-RU"/>
        </w:rPr>
      </w:pPr>
    </w:p>
    <w:p w:rsidR="00003E6A" w:rsidRPr="00003E6A" w:rsidRDefault="00003E6A" w:rsidP="00015D4D">
      <w:pPr>
        <w:tabs>
          <w:tab w:val="left" w:pos="6134"/>
        </w:tabs>
        <w:spacing w:after="0" w:line="240" w:lineRule="auto"/>
        <w:jc w:val="both"/>
        <w:rPr>
          <w:rFonts w:ascii="Times New Roman" w:eastAsia="Times New Roman" w:hAnsi="Times New Roman" w:cs="Times New Roman"/>
          <w:sz w:val="24"/>
          <w:szCs w:val="24"/>
          <w:lang w:eastAsia="ru-RU"/>
        </w:rPr>
      </w:pPr>
      <w:r w:rsidRPr="00003E6A">
        <w:rPr>
          <w:rFonts w:ascii="Times New Roman" w:eastAsia="Times New Roman" w:hAnsi="Times New Roman" w:cs="Times New Roman"/>
          <w:sz w:val="24"/>
          <w:szCs w:val="24"/>
          <w:lang w:eastAsia="ru-RU"/>
        </w:rPr>
        <w:t>- анкетирование</w:t>
      </w:r>
    </w:p>
    <w:p w:rsidR="00003E6A" w:rsidRPr="00003E6A" w:rsidRDefault="00003E6A" w:rsidP="00015D4D">
      <w:pPr>
        <w:tabs>
          <w:tab w:val="left" w:pos="6134"/>
        </w:tabs>
        <w:spacing w:after="0" w:line="240" w:lineRule="auto"/>
        <w:jc w:val="center"/>
        <w:rPr>
          <w:rFonts w:ascii="Times New Roman" w:eastAsia="Times New Roman" w:hAnsi="Times New Roman" w:cs="Times New Roman"/>
          <w:sz w:val="24"/>
          <w:szCs w:val="24"/>
          <w:lang w:eastAsia="ru-RU"/>
        </w:rPr>
      </w:pPr>
      <w:r w:rsidRPr="00003E6A">
        <w:rPr>
          <w:rFonts w:ascii="Times New Roman" w:eastAsia="Times New Roman" w:hAnsi="Times New Roman" w:cs="Times New Roman"/>
          <w:sz w:val="24"/>
          <w:szCs w:val="24"/>
          <w:u w:val="single"/>
          <w:lang w:eastAsia="ru-RU"/>
        </w:rPr>
        <w:t>Педагогическое образование и поддержка родителей</w:t>
      </w:r>
    </w:p>
    <w:p w:rsidR="00003E6A" w:rsidRPr="00003E6A" w:rsidRDefault="00003E6A" w:rsidP="00015D4D">
      <w:pPr>
        <w:tabs>
          <w:tab w:val="left" w:pos="6134"/>
        </w:tabs>
        <w:spacing w:after="0" w:line="240" w:lineRule="auto"/>
        <w:jc w:val="both"/>
        <w:rPr>
          <w:rFonts w:ascii="Calibri" w:eastAsia="Calibri" w:hAnsi="Calibri" w:cs="Times New Roman"/>
          <w:sz w:val="24"/>
          <w:szCs w:val="24"/>
          <w:lang w:eastAsia="ru-RU"/>
        </w:rPr>
      </w:pPr>
      <w:r w:rsidRPr="00003E6A">
        <w:rPr>
          <w:rFonts w:ascii="Times New Roman" w:eastAsia="Times New Roman" w:hAnsi="Times New Roman" w:cs="Times New Roman"/>
          <w:sz w:val="24"/>
          <w:szCs w:val="24"/>
          <w:lang w:eastAsia="ru-RU"/>
        </w:rPr>
        <w:t>-индивидуальные беседы,</w:t>
      </w:r>
    </w:p>
    <w:p w:rsidR="00003E6A" w:rsidRPr="00003E6A" w:rsidRDefault="00003E6A" w:rsidP="00015D4D">
      <w:pPr>
        <w:spacing w:after="0" w:line="240" w:lineRule="auto"/>
        <w:rPr>
          <w:rFonts w:ascii="Times New Roman" w:eastAsia="Calibri" w:hAnsi="Times New Roman" w:cs="Times New Roman"/>
          <w:sz w:val="24"/>
          <w:szCs w:val="24"/>
          <w:lang w:eastAsia="ru-RU"/>
        </w:rPr>
      </w:pPr>
      <w:r w:rsidRPr="00003E6A">
        <w:rPr>
          <w:rFonts w:ascii="Times New Roman" w:eastAsia="Calibri" w:hAnsi="Times New Roman" w:cs="Times New Roman"/>
          <w:sz w:val="24"/>
          <w:szCs w:val="24"/>
          <w:lang w:eastAsia="ru-RU"/>
        </w:rPr>
        <w:t>- консультации,</w:t>
      </w:r>
    </w:p>
    <w:p w:rsidR="00003E6A" w:rsidRPr="00003E6A" w:rsidRDefault="00003E6A" w:rsidP="00015D4D">
      <w:pPr>
        <w:spacing w:after="0" w:line="240" w:lineRule="auto"/>
        <w:rPr>
          <w:rFonts w:ascii="Times New Roman" w:eastAsia="Calibri" w:hAnsi="Times New Roman" w:cs="Times New Roman"/>
          <w:sz w:val="24"/>
          <w:szCs w:val="24"/>
          <w:lang w:eastAsia="ru-RU"/>
        </w:rPr>
      </w:pPr>
      <w:r w:rsidRPr="00003E6A">
        <w:rPr>
          <w:rFonts w:ascii="Times New Roman" w:eastAsia="Calibri" w:hAnsi="Times New Roman" w:cs="Times New Roman"/>
          <w:sz w:val="24"/>
          <w:szCs w:val="24"/>
          <w:lang w:eastAsia="ru-RU"/>
        </w:rPr>
        <w:t>- родительские собрания,</w:t>
      </w:r>
    </w:p>
    <w:p w:rsidR="00003E6A" w:rsidRPr="00003E6A" w:rsidRDefault="00003E6A" w:rsidP="00015D4D">
      <w:pPr>
        <w:spacing w:after="0" w:line="240" w:lineRule="auto"/>
        <w:rPr>
          <w:rFonts w:ascii="Times New Roman" w:eastAsia="Calibri" w:hAnsi="Times New Roman" w:cs="Times New Roman"/>
          <w:sz w:val="24"/>
          <w:szCs w:val="24"/>
          <w:lang w:eastAsia="ru-RU"/>
        </w:rPr>
      </w:pPr>
      <w:r w:rsidRPr="00003E6A">
        <w:rPr>
          <w:rFonts w:ascii="Times New Roman" w:eastAsia="Calibri" w:hAnsi="Times New Roman" w:cs="Times New Roman"/>
          <w:sz w:val="24"/>
          <w:szCs w:val="24"/>
          <w:lang w:eastAsia="ru-RU"/>
        </w:rPr>
        <w:t>- круглый стол,</w:t>
      </w:r>
    </w:p>
    <w:p w:rsidR="00003E6A" w:rsidRPr="00003E6A" w:rsidRDefault="00003E6A" w:rsidP="00015D4D">
      <w:pPr>
        <w:spacing w:after="0" w:line="240" w:lineRule="auto"/>
        <w:rPr>
          <w:rFonts w:ascii="Times New Roman" w:eastAsia="Calibri" w:hAnsi="Times New Roman" w:cs="Times New Roman"/>
          <w:sz w:val="24"/>
          <w:szCs w:val="24"/>
          <w:lang w:eastAsia="ru-RU"/>
        </w:rPr>
      </w:pPr>
      <w:r w:rsidRPr="00003E6A">
        <w:rPr>
          <w:rFonts w:ascii="Times New Roman" w:eastAsia="Calibri" w:hAnsi="Times New Roman" w:cs="Times New Roman"/>
          <w:sz w:val="24"/>
          <w:szCs w:val="24"/>
          <w:lang w:eastAsia="ru-RU"/>
        </w:rPr>
        <w:t>- открытые занятия,</w:t>
      </w:r>
    </w:p>
    <w:p w:rsidR="00003E6A" w:rsidRPr="00003E6A" w:rsidRDefault="00003E6A" w:rsidP="00015D4D">
      <w:pPr>
        <w:spacing w:after="0" w:line="240" w:lineRule="auto"/>
        <w:rPr>
          <w:rFonts w:ascii="Times New Roman" w:eastAsia="Calibri" w:hAnsi="Times New Roman" w:cs="Times New Roman"/>
          <w:sz w:val="24"/>
          <w:szCs w:val="24"/>
          <w:lang w:eastAsia="ru-RU"/>
        </w:rPr>
      </w:pPr>
      <w:r w:rsidRPr="00003E6A">
        <w:rPr>
          <w:rFonts w:ascii="Times New Roman" w:eastAsia="Calibri" w:hAnsi="Times New Roman" w:cs="Times New Roman"/>
          <w:sz w:val="24"/>
          <w:szCs w:val="24"/>
          <w:lang w:eastAsia="ru-RU"/>
        </w:rPr>
        <w:t>- дни открытых дверей</w:t>
      </w:r>
    </w:p>
    <w:p w:rsidR="00003E6A" w:rsidRPr="00003E6A" w:rsidRDefault="00003E6A" w:rsidP="00015D4D">
      <w:pPr>
        <w:spacing w:after="0" w:line="240" w:lineRule="auto"/>
        <w:rPr>
          <w:rFonts w:ascii="Times New Roman" w:eastAsia="Calibri" w:hAnsi="Times New Roman" w:cs="Times New Roman"/>
          <w:sz w:val="24"/>
          <w:szCs w:val="24"/>
          <w:lang w:eastAsia="ru-RU"/>
        </w:rPr>
      </w:pPr>
      <w:r w:rsidRPr="00003E6A">
        <w:rPr>
          <w:rFonts w:ascii="Times New Roman" w:eastAsia="Calibri" w:hAnsi="Times New Roman" w:cs="Times New Roman"/>
          <w:sz w:val="24"/>
          <w:szCs w:val="24"/>
          <w:lang w:eastAsia="ru-RU"/>
        </w:rPr>
        <w:t>- памятки,</w:t>
      </w:r>
    </w:p>
    <w:p w:rsidR="00003E6A" w:rsidRPr="00003E6A" w:rsidRDefault="00003E6A" w:rsidP="00015D4D">
      <w:pPr>
        <w:spacing w:after="0" w:line="240" w:lineRule="auto"/>
        <w:rPr>
          <w:rFonts w:ascii="Times New Roman" w:eastAsia="Calibri" w:hAnsi="Times New Roman" w:cs="Times New Roman"/>
          <w:sz w:val="24"/>
          <w:szCs w:val="24"/>
          <w:lang w:eastAsia="ru-RU"/>
        </w:rPr>
      </w:pPr>
      <w:r w:rsidRPr="00003E6A">
        <w:rPr>
          <w:rFonts w:ascii="Times New Roman" w:eastAsia="Calibri" w:hAnsi="Times New Roman" w:cs="Times New Roman"/>
          <w:sz w:val="24"/>
          <w:szCs w:val="24"/>
          <w:lang w:eastAsia="ru-RU"/>
        </w:rPr>
        <w:t>- буклеты и др.</w:t>
      </w:r>
    </w:p>
    <w:p w:rsidR="00003E6A" w:rsidRPr="00003E6A" w:rsidRDefault="00003E6A" w:rsidP="00015D4D">
      <w:pPr>
        <w:widowControl w:val="0"/>
        <w:shd w:val="clear" w:color="auto" w:fill="FFFFFF"/>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r w:rsidRPr="00003E6A">
        <w:rPr>
          <w:rFonts w:ascii="Times New Roman" w:eastAsia="Times New Roman" w:hAnsi="Times New Roman" w:cs="Times New Roman"/>
          <w:sz w:val="24"/>
          <w:szCs w:val="24"/>
          <w:u w:val="single"/>
          <w:lang w:eastAsia="ru-RU"/>
        </w:rPr>
        <w:t>Совместная деятельность педагогов и родителей</w:t>
      </w:r>
    </w:p>
    <w:p w:rsidR="00003E6A" w:rsidRPr="00003E6A" w:rsidRDefault="00003E6A" w:rsidP="00015D4D">
      <w:pPr>
        <w:spacing w:after="0" w:line="240" w:lineRule="auto"/>
        <w:rPr>
          <w:rFonts w:ascii="Times New Roman" w:eastAsia="Calibri" w:hAnsi="Times New Roman" w:cs="Times New Roman"/>
          <w:sz w:val="24"/>
          <w:szCs w:val="24"/>
          <w:lang w:eastAsia="ru-RU"/>
        </w:rPr>
      </w:pPr>
      <w:r w:rsidRPr="00003E6A">
        <w:rPr>
          <w:rFonts w:ascii="Times New Roman" w:eastAsia="Calibri" w:hAnsi="Times New Roman" w:cs="Times New Roman"/>
          <w:sz w:val="24"/>
          <w:szCs w:val="24"/>
          <w:lang w:eastAsia="ru-RU"/>
        </w:rPr>
        <w:t>- праздники с участием родителей,</w:t>
      </w:r>
    </w:p>
    <w:p w:rsidR="00003E6A" w:rsidRPr="00003E6A" w:rsidRDefault="00003E6A" w:rsidP="00015D4D">
      <w:pPr>
        <w:spacing w:after="0" w:line="240" w:lineRule="auto"/>
        <w:rPr>
          <w:rFonts w:ascii="Times New Roman" w:eastAsia="Calibri" w:hAnsi="Times New Roman" w:cs="Times New Roman"/>
          <w:sz w:val="24"/>
          <w:szCs w:val="24"/>
          <w:lang w:eastAsia="ru-RU"/>
        </w:rPr>
      </w:pPr>
      <w:r w:rsidRPr="00003E6A">
        <w:rPr>
          <w:rFonts w:ascii="Times New Roman" w:eastAsia="Calibri" w:hAnsi="Times New Roman" w:cs="Times New Roman"/>
          <w:sz w:val="24"/>
          <w:szCs w:val="24"/>
          <w:lang w:eastAsia="ru-RU"/>
        </w:rPr>
        <w:t xml:space="preserve">- детско-родительские проекты, </w:t>
      </w:r>
    </w:p>
    <w:p w:rsidR="005B10AD" w:rsidRPr="00BF4EF3" w:rsidRDefault="00BF4EF3" w:rsidP="00015D4D">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конкурсы.</w:t>
      </w:r>
    </w:p>
    <w:p w:rsidR="00890C57" w:rsidRDefault="00890C57" w:rsidP="0097767B">
      <w:pPr>
        <w:pStyle w:val="af8"/>
        <w:rPr>
          <w:color w:val="FF0000"/>
        </w:rPr>
      </w:pPr>
    </w:p>
    <w:p w:rsidR="005D6462" w:rsidRPr="00AC54F3" w:rsidRDefault="005D6462" w:rsidP="0097767B">
      <w:pPr>
        <w:pStyle w:val="af8"/>
      </w:pPr>
      <w:r w:rsidRPr="00AC54F3">
        <w:lastRenderedPageBreak/>
        <w:t xml:space="preserve">Перспективный план работы с родителями </w:t>
      </w:r>
      <w:r w:rsidR="00F900A8" w:rsidRPr="00AC54F3">
        <w:t>на 202</w:t>
      </w:r>
      <w:r w:rsidR="0012578D" w:rsidRPr="00AC54F3">
        <w:t>2</w:t>
      </w:r>
      <w:r w:rsidR="00841D8A" w:rsidRPr="00AC54F3">
        <w:t>-202</w:t>
      </w:r>
      <w:r w:rsidR="0012578D" w:rsidRPr="00AC54F3">
        <w:t>3</w:t>
      </w:r>
      <w:r w:rsidR="005B10AD" w:rsidRPr="00AC54F3">
        <w:t xml:space="preserve"> учебный год</w:t>
      </w:r>
    </w:p>
    <w:tbl>
      <w:tblPr>
        <w:tblW w:w="16052" w:type="dxa"/>
        <w:tblInd w:w="-115" w:type="dxa"/>
        <w:tblLayout w:type="fixed"/>
        <w:tblLook w:val="04A0" w:firstRow="1" w:lastRow="0" w:firstColumn="1" w:lastColumn="0" w:noHBand="0" w:noVBand="1"/>
      </w:tblPr>
      <w:tblGrid>
        <w:gridCol w:w="1783"/>
        <w:gridCol w:w="14033"/>
        <w:gridCol w:w="236"/>
      </w:tblGrid>
      <w:tr w:rsidR="00AC54F3" w:rsidRPr="00CB1384" w:rsidTr="00AC54F3">
        <w:trPr>
          <w:gridAfter w:val="1"/>
          <w:wAfter w:w="236" w:type="dxa"/>
        </w:trPr>
        <w:tc>
          <w:tcPr>
            <w:tcW w:w="1783" w:type="dxa"/>
            <w:tcBorders>
              <w:top w:val="single" w:sz="4" w:space="0" w:color="000000"/>
              <w:left w:val="single" w:sz="4" w:space="0" w:color="000000"/>
              <w:bottom w:val="single" w:sz="4" w:space="0" w:color="000000"/>
              <w:right w:val="nil"/>
            </w:tcBorders>
            <w:hideMark/>
          </w:tcPr>
          <w:p w:rsidR="00AC54F3" w:rsidRPr="00CB1384" w:rsidRDefault="00AC54F3" w:rsidP="00127AA3">
            <w:pPr>
              <w:snapToGrid w:val="0"/>
              <w:spacing w:after="0" w:line="240" w:lineRule="auto"/>
              <w:jc w:val="center"/>
              <w:rPr>
                <w:rFonts w:ascii="Times New Roman" w:eastAsia="Times New Roman" w:hAnsi="Times New Roman" w:cs="Times New Roman"/>
                <w:b/>
                <w:bCs/>
                <w:sz w:val="24"/>
                <w:szCs w:val="24"/>
                <w:lang w:eastAsia="ru-RU"/>
              </w:rPr>
            </w:pPr>
            <w:bookmarkStart w:id="0" w:name="0"/>
            <w:bookmarkStart w:id="1" w:name="3eba195394dbfb27540671672374a4d61303cd2c"/>
            <w:bookmarkEnd w:id="0"/>
            <w:bookmarkEnd w:id="1"/>
            <w:r w:rsidRPr="00CB1384">
              <w:rPr>
                <w:rFonts w:ascii="Times New Roman" w:eastAsia="Times New Roman" w:hAnsi="Times New Roman" w:cs="Times New Roman"/>
                <w:b/>
                <w:bCs/>
                <w:sz w:val="24"/>
                <w:szCs w:val="24"/>
                <w:lang w:eastAsia="ru-RU"/>
              </w:rPr>
              <w:t>Срок проведения</w:t>
            </w:r>
          </w:p>
        </w:tc>
        <w:tc>
          <w:tcPr>
            <w:tcW w:w="14033" w:type="dxa"/>
            <w:tcBorders>
              <w:top w:val="single" w:sz="4" w:space="0" w:color="000000"/>
              <w:left w:val="single" w:sz="4" w:space="0" w:color="000000"/>
              <w:bottom w:val="single" w:sz="4" w:space="0" w:color="000000"/>
              <w:right w:val="single" w:sz="4" w:space="0" w:color="000000"/>
            </w:tcBorders>
            <w:hideMark/>
          </w:tcPr>
          <w:p w:rsidR="00AC54F3" w:rsidRPr="00CB1384" w:rsidRDefault="00AC54F3" w:rsidP="00127AA3">
            <w:pPr>
              <w:snapToGrid w:val="0"/>
              <w:spacing w:after="0" w:line="240" w:lineRule="auto"/>
              <w:jc w:val="center"/>
              <w:rPr>
                <w:rFonts w:ascii="Times New Roman" w:eastAsia="Times New Roman" w:hAnsi="Times New Roman" w:cs="Times New Roman"/>
                <w:b/>
                <w:bCs/>
                <w:sz w:val="24"/>
                <w:szCs w:val="24"/>
                <w:lang w:eastAsia="ru-RU"/>
              </w:rPr>
            </w:pPr>
            <w:r w:rsidRPr="00CB1384">
              <w:rPr>
                <w:rFonts w:ascii="Times New Roman" w:eastAsia="Times New Roman" w:hAnsi="Times New Roman" w:cs="Times New Roman"/>
                <w:b/>
                <w:bCs/>
                <w:sz w:val="24"/>
                <w:szCs w:val="24"/>
                <w:lang w:eastAsia="ru-RU"/>
              </w:rPr>
              <w:t xml:space="preserve">                               Содержание работы</w:t>
            </w:r>
          </w:p>
        </w:tc>
      </w:tr>
      <w:tr w:rsidR="00AC54F3" w:rsidRPr="00CB1384" w:rsidTr="00AC54F3">
        <w:trPr>
          <w:gridAfter w:val="1"/>
          <w:wAfter w:w="236" w:type="dxa"/>
        </w:trPr>
        <w:tc>
          <w:tcPr>
            <w:tcW w:w="1783" w:type="dxa"/>
            <w:vMerge w:val="restart"/>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r w:rsidRPr="00CB1384">
              <w:rPr>
                <w:rFonts w:ascii="Times New Roman" w:eastAsia="Calibri" w:hAnsi="Times New Roman" w:cs="Times New Roman"/>
                <w:sz w:val="24"/>
                <w:szCs w:val="24"/>
              </w:rPr>
              <w:t>Август</w:t>
            </w:r>
          </w:p>
          <w:p w:rsidR="00AC54F3" w:rsidRPr="00CB1384" w:rsidRDefault="00AC54F3" w:rsidP="00127AA3">
            <w:pPr>
              <w:spacing w:line="240" w:lineRule="auto"/>
              <w:ind w:left="113" w:right="113"/>
              <w:jc w:val="center"/>
              <w:rPr>
                <w:rFonts w:ascii="Times New Roman" w:eastAsia="Calibri" w:hAnsi="Times New Roman" w:cs="Times New Roman"/>
                <w:sz w:val="24"/>
                <w:szCs w:val="24"/>
              </w:rPr>
            </w:pPr>
          </w:p>
          <w:p w:rsidR="00AC54F3" w:rsidRPr="00CB1384" w:rsidRDefault="00AC54F3" w:rsidP="00127AA3">
            <w:pPr>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B1384" w:rsidRDefault="00AC54F3" w:rsidP="00127AA3">
            <w:pPr>
              <w:snapToGrid w:val="0"/>
              <w:spacing w:line="240" w:lineRule="auto"/>
              <w:rPr>
                <w:rFonts w:ascii="Times New Roman" w:eastAsia="Calibri" w:hAnsi="Times New Roman" w:cs="Times New Roman"/>
                <w:sz w:val="24"/>
                <w:szCs w:val="24"/>
              </w:rPr>
            </w:pPr>
            <w:r w:rsidRPr="00CB1384">
              <w:rPr>
                <w:rFonts w:ascii="Times New Roman" w:eastAsia="Calibri" w:hAnsi="Times New Roman" w:cs="Times New Roman"/>
                <w:sz w:val="24"/>
                <w:szCs w:val="24"/>
              </w:rPr>
              <w:t>Анкетирование родителей – изучение потребностей и интересов семьи</w:t>
            </w:r>
          </w:p>
        </w:tc>
      </w:tr>
      <w:tr w:rsidR="00AC54F3" w:rsidRPr="00CB1384" w:rsidTr="00AC54F3">
        <w:trPr>
          <w:gridAfter w:val="1"/>
          <w:wAfter w:w="236" w:type="dxa"/>
          <w:trHeight w:val="527"/>
        </w:trPr>
        <w:tc>
          <w:tcPr>
            <w:tcW w:w="1783" w:type="dxa"/>
            <w:vMerge/>
            <w:tcBorders>
              <w:left w:val="single" w:sz="4" w:space="0" w:color="000000"/>
              <w:bottom w:val="single" w:sz="4" w:space="0" w:color="000000"/>
              <w:right w:val="nil"/>
            </w:tcBorders>
            <w:textDirection w:val="btLr"/>
          </w:tcPr>
          <w:p w:rsidR="00AC54F3" w:rsidRPr="00CB1384" w:rsidRDefault="00AC54F3" w:rsidP="00127AA3">
            <w:pPr>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B1384" w:rsidRDefault="00AC54F3" w:rsidP="00127AA3">
            <w:pPr>
              <w:snapToGrid w:val="0"/>
              <w:spacing w:line="240" w:lineRule="auto"/>
              <w:rPr>
                <w:rFonts w:ascii="Times New Roman" w:eastAsia="Calibri" w:hAnsi="Times New Roman" w:cs="Times New Roman"/>
                <w:sz w:val="24"/>
                <w:szCs w:val="24"/>
              </w:rPr>
            </w:pPr>
            <w:r w:rsidRPr="00CB1384">
              <w:rPr>
                <w:rFonts w:ascii="Times New Roman" w:eastAsia="Calibri" w:hAnsi="Times New Roman" w:cs="Times New Roman"/>
                <w:sz w:val="24"/>
                <w:szCs w:val="24"/>
              </w:rPr>
              <w:t>Анализ семей по социальным группам</w:t>
            </w:r>
          </w:p>
        </w:tc>
      </w:tr>
      <w:tr w:rsidR="00AC54F3" w:rsidRPr="00CB1384" w:rsidTr="00AC54F3">
        <w:trPr>
          <w:gridAfter w:val="1"/>
          <w:wAfter w:w="236" w:type="dxa"/>
        </w:trPr>
        <w:tc>
          <w:tcPr>
            <w:tcW w:w="1783" w:type="dxa"/>
            <w:vMerge w:val="restart"/>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r w:rsidRPr="00CB1384">
              <w:rPr>
                <w:rFonts w:ascii="Times New Roman" w:eastAsia="Calibri" w:hAnsi="Times New Roman" w:cs="Times New Roman"/>
                <w:sz w:val="24"/>
                <w:szCs w:val="24"/>
              </w:rPr>
              <w:t>Сентябрь</w:t>
            </w: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Оформление фотовыставки «До свиданья, лето!»</w:t>
            </w:r>
          </w:p>
        </w:tc>
      </w:tr>
      <w:tr w:rsidR="00AC54F3" w:rsidRPr="00CB1384" w:rsidTr="00AC54F3">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after="0" w:line="240" w:lineRule="auto"/>
              <w:jc w:val="both"/>
              <w:rPr>
                <w:rFonts w:ascii="Times New Roman" w:hAnsi="Times New Roman" w:cs="Times New Roman"/>
                <w:sz w:val="24"/>
                <w:szCs w:val="24"/>
              </w:rPr>
            </w:pPr>
            <w:r w:rsidRPr="00CD6ECE">
              <w:rPr>
                <w:rFonts w:ascii="Times New Roman" w:hAnsi="Times New Roman" w:cs="Times New Roman"/>
                <w:sz w:val="24"/>
                <w:szCs w:val="24"/>
              </w:rPr>
              <w:t>Изготовление плана – схемы «Безопасный путь домой» (подг. гр.)</w:t>
            </w:r>
          </w:p>
        </w:tc>
        <w:tc>
          <w:tcPr>
            <w:tcW w:w="236" w:type="dxa"/>
          </w:tcPr>
          <w:p w:rsidR="00AC54F3" w:rsidRPr="00CB1384" w:rsidRDefault="00AC54F3" w:rsidP="00127AA3">
            <w:pPr>
              <w:spacing w:after="0" w:line="240" w:lineRule="auto"/>
              <w:jc w:val="center"/>
              <w:rPr>
                <w:rFonts w:ascii="Times New Roman" w:hAnsi="Times New Roman" w:cs="Times New Roman"/>
                <w:sz w:val="24"/>
                <w:szCs w:val="24"/>
              </w:rPr>
            </w:pPr>
          </w:p>
        </w:tc>
      </w:tr>
      <w:tr w:rsidR="00AC54F3" w:rsidRPr="00CB1384" w:rsidTr="00AC54F3">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tabs>
                <w:tab w:val="right" w:pos="6163"/>
              </w:tabs>
              <w:spacing w:after="0" w:line="240" w:lineRule="auto"/>
              <w:jc w:val="both"/>
              <w:rPr>
                <w:rFonts w:ascii="Times New Roman" w:hAnsi="Times New Roman" w:cs="Times New Roman"/>
                <w:sz w:val="24"/>
                <w:szCs w:val="24"/>
              </w:rPr>
            </w:pPr>
            <w:r w:rsidRPr="00CD6ECE">
              <w:rPr>
                <w:rFonts w:ascii="Times New Roman" w:hAnsi="Times New Roman" w:cs="Times New Roman"/>
                <w:sz w:val="24"/>
                <w:szCs w:val="24"/>
              </w:rPr>
              <w:t>Памятка «Что такое жестокое обращение с детьми?»</w:t>
            </w:r>
            <w:r w:rsidRPr="00CD6ECE">
              <w:rPr>
                <w:rFonts w:ascii="Times New Roman" w:hAnsi="Times New Roman" w:cs="Times New Roman"/>
                <w:sz w:val="24"/>
                <w:szCs w:val="24"/>
              </w:rPr>
              <w:tab/>
            </w:r>
          </w:p>
        </w:tc>
        <w:tc>
          <w:tcPr>
            <w:tcW w:w="236" w:type="dxa"/>
          </w:tcPr>
          <w:p w:rsidR="00AC54F3" w:rsidRPr="00CB1384" w:rsidRDefault="00AC54F3" w:rsidP="00127AA3">
            <w:pPr>
              <w:spacing w:after="0" w:line="240" w:lineRule="auto"/>
              <w:jc w:val="center"/>
              <w:rPr>
                <w:rFonts w:ascii="Times New Roman" w:hAnsi="Times New Roman" w:cs="Times New Roman"/>
                <w:sz w:val="24"/>
                <w:szCs w:val="24"/>
              </w:rPr>
            </w:pPr>
          </w:p>
        </w:tc>
      </w:tr>
      <w:tr w:rsidR="00AC54F3" w:rsidRPr="00CB1384" w:rsidTr="00127AA3">
        <w:trPr>
          <w:trHeight w:val="283"/>
        </w:trPr>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127AA3" w:rsidRDefault="00AC54F3" w:rsidP="00127AA3">
            <w:pPr>
              <w:spacing w:after="0" w:line="240" w:lineRule="auto"/>
              <w:jc w:val="both"/>
              <w:rPr>
                <w:rFonts w:ascii="Times New Roman" w:eastAsia="Calibri" w:hAnsi="Times New Roman" w:cs="Times New Roman"/>
                <w:sz w:val="24"/>
                <w:szCs w:val="24"/>
                <w:shd w:val="clear" w:color="auto" w:fill="FFFFFF"/>
              </w:rPr>
            </w:pPr>
            <w:r w:rsidRPr="00CD6ECE">
              <w:rPr>
                <w:rFonts w:ascii="Times New Roman" w:eastAsia="Calibri" w:hAnsi="Times New Roman" w:cs="Times New Roman"/>
                <w:sz w:val="24"/>
                <w:szCs w:val="24"/>
                <w:shd w:val="clear" w:color="auto" w:fill="FFFFFF"/>
              </w:rPr>
              <w:t>Памятка «Основы пожарной безопасности для детей»</w:t>
            </w:r>
          </w:p>
        </w:tc>
        <w:tc>
          <w:tcPr>
            <w:tcW w:w="236" w:type="dxa"/>
          </w:tcPr>
          <w:p w:rsidR="00AC54F3" w:rsidRPr="00CB1384" w:rsidRDefault="00AC54F3" w:rsidP="00127AA3">
            <w:pPr>
              <w:spacing w:after="0" w:line="240" w:lineRule="auto"/>
              <w:jc w:val="center"/>
              <w:rPr>
                <w:rFonts w:ascii="Times New Roman" w:hAnsi="Times New Roman" w:cs="Times New Roman"/>
                <w:sz w:val="24"/>
                <w:szCs w:val="24"/>
              </w:rPr>
            </w:pPr>
          </w:p>
        </w:tc>
      </w:tr>
      <w:tr w:rsidR="00AC54F3" w:rsidRPr="00CB1384" w:rsidTr="00AC54F3">
        <w:trPr>
          <w:gridAfter w:val="1"/>
          <w:wAfter w:w="236" w:type="dxa"/>
        </w:trPr>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hd w:val="clear" w:color="auto" w:fill="FFFFFF"/>
              <w:spacing w:after="0" w:line="240" w:lineRule="auto"/>
              <w:rPr>
                <w:rFonts w:ascii="Times New Roman" w:eastAsia="Times New Roman" w:hAnsi="Times New Roman" w:cs="Times New Roman"/>
                <w:sz w:val="24"/>
                <w:szCs w:val="24"/>
                <w:lang w:eastAsia="ru-RU"/>
              </w:rPr>
            </w:pPr>
            <w:r w:rsidRPr="00CD6ECE">
              <w:rPr>
                <w:rFonts w:ascii="Times New Roman" w:eastAsia="Times New Roman" w:hAnsi="Times New Roman" w:cs="Times New Roman"/>
                <w:sz w:val="24"/>
                <w:szCs w:val="24"/>
                <w:lang w:eastAsia="ru-RU"/>
              </w:rPr>
              <w:t>Памятка «Светоотражающие элементы»</w:t>
            </w:r>
          </w:p>
        </w:tc>
      </w:tr>
      <w:tr w:rsidR="00AC54F3" w:rsidRPr="00CB1384" w:rsidTr="00AC54F3">
        <w:trPr>
          <w:gridAfter w:val="1"/>
          <w:wAfter w:w="236" w:type="dxa"/>
        </w:trPr>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Конкурс семейных поделок из природного материала «Чудесные превращения шишки» (все возрастные группы)</w:t>
            </w:r>
          </w:p>
        </w:tc>
      </w:tr>
      <w:tr w:rsidR="00AC54F3" w:rsidRPr="00CB1384" w:rsidTr="00AC54F3">
        <w:trPr>
          <w:gridAfter w:val="1"/>
          <w:wAfter w:w="236" w:type="dxa"/>
        </w:trPr>
        <w:tc>
          <w:tcPr>
            <w:tcW w:w="1783" w:type="dxa"/>
            <w:vMerge/>
            <w:tcBorders>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Походы с участием родителей в лес (старшая, подг. гр.)</w:t>
            </w:r>
          </w:p>
        </w:tc>
      </w:tr>
      <w:tr w:rsidR="00AC54F3" w:rsidRPr="00CB1384" w:rsidTr="00AC54F3">
        <w:trPr>
          <w:gridAfter w:val="1"/>
          <w:wAfter w:w="236" w:type="dxa"/>
        </w:trPr>
        <w:tc>
          <w:tcPr>
            <w:tcW w:w="1783" w:type="dxa"/>
            <w:vMerge/>
            <w:tcBorders>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Консультация «Если ваш ребенок одарен»</w:t>
            </w:r>
          </w:p>
        </w:tc>
      </w:tr>
      <w:tr w:rsidR="00832306" w:rsidRPr="00CB1384" w:rsidTr="00AC54F3">
        <w:trPr>
          <w:gridAfter w:val="1"/>
          <w:wAfter w:w="236" w:type="dxa"/>
        </w:trPr>
        <w:tc>
          <w:tcPr>
            <w:tcW w:w="1783" w:type="dxa"/>
            <w:vMerge/>
            <w:tcBorders>
              <w:left w:val="single" w:sz="4" w:space="0" w:color="000000"/>
              <w:right w:val="nil"/>
            </w:tcBorders>
            <w:textDirection w:val="btLr"/>
          </w:tcPr>
          <w:p w:rsidR="00832306" w:rsidRPr="00CB1384" w:rsidRDefault="00832306"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832306" w:rsidRPr="00CD6ECE" w:rsidRDefault="00832306" w:rsidP="00127AA3">
            <w:pPr>
              <w:snapToGri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Консультация «Антитеррор для родителей. Защитим наших детей!»</w:t>
            </w:r>
          </w:p>
        </w:tc>
      </w:tr>
      <w:tr w:rsidR="00832306" w:rsidRPr="00CB1384" w:rsidTr="00127AA3">
        <w:trPr>
          <w:gridAfter w:val="1"/>
          <w:wAfter w:w="236" w:type="dxa"/>
          <w:trHeight w:val="305"/>
        </w:trPr>
        <w:tc>
          <w:tcPr>
            <w:tcW w:w="1783" w:type="dxa"/>
            <w:vMerge/>
            <w:tcBorders>
              <w:left w:val="single" w:sz="4" w:space="0" w:color="000000"/>
              <w:right w:val="nil"/>
            </w:tcBorders>
            <w:textDirection w:val="btLr"/>
          </w:tcPr>
          <w:p w:rsidR="00832306" w:rsidRPr="00CB1384" w:rsidRDefault="00832306"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832306" w:rsidRPr="00CD6ECE" w:rsidRDefault="00127AA3" w:rsidP="00127AA3">
            <w:pPr>
              <w:snapToGri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Памятка «Е</w:t>
            </w:r>
            <w:r w:rsidR="00832306">
              <w:rPr>
                <w:rFonts w:ascii="Times New Roman" w:eastAsia="Calibri" w:hAnsi="Times New Roman" w:cs="Times New Roman"/>
                <w:sz w:val="24"/>
                <w:szCs w:val="24"/>
              </w:rPr>
              <w:t>сли у ребенка нет друзей»</w:t>
            </w:r>
          </w:p>
        </w:tc>
      </w:tr>
      <w:tr w:rsidR="00832306" w:rsidRPr="00CB1384" w:rsidTr="00AC54F3">
        <w:trPr>
          <w:gridAfter w:val="1"/>
          <w:wAfter w:w="236" w:type="dxa"/>
        </w:trPr>
        <w:tc>
          <w:tcPr>
            <w:tcW w:w="1783" w:type="dxa"/>
            <w:vMerge/>
            <w:tcBorders>
              <w:left w:val="single" w:sz="4" w:space="0" w:color="000000"/>
              <w:right w:val="nil"/>
            </w:tcBorders>
            <w:textDirection w:val="btLr"/>
          </w:tcPr>
          <w:p w:rsidR="00832306" w:rsidRPr="00CB1384" w:rsidRDefault="00832306"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832306" w:rsidRDefault="00832306" w:rsidP="00127AA3">
            <w:pPr>
              <w:snapToGri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Опрос по теме «Мое отношение к волонтерству»</w:t>
            </w:r>
          </w:p>
        </w:tc>
      </w:tr>
      <w:tr w:rsidR="00AC54F3" w:rsidRPr="00CB1384" w:rsidTr="00AC54F3">
        <w:trPr>
          <w:gridAfter w:val="1"/>
          <w:wAfter w:w="236" w:type="dxa"/>
        </w:trPr>
        <w:tc>
          <w:tcPr>
            <w:tcW w:w="1783" w:type="dxa"/>
            <w:vMerge/>
            <w:tcBorders>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Общее родительское собрание «Задачи работы ДОУ в новом учебном году» (с участием инспектора по ПДД, инспектора сотрудника ОНДи ПР, инспектора по делам несовершеннолетних). Выступление старшей мед. сестры на тему «Профилактика гриппа»</w:t>
            </w:r>
          </w:p>
        </w:tc>
      </w:tr>
      <w:tr w:rsidR="00AC54F3" w:rsidRPr="00CB1384" w:rsidTr="00AC54F3">
        <w:trPr>
          <w:gridAfter w:val="1"/>
          <w:wAfter w:w="236" w:type="dxa"/>
        </w:trPr>
        <w:tc>
          <w:tcPr>
            <w:tcW w:w="1783" w:type="dxa"/>
            <w:vMerge/>
            <w:tcBorders>
              <w:left w:val="single" w:sz="4" w:space="0" w:color="000000"/>
              <w:bottom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Памятка «Родители, берегите детей!» (ПБ)</w:t>
            </w:r>
          </w:p>
        </w:tc>
      </w:tr>
      <w:tr w:rsidR="00AC54F3" w:rsidRPr="00CB1384" w:rsidTr="00AC54F3">
        <w:trPr>
          <w:gridAfter w:val="1"/>
          <w:wAfter w:w="236" w:type="dxa"/>
        </w:trPr>
        <w:tc>
          <w:tcPr>
            <w:tcW w:w="1783" w:type="dxa"/>
            <w:vMerge w:val="restart"/>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r w:rsidRPr="00CB1384">
              <w:rPr>
                <w:rFonts w:ascii="Times New Roman" w:eastAsia="Calibri" w:hAnsi="Times New Roman" w:cs="Times New Roman"/>
                <w:sz w:val="24"/>
                <w:szCs w:val="24"/>
              </w:rPr>
              <w:t>Октябрь</w:t>
            </w: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Организационные родительские собрания по годовым задачам и планам работы в2022-2023 учебном году в каждой возрастной группе. Ознакомление с нормативно-правовыми документами по защите прав и достоинств детей. Выбор родительского комитета</w:t>
            </w:r>
          </w:p>
        </w:tc>
      </w:tr>
      <w:tr w:rsidR="00AC54F3" w:rsidRPr="00CB1384" w:rsidTr="00AC54F3">
        <w:trPr>
          <w:gridAfter w:val="1"/>
          <w:wAfter w:w="236" w:type="dxa"/>
        </w:trPr>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Консультация «Профилактика жестокого обращения с детьми»</w:t>
            </w:r>
          </w:p>
        </w:tc>
      </w:tr>
      <w:tr w:rsidR="00AC54F3" w:rsidRPr="00CB1384" w:rsidTr="00AC54F3">
        <w:trPr>
          <w:gridAfter w:val="1"/>
          <w:wAfter w:w="236" w:type="dxa"/>
        </w:trPr>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uppressAutoHyphens/>
              <w:spacing w:after="0" w:line="240" w:lineRule="auto"/>
              <w:rPr>
                <w:rFonts w:ascii="Times New Roman" w:eastAsia="Times New Roman" w:hAnsi="Times New Roman" w:cs="Times New Roman"/>
                <w:sz w:val="24"/>
                <w:szCs w:val="24"/>
                <w:lang w:eastAsia="ru-RU"/>
              </w:rPr>
            </w:pPr>
            <w:r w:rsidRPr="00CD6ECE">
              <w:rPr>
                <w:rFonts w:ascii="Times New Roman" w:eastAsia="Times New Roman" w:hAnsi="Times New Roman" w:cs="Times New Roman"/>
                <w:sz w:val="24"/>
                <w:szCs w:val="24"/>
                <w:lang w:eastAsia="ar-SA"/>
              </w:rPr>
              <w:t xml:space="preserve">Памятка «Защита прав и достоинств ребенка в законодательных актах» </w:t>
            </w:r>
          </w:p>
        </w:tc>
      </w:tr>
      <w:tr w:rsidR="00832306" w:rsidRPr="00CB1384" w:rsidTr="00AC54F3">
        <w:trPr>
          <w:gridAfter w:val="1"/>
          <w:wAfter w:w="236" w:type="dxa"/>
        </w:trPr>
        <w:tc>
          <w:tcPr>
            <w:tcW w:w="1783" w:type="dxa"/>
            <w:vMerge/>
            <w:tcBorders>
              <w:top w:val="nil"/>
              <w:left w:val="single" w:sz="4" w:space="0" w:color="000000"/>
              <w:right w:val="nil"/>
            </w:tcBorders>
            <w:textDirection w:val="btLr"/>
          </w:tcPr>
          <w:p w:rsidR="00832306" w:rsidRPr="00CB1384" w:rsidRDefault="00832306"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832306" w:rsidRPr="00CD6ECE" w:rsidRDefault="00832306" w:rsidP="00127AA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Памятка «Закон о защите животных»</w:t>
            </w:r>
          </w:p>
        </w:tc>
      </w:tr>
      <w:tr w:rsidR="00832306" w:rsidRPr="00CB1384" w:rsidTr="00AC54F3">
        <w:trPr>
          <w:gridAfter w:val="1"/>
          <w:wAfter w:w="236" w:type="dxa"/>
        </w:trPr>
        <w:tc>
          <w:tcPr>
            <w:tcW w:w="1783" w:type="dxa"/>
            <w:vMerge/>
            <w:tcBorders>
              <w:top w:val="nil"/>
              <w:left w:val="single" w:sz="4" w:space="0" w:color="000000"/>
              <w:right w:val="nil"/>
            </w:tcBorders>
            <w:textDirection w:val="btLr"/>
          </w:tcPr>
          <w:p w:rsidR="00832306" w:rsidRPr="00CB1384" w:rsidRDefault="00832306"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832306" w:rsidRPr="00CD6ECE" w:rsidRDefault="00AA60B0" w:rsidP="00127AA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Консультация «Роль отца в воспитании ребенка»</w:t>
            </w:r>
          </w:p>
        </w:tc>
      </w:tr>
      <w:tr w:rsidR="00AA60B0" w:rsidRPr="00CB1384" w:rsidTr="00AC54F3">
        <w:trPr>
          <w:gridAfter w:val="1"/>
          <w:wAfter w:w="236" w:type="dxa"/>
        </w:trPr>
        <w:tc>
          <w:tcPr>
            <w:tcW w:w="1783" w:type="dxa"/>
            <w:vMerge/>
            <w:tcBorders>
              <w:top w:val="nil"/>
              <w:left w:val="single" w:sz="4" w:space="0" w:color="000000"/>
              <w:right w:val="nil"/>
            </w:tcBorders>
            <w:textDirection w:val="btLr"/>
          </w:tcPr>
          <w:p w:rsidR="00AA60B0" w:rsidRPr="00CB1384" w:rsidRDefault="00AA60B0"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A60B0" w:rsidRDefault="00AA60B0" w:rsidP="00127AA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Памятка «История праздника День отца»</w:t>
            </w:r>
          </w:p>
        </w:tc>
      </w:tr>
      <w:tr w:rsidR="00AA60B0" w:rsidRPr="00CB1384" w:rsidTr="00AC54F3">
        <w:trPr>
          <w:gridAfter w:val="1"/>
          <w:wAfter w:w="236" w:type="dxa"/>
        </w:trPr>
        <w:tc>
          <w:tcPr>
            <w:tcW w:w="1783" w:type="dxa"/>
            <w:vMerge/>
            <w:tcBorders>
              <w:top w:val="nil"/>
              <w:left w:val="single" w:sz="4" w:space="0" w:color="000000"/>
              <w:right w:val="nil"/>
            </w:tcBorders>
            <w:textDirection w:val="btLr"/>
          </w:tcPr>
          <w:p w:rsidR="00AA60B0" w:rsidRPr="00CB1384" w:rsidRDefault="00AA60B0"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A60B0" w:rsidRPr="006E7AA4" w:rsidRDefault="009D7CD2" w:rsidP="00127AA3">
            <w:pPr>
              <w:suppressAutoHyphens/>
              <w:spacing w:after="0" w:line="240" w:lineRule="auto"/>
              <w:rPr>
                <w:rFonts w:ascii="Times New Roman" w:eastAsia="Times New Roman" w:hAnsi="Times New Roman" w:cs="Times New Roman"/>
                <w:color w:val="FF0000"/>
                <w:sz w:val="24"/>
                <w:szCs w:val="24"/>
                <w:lang w:eastAsia="ar-SA"/>
              </w:rPr>
            </w:pPr>
            <w:r w:rsidRPr="00B81B3A">
              <w:rPr>
                <w:rFonts w:ascii="Times New Roman" w:hAnsi="Times New Roman"/>
                <w:bCs/>
                <w:sz w:val="24"/>
                <w:szCs w:val="24"/>
              </w:rPr>
              <w:t xml:space="preserve"> Консультация  Утилизация батареек.</w:t>
            </w:r>
          </w:p>
        </w:tc>
      </w:tr>
      <w:tr w:rsidR="00AC54F3" w:rsidRPr="00CB1384" w:rsidTr="00AC54F3">
        <w:trPr>
          <w:gridAfter w:val="1"/>
          <w:wAfter w:w="236" w:type="dxa"/>
        </w:trPr>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after="0"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Консультация для родителей</w:t>
            </w:r>
          </w:p>
          <w:p w:rsidR="00AC54F3" w:rsidRPr="00CD6ECE" w:rsidRDefault="00AC54F3" w:rsidP="00127AA3">
            <w:pPr>
              <w:snapToGrid w:val="0"/>
              <w:spacing w:after="0"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«Как научить ребенка безопасному поведению на дороге»</w:t>
            </w:r>
          </w:p>
        </w:tc>
      </w:tr>
      <w:tr w:rsidR="00AC54F3" w:rsidRPr="00CB1384" w:rsidTr="00AC54F3">
        <w:trPr>
          <w:gridAfter w:val="1"/>
          <w:wAfter w:w="236" w:type="dxa"/>
        </w:trPr>
        <w:tc>
          <w:tcPr>
            <w:tcW w:w="1783" w:type="dxa"/>
            <w:vMerge/>
            <w:tcBorders>
              <w:left w:val="single" w:sz="4" w:space="0" w:color="000000"/>
              <w:bottom w:val="single" w:sz="4" w:space="0" w:color="000000"/>
              <w:right w:val="nil"/>
            </w:tcBorders>
            <w:textDirection w:val="btLr"/>
            <w:hideMark/>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Памятка «Нельзя давать ребенку в детский сад»</w:t>
            </w:r>
          </w:p>
        </w:tc>
      </w:tr>
      <w:tr w:rsidR="00AC54F3" w:rsidRPr="00CB1384" w:rsidTr="00AC54F3">
        <w:trPr>
          <w:gridAfter w:val="1"/>
          <w:wAfter w:w="236" w:type="dxa"/>
        </w:trPr>
        <w:tc>
          <w:tcPr>
            <w:tcW w:w="1783" w:type="dxa"/>
            <w:vMerge w:val="restart"/>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r w:rsidRPr="00CB1384">
              <w:rPr>
                <w:rFonts w:ascii="Times New Roman" w:eastAsia="Calibri" w:hAnsi="Times New Roman" w:cs="Times New Roman"/>
                <w:sz w:val="24"/>
                <w:szCs w:val="24"/>
              </w:rPr>
              <w:t>Ноябрь</w:t>
            </w: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rPr>
              <w:t>Памятка «Наказывая, подумай: «Зачем?»</w:t>
            </w:r>
          </w:p>
        </w:tc>
      </w:tr>
      <w:tr w:rsidR="00AC54F3" w:rsidRPr="00CB1384" w:rsidTr="00AC54F3">
        <w:trPr>
          <w:gridAfter w:val="1"/>
          <w:wAfter w:w="236" w:type="dxa"/>
        </w:trPr>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Памятка «Правила перевозки детей в автомобиле»</w:t>
            </w:r>
          </w:p>
        </w:tc>
      </w:tr>
      <w:tr w:rsidR="00AA60B0" w:rsidRPr="00CB1384" w:rsidTr="00AC54F3">
        <w:trPr>
          <w:gridAfter w:val="1"/>
          <w:wAfter w:w="236" w:type="dxa"/>
        </w:trPr>
        <w:tc>
          <w:tcPr>
            <w:tcW w:w="1783" w:type="dxa"/>
            <w:vMerge/>
            <w:tcBorders>
              <w:top w:val="nil"/>
              <w:left w:val="single" w:sz="4" w:space="0" w:color="000000"/>
              <w:right w:val="nil"/>
            </w:tcBorders>
            <w:textDirection w:val="btLr"/>
          </w:tcPr>
          <w:p w:rsidR="00AA60B0" w:rsidRPr="00CB1384" w:rsidRDefault="00AA60B0"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A60B0" w:rsidRPr="00CD6ECE" w:rsidRDefault="00AA60B0" w:rsidP="00127AA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Памятка «Сказка это важно»</w:t>
            </w:r>
          </w:p>
        </w:tc>
      </w:tr>
      <w:tr w:rsidR="00AA60B0" w:rsidRPr="00CB1384" w:rsidTr="00AC54F3">
        <w:trPr>
          <w:gridAfter w:val="1"/>
          <w:wAfter w:w="236" w:type="dxa"/>
        </w:trPr>
        <w:tc>
          <w:tcPr>
            <w:tcW w:w="1783" w:type="dxa"/>
            <w:vMerge/>
            <w:tcBorders>
              <w:top w:val="nil"/>
              <w:left w:val="single" w:sz="4" w:space="0" w:color="000000"/>
              <w:right w:val="nil"/>
            </w:tcBorders>
            <w:textDirection w:val="btLr"/>
          </w:tcPr>
          <w:p w:rsidR="00AA60B0" w:rsidRPr="00CB1384" w:rsidRDefault="00AA60B0"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A60B0" w:rsidRPr="00CD6ECE" w:rsidRDefault="009D7CD2" w:rsidP="00127AA3">
            <w:pPr>
              <w:spacing w:line="240" w:lineRule="auto"/>
              <w:rPr>
                <w:rFonts w:ascii="Times New Roman" w:eastAsia="Calibri" w:hAnsi="Times New Roman" w:cs="Times New Roman"/>
                <w:sz w:val="24"/>
                <w:szCs w:val="24"/>
              </w:rPr>
            </w:pPr>
            <w:r w:rsidRPr="00B81B3A">
              <w:rPr>
                <w:rFonts w:ascii="Times New Roman" w:hAnsi="Times New Roman"/>
                <w:sz w:val="24"/>
                <w:szCs w:val="24"/>
              </w:rPr>
              <w:t>Изготовление кормушек совместно с родителями. Проведение фотовыставки «Птичья столовая»</w:t>
            </w:r>
          </w:p>
        </w:tc>
      </w:tr>
      <w:tr w:rsidR="00AC54F3" w:rsidRPr="00CB1384" w:rsidTr="00AC54F3">
        <w:trPr>
          <w:gridAfter w:val="1"/>
          <w:wAfter w:w="236" w:type="dxa"/>
        </w:trPr>
        <w:tc>
          <w:tcPr>
            <w:tcW w:w="1783" w:type="dxa"/>
            <w:vMerge/>
            <w:tcBorders>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Консультация «Особенности психологической готовности воспитанников  к обучению в школе» (подготовительная группа)</w:t>
            </w:r>
            <w:r w:rsidRPr="00CD6ECE">
              <w:rPr>
                <w:rFonts w:ascii="Times New Roman" w:eastAsia="Calibri" w:hAnsi="Times New Roman" w:cs="Times New Roman"/>
                <w:sz w:val="24"/>
                <w:szCs w:val="24"/>
              </w:rPr>
              <w:tab/>
            </w:r>
          </w:p>
        </w:tc>
      </w:tr>
      <w:tr w:rsidR="00AC54F3" w:rsidRPr="00CB1384" w:rsidTr="00AC54F3">
        <w:trPr>
          <w:gridAfter w:val="1"/>
          <w:wAfter w:w="236" w:type="dxa"/>
        </w:trPr>
        <w:tc>
          <w:tcPr>
            <w:tcW w:w="1783" w:type="dxa"/>
            <w:vMerge/>
            <w:tcBorders>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Оформление выставки «Рукодельница» (выставка поделок, выполненных мамами)</w:t>
            </w:r>
          </w:p>
        </w:tc>
      </w:tr>
      <w:tr w:rsidR="00AC54F3" w:rsidRPr="00CB1384" w:rsidTr="00AC54F3">
        <w:trPr>
          <w:gridAfter w:val="1"/>
          <w:wAfter w:w="236" w:type="dxa"/>
        </w:trPr>
        <w:tc>
          <w:tcPr>
            <w:tcW w:w="1783" w:type="dxa"/>
            <w:vMerge w:val="restart"/>
            <w:tcBorders>
              <w:top w:val="single" w:sz="4" w:space="0" w:color="auto"/>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r w:rsidRPr="00CB1384">
              <w:rPr>
                <w:rFonts w:ascii="Times New Roman" w:eastAsia="Calibri" w:hAnsi="Times New Roman" w:cs="Times New Roman"/>
                <w:sz w:val="24"/>
                <w:szCs w:val="24"/>
              </w:rPr>
              <w:t>Декабрь</w:t>
            </w: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 xml:space="preserve">Консультация «Счастье – это когда тебя понимают» </w:t>
            </w:r>
          </w:p>
        </w:tc>
      </w:tr>
      <w:tr w:rsidR="00AC54F3" w:rsidRPr="00CB1384" w:rsidTr="00AC54F3">
        <w:trPr>
          <w:gridAfter w:val="1"/>
          <w:wAfter w:w="236" w:type="dxa"/>
        </w:trPr>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Консультация «О правах ребенка дошкольника»</w:t>
            </w:r>
          </w:p>
        </w:tc>
      </w:tr>
      <w:tr w:rsidR="00AC54F3" w:rsidRPr="00CB1384" w:rsidTr="00AC54F3">
        <w:trPr>
          <w:gridAfter w:val="1"/>
          <w:wAfter w:w="236" w:type="dxa"/>
        </w:trPr>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Памятка «Права ребенка» (защита ребенка, обязанности ребенка)</w:t>
            </w:r>
          </w:p>
        </w:tc>
      </w:tr>
      <w:tr w:rsidR="00AA60B0" w:rsidRPr="00CB1384" w:rsidTr="00AC54F3">
        <w:trPr>
          <w:gridAfter w:val="1"/>
          <w:wAfter w:w="236" w:type="dxa"/>
        </w:trPr>
        <w:tc>
          <w:tcPr>
            <w:tcW w:w="1783" w:type="dxa"/>
            <w:vMerge/>
            <w:tcBorders>
              <w:top w:val="nil"/>
              <w:left w:val="single" w:sz="4" w:space="0" w:color="000000"/>
              <w:right w:val="nil"/>
            </w:tcBorders>
            <w:textDirection w:val="btLr"/>
          </w:tcPr>
          <w:p w:rsidR="00AA60B0" w:rsidRPr="00CB1384" w:rsidRDefault="00AA60B0"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A60B0" w:rsidRPr="00CD6ECE" w:rsidRDefault="00AA60B0" w:rsidP="00127AA3">
            <w:pPr>
              <w:snapToGri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Памятка «Безопасный Новый год»</w:t>
            </w:r>
          </w:p>
        </w:tc>
      </w:tr>
      <w:tr w:rsidR="00AA60B0" w:rsidRPr="00CB1384" w:rsidTr="00AC54F3">
        <w:trPr>
          <w:gridAfter w:val="1"/>
          <w:wAfter w:w="236" w:type="dxa"/>
        </w:trPr>
        <w:tc>
          <w:tcPr>
            <w:tcW w:w="1783" w:type="dxa"/>
            <w:vMerge/>
            <w:tcBorders>
              <w:top w:val="nil"/>
              <w:left w:val="single" w:sz="4" w:space="0" w:color="000000"/>
              <w:right w:val="nil"/>
            </w:tcBorders>
            <w:textDirection w:val="btLr"/>
          </w:tcPr>
          <w:p w:rsidR="00AA60B0" w:rsidRPr="00CB1384" w:rsidRDefault="00AA60B0"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A60B0" w:rsidRPr="00CD6ECE" w:rsidRDefault="00AA60B0" w:rsidP="00127AA3">
            <w:pPr>
              <w:snapToGri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Памятка «Осторожно пиротехника»</w:t>
            </w:r>
          </w:p>
        </w:tc>
      </w:tr>
      <w:tr w:rsidR="00AA60B0" w:rsidRPr="00CB1384" w:rsidTr="00AC54F3">
        <w:trPr>
          <w:gridAfter w:val="1"/>
          <w:wAfter w:w="236" w:type="dxa"/>
        </w:trPr>
        <w:tc>
          <w:tcPr>
            <w:tcW w:w="1783" w:type="dxa"/>
            <w:vMerge/>
            <w:tcBorders>
              <w:top w:val="nil"/>
              <w:left w:val="single" w:sz="4" w:space="0" w:color="000000"/>
              <w:right w:val="nil"/>
            </w:tcBorders>
            <w:textDirection w:val="btLr"/>
          </w:tcPr>
          <w:p w:rsidR="00AA60B0" w:rsidRPr="00CB1384" w:rsidRDefault="00AA60B0"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A60B0" w:rsidRDefault="00AA60B0" w:rsidP="00127AA3">
            <w:pPr>
              <w:snapToGri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Консультация «Не рубите елочку – зеленую иголочку»</w:t>
            </w:r>
          </w:p>
        </w:tc>
      </w:tr>
      <w:tr w:rsidR="00AA60B0" w:rsidRPr="00CB1384" w:rsidTr="00AC54F3">
        <w:trPr>
          <w:gridAfter w:val="1"/>
          <w:wAfter w:w="236" w:type="dxa"/>
        </w:trPr>
        <w:tc>
          <w:tcPr>
            <w:tcW w:w="1783" w:type="dxa"/>
            <w:vMerge/>
            <w:tcBorders>
              <w:top w:val="nil"/>
              <w:left w:val="single" w:sz="4" w:space="0" w:color="000000"/>
              <w:right w:val="nil"/>
            </w:tcBorders>
            <w:textDirection w:val="btLr"/>
          </w:tcPr>
          <w:p w:rsidR="00AA60B0" w:rsidRPr="00CB1384" w:rsidRDefault="00AA60B0"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A60B0" w:rsidRDefault="00AA60B0" w:rsidP="00127AA3">
            <w:pPr>
              <w:snapToGri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Советы «Выбор пиротехнических устройств»</w:t>
            </w:r>
          </w:p>
        </w:tc>
      </w:tr>
      <w:tr w:rsidR="00AC54F3" w:rsidRPr="00CB1384" w:rsidTr="00AA60B0">
        <w:trPr>
          <w:gridAfter w:val="1"/>
          <w:wAfter w:w="236" w:type="dxa"/>
          <w:trHeight w:val="553"/>
        </w:trPr>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Выставка совместных поделок детей и родителей «Мастерская деда Мороза»</w:t>
            </w:r>
          </w:p>
        </w:tc>
      </w:tr>
      <w:tr w:rsidR="00AC54F3" w:rsidRPr="00CB1384" w:rsidTr="00AA60B0">
        <w:trPr>
          <w:gridAfter w:val="1"/>
          <w:wAfter w:w="236" w:type="dxa"/>
          <w:trHeight w:val="535"/>
        </w:trPr>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after="0"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Памятка «Правила пожарной безопасности в новогодние праздники»</w:t>
            </w:r>
          </w:p>
        </w:tc>
      </w:tr>
      <w:tr w:rsidR="00AC54F3" w:rsidRPr="00CB1384" w:rsidTr="00AC54F3">
        <w:trPr>
          <w:gridAfter w:val="1"/>
          <w:wAfter w:w="236" w:type="dxa"/>
        </w:trPr>
        <w:tc>
          <w:tcPr>
            <w:tcW w:w="1783" w:type="dxa"/>
            <w:vMerge/>
            <w:tcBorders>
              <w:left w:val="single" w:sz="4" w:space="0" w:color="000000"/>
              <w:bottom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Памятка «Елочка, зажгись!»</w:t>
            </w:r>
          </w:p>
        </w:tc>
      </w:tr>
      <w:tr w:rsidR="009D7CD2" w:rsidRPr="00CB1384" w:rsidTr="00AC54F3">
        <w:trPr>
          <w:gridAfter w:val="1"/>
          <w:wAfter w:w="236" w:type="dxa"/>
        </w:trPr>
        <w:tc>
          <w:tcPr>
            <w:tcW w:w="1783" w:type="dxa"/>
            <w:vMerge/>
            <w:tcBorders>
              <w:left w:val="single" w:sz="4" w:space="0" w:color="000000"/>
              <w:bottom w:val="single" w:sz="4" w:space="0" w:color="000000"/>
              <w:right w:val="nil"/>
            </w:tcBorders>
            <w:textDirection w:val="btLr"/>
          </w:tcPr>
          <w:p w:rsidR="009D7CD2" w:rsidRPr="00CB1384" w:rsidRDefault="009D7CD2"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9D7CD2" w:rsidRPr="00CD6ECE" w:rsidRDefault="009D7CD2" w:rsidP="00127AA3">
            <w:pPr>
              <w:spacing w:line="240" w:lineRule="auto"/>
              <w:rPr>
                <w:rFonts w:ascii="Times New Roman" w:eastAsia="Calibri" w:hAnsi="Times New Roman" w:cs="Times New Roman"/>
                <w:sz w:val="24"/>
                <w:szCs w:val="24"/>
              </w:rPr>
            </w:pPr>
            <w:r w:rsidRPr="00B81B3A">
              <w:rPr>
                <w:rFonts w:ascii="Times New Roman" w:hAnsi="Times New Roman"/>
                <w:bCs/>
                <w:sz w:val="24"/>
                <w:szCs w:val="24"/>
              </w:rPr>
              <w:t>Изготовление елочной игрушки</w:t>
            </w:r>
          </w:p>
        </w:tc>
      </w:tr>
      <w:tr w:rsidR="00AC54F3" w:rsidRPr="00CB1384" w:rsidTr="00AC54F3">
        <w:trPr>
          <w:gridAfter w:val="1"/>
          <w:wAfter w:w="236" w:type="dxa"/>
        </w:trPr>
        <w:tc>
          <w:tcPr>
            <w:tcW w:w="1783" w:type="dxa"/>
            <w:vMerge/>
            <w:tcBorders>
              <w:left w:val="single" w:sz="4" w:space="0" w:color="000000"/>
              <w:bottom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Памятки «Кататься вблизи проезжей части опасно!», «Как и на чем безопасно кататься с горки»</w:t>
            </w:r>
          </w:p>
        </w:tc>
      </w:tr>
      <w:tr w:rsidR="00AC54F3" w:rsidRPr="00CB1384" w:rsidTr="00AC54F3">
        <w:trPr>
          <w:gridAfter w:val="1"/>
          <w:wAfter w:w="236" w:type="dxa"/>
        </w:trPr>
        <w:tc>
          <w:tcPr>
            <w:tcW w:w="1783" w:type="dxa"/>
            <w:vMerge/>
            <w:tcBorders>
              <w:left w:val="single" w:sz="4" w:space="0" w:color="000000"/>
              <w:bottom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Консультация «Рисуем все музыку»</w:t>
            </w:r>
          </w:p>
        </w:tc>
      </w:tr>
      <w:tr w:rsidR="00AC54F3" w:rsidRPr="00CB1384" w:rsidTr="00AC54F3">
        <w:trPr>
          <w:gridAfter w:val="1"/>
          <w:wAfter w:w="236" w:type="dxa"/>
          <w:trHeight w:val="482"/>
        </w:trPr>
        <w:tc>
          <w:tcPr>
            <w:tcW w:w="1783" w:type="dxa"/>
            <w:vMerge w:val="restart"/>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r w:rsidRPr="00CB1384">
              <w:rPr>
                <w:rFonts w:ascii="Times New Roman" w:eastAsia="Calibri" w:hAnsi="Times New Roman" w:cs="Times New Roman"/>
                <w:sz w:val="24"/>
                <w:szCs w:val="24"/>
              </w:rPr>
              <w:t>Январь</w:t>
            </w:r>
          </w:p>
        </w:tc>
        <w:tc>
          <w:tcPr>
            <w:tcW w:w="14033" w:type="dxa"/>
            <w:tcBorders>
              <w:top w:val="nil"/>
              <w:left w:val="single" w:sz="4" w:space="0" w:color="000000"/>
              <w:bottom w:val="single" w:sz="4" w:space="0" w:color="000000"/>
              <w:right w:val="single" w:sz="4" w:space="0" w:color="000000"/>
            </w:tcBorders>
          </w:tcPr>
          <w:p w:rsidR="00AC54F3" w:rsidRPr="00CB1384"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Экскурсия на каток</w:t>
            </w:r>
          </w:p>
        </w:tc>
      </w:tr>
      <w:tr w:rsidR="00AC54F3" w:rsidRPr="00CB1384" w:rsidTr="00AC54F3">
        <w:trPr>
          <w:gridAfter w:val="1"/>
          <w:wAfter w:w="236" w:type="dxa"/>
        </w:trPr>
        <w:tc>
          <w:tcPr>
            <w:tcW w:w="1783" w:type="dxa"/>
            <w:vMerge/>
            <w:tcBorders>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B1384" w:rsidRDefault="00AC54F3" w:rsidP="00127AA3">
            <w:pPr>
              <w:snapToGrid w:val="0"/>
              <w:spacing w:line="240" w:lineRule="auto"/>
              <w:rPr>
                <w:rFonts w:ascii="Times New Roman" w:eastAsia="Calibri" w:hAnsi="Times New Roman" w:cs="Times New Roman"/>
                <w:sz w:val="24"/>
                <w:szCs w:val="24"/>
              </w:rPr>
            </w:pPr>
            <w:r w:rsidRPr="00CB1384">
              <w:rPr>
                <w:rFonts w:ascii="Times New Roman" w:eastAsia="Calibri" w:hAnsi="Times New Roman" w:cs="Times New Roman"/>
                <w:sz w:val="24"/>
                <w:szCs w:val="24"/>
              </w:rPr>
              <w:t>Оформление фотовыставки «Зимние забавы»</w:t>
            </w:r>
          </w:p>
        </w:tc>
      </w:tr>
      <w:tr w:rsidR="00AA60B0" w:rsidRPr="00CB1384" w:rsidTr="00AC54F3">
        <w:trPr>
          <w:gridAfter w:val="1"/>
          <w:wAfter w:w="236" w:type="dxa"/>
        </w:trPr>
        <w:tc>
          <w:tcPr>
            <w:tcW w:w="1783" w:type="dxa"/>
            <w:vMerge/>
            <w:tcBorders>
              <w:left w:val="single" w:sz="4" w:space="0" w:color="000000"/>
              <w:right w:val="nil"/>
            </w:tcBorders>
            <w:textDirection w:val="btLr"/>
          </w:tcPr>
          <w:p w:rsidR="00AA60B0" w:rsidRPr="00CB1384" w:rsidRDefault="00AA60B0"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A60B0" w:rsidRPr="00CB1384" w:rsidRDefault="00AA60B0" w:rsidP="00127AA3">
            <w:pPr>
              <w:snapToGri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кормушек «Кормушки для пичужки»</w:t>
            </w:r>
          </w:p>
        </w:tc>
      </w:tr>
      <w:tr w:rsidR="00AA60B0" w:rsidRPr="00CB1384" w:rsidTr="00AC54F3">
        <w:trPr>
          <w:gridAfter w:val="1"/>
          <w:wAfter w:w="236" w:type="dxa"/>
        </w:trPr>
        <w:tc>
          <w:tcPr>
            <w:tcW w:w="1783" w:type="dxa"/>
            <w:vMerge/>
            <w:tcBorders>
              <w:left w:val="single" w:sz="4" w:space="0" w:color="000000"/>
              <w:right w:val="nil"/>
            </w:tcBorders>
            <w:textDirection w:val="btLr"/>
          </w:tcPr>
          <w:p w:rsidR="00AA60B0" w:rsidRPr="00CB1384" w:rsidRDefault="00AA60B0"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A60B0" w:rsidRPr="00CB1384" w:rsidRDefault="00AA60B0" w:rsidP="00127AA3">
            <w:pPr>
              <w:snapToGri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Консультация «Быть здоровыми хотим»</w:t>
            </w:r>
          </w:p>
        </w:tc>
      </w:tr>
      <w:tr w:rsidR="00AA60B0" w:rsidRPr="00CB1384" w:rsidTr="00AC54F3">
        <w:trPr>
          <w:gridAfter w:val="1"/>
          <w:wAfter w:w="236" w:type="dxa"/>
        </w:trPr>
        <w:tc>
          <w:tcPr>
            <w:tcW w:w="1783" w:type="dxa"/>
            <w:vMerge/>
            <w:tcBorders>
              <w:left w:val="single" w:sz="4" w:space="0" w:color="000000"/>
              <w:right w:val="nil"/>
            </w:tcBorders>
            <w:textDirection w:val="btLr"/>
          </w:tcPr>
          <w:p w:rsidR="00AA60B0" w:rsidRPr="00CB1384" w:rsidRDefault="00AA60B0"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A60B0" w:rsidRDefault="00AA60B0" w:rsidP="00127AA3">
            <w:pPr>
              <w:snapToGri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Консультация «Трудовое воспитание в семье»</w:t>
            </w:r>
          </w:p>
        </w:tc>
      </w:tr>
      <w:tr w:rsidR="009D7CD2" w:rsidRPr="00CB1384" w:rsidTr="00AC54F3">
        <w:trPr>
          <w:gridAfter w:val="1"/>
          <w:wAfter w:w="236" w:type="dxa"/>
        </w:trPr>
        <w:tc>
          <w:tcPr>
            <w:tcW w:w="1783" w:type="dxa"/>
            <w:vMerge/>
            <w:tcBorders>
              <w:left w:val="single" w:sz="4" w:space="0" w:color="000000"/>
              <w:right w:val="nil"/>
            </w:tcBorders>
            <w:textDirection w:val="btLr"/>
          </w:tcPr>
          <w:p w:rsidR="009D7CD2" w:rsidRPr="00CB1384" w:rsidRDefault="009D7CD2"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9D7CD2" w:rsidRDefault="009D7CD2" w:rsidP="00127AA3">
            <w:pPr>
              <w:snapToGrid w:val="0"/>
              <w:spacing w:line="240" w:lineRule="auto"/>
              <w:rPr>
                <w:rFonts w:ascii="Times New Roman" w:eastAsia="Calibri" w:hAnsi="Times New Roman" w:cs="Times New Roman"/>
                <w:sz w:val="24"/>
                <w:szCs w:val="24"/>
              </w:rPr>
            </w:pPr>
            <w:r w:rsidRPr="00B81B3A">
              <w:rPr>
                <w:rFonts w:ascii="Times New Roman" w:hAnsi="Times New Roman"/>
                <w:sz w:val="24"/>
                <w:szCs w:val="24"/>
              </w:rPr>
              <w:t>Выставка поделок «Вторая жизнь старым вещам».</w:t>
            </w:r>
          </w:p>
        </w:tc>
      </w:tr>
      <w:tr w:rsidR="00AC54F3" w:rsidRPr="00CB1384" w:rsidTr="00AA60B0">
        <w:trPr>
          <w:gridAfter w:val="1"/>
          <w:wAfter w:w="236" w:type="dxa"/>
          <w:trHeight w:val="531"/>
        </w:trPr>
        <w:tc>
          <w:tcPr>
            <w:tcW w:w="1783" w:type="dxa"/>
            <w:vMerge/>
            <w:tcBorders>
              <w:left w:val="single" w:sz="4" w:space="0" w:color="000000"/>
              <w:bottom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B1384" w:rsidRDefault="00AC54F3" w:rsidP="00127AA3">
            <w:pPr>
              <w:spacing w:line="240" w:lineRule="auto"/>
              <w:rPr>
                <w:rFonts w:ascii="Times New Roman" w:eastAsia="Calibri" w:hAnsi="Times New Roman" w:cs="Times New Roman"/>
                <w:sz w:val="24"/>
                <w:szCs w:val="24"/>
              </w:rPr>
            </w:pPr>
            <w:r w:rsidRPr="00CB1384">
              <w:rPr>
                <w:rFonts w:ascii="Times New Roman" w:eastAsia="Calibri" w:hAnsi="Times New Roman" w:cs="Times New Roman"/>
                <w:sz w:val="24"/>
                <w:szCs w:val="24"/>
              </w:rPr>
              <w:t>Привлечение родителей к сооружению зимних построек на участках. Конкурс «Постройки из снега и льда»</w:t>
            </w:r>
          </w:p>
        </w:tc>
      </w:tr>
      <w:tr w:rsidR="00AC54F3" w:rsidRPr="00CB1384" w:rsidTr="00AC54F3">
        <w:trPr>
          <w:gridAfter w:val="1"/>
          <w:wAfter w:w="236" w:type="dxa"/>
        </w:trPr>
        <w:tc>
          <w:tcPr>
            <w:tcW w:w="1783" w:type="dxa"/>
            <w:vMerge w:val="restart"/>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r w:rsidRPr="00CB1384">
              <w:rPr>
                <w:rFonts w:ascii="Times New Roman" w:eastAsia="Calibri" w:hAnsi="Times New Roman" w:cs="Times New Roman"/>
                <w:sz w:val="24"/>
                <w:szCs w:val="24"/>
              </w:rPr>
              <w:t>Февраль</w:t>
            </w: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after="0"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Семинар-практикум «Красивая осанка-залог здоровья» (средняя группа)</w:t>
            </w:r>
          </w:p>
        </w:tc>
      </w:tr>
      <w:tr w:rsidR="00AC54F3" w:rsidRPr="00CB1384" w:rsidTr="00AC54F3">
        <w:trPr>
          <w:gridAfter w:val="1"/>
          <w:wAfter w:w="236" w:type="dxa"/>
        </w:trPr>
        <w:tc>
          <w:tcPr>
            <w:tcW w:w="1783" w:type="dxa"/>
            <w:vMerge/>
            <w:tcBorders>
              <w:top w:val="nil"/>
              <w:left w:val="single" w:sz="4" w:space="0" w:color="000000"/>
              <w:right w:val="nil"/>
            </w:tcBorders>
            <w:textDirection w:val="btLr"/>
          </w:tcPr>
          <w:p w:rsidR="00AC54F3" w:rsidRPr="00CB1384" w:rsidRDefault="00AC54F3" w:rsidP="00127AA3">
            <w:pPr>
              <w:snapToGrid w:val="0"/>
              <w:spacing w:after="0"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after="0"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Участие во всероссийской лыжной гонке «Лыжня России» (старший возраст, совместно с родителями)</w:t>
            </w:r>
          </w:p>
        </w:tc>
      </w:tr>
      <w:tr w:rsidR="00AC54F3" w:rsidRPr="00CB1384" w:rsidTr="00AC54F3">
        <w:trPr>
          <w:gridAfter w:val="1"/>
          <w:wAfter w:w="236" w:type="dxa"/>
        </w:trPr>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Стенгазета «Лучше папы друга нет»</w:t>
            </w:r>
          </w:p>
        </w:tc>
      </w:tr>
      <w:tr w:rsidR="00AC54F3" w:rsidRPr="00CB1384" w:rsidTr="00AC54F3">
        <w:trPr>
          <w:gridAfter w:val="1"/>
          <w:wAfter w:w="236" w:type="dxa"/>
        </w:trPr>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nil"/>
            </w:tcBorders>
          </w:tcPr>
          <w:p w:rsidR="00AC54F3" w:rsidRPr="00CD6ECE" w:rsidRDefault="00AC54F3" w:rsidP="00127AA3">
            <w:pPr>
              <w:snapToGrid w:val="0"/>
              <w:spacing w:line="240" w:lineRule="auto"/>
              <w:rPr>
                <w:rFonts w:ascii="Times New Roman" w:eastAsia="Calibri" w:hAnsi="Times New Roman" w:cs="Times New Roman"/>
              </w:rPr>
            </w:pPr>
            <w:r w:rsidRPr="00CD6ECE">
              <w:rPr>
                <w:rFonts w:ascii="Times New Roman" w:eastAsia="Calibri" w:hAnsi="Times New Roman" w:cs="Times New Roman"/>
              </w:rPr>
              <w:t>Памятка «Что значит быть хорошим отцом»</w:t>
            </w:r>
          </w:p>
        </w:tc>
      </w:tr>
      <w:tr w:rsidR="009D7CD2" w:rsidRPr="00CB1384" w:rsidTr="00AC54F3">
        <w:trPr>
          <w:gridAfter w:val="1"/>
          <w:wAfter w:w="236" w:type="dxa"/>
        </w:trPr>
        <w:tc>
          <w:tcPr>
            <w:tcW w:w="1783" w:type="dxa"/>
            <w:vMerge/>
            <w:tcBorders>
              <w:top w:val="nil"/>
              <w:left w:val="single" w:sz="4" w:space="0" w:color="000000"/>
              <w:right w:val="nil"/>
            </w:tcBorders>
            <w:textDirection w:val="btLr"/>
          </w:tcPr>
          <w:p w:rsidR="009D7CD2" w:rsidRPr="00CB1384" w:rsidRDefault="009D7CD2"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nil"/>
            </w:tcBorders>
          </w:tcPr>
          <w:p w:rsidR="009D7CD2" w:rsidRPr="00CD6ECE" w:rsidRDefault="009D7CD2" w:rsidP="00127AA3">
            <w:pPr>
              <w:snapToGrid w:val="0"/>
              <w:spacing w:line="240" w:lineRule="auto"/>
              <w:rPr>
                <w:rFonts w:ascii="Times New Roman" w:eastAsia="Calibri" w:hAnsi="Times New Roman" w:cs="Times New Roman"/>
              </w:rPr>
            </w:pPr>
            <w:r w:rsidRPr="00B81B3A">
              <w:rPr>
                <w:rFonts w:ascii="Times New Roman" w:hAnsi="Times New Roman"/>
                <w:sz w:val="24"/>
                <w:szCs w:val="24"/>
              </w:rPr>
              <w:t xml:space="preserve">Консультация </w:t>
            </w:r>
            <w:r>
              <w:rPr>
                <w:rFonts w:ascii="Times New Roman" w:hAnsi="Times New Roman"/>
                <w:sz w:val="24"/>
                <w:szCs w:val="24"/>
              </w:rPr>
              <w:t>«</w:t>
            </w:r>
            <w:r w:rsidRPr="00B81B3A">
              <w:rPr>
                <w:rFonts w:ascii="Times New Roman" w:hAnsi="Times New Roman"/>
                <w:sz w:val="24"/>
                <w:szCs w:val="24"/>
              </w:rPr>
              <w:t>Знакомство детей с п</w:t>
            </w:r>
            <w:r>
              <w:rPr>
                <w:rFonts w:ascii="Times New Roman" w:hAnsi="Times New Roman"/>
                <w:sz w:val="24"/>
                <w:szCs w:val="24"/>
              </w:rPr>
              <w:t>озитивным опытом огородничества»</w:t>
            </w:r>
          </w:p>
        </w:tc>
      </w:tr>
      <w:tr w:rsidR="00AC54F3" w:rsidRPr="00CB1384" w:rsidTr="00AC54F3">
        <w:trPr>
          <w:gridAfter w:val="1"/>
          <w:wAfter w:w="236" w:type="dxa"/>
        </w:trPr>
        <w:tc>
          <w:tcPr>
            <w:tcW w:w="1783" w:type="dxa"/>
            <w:vMerge/>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Консультация «Развитие детей в музыкально-театрализованной деятельности»</w:t>
            </w:r>
          </w:p>
        </w:tc>
      </w:tr>
      <w:tr w:rsidR="00AC54F3" w:rsidRPr="00CB1384" w:rsidTr="00AC54F3">
        <w:trPr>
          <w:gridAfter w:val="1"/>
          <w:wAfter w:w="236" w:type="dxa"/>
        </w:trPr>
        <w:tc>
          <w:tcPr>
            <w:tcW w:w="1783" w:type="dxa"/>
            <w:vMerge w:val="restart"/>
            <w:tcBorders>
              <w:top w:val="single" w:sz="4" w:space="0" w:color="auto"/>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r w:rsidRPr="00CB1384">
              <w:rPr>
                <w:rFonts w:ascii="Times New Roman" w:eastAsia="Calibri" w:hAnsi="Times New Roman" w:cs="Times New Roman"/>
                <w:sz w:val="24"/>
                <w:szCs w:val="24"/>
              </w:rPr>
              <w:t>Март</w:t>
            </w: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Выставка рисунков «Портрет мамы»</w:t>
            </w:r>
          </w:p>
        </w:tc>
      </w:tr>
      <w:tr w:rsidR="00AC54F3" w:rsidRPr="00CB1384" w:rsidTr="00AC54F3">
        <w:trPr>
          <w:gridAfter w:val="1"/>
          <w:wAfter w:w="236" w:type="dxa"/>
        </w:trPr>
        <w:tc>
          <w:tcPr>
            <w:tcW w:w="1783" w:type="dxa"/>
            <w:vMerge/>
            <w:tcBorders>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Памятка «Не бей меня, мама…»</w:t>
            </w:r>
          </w:p>
        </w:tc>
      </w:tr>
      <w:tr w:rsidR="00AC54F3" w:rsidRPr="00CB1384" w:rsidTr="00AC54F3">
        <w:trPr>
          <w:gridAfter w:val="1"/>
          <w:wAfter w:w="236" w:type="dxa"/>
        </w:trPr>
        <w:tc>
          <w:tcPr>
            <w:tcW w:w="1783" w:type="dxa"/>
            <w:vMerge/>
            <w:tcBorders>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Памятка «Чтобы ребенок слушался»</w:t>
            </w:r>
          </w:p>
        </w:tc>
      </w:tr>
      <w:tr w:rsidR="001731BF" w:rsidRPr="00CB1384" w:rsidTr="00AC54F3">
        <w:trPr>
          <w:gridAfter w:val="1"/>
          <w:wAfter w:w="236" w:type="dxa"/>
        </w:trPr>
        <w:tc>
          <w:tcPr>
            <w:tcW w:w="1783" w:type="dxa"/>
            <w:vMerge/>
            <w:tcBorders>
              <w:left w:val="single" w:sz="4" w:space="0" w:color="000000"/>
              <w:right w:val="nil"/>
            </w:tcBorders>
            <w:textDirection w:val="btLr"/>
          </w:tcPr>
          <w:p w:rsidR="001731BF" w:rsidRPr="00CB1384" w:rsidRDefault="001731BF"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1731BF" w:rsidRPr="00CD6ECE" w:rsidRDefault="001731BF" w:rsidP="00127AA3">
            <w:pPr>
              <w:snapToGri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Памятка «Берегите воду»</w:t>
            </w:r>
          </w:p>
        </w:tc>
      </w:tr>
      <w:tr w:rsidR="00AC54F3" w:rsidRPr="00CB1384" w:rsidTr="00AC54F3">
        <w:trPr>
          <w:gridAfter w:val="1"/>
          <w:wAfter w:w="236" w:type="dxa"/>
        </w:trPr>
        <w:tc>
          <w:tcPr>
            <w:tcW w:w="1783" w:type="dxa"/>
            <w:vMerge/>
            <w:tcBorders>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napToGrid w:val="0"/>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Памятка «Легко ли быть одаренным ребенком»</w:t>
            </w:r>
          </w:p>
        </w:tc>
      </w:tr>
      <w:tr w:rsidR="009D7CD2" w:rsidRPr="00CB1384" w:rsidTr="00AC54F3">
        <w:trPr>
          <w:gridAfter w:val="1"/>
          <w:wAfter w:w="236" w:type="dxa"/>
        </w:trPr>
        <w:tc>
          <w:tcPr>
            <w:tcW w:w="1783" w:type="dxa"/>
            <w:vMerge/>
            <w:tcBorders>
              <w:left w:val="single" w:sz="4" w:space="0" w:color="000000"/>
              <w:right w:val="nil"/>
            </w:tcBorders>
            <w:textDirection w:val="btLr"/>
          </w:tcPr>
          <w:p w:rsidR="009D7CD2" w:rsidRPr="00CB1384" w:rsidRDefault="009D7CD2"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9D7CD2" w:rsidRPr="00CD6ECE" w:rsidRDefault="009D7CD2" w:rsidP="00127AA3">
            <w:pPr>
              <w:snapToGri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листовок «Берегите воду»</w:t>
            </w:r>
          </w:p>
        </w:tc>
      </w:tr>
      <w:tr w:rsidR="001731BF" w:rsidRPr="00CB1384" w:rsidTr="00AC54F3">
        <w:trPr>
          <w:gridAfter w:val="1"/>
          <w:wAfter w:w="236" w:type="dxa"/>
        </w:trPr>
        <w:tc>
          <w:tcPr>
            <w:tcW w:w="1783" w:type="dxa"/>
            <w:vMerge/>
            <w:tcBorders>
              <w:left w:val="single" w:sz="4" w:space="0" w:color="000000"/>
              <w:right w:val="nil"/>
            </w:tcBorders>
            <w:textDirection w:val="btLr"/>
          </w:tcPr>
          <w:p w:rsidR="001731BF" w:rsidRPr="00CB1384" w:rsidRDefault="001731BF"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1731BF" w:rsidRPr="00CD6ECE" w:rsidRDefault="001731BF" w:rsidP="00127AA3">
            <w:pPr>
              <w:snapToGri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Консультация «Ребенок и книга. С.Я.Маршак»</w:t>
            </w:r>
          </w:p>
        </w:tc>
      </w:tr>
      <w:tr w:rsidR="00AC54F3" w:rsidRPr="00CB1384" w:rsidTr="00AC54F3">
        <w:trPr>
          <w:gridAfter w:val="1"/>
          <w:wAfter w:w="236" w:type="dxa"/>
        </w:trPr>
        <w:tc>
          <w:tcPr>
            <w:tcW w:w="1783" w:type="dxa"/>
            <w:vMerge/>
            <w:tcBorders>
              <w:left w:val="single" w:sz="4" w:space="0" w:color="000000"/>
              <w:bottom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Памятка «Меры предосторожности при гололеде»</w:t>
            </w:r>
          </w:p>
        </w:tc>
      </w:tr>
      <w:tr w:rsidR="00AC54F3" w:rsidRPr="00CB1384" w:rsidTr="00AC54F3">
        <w:trPr>
          <w:gridAfter w:val="1"/>
          <w:wAfter w:w="236" w:type="dxa"/>
        </w:trPr>
        <w:tc>
          <w:tcPr>
            <w:tcW w:w="1783" w:type="dxa"/>
            <w:vMerge/>
            <w:tcBorders>
              <w:left w:val="single" w:sz="4" w:space="0" w:color="000000"/>
              <w:bottom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Памятка «Осторожно – сосульки!»</w:t>
            </w:r>
          </w:p>
        </w:tc>
      </w:tr>
      <w:tr w:rsidR="00AC54F3" w:rsidRPr="00CB1384" w:rsidTr="00AC54F3">
        <w:trPr>
          <w:gridAfter w:val="1"/>
          <w:wAfter w:w="236" w:type="dxa"/>
        </w:trPr>
        <w:tc>
          <w:tcPr>
            <w:tcW w:w="1783" w:type="dxa"/>
            <w:vMerge w:val="restart"/>
            <w:tcBorders>
              <w:top w:val="nil"/>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r w:rsidRPr="00CB1384">
              <w:rPr>
                <w:rFonts w:ascii="Times New Roman" w:eastAsia="Calibri" w:hAnsi="Times New Roman" w:cs="Times New Roman"/>
                <w:sz w:val="24"/>
                <w:szCs w:val="24"/>
              </w:rPr>
              <w:t>Апрель</w:t>
            </w: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День открытых дверей</w:t>
            </w:r>
          </w:p>
        </w:tc>
      </w:tr>
      <w:tr w:rsidR="001731BF" w:rsidRPr="00CB1384" w:rsidTr="00AC54F3">
        <w:trPr>
          <w:gridAfter w:val="1"/>
          <w:wAfter w:w="236" w:type="dxa"/>
        </w:trPr>
        <w:tc>
          <w:tcPr>
            <w:tcW w:w="1783" w:type="dxa"/>
            <w:vMerge/>
            <w:tcBorders>
              <w:top w:val="nil"/>
              <w:left w:val="single" w:sz="4" w:space="0" w:color="000000"/>
              <w:right w:val="nil"/>
            </w:tcBorders>
            <w:textDirection w:val="btLr"/>
          </w:tcPr>
          <w:p w:rsidR="001731BF" w:rsidRPr="00CB1384" w:rsidRDefault="001731BF"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1731BF" w:rsidRPr="00CD6ECE" w:rsidRDefault="001731BF" w:rsidP="00127AA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Памятка «12 апреля»</w:t>
            </w:r>
          </w:p>
        </w:tc>
      </w:tr>
      <w:tr w:rsidR="001731BF" w:rsidRPr="00CB1384" w:rsidTr="00AC54F3">
        <w:trPr>
          <w:gridAfter w:val="1"/>
          <w:wAfter w:w="236" w:type="dxa"/>
        </w:trPr>
        <w:tc>
          <w:tcPr>
            <w:tcW w:w="1783" w:type="dxa"/>
            <w:vMerge/>
            <w:tcBorders>
              <w:top w:val="nil"/>
              <w:left w:val="single" w:sz="4" w:space="0" w:color="000000"/>
              <w:right w:val="nil"/>
            </w:tcBorders>
            <w:textDirection w:val="btLr"/>
          </w:tcPr>
          <w:p w:rsidR="001731BF" w:rsidRPr="00CB1384" w:rsidRDefault="001731BF"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1731BF" w:rsidRDefault="001731BF" w:rsidP="00127AA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Консультация «Земля – наш общий дом!»</w:t>
            </w:r>
          </w:p>
        </w:tc>
      </w:tr>
      <w:tr w:rsidR="009D7CD2" w:rsidRPr="00CB1384" w:rsidTr="00AC54F3">
        <w:trPr>
          <w:gridAfter w:val="1"/>
          <w:wAfter w:w="236" w:type="dxa"/>
        </w:trPr>
        <w:tc>
          <w:tcPr>
            <w:tcW w:w="1783" w:type="dxa"/>
            <w:vMerge/>
            <w:tcBorders>
              <w:top w:val="nil"/>
              <w:left w:val="single" w:sz="4" w:space="0" w:color="000000"/>
              <w:right w:val="nil"/>
            </w:tcBorders>
            <w:textDirection w:val="btLr"/>
          </w:tcPr>
          <w:p w:rsidR="009D7CD2" w:rsidRPr="00CB1384" w:rsidRDefault="009D7CD2"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9D7CD2" w:rsidRDefault="009D7CD2" w:rsidP="00127AA3">
            <w:pPr>
              <w:spacing w:line="240" w:lineRule="auto"/>
              <w:rPr>
                <w:rFonts w:ascii="Times New Roman" w:eastAsia="Calibri" w:hAnsi="Times New Roman" w:cs="Times New Roman"/>
                <w:sz w:val="24"/>
                <w:szCs w:val="24"/>
              </w:rPr>
            </w:pPr>
            <w:r w:rsidRPr="00B81B3A">
              <w:rPr>
                <w:rFonts w:ascii="Times New Roman" w:hAnsi="Times New Roman"/>
                <w:sz w:val="24"/>
                <w:szCs w:val="24"/>
              </w:rPr>
              <w:t xml:space="preserve">Памятка для родителей </w:t>
            </w:r>
            <w:r>
              <w:rPr>
                <w:rFonts w:ascii="Times New Roman" w:hAnsi="Times New Roman"/>
                <w:sz w:val="24"/>
                <w:szCs w:val="24"/>
              </w:rPr>
              <w:t>«</w:t>
            </w:r>
            <w:r w:rsidRPr="00B81B3A">
              <w:rPr>
                <w:rFonts w:ascii="Times New Roman" w:hAnsi="Times New Roman"/>
                <w:sz w:val="24"/>
                <w:szCs w:val="24"/>
              </w:rPr>
              <w:t>Природные пожары и их предотвращение</w:t>
            </w:r>
            <w:r>
              <w:rPr>
                <w:rFonts w:ascii="Times New Roman" w:hAnsi="Times New Roman"/>
                <w:sz w:val="24"/>
                <w:szCs w:val="24"/>
              </w:rPr>
              <w:t>»</w:t>
            </w:r>
          </w:p>
        </w:tc>
      </w:tr>
      <w:tr w:rsidR="001731BF" w:rsidRPr="00CB1384" w:rsidTr="00AC54F3">
        <w:trPr>
          <w:gridAfter w:val="1"/>
          <w:wAfter w:w="236" w:type="dxa"/>
        </w:trPr>
        <w:tc>
          <w:tcPr>
            <w:tcW w:w="1783" w:type="dxa"/>
            <w:vMerge/>
            <w:tcBorders>
              <w:top w:val="nil"/>
              <w:left w:val="single" w:sz="4" w:space="0" w:color="000000"/>
              <w:right w:val="nil"/>
            </w:tcBorders>
            <w:textDirection w:val="btLr"/>
          </w:tcPr>
          <w:p w:rsidR="001731BF" w:rsidRPr="00CB1384" w:rsidRDefault="001731BF"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1731BF" w:rsidRDefault="001731BF" w:rsidP="00127AA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Иллюстрированные советы «Игрушка в жизни ребенка»</w:t>
            </w:r>
          </w:p>
        </w:tc>
      </w:tr>
      <w:tr w:rsidR="00AC54F3" w:rsidRPr="00CB1384" w:rsidTr="00AC54F3">
        <w:trPr>
          <w:gridAfter w:val="1"/>
          <w:wAfter w:w="236" w:type="dxa"/>
        </w:trPr>
        <w:tc>
          <w:tcPr>
            <w:tcW w:w="1783" w:type="dxa"/>
            <w:vMerge/>
            <w:tcBorders>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Родительский субботник. Уборка территории детского сада</w:t>
            </w:r>
          </w:p>
        </w:tc>
      </w:tr>
      <w:tr w:rsidR="00AC54F3" w:rsidRPr="00CB1384" w:rsidTr="00AC54F3">
        <w:trPr>
          <w:gridAfter w:val="1"/>
          <w:wAfter w:w="236" w:type="dxa"/>
        </w:trPr>
        <w:tc>
          <w:tcPr>
            <w:tcW w:w="1783" w:type="dxa"/>
            <w:vMerge/>
            <w:tcBorders>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Памятка «Как уберечь ребенка от падения из окна»</w:t>
            </w:r>
          </w:p>
        </w:tc>
      </w:tr>
      <w:tr w:rsidR="00AC54F3" w:rsidRPr="00CB1384" w:rsidTr="001731BF">
        <w:trPr>
          <w:gridAfter w:val="1"/>
          <w:wAfter w:w="236" w:type="dxa"/>
          <w:trHeight w:val="466"/>
        </w:trPr>
        <w:tc>
          <w:tcPr>
            <w:tcW w:w="1783" w:type="dxa"/>
            <w:vMerge/>
            <w:tcBorders>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Консультация «</w:t>
            </w:r>
            <w:r w:rsidRPr="00CD6ECE">
              <w:rPr>
                <w:rFonts w:ascii="Times New Roman" w:eastAsia="Calibri" w:hAnsi="Times New Roman" w:cs="Times New Roman"/>
                <w:sz w:val="24"/>
                <w:szCs w:val="24"/>
                <w:shd w:val="clear" w:color="auto" w:fill="FFFFFF"/>
              </w:rPr>
              <w:t>Пожарная безопасность в весенне-летний период</w:t>
            </w:r>
            <w:r w:rsidRPr="00CD6ECE">
              <w:rPr>
                <w:rFonts w:ascii="Times New Roman" w:eastAsia="Calibri" w:hAnsi="Times New Roman" w:cs="Times New Roman"/>
                <w:sz w:val="24"/>
                <w:szCs w:val="24"/>
              </w:rPr>
              <w:t>»</w:t>
            </w:r>
          </w:p>
        </w:tc>
      </w:tr>
      <w:tr w:rsidR="00AC54F3" w:rsidRPr="00CB1384" w:rsidTr="00AC54F3">
        <w:trPr>
          <w:gridAfter w:val="1"/>
          <w:wAfter w:w="236" w:type="dxa"/>
          <w:trHeight w:val="523"/>
        </w:trPr>
        <w:tc>
          <w:tcPr>
            <w:tcW w:w="1783" w:type="dxa"/>
            <w:vMerge/>
            <w:tcBorders>
              <w:left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Памятка «Помогите детям запомнить правила пожарной безопасности»</w:t>
            </w:r>
          </w:p>
        </w:tc>
      </w:tr>
      <w:tr w:rsidR="00AC54F3" w:rsidRPr="00CB1384" w:rsidTr="00AC54F3">
        <w:trPr>
          <w:gridAfter w:val="1"/>
          <w:wAfter w:w="236" w:type="dxa"/>
          <w:trHeight w:val="754"/>
        </w:trPr>
        <w:tc>
          <w:tcPr>
            <w:tcW w:w="1783" w:type="dxa"/>
            <w:vMerge/>
            <w:tcBorders>
              <w:left w:val="single" w:sz="4" w:space="0" w:color="000000"/>
              <w:bottom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Спортивный праздник «Юный пожарный» с участием родителей с приглашением сотрудника ОНД и ПР п. Кедровое (подготовительная группа)</w:t>
            </w:r>
          </w:p>
        </w:tc>
      </w:tr>
      <w:tr w:rsidR="00AC54F3" w:rsidRPr="00CB1384" w:rsidTr="001731BF">
        <w:trPr>
          <w:gridAfter w:val="1"/>
          <w:wAfter w:w="236" w:type="dxa"/>
          <w:trHeight w:val="535"/>
        </w:trPr>
        <w:tc>
          <w:tcPr>
            <w:tcW w:w="1783" w:type="dxa"/>
            <w:vMerge/>
            <w:tcBorders>
              <w:left w:val="single" w:sz="4" w:space="0" w:color="000000"/>
              <w:bottom w:val="single" w:sz="4" w:space="0" w:color="000000"/>
              <w:right w:val="nil"/>
            </w:tcBorders>
            <w:textDirection w:val="btLr"/>
          </w:tcPr>
          <w:p w:rsidR="00AC54F3" w:rsidRPr="00CB1384" w:rsidRDefault="00AC54F3" w:rsidP="00127AA3">
            <w:pPr>
              <w:snapToGrid w:val="0"/>
              <w:spacing w:line="240" w:lineRule="auto"/>
              <w:ind w:left="113" w:right="113"/>
              <w:jc w:val="center"/>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Логопедический праздник для детей, занимающихся на логопункте  «Праздник красивой речи»</w:t>
            </w:r>
          </w:p>
        </w:tc>
      </w:tr>
      <w:tr w:rsidR="00AC54F3" w:rsidRPr="00CB1384" w:rsidTr="00AC54F3">
        <w:tc>
          <w:tcPr>
            <w:tcW w:w="1783" w:type="dxa"/>
            <w:vMerge/>
            <w:tcBorders>
              <w:top w:val="nil"/>
              <w:left w:val="single" w:sz="4" w:space="0" w:color="000000"/>
              <w:right w:val="nil"/>
            </w:tcBorders>
          </w:tcPr>
          <w:p w:rsidR="00AC54F3" w:rsidRPr="00CD6ECE" w:rsidRDefault="00AC54F3" w:rsidP="00127AA3">
            <w:pPr>
              <w:snapToGrid w:val="0"/>
              <w:spacing w:line="240" w:lineRule="auto"/>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after="0" w:line="240" w:lineRule="auto"/>
              <w:rPr>
                <w:rFonts w:ascii="Times New Roman" w:hAnsi="Times New Roman" w:cs="Times New Roman"/>
                <w:sz w:val="24"/>
                <w:szCs w:val="24"/>
              </w:rPr>
            </w:pPr>
            <w:r w:rsidRPr="00CD6ECE">
              <w:rPr>
                <w:rFonts w:ascii="Times New Roman" w:hAnsi="Times New Roman" w:cs="Times New Roman"/>
                <w:sz w:val="24"/>
                <w:szCs w:val="24"/>
                <w:shd w:val="clear" w:color="auto" w:fill="FFFFFF"/>
              </w:rPr>
              <w:t>Выставка семейных рисунков по безопасности дорожного движения «Мы за безопасное движение»</w:t>
            </w:r>
          </w:p>
        </w:tc>
        <w:tc>
          <w:tcPr>
            <w:tcW w:w="236" w:type="dxa"/>
          </w:tcPr>
          <w:p w:rsidR="00AC54F3" w:rsidRPr="00CB1384" w:rsidRDefault="00AC54F3" w:rsidP="00127AA3">
            <w:pPr>
              <w:spacing w:after="0" w:line="240" w:lineRule="auto"/>
              <w:jc w:val="center"/>
              <w:rPr>
                <w:rFonts w:ascii="Times New Roman" w:hAnsi="Times New Roman" w:cs="Times New Roman"/>
                <w:sz w:val="24"/>
                <w:szCs w:val="24"/>
              </w:rPr>
            </w:pPr>
            <w:r w:rsidRPr="00CB1384">
              <w:rPr>
                <w:rFonts w:ascii="Times New Roman" w:hAnsi="Times New Roman" w:cs="Times New Roman"/>
                <w:sz w:val="24"/>
                <w:szCs w:val="24"/>
              </w:rPr>
              <w:t>ы</w:t>
            </w:r>
          </w:p>
        </w:tc>
      </w:tr>
      <w:tr w:rsidR="00AC54F3" w:rsidRPr="00CB1384" w:rsidTr="00AC54F3">
        <w:tc>
          <w:tcPr>
            <w:tcW w:w="1783" w:type="dxa"/>
            <w:vMerge/>
            <w:tcBorders>
              <w:top w:val="nil"/>
              <w:left w:val="single" w:sz="4" w:space="0" w:color="000000"/>
              <w:right w:val="nil"/>
            </w:tcBorders>
          </w:tcPr>
          <w:p w:rsidR="00AC54F3" w:rsidRPr="00CD6ECE" w:rsidRDefault="00AC54F3" w:rsidP="00127AA3">
            <w:pPr>
              <w:snapToGrid w:val="0"/>
              <w:spacing w:line="240" w:lineRule="auto"/>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after="0" w:line="240" w:lineRule="auto"/>
              <w:rPr>
                <w:rFonts w:ascii="Times New Roman" w:hAnsi="Times New Roman" w:cs="Times New Roman"/>
                <w:sz w:val="24"/>
                <w:szCs w:val="24"/>
                <w:shd w:val="clear" w:color="auto" w:fill="FFFFFF"/>
              </w:rPr>
            </w:pPr>
            <w:r w:rsidRPr="00CD6ECE">
              <w:rPr>
                <w:rFonts w:ascii="Times New Roman" w:hAnsi="Times New Roman" w:cs="Times New Roman"/>
                <w:sz w:val="24"/>
                <w:szCs w:val="24"/>
                <w:shd w:val="clear" w:color="auto" w:fill="FFFFFF"/>
              </w:rPr>
              <w:t>Конкурс творческих семейных работ «Ребенок имеет право» (подготовительная группа)</w:t>
            </w:r>
          </w:p>
        </w:tc>
        <w:tc>
          <w:tcPr>
            <w:tcW w:w="236" w:type="dxa"/>
          </w:tcPr>
          <w:p w:rsidR="00AC54F3" w:rsidRPr="00CB1384" w:rsidRDefault="00AC54F3" w:rsidP="00127AA3">
            <w:pPr>
              <w:spacing w:after="0" w:line="240" w:lineRule="auto"/>
              <w:jc w:val="center"/>
              <w:rPr>
                <w:rFonts w:ascii="Times New Roman" w:hAnsi="Times New Roman" w:cs="Times New Roman"/>
                <w:sz w:val="24"/>
                <w:szCs w:val="24"/>
              </w:rPr>
            </w:pPr>
          </w:p>
        </w:tc>
      </w:tr>
      <w:tr w:rsidR="00AC54F3" w:rsidRPr="00CB1384" w:rsidTr="00AC54F3">
        <w:trPr>
          <w:gridAfter w:val="1"/>
          <w:wAfter w:w="236" w:type="dxa"/>
        </w:trPr>
        <w:tc>
          <w:tcPr>
            <w:tcW w:w="1783" w:type="dxa"/>
            <w:vMerge/>
            <w:tcBorders>
              <w:top w:val="nil"/>
              <w:left w:val="single" w:sz="4" w:space="0" w:color="000000"/>
              <w:right w:val="nil"/>
            </w:tcBorders>
          </w:tcPr>
          <w:p w:rsidR="00AC54F3" w:rsidRPr="00CD6ECE" w:rsidRDefault="00AC54F3" w:rsidP="00127AA3">
            <w:pPr>
              <w:snapToGrid w:val="0"/>
              <w:spacing w:line="240" w:lineRule="auto"/>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Групповые итоговые родительские собрания</w:t>
            </w:r>
          </w:p>
        </w:tc>
      </w:tr>
      <w:tr w:rsidR="00AC54F3" w:rsidRPr="00CB1384" w:rsidTr="00AC54F3">
        <w:trPr>
          <w:gridAfter w:val="1"/>
          <w:wAfter w:w="236" w:type="dxa"/>
          <w:trHeight w:val="529"/>
        </w:trPr>
        <w:tc>
          <w:tcPr>
            <w:tcW w:w="1783" w:type="dxa"/>
            <w:vMerge/>
            <w:tcBorders>
              <w:top w:val="nil"/>
              <w:left w:val="single" w:sz="4" w:space="0" w:color="000000"/>
              <w:right w:val="nil"/>
            </w:tcBorders>
          </w:tcPr>
          <w:p w:rsidR="00AC54F3" w:rsidRPr="00CD6ECE" w:rsidRDefault="00AC54F3" w:rsidP="00127AA3">
            <w:pPr>
              <w:snapToGrid w:val="0"/>
              <w:spacing w:line="240" w:lineRule="auto"/>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Анкетирование родителей «Ваше мнение о работе МАДОО»</w:t>
            </w:r>
          </w:p>
        </w:tc>
      </w:tr>
      <w:tr w:rsidR="00AC54F3" w:rsidRPr="00CB1384" w:rsidTr="00AC54F3">
        <w:trPr>
          <w:gridAfter w:val="1"/>
          <w:wAfter w:w="236" w:type="dxa"/>
        </w:trPr>
        <w:tc>
          <w:tcPr>
            <w:tcW w:w="1783" w:type="dxa"/>
            <w:vMerge/>
            <w:tcBorders>
              <w:top w:val="nil"/>
              <w:left w:val="single" w:sz="4" w:space="0" w:color="000000"/>
              <w:right w:val="nil"/>
            </w:tcBorders>
          </w:tcPr>
          <w:p w:rsidR="00AC54F3" w:rsidRPr="00CD6ECE" w:rsidRDefault="00AC54F3" w:rsidP="00127AA3">
            <w:pPr>
              <w:snapToGrid w:val="0"/>
              <w:spacing w:line="240" w:lineRule="auto"/>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after="0"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Общее родительское собрание «Об итогах работы за год. О летней оздоровительной работе»</w:t>
            </w:r>
          </w:p>
        </w:tc>
      </w:tr>
      <w:tr w:rsidR="00AC54F3" w:rsidRPr="00CB1384" w:rsidTr="009D7CD2">
        <w:trPr>
          <w:gridAfter w:val="1"/>
          <w:wAfter w:w="236" w:type="dxa"/>
          <w:trHeight w:val="413"/>
        </w:trPr>
        <w:tc>
          <w:tcPr>
            <w:tcW w:w="1783" w:type="dxa"/>
            <w:vMerge/>
            <w:tcBorders>
              <w:top w:val="nil"/>
              <w:left w:val="single" w:sz="4" w:space="0" w:color="000000"/>
              <w:right w:val="nil"/>
            </w:tcBorders>
          </w:tcPr>
          <w:p w:rsidR="00AC54F3" w:rsidRPr="00CD6ECE" w:rsidRDefault="00AC54F3" w:rsidP="00127AA3">
            <w:pPr>
              <w:snapToGrid w:val="0"/>
              <w:spacing w:line="240" w:lineRule="auto"/>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Благотворительная акция «Посади растение – дерево, куст, цветок»</w:t>
            </w:r>
          </w:p>
        </w:tc>
      </w:tr>
      <w:tr w:rsidR="009D7CD2" w:rsidRPr="00CB1384" w:rsidTr="009D7CD2">
        <w:trPr>
          <w:gridAfter w:val="1"/>
          <w:wAfter w:w="236" w:type="dxa"/>
          <w:trHeight w:val="413"/>
        </w:trPr>
        <w:tc>
          <w:tcPr>
            <w:tcW w:w="1783" w:type="dxa"/>
            <w:vMerge/>
            <w:tcBorders>
              <w:top w:val="nil"/>
              <w:left w:val="single" w:sz="4" w:space="0" w:color="000000"/>
              <w:right w:val="nil"/>
            </w:tcBorders>
          </w:tcPr>
          <w:p w:rsidR="009D7CD2" w:rsidRPr="00CD6ECE" w:rsidRDefault="009D7CD2" w:rsidP="00127AA3">
            <w:pPr>
              <w:snapToGrid w:val="0"/>
              <w:spacing w:line="240" w:lineRule="auto"/>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9D7CD2" w:rsidRPr="009D7CD2" w:rsidRDefault="009D7CD2" w:rsidP="009D7CD2">
            <w:pPr>
              <w:rPr>
                <w:rFonts w:ascii="Times New Roman" w:hAnsi="Times New Roman"/>
                <w:sz w:val="24"/>
                <w:szCs w:val="24"/>
              </w:rPr>
            </w:pPr>
            <w:r w:rsidRPr="00B81B3A">
              <w:rPr>
                <w:rFonts w:ascii="Times New Roman" w:hAnsi="Times New Roman"/>
                <w:sz w:val="24"/>
                <w:szCs w:val="24"/>
              </w:rPr>
              <w:t>Изготовление плакатов «Чисто не там где метут, а там где не сорят»</w:t>
            </w:r>
          </w:p>
        </w:tc>
      </w:tr>
      <w:tr w:rsidR="00AC54F3" w:rsidRPr="00CB1384" w:rsidTr="00AC54F3">
        <w:trPr>
          <w:gridAfter w:val="1"/>
          <w:wAfter w:w="236" w:type="dxa"/>
        </w:trPr>
        <w:tc>
          <w:tcPr>
            <w:tcW w:w="1783" w:type="dxa"/>
            <w:vMerge/>
            <w:tcBorders>
              <w:top w:val="nil"/>
              <w:left w:val="single" w:sz="4" w:space="0" w:color="000000"/>
              <w:right w:val="nil"/>
            </w:tcBorders>
          </w:tcPr>
          <w:p w:rsidR="00AC54F3" w:rsidRPr="00CD6ECE" w:rsidRDefault="00AC54F3" w:rsidP="00127AA3">
            <w:pPr>
              <w:snapToGrid w:val="0"/>
              <w:spacing w:line="240" w:lineRule="auto"/>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Памятки «Кто с панамками не дружит – солнечный удар заслужит!», «Летние опасности»</w:t>
            </w:r>
          </w:p>
        </w:tc>
      </w:tr>
      <w:tr w:rsidR="00AC54F3" w:rsidRPr="00CB1384" w:rsidTr="00AC54F3">
        <w:trPr>
          <w:gridAfter w:val="1"/>
          <w:wAfter w:w="236" w:type="dxa"/>
        </w:trPr>
        <w:tc>
          <w:tcPr>
            <w:tcW w:w="1783" w:type="dxa"/>
            <w:vMerge/>
            <w:tcBorders>
              <w:top w:val="nil"/>
              <w:left w:val="single" w:sz="4" w:space="0" w:color="000000"/>
              <w:right w:val="nil"/>
            </w:tcBorders>
          </w:tcPr>
          <w:p w:rsidR="00AC54F3" w:rsidRPr="00CD6ECE" w:rsidRDefault="00AC54F3" w:rsidP="00127AA3">
            <w:pPr>
              <w:snapToGrid w:val="0"/>
              <w:spacing w:line="240" w:lineRule="auto"/>
              <w:rPr>
                <w:rFonts w:ascii="Times New Roman" w:eastAsia="Calibri" w:hAnsi="Times New Roman" w:cs="Times New Roman"/>
                <w:sz w:val="24"/>
                <w:szCs w:val="24"/>
              </w:rPr>
            </w:pPr>
          </w:p>
        </w:tc>
        <w:tc>
          <w:tcPr>
            <w:tcW w:w="14033" w:type="dxa"/>
            <w:tcBorders>
              <w:top w:val="nil"/>
              <w:left w:val="single" w:sz="4" w:space="0" w:color="000000"/>
              <w:bottom w:val="single" w:sz="4" w:space="0" w:color="000000"/>
              <w:right w:val="single" w:sz="4" w:space="0" w:color="000000"/>
            </w:tcBorders>
          </w:tcPr>
          <w:p w:rsidR="00AC54F3" w:rsidRPr="00CD6ECE" w:rsidRDefault="00AC54F3" w:rsidP="00127AA3">
            <w:pPr>
              <w:spacing w:line="240" w:lineRule="auto"/>
              <w:rPr>
                <w:rFonts w:ascii="Times New Roman" w:eastAsia="Calibri" w:hAnsi="Times New Roman" w:cs="Times New Roman"/>
                <w:sz w:val="24"/>
                <w:szCs w:val="24"/>
              </w:rPr>
            </w:pPr>
            <w:r w:rsidRPr="00CD6ECE">
              <w:rPr>
                <w:rFonts w:ascii="Times New Roman" w:eastAsia="Calibri" w:hAnsi="Times New Roman" w:cs="Times New Roman"/>
                <w:sz w:val="24"/>
                <w:szCs w:val="24"/>
              </w:rPr>
              <w:t>Фотовыставка «Хорошо у нас в саду!»</w:t>
            </w:r>
          </w:p>
        </w:tc>
      </w:tr>
    </w:tbl>
    <w:p w:rsidR="00AC54F3" w:rsidRDefault="00AC54F3" w:rsidP="00AC54F3">
      <w:pPr>
        <w:suppressAutoHyphens/>
        <w:spacing w:after="0" w:line="240" w:lineRule="auto"/>
        <w:rPr>
          <w:rFonts w:ascii="Times New Roman" w:eastAsia="Times New Roman" w:hAnsi="Times New Roman" w:cs="Times New Roman"/>
          <w:sz w:val="24"/>
          <w:szCs w:val="24"/>
          <w:lang w:eastAsia="ar-SA"/>
        </w:rPr>
      </w:pPr>
    </w:p>
    <w:p w:rsidR="001E1C2F" w:rsidRDefault="001E1C2F" w:rsidP="007D5513">
      <w:pPr>
        <w:spacing w:after="0" w:line="240" w:lineRule="auto"/>
        <w:jc w:val="center"/>
        <w:rPr>
          <w:rFonts w:ascii="Times New Roman" w:hAnsi="Times New Roman" w:cs="Times New Roman"/>
          <w:b/>
          <w:i/>
          <w:sz w:val="28"/>
          <w:szCs w:val="28"/>
        </w:rPr>
      </w:pPr>
    </w:p>
    <w:p w:rsidR="007D5513" w:rsidRPr="00E0527A" w:rsidRDefault="007D5513" w:rsidP="007D5513">
      <w:pPr>
        <w:spacing w:after="0" w:line="240" w:lineRule="auto"/>
        <w:jc w:val="center"/>
        <w:rPr>
          <w:rFonts w:ascii="Times New Roman" w:hAnsi="Times New Roman" w:cs="Times New Roman"/>
          <w:b/>
          <w:i/>
          <w:sz w:val="28"/>
          <w:szCs w:val="28"/>
        </w:rPr>
      </w:pPr>
      <w:r w:rsidRPr="00E0527A">
        <w:rPr>
          <w:rFonts w:ascii="Times New Roman" w:hAnsi="Times New Roman" w:cs="Times New Roman"/>
          <w:b/>
          <w:i/>
          <w:sz w:val="28"/>
          <w:szCs w:val="28"/>
        </w:rPr>
        <w:t>ЧАСТЬ, ФОРМИРУЕМАЯ УЧАСТНИКАМИ ОБРАЗОВАТЕЛЬНЫХ ОТНОШЕНИЙ</w:t>
      </w:r>
    </w:p>
    <w:p w:rsidR="007D5513" w:rsidRPr="006D13DC" w:rsidRDefault="007D5513" w:rsidP="007D5513">
      <w:pPr>
        <w:tabs>
          <w:tab w:val="left" w:pos="284"/>
          <w:tab w:val="left" w:pos="360"/>
          <w:tab w:val="left" w:pos="567"/>
        </w:tabs>
        <w:spacing w:after="0" w:line="240" w:lineRule="auto"/>
        <w:ind w:left="-426"/>
        <w:jc w:val="center"/>
        <w:rPr>
          <w:rFonts w:ascii="Times New Roman" w:eastAsia="Calibri" w:hAnsi="Times New Roman" w:cs="Times New Roman"/>
          <w:b/>
          <w:i/>
          <w:sz w:val="32"/>
          <w:szCs w:val="32"/>
        </w:rPr>
      </w:pPr>
      <w:r w:rsidRPr="006D13DC">
        <w:rPr>
          <w:rFonts w:ascii="Times New Roman" w:hAnsi="Times New Roman" w:cs="Times New Roman"/>
          <w:b/>
          <w:i/>
          <w:sz w:val="32"/>
          <w:szCs w:val="32"/>
        </w:rPr>
        <w:t>Программа познавательно-творческого развития детей «Сказки фиолетового леса</w:t>
      </w:r>
    </w:p>
    <w:p w:rsidR="007D5513" w:rsidRPr="006D13DC" w:rsidRDefault="007D5513" w:rsidP="007D5513">
      <w:pPr>
        <w:tabs>
          <w:tab w:val="left" w:pos="284"/>
          <w:tab w:val="left" w:pos="360"/>
          <w:tab w:val="left" w:pos="567"/>
        </w:tabs>
        <w:spacing w:after="0" w:line="240" w:lineRule="auto"/>
        <w:ind w:left="-426"/>
        <w:jc w:val="center"/>
        <w:rPr>
          <w:rFonts w:ascii="Times New Roman" w:eastAsia="Calibri" w:hAnsi="Times New Roman" w:cs="Times New Roman"/>
          <w:b/>
          <w:sz w:val="24"/>
          <w:szCs w:val="24"/>
        </w:rPr>
      </w:pPr>
      <w:r w:rsidRPr="006D13DC">
        <w:rPr>
          <w:rFonts w:ascii="Times New Roman" w:eastAsia="Calibri" w:hAnsi="Times New Roman" w:cs="Times New Roman"/>
          <w:b/>
          <w:sz w:val="24"/>
          <w:szCs w:val="24"/>
        </w:rPr>
        <w:t>СОДЕРЖАТЕЛЬНЫЙ РАЗДЕЛ.</w:t>
      </w:r>
    </w:p>
    <w:p w:rsidR="007D5513" w:rsidRPr="006D13DC" w:rsidRDefault="007D5513" w:rsidP="007D5513">
      <w:pPr>
        <w:tabs>
          <w:tab w:val="left" w:pos="284"/>
          <w:tab w:val="left" w:pos="360"/>
          <w:tab w:val="left" w:pos="567"/>
        </w:tabs>
        <w:spacing w:after="0" w:line="240" w:lineRule="auto"/>
        <w:ind w:left="-426"/>
        <w:jc w:val="center"/>
        <w:rPr>
          <w:rFonts w:ascii="Times New Roman" w:eastAsia="SimSun" w:hAnsi="Times New Roman" w:cs="Times New Roman"/>
          <w:b/>
          <w:sz w:val="24"/>
          <w:szCs w:val="24"/>
        </w:rPr>
      </w:pPr>
      <w:r w:rsidRPr="006D13DC">
        <w:rPr>
          <w:rFonts w:ascii="Times New Roman" w:eastAsia="Calibri" w:hAnsi="Times New Roman" w:cs="Times New Roman"/>
          <w:b/>
          <w:sz w:val="24"/>
          <w:szCs w:val="24"/>
        </w:rPr>
        <w:t>Общие положения</w:t>
      </w:r>
    </w:p>
    <w:p w:rsidR="007D5513" w:rsidRPr="006D13DC" w:rsidRDefault="007D5513" w:rsidP="007D5513">
      <w:pPr>
        <w:tabs>
          <w:tab w:val="left" w:pos="567"/>
        </w:tabs>
        <w:spacing w:after="0" w:line="240" w:lineRule="auto"/>
        <w:ind w:firstLine="567"/>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В содержательном разделе представлены: </w:t>
      </w:r>
    </w:p>
    <w:p w:rsidR="007D5513" w:rsidRPr="006D13DC" w:rsidRDefault="007D5513" w:rsidP="007D5513">
      <w:pPr>
        <w:tabs>
          <w:tab w:val="left" w:pos="567"/>
        </w:tabs>
        <w:spacing w:after="0" w:line="240" w:lineRule="auto"/>
        <w:ind w:firstLine="567"/>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D5513" w:rsidRPr="006D13DC" w:rsidRDefault="007D5513" w:rsidP="007D5513">
      <w:pPr>
        <w:tabs>
          <w:tab w:val="left" w:pos="567"/>
        </w:tabs>
        <w:spacing w:after="0" w:line="240" w:lineRule="auto"/>
        <w:ind w:firstLine="567"/>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7D5513" w:rsidRPr="006D13DC" w:rsidRDefault="007D5513" w:rsidP="007D5513">
      <w:pPr>
        <w:tabs>
          <w:tab w:val="left" w:pos="567"/>
        </w:tabs>
        <w:spacing w:after="0"/>
        <w:jc w:val="both"/>
        <w:rPr>
          <w:rFonts w:ascii="Times New Roman" w:eastAsia="Calibri" w:hAnsi="Times New Roman" w:cs="Times New Roman"/>
          <w:sz w:val="24"/>
          <w:szCs w:val="24"/>
        </w:rPr>
      </w:pPr>
    </w:p>
    <w:p w:rsidR="007D5513" w:rsidRPr="00512132" w:rsidRDefault="007D5513" w:rsidP="007D5513">
      <w:pPr>
        <w:pStyle w:val="a3"/>
        <w:tabs>
          <w:tab w:val="left" w:pos="567"/>
        </w:tabs>
        <w:spacing w:after="0"/>
        <w:rPr>
          <w:rFonts w:ascii="Times New Roman" w:eastAsia="Calibri" w:hAnsi="Times New Roman" w:cs="Times New Roman"/>
          <w:b/>
          <w:sz w:val="24"/>
          <w:szCs w:val="24"/>
        </w:rPr>
      </w:pPr>
      <w:r w:rsidRPr="00512132">
        <w:rPr>
          <w:rFonts w:ascii="Times New Roman" w:eastAsia="Calibri"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7D5513" w:rsidRPr="006D13DC" w:rsidRDefault="007D5513" w:rsidP="007D5513">
      <w:pPr>
        <w:tabs>
          <w:tab w:val="left" w:pos="567"/>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Программа включает в себя пять модулей образовательной деятельности:</w:t>
      </w:r>
    </w:p>
    <w:p w:rsidR="007D5513" w:rsidRPr="006D13DC" w:rsidRDefault="007D5513" w:rsidP="007D5513">
      <w:pPr>
        <w:numPr>
          <w:ilvl w:val="0"/>
          <w:numId w:val="16"/>
        </w:numPr>
        <w:tabs>
          <w:tab w:val="left" w:pos="567"/>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Сенсорное развитие (цвет, форма, величина).</w:t>
      </w:r>
    </w:p>
    <w:p w:rsidR="007D5513" w:rsidRPr="006D13DC" w:rsidRDefault="007D5513" w:rsidP="007D5513">
      <w:pPr>
        <w:numPr>
          <w:ilvl w:val="0"/>
          <w:numId w:val="16"/>
        </w:numPr>
        <w:tabs>
          <w:tab w:val="left" w:pos="567"/>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Интеллектуальное развитие (на основе наглядно действенного мышления)</w:t>
      </w:r>
    </w:p>
    <w:p w:rsidR="007D5513" w:rsidRPr="006D13DC" w:rsidRDefault="007D5513" w:rsidP="007D5513">
      <w:pPr>
        <w:numPr>
          <w:ilvl w:val="0"/>
          <w:numId w:val="16"/>
        </w:numPr>
        <w:tabs>
          <w:tab w:val="left" w:pos="567"/>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Творческое развитие (воображение, творчество).</w:t>
      </w:r>
    </w:p>
    <w:p w:rsidR="007D5513" w:rsidRPr="006D13DC" w:rsidRDefault="007D5513" w:rsidP="007D5513">
      <w:pPr>
        <w:numPr>
          <w:ilvl w:val="0"/>
          <w:numId w:val="16"/>
        </w:numPr>
        <w:tabs>
          <w:tab w:val="left" w:pos="567"/>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Математическое развитие (количество, счет, пространственные отношения, форма, размер).</w:t>
      </w:r>
    </w:p>
    <w:p w:rsidR="007D5513" w:rsidRPr="006D13DC" w:rsidRDefault="007D5513" w:rsidP="007D5513">
      <w:pPr>
        <w:numPr>
          <w:ilvl w:val="0"/>
          <w:numId w:val="16"/>
        </w:numPr>
        <w:tabs>
          <w:tab w:val="left" w:pos="567"/>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Развитие речи.</w:t>
      </w:r>
    </w:p>
    <w:p w:rsidR="007D5513" w:rsidRPr="006D13DC" w:rsidRDefault="007D5513" w:rsidP="007D5513">
      <w:pPr>
        <w:tabs>
          <w:tab w:val="left" w:pos="567"/>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Программа разработана таким образом, что происходит интеграция различных направлений образовательного процесса. В игровых ситуациях на фоне преобладающего логико-математического развития частично решаются вопросы других образовательных областей.</w:t>
      </w:r>
    </w:p>
    <w:p w:rsidR="007D5513" w:rsidRPr="006D13DC" w:rsidRDefault="007D5513" w:rsidP="007D5513">
      <w:pPr>
        <w:spacing w:after="0" w:line="240" w:lineRule="auto"/>
        <w:contextualSpacing/>
        <w:jc w:val="both"/>
        <w:rPr>
          <w:rFonts w:ascii="Times New Roman" w:eastAsia="Calibri" w:hAnsi="Times New Roman" w:cs="Times New Roman"/>
          <w:i/>
          <w:sz w:val="24"/>
          <w:szCs w:val="24"/>
        </w:rPr>
      </w:pPr>
      <w:r w:rsidRPr="006D13DC">
        <w:rPr>
          <w:rFonts w:ascii="Times New Roman" w:eastAsia="Calibri" w:hAnsi="Times New Roman" w:cs="Times New Roman"/>
          <w:i/>
          <w:sz w:val="24"/>
          <w:szCs w:val="24"/>
        </w:rPr>
        <w:t xml:space="preserve">          Социально – коммуникативное развитие:</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позитивного самоощущения, что связано с состоянием раскрепощённости, уверенности в себе, ощущением свободы и комфорта;</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коммуникативной культуры;</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обсуждение и закрепление нормам и правил поведения, принятых в социальном обществе;</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умения планировать и организовывать свою деятельность;</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концентрации и настойчивости при выполнении заданий.</w:t>
      </w:r>
    </w:p>
    <w:p w:rsidR="007D5513" w:rsidRPr="006D13DC" w:rsidRDefault="007D5513" w:rsidP="007D5513">
      <w:pPr>
        <w:spacing w:after="0" w:line="240" w:lineRule="auto"/>
        <w:ind w:left="720"/>
        <w:contextualSpacing/>
        <w:jc w:val="both"/>
        <w:rPr>
          <w:rFonts w:ascii="Times New Roman" w:eastAsia="Calibri" w:hAnsi="Times New Roman" w:cs="Times New Roman"/>
          <w:i/>
          <w:sz w:val="24"/>
          <w:szCs w:val="24"/>
        </w:rPr>
      </w:pPr>
      <w:r w:rsidRPr="006D13DC">
        <w:rPr>
          <w:rFonts w:ascii="Times New Roman" w:eastAsia="Calibri" w:hAnsi="Times New Roman" w:cs="Times New Roman"/>
          <w:i/>
          <w:sz w:val="24"/>
          <w:szCs w:val="24"/>
        </w:rPr>
        <w:t>Познавательное развитие:</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ознакомление с окружающей действительностью;</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умения составлять целое из разного количества частей, делить целое на части;</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дальнейшее постижение геометрических фигур, развитие умения составлять фигуры по   </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алгоритму, схеме;</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дальнейшее ознакомление с цифрами, порядковым и количественным значением числа;   </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усвоение счёта и отсчёта в пределах десяти.</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умение составлять цифры из частей, одну цифру в другую, понимание отношения чисел в числовом ряду;</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lastRenderedPageBreak/>
        <w:t xml:space="preserve">   - закрепление понятий больше, меньше;</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продолжать знакомство с цветами спектра;</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пространственных представлений;</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глазомера, умения определять высоту предметов и их порядковый номер;</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умение группировать предметы, классифицировать, анализировать;</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психических функций.</w:t>
      </w:r>
    </w:p>
    <w:p w:rsidR="007D5513" w:rsidRPr="006D13DC" w:rsidRDefault="007D5513" w:rsidP="007D5513">
      <w:pPr>
        <w:spacing w:after="0" w:line="240" w:lineRule="auto"/>
        <w:contextualSpacing/>
        <w:jc w:val="both"/>
        <w:rPr>
          <w:rFonts w:ascii="Times New Roman" w:eastAsia="Calibri" w:hAnsi="Times New Roman" w:cs="Times New Roman"/>
          <w:i/>
          <w:sz w:val="24"/>
          <w:szCs w:val="24"/>
        </w:rPr>
      </w:pPr>
      <w:r w:rsidRPr="006D13DC">
        <w:rPr>
          <w:rFonts w:ascii="Times New Roman" w:eastAsia="Calibri" w:hAnsi="Times New Roman" w:cs="Times New Roman"/>
          <w:sz w:val="24"/>
          <w:szCs w:val="24"/>
        </w:rPr>
        <w:t xml:space="preserve">            </w:t>
      </w:r>
      <w:r w:rsidRPr="006D13DC">
        <w:rPr>
          <w:rFonts w:ascii="Times New Roman" w:eastAsia="Calibri" w:hAnsi="Times New Roman" w:cs="Times New Roman"/>
          <w:i/>
          <w:sz w:val="24"/>
          <w:szCs w:val="24"/>
        </w:rPr>
        <w:t>Речевое развитие:</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обогащение активного словаря;</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умения составлять рассказы на заданные темы;</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придумывать названия составленным предметным силуэтам,</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рассказывать о назначении предметов;</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развитие умения осуществлять звукобуквенный анализ, составление букв из частей по    </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графическому образцу, придумывание и видоизменение слов;</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звуковой и интонационной культуры речи.</w:t>
      </w:r>
    </w:p>
    <w:p w:rsidR="007D5513" w:rsidRPr="006D13DC" w:rsidRDefault="007D5513" w:rsidP="007D5513">
      <w:pPr>
        <w:spacing w:after="0" w:line="240" w:lineRule="auto"/>
        <w:ind w:left="720"/>
        <w:contextualSpacing/>
        <w:jc w:val="both"/>
        <w:rPr>
          <w:rFonts w:ascii="Times New Roman" w:eastAsia="Calibri" w:hAnsi="Times New Roman" w:cs="Times New Roman"/>
          <w:i/>
          <w:sz w:val="24"/>
          <w:szCs w:val="24"/>
        </w:rPr>
      </w:pPr>
      <w:r w:rsidRPr="006D13DC">
        <w:rPr>
          <w:rFonts w:ascii="Times New Roman" w:eastAsia="Calibri" w:hAnsi="Times New Roman" w:cs="Times New Roman"/>
          <w:i/>
          <w:sz w:val="24"/>
          <w:szCs w:val="24"/>
        </w:rPr>
        <w:t>Художественно-эстетическое развитие:</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умения рисовать, дорисовывать предметы;</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умения «вышивать» узоры, придумывать на что они похожи;</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конструктивных способностей;</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представлять себя персонажем и от его лица рассказывать, показывать, как он будет </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действовать.</w:t>
      </w:r>
    </w:p>
    <w:p w:rsidR="007D5513" w:rsidRPr="006D13DC" w:rsidRDefault="007D5513" w:rsidP="007D5513">
      <w:pPr>
        <w:spacing w:after="0" w:line="240" w:lineRule="auto"/>
        <w:ind w:left="720"/>
        <w:contextualSpacing/>
        <w:jc w:val="both"/>
        <w:rPr>
          <w:rFonts w:ascii="Times New Roman" w:eastAsia="Calibri" w:hAnsi="Times New Roman" w:cs="Times New Roman"/>
          <w:i/>
          <w:sz w:val="24"/>
          <w:szCs w:val="24"/>
        </w:rPr>
      </w:pPr>
      <w:r w:rsidRPr="006D13DC">
        <w:rPr>
          <w:rFonts w:ascii="Times New Roman" w:eastAsia="Calibri" w:hAnsi="Times New Roman" w:cs="Times New Roman"/>
          <w:i/>
          <w:sz w:val="24"/>
          <w:szCs w:val="24"/>
        </w:rPr>
        <w:t>Физическое развитие:</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координации действий «глаз-рука»;</w:t>
      </w:r>
    </w:p>
    <w:p w:rsidR="007D5513" w:rsidRPr="006D13DC" w:rsidRDefault="007D5513" w:rsidP="007D5513">
      <w:pPr>
        <w:spacing w:after="0" w:line="240" w:lineRule="auto"/>
        <w:contextualSpacing/>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развитие общей и мелкой моторики.</w:t>
      </w:r>
    </w:p>
    <w:p w:rsidR="007D5513" w:rsidRPr="006D13DC" w:rsidRDefault="007D5513" w:rsidP="007D5513">
      <w:p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 xml:space="preserve">       Содержание Программы реализуется через игровое взаимодействие детей и взрослых в сюжетных линиях сказок фиолетового леса:</w:t>
      </w:r>
    </w:p>
    <w:p w:rsidR="007D5513" w:rsidRPr="006D13DC" w:rsidRDefault="007D5513" w:rsidP="007D5513">
      <w:pPr>
        <w:numPr>
          <w:ilvl w:val="0"/>
          <w:numId w:val="15"/>
        </w:num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Сюжет – это приключения персонажей в Фиолетовом лесу, во время которых происходят различные превращения и чудеса, случаются фантастические вещи. Например, в Школе Волшебства невозможно просто так перевернуть стулья, а надо решить задачу, или в Замке Превращений есть комната теней, в которой по виртуальной тени части предмета проявляются целые и реальные.</w:t>
      </w:r>
    </w:p>
    <w:p w:rsidR="007D5513" w:rsidRPr="006D13DC" w:rsidRDefault="007D5513" w:rsidP="007D5513">
      <w:pPr>
        <w:numPr>
          <w:ilvl w:val="0"/>
          <w:numId w:val="15"/>
        </w:num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Игровые действия – это складывание путем трансформации, расположение деталей на игровом поле по определенному алгоритму, составление из частей по образцу и замыслу, шнурование с помощью графического диктанта, конструирование контура по точкам координации сетки.</w:t>
      </w:r>
    </w:p>
    <w:p w:rsidR="007D5513" w:rsidRPr="006D13DC" w:rsidRDefault="007D5513" w:rsidP="007D5513">
      <w:pPr>
        <w:numPr>
          <w:ilvl w:val="0"/>
          <w:numId w:val="15"/>
        </w:num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Игровые роли выполняют персонажи, такие как Гусь-капитан и Лягушки-матросы, Манголик и его труппа, Околесик и гномы – будущие волшебники, знаменитый фокусник Филимон Коттерфильд и другие. Взрослый или ребенок, действуя с развивающей игрой, от лица персонажа решают проблемные ситуации и логические задачи, отвечают на различные вопросы.</w:t>
      </w:r>
    </w:p>
    <w:p w:rsidR="007D5513" w:rsidRPr="006D13DC" w:rsidRDefault="007D5513" w:rsidP="007D5513">
      <w:p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 xml:space="preserve">         Использование сказочных сюжетов и сказочной среды, завуалированность задач и заданий делают обучение опосредованным, придают игровую форму взаимодействию детей и взрослых, реализуют игровую мотивацию. Кроме того, все это создает эмоционально-положительный фон, вызывает ощущение радости и переживание удовлетворения от деятельности.</w:t>
      </w:r>
    </w:p>
    <w:p w:rsidR="007D5513" w:rsidRPr="006D13DC" w:rsidRDefault="007D5513" w:rsidP="007D5513">
      <w:p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 xml:space="preserve">       Содержание Программы представлено в виде игровых ситуаций, которые по своей сути являются совместной игровой деятельностью взрослых и детей. При ее организации взрослый говорит от лица автора-рассказчика и имени персонажей, которые появляются постепенно в течение всего </w:t>
      </w:r>
      <w:r w:rsidRPr="006D13DC">
        <w:rPr>
          <w:rFonts w:ascii="Times New Roman" w:eastAsia="Calibri" w:hAnsi="Times New Roman" w:cs="Times New Roman"/>
          <w:bCs/>
          <w:iCs/>
          <w:sz w:val="24"/>
          <w:szCs w:val="24"/>
        </w:rPr>
        <w:lastRenderedPageBreak/>
        <w:t xml:space="preserve">учебного года. Все вместе рассматривают нового персонажа, дети описывают его, высказывают предположения, почему у сказочного героя такое имя, что оно может означать. Характерные проявления героя предполагают использование различных методических приемов и способов познания, например, умный загадывает загадки, аккуратный сортирует и обобщает, а легкомысленный допускает ошибки. Взрослый как участник игры дает возможность детям подумать и самостоятельно выполнить действия, решить задачу, ответить на вопрос. </w:t>
      </w:r>
    </w:p>
    <w:p w:rsidR="007D5513" w:rsidRPr="006D13DC" w:rsidRDefault="007D5513" w:rsidP="007D5513">
      <w:p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 xml:space="preserve">        Некоторые игровые ситуации выстроены таким образом, что ребенку дается возможность предложить решение, выбрать способы действия, любую игру и придумать сюжетную линию. Затем взрослый выбирает наиболее интересные детские варианты и исходя из этого организовывает дальнейших ход игровой ситуации. </w:t>
      </w:r>
    </w:p>
    <w:p w:rsidR="007D5513" w:rsidRPr="006D13DC" w:rsidRDefault="007D5513" w:rsidP="007D5513">
      <w:p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 xml:space="preserve">       В конце игровой ситуации детям задаются итоговые вопросы, которые показывают, внимательно ли дети слушали сюжет, что усвоили и запомнили, что понравилось или, наоборот, не понравилось.</w:t>
      </w:r>
    </w:p>
    <w:p w:rsidR="007D5513" w:rsidRPr="006D13DC" w:rsidRDefault="007D5513" w:rsidP="007D5513">
      <w:p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 xml:space="preserve">         Методы и приемы:</w:t>
      </w:r>
    </w:p>
    <w:p w:rsidR="007D5513" w:rsidRPr="006D13DC" w:rsidRDefault="007D5513" w:rsidP="007D5513">
      <w:p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 дидактические игры,</w:t>
      </w:r>
    </w:p>
    <w:p w:rsidR="007D5513" w:rsidRPr="006D13DC" w:rsidRDefault="007D5513" w:rsidP="007D5513">
      <w:p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 проблемные ситуации,</w:t>
      </w:r>
    </w:p>
    <w:p w:rsidR="007D5513" w:rsidRPr="006D13DC" w:rsidRDefault="007D5513" w:rsidP="007D5513">
      <w:p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 логические задачи,</w:t>
      </w:r>
    </w:p>
    <w:p w:rsidR="007D5513" w:rsidRPr="006D13DC" w:rsidRDefault="007D5513" w:rsidP="007D5513">
      <w:p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 задачи, развивающие волевую регуляцию, умение действовать по заданным правилам, условиям,</w:t>
      </w:r>
    </w:p>
    <w:p w:rsidR="007D5513" w:rsidRPr="006D13DC" w:rsidRDefault="007D5513" w:rsidP="007D5513">
      <w:p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 игры с кругами Эйлера,</w:t>
      </w:r>
    </w:p>
    <w:p w:rsidR="007D5513" w:rsidRPr="006D13DC" w:rsidRDefault="007D5513" w:rsidP="007D5513">
      <w:p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 графические диктанты,</w:t>
      </w:r>
    </w:p>
    <w:p w:rsidR="007D5513" w:rsidRPr="006D13DC" w:rsidRDefault="007D5513" w:rsidP="007D5513">
      <w:pPr>
        <w:spacing w:after="0" w:line="240" w:lineRule="auto"/>
        <w:contextualSpacing/>
        <w:jc w:val="both"/>
        <w:rPr>
          <w:rFonts w:ascii="Times New Roman" w:eastAsia="Calibri" w:hAnsi="Times New Roman" w:cs="Times New Roman"/>
          <w:bCs/>
          <w:iCs/>
          <w:sz w:val="24"/>
          <w:szCs w:val="24"/>
        </w:rPr>
      </w:pPr>
      <w:r w:rsidRPr="006D13DC">
        <w:rPr>
          <w:rFonts w:ascii="Times New Roman" w:eastAsia="Calibri" w:hAnsi="Times New Roman" w:cs="Times New Roman"/>
          <w:bCs/>
          <w:iCs/>
          <w:sz w:val="24"/>
          <w:szCs w:val="24"/>
        </w:rPr>
        <w:t>- беседы.</w:t>
      </w:r>
    </w:p>
    <w:p w:rsidR="007D5513" w:rsidRPr="006D13DC" w:rsidRDefault="007D5513" w:rsidP="007D5513">
      <w:pPr>
        <w:spacing w:after="0" w:line="240" w:lineRule="auto"/>
        <w:jc w:val="center"/>
        <w:rPr>
          <w:rFonts w:ascii="Times New Roman" w:eastAsia="Times New Roman" w:hAnsi="Times New Roman" w:cs="Times New Roman"/>
          <w:b/>
          <w:iCs/>
          <w:sz w:val="24"/>
          <w:szCs w:val="24"/>
        </w:rPr>
      </w:pPr>
      <w:r w:rsidRPr="006D13DC">
        <w:rPr>
          <w:rFonts w:ascii="Times New Roman" w:eastAsia="Times New Roman" w:hAnsi="Times New Roman" w:cs="Times New Roman"/>
          <w:b/>
          <w:sz w:val="24"/>
          <w:szCs w:val="24"/>
        </w:rPr>
        <w:t xml:space="preserve">Взаимодействие взрослых с детьми </w:t>
      </w:r>
    </w:p>
    <w:p w:rsidR="007D5513" w:rsidRPr="006D13DC" w:rsidRDefault="007D5513" w:rsidP="007D5513">
      <w:pPr>
        <w:tabs>
          <w:tab w:val="left" w:pos="951"/>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Организация взаимодействия взрослых с детьми строится на основе партнерских отношений и личностно-порождающем взаимодействии.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D5513" w:rsidRPr="006D13DC" w:rsidRDefault="007D5513" w:rsidP="007D5513">
      <w:pPr>
        <w:tabs>
          <w:tab w:val="left" w:pos="951"/>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Для </w:t>
      </w:r>
      <w:r w:rsidRPr="006D13DC">
        <w:rPr>
          <w:rFonts w:ascii="Times New Roman" w:eastAsia="Calibri" w:hAnsi="Times New Roman" w:cs="Times New Roman"/>
          <w:i/>
          <w:sz w:val="24"/>
          <w:szCs w:val="24"/>
        </w:rPr>
        <w:t>личностно-порождающего взаимодействия</w:t>
      </w:r>
      <w:r w:rsidRPr="006D13DC">
        <w:rPr>
          <w:rFonts w:ascii="Times New Roman" w:eastAsia="Calibri" w:hAnsi="Times New Roman" w:cs="Times New Roman"/>
          <w:sz w:val="24"/>
          <w:szCs w:val="24"/>
        </w:rPr>
        <w:t xml:space="preserve"> характерно принятие ребенка таким, какой он есть, и вера в его способности. Педагог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7D5513" w:rsidRPr="006D13DC" w:rsidRDefault="007D5513" w:rsidP="007D5513">
      <w:pPr>
        <w:tabs>
          <w:tab w:val="left" w:pos="951"/>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i/>
          <w:sz w:val="24"/>
          <w:szCs w:val="24"/>
        </w:rPr>
        <w:t xml:space="preserve">        Личностно-порождающее взаимодействие</w:t>
      </w:r>
      <w:r w:rsidRPr="006D13DC">
        <w:rPr>
          <w:rFonts w:ascii="Times New Roman" w:eastAsia="Calibri" w:hAnsi="Times New Roman" w:cs="Times New Roman"/>
          <w:sz w:val="24"/>
          <w:szCs w:val="24"/>
        </w:rPr>
        <w:t xml:space="preserve"> спос</w:t>
      </w:r>
      <w:r>
        <w:rPr>
          <w:rFonts w:ascii="Times New Roman" w:eastAsia="Calibri" w:hAnsi="Times New Roman" w:cs="Times New Roman"/>
          <w:sz w:val="24"/>
          <w:szCs w:val="24"/>
        </w:rPr>
        <w:t>обствует формированию у ребенка</w:t>
      </w:r>
      <w:r w:rsidRPr="006D13DC">
        <w:rPr>
          <w:rFonts w:ascii="Times New Roman" w:eastAsia="Calibri" w:hAnsi="Times New Roman" w:cs="Times New Roman"/>
          <w:sz w:val="24"/>
          <w:szCs w:val="24"/>
        </w:rPr>
        <w:t xml:space="preserve"> различных позитивных качеств:</w:t>
      </w:r>
    </w:p>
    <w:p w:rsidR="007D5513" w:rsidRPr="006D13DC" w:rsidRDefault="007D5513" w:rsidP="007D5513">
      <w:pPr>
        <w:tabs>
          <w:tab w:val="left" w:pos="951"/>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w:t>
      </w:r>
      <w:r w:rsidRPr="006D13DC">
        <w:rPr>
          <w:rFonts w:ascii="Times New Roman" w:eastAsia="Calibri" w:hAnsi="Times New Roman" w:cs="Times New Roman"/>
          <w:sz w:val="24"/>
          <w:szCs w:val="24"/>
        </w:rPr>
        <w:tab/>
        <w:t xml:space="preserve">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w:t>
      </w:r>
      <w:r>
        <w:rPr>
          <w:rFonts w:ascii="Times New Roman" w:eastAsia="Calibri" w:hAnsi="Times New Roman" w:cs="Times New Roman"/>
          <w:sz w:val="24"/>
          <w:szCs w:val="24"/>
        </w:rPr>
        <w:t xml:space="preserve">взрослые предоставляют ребенку </w:t>
      </w:r>
      <w:r w:rsidRPr="006D13DC">
        <w:rPr>
          <w:rFonts w:ascii="Times New Roman" w:eastAsia="Calibri" w:hAnsi="Times New Roman" w:cs="Times New Roman"/>
          <w:sz w:val="24"/>
          <w:szCs w:val="24"/>
        </w:rPr>
        <w:t>самостоятельность, оказывают поддержку, вселяют веру в его силы, он не пасует перед трудностями, настойчиво ищет пути их преодоления.</w:t>
      </w:r>
    </w:p>
    <w:p w:rsidR="007D5513" w:rsidRPr="006D13DC" w:rsidRDefault="007D5513" w:rsidP="007D5513">
      <w:pPr>
        <w:tabs>
          <w:tab w:val="left" w:pos="951"/>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w:t>
      </w:r>
      <w:r w:rsidRPr="006D13DC">
        <w:rPr>
          <w:rFonts w:ascii="Times New Roman" w:eastAsia="Calibri" w:hAnsi="Times New Roman" w:cs="Times New Roman"/>
          <w:sz w:val="24"/>
          <w:szCs w:val="24"/>
        </w:rPr>
        <w:tab/>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D5513" w:rsidRPr="006D13DC" w:rsidRDefault="007D5513" w:rsidP="007D5513">
      <w:pPr>
        <w:tabs>
          <w:tab w:val="left" w:pos="951"/>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w:t>
      </w:r>
      <w:r w:rsidRPr="006D13DC">
        <w:rPr>
          <w:rFonts w:ascii="Times New Roman" w:eastAsia="Calibri" w:hAnsi="Times New Roman" w:cs="Times New Roman"/>
          <w:sz w:val="24"/>
          <w:szCs w:val="24"/>
        </w:rPr>
        <w:tab/>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D5513" w:rsidRPr="006D13DC" w:rsidRDefault="007D5513" w:rsidP="007D5513">
      <w:pPr>
        <w:tabs>
          <w:tab w:val="left" w:pos="951"/>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lastRenderedPageBreak/>
        <w:t>•</w:t>
      </w:r>
      <w:r w:rsidRPr="006D13DC">
        <w:rPr>
          <w:rFonts w:ascii="Times New Roman" w:eastAsia="Calibri" w:hAnsi="Times New Roman" w:cs="Times New Roman"/>
          <w:sz w:val="24"/>
          <w:szCs w:val="24"/>
        </w:rPr>
        <w:tab/>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7D5513" w:rsidRPr="006D13DC" w:rsidRDefault="007D5513" w:rsidP="007D5513">
      <w:pPr>
        <w:tabs>
          <w:tab w:val="left" w:pos="951"/>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w:t>
      </w:r>
      <w:r w:rsidRPr="006D13DC">
        <w:rPr>
          <w:rFonts w:ascii="Times New Roman" w:eastAsia="Calibri" w:hAnsi="Times New Roman" w:cs="Times New Roman"/>
          <w:sz w:val="24"/>
          <w:szCs w:val="24"/>
        </w:rPr>
        <w:tab/>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7D5513" w:rsidRPr="006D13DC" w:rsidRDefault="007D5513" w:rsidP="007D5513">
      <w:pPr>
        <w:tabs>
          <w:tab w:val="left" w:pos="951"/>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w:t>
      </w:r>
      <w:r w:rsidRPr="006D13DC">
        <w:rPr>
          <w:rFonts w:ascii="Times New Roman" w:eastAsia="Calibri" w:hAnsi="Times New Roman" w:cs="Times New Roman"/>
          <w:sz w:val="24"/>
          <w:szCs w:val="24"/>
        </w:rPr>
        <w:tab/>
        <w:t>Ребенок учится понимать других и сочувствовать им, потому что получает этот опыт из общения со взрослыми и переносит его на других людей.</w:t>
      </w:r>
    </w:p>
    <w:p w:rsidR="007D5513" w:rsidRPr="006D13DC" w:rsidRDefault="007D5513" w:rsidP="007D5513">
      <w:pPr>
        <w:spacing w:after="0" w:line="240" w:lineRule="auto"/>
        <w:jc w:val="center"/>
        <w:rPr>
          <w:rFonts w:ascii="Times New Roman" w:eastAsia="Calibri" w:hAnsi="Times New Roman" w:cs="Times New Roman"/>
          <w:b/>
          <w:iCs/>
          <w:sz w:val="24"/>
          <w:szCs w:val="24"/>
        </w:rPr>
      </w:pPr>
      <w:r w:rsidRPr="006D13DC">
        <w:rPr>
          <w:rFonts w:ascii="Times New Roman" w:eastAsia="Calibri" w:hAnsi="Times New Roman" w:cs="Times New Roman"/>
          <w:b/>
          <w:iCs/>
          <w:sz w:val="24"/>
          <w:szCs w:val="24"/>
        </w:rPr>
        <w:t xml:space="preserve">Взаимодействие педагогического коллектива с семьями дошкольников </w:t>
      </w:r>
    </w:p>
    <w:p w:rsidR="007D5513" w:rsidRPr="006D13DC" w:rsidRDefault="007D5513" w:rsidP="007D5513">
      <w:pPr>
        <w:spacing w:after="0" w:line="240" w:lineRule="auto"/>
        <w:jc w:val="both"/>
        <w:rPr>
          <w:rFonts w:ascii="Times New Roman" w:eastAsia="Calibri" w:hAnsi="Times New Roman" w:cs="Times New Roman"/>
          <w:sz w:val="24"/>
          <w:szCs w:val="24"/>
          <w:lang w:eastAsia="ru-RU"/>
        </w:rPr>
      </w:pPr>
      <w:r w:rsidRPr="006D13DC">
        <w:rPr>
          <w:rFonts w:ascii="Times New Roman" w:eastAsia="Calibri" w:hAnsi="Times New Roman" w:cs="Times New Roman"/>
          <w:sz w:val="24"/>
          <w:szCs w:val="24"/>
          <w:lang w:eastAsia="ru-RU"/>
        </w:rPr>
        <w:t xml:space="preserve">      Семья является институтом первичной социализации и образования, который оказывает большое влияние на развитие ребенка в дошкольном возрасте. Поэтому педагог включает родителей в образовательный процесс, ка</w:t>
      </w:r>
      <w:r>
        <w:rPr>
          <w:rFonts w:ascii="Times New Roman" w:eastAsia="Calibri" w:hAnsi="Times New Roman" w:cs="Times New Roman"/>
          <w:sz w:val="24"/>
          <w:szCs w:val="24"/>
          <w:lang w:eastAsia="ru-RU"/>
        </w:rPr>
        <w:t xml:space="preserve">к активных участников процесса </w:t>
      </w:r>
      <w:r w:rsidRPr="006D13DC">
        <w:rPr>
          <w:rFonts w:ascii="Times New Roman" w:eastAsia="Calibri" w:hAnsi="Times New Roman" w:cs="Times New Roman"/>
          <w:sz w:val="24"/>
          <w:szCs w:val="24"/>
          <w:lang w:eastAsia="ru-RU"/>
        </w:rPr>
        <w:t xml:space="preserve">воспитания и развития их детей. </w:t>
      </w:r>
    </w:p>
    <w:p w:rsidR="007D5513" w:rsidRPr="006D13DC" w:rsidRDefault="007D5513" w:rsidP="007D5513">
      <w:pPr>
        <w:spacing w:after="0" w:line="240" w:lineRule="auto"/>
        <w:jc w:val="both"/>
        <w:rPr>
          <w:rFonts w:ascii="Times New Roman" w:eastAsia="Calibri" w:hAnsi="Times New Roman" w:cs="Times New Roman"/>
          <w:sz w:val="24"/>
          <w:szCs w:val="24"/>
          <w:lang w:eastAsia="ru-RU"/>
        </w:rPr>
      </w:pPr>
      <w:r w:rsidRPr="006D13DC">
        <w:rPr>
          <w:rFonts w:ascii="Times New Roman" w:eastAsia="Calibri" w:hAnsi="Times New Roman" w:cs="Times New Roman"/>
          <w:sz w:val="24"/>
          <w:szCs w:val="24"/>
          <w:lang w:eastAsia="ru-RU"/>
        </w:rPr>
        <w:t xml:space="preserve">      Тесное, открытое, доверительное и интенсивное сотрудничество с семьей делает успешной работу по реализации Программы. </w:t>
      </w:r>
    </w:p>
    <w:p w:rsidR="007D5513" w:rsidRPr="006D13DC" w:rsidRDefault="007D5513" w:rsidP="007D5513">
      <w:pPr>
        <w:spacing w:after="0" w:line="240" w:lineRule="auto"/>
        <w:jc w:val="both"/>
        <w:rPr>
          <w:rFonts w:ascii="Times New Roman" w:eastAsia="Calibri" w:hAnsi="Times New Roman" w:cs="Times New Roman"/>
          <w:color w:val="000000"/>
          <w:sz w:val="24"/>
          <w:szCs w:val="24"/>
          <w:lang w:eastAsia="ru-RU"/>
        </w:rPr>
      </w:pPr>
      <w:r w:rsidRPr="006D13DC">
        <w:rPr>
          <w:rFonts w:ascii="Times New Roman" w:eastAsia="Calibri" w:hAnsi="Times New Roman" w:cs="Times New Roman"/>
          <w:color w:val="000000"/>
          <w:sz w:val="24"/>
          <w:szCs w:val="24"/>
          <w:lang w:eastAsia="ru-RU"/>
        </w:rPr>
        <w:t xml:space="preserve">       Взаимодействие с семьей в духе партнерства в деле образования и воспитания детей является предпосылкой для обеспечения их полноценного развития. </w:t>
      </w:r>
      <w:r w:rsidRPr="006D13DC">
        <w:rPr>
          <w:rFonts w:ascii="Times New Roman" w:eastAsia="Calibri" w:hAnsi="Times New Roman" w:cs="Times New Roman"/>
          <w:sz w:val="24"/>
          <w:szCs w:val="24"/>
        </w:rPr>
        <w:t>Большинство родителей готовы активно участвовать в развитии и воспитании своих детей, но этому мешает отсутствие у них необходимых знаний и умений, поэтому методическое сопровождение семьи в вопросах развития и воспитания детей является важным разделом работы педагога, включающей:</w:t>
      </w:r>
    </w:p>
    <w:p w:rsidR="007D5513" w:rsidRPr="006D13DC" w:rsidRDefault="007D5513" w:rsidP="007D5513">
      <w:pPr>
        <w:tabs>
          <w:tab w:val="left" w:pos="951"/>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w:t>
      </w:r>
      <w:r w:rsidRPr="006D13DC">
        <w:rPr>
          <w:rFonts w:ascii="Times New Roman" w:eastAsia="Times New Roman" w:hAnsi="Times New Roman" w:cs="Times New Roman"/>
          <w:sz w:val="24"/>
          <w:szCs w:val="24"/>
          <w:lang w:eastAsia="ru-RU"/>
        </w:rPr>
        <w:t>ознакомление родителей с содержанием работы в рамках Программы на организационном родительском собрании;</w:t>
      </w:r>
    </w:p>
    <w:p w:rsidR="007D5513" w:rsidRPr="006D13DC" w:rsidRDefault="007D5513" w:rsidP="007D5513">
      <w:pPr>
        <w:tabs>
          <w:tab w:val="left" w:pos="951"/>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индивидуальные рекомендации и консультации; </w:t>
      </w:r>
    </w:p>
    <w:p w:rsidR="007D5513" w:rsidRPr="006D13DC" w:rsidRDefault="007D5513" w:rsidP="007D5513">
      <w:pPr>
        <w:tabs>
          <w:tab w:val="left" w:pos="951"/>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оформление информационных стендов;</w:t>
      </w:r>
    </w:p>
    <w:p w:rsidR="007D5513" w:rsidRPr="006D13DC" w:rsidRDefault="007D5513" w:rsidP="007D5513">
      <w:pPr>
        <w:tabs>
          <w:tab w:val="left" w:pos="951"/>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проведение открыты</w:t>
      </w:r>
      <w:r>
        <w:rPr>
          <w:rFonts w:ascii="Times New Roman" w:eastAsia="Calibri" w:hAnsi="Times New Roman" w:cs="Times New Roman"/>
          <w:sz w:val="24"/>
          <w:szCs w:val="24"/>
        </w:rPr>
        <w:t>х занятий с участием родителей 1 раз</w:t>
      </w:r>
      <w:r w:rsidRPr="006D13DC">
        <w:rPr>
          <w:rFonts w:ascii="Times New Roman" w:eastAsia="Calibri" w:hAnsi="Times New Roman" w:cs="Times New Roman"/>
          <w:sz w:val="24"/>
          <w:szCs w:val="24"/>
        </w:rPr>
        <w:t xml:space="preserve"> в год;</w:t>
      </w:r>
    </w:p>
    <w:p w:rsidR="007D5513" w:rsidRDefault="007D5513" w:rsidP="007D5513">
      <w:pPr>
        <w:tabs>
          <w:tab w:val="left" w:pos="951"/>
        </w:tabs>
        <w:spacing w:after="0" w:line="240" w:lineRule="auto"/>
        <w:jc w:val="both"/>
        <w:rPr>
          <w:rFonts w:ascii="Times New Roman" w:eastAsia="Calibri" w:hAnsi="Times New Roman" w:cs="Times New Roman"/>
          <w:sz w:val="24"/>
          <w:szCs w:val="24"/>
        </w:rPr>
      </w:pPr>
      <w:r w:rsidRPr="006D13DC">
        <w:rPr>
          <w:rFonts w:ascii="Times New Roman" w:eastAsia="Calibri" w:hAnsi="Times New Roman" w:cs="Times New Roman"/>
          <w:sz w:val="24"/>
          <w:szCs w:val="24"/>
        </w:rPr>
        <w:t xml:space="preserve">- </w:t>
      </w:r>
      <w:r w:rsidRPr="006D13DC">
        <w:rPr>
          <w:rFonts w:ascii="Times New Roman" w:eastAsia="Times New Roman" w:hAnsi="Times New Roman" w:cs="Times New Roman"/>
          <w:sz w:val="24"/>
          <w:szCs w:val="24"/>
          <w:lang w:eastAsia="ru-RU"/>
        </w:rPr>
        <w:t>ознакомление родителей с результатами работы по Программе на итоговом родительском собрании.</w:t>
      </w:r>
    </w:p>
    <w:p w:rsidR="007D5513" w:rsidRPr="00512132" w:rsidRDefault="007D5513" w:rsidP="007D5513">
      <w:pPr>
        <w:tabs>
          <w:tab w:val="left" w:pos="951"/>
        </w:tabs>
        <w:spacing w:after="0" w:line="240" w:lineRule="auto"/>
        <w:jc w:val="both"/>
        <w:rPr>
          <w:rFonts w:ascii="Times New Roman" w:eastAsia="Calibri" w:hAnsi="Times New Roman" w:cs="Times New Roman"/>
          <w:sz w:val="24"/>
          <w:szCs w:val="24"/>
        </w:rPr>
      </w:pPr>
    </w:p>
    <w:p w:rsidR="007D5513" w:rsidRPr="001D5123" w:rsidRDefault="007D5513" w:rsidP="007D5513">
      <w:pPr>
        <w:spacing w:after="0" w:line="240" w:lineRule="auto"/>
        <w:jc w:val="center"/>
        <w:rPr>
          <w:rFonts w:ascii="Times New Roman" w:eastAsia="Times New Roman" w:hAnsi="Times New Roman" w:cs="Times New Roman"/>
          <w:b/>
          <w:i/>
          <w:sz w:val="32"/>
          <w:szCs w:val="32"/>
          <w:lang w:eastAsia="ru-RU"/>
        </w:rPr>
      </w:pPr>
      <w:r w:rsidRPr="001D5123">
        <w:rPr>
          <w:rFonts w:ascii="Times New Roman" w:hAnsi="Times New Roman" w:cs="Times New Roman"/>
          <w:b/>
          <w:i/>
          <w:sz w:val="32"/>
          <w:szCs w:val="32"/>
        </w:rPr>
        <w:t>Программа «</w:t>
      </w:r>
      <w:r>
        <w:rPr>
          <w:rFonts w:ascii="Times New Roman" w:hAnsi="Times New Roman" w:cs="Times New Roman"/>
          <w:b/>
          <w:i/>
          <w:sz w:val="32"/>
          <w:szCs w:val="32"/>
        </w:rPr>
        <w:t>Умные пальчики</w:t>
      </w:r>
      <w:r w:rsidRPr="001D5123">
        <w:rPr>
          <w:rFonts w:ascii="Times New Roman" w:hAnsi="Times New Roman" w:cs="Times New Roman"/>
          <w:b/>
          <w:i/>
          <w:sz w:val="32"/>
          <w:szCs w:val="32"/>
        </w:rPr>
        <w:t>»</w:t>
      </w:r>
    </w:p>
    <w:p w:rsidR="007D5513" w:rsidRPr="00FE2901" w:rsidRDefault="007D5513" w:rsidP="007D5513">
      <w:pPr>
        <w:keepNext/>
        <w:tabs>
          <w:tab w:val="left" w:pos="567"/>
        </w:tabs>
        <w:spacing w:after="0" w:line="240" w:lineRule="auto"/>
        <w:ind w:firstLine="567"/>
        <w:jc w:val="center"/>
        <w:outlineLvl w:val="0"/>
        <w:rPr>
          <w:rFonts w:ascii="Times New Roman" w:eastAsia="SimSun" w:hAnsi="Times New Roman" w:cs="Times New Roman"/>
          <w:b/>
          <w:caps/>
          <w:kern w:val="32"/>
          <w:sz w:val="24"/>
          <w:szCs w:val="24"/>
        </w:rPr>
      </w:pPr>
      <w:r w:rsidRPr="00FE2901">
        <w:rPr>
          <w:rFonts w:ascii="Times New Roman" w:eastAsia="SimSun" w:hAnsi="Times New Roman" w:cs="Times New Roman"/>
          <w:b/>
          <w:caps/>
          <w:kern w:val="32"/>
          <w:sz w:val="24"/>
          <w:szCs w:val="24"/>
        </w:rPr>
        <w:t>СОДЕРЖАТЕЛЬНЫЙ РАЗДЕЛ</w:t>
      </w:r>
    </w:p>
    <w:p w:rsidR="007D5513" w:rsidRPr="00FE2901" w:rsidRDefault="007D5513" w:rsidP="007D5513">
      <w:pPr>
        <w:keepNext/>
        <w:widowControl w:val="0"/>
        <w:suppressAutoHyphens/>
        <w:spacing w:after="0" w:line="240" w:lineRule="auto"/>
        <w:jc w:val="center"/>
        <w:outlineLvl w:val="1"/>
        <w:rPr>
          <w:rFonts w:ascii="Times New Roman" w:eastAsia="SimSun" w:hAnsi="Times New Roman" w:cs="Times New Roman"/>
          <w:b/>
          <w:kern w:val="28"/>
          <w:sz w:val="24"/>
          <w:szCs w:val="24"/>
          <w:lang w:eastAsia="hi-IN" w:bidi="hi-IN"/>
        </w:rPr>
      </w:pPr>
      <w:r w:rsidRPr="00FE2901">
        <w:rPr>
          <w:rFonts w:ascii="Times New Roman" w:eastAsia="SimSun" w:hAnsi="Times New Roman" w:cs="Times New Roman"/>
          <w:b/>
          <w:kern w:val="28"/>
          <w:sz w:val="24"/>
          <w:szCs w:val="24"/>
          <w:lang w:eastAsia="hi-IN" w:bidi="hi-IN"/>
        </w:rPr>
        <w:t>Общие положения</w:t>
      </w:r>
    </w:p>
    <w:p w:rsidR="007D5513" w:rsidRPr="00556381" w:rsidRDefault="007D5513" w:rsidP="007D5513">
      <w:pPr>
        <w:tabs>
          <w:tab w:val="left" w:pos="567"/>
        </w:tabs>
        <w:spacing w:after="0"/>
        <w:ind w:firstLine="567"/>
        <w:jc w:val="both"/>
        <w:rPr>
          <w:rFonts w:ascii="Times New Roman" w:eastAsia="Calibri" w:hAnsi="Times New Roman" w:cs="Times New Roman"/>
          <w:sz w:val="24"/>
          <w:szCs w:val="24"/>
        </w:rPr>
      </w:pPr>
      <w:r w:rsidRPr="00556381">
        <w:rPr>
          <w:rFonts w:ascii="Times New Roman" w:eastAsia="Calibri" w:hAnsi="Times New Roman" w:cs="Times New Roman"/>
          <w:sz w:val="24"/>
          <w:szCs w:val="24"/>
        </w:rPr>
        <w:t xml:space="preserve">В содержательном разделе представлены: </w:t>
      </w:r>
    </w:p>
    <w:p w:rsidR="007D5513" w:rsidRPr="00556381" w:rsidRDefault="007D5513" w:rsidP="007D5513">
      <w:pPr>
        <w:tabs>
          <w:tab w:val="left" w:pos="567"/>
        </w:tabs>
        <w:spacing w:after="0"/>
        <w:ind w:firstLine="567"/>
        <w:jc w:val="both"/>
        <w:rPr>
          <w:rFonts w:ascii="Times New Roman" w:eastAsia="Calibri" w:hAnsi="Times New Roman" w:cs="Times New Roman"/>
          <w:sz w:val="24"/>
          <w:szCs w:val="24"/>
        </w:rPr>
      </w:pPr>
      <w:r w:rsidRPr="00556381">
        <w:rPr>
          <w:rFonts w:ascii="Times New Roman" w:eastAsia="Calibri" w:hAnsi="Times New Roman" w:cs="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D5513" w:rsidRPr="00556381" w:rsidRDefault="007D5513" w:rsidP="007D5513">
      <w:pPr>
        <w:tabs>
          <w:tab w:val="left" w:pos="567"/>
        </w:tabs>
        <w:spacing w:after="0"/>
        <w:ind w:firstLine="567"/>
        <w:jc w:val="both"/>
        <w:rPr>
          <w:rFonts w:ascii="Times New Roman" w:eastAsia="Calibri" w:hAnsi="Times New Roman" w:cs="Times New Roman"/>
          <w:sz w:val="24"/>
          <w:szCs w:val="24"/>
        </w:rPr>
      </w:pPr>
      <w:r w:rsidRPr="00556381">
        <w:rPr>
          <w:rFonts w:ascii="Times New Roman" w:eastAsia="Calibri" w:hAnsi="Times New Roman" w:cs="Times New Roman"/>
          <w:sz w:val="24"/>
          <w:szCs w:val="24"/>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7D5513" w:rsidRPr="00FE2901" w:rsidRDefault="007D5513" w:rsidP="007D5513">
      <w:pPr>
        <w:tabs>
          <w:tab w:val="left" w:pos="567"/>
        </w:tabs>
        <w:spacing w:after="0"/>
        <w:jc w:val="center"/>
        <w:rPr>
          <w:rFonts w:ascii="Times New Roman" w:eastAsia="Calibri" w:hAnsi="Times New Roman" w:cs="Times New Roman"/>
          <w:b/>
          <w:sz w:val="24"/>
          <w:szCs w:val="24"/>
        </w:rPr>
      </w:pPr>
      <w:r w:rsidRPr="00FE2901">
        <w:rPr>
          <w:rFonts w:ascii="Times New Roman" w:eastAsia="Calibri"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7D5513" w:rsidRDefault="007D5513" w:rsidP="007D5513">
      <w:pPr>
        <w:tabs>
          <w:tab w:val="left" w:pos="567"/>
        </w:tabs>
        <w:spacing w:after="0" w:line="240" w:lineRule="auto"/>
        <w:jc w:val="both"/>
        <w:rPr>
          <w:rFonts w:ascii="Times New Roman" w:eastAsia="Calibri" w:hAnsi="Times New Roman" w:cs="Times New Roman"/>
          <w:sz w:val="24"/>
          <w:szCs w:val="24"/>
        </w:rPr>
      </w:pPr>
      <w:r w:rsidRPr="005563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Основополагающая идея авторской стратегии состоит в </w:t>
      </w:r>
      <w:r w:rsidRPr="00556381">
        <w:rPr>
          <w:rFonts w:ascii="Times New Roman" w:eastAsia="Calibri" w:hAnsi="Times New Roman" w:cs="Times New Roman"/>
          <w:sz w:val="24"/>
          <w:szCs w:val="24"/>
        </w:rPr>
        <w:t>т</w:t>
      </w:r>
      <w:r>
        <w:rPr>
          <w:rFonts w:ascii="Times New Roman" w:eastAsia="Calibri" w:hAnsi="Times New Roman" w:cs="Times New Roman"/>
          <w:sz w:val="24"/>
          <w:szCs w:val="24"/>
        </w:rPr>
        <w:t>ом, что конструирование на всех его уровнях — восприятие, исполнительство, творчество — ор</w:t>
      </w:r>
      <w:r w:rsidRPr="00556381">
        <w:rPr>
          <w:rFonts w:ascii="Times New Roman" w:eastAsia="Calibri" w:hAnsi="Times New Roman" w:cs="Times New Roman"/>
          <w:sz w:val="24"/>
          <w:szCs w:val="24"/>
        </w:rPr>
        <w:t xml:space="preserve">ганизуется как вхождение </w:t>
      </w:r>
      <w:r>
        <w:rPr>
          <w:rFonts w:ascii="Times New Roman" w:eastAsia="Calibri" w:hAnsi="Times New Roman" w:cs="Times New Roman"/>
          <w:sz w:val="24"/>
          <w:szCs w:val="24"/>
        </w:rPr>
        <w:t>ребенка в мир общечеловеческой культуры. Эту концептуальную идею рас</w:t>
      </w:r>
      <w:r w:rsidRPr="00556381">
        <w:rPr>
          <w:rFonts w:ascii="Times New Roman" w:eastAsia="Calibri" w:hAnsi="Times New Roman" w:cs="Times New Roman"/>
          <w:sz w:val="24"/>
          <w:szCs w:val="24"/>
        </w:rPr>
        <w:t>крывает ряд тезисов</w:t>
      </w:r>
      <w:r>
        <w:rPr>
          <w:rFonts w:ascii="Times New Roman" w:eastAsia="Calibri" w:hAnsi="Times New Roman" w:cs="Times New Roman"/>
          <w:sz w:val="24"/>
          <w:szCs w:val="24"/>
        </w:rPr>
        <w:t>.</w:t>
      </w:r>
    </w:p>
    <w:p w:rsidR="007D5513" w:rsidRDefault="007D5513" w:rsidP="007D5513">
      <w:pPr>
        <w:pStyle w:val="a3"/>
        <w:numPr>
          <w:ilvl w:val="1"/>
          <w:numId w:val="24"/>
        </w:numPr>
        <w:tabs>
          <w:tab w:val="clear" w:pos="1440"/>
          <w:tab w:val="left" w:pos="567"/>
          <w:tab w:val="num" w:pos="1134"/>
        </w:tabs>
        <w:spacing w:after="0" w:line="240" w:lineRule="auto"/>
        <w:ind w:left="0" w:firstLine="709"/>
        <w:jc w:val="both"/>
        <w:rPr>
          <w:rFonts w:ascii="Times New Roman" w:eastAsia="Calibri" w:hAnsi="Times New Roman" w:cs="Times New Roman"/>
          <w:sz w:val="24"/>
          <w:szCs w:val="24"/>
        </w:rPr>
      </w:pPr>
      <w:r w:rsidRPr="00556381">
        <w:rPr>
          <w:rFonts w:ascii="Times New Roman" w:eastAsia="Calibri" w:hAnsi="Times New Roman" w:cs="Times New Roman"/>
          <w:sz w:val="24"/>
          <w:szCs w:val="24"/>
        </w:rPr>
        <w:t xml:space="preserve"> Конструирование предстает</w:t>
      </w:r>
      <w:r>
        <w:rPr>
          <w:rFonts w:ascii="Times New Roman" w:eastAsia="Calibri" w:hAnsi="Times New Roman" w:cs="Times New Roman"/>
          <w:sz w:val="24"/>
          <w:szCs w:val="24"/>
        </w:rPr>
        <w:t xml:space="preserve"> </w:t>
      </w:r>
      <w:r w:rsidRPr="00556381">
        <w:rPr>
          <w:rFonts w:ascii="Times New Roman" w:eastAsia="Calibri" w:hAnsi="Times New Roman" w:cs="Times New Roman"/>
          <w:sz w:val="24"/>
          <w:szCs w:val="24"/>
        </w:rPr>
        <w:t>перед детьми как универсальная</w:t>
      </w:r>
      <w:r>
        <w:rPr>
          <w:rFonts w:ascii="Times New Roman" w:eastAsia="Calibri" w:hAnsi="Times New Roman" w:cs="Times New Roman"/>
          <w:sz w:val="24"/>
          <w:szCs w:val="24"/>
        </w:rPr>
        <w:t xml:space="preserve"> деятельность человека, осваивающего пространство своего бы</w:t>
      </w:r>
      <w:r w:rsidRPr="00556381">
        <w:rPr>
          <w:rFonts w:ascii="Times New Roman" w:eastAsia="Calibri" w:hAnsi="Times New Roman" w:cs="Times New Roman"/>
          <w:sz w:val="24"/>
          <w:szCs w:val="24"/>
        </w:rPr>
        <w:t>тования и создающего культуру.</w:t>
      </w:r>
      <w:r>
        <w:rPr>
          <w:rFonts w:ascii="Times New Roman" w:eastAsia="Calibri" w:hAnsi="Times New Roman" w:cs="Times New Roman"/>
          <w:sz w:val="24"/>
          <w:szCs w:val="24"/>
        </w:rPr>
        <w:t xml:space="preserve"> </w:t>
      </w:r>
      <w:r w:rsidRPr="00556381">
        <w:rPr>
          <w:rFonts w:ascii="Times New Roman" w:eastAsia="Calibri" w:hAnsi="Times New Roman" w:cs="Times New Roman"/>
          <w:sz w:val="24"/>
          <w:szCs w:val="24"/>
        </w:rPr>
        <w:t>Образовательный п</w:t>
      </w:r>
      <w:r>
        <w:rPr>
          <w:rFonts w:ascii="Times New Roman" w:eastAsia="Calibri" w:hAnsi="Times New Roman" w:cs="Times New Roman"/>
          <w:sz w:val="24"/>
          <w:szCs w:val="24"/>
        </w:rPr>
        <w:t>роцесс начи</w:t>
      </w:r>
      <w:r w:rsidRPr="00556381">
        <w:rPr>
          <w:rFonts w:ascii="Times New Roman" w:eastAsia="Calibri" w:hAnsi="Times New Roman" w:cs="Times New Roman"/>
          <w:sz w:val="24"/>
          <w:szCs w:val="24"/>
        </w:rPr>
        <w:t>нает строиться «изнутри» в форме</w:t>
      </w:r>
      <w:r>
        <w:rPr>
          <w:rFonts w:ascii="Times New Roman" w:eastAsia="Calibri" w:hAnsi="Times New Roman" w:cs="Times New Roman"/>
          <w:sz w:val="24"/>
          <w:szCs w:val="24"/>
        </w:rPr>
        <w:t xml:space="preserve"> </w:t>
      </w:r>
      <w:r w:rsidRPr="00556381">
        <w:rPr>
          <w:rFonts w:ascii="Times New Roman" w:eastAsia="Calibri" w:hAnsi="Times New Roman" w:cs="Times New Roman"/>
          <w:sz w:val="24"/>
          <w:szCs w:val="24"/>
        </w:rPr>
        <w:t>культуроосвоения, когда каждый</w:t>
      </w:r>
      <w:r>
        <w:rPr>
          <w:rFonts w:ascii="Times New Roman" w:eastAsia="Calibri" w:hAnsi="Times New Roman" w:cs="Times New Roman"/>
          <w:sz w:val="24"/>
          <w:szCs w:val="24"/>
        </w:rPr>
        <w:t xml:space="preserve"> </w:t>
      </w:r>
      <w:r w:rsidRPr="00556381">
        <w:rPr>
          <w:rFonts w:ascii="Times New Roman" w:eastAsia="Calibri" w:hAnsi="Times New Roman" w:cs="Times New Roman"/>
          <w:sz w:val="24"/>
          <w:szCs w:val="24"/>
        </w:rPr>
        <w:t>ребенок не только переживает,</w:t>
      </w:r>
      <w:r>
        <w:rPr>
          <w:rFonts w:ascii="Times New Roman" w:eastAsia="Calibri" w:hAnsi="Times New Roman" w:cs="Times New Roman"/>
          <w:sz w:val="24"/>
          <w:szCs w:val="24"/>
        </w:rPr>
        <w:t xml:space="preserve"> </w:t>
      </w:r>
      <w:r w:rsidRPr="00556381">
        <w:rPr>
          <w:rFonts w:ascii="Times New Roman" w:eastAsia="Calibri" w:hAnsi="Times New Roman" w:cs="Times New Roman"/>
          <w:sz w:val="24"/>
          <w:szCs w:val="24"/>
        </w:rPr>
        <w:t>но и «сопорождает» содержание</w:t>
      </w:r>
      <w:r>
        <w:rPr>
          <w:rFonts w:ascii="Times New Roman" w:eastAsia="Calibri" w:hAnsi="Times New Roman" w:cs="Times New Roman"/>
          <w:sz w:val="24"/>
          <w:szCs w:val="24"/>
        </w:rPr>
        <w:t xml:space="preserve"> на уровне культурных и личностных смыслов, проходя в свернутом виде путь развития общече</w:t>
      </w:r>
      <w:r w:rsidRPr="00556381">
        <w:rPr>
          <w:rFonts w:ascii="Times New Roman" w:eastAsia="Calibri" w:hAnsi="Times New Roman" w:cs="Times New Roman"/>
          <w:sz w:val="24"/>
          <w:szCs w:val="24"/>
        </w:rPr>
        <w:t xml:space="preserve">ловеческой </w:t>
      </w:r>
      <w:r w:rsidRPr="00556381">
        <w:rPr>
          <w:rFonts w:ascii="Times New Roman" w:eastAsia="Calibri" w:hAnsi="Times New Roman" w:cs="Times New Roman"/>
          <w:sz w:val="24"/>
          <w:szCs w:val="24"/>
        </w:rPr>
        <w:lastRenderedPageBreak/>
        <w:t>культуры. Целью ка</w:t>
      </w:r>
      <w:r>
        <w:rPr>
          <w:rFonts w:ascii="Times New Roman" w:eastAsia="Calibri" w:hAnsi="Times New Roman" w:cs="Times New Roman"/>
          <w:sz w:val="24"/>
          <w:szCs w:val="24"/>
        </w:rPr>
        <w:t>ж</w:t>
      </w:r>
      <w:r w:rsidRPr="00556381">
        <w:rPr>
          <w:rFonts w:ascii="Times New Roman" w:eastAsia="Calibri" w:hAnsi="Times New Roman" w:cs="Times New Roman"/>
          <w:sz w:val="24"/>
          <w:szCs w:val="24"/>
        </w:rPr>
        <w:t>дой образовательной ситуации</w:t>
      </w:r>
      <w:r>
        <w:rPr>
          <w:rFonts w:ascii="Times New Roman" w:eastAsia="Calibri" w:hAnsi="Times New Roman" w:cs="Times New Roman"/>
          <w:sz w:val="24"/>
          <w:szCs w:val="24"/>
        </w:rPr>
        <w:t xml:space="preserve"> </w:t>
      </w:r>
      <w:r w:rsidRPr="00556381">
        <w:rPr>
          <w:rFonts w:ascii="Times New Roman" w:eastAsia="Calibri" w:hAnsi="Times New Roman" w:cs="Times New Roman"/>
          <w:sz w:val="24"/>
          <w:szCs w:val="24"/>
        </w:rPr>
        <w:t>является креативное открытие,</w:t>
      </w:r>
      <w:r>
        <w:rPr>
          <w:rFonts w:ascii="Times New Roman" w:eastAsia="Calibri" w:hAnsi="Times New Roman" w:cs="Times New Roman"/>
          <w:sz w:val="24"/>
          <w:szCs w:val="24"/>
        </w:rPr>
        <w:t xml:space="preserve"> сделанное самими детьми в творческой деятельности: почему жи</w:t>
      </w:r>
      <w:r w:rsidRPr="00556381">
        <w:rPr>
          <w:rFonts w:ascii="Times New Roman" w:eastAsia="Calibri" w:hAnsi="Times New Roman" w:cs="Times New Roman"/>
          <w:sz w:val="24"/>
          <w:szCs w:val="24"/>
        </w:rPr>
        <w:t>лища людей такие разные; для</w:t>
      </w:r>
      <w:r>
        <w:rPr>
          <w:rFonts w:ascii="Times New Roman" w:eastAsia="Calibri" w:hAnsi="Times New Roman" w:cs="Times New Roman"/>
          <w:sz w:val="24"/>
          <w:szCs w:val="24"/>
        </w:rPr>
        <w:t xml:space="preserve"> чего нужна одежда и как созда</w:t>
      </w:r>
      <w:r w:rsidRPr="00556381">
        <w:rPr>
          <w:rFonts w:ascii="Times New Roman" w:eastAsia="Calibri" w:hAnsi="Times New Roman" w:cs="Times New Roman"/>
          <w:sz w:val="24"/>
          <w:szCs w:val="24"/>
        </w:rPr>
        <w:t>ется костюм; как люди изобрели</w:t>
      </w:r>
      <w:r>
        <w:rPr>
          <w:rFonts w:ascii="Times New Roman" w:eastAsia="Calibri" w:hAnsi="Times New Roman" w:cs="Times New Roman"/>
          <w:sz w:val="24"/>
          <w:szCs w:val="24"/>
        </w:rPr>
        <w:t xml:space="preserve"> </w:t>
      </w:r>
      <w:r w:rsidRPr="00556381">
        <w:rPr>
          <w:rFonts w:ascii="Times New Roman" w:eastAsia="Calibri" w:hAnsi="Times New Roman" w:cs="Times New Roman"/>
          <w:sz w:val="24"/>
          <w:szCs w:val="24"/>
        </w:rPr>
        <w:t>колесо, научились путешествовать</w:t>
      </w:r>
      <w:r>
        <w:rPr>
          <w:rFonts w:ascii="Times New Roman" w:eastAsia="Calibri" w:hAnsi="Times New Roman" w:cs="Times New Roman"/>
          <w:sz w:val="24"/>
          <w:szCs w:val="24"/>
        </w:rPr>
        <w:t xml:space="preserve"> </w:t>
      </w:r>
      <w:r w:rsidRPr="00556381">
        <w:rPr>
          <w:rFonts w:ascii="Times New Roman" w:eastAsia="Calibri" w:hAnsi="Times New Roman" w:cs="Times New Roman"/>
          <w:sz w:val="24"/>
          <w:szCs w:val="24"/>
        </w:rPr>
        <w:t>и какой транспорт создали; зачем</w:t>
      </w:r>
      <w:r>
        <w:rPr>
          <w:rFonts w:ascii="Times New Roman" w:eastAsia="Calibri" w:hAnsi="Times New Roman" w:cs="Times New Roman"/>
          <w:sz w:val="24"/>
          <w:szCs w:val="24"/>
        </w:rPr>
        <w:t xml:space="preserve"> </w:t>
      </w:r>
      <w:r w:rsidRPr="00556381">
        <w:rPr>
          <w:rFonts w:ascii="Times New Roman" w:eastAsia="Calibri" w:hAnsi="Times New Roman" w:cs="Times New Roman"/>
          <w:sz w:val="24"/>
          <w:szCs w:val="24"/>
        </w:rPr>
        <w:t>нужны подарки и как их можно</w:t>
      </w:r>
      <w:r>
        <w:rPr>
          <w:rFonts w:ascii="Times New Roman" w:eastAsia="Calibri" w:hAnsi="Times New Roman" w:cs="Times New Roman"/>
          <w:sz w:val="24"/>
          <w:szCs w:val="24"/>
        </w:rPr>
        <w:t xml:space="preserve"> </w:t>
      </w:r>
      <w:r w:rsidRPr="00556381">
        <w:rPr>
          <w:rFonts w:ascii="Times New Roman" w:eastAsia="Calibri" w:hAnsi="Times New Roman" w:cs="Times New Roman"/>
          <w:sz w:val="24"/>
          <w:szCs w:val="24"/>
        </w:rPr>
        <w:t>упаковать и мн. др.</w:t>
      </w:r>
    </w:p>
    <w:p w:rsidR="007D5513" w:rsidRDefault="007D5513" w:rsidP="007D5513">
      <w:pPr>
        <w:pStyle w:val="a3"/>
        <w:numPr>
          <w:ilvl w:val="1"/>
          <w:numId w:val="24"/>
        </w:numPr>
        <w:tabs>
          <w:tab w:val="clear" w:pos="1440"/>
          <w:tab w:val="left" w:pos="567"/>
          <w:tab w:val="num" w:pos="1134"/>
        </w:tabs>
        <w:spacing w:after="0" w:line="240" w:lineRule="auto"/>
        <w:ind w:left="0" w:firstLine="709"/>
        <w:jc w:val="both"/>
        <w:rPr>
          <w:rFonts w:ascii="Times New Roman" w:eastAsia="Calibri" w:hAnsi="Times New Roman" w:cs="Times New Roman"/>
          <w:sz w:val="24"/>
          <w:szCs w:val="24"/>
        </w:rPr>
      </w:pPr>
      <w:r w:rsidRPr="00556381">
        <w:rPr>
          <w:rFonts w:ascii="Times New Roman" w:eastAsia="Calibri" w:hAnsi="Times New Roman" w:cs="Times New Roman"/>
          <w:sz w:val="24"/>
          <w:szCs w:val="24"/>
        </w:rPr>
        <w:t>Центральными в новом со</w:t>
      </w:r>
      <w:r>
        <w:rPr>
          <w:rFonts w:ascii="Times New Roman" w:eastAsia="Calibri" w:hAnsi="Times New Roman" w:cs="Times New Roman"/>
          <w:sz w:val="24"/>
          <w:szCs w:val="24"/>
        </w:rPr>
        <w:t>держании становятся не конкрет</w:t>
      </w:r>
      <w:r w:rsidRPr="00556381">
        <w:rPr>
          <w:rFonts w:ascii="Times New Roman" w:eastAsia="Calibri" w:hAnsi="Times New Roman" w:cs="Times New Roman"/>
          <w:sz w:val="24"/>
          <w:szCs w:val="24"/>
        </w:rPr>
        <w:t>ные темы, образы или настрое</w:t>
      </w:r>
      <w:r>
        <w:rPr>
          <w:rFonts w:ascii="Times New Roman" w:eastAsia="Calibri" w:hAnsi="Times New Roman" w:cs="Times New Roman"/>
          <w:sz w:val="24"/>
          <w:szCs w:val="24"/>
        </w:rPr>
        <w:t>ния, а проблемы как способ по</w:t>
      </w:r>
      <w:r w:rsidRPr="005723D7">
        <w:rPr>
          <w:rFonts w:ascii="Times New Roman" w:eastAsia="Calibri" w:hAnsi="Times New Roman" w:cs="Times New Roman"/>
          <w:sz w:val="24"/>
          <w:szCs w:val="24"/>
        </w:rPr>
        <w:t>стижения ребенком окружающего</w:t>
      </w:r>
      <w:r>
        <w:rPr>
          <w:rFonts w:ascii="Times New Roman" w:eastAsia="Calibri" w:hAnsi="Times New Roman" w:cs="Times New Roman"/>
          <w:sz w:val="24"/>
          <w:szCs w:val="24"/>
        </w:rPr>
        <w:t xml:space="preserve"> </w:t>
      </w:r>
      <w:r w:rsidRPr="00C44134">
        <w:rPr>
          <w:rFonts w:ascii="Times New Roman" w:eastAsia="Calibri" w:hAnsi="Times New Roman" w:cs="Times New Roman"/>
          <w:sz w:val="24"/>
          <w:szCs w:val="24"/>
        </w:rPr>
        <w:t>мира и своего бытия в этом мире.</w:t>
      </w:r>
      <w:r>
        <w:rPr>
          <w:rFonts w:ascii="Times New Roman" w:eastAsia="Calibri" w:hAnsi="Times New Roman" w:cs="Times New Roman"/>
          <w:sz w:val="24"/>
          <w:szCs w:val="24"/>
        </w:rPr>
        <w:t xml:space="preserve"> </w:t>
      </w:r>
      <w:r w:rsidRPr="00C44134">
        <w:rPr>
          <w:rFonts w:ascii="Times New Roman" w:eastAsia="Calibri" w:hAnsi="Times New Roman" w:cs="Times New Roman"/>
          <w:sz w:val="24"/>
          <w:szCs w:val="24"/>
        </w:rPr>
        <w:t>В соответствии со спецификой</w:t>
      </w:r>
      <w:r>
        <w:rPr>
          <w:rFonts w:ascii="Times New Roman" w:eastAsia="Calibri" w:hAnsi="Times New Roman" w:cs="Times New Roman"/>
          <w:sz w:val="24"/>
          <w:szCs w:val="24"/>
        </w:rPr>
        <w:t xml:space="preserve"> предметного содержания, проблемы конструктивной деятельности выражены бинарными ка</w:t>
      </w:r>
      <w:r w:rsidRPr="00C44134">
        <w:rPr>
          <w:rFonts w:ascii="Times New Roman" w:eastAsia="Calibri" w:hAnsi="Times New Roman" w:cs="Times New Roman"/>
          <w:sz w:val="24"/>
          <w:szCs w:val="24"/>
        </w:rPr>
        <w:t>тегориями: красиво/некрасиво,</w:t>
      </w:r>
      <w:r>
        <w:rPr>
          <w:rFonts w:ascii="Times New Roman" w:eastAsia="Calibri" w:hAnsi="Times New Roman" w:cs="Times New Roman"/>
          <w:sz w:val="24"/>
          <w:szCs w:val="24"/>
        </w:rPr>
        <w:t xml:space="preserve"> большой/маленький, длинный/короткий, узкий/широкий, тяжелый/легкий, устойчивый/неустой</w:t>
      </w:r>
      <w:r w:rsidRPr="00C44134">
        <w:rPr>
          <w:rFonts w:ascii="Times New Roman" w:eastAsia="Calibri" w:hAnsi="Times New Roman" w:cs="Times New Roman"/>
          <w:sz w:val="24"/>
          <w:szCs w:val="24"/>
        </w:rPr>
        <w:t>чивый, открытый/закрытый, в</w:t>
      </w:r>
      <w:r>
        <w:rPr>
          <w:rFonts w:ascii="Times New Roman" w:eastAsia="Calibri" w:hAnsi="Times New Roman" w:cs="Times New Roman"/>
          <w:sz w:val="24"/>
          <w:szCs w:val="24"/>
        </w:rPr>
        <w:t>ер</w:t>
      </w:r>
      <w:r w:rsidRPr="00C44134">
        <w:rPr>
          <w:rFonts w:ascii="Times New Roman" w:eastAsia="Calibri" w:hAnsi="Times New Roman" w:cs="Times New Roman"/>
          <w:sz w:val="24"/>
          <w:szCs w:val="24"/>
        </w:rPr>
        <w:t>тикальный/ горизонтальный,</w:t>
      </w:r>
      <w:r>
        <w:rPr>
          <w:rFonts w:ascii="Times New Roman" w:eastAsia="Calibri" w:hAnsi="Times New Roman" w:cs="Times New Roman"/>
          <w:sz w:val="24"/>
          <w:szCs w:val="24"/>
        </w:rPr>
        <w:t xml:space="preserve"> </w:t>
      </w:r>
      <w:r w:rsidRPr="00C44134">
        <w:rPr>
          <w:rFonts w:ascii="Times New Roman" w:eastAsia="Calibri" w:hAnsi="Times New Roman" w:cs="Times New Roman"/>
          <w:sz w:val="24"/>
          <w:szCs w:val="24"/>
        </w:rPr>
        <w:t>опасный/безопасный, уютный/</w:t>
      </w:r>
      <w:r>
        <w:rPr>
          <w:rFonts w:ascii="Times New Roman" w:eastAsia="Calibri" w:hAnsi="Times New Roman" w:cs="Times New Roman"/>
          <w:sz w:val="24"/>
          <w:szCs w:val="24"/>
        </w:rPr>
        <w:t>неуютный, комфортный/некомфортный, обычный/необычный, вол</w:t>
      </w:r>
      <w:r w:rsidRPr="00C44134">
        <w:rPr>
          <w:rFonts w:ascii="Times New Roman" w:eastAsia="Calibri" w:hAnsi="Times New Roman" w:cs="Times New Roman"/>
          <w:sz w:val="24"/>
          <w:szCs w:val="24"/>
        </w:rPr>
        <w:t>шебно-добрый/волшебно-злой,</w:t>
      </w:r>
      <w:r>
        <w:rPr>
          <w:rFonts w:ascii="Times New Roman" w:eastAsia="Calibri" w:hAnsi="Times New Roman" w:cs="Times New Roman"/>
          <w:sz w:val="24"/>
          <w:szCs w:val="24"/>
        </w:rPr>
        <w:t xml:space="preserve"> реальный/фантазийный (сказочный) и мн. др. Эти понятия предстают как проблемное поле куль</w:t>
      </w:r>
      <w:r w:rsidRPr="00C44134">
        <w:rPr>
          <w:rFonts w:ascii="Times New Roman" w:eastAsia="Calibri" w:hAnsi="Times New Roman" w:cs="Times New Roman"/>
          <w:sz w:val="24"/>
          <w:szCs w:val="24"/>
        </w:rPr>
        <w:t>туры, которое дети осваивают в</w:t>
      </w:r>
      <w:r>
        <w:rPr>
          <w:rFonts w:ascii="Times New Roman" w:eastAsia="Calibri" w:hAnsi="Times New Roman" w:cs="Times New Roman"/>
          <w:sz w:val="24"/>
          <w:szCs w:val="24"/>
        </w:rPr>
        <w:t xml:space="preserve"> </w:t>
      </w:r>
      <w:r w:rsidRPr="00C44134">
        <w:rPr>
          <w:rFonts w:ascii="Times New Roman" w:eastAsia="Calibri" w:hAnsi="Times New Roman" w:cs="Times New Roman"/>
          <w:sz w:val="24"/>
          <w:szCs w:val="24"/>
        </w:rPr>
        <w:t>активном творческом процессе</w:t>
      </w:r>
      <w:r>
        <w:rPr>
          <w:rFonts w:ascii="Times New Roman" w:eastAsia="Calibri" w:hAnsi="Times New Roman" w:cs="Times New Roman"/>
          <w:sz w:val="24"/>
          <w:szCs w:val="24"/>
        </w:rPr>
        <w:t xml:space="preserve"> </w:t>
      </w:r>
      <w:r w:rsidRPr="00C44134">
        <w:rPr>
          <w:rFonts w:ascii="Times New Roman" w:eastAsia="Calibri" w:hAnsi="Times New Roman" w:cs="Times New Roman"/>
          <w:sz w:val="24"/>
          <w:szCs w:val="24"/>
        </w:rPr>
        <w:t>на основе эмпатии, мышления и</w:t>
      </w:r>
      <w:r>
        <w:rPr>
          <w:rFonts w:ascii="Times New Roman" w:eastAsia="Calibri" w:hAnsi="Times New Roman" w:cs="Times New Roman"/>
          <w:sz w:val="24"/>
          <w:szCs w:val="24"/>
        </w:rPr>
        <w:t xml:space="preserve"> воображения. Все образователь</w:t>
      </w:r>
      <w:r w:rsidRPr="00C44134">
        <w:rPr>
          <w:rFonts w:ascii="Times New Roman" w:eastAsia="Calibri" w:hAnsi="Times New Roman" w:cs="Times New Roman"/>
          <w:sz w:val="24"/>
          <w:szCs w:val="24"/>
        </w:rPr>
        <w:t>ные ситуации проектируются в</w:t>
      </w:r>
      <w:r>
        <w:rPr>
          <w:rFonts w:ascii="Times New Roman" w:eastAsia="Calibri" w:hAnsi="Times New Roman" w:cs="Times New Roman"/>
          <w:sz w:val="24"/>
          <w:szCs w:val="24"/>
        </w:rPr>
        <w:t xml:space="preserve"> форме проблемных ситуаций (от</w:t>
      </w:r>
      <w:r w:rsidRPr="00C44134">
        <w:rPr>
          <w:rFonts w:ascii="Times New Roman" w:eastAsia="Calibri" w:hAnsi="Times New Roman" w:cs="Times New Roman"/>
          <w:sz w:val="24"/>
          <w:szCs w:val="24"/>
        </w:rPr>
        <w:t>крытых исследовательских задач):</w:t>
      </w:r>
      <w:r>
        <w:rPr>
          <w:rFonts w:ascii="Times New Roman" w:eastAsia="Calibri" w:hAnsi="Times New Roman" w:cs="Times New Roman"/>
          <w:sz w:val="24"/>
          <w:szCs w:val="24"/>
        </w:rPr>
        <w:t xml:space="preserve"> «Как узкая дорожка стала широкой», «Как прямая дорожка при</w:t>
      </w:r>
      <w:r w:rsidRPr="00C44134">
        <w:rPr>
          <w:rFonts w:ascii="Times New Roman" w:eastAsia="Calibri" w:hAnsi="Times New Roman" w:cs="Times New Roman"/>
          <w:sz w:val="24"/>
          <w:szCs w:val="24"/>
        </w:rPr>
        <w:t>бежала в лес и стала кривой»,</w:t>
      </w:r>
      <w:r>
        <w:rPr>
          <w:rFonts w:ascii="Times New Roman" w:eastAsia="Calibri" w:hAnsi="Times New Roman" w:cs="Times New Roman"/>
          <w:sz w:val="24"/>
          <w:szCs w:val="24"/>
        </w:rPr>
        <w:t xml:space="preserve"> «Как на заборчике открылись во</w:t>
      </w:r>
      <w:r w:rsidRPr="00C44134">
        <w:rPr>
          <w:rFonts w:ascii="Times New Roman" w:eastAsia="Calibri" w:hAnsi="Times New Roman" w:cs="Times New Roman"/>
          <w:sz w:val="24"/>
          <w:szCs w:val="24"/>
        </w:rPr>
        <w:t>рота», «Как низкая башня стала</w:t>
      </w:r>
      <w:r>
        <w:rPr>
          <w:rFonts w:ascii="Times New Roman" w:eastAsia="Calibri" w:hAnsi="Times New Roman" w:cs="Times New Roman"/>
          <w:sz w:val="24"/>
          <w:szCs w:val="24"/>
        </w:rPr>
        <w:t xml:space="preserve"> высокой», «Как башня преврати</w:t>
      </w:r>
      <w:r w:rsidRPr="00C44134">
        <w:rPr>
          <w:rFonts w:ascii="Times New Roman" w:eastAsia="Calibri" w:hAnsi="Times New Roman" w:cs="Times New Roman"/>
          <w:sz w:val="24"/>
          <w:szCs w:val="24"/>
        </w:rPr>
        <w:t>лась в пирамиду», «Как опасная</w:t>
      </w:r>
      <w:r>
        <w:rPr>
          <w:rFonts w:ascii="Times New Roman" w:eastAsia="Calibri" w:hAnsi="Times New Roman" w:cs="Times New Roman"/>
          <w:sz w:val="24"/>
          <w:szCs w:val="24"/>
        </w:rPr>
        <w:t xml:space="preserve"> </w:t>
      </w:r>
      <w:r w:rsidRPr="00C44134">
        <w:rPr>
          <w:rFonts w:ascii="Times New Roman" w:eastAsia="Calibri" w:hAnsi="Times New Roman" w:cs="Times New Roman"/>
          <w:sz w:val="24"/>
          <w:szCs w:val="24"/>
        </w:rPr>
        <w:t>горка стала безопасной», «Как</w:t>
      </w:r>
      <w:r>
        <w:rPr>
          <w:rFonts w:ascii="Times New Roman" w:eastAsia="Calibri" w:hAnsi="Times New Roman" w:cs="Times New Roman"/>
          <w:sz w:val="24"/>
          <w:szCs w:val="24"/>
        </w:rPr>
        <w:t xml:space="preserve"> </w:t>
      </w:r>
      <w:r w:rsidRPr="00C44134">
        <w:rPr>
          <w:rFonts w:ascii="Times New Roman" w:eastAsia="Calibri" w:hAnsi="Times New Roman" w:cs="Times New Roman"/>
          <w:sz w:val="24"/>
          <w:szCs w:val="24"/>
        </w:rPr>
        <w:t>сугроб растаял и превратился в</w:t>
      </w:r>
      <w:r>
        <w:rPr>
          <w:rFonts w:ascii="Times New Roman" w:eastAsia="Calibri" w:hAnsi="Times New Roman" w:cs="Times New Roman"/>
          <w:sz w:val="24"/>
          <w:szCs w:val="24"/>
        </w:rPr>
        <w:t xml:space="preserve"> </w:t>
      </w:r>
      <w:r w:rsidRPr="00C44134">
        <w:rPr>
          <w:rFonts w:ascii="Times New Roman" w:eastAsia="Calibri" w:hAnsi="Times New Roman" w:cs="Times New Roman"/>
          <w:sz w:val="24"/>
          <w:szCs w:val="24"/>
        </w:rPr>
        <w:t>лужу», «Как облака стали тучами</w:t>
      </w:r>
      <w:r>
        <w:rPr>
          <w:rFonts w:ascii="Times New Roman" w:eastAsia="Calibri" w:hAnsi="Times New Roman" w:cs="Times New Roman"/>
          <w:sz w:val="24"/>
          <w:szCs w:val="24"/>
        </w:rPr>
        <w:t xml:space="preserve"> </w:t>
      </w:r>
      <w:r w:rsidRPr="00C44134">
        <w:rPr>
          <w:rFonts w:ascii="Times New Roman" w:eastAsia="Calibri" w:hAnsi="Times New Roman" w:cs="Times New Roman"/>
          <w:sz w:val="24"/>
          <w:szCs w:val="24"/>
        </w:rPr>
        <w:t xml:space="preserve">и пошел дождь» и мн. др. </w:t>
      </w:r>
    </w:p>
    <w:p w:rsidR="007D5513" w:rsidRDefault="007D5513" w:rsidP="007D5513">
      <w:pPr>
        <w:pStyle w:val="a3"/>
        <w:numPr>
          <w:ilvl w:val="1"/>
          <w:numId w:val="24"/>
        </w:numPr>
        <w:tabs>
          <w:tab w:val="clear" w:pos="1440"/>
          <w:tab w:val="left" w:pos="567"/>
          <w:tab w:val="num" w:pos="1134"/>
        </w:tabs>
        <w:spacing w:after="0" w:line="240" w:lineRule="auto"/>
        <w:ind w:left="0" w:firstLine="709"/>
        <w:jc w:val="both"/>
        <w:rPr>
          <w:rFonts w:ascii="Times New Roman" w:eastAsia="Calibri" w:hAnsi="Times New Roman" w:cs="Times New Roman"/>
          <w:sz w:val="24"/>
          <w:szCs w:val="24"/>
        </w:rPr>
      </w:pPr>
      <w:r w:rsidRPr="00C44134">
        <w:rPr>
          <w:rFonts w:ascii="Times New Roman" w:eastAsia="Calibri" w:hAnsi="Times New Roman" w:cs="Times New Roman"/>
          <w:sz w:val="24"/>
          <w:szCs w:val="24"/>
        </w:rPr>
        <w:t>Проблемное поле культуры</w:t>
      </w:r>
      <w:r>
        <w:rPr>
          <w:rFonts w:ascii="Times New Roman" w:eastAsia="Calibri" w:hAnsi="Times New Roman" w:cs="Times New Roman"/>
          <w:sz w:val="24"/>
          <w:szCs w:val="24"/>
        </w:rPr>
        <w:t xml:space="preserve"> </w:t>
      </w:r>
      <w:r w:rsidRPr="00C44134">
        <w:rPr>
          <w:rFonts w:ascii="Times New Roman" w:eastAsia="Calibri" w:hAnsi="Times New Roman" w:cs="Times New Roman"/>
          <w:sz w:val="24"/>
          <w:szCs w:val="24"/>
        </w:rPr>
        <w:t>персонифицируется в образе че</w:t>
      </w:r>
      <w:r w:rsidRPr="007C4713">
        <w:rPr>
          <w:rFonts w:ascii="Times New Roman" w:eastAsia="Calibri" w:hAnsi="Times New Roman" w:cs="Times New Roman"/>
          <w:sz w:val="24"/>
          <w:szCs w:val="24"/>
        </w:rPr>
        <w:t>ловека (архитектора, конструкто</w:t>
      </w:r>
      <w:r>
        <w:rPr>
          <w:rFonts w:ascii="Times New Roman" w:eastAsia="Calibri" w:hAnsi="Times New Roman" w:cs="Times New Roman"/>
          <w:sz w:val="24"/>
          <w:szCs w:val="24"/>
        </w:rPr>
        <w:t>ра, дизайнера, народного масте</w:t>
      </w:r>
      <w:r w:rsidRPr="007C4713">
        <w:rPr>
          <w:rFonts w:ascii="Times New Roman" w:eastAsia="Calibri" w:hAnsi="Times New Roman" w:cs="Times New Roman"/>
          <w:sz w:val="24"/>
          <w:szCs w:val="24"/>
        </w:rPr>
        <w:t>ра, художника, педагога и др.),</w:t>
      </w:r>
      <w:r>
        <w:rPr>
          <w:rFonts w:ascii="Times New Roman" w:eastAsia="Calibri" w:hAnsi="Times New Roman" w:cs="Times New Roman"/>
          <w:sz w:val="24"/>
          <w:szCs w:val="24"/>
        </w:rPr>
        <w:t xml:space="preserve"> который передает социокультурный опыт, накопленный челове</w:t>
      </w:r>
      <w:r w:rsidRPr="007C4713">
        <w:rPr>
          <w:rFonts w:ascii="Times New Roman" w:eastAsia="Calibri" w:hAnsi="Times New Roman" w:cs="Times New Roman"/>
          <w:sz w:val="24"/>
          <w:szCs w:val="24"/>
        </w:rPr>
        <w:t>чеством, и учит смотреть на мир</w:t>
      </w:r>
      <w:r>
        <w:rPr>
          <w:rFonts w:ascii="Times New Roman" w:eastAsia="Calibri" w:hAnsi="Times New Roman" w:cs="Times New Roman"/>
          <w:sz w:val="24"/>
          <w:szCs w:val="24"/>
        </w:rPr>
        <w:t xml:space="preserve"> </w:t>
      </w:r>
      <w:r w:rsidRPr="007C4713">
        <w:rPr>
          <w:rFonts w:ascii="Times New Roman" w:eastAsia="Calibri" w:hAnsi="Times New Roman" w:cs="Times New Roman"/>
          <w:sz w:val="24"/>
          <w:szCs w:val="24"/>
        </w:rPr>
        <w:t xml:space="preserve">«глазами человека». </w:t>
      </w:r>
    </w:p>
    <w:p w:rsidR="007D5513" w:rsidRDefault="007D5513" w:rsidP="007D5513">
      <w:pPr>
        <w:pStyle w:val="a3"/>
        <w:numPr>
          <w:ilvl w:val="1"/>
          <w:numId w:val="24"/>
        </w:numPr>
        <w:tabs>
          <w:tab w:val="clear" w:pos="1440"/>
          <w:tab w:val="left" w:pos="567"/>
          <w:tab w:val="num"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Проектирование содержа</w:t>
      </w:r>
      <w:r w:rsidRPr="007C4713">
        <w:rPr>
          <w:rFonts w:ascii="Times New Roman" w:eastAsia="Calibri" w:hAnsi="Times New Roman" w:cs="Times New Roman"/>
          <w:sz w:val="24"/>
          <w:szCs w:val="24"/>
        </w:rPr>
        <w:t>ния конструирования на основе</w:t>
      </w:r>
      <w:r>
        <w:rPr>
          <w:rFonts w:ascii="Times New Roman" w:eastAsia="Calibri" w:hAnsi="Times New Roman" w:cs="Times New Roman"/>
          <w:sz w:val="24"/>
          <w:szCs w:val="24"/>
        </w:rPr>
        <w:t xml:space="preserve"> </w:t>
      </w:r>
      <w:r w:rsidRPr="007C4713">
        <w:rPr>
          <w:rFonts w:ascii="Times New Roman" w:eastAsia="Calibri" w:hAnsi="Times New Roman" w:cs="Times New Roman"/>
          <w:sz w:val="24"/>
          <w:szCs w:val="24"/>
        </w:rPr>
        <w:t>принципа культуросообразности</w:t>
      </w:r>
      <w:r>
        <w:rPr>
          <w:rFonts w:ascii="Times New Roman" w:eastAsia="Calibri" w:hAnsi="Times New Roman" w:cs="Times New Roman"/>
          <w:sz w:val="24"/>
          <w:szCs w:val="24"/>
        </w:rPr>
        <w:t xml:space="preserve"> возможно при соблюдении педа</w:t>
      </w:r>
      <w:r w:rsidRPr="007C4713">
        <w:rPr>
          <w:rFonts w:ascii="Times New Roman" w:eastAsia="Calibri" w:hAnsi="Times New Roman" w:cs="Times New Roman"/>
          <w:sz w:val="24"/>
          <w:szCs w:val="24"/>
        </w:rPr>
        <w:t>гогом ряда условий:</w:t>
      </w:r>
    </w:p>
    <w:p w:rsidR="007D5513" w:rsidRDefault="007D5513" w:rsidP="007D5513">
      <w:pPr>
        <w:pStyle w:val="a3"/>
        <w:tabs>
          <w:tab w:val="left" w:pos="567"/>
        </w:tabs>
        <w:spacing w:after="0" w:line="240" w:lineRule="auto"/>
        <w:ind w:left="0" w:firstLine="709"/>
        <w:jc w:val="both"/>
        <w:rPr>
          <w:rFonts w:ascii="Times New Roman" w:eastAsia="Calibri" w:hAnsi="Times New Roman" w:cs="Times New Roman"/>
          <w:sz w:val="24"/>
          <w:szCs w:val="24"/>
        </w:rPr>
      </w:pPr>
      <w:r w:rsidRPr="007C4713">
        <w:rPr>
          <w:rFonts w:ascii="Times New Roman" w:eastAsia="Calibri" w:hAnsi="Times New Roman" w:cs="Times New Roman"/>
          <w:sz w:val="24"/>
          <w:szCs w:val="24"/>
        </w:rPr>
        <w:t>• необходима трансформация</w:t>
      </w:r>
      <w:r>
        <w:rPr>
          <w:rFonts w:ascii="Times New Roman" w:eastAsia="Calibri" w:hAnsi="Times New Roman" w:cs="Times New Roman"/>
          <w:sz w:val="24"/>
          <w:szCs w:val="24"/>
        </w:rPr>
        <w:t xml:space="preserve"> предметного содержания (информации, материала, кон</w:t>
      </w:r>
      <w:r w:rsidRPr="007C4713">
        <w:rPr>
          <w:rFonts w:ascii="Times New Roman" w:eastAsia="Calibri" w:hAnsi="Times New Roman" w:cs="Times New Roman"/>
          <w:sz w:val="24"/>
          <w:szCs w:val="24"/>
        </w:rPr>
        <w:t>струкции), которая позволяет</w:t>
      </w:r>
      <w:r>
        <w:rPr>
          <w:rFonts w:ascii="Times New Roman" w:eastAsia="Calibri" w:hAnsi="Times New Roman" w:cs="Times New Roman"/>
          <w:sz w:val="24"/>
          <w:szCs w:val="24"/>
        </w:rPr>
        <w:t xml:space="preserve"> </w:t>
      </w:r>
      <w:r w:rsidRPr="007C4713">
        <w:rPr>
          <w:rFonts w:ascii="Times New Roman" w:eastAsia="Calibri" w:hAnsi="Times New Roman" w:cs="Times New Roman"/>
          <w:sz w:val="24"/>
          <w:szCs w:val="24"/>
        </w:rPr>
        <w:t>открыть в нем внутренние,</w:t>
      </w:r>
      <w:r>
        <w:rPr>
          <w:rFonts w:ascii="Times New Roman" w:eastAsia="Calibri" w:hAnsi="Times New Roman" w:cs="Times New Roman"/>
          <w:sz w:val="24"/>
          <w:szCs w:val="24"/>
        </w:rPr>
        <w:t xml:space="preserve"> </w:t>
      </w:r>
      <w:r w:rsidRPr="007C4713">
        <w:rPr>
          <w:rFonts w:ascii="Times New Roman" w:eastAsia="Calibri" w:hAnsi="Times New Roman" w:cs="Times New Roman"/>
          <w:sz w:val="24"/>
          <w:szCs w:val="24"/>
        </w:rPr>
        <w:t>скрытые, существенные связи</w:t>
      </w:r>
      <w:r>
        <w:rPr>
          <w:rFonts w:ascii="Times New Roman" w:eastAsia="Calibri" w:hAnsi="Times New Roman" w:cs="Times New Roman"/>
          <w:sz w:val="24"/>
          <w:szCs w:val="24"/>
        </w:rPr>
        <w:t xml:space="preserve"> </w:t>
      </w:r>
      <w:r w:rsidRPr="007C4713">
        <w:rPr>
          <w:rFonts w:ascii="Times New Roman" w:eastAsia="Calibri" w:hAnsi="Times New Roman" w:cs="Times New Roman"/>
          <w:sz w:val="24"/>
          <w:szCs w:val="24"/>
        </w:rPr>
        <w:t>и отношения, в результате чего</w:t>
      </w:r>
      <w:r>
        <w:rPr>
          <w:rFonts w:ascii="Times New Roman" w:eastAsia="Calibri" w:hAnsi="Times New Roman" w:cs="Times New Roman"/>
          <w:sz w:val="24"/>
          <w:szCs w:val="24"/>
        </w:rPr>
        <w:t xml:space="preserve"> </w:t>
      </w:r>
      <w:r w:rsidRPr="007C4713">
        <w:rPr>
          <w:rFonts w:ascii="Times New Roman" w:eastAsia="Calibri" w:hAnsi="Times New Roman" w:cs="Times New Roman"/>
          <w:sz w:val="24"/>
          <w:szCs w:val="24"/>
        </w:rPr>
        <w:t>дети самостоятельно проходят</w:t>
      </w:r>
      <w:r>
        <w:rPr>
          <w:rFonts w:ascii="Times New Roman" w:eastAsia="Calibri" w:hAnsi="Times New Roman" w:cs="Times New Roman"/>
          <w:sz w:val="24"/>
          <w:szCs w:val="24"/>
        </w:rPr>
        <w:t xml:space="preserve"> </w:t>
      </w:r>
      <w:r w:rsidRPr="007C4713">
        <w:rPr>
          <w:rFonts w:ascii="Times New Roman" w:eastAsia="Calibri" w:hAnsi="Times New Roman" w:cs="Times New Roman"/>
          <w:sz w:val="24"/>
          <w:szCs w:val="24"/>
        </w:rPr>
        <w:t>путь «открытия» знания или</w:t>
      </w:r>
      <w:r>
        <w:rPr>
          <w:rFonts w:ascii="Times New Roman" w:eastAsia="Calibri" w:hAnsi="Times New Roman" w:cs="Times New Roman"/>
          <w:sz w:val="24"/>
          <w:szCs w:val="24"/>
        </w:rPr>
        <w:t xml:space="preserve"> </w:t>
      </w:r>
      <w:r w:rsidRPr="007C4713">
        <w:rPr>
          <w:rFonts w:ascii="Times New Roman" w:eastAsia="Calibri" w:hAnsi="Times New Roman" w:cs="Times New Roman"/>
          <w:sz w:val="24"/>
          <w:szCs w:val="24"/>
        </w:rPr>
        <w:t>способа действия, создания</w:t>
      </w:r>
      <w:r>
        <w:rPr>
          <w:rFonts w:ascii="Times New Roman" w:eastAsia="Calibri" w:hAnsi="Times New Roman" w:cs="Times New Roman"/>
          <w:sz w:val="24"/>
          <w:szCs w:val="24"/>
        </w:rPr>
        <w:t xml:space="preserve"> </w:t>
      </w:r>
      <w:r w:rsidRPr="007C4713">
        <w:rPr>
          <w:rFonts w:ascii="Times New Roman" w:eastAsia="Calibri" w:hAnsi="Times New Roman" w:cs="Times New Roman"/>
          <w:sz w:val="24"/>
          <w:szCs w:val="24"/>
        </w:rPr>
        <w:t xml:space="preserve">конструкции; </w:t>
      </w:r>
    </w:p>
    <w:p w:rsidR="007D5513" w:rsidRDefault="007D5513" w:rsidP="007D5513">
      <w:pPr>
        <w:pStyle w:val="a3"/>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качестве основного содержания выступает не информа</w:t>
      </w:r>
      <w:r w:rsidRPr="007C4713">
        <w:rPr>
          <w:rFonts w:ascii="Times New Roman" w:eastAsia="Calibri" w:hAnsi="Times New Roman" w:cs="Times New Roman"/>
          <w:sz w:val="24"/>
          <w:szCs w:val="24"/>
        </w:rPr>
        <w:t>ция, а процесс ее выведения</w:t>
      </w:r>
      <w:r>
        <w:rPr>
          <w:rFonts w:ascii="Times New Roman" w:eastAsia="Calibri" w:hAnsi="Times New Roman" w:cs="Times New Roman"/>
          <w:sz w:val="24"/>
          <w:szCs w:val="24"/>
        </w:rPr>
        <w:t xml:space="preserve"> </w:t>
      </w:r>
      <w:r w:rsidRPr="007C4713">
        <w:rPr>
          <w:rFonts w:ascii="Times New Roman" w:eastAsia="Calibri" w:hAnsi="Times New Roman" w:cs="Times New Roman"/>
          <w:sz w:val="24"/>
          <w:szCs w:val="24"/>
        </w:rPr>
        <w:t>(принцип моделирования,</w:t>
      </w:r>
      <w:r>
        <w:rPr>
          <w:rFonts w:ascii="Times New Roman" w:eastAsia="Calibri" w:hAnsi="Times New Roman" w:cs="Times New Roman"/>
          <w:sz w:val="24"/>
          <w:szCs w:val="24"/>
        </w:rPr>
        <w:t xml:space="preserve"> </w:t>
      </w:r>
      <w:r w:rsidRPr="007C4713">
        <w:rPr>
          <w:rFonts w:ascii="Times New Roman" w:eastAsia="Calibri" w:hAnsi="Times New Roman" w:cs="Times New Roman"/>
          <w:sz w:val="24"/>
          <w:szCs w:val="24"/>
        </w:rPr>
        <w:t>предложенный Л.В. Школяр);</w:t>
      </w:r>
    </w:p>
    <w:p w:rsidR="007D5513" w:rsidRDefault="007D5513" w:rsidP="007D5513">
      <w:pPr>
        <w:pStyle w:val="a3"/>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выведение, «порождение» зна</w:t>
      </w:r>
      <w:r w:rsidRPr="007C4713">
        <w:rPr>
          <w:rFonts w:ascii="Times New Roman" w:eastAsia="Calibri" w:hAnsi="Times New Roman" w:cs="Times New Roman"/>
          <w:sz w:val="24"/>
          <w:szCs w:val="24"/>
        </w:rPr>
        <w:t>ния протекает как творческий</w:t>
      </w:r>
      <w:r>
        <w:rPr>
          <w:rFonts w:ascii="Times New Roman" w:eastAsia="Calibri" w:hAnsi="Times New Roman" w:cs="Times New Roman"/>
          <w:sz w:val="24"/>
          <w:szCs w:val="24"/>
        </w:rPr>
        <w:t xml:space="preserve"> процесс реального или мыс</w:t>
      </w:r>
      <w:r w:rsidRPr="007C4713">
        <w:rPr>
          <w:rFonts w:ascii="Times New Roman" w:eastAsia="Calibri" w:hAnsi="Times New Roman" w:cs="Times New Roman"/>
          <w:sz w:val="24"/>
          <w:szCs w:val="24"/>
        </w:rPr>
        <w:t>ленного экспериментирования</w:t>
      </w:r>
      <w:r>
        <w:rPr>
          <w:rFonts w:ascii="Times New Roman" w:eastAsia="Calibri" w:hAnsi="Times New Roman" w:cs="Times New Roman"/>
          <w:sz w:val="24"/>
          <w:szCs w:val="24"/>
        </w:rPr>
        <w:t xml:space="preserve"> с содержанием с целью по</w:t>
      </w:r>
      <w:r w:rsidRPr="007C4713">
        <w:rPr>
          <w:rFonts w:ascii="Times New Roman" w:eastAsia="Calibri" w:hAnsi="Times New Roman" w:cs="Times New Roman"/>
          <w:sz w:val="24"/>
          <w:szCs w:val="24"/>
        </w:rPr>
        <w:t>стижения сущности той или</w:t>
      </w:r>
      <w:r>
        <w:rPr>
          <w:rFonts w:ascii="Times New Roman" w:eastAsia="Calibri" w:hAnsi="Times New Roman" w:cs="Times New Roman"/>
          <w:sz w:val="24"/>
          <w:szCs w:val="24"/>
        </w:rPr>
        <w:t xml:space="preserve"> </w:t>
      </w:r>
      <w:r w:rsidRPr="007C4713">
        <w:rPr>
          <w:rFonts w:ascii="Times New Roman" w:eastAsia="Calibri" w:hAnsi="Times New Roman" w:cs="Times New Roman"/>
          <w:sz w:val="24"/>
          <w:szCs w:val="24"/>
        </w:rPr>
        <w:t>иной конструкции на уровне</w:t>
      </w:r>
      <w:r>
        <w:rPr>
          <w:rFonts w:ascii="Times New Roman" w:eastAsia="Calibri" w:hAnsi="Times New Roman" w:cs="Times New Roman"/>
          <w:sz w:val="24"/>
          <w:szCs w:val="24"/>
        </w:rPr>
        <w:t xml:space="preserve"> </w:t>
      </w:r>
      <w:r w:rsidRPr="007C4713">
        <w:rPr>
          <w:rFonts w:ascii="Times New Roman" w:eastAsia="Calibri" w:hAnsi="Times New Roman" w:cs="Times New Roman"/>
          <w:sz w:val="24"/>
          <w:szCs w:val="24"/>
        </w:rPr>
        <w:t>культурных и л</w:t>
      </w:r>
      <w:r>
        <w:rPr>
          <w:rFonts w:ascii="Times New Roman" w:eastAsia="Calibri" w:hAnsi="Times New Roman" w:cs="Times New Roman"/>
          <w:sz w:val="24"/>
          <w:szCs w:val="24"/>
        </w:rPr>
        <w:t>ичностных смы</w:t>
      </w:r>
      <w:r w:rsidRPr="007C4713">
        <w:rPr>
          <w:rFonts w:ascii="Times New Roman" w:eastAsia="Calibri" w:hAnsi="Times New Roman" w:cs="Times New Roman"/>
          <w:sz w:val="24"/>
          <w:szCs w:val="24"/>
        </w:rPr>
        <w:t>слов (например, дети делают</w:t>
      </w:r>
      <w:r>
        <w:rPr>
          <w:rFonts w:ascii="Times New Roman" w:eastAsia="Calibri" w:hAnsi="Times New Roman" w:cs="Times New Roman"/>
          <w:sz w:val="24"/>
          <w:szCs w:val="24"/>
        </w:rPr>
        <w:t xml:space="preserve"> открытия, что такое дом, дорога, мост в общечеловече</w:t>
      </w:r>
      <w:r w:rsidRPr="007C4713">
        <w:rPr>
          <w:rFonts w:ascii="Times New Roman" w:eastAsia="Calibri" w:hAnsi="Times New Roman" w:cs="Times New Roman"/>
          <w:sz w:val="24"/>
          <w:szCs w:val="24"/>
        </w:rPr>
        <w:t>ском смысле; размышляют о</w:t>
      </w:r>
      <w:r>
        <w:rPr>
          <w:rFonts w:ascii="Times New Roman" w:eastAsia="Calibri" w:hAnsi="Times New Roman" w:cs="Times New Roman"/>
          <w:sz w:val="24"/>
          <w:szCs w:val="24"/>
        </w:rPr>
        <w:t xml:space="preserve"> том, как человек приручил </w:t>
      </w:r>
      <w:r w:rsidRPr="00A9574B">
        <w:rPr>
          <w:rFonts w:ascii="Times New Roman" w:eastAsia="Calibri" w:hAnsi="Times New Roman" w:cs="Times New Roman"/>
          <w:sz w:val="24"/>
          <w:szCs w:val="24"/>
        </w:rPr>
        <w:t>огонь и где его поселил, и при</w:t>
      </w:r>
      <w:r>
        <w:rPr>
          <w:rFonts w:ascii="Times New Roman" w:eastAsia="Calibri" w:hAnsi="Times New Roman" w:cs="Times New Roman"/>
          <w:sz w:val="24"/>
          <w:szCs w:val="24"/>
        </w:rPr>
        <w:t xml:space="preserve"> </w:t>
      </w:r>
      <w:r w:rsidRPr="00A9574B">
        <w:rPr>
          <w:rFonts w:ascii="Times New Roman" w:eastAsia="Calibri" w:hAnsi="Times New Roman" w:cs="Times New Roman"/>
          <w:sz w:val="24"/>
          <w:szCs w:val="24"/>
        </w:rPr>
        <w:t>этом понимают, что очаг, печь,</w:t>
      </w:r>
      <w:r>
        <w:rPr>
          <w:rFonts w:ascii="Times New Roman" w:eastAsia="Calibri" w:hAnsi="Times New Roman" w:cs="Times New Roman"/>
          <w:sz w:val="24"/>
          <w:szCs w:val="24"/>
        </w:rPr>
        <w:t xml:space="preserve"> </w:t>
      </w:r>
      <w:r w:rsidRPr="00A9574B">
        <w:rPr>
          <w:rFonts w:ascii="Times New Roman" w:eastAsia="Calibri" w:hAnsi="Times New Roman" w:cs="Times New Roman"/>
          <w:sz w:val="24"/>
          <w:szCs w:val="24"/>
        </w:rPr>
        <w:t>факел, лампа — это «домики»</w:t>
      </w:r>
      <w:r>
        <w:rPr>
          <w:rFonts w:ascii="Times New Roman" w:eastAsia="Calibri" w:hAnsi="Times New Roman" w:cs="Times New Roman"/>
          <w:sz w:val="24"/>
          <w:szCs w:val="24"/>
        </w:rPr>
        <w:t xml:space="preserve"> </w:t>
      </w:r>
      <w:r w:rsidRPr="00A9574B">
        <w:rPr>
          <w:rFonts w:ascii="Times New Roman" w:eastAsia="Calibri" w:hAnsi="Times New Roman" w:cs="Times New Roman"/>
          <w:sz w:val="24"/>
          <w:szCs w:val="24"/>
        </w:rPr>
        <w:t xml:space="preserve">для огня). </w:t>
      </w:r>
    </w:p>
    <w:p w:rsidR="007D5513" w:rsidRDefault="007D5513" w:rsidP="007D5513">
      <w:pPr>
        <w:pStyle w:val="a3"/>
        <w:tabs>
          <w:tab w:val="left" w:pos="567"/>
        </w:tabs>
        <w:spacing w:after="0" w:line="240" w:lineRule="auto"/>
        <w:ind w:left="0" w:firstLine="709"/>
        <w:jc w:val="both"/>
        <w:rPr>
          <w:rFonts w:ascii="Times New Roman" w:eastAsia="Calibri" w:hAnsi="Times New Roman" w:cs="Times New Roman"/>
          <w:sz w:val="24"/>
          <w:szCs w:val="24"/>
        </w:rPr>
      </w:pPr>
      <w:r w:rsidRPr="00A9574B">
        <w:rPr>
          <w:rFonts w:ascii="Times New Roman" w:eastAsia="Calibri" w:hAnsi="Times New Roman" w:cs="Times New Roman"/>
          <w:sz w:val="24"/>
          <w:szCs w:val="24"/>
        </w:rPr>
        <w:t>Конс</w:t>
      </w:r>
      <w:r>
        <w:rPr>
          <w:rFonts w:ascii="Times New Roman" w:eastAsia="Calibri" w:hAnsi="Times New Roman" w:cs="Times New Roman"/>
          <w:sz w:val="24"/>
          <w:szCs w:val="24"/>
        </w:rPr>
        <w:t>труирование — специфически человеческая форма активного отношения к жизни, со</w:t>
      </w:r>
      <w:r w:rsidRPr="00A9574B">
        <w:rPr>
          <w:rFonts w:ascii="Times New Roman" w:eastAsia="Calibri" w:hAnsi="Times New Roman" w:cs="Times New Roman"/>
          <w:sz w:val="24"/>
          <w:szCs w:val="24"/>
        </w:rPr>
        <w:t xml:space="preserve">держание которой составляет </w:t>
      </w:r>
      <w:r>
        <w:rPr>
          <w:rFonts w:ascii="Times New Roman" w:eastAsia="Calibri" w:hAnsi="Times New Roman" w:cs="Times New Roman"/>
          <w:sz w:val="24"/>
          <w:szCs w:val="24"/>
        </w:rPr>
        <w:t>по</w:t>
      </w:r>
      <w:r w:rsidRPr="00A9574B">
        <w:rPr>
          <w:rFonts w:ascii="Times New Roman" w:eastAsia="Calibri" w:hAnsi="Times New Roman" w:cs="Times New Roman"/>
          <w:sz w:val="24"/>
          <w:szCs w:val="24"/>
        </w:rPr>
        <w:t>знание и созидание в процессе</w:t>
      </w:r>
      <w:r>
        <w:rPr>
          <w:rFonts w:ascii="Times New Roman" w:eastAsia="Calibri" w:hAnsi="Times New Roman" w:cs="Times New Roman"/>
          <w:sz w:val="24"/>
          <w:szCs w:val="24"/>
        </w:rPr>
        <w:t xml:space="preserve"> освоения, трансляции и дальней</w:t>
      </w:r>
      <w:r w:rsidRPr="00A9574B">
        <w:rPr>
          <w:rFonts w:ascii="Times New Roman" w:eastAsia="Calibri" w:hAnsi="Times New Roman" w:cs="Times New Roman"/>
          <w:sz w:val="24"/>
          <w:szCs w:val="24"/>
        </w:rPr>
        <w:t>шего развития наличных форм</w:t>
      </w:r>
      <w:r>
        <w:rPr>
          <w:rFonts w:ascii="Times New Roman" w:eastAsia="Calibri" w:hAnsi="Times New Roman" w:cs="Times New Roman"/>
          <w:sz w:val="24"/>
          <w:szCs w:val="24"/>
        </w:rPr>
        <w:t xml:space="preserve"> культуры. Сущность конструиро</w:t>
      </w:r>
      <w:r w:rsidRPr="00A9574B">
        <w:rPr>
          <w:rFonts w:ascii="Times New Roman" w:eastAsia="Calibri" w:hAnsi="Times New Roman" w:cs="Times New Roman"/>
          <w:sz w:val="24"/>
          <w:szCs w:val="24"/>
        </w:rPr>
        <w:t>вания заключается в намеренном</w:t>
      </w:r>
      <w:r>
        <w:rPr>
          <w:rFonts w:ascii="Times New Roman" w:eastAsia="Calibri" w:hAnsi="Times New Roman" w:cs="Times New Roman"/>
          <w:sz w:val="24"/>
          <w:szCs w:val="24"/>
        </w:rPr>
        <w:t xml:space="preserve"> объединении различных элементов или преобразовании мате</w:t>
      </w:r>
      <w:r w:rsidRPr="00A9574B">
        <w:rPr>
          <w:rFonts w:ascii="Times New Roman" w:eastAsia="Calibri" w:hAnsi="Times New Roman" w:cs="Times New Roman"/>
          <w:sz w:val="24"/>
          <w:szCs w:val="24"/>
        </w:rPr>
        <w:t>риалов на основе проектов (схем,</w:t>
      </w:r>
      <w:r>
        <w:rPr>
          <w:rFonts w:ascii="Times New Roman" w:eastAsia="Calibri" w:hAnsi="Times New Roman" w:cs="Times New Roman"/>
          <w:sz w:val="24"/>
          <w:szCs w:val="24"/>
        </w:rPr>
        <w:t xml:space="preserve"> </w:t>
      </w:r>
      <w:r w:rsidRPr="00A9574B">
        <w:rPr>
          <w:rFonts w:ascii="Times New Roman" w:eastAsia="Calibri" w:hAnsi="Times New Roman" w:cs="Times New Roman"/>
          <w:sz w:val="24"/>
          <w:szCs w:val="24"/>
        </w:rPr>
        <w:t>чертежей, расчетов, моделей) с</w:t>
      </w:r>
      <w:r>
        <w:rPr>
          <w:rFonts w:ascii="Times New Roman" w:eastAsia="Calibri" w:hAnsi="Times New Roman" w:cs="Times New Roman"/>
          <w:sz w:val="24"/>
          <w:szCs w:val="24"/>
        </w:rPr>
        <w:t xml:space="preserve"> </w:t>
      </w:r>
      <w:r w:rsidRPr="00A9574B">
        <w:rPr>
          <w:rFonts w:ascii="Times New Roman" w:eastAsia="Calibri" w:hAnsi="Times New Roman" w:cs="Times New Roman"/>
          <w:sz w:val="24"/>
          <w:szCs w:val="24"/>
        </w:rPr>
        <w:t>целью получения различного рода</w:t>
      </w:r>
      <w:r>
        <w:rPr>
          <w:rFonts w:ascii="Times New Roman" w:eastAsia="Calibri" w:hAnsi="Times New Roman" w:cs="Times New Roman"/>
          <w:sz w:val="24"/>
          <w:szCs w:val="24"/>
        </w:rPr>
        <w:t xml:space="preserve"> целостностей — предметов, ин</w:t>
      </w:r>
      <w:r w:rsidRPr="00A9574B">
        <w:rPr>
          <w:rFonts w:ascii="Times New Roman" w:eastAsia="Calibri" w:hAnsi="Times New Roman" w:cs="Times New Roman"/>
          <w:sz w:val="24"/>
          <w:szCs w:val="24"/>
        </w:rPr>
        <w:t xml:space="preserve">струментов, сооружений. </w:t>
      </w:r>
    </w:p>
    <w:p w:rsidR="007D5513" w:rsidRDefault="007D5513" w:rsidP="007D5513">
      <w:pPr>
        <w:pStyle w:val="a3"/>
        <w:tabs>
          <w:tab w:val="left" w:pos="567"/>
        </w:tabs>
        <w:spacing w:after="0" w:line="240" w:lineRule="auto"/>
        <w:ind w:left="-142" w:firstLine="709"/>
        <w:jc w:val="both"/>
        <w:rPr>
          <w:rFonts w:ascii="Times New Roman" w:eastAsia="Calibri" w:hAnsi="Times New Roman" w:cs="Times New Roman"/>
          <w:sz w:val="24"/>
          <w:szCs w:val="24"/>
        </w:rPr>
      </w:pPr>
      <w:r w:rsidRPr="00A9574B">
        <w:rPr>
          <w:rFonts w:ascii="Times New Roman" w:eastAsia="Calibri" w:hAnsi="Times New Roman" w:cs="Times New Roman"/>
          <w:sz w:val="24"/>
          <w:szCs w:val="24"/>
        </w:rPr>
        <w:t>Детское конструирование</w:t>
      </w:r>
      <w:r>
        <w:rPr>
          <w:rFonts w:ascii="Times New Roman" w:eastAsia="Calibri" w:hAnsi="Times New Roman" w:cs="Times New Roman"/>
          <w:sz w:val="24"/>
          <w:szCs w:val="24"/>
        </w:rPr>
        <w:t xml:space="preserve"> </w:t>
      </w:r>
      <w:r w:rsidRPr="00A9574B">
        <w:rPr>
          <w:rFonts w:ascii="Times New Roman" w:eastAsia="Calibri" w:hAnsi="Times New Roman" w:cs="Times New Roman"/>
          <w:sz w:val="24"/>
          <w:szCs w:val="24"/>
        </w:rPr>
        <w:t>— это целенаправленный процесс</w:t>
      </w:r>
      <w:r>
        <w:rPr>
          <w:rFonts w:ascii="Times New Roman" w:eastAsia="Calibri" w:hAnsi="Times New Roman" w:cs="Times New Roman"/>
          <w:sz w:val="24"/>
          <w:szCs w:val="24"/>
        </w:rPr>
        <w:t xml:space="preserve"> создания различных фигурок, из</w:t>
      </w:r>
      <w:r w:rsidRPr="00A9574B">
        <w:rPr>
          <w:rFonts w:ascii="Times New Roman" w:eastAsia="Calibri" w:hAnsi="Times New Roman" w:cs="Times New Roman"/>
          <w:sz w:val="24"/>
          <w:szCs w:val="24"/>
        </w:rPr>
        <w:t>д</w:t>
      </w:r>
      <w:r>
        <w:rPr>
          <w:rFonts w:ascii="Times New Roman" w:eastAsia="Calibri" w:hAnsi="Times New Roman" w:cs="Times New Roman"/>
          <w:sz w:val="24"/>
          <w:szCs w:val="24"/>
        </w:rPr>
        <w:t>елий и построек, в которых взаимосвязь частей конструкции опре</w:t>
      </w:r>
      <w:r w:rsidRPr="00A9574B">
        <w:rPr>
          <w:rFonts w:ascii="Times New Roman" w:eastAsia="Calibri" w:hAnsi="Times New Roman" w:cs="Times New Roman"/>
          <w:sz w:val="24"/>
          <w:szCs w:val="24"/>
        </w:rPr>
        <w:t>деляется способом их соединения</w:t>
      </w:r>
      <w:r>
        <w:rPr>
          <w:rFonts w:ascii="Times New Roman" w:eastAsia="Calibri" w:hAnsi="Times New Roman" w:cs="Times New Roman"/>
          <w:sz w:val="24"/>
          <w:szCs w:val="24"/>
        </w:rPr>
        <w:t xml:space="preserve"> </w:t>
      </w:r>
      <w:r w:rsidRPr="00A9574B">
        <w:rPr>
          <w:rFonts w:ascii="Times New Roman" w:eastAsia="Calibri" w:hAnsi="Times New Roman" w:cs="Times New Roman"/>
          <w:sz w:val="24"/>
          <w:szCs w:val="24"/>
        </w:rPr>
        <w:t>в осмысленное целое. В процессе конструирования</w:t>
      </w:r>
      <w:r>
        <w:rPr>
          <w:rFonts w:ascii="Times New Roman" w:eastAsia="Calibri" w:hAnsi="Times New Roman" w:cs="Times New Roman"/>
          <w:sz w:val="24"/>
          <w:szCs w:val="24"/>
        </w:rPr>
        <w:t xml:space="preserve"> </w:t>
      </w:r>
      <w:r w:rsidRPr="00A9574B">
        <w:rPr>
          <w:rFonts w:ascii="Times New Roman" w:eastAsia="Calibri" w:hAnsi="Times New Roman" w:cs="Times New Roman"/>
          <w:sz w:val="24"/>
          <w:szCs w:val="24"/>
        </w:rPr>
        <w:t>ребенок способен «открыть» и</w:t>
      </w:r>
      <w:r>
        <w:rPr>
          <w:rFonts w:ascii="Times New Roman" w:eastAsia="Calibri" w:hAnsi="Times New Roman" w:cs="Times New Roman"/>
          <w:sz w:val="24"/>
          <w:szCs w:val="24"/>
        </w:rPr>
        <w:t xml:space="preserve"> </w:t>
      </w:r>
      <w:r w:rsidRPr="00A9574B">
        <w:rPr>
          <w:rFonts w:ascii="Times New Roman" w:eastAsia="Calibri" w:hAnsi="Times New Roman" w:cs="Times New Roman"/>
          <w:sz w:val="24"/>
          <w:szCs w:val="24"/>
        </w:rPr>
        <w:t>«присвоить» общечеловеческие</w:t>
      </w:r>
      <w:r>
        <w:rPr>
          <w:rFonts w:ascii="Times New Roman" w:eastAsia="Calibri" w:hAnsi="Times New Roman" w:cs="Times New Roman"/>
          <w:sz w:val="24"/>
          <w:szCs w:val="24"/>
        </w:rPr>
        <w:t xml:space="preserve"> мысли, чувства, идеалы, эмоцио</w:t>
      </w:r>
      <w:r w:rsidRPr="00A9574B">
        <w:rPr>
          <w:rFonts w:ascii="Times New Roman" w:eastAsia="Calibri" w:hAnsi="Times New Roman" w:cs="Times New Roman"/>
          <w:sz w:val="24"/>
          <w:szCs w:val="24"/>
        </w:rPr>
        <w:t>нально-ценностное отношение к</w:t>
      </w:r>
      <w:r>
        <w:rPr>
          <w:rFonts w:ascii="Times New Roman" w:eastAsia="Calibri" w:hAnsi="Times New Roman" w:cs="Times New Roman"/>
          <w:sz w:val="24"/>
          <w:szCs w:val="24"/>
        </w:rPr>
        <w:t xml:space="preserve"> окружающему миру. Он может почувствовать, пережить и осмыс</w:t>
      </w:r>
      <w:r w:rsidRPr="00A9574B">
        <w:rPr>
          <w:rFonts w:ascii="Times New Roman" w:eastAsia="Calibri" w:hAnsi="Times New Roman" w:cs="Times New Roman"/>
          <w:sz w:val="24"/>
          <w:szCs w:val="24"/>
        </w:rPr>
        <w:t>лить, ради чего и как создавались</w:t>
      </w:r>
      <w:r>
        <w:rPr>
          <w:rFonts w:ascii="Times New Roman" w:eastAsia="Calibri" w:hAnsi="Times New Roman" w:cs="Times New Roman"/>
          <w:sz w:val="24"/>
          <w:szCs w:val="24"/>
        </w:rPr>
        <w:t xml:space="preserve"> в культуре те или иные сооруже</w:t>
      </w:r>
      <w:r w:rsidRPr="00A9574B">
        <w:rPr>
          <w:rFonts w:ascii="Times New Roman" w:eastAsia="Calibri" w:hAnsi="Times New Roman" w:cs="Times New Roman"/>
          <w:sz w:val="24"/>
          <w:szCs w:val="24"/>
        </w:rPr>
        <w:t>н</w:t>
      </w:r>
      <w:r>
        <w:rPr>
          <w:rFonts w:ascii="Times New Roman" w:eastAsia="Calibri" w:hAnsi="Times New Roman" w:cs="Times New Roman"/>
          <w:sz w:val="24"/>
          <w:szCs w:val="24"/>
        </w:rPr>
        <w:t>ия (дорога, мост, дом, печь, ко</w:t>
      </w:r>
      <w:r w:rsidRPr="00A9574B">
        <w:rPr>
          <w:rFonts w:ascii="Times New Roman" w:eastAsia="Calibri" w:hAnsi="Times New Roman" w:cs="Times New Roman"/>
          <w:sz w:val="24"/>
          <w:szCs w:val="24"/>
        </w:rPr>
        <w:t>лодец, башня, крепость, кремль,</w:t>
      </w:r>
      <w:r>
        <w:rPr>
          <w:rFonts w:ascii="Times New Roman" w:eastAsia="Calibri" w:hAnsi="Times New Roman" w:cs="Times New Roman"/>
          <w:sz w:val="24"/>
          <w:szCs w:val="24"/>
        </w:rPr>
        <w:t xml:space="preserve"> </w:t>
      </w:r>
      <w:r w:rsidRPr="00A9574B">
        <w:rPr>
          <w:rFonts w:ascii="Times New Roman" w:eastAsia="Calibri" w:hAnsi="Times New Roman" w:cs="Times New Roman"/>
          <w:sz w:val="24"/>
          <w:szCs w:val="24"/>
        </w:rPr>
        <w:t>гончарный круг, подзорная труба</w:t>
      </w:r>
      <w:r>
        <w:rPr>
          <w:rFonts w:ascii="Times New Roman" w:eastAsia="Calibri" w:hAnsi="Times New Roman" w:cs="Times New Roman"/>
          <w:sz w:val="24"/>
          <w:szCs w:val="24"/>
        </w:rPr>
        <w:t xml:space="preserve"> </w:t>
      </w:r>
      <w:r w:rsidRPr="006968BA">
        <w:rPr>
          <w:rFonts w:ascii="Times New Roman" w:eastAsia="Calibri" w:hAnsi="Times New Roman" w:cs="Times New Roman"/>
          <w:sz w:val="24"/>
          <w:szCs w:val="24"/>
        </w:rPr>
        <w:t>и др.), какие идеи они выражают,</w:t>
      </w:r>
      <w:r>
        <w:rPr>
          <w:rFonts w:ascii="Times New Roman" w:eastAsia="Calibri" w:hAnsi="Times New Roman" w:cs="Times New Roman"/>
          <w:sz w:val="24"/>
          <w:szCs w:val="24"/>
        </w:rPr>
        <w:t xml:space="preserve"> </w:t>
      </w:r>
      <w:r w:rsidRPr="0081586C">
        <w:rPr>
          <w:rFonts w:ascii="Times New Roman" w:eastAsia="Calibri" w:hAnsi="Times New Roman" w:cs="Times New Roman"/>
          <w:sz w:val="24"/>
          <w:szCs w:val="24"/>
        </w:rPr>
        <w:t>что символизируют, какими были</w:t>
      </w:r>
      <w:r>
        <w:rPr>
          <w:rFonts w:ascii="Times New Roman" w:eastAsia="Calibri" w:hAnsi="Times New Roman" w:cs="Times New Roman"/>
          <w:sz w:val="24"/>
          <w:szCs w:val="24"/>
        </w:rPr>
        <w:t xml:space="preserve"> </w:t>
      </w:r>
      <w:r w:rsidRPr="0081586C">
        <w:rPr>
          <w:rFonts w:ascii="Times New Roman" w:eastAsia="Calibri" w:hAnsi="Times New Roman" w:cs="Times New Roman"/>
          <w:sz w:val="24"/>
          <w:szCs w:val="24"/>
        </w:rPr>
        <w:t>ранее, бывают сейчас и могут</w:t>
      </w:r>
      <w:r>
        <w:rPr>
          <w:rFonts w:ascii="Times New Roman" w:eastAsia="Calibri" w:hAnsi="Times New Roman" w:cs="Times New Roman"/>
          <w:sz w:val="24"/>
          <w:szCs w:val="24"/>
        </w:rPr>
        <w:t xml:space="preserve"> стать в обозримом будущем. Вос</w:t>
      </w:r>
      <w:r w:rsidRPr="0081586C">
        <w:rPr>
          <w:rFonts w:ascii="Times New Roman" w:eastAsia="Calibri" w:hAnsi="Times New Roman" w:cs="Times New Roman"/>
          <w:sz w:val="24"/>
          <w:szCs w:val="24"/>
        </w:rPr>
        <w:t>приятие, познание и осмысление</w:t>
      </w:r>
      <w:r>
        <w:rPr>
          <w:rFonts w:ascii="Times New Roman" w:eastAsia="Calibri" w:hAnsi="Times New Roman" w:cs="Times New Roman"/>
          <w:sz w:val="24"/>
          <w:szCs w:val="24"/>
        </w:rPr>
        <w:t xml:space="preserve"> </w:t>
      </w:r>
      <w:r w:rsidRPr="0081586C">
        <w:rPr>
          <w:rFonts w:ascii="Times New Roman" w:eastAsia="Calibri" w:hAnsi="Times New Roman" w:cs="Times New Roman"/>
          <w:sz w:val="24"/>
          <w:szCs w:val="24"/>
        </w:rPr>
        <w:t>каждым ребенком гармоничной</w:t>
      </w:r>
      <w:r>
        <w:rPr>
          <w:rFonts w:ascii="Times New Roman" w:eastAsia="Calibri" w:hAnsi="Times New Roman" w:cs="Times New Roman"/>
          <w:sz w:val="24"/>
          <w:szCs w:val="24"/>
        </w:rPr>
        <w:t xml:space="preserve"> целостности мира осуществляет</w:t>
      </w:r>
      <w:r w:rsidRPr="0081586C">
        <w:rPr>
          <w:rFonts w:ascii="Times New Roman" w:eastAsia="Calibri" w:hAnsi="Times New Roman" w:cs="Times New Roman"/>
          <w:sz w:val="24"/>
          <w:szCs w:val="24"/>
        </w:rPr>
        <w:t>ся в процессе а</w:t>
      </w:r>
      <w:r>
        <w:rPr>
          <w:rFonts w:ascii="Times New Roman" w:eastAsia="Calibri" w:hAnsi="Times New Roman" w:cs="Times New Roman"/>
          <w:sz w:val="24"/>
          <w:szCs w:val="24"/>
        </w:rPr>
        <w:t>ктивной деятельности посредством знаков, образов, символов, сформирован</w:t>
      </w:r>
      <w:r w:rsidRPr="0081586C">
        <w:rPr>
          <w:rFonts w:ascii="Times New Roman" w:eastAsia="Calibri" w:hAnsi="Times New Roman" w:cs="Times New Roman"/>
          <w:sz w:val="24"/>
          <w:szCs w:val="24"/>
        </w:rPr>
        <w:t>ных в культуре и предназначенных</w:t>
      </w:r>
      <w:r>
        <w:rPr>
          <w:rFonts w:ascii="Times New Roman" w:eastAsia="Calibri" w:hAnsi="Times New Roman" w:cs="Times New Roman"/>
          <w:sz w:val="24"/>
          <w:szCs w:val="24"/>
        </w:rPr>
        <w:t xml:space="preserve"> для трансляции общечеловече</w:t>
      </w:r>
      <w:r w:rsidRPr="0081586C">
        <w:rPr>
          <w:rFonts w:ascii="Times New Roman" w:eastAsia="Calibri" w:hAnsi="Times New Roman" w:cs="Times New Roman"/>
          <w:sz w:val="24"/>
          <w:szCs w:val="24"/>
        </w:rPr>
        <w:t>ского опыта.</w:t>
      </w:r>
    </w:p>
    <w:p w:rsidR="007D5513" w:rsidRPr="003C0339" w:rsidRDefault="007D5513" w:rsidP="007D5513">
      <w:pPr>
        <w:pStyle w:val="a3"/>
        <w:tabs>
          <w:tab w:val="left" w:pos="567"/>
        </w:tabs>
        <w:spacing w:after="0" w:line="240" w:lineRule="auto"/>
        <w:ind w:lef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Особенности проектирования конструирования в детском саду. Включение конструирова</w:t>
      </w:r>
      <w:r w:rsidRPr="003C0339">
        <w:rPr>
          <w:rFonts w:ascii="Times New Roman" w:eastAsia="Calibri" w:hAnsi="Times New Roman" w:cs="Times New Roman"/>
          <w:sz w:val="24"/>
          <w:szCs w:val="24"/>
        </w:rPr>
        <w:t>ния в «ансамбль» (В.Т. Кудрявцев)</w:t>
      </w:r>
      <w:r>
        <w:rPr>
          <w:rFonts w:ascii="Times New Roman" w:eastAsia="Calibri" w:hAnsi="Times New Roman" w:cs="Times New Roman"/>
          <w:sz w:val="24"/>
          <w:szCs w:val="24"/>
        </w:rPr>
        <w:t xml:space="preserve"> </w:t>
      </w:r>
      <w:r w:rsidRPr="003C0339">
        <w:rPr>
          <w:rFonts w:ascii="Times New Roman" w:eastAsia="Calibri" w:hAnsi="Times New Roman" w:cs="Times New Roman"/>
          <w:sz w:val="24"/>
          <w:szCs w:val="24"/>
        </w:rPr>
        <w:t>видов детской деятельности и</w:t>
      </w:r>
      <w:r>
        <w:rPr>
          <w:rFonts w:ascii="Times New Roman" w:eastAsia="Calibri" w:hAnsi="Times New Roman" w:cs="Times New Roman"/>
          <w:sz w:val="24"/>
          <w:szCs w:val="24"/>
        </w:rPr>
        <w:t xml:space="preserve"> культурных практик; многоуровневая интеграция познавательного, социально-коммуникатив</w:t>
      </w:r>
      <w:r w:rsidRPr="003C0339">
        <w:rPr>
          <w:rFonts w:ascii="Times New Roman" w:eastAsia="Calibri" w:hAnsi="Times New Roman" w:cs="Times New Roman"/>
          <w:sz w:val="24"/>
          <w:szCs w:val="24"/>
        </w:rPr>
        <w:t>ного и художественного развития</w:t>
      </w:r>
      <w:r>
        <w:rPr>
          <w:rFonts w:ascii="Times New Roman" w:eastAsia="Calibri" w:hAnsi="Times New Roman" w:cs="Times New Roman"/>
          <w:sz w:val="24"/>
          <w:szCs w:val="24"/>
        </w:rPr>
        <w:t xml:space="preserve"> детей; организация образовательной деятельности в форме проектов, образовательных марш</w:t>
      </w:r>
      <w:r w:rsidRPr="003C0339">
        <w:rPr>
          <w:rFonts w:ascii="Times New Roman" w:eastAsia="Calibri" w:hAnsi="Times New Roman" w:cs="Times New Roman"/>
          <w:sz w:val="24"/>
          <w:szCs w:val="24"/>
        </w:rPr>
        <w:t>рутов, м</w:t>
      </w:r>
      <w:r>
        <w:rPr>
          <w:rFonts w:ascii="Times New Roman" w:eastAsia="Calibri" w:hAnsi="Times New Roman" w:cs="Times New Roman"/>
          <w:sz w:val="24"/>
          <w:szCs w:val="24"/>
        </w:rPr>
        <w:t>астер-классов; самостоятельная художественная деятельность в ситуации реальных «жи</w:t>
      </w:r>
      <w:r w:rsidRPr="003C0339">
        <w:rPr>
          <w:rFonts w:ascii="Times New Roman" w:eastAsia="Calibri" w:hAnsi="Times New Roman" w:cs="Times New Roman"/>
          <w:sz w:val="24"/>
          <w:szCs w:val="24"/>
        </w:rPr>
        <w:t>вых» дел; фиксация результата в</w:t>
      </w:r>
      <w:r>
        <w:rPr>
          <w:rFonts w:ascii="Times New Roman" w:eastAsia="Calibri" w:hAnsi="Times New Roman" w:cs="Times New Roman"/>
          <w:sz w:val="24"/>
          <w:szCs w:val="24"/>
        </w:rPr>
        <w:t xml:space="preserve"> форме реального продукта, отвечающего идее единства «поль</w:t>
      </w:r>
      <w:r w:rsidRPr="003C0339">
        <w:rPr>
          <w:rFonts w:ascii="Times New Roman" w:eastAsia="Calibri" w:hAnsi="Times New Roman" w:cs="Times New Roman"/>
          <w:sz w:val="24"/>
          <w:szCs w:val="24"/>
        </w:rPr>
        <w:t>зы и красоты» (функциональности</w:t>
      </w:r>
      <w:r>
        <w:rPr>
          <w:rFonts w:ascii="Times New Roman" w:eastAsia="Calibri" w:hAnsi="Times New Roman" w:cs="Times New Roman"/>
          <w:sz w:val="24"/>
          <w:szCs w:val="24"/>
        </w:rPr>
        <w:t xml:space="preserve"> и эстетичности). Роль педагога состоит в создании усло</w:t>
      </w:r>
      <w:r w:rsidRPr="003C0339">
        <w:rPr>
          <w:rFonts w:ascii="Times New Roman" w:eastAsia="Calibri" w:hAnsi="Times New Roman" w:cs="Times New Roman"/>
          <w:sz w:val="24"/>
          <w:szCs w:val="24"/>
        </w:rPr>
        <w:t>вий для творческой деятельности</w:t>
      </w:r>
      <w:r>
        <w:rPr>
          <w:rFonts w:ascii="Times New Roman" w:eastAsia="Calibri" w:hAnsi="Times New Roman" w:cs="Times New Roman"/>
          <w:sz w:val="24"/>
          <w:szCs w:val="24"/>
        </w:rPr>
        <w:t xml:space="preserve"> </w:t>
      </w:r>
      <w:r w:rsidRPr="003C0339">
        <w:rPr>
          <w:rFonts w:ascii="Times New Roman" w:eastAsia="Calibri" w:hAnsi="Times New Roman" w:cs="Times New Roman"/>
          <w:sz w:val="24"/>
          <w:szCs w:val="24"/>
        </w:rPr>
        <w:t>и организации образовательного</w:t>
      </w:r>
      <w:r>
        <w:rPr>
          <w:rFonts w:ascii="Times New Roman" w:eastAsia="Calibri" w:hAnsi="Times New Roman" w:cs="Times New Roman"/>
          <w:sz w:val="24"/>
          <w:szCs w:val="24"/>
        </w:rPr>
        <w:t xml:space="preserve"> процесса методом реального сотворчества детей с педагогом, </w:t>
      </w:r>
      <w:r w:rsidRPr="003C0339">
        <w:rPr>
          <w:rFonts w:ascii="Times New Roman" w:eastAsia="Calibri" w:hAnsi="Times New Roman" w:cs="Times New Roman"/>
          <w:sz w:val="24"/>
          <w:szCs w:val="24"/>
        </w:rPr>
        <w:t>родителями, другими детьми в</w:t>
      </w:r>
      <w:r>
        <w:rPr>
          <w:rFonts w:ascii="Times New Roman" w:eastAsia="Calibri" w:hAnsi="Times New Roman" w:cs="Times New Roman"/>
          <w:sz w:val="24"/>
          <w:szCs w:val="24"/>
        </w:rPr>
        <w:t xml:space="preserve"> </w:t>
      </w:r>
      <w:r w:rsidRPr="003C0339">
        <w:rPr>
          <w:rFonts w:ascii="Times New Roman" w:eastAsia="Calibri" w:hAnsi="Times New Roman" w:cs="Times New Roman"/>
          <w:sz w:val="24"/>
          <w:szCs w:val="24"/>
        </w:rPr>
        <w:t>разных формах взаимодействия.</w:t>
      </w:r>
    </w:p>
    <w:p w:rsidR="007D5513" w:rsidRPr="003C0339" w:rsidRDefault="007D5513" w:rsidP="007D5513">
      <w:pPr>
        <w:pStyle w:val="a3"/>
        <w:tabs>
          <w:tab w:val="left" w:pos="567"/>
        </w:tabs>
        <w:spacing w:after="0" w:line="240" w:lineRule="auto"/>
        <w:ind w:lef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Вариативность образовательных и художественных технологий, гибкость использования форм и методов обеспечивают многогранность и значительный развивающий эффект кон</w:t>
      </w:r>
      <w:r w:rsidRPr="003C0339">
        <w:rPr>
          <w:rFonts w:ascii="Times New Roman" w:eastAsia="Calibri" w:hAnsi="Times New Roman" w:cs="Times New Roman"/>
          <w:sz w:val="24"/>
          <w:szCs w:val="24"/>
        </w:rPr>
        <w:t>структивной деятельности детей.</w:t>
      </w:r>
    </w:p>
    <w:p w:rsidR="007D5513" w:rsidRPr="003C0339" w:rsidRDefault="007D5513" w:rsidP="007D5513">
      <w:pPr>
        <w:pStyle w:val="a3"/>
        <w:tabs>
          <w:tab w:val="left" w:pos="567"/>
        </w:tabs>
        <w:spacing w:after="0" w:line="240" w:lineRule="auto"/>
        <w:ind w:lef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 использует широкий спектр разнообразных форм со</w:t>
      </w:r>
      <w:r w:rsidRPr="003C0339">
        <w:rPr>
          <w:rFonts w:ascii="Times New Roman" w:eastAsia="Calibri" w:hAnsi="Times New Roman" w:cs="Times New Roman"/>
          <w:sz w:val="24"/>
          <w:szCs w:val="24"/>
        </w:rPr>
        <w:t>держательного взаимодействия</w:t>
      </w:r>
      <w:r>
        <w:rPr>
          <w:rFonts w:ascii="Times New Roman" w:eastAsia="Calibri" w:hAnsi="Times New Roman" w:cs="Times New Roman"/>
          <w:sz w:val="24"/>
          <w:szCs w:val="24"/>
        </w:rPr>
        <w:t xml:space="preserve"> </w:t>
      </w:r>
      <w:r w:rsidRPr="003C0339">
        <w:rPr>
          <w:rFonts w:ascii="Times New Roman" w:eastAsia="Calibri" w:hAnsi="Times New Roman" w:cs="Times New Roman"/>
          <w:sz w:val="24"/>
          <w:szCs w:val="24"/>
        </w:rPr>
        <w:t>с детьми и их родителями как в</w:t>
      </w:r>
      <w:r>
        <w:rPr>
          <w:rFonts w:ascii="Times New Roman" w:eastAsia="Calibri" w:hAnsi="Times New Roman" w:cs="Times New Roman"/>
          <w:sz w:val="24"/>
          <w:szCs w:val="24"/>
        </w:rPr>
        <w:t xml:space="preserve"> </w:t>
      </w:r>
      <w:r w:rsidRPr="003C0339">
        <w:rPr>
          <w:rFonts w:ascii="Times New Roman" w:eastAsia="Calibri" w:hAnsi="Times New Roman" w:cs="Times New Roman"/>
          <w:sz w:val="24"/>
          <w:szCs w:val="24"/>
        </w:rPr>
        <w:t>образовательном пространстве</w:t>
      </w:r>
      <w:r>
        <w:rPr>
          <w:rFonts w:ascii="Times New Roman" w:eastAsia="Calibri" w:hAnsi="Times New Roman" w:cs="Times New Roman"/>
          <w:sz w:val="24"/>
          <w:szCs w:val="24"/>
        </w:rPr>
        <w:t xml:space="preserve"> детского сада, так и за его пределами. Это могут быть познавательные беседы и рассказы, экс</w:t>
      </w:r>
      <w:r w:rsidRPr="003C0339">
        <w:rPr>
          <w:rFonts w:ascii="Times New Roman" w:eastAsia="Calibri" w:hAnsi="Times New Roman" w:cs="Times New Roman"/>
          <w:sz w:val="24"/>
          <w:szCs w:val="24"/>
        </w:rPr>
        <w:t>курсии в музеи (художественные,</w:t>
      </w:r>
      <w:r>
        <w:rPr>
          <w:rFonts w:ascii="Times New Roman" w:eastAsia="Calibri" w:hAnsi="Times New Roman" w:cs="Times New Roman"/>
          <w:sz w:val="24"/>
          <w:szCs w:val="24"/>
        </w:rPr>
        <w:t xml:space="preserve"> естественно-научные, краеведческие) и на выставки, тематические прогулки и экскурсии по городу (поселку, деревне), фото</w:t>
      </w:r>
      <w:r w:rsidRPr="003C0339">
        <w:rPr>
          <w:rFonts w:ascii="Times New Roman" w:eastAsia="Calibri" w:hAnsi="Times New Roman" w:cs="Times New Roman"/>
          <w:sz w:val="24"/>
          <w:szCs w:val="24"/>
        </w:rPr>
        <w:t>прогулк</w:t>
      </w:r>
      <w:r>
        <w:rPr>
          <w:rFonts w:ascii="Times New Roman" w:eastAsia="Calibri" w:hAnsi="Times New Roman" w:cs="Times New Roman"/>
          <w:sz w:val="24"/>
          <w:szCs w:val="24"/>
        </w:rPr>
        <w:t>и и фотопутешествия, ма</w:t>
      </w:r>
      <w:r w:rsidRPr="003C0339">
        <w:rPr>
          <w:rFonts w:ascii="Times New Roman" w:eastAsia="Calibri" w:hAnsi="Times New Roman" w:cs="Times New Roman"/>
          <w:sz w:val="24"/>
          <w:szCs w:val="24"/>
        </w:rPr>
        <w:t>стер-классы, образовательные</w:t>
      </w:r>
      <w:r>
        <w:rPr>
          <w:rFonts w:ascii="Times New Roman" w:eastAsia="Calibri" w:hAnsi="Times New Roman" w:cs="Times New Roman"/>
          <w:sz w:val="24"/>
          <w:szCs w:val="24"/>
        </w:rPr>
        <w:t xml:space="preserve"> </w:t>
      </w:r>
      <w:r w:rsidRPr="003C0339">
        <w:rPr>
          <w:rFonts w:ascii="Times New Roman" w:eastAsia="Calibri" w:hAnsi="Times New Roman" w:cs="Times New Roman"/>
          <w:sz w:val="24"/>
          <w:szCs w:val="24"/>
        </w:rPr>
        <w:t>проекты, экспериментирование,</w:t>
      </w:r>
      <w:r>
        <w:rPr>
          <w:rFonts w:ascii="Times New Roman" w:eastAsia="Calibri" w:hAnsi="Times New Roman" w:cs="Times New Roman"/>
          <w:sz w:val="24"/>
          <w:szCs w:val="24"/>
        </w:rPr>
        <w:t xml:space="preserve"> дидактические игры и упражнения, разнообразная театрализованная деятельность детей в организованной педагогом и свободной деятельности детей, уме</w:t>
      </w:r>
      <w:r w:rsidRPr="003C0339">
        <w:rPr>
          <w:rFonts w:ascii="Times New Roman" w:eastAsia="Calibri" w:hAnsi="Times New Roman" w:cs="Times New Roman"/>
          <w:sz w:val="24"/>
          <w:szCs w:val="24"/>
        </w:rPr>
        <w:t>лое сочетание индивидуальных и</w:t>
      </w:r>
      <w:r>
        <w:rPr>
          <w:rFonts w:ascii="Times New Roman" w:eastAsia="Calibri" w:hAnsi="Times New Roman" w:cs="Times New Roman"/>
          <w:sz w:val="24"/>
          <w:szCs w:val="24"/>
        </w:rPr>
        <w:t xml:space="preserve"> коллективных форм работы, раз</w:t>
      </w:r>
      <w:r w:rsidRPr="003C0339">
        <w:rPr>
          <w:rFonts w:ascii="Times New Roman" w:eastAsia="Calibri" w:hAnsi="Times New Roman" w:cs="Times New Roman"/>
          <w:sz w:val="24"/>
          <w:szCs w:val="24"/>
        </w:rPr>
        <w:t>нообразные культурные практики</w:t>
      </w:r>
      <w:r>
        <w:rPr>
          <w:rFonts w:ascii="Times New Roman" w:eastAsia="Calibri" w:hAnsi="Times New Roman" w:cs="Times New Roman"/>
          <w:sz w:val="24"/>
          <w:szCs w:val="24"/>
        </w:rPr>
        <w:t xml:space="preserve"> с учетом индивидуальных инте</w:t>
      </w:r>
      <w:r w:rsidRPr="003C0339">
        <w:rPr>
          <w:rFonts w:ascii="Times New Roman" w:eastAsia="Calibri" w:hAnsi="Times New Roman" w:cs="Times New Roman"/>
          <w:sz w:val="24"/>
          <w:szCs w:val="24"/>
        </w:rPr>
        <w:t xml:space="preserve">ресов и способностей детей. </w:t>
      </w:r>
    </w:p>
    <w:p w:rsidR="007D5513" w:rsidRPr="000539D1" w:rsidRDefault="007D5513" w:rsidP="007D5513">
      <w:pPr>
        <w:pStyle w:val="a3"/>
        <w:tabs>
          <w:tab w:val="left" w:pos="567"/>
        </w:tabs>
        <w:spacing w:after="0" w:line="240" w:lineRule="auto"/>
        <w:ind w:lef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Основная линия развития ребенка в конструктивной деятельности — его творческое самоопределение в историческом </w:t>
      </w:r>
      <w:r w:rsidRPr="000539D1">
        <w:rPr>
          <w:rFonts w:ascii="Times New Roman" w:eastAsia="Calibri" w:hAnsi="Times New Roman" w:cs="Times New Roman"/>
          <w:sz w:val="24"/>
          <w:szCs w:val="24"/>
        </w:rPr>
        <w:t>пространстве и времени культуры.</w:t>
      </w:r>
      <w:r>
        <w:rPr>
          <w:rFonts w:ascii="Times New Roman" w:eastAsia="Calibri" w:hAnsi="Times New Roman" w:cs="Times New Roman"/>
          <w:sz w:val="24"/>
          <w:szCs w:val="24"/>
        </w:rPr>
        <w:t xml:space="preserve"> Специфика конструирования об</w:t>
      </w:r>
      <w:r w:rsidRPr="000539D1">
        <w:rPr>
          <w:rFonts w:ascii="Times New Roman" w:eastAsia="Calibri" w:hAnsi="Times New Roman" w:cs="Times New Roman"/>
          <w:sz w:val="24"/>
          <w:szCs w:val="24"/>
        </w:rPr>
        <w:t>у</w:t>
      </w:r>
      <w:r>
        <w:rPr>
          <w:rFonts w:ascii="Times New Roman" w:eastAsia="Calibri" w:hAnsi="Times New Roman" w:cs="Times New Roman"/>
          <w:sz w:val="24"/>
          <w:szCs w:val="24"/>
        </w:rPr>
        <w:t>словлена тем, что ребенок осваи</w:t>
      </w:r>
      <w:r w:rsidRPr="000539D1">
        <w:rPr>
          <w:rFonts w:ascii="Times New Roman" w:eastAsia="Calibri" w:hAnsi="Times New Roman" w:cs="Times New Roman"/>
          <w:sz w:val="24"/>
          <w:szCs w:val="24"/>
        </w:rPr>
        <w:t>вает общекультурные способы</w:t>
      </w:r>
      <w:r>
        <w:rPr>
          <w:rFonts w:ascii="Times New Roman" w:eastAsia="Calibri" w:hAnsi="Times New Roman" w:cs="Times New Roman"/>
          <w:sz w:val="24"/>
          <w:szCs w:val="24"/>
        </w:rPr>
        <w:t xml:space="preserve"> </w:t>
      </w:r>
      <w:r w:rsidRPr="000539D1">
        <w:rPr>
          <w:rFonts w:ascii="Times New Roman" w:eastAsia="Calibri" w:hAnsi="Times New Roman" w:cs="Times New Roman"/>
          <w:sz w:val="24"/>
          <w:szCs w:val="24"/>
        </w:rPr>
        <w:t>создания конкретных предметов</w:t>
      </w:r>
      <w:r>
        <w:rPr>
          <w:rFonts w:ascii="Times New Roman" w:eastAsia="Calibri" w:hAnsi="Times New Roman" w:cs="Times New Roman"/>
          <w:sz w:val="24"/>
          <w:szCs w:val="24"/>
        </w:rPr>
        <w:t xml:space="preserve"> </w:t>
      </w:r>
      <w:r w:rsidRPr="000539D1">
        <w:rPr>
          <w:rFonts w:ascii="Times New Roman" w:eastAsia="Calibri" w:hAnsi="Times New Roman" w:cs="Times New Roman"/>
          <w:sz w:val="24"/>
          <w:szCs w:val="24"/>
        </w:rPr>
        <w:t>или композиций, учится выражать</w:t>
      </w:r>
      <w:r>
        <w:rPr>
          <w:rFonts w:ascii="Times New Roman" w:eastAsia="Calibri" w:hAnsi="Times New Roman" w:cs="Times New Roman"/>
          <w:sz w:val="24"/>
          <w:szCs w:val="24"/>
        </w:rPr>
        <w:t xml:space="preserve"> свои мысли (замыслы, идеи, пла</w:t>
      </w:r>
      <w:r w:rsidRPr="000539D1">
        <w:rPr>
          <w:rFonts w:ascii="Times New Roman" w:eastAsia="Calibri" w:hAnsi="Times New Roman" w:cs="Times New Roman"/>
          <w:sz w:val="24"/>
          <w:szCs w:val="24"/>
        </w:rPr>
        <w:t>ны, проекты, оценки) в вещной</w:t>
      </w:r>
      <w:r>
        <w:rPr>
          <w:rFonts w:ascii="Times New Roman" w:eastAsia="Calibri" w:hAnsi="Times New Roman" w:cs="Times New Roman"/>
          <w:sz w:val="24"/>
          <w:szCs w:val="24"/>
        </w:rPr>
        <w:t xml:space="preserve"> </w:t>
      </w:r>
      <w:r w:rsidRPr="000539D1">
        <w:rPr>
          <w:rFonts w:ascii="Times New Roman" w:eastAsia="Calibri" w:hAnsi="Times New Roman" w:cs="Times New Roman"/>
          <w:sz w:val="24"/>
          <w:szCs w:val="24"/>
        </w:rPr>
        <w:t>форме и свободно переносит их</w:t>
      </w:r>
      <w:r>
        <w:rPr>
          <w:rFonts w:ascii="Times New Roman" w:eastAsia="Calibri" w:hAnsi="Times New Roman" w:cs="Times New Roman"/>
          <w:sz w:val="24"/>
          <w:szCs w:val="24"/>
        </w:rPr>
        <w:t xml:space="preserve"> в разные содержательные кон</w:t>
      </w:r>
      <w:r w:rsidRPr="000539D1">
        <w:rPr>
          <w:rFonts w:ascii="Times New Roman" w:eastAsia="Calibri" w:hAnsi="Times New Roman" w:cs="Times New Roman"/>
          <w:sz w:val="24"/>
          <w:szCs w:val="24"/>
        </w:rPr>
        <w:t>тексты, наделяя культурными и</w:t>
      </w:r>
      <w:r>
        <w:rPr>
          <w:rFonts w:ascii="Times New Roman" w:eastAsia="Calibri" w:hAnsi="Times New Roman" w:cs="Times New Roman"/>
          <w:sz w:val="24"/>
          <w:szCs w:val="24"/>
        </w:rPr>
        <w:t xml:space="preserve"> </w:t>
      </w:r>
      <w:r w:rsidRPr="000539D1">
        <w:rPr>
          <w:rFonts w:ascii="Times New Roman" w:eastAsia="Calibri" w:hAnsi="Times New Roman" w:cs="Times New Roman"/>
          <w:sz w:val="24"/>
          <w:szCs w:val="24"/>
        </w:rPr>
        <w:t>личностными смыслами. Он пр</w:t>
      </w:r>
      <w:r>
        <w:rPr>
          <w:rFonts w:ascii="Times New Roman" w:eastAsia="Calibri" w:hAnsi="Times New Roman" w:cs="Times New Roman"/>
          <w:sz w:val="24"/>
          <w:szCs w:val="24"/>
        </w:rPr>
        <w:t>иобретает опыт освоения, трансляции и развития культуры на до</w:t>
      </w:r>
      <w:r w:rsidRPr="000539D1">
        <w:rPr>
          <w:rFonts w:ascii="Times New Roman" w:eastAsia="Calibri" w:hAnsi="Times New Roman" w:cs="Times New Roman"/>
          <w:sz w:val="24"/>
          <w:szCs w:val="24"/>
        </w:rPr>
        <w:t xml:space="preserve">ступном уровне. </w:t>
      </w:r>
    </w:p>
    <w:p w:rsidR="007D5513" w:rsidRPr="000539D1" w:rsidRDefault="007D5513" w:rsidP="007D5513">
      <w:pPr>
        <w:pStyle w:val="a3"/>
        <w:tabs>
          <w:tab w:val="left" w:pos="567"/>
        </w:tabs>
        <w:spacing w:after="0" w:line="240" w:lineRule="auto"/>
        <w:ind w:lef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Основным методом является </w:t>
      </w:r>
      <w:r w:rsidRPr="000539D1">
        <w:rPr>
          <w:rFonts w:ascii="Times New Roman" w:eastAsia="Calibri" w:hAnsi="Times New Roman" w:cs="Times New Roman"/>
          <w:sz w:val="24"/>
          <w:szCs w:val="24"/>
        </w:rPr>
        <w:t>метод пробуждения предельно</w:t>
      </w:r>
      <w:r>
        <w:rPr>
          <w:rFonts w:ascii="Times New Roman" w:eastAsia="Calibri" w:hAnsi="Times New Roman" w:cs="Times New Roman"/>
          <w:sz w:val="24"/>
          <w:szCs w:val="24"/>
        </w:rPr>
        <w:t xml:space="preserve"> </w:t>
      </w:r>
      <w:r w:rsidRPr="000539D1">
        <w:rPr>
          <w:rFonts w:ascii="Times New Roman" w:eastAsia="Calibri" w:hAnsi="Times New Roman" w:cs="Times New Roman"/>
          <w:sz w:val="24"/>
          <w:szCs w:val="24"/>
        </w:rPr>
        <w:t>творческой самостоятельности</w:t>
      </w:r>
      <w:r>
        <w:rPr>
          <w:rFonts w:ascii="Times New Roman" w:eastAsia="Calibri" w:hAnsi="Times New Roman" w:cs="Times New Roman"/>
          <w:sz w:val="24"/>
          <w:szCs w:val="24"/>
        </w:rPr>
        <w:t xml:space="preserve"> </w:t>
      </w:r>
      <w:r w:rsidRPr="000539D1">
        <w:rPr>
          <w:rFonts w:ascii="Times New Roman" w:eastAsia="Calibri" w:hAnsi="Times New Roman" w:cs="Times New Roman"/>
          <w:sz w:val="24"/>
          <w:szCs w:val="24"/>
        </w:rPr>
        <w:t>(самодеятельности), а основную</w:t>
      </w:r>
      <w:r>
        <w:rPr>
          <w:rFonts w:ascii="Times New Roman" w:eastAsia="Calibri" w:hAnsi="Times New Roman" w:cs="Times New Roman"/>
          <w:sz w:val="24"/>
          <w:szCs w:val="24"/>
        </w:rPr>
        <w:t xml:space="preserve"> </w:t>
      </w:r>
      <w:r w:rsidRPr="000539D1">
        <w:rPr>
          <w:rFonts w:ascii="Times New Roman" w:eastAsia="Calibri" w:hAnsi="Times New Roman" w:cs="Times New Roman"/>
          <w:sz w:val="24"/>
          <w:szCs w:val="24"/>
        </w:rPr>
        <w:t>педагогическую ценность являет</w:t>
      </w:r>
      <w:r>
        <w:rPr>
          <w:rFonts w:ascii="Times New Roman" w:eastAsia="Calibri" w:hAnsi="Times New Roman" w:cs="Times New Roman"/>
          <w:sz w:val="24"/>
          <w:szCs w:val="24"/>
        </w:rPr>
        <w:t xml:space="preserve"> </w:t>
      </w:r>
      <w:r w:rsidRPr="000539D1">
        <w:rPr>
          <w:rFonts w:ascii="Times New Roman" w:eastAsia="Calibri" w:hAnsi="Times New Roman" w:cs="Times New Roman"/>
          <w:sz w:val="24"/>
          <w:szCs w:val="24"/>
        </w:rPr>
        <w:t>н</w:t>
      </w:r>
      <w:r>
        <w:rPr>
          <w:rFonts w:ascii="Times New Roman" w:eastAsia="Calibri" w:hAnsi="Times New Roman" w:cs="Times New Roman"/>
          <w:sz w:val="24"/>
          <w:szCs w:val="24"/>
        </w:rPr>
        <w:t>е результат деятельности как таковой, а творческий процесс, направленный на «открытие» ребен</w:t>
      </w:r>
      <w:r w:rsidRPr="000539D1">
        <w:rPr>
          <w:rFonts w:ascii="Times New Roman" w:eastAsia="Calibri" w:hAnsi="Times New Roman" w:cs="Times New Roman"/>
          <w:sz w:val="24"/>
          <w:szCs w:val="24"/>
        </w:rPr>
        <w:t>ком окружающего пространства,</w:t>
      </w:r>
      <w:r>
        <w:rPr>
          <w:rFonts w:ascii="Times New Roman" w:eastAsia="Calibri" w:hAnsi="Times New Roman" w:cs="Times New Roman"/>
          <w:sz w:val="24"/>
          <w:szCs w:val="24"/>
        </w:rPr>
        <w:t xml:space="preserve"> поиск своего места в нем и выражение эмоционально-ценност</w:t>
      </w:r>
      <w:r w:rsidRPr="000539D1">
        <w:rPr>
          <w:rFonts w:ascii="Times New Roman" w:eastAsia="Calibri" w:hAnsi="Times New Roman" w:cs="Times New Roman"/>
          <w:sz w:val="24"/>
          <w:szCs w:val="24"/>
        </w:rPr>
        <w:t xml:space="preserve">ного отношения к миру. </w:t>
      </w:r>
    </w:p>
    <w:p w:rsidR="007D5513" w:rsidRPr="000539D1" w:rsidRDefault="007D5513" w:rsidP="007D5513">
      <w:pPr>
        <w:pStyle w:val="a3"/>
        <w:tabs>
          <w:tab w:val="left" w:pos="567"/>
        </w:tabs>
        <w:spacing w:after="0" w:line="240" w:lineRule="auto"/>
        <w:ind w:lef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 результатом развития ребенка в конструктивной деятельности выступает социокультурный опыт освоения окружающего мира и творения расту</w:t>
      </w:r>
      <w:r w:rsidRPr="000539D1">
        <w:rPr>
          <w:rFonts w:ascii="Times New Roman" w:eastAsia="Calibri" w:hAnsi="Times New Roman" w:cs="Times New Roman"/>
          <w:sz w:val="24"/>
          <w:szCs w:val="24"/>
        </w:rPr>
        <w:t>щим человеком самого себя как</w:t>
      </w:r>
      <w:r>
        <w:rPr>
          <w:rFonts w:ascii="Times New Roman" w:eastAsia="Calibri" w:hAnsi="Times New Roman" w:cs="Times New Roman"/>
          <w:sz w:val="24"/>
          <w:szCs w:val="24"/>
        </w:rPr>
        <w:t xml:space="preserve"> </w:t>
      </w:r>
      <w:r w:rsidRPr="000539D1">
        <w:rPr>
          <w:rFonts w:ascii="Times New Roman" w:eastAsia="Calibri" w:hAnsi="Times New Roman" w:cs="Times New Roman"/>
          <w:sz w:val="24"/>
          <w:szCs w:val="24"/>
        </w:rPr>
        <w:t>уникальной личности, способной</w:t>
      </w:r>
      <w:r>
        <w:rPr>
          <w:rFonts w:ascii="Times New Roman" w:eastAsia="Calibri" w:hAnsi="Times New Roman" w:cs="Times New Roman"/>
          <w:sz w:val="24"/>
          <w:szCs w:val="24"/>
        </w:rPr>
        <w:t xml:space="preserve"> </w:t>
      </w:r>
      <w:r w:rsidRPr="000539D1">
        <w:rPr>
          <w:rFonts w:ascii="Times New Roman" w:eastAsia="Calibri" w:hAnsi="Times New Roman" w:cs="Times New Roman"/>
          <w:sz w:val="24"/>
          <w:szCs w:val="24"/>
        </w:rPr>
        <w:t>к преобразованию окружающего</w:t>
      </w:r>
      <w:r>
        <w:rPr>
          <w:rFonts w:ascii="Times New Roman" w:eastAsia="Calibri" w:hAnsi="Times New Roman" w:cs="Times New Roman"/>
          <w:sz w:val="24"/>
          <w:szCs w:val="24"/>
        </w:rPr>
        <w:t xml:space="preserve"> </w:t>
      </w:r>
      <w:r w:rsidRPr="000539D1">
        <w:rPr>
          <w:rFonts w:ascii="Times New Roman" w:eastAsia="Calibri" w:hAnsi="Times New Roman" w:cs="Times New Roman"/>
          <w:sz w:val="24"/>
          <w:szCs w:val="24"/>
        </w:rPr>
        <w:t>мира и своего сознания, опыта,</w:t>
      </w:r>
      <w:r>
        <w:rPr>
          <w:rFonts w:ascii="Times New Roman" w:eastAsia="Calibri" w:hAnsi="Times New Roman" w:cs="Times New Roman"/>
          <w:sz w:val="24"/>
          <w:szCs w:val="24"/>
        </w:rPr>
        <w:t xml:space="preserve"> кругозора в процессе самоактуализации, самопознания, само</w:t>
      </w:r>
      <w:r w:rsidRPr="000539D1">
        <w:rPr>
          <w:rFonts w:ascii="Times New Roman" w:eastAsia="Calibri" w:hAnsi="Times New Roman" w:cs="Times New Roman"/>
          <w:sz w:val="24"/>
          <w:szCs w:val="24"/>
        </w:rPr>
        <w:t>развития, самовоспитани</w:t>
      </w:r>
      <w:r>
        <w:rPr>
          <w:rFonts w:ascii="Times New Roman" w:eastAsia="Calibri" w:hAnsi="Times New Roman" w:cs="Times New Roman"/>
          <w:sz w:val="24"/>
          <w:szCs w:val="24"/>
        </w:rPr>
        <w:t>я.</w:t>
      </w:r>
    </w:p>
    <w:p w:rsidR="007D5513" w:rsidRPr="006E5103" w:rsidRDefault="007D5513" w:rsidP="007D5513">
      <w:pPr>
        <w:spacing w:after="0" w:line="240" w:lineRule="auto"/>
        <w:jc w:val="center"/>
        <w:rPr>
          <w:rFonts w:ascii="Times New Roman" w:eastAsia="Times New Roman" w:hAnsi="Times New Roman" w:cs="Times New Roman"/>
          <w:b/>
          <w:iCs/>
          <w:sz w:val="24"/>
          <w:szCs w:val="24"/>
        </w:rPr>
      </w:pPr>
      <w:r w:rsidRPr="000539D1">
        <w:rPr>
          <w:rFonts w:ascii="Times New Roman" w:eastAsia="Times New Roman" w:hAnsi="Times New Roman" w:cs="Times New Roman"/>
          <w:b/>
          <w:sz w:val="24"/>
          <w:szCs w:val="24"/>
        </w:rPr>
        <w:t xml:space="preserve">Взаимодействие взрослых с детьми </w:t>
      </w:r>
    </w:p>
    <w:p w:rsidR="007D5513" w:rsidRDefault="007D5513" w:rsidP="007D5513">
      <w:pPr>
        <w:tabs>
          <w:tab w:val="left" w:pos="951"/>
        </w:tabs>
        <w:spacing w:after="0" w:line="240" w:lineRule="auto"/>
        <w:jc w:val="center"/>
        <w:rPr>
          <w:rFonts w:ascii="Times New Roman" w:eastAsia="Calibri" w:hAnsi="Times New Roman" w:cs="Times New Roman"/>
          <w:sz w:val="24"/>
          <w:szCs w:val="24"/>
        </w:rPr>
      </w:pPr>
      <w:r w:rsidRPr="006E5103">
        <w:rPr>
          <w:rFonts w:ascii="Times New Roman" w:eastAsia="Calibri" w:hAnsi="Times New Roman" w:cs="Times New Roman"/>
          <w:sz w:val="24"/>
          <w:szCs w:val="24"/>
        </w:rPr>
        <w:t>Модель развития взаимоотношений детей и взрослых в ДОО</w:t>
      </w:r>
    </w:p>
    <w:tbl>
      <w:tblPr>
        <w:tblStyle w:val="a6"/>
        <w:tblW w:w="15984" w:type="dxa"/>
        <w:tblLayout w:type="fixed"/>
        <w:tblLook w:val="04A0" w:firstRow="1" w:lastRow="0" w:firstColumn="1" w:lastColumn="0" w:noHBand="0" w:noVBand="1"/>
      </w:tblPr>
      <w:tblGrid>
        <w:gridCol w:w="817"/>
        <w:gridCol w:w="3544"/>
        <w:gridCol w:w="3827"/>
        <w:gridCol w:w="3827"/>
        <w:gridCol w:w="3969"/>
      </w:tblGrid>
      <w:tr w:rsidR="007D5513" w:rsidTr="006E7AA4">
        <w:tc>
          <w:tcPr>
            <w:tcW w:w="817" w:type="dxa"/>
            <w:vMerge w:val="restart"/>
          </w:tcPr>
          <w:p w:rsidR="007D5513" w:rsidRPr="006E5103" w:rsidRDefault="007D5513" w:rsidP="008F228A">
            <w:pPr>
              <w:tabs>
                <w:tab w:val="left" w:pos="951"/>
              </w:tabs>
              <w:jc w:val="center"/>
              <w:rPr>
                <w:rFonts w:ascii="Times New Roman" w:eastAsia="Calibri" w:hAnsi="Times New Roman" w:cs="Times New Roman"/>
                <w:sz w:val="24"/>
                <w:szCs w:val="24"/>
              </w:rPr>
            </w:pPr>
            <w:r w:rsidRPr="006E5103">
              <w:rPr>
                <w:rFonts w:ascii="Times New Roman" w:eastAsia="Calibri" w:hAnsi="Times New Roman" w:cs="Times New Roman"/>
                <w:sz w:val="24"/>
                <w:szCs w:val="24"/>
              </w:rPr>
              <w:t>№</w:t>
            </w:r>
          </w:p>
          <w:p w:rsidR="007D5513" w:rsidRPr="006E5103" w:rsidRDefault="007D5513" w:rsidP="008F228A">
            <w:pPr>
              <w:tabs>
                <w:tab w:val="left" w:pos="951"/>
              </w:tabs>
              <w:jc w:val="center"/>
              <w:rPr>
                <w:rFonts w:ascii="Times New Roman" w:eastAsia="Calibri" w:hAnsi="Times New Roman" w:cs="Times New Roman"/>
                <w:sz w:val="24"/>
                <w:szCs w:val="24"/>
              </w:rPr>
            </w:pPr>
            <w:r w:rsidRPr="006E5103">
              <w:rPr>
                <w:rFonts w:ascii="Times New Roman" w:eastAsia="Calibri" w:hAnsi="Times New Roman" w:cs="Times New Roman"/>
                <w:sz w:val="24"/>
                <w:szCs w:val="24"/>
              </w:rPr>
              <w:t>п/п</w:t>
            </w:r>
          </w:p>
          <w:p w:rsidR="007D5513" w:rsidRDefault="007D5513" w:rsidP="008F228A">
            <w:pPr>
              <w:tabs>
                <w:tab w:val="left" w:pos="951"/>
              </w:tabs>
              <w:jc w:val="center"/>
              <w:rPr>
                <w:rFonts w:ascii="Times New Roman" w:eastAsia="Calibri" w:hAnsi="Times New Roman" w:cs="Times New Roman"/>
                <w:sz w:val="24"/>
                <w:szCs w:val="24"/>
              </w:rPr>
            </w:pPr>
          </w:p>
        </w:tc>
        <w:tc>
          <w:tcPr>
            <w:tcW w:w="3544" w:type="dxa"/>
            <w:vMerge w:val="restart"/>
          </w:tcPr>
          <w:p w:rsidR="007D5513" w:rsidRPr="006E5103" w:rsidRDefault="007D5513" w:rsidP="008F228A">
            <w:pPr>
              <w:tabs>
                <w:tab w:val="left" w:pos="951"/>
              </w:tabs>
              <w:jc w:val="center"/>
              <w:rPr>
                <w:rFonts w:ascii="Times New Roman" w:eastAsia="Calibri" w:hAnsi="Times New Roman" w:cs="Times New Roman"/>
                <w:sz w:val="24"/>
                <w:szCs w:val="24"/>
              </w:rPr>
            </w:pPr>
            <w:r w:rsidRPr="006E5103">
              <w:rPr>
                <w:rFonts w:ascii="Times New Roman" w:eastAsia="Calibri" w:hAnsi="Times New Roman" w:cs="Times New Roman"/>
                <w:sz w:val="24"/>
                <w:szCs w:val="24"/>
              </w:rPr>
              <w:t>Система</w:t>
            </w:r>
          </w:p>
          <w:p w:rsidR="007D5513" w:rsidRPr="006E5103" w:rsidRDefault="007D5513" w:rsidP="008F228A">
            <w:pPr>
              <w:tabs>
                <w:tab w:val="left" w:pos="951"/>
              </w:tabs>
              <w:jc w:val="center"/>
              <w:rPr>
                <w:rFonts w:ascii="Times New Roman" w:eastAsia="Calibri" w:hAnsi="Times New Roman" w:cs="Times New Roman"/>
                <w:sz w:val="24"/>
                <w:szCs w:val="24"/>
              </w:rPr>
            </w:pPr>
            <w:r w:rsidRPr="006E5103">
              <w:rPr>
                <w:rFonts w:ascii="Times New Roman" w:eastAsia="Calibri" w:hAnsi="Times New Roman" w:cs="Times New Roman"/>
                <w:sz w:val="24"/>
                <w:szCs w:val="24"/>
              </w:rPr>
              <w:t>критериев</w:t>
            </w:r>
          </w:p>
          <w:p w:rsidR="007D5513" w:rsidRDefault="007D5513" w:rsidP="008F228A">
            <w:pPr>
              <w:tabs>
                <w:tab w:val="left" w:pos="951"/>
              </w:tabs>
              <w:jc w:val="center"/>
              <w:rPr>
                <w:rFonts w:ascii="Times New Roman" w:eastAsia="Calibri" w:hAnsi="Times New Roman" w:cs="Times New Roman"/>
                <w:sz w:val="24"/>
                <w:szCs w:val="24"/>
              </w:rPr>
            </w:pPr>
          </w:p>
        </w:tc>
        <w:tc>
          <w:tcPr>
            <w:tcW w:w="11623" w:type="dxa"/>
            <w:gridSpan w:val="3"/>
          </w:tcPr>
          <w:p w:rsidR="007D5513" w:rsidRPr="006E5103" w:rsidRDefault="007D5513" w:rsidP="008F228A">
            <w:pPr>
              <w:tabs>
                <w:tab w:val="left" w:pos="951"/>
              </w:tabs>
              <w:jc w:val="center"/>
              <w:rPr>
                <w:rFonts w:ascii="Times New Roman" w:eastAsia="Calibri" w:hAnsi="Times New Roman" w:cs="Times New Roman"/>
                <w:sz w:val="24"/>
                <w:szCs w:val="24"/>
              </w:rPr>
            </w:pPr>
            <w:r w:rsidRPr="006E5103">
              <w:rPr>
                <w:rFonts w:ascii="Times New Roman" w:eastAsia="Calibri" w:hAnsi="Times New Roman" w:cs="Times New Roman"/>
                <w:sz w:val="24"/>
                <w:szCs w:val="24"/>
              </w:rPr>
              <w:t>Формы взаимоотношений (взаимодействий)</w:t>
            </w:r>
          </w:p>
          <w:p w:rsidR="007D5513" w:rsidRDefault="007D5513" w:rsidP="008F228A">
            <w:pPr>
              <w:tabs>
                <w:tab w:val="left" w:pos="951"/>
              </w:tabs>
              <w:jc w:val="center"/>
              <w:rPr>
                <w:rFonts w:ascii="Times New Roman" w:eastAsia="Calibri" w:hAnsi="Times New Roman" w:cs="Times New Roman"/>
                <w:sz w:val="24"/>
                <w:szCs w:val="24"/>
              </w:rPr>
            </w:pPr>
          </w:p>
        </w:tc>
      </w:tr>
      <w:tr w:rsidR="007D5513" w:rsidTr="006E7AA4">
        <w:trPr>
          <w:trHeight w:val="840"/>
        </w:trPr>
        <w:tc>
          <w:tcPr>
            <w:tcW w:w="817" w:type="dxa"/>
            <w:vMerge/>
          </w:tcPr>
          <w:p w:rsidR="007D5513" w:rsidRDefault="007D5513" w:rsidP="008F228A">
            <w:pPr>
              <w:tabs>
                <w:tab w:val="left" w:pos="951"/>
              </w:tabs>
              <w:jc w:val="center"/>
              <w:rPr>
                <w:rFonts w:ascii="Times New Roman" w:eastAsia="Calibri" w:hAnsi="Times New Roman" w:cs="Times New Roman"/>
                <w:sz w:val="24"/>
                <w:szCs w:val="24"/>
              </w:rPr>
            </w:pPr>
          </w:p>
        </w:tc>
        <w:tc>
          <w:tcPr>
            <w:tcW w:w="3544" w:type="dxa"/>
            <w:vMerge/>
          </w:tcPr>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Pr="006E5103" w:rsidRDefault="007D5513" w:rsidP="008F228A">
            <w:pPr>
              <w:tabs>
                <w:tab w:val="left" w:pos="951"/>
              </w:tabs>
              <w:jc w:val="center"/>
              <w:rPr>
                <w:rFonts w:ascii="Times New Roman" w:eastAsia="Calibri" w:hAnsi="Times New Roman" w:cs="Times New Roman"/>
                <w:sz w:val="24"/>
                <w:szCs w:val="24"/>
              </w:rPr>
            </w:pPr>
            <w:r w:rsidRPr="006E5103">
              <w:rPr>
                <w:rFonts w:ascii="Times New Roman" w:eastAsia="Calibri" w:hAnsi="Times New Roman" w:cs="Times New Roman"/>
                <w:sz w:val="24"/>
                <w:szCs w:val="24"/>
              </w:rPr>
              <w:t>Содействие</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Pr="006E5103" w:rsidRDefault="007D5513" w:rsidP="008F228A">
            <w:pPr>
              <w:tabs>
                <w:tab w:val="left" w:pos="951"/>
              </w:tabs>
              <w:jc w:val="center"/>
              <w:rPr>
                <w:rFonts w:ascii="Times New Roman" w:eastAsia="Calibri" w:hAnsi="Times New Roman" w:cs="Times New Roman"/>
                <w:sz w:val="24"/>
                <w:szCs w:val="24"/>
              </w:rPr>
            </w:pPr>
            <w:r w:rsidRPr="006E5103">
              <w:rPr>
                <w:rFonts w:ascii="Times New Roman" w:eastAsia="Calibri" w:hAnsi="Times New Roman" w:cs="Times New Roman"/>
                <w:sz w:val="24"/>
                <w:szCs w:val="24"/>
              </w:rPr>
              <w:t>Вектор перехода</w:t>
            </w:r>
          </w:p>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одной формы в другую на основе дидактических принципов</w:t>
            </w:r>
          </w:p>
        </w:tc>
        <w:tc>
          <w:tcPr>
            <w:tcW w:w="3969" w:type="dxa"/>
          </w:tcPr>
          <w:p w:rsidR="007D5513" w:rsidRDefault="007D5513" w:rsidP="008F228A">
            <w:pPr>
              <w:tabs>
                <w:tab w:val="left" w:pos="951"/>
              </w:tabs>
              <w:jc w:val="center"/>
              <w:rPr>
                <w:rFonts w:ascii="Times New Roman" w:eastAsia="Calibri" w:hAnsi="Times New Roman" w:cs="Times New Roman"/>
                <w:sz w:val="24"/>
                <w:szCs w:val="24"/>
              </w:rPr>
            </w:pPr>
            <w:r w:rsidRPr="006E5103">
              <w:rPr>
                <w:rFonts w:ascii="Times New Roman" w:eastAsia="Calibri" w:hAnsi="Times New Roman" w:cs="Times New Roman"/>
                <w:sz w:val="24"/>
                <w:szCs w:val="24"/>
              </w:rPr>
              <w:t>Сотворчество</w:t>
            </w:r>
          </w:p>
        </w:tc>
      </w:tr>
      <w:tr w:rsidR="007D5513" w:rsidTr="006E7AA4">
        <w:tc>
          <w:tcPr>
            <w:tcW w:w="817"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544" w:type="dxa"/>
          </w:tcPr>
          <w:p w:rsidR="007D5513" w:rsidRPr="006E5103" w:rsidRDefault="007D5513" w:rsidP="008F228A">
            <w:pPr>
              <w:tabs>
                <w:tab w:val="left" w:pos="951"/>
              </w:tabs>
              <w:jc w:val="center"/>
              <w:rPr>
                <w:rFonts w:ascii="Times New Roman" w:eastAsia="Calibri" w:hAnsi="Times New Roman" w:cs="Times New Roman"/>
                <w:sz w:val="24"/>
                <w:szCs w:val="24"/>
              </w:rPr>
            </w:pPr>
            <w:r w:rsidRPr="006E5103">
              <w:rPr>
                <w:rFonts w:ascii="Times New Roman" w:eastAsia="Calibri" w:hAnsi="Times New Roman" w:cs="Times New Roman"/>
                <w:sz w:val="24"/>
                <w:szCs w:val="24"/>
              </w:rPr>
              <w:t>Цель</w:t>
            </w:r>
          </w:p>
          <w:p w:rsidR="007D5513" w:rsidRPr="006E510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взаимодей</w:t>
            </w:r>
            <w:r w:rsidRPr="006E5103">
              <w:rPr>
                <w:rFonts w:ascii="Times New Roman" w:eastAsia="Calibri" w:hAnsi="Times New Roman" w:cs="Times New Roman"/>
                <w:sz w:val="24"/>
                <w:szCs w:val="24"/>
              </w:rPr>
              <w:t>ствия</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Pr="006E510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Открытие ребенком общечелове</w:t>
            </w:r>
            <w:r w:rsidRPr="006E5103">
              <w:rPr>
                <w:rFonts w:ascii="Times New Roman" w:eastAsia="Calibri" w:hAnsi="Times New Roman" w:cs="Times New Roman"/>
                <w:sz w:val="24"/>
                <w:szCs w:val="24"/>
              </w:rPr>
              <w:t>ческой культуры</w:t>
            </w:r>
          </w:p>
          <w:p w:rsidR="007D5513" w:rsidRPr="006E510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(освоение и присвоение культур</w:t>
            </w:r>
            <w:r w:rsidRPr="006E5103">
              <w:rPr>
                <w:rFonts w:ascii="Times New Roman" w:eastAsia="Calibri" w:hAnsi="Times New Roman" w:cs="Times New Roman"/>
                <w:sz w:val="24"/>
                <w:szCs w:val="24"/>
              </w:rPr>
              <w:t>ного опыта)</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Pr="006E5103" w:rsidRDefault="007D5513" w:rsidP="008F228A">
            <w:pPr>
              <w:tabs>
                <w:tab w:val="left" w:pos="951"/>
              </w:tabs>
              <w:jc w:val="center"/>
              <w:rPr>
                <w:rFonts w:ascii="Times New Roman" w:eastAsia="Calibri" w:hAnsi="Times New Roman" w:cs="Times New Roman"/>
                <w:sz w:val="24"/>
                <w:szCs w:val="24"/>
              </w:rPr>
            </w:pPr>
            <w:r w:rsidRPr="006E5103">
              <w:rPr>
                <w:rFonts w:ascii="Times New Roman" w:eastAsia="Calibri" w:hAnsi="Times New Roman" w:cs="Times New Roman"/>
                <w:sz w:val="24"/>
                <w:szCs w:val="24"/>
              </w:rPr>
              <w:t>Амплифи</w:t>
            </w:r>
            <w:r>
              <w:rPr>
                <w:rFonts w:ascii="Times New Roman" w:eastAsia="Calibri" w:hAnsi="Times New Roman" w:cs="Times New Roman"/>
                <w:sz w:val="24"/>
                <w:szCs w:val="24"/>
              </w:rPr>
              <w:t xml:space="preserve">кация культурного опыта, апперцепция на основе принципа </w:t>
            </w:r>
            <w:r w:rsidRPr="006E5103">
              <w:rPr>
                <w:rFonts w:ascii="Times New Roman" w:eastAsia="Calibri" w:hAnsi="Times New Roman" w:cs="Times New Roman"/>
                <w:sz w:val="24"/>
                <w:szCs w:val="24"/>
              </w:rPr>
              <w:t>культуросообразности</w:t>
            </w:r>
          </w:p>
          <w:p w:rsidR="007D5513" w:rsidRDefault="007D5513" w:rsidP="008F228A">
            <w:pPr>
              <w:tabs>
                <w:tab w:val="left" w:pos="951"/>
              </w:tabs>
              <w:jc w:val="center"/>
              <w:rPr>
                <w:rFonts w:ascii="Times New Roman" w:eastAsia="Calibri" w:hAnsi="Times New Roman" w:cs="Times New Roman"/>
                <w:sz w:val="24"/>
                <w:szCs w:val="24"/>
              </w:rPr>
            </w:pPr>
          </w:p>
        </w:tc>
        <w:tc>
          <w:tcPr>
            <w:tcW w:w="3969" w:type="dxa"/>
          </w:tcPr>
          <w:p w:rsidR="007D5513" w:rsidRPr="006E5103" w:rsidRDefault="007D5513" w:rsidP="008F228A">
            <w:pPr>
              <w:tabs>
                <w:tab w:val="left" w:pos="951"/>
              </w:tabs>
              <w:jc w:val="center"/>
              <w:rPr>
                <w:rFonts w:ascii="Times New Roman" w:eastAsia="Calibri" w:hAnsi="Times New Roman" w:cs="Times New Roman"/>
                <w:sz w:val="24"/>
                <w:szCs w:val="24"/>
              </w:rPr>
            </w:pPr>
            <w:r w:rsidRPr="006E5103">
              <w:rPr>
                <w:rFonts w:ascii="Times New Roman" w:eastAsia="Calibri" w:hAnsi="Times New Roman" w:cs="Times New Roman"/>
                <w:sz w:val="24"/>
                <w:szCs w:val="24"/>
              </w:rPr>
              <w:t>Открытие самого себя</w:t>
            </w:r>
          </w:p>
          <w:p w:rsidR="007D5513" w:rsidRPr="006E510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через открытие другого человека. Куль</w:t>
            </w:r>
            <w:r w:rsidRPr="006E5103">
              <w:rPr>
                <w:rFonts w:ascii="Times New Roman" w:eastAsia="Calibri" w:hAnsi="Times New Roman" w:cs="Times New Roman"/>
                <w:sz w:val="24"/>
                <w:szCs w:val="24"/>
              </w:rPr>
              <w:t>туротворчество (опыт</w:t>
            </w:r>
          </w:p>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трансляции и развития культуры)</w:t>
            </w:r>
          </w:p>
        </w:tc>
      </w:tr>
      <w:tr w:rsidR="007D5513" w:rsidTr="006E7AA4">
        <w:tc>
          <w:tcPr>
            <w:tcW w:w="817"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44" w:type="dxa"/>
          </w:tcPr>
          <w:p w:rsidR="007D5513" w:rsidRPr="00CF02CB" w:rsidRDefault="007D5513" w:rsidP="008F228A">
            <w:pPr>
              <w:tabs>
                <w:tab w:val="left" w:pos="951"/>
              </w:tabs>
              <w:jc w:val="center"/>
              <w:rPr>
                <w:rFonts w:ascii="Times New Roman" w:eastAsia="Calibri" w:hAnsi="Times New Roman" w:cs="Times New Roman"/>
                <w:sz w:val="24"/>
                <w:szCs w:val="24"/>
              </w:rPr>
            </w:pPr>
            <w:r w:rsidRPr="00CF02CB">
              <w:rPr>
                <w:rFonts w:ascii="Times New Roman" w:eastAsia="Calibri" w:hAnsi="Times New Roman" w:cs="Times New Roman"/>
                <w:sz w:val="24"/>
                <w:szCs w:val="24"/>
              </w:rPr>
              <w:t>Мотив</w:t>
            </w:r>
          </w:p>
          <w:p w:rsidR="007D5513" w:rsidRPr="00CF02CB"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взаимодей</w:t>
            </w:r>
            <w:r w:rsidRPr="00CF02CB">
              <w:rPr>
                <w:rFonts w:ascii="Times New Roman" w:eastAsia="Calibri" w:hAnsi="Times New Roman" w:cs="Times New Roman"/>
                <w:sz w:val="24"/>
                <w:szCs w:val="24"/>
              </w:rPr>
              <w:t>ствия</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Pr="00CF02CB"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Ребенок: «Хочу и могу узнать, </w:t>
            </w:r>
            <w:r>
              <w:rPr>
                <w:rFonts w:ascii="Times New Roman" w:eastAsia="Calibri" w:hAnsi="Times New Roman" w:cs="Times New Roman"/>
                <w:sz w:val="24"/>
                <w:szCs w:val="24"/>
              </w:rPr>
              <w:lastRenderedPageBreak/>
              <w:t>испытать, научиться...». Взрослый: «Хочу и призван помочь ребенку узнать, испытать, научить</w:t>
            </w:r>
            <w:r w:rsidRPr="00CF02CB">
              <w:rPr>
                <w:rFonts w:ascii="Times New Roman" w:eastAsia="Calibri" w:hAnsi="Times New Roman" w:cs="Times New Roman"/>
                <w:sz w:val="24"/>
                <w:szCs w:val="24"/>
              </w:rPr>
              <w:t>ся...»</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Pr="00CF02CB"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Образовательная стратегия: от </w:t>
            </w:r>
            <w:r>
              <w:rPr>
                <w:rFonts w:ascii="Times New Roman" w:eastAsia="Calibri" w:hAnsi="Times New Roman" w:cs="Times New Roman"/>
                <w:sz w:val="24"/>
                <w:szCs w:val="24"/>
              </w:rPr>
              <w:lastRenderedPageBreak/>
              <w:t xml:space="preserve">зоны ближайшего развития к горизонтам развития на основе принципа непрерывности образования </w:t>
            </w:r>
            <w:r w:rsidRPr="00CF02CB">
              <w:rPr>
                <w:rFonts w:ascii="Times New Roman" w:eastAsia="Calibri" w:hAnsi="Times New Roman" w:cs="Times New Roman"/>
                <w:sz w:val="24"/>
                <w:szCs w:val="24"/>
              </w:rPr>
              <w:t>и развития чело</w:t>
            </w:r>
            <w:r>
              <w:rPr>
                <w:rFonts w:ascii="Times New Roman" w:eastAsia="Calibri" w:hAnsi="Times New Roman" w:cs="Times New Roman"/>
                <w:sz w:val="24"/>
                <w:szCs w:val="24"/>
              </w:rPr>
              <w:t xml:space="preserve">века на </w:t>
            </w:r>
            <w:r w:rsidRPr="00CF02CB">
              <w:rPr>
                <w:rFonts w:ascii="Times New Roman" w:eastAsia="Calibri" w:hAnsi="Times New Roman" w:cs="Times New Roman"/>
                <w:sz w:val="24"/>
                <w:szCs w:val="24"/>
              </w:rPr>
              <w:t>протяжении всей его</w:t>
            </w:r>
          </w:p>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жизни</w:t>
            </w:r>
          </w:p>
        </w:tc>
        <w:tc>
          <w:tcPr>
            <w:tcW w:w="3969"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Ребенок и взрослый: «Хотим вместе </w:t>
            </w:r>
            <w:r>
              <w:rPr>
                <w:rFonts w:ascii="Times New Roman" w:eastAsia="Calibri" w:hAnsi="Times New Roman" w:cs="Times New Roman"/>
                <w:sz w:val="24"/>
                <w:szCs w:val="24"/>
              </w:rPr>
              <w:lastRenderedPageBreak/>
              <w:t xml:space="preserve">узнать и создать что-то новое — интересное, необычное, полезное, </w:t>
            </w:r>
            <w:r w:rsidRPr="00CF02CB">
              <w:rPr>
                <w:rFonts w:ascii="Times New Roman" w:eastAsia="Calibri" w:hAnsi="Times New Roman" w:cs="Times New Roman"/>
                <w:sz w:val="24"/>
                <w:szCs w:val="24"/>
              </w:rPr>
              <w:t>красивое»</w:t>
            </w:r>
          </w:p>
        </w:tc>
      </w:tr>
      <w:tr w:rsidR="007D5513" w:rsidTr="006E7AA4">
        <w:tc>
          <w:tcPr>
            <w:tcW w:w="817"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544" w:type="dxa"/>
          </w:tcPr>
          <w:p w:rsidR="007D5513" w:rsidRPr="00CF02CB" w:rsidRDefault="007D5513" w:rsidP="008F228A">
            <w:pPr>
              <w:tabs>
                <w:tab w:val="left" w:pos="951"/>
              </w:tabs>
              <w:jc w:val="center"/>
              <w:rPr>
                <w:rFonts w:ascii="Times New Roman" w:eastAsia="Calibri" w:hAnsi="Times New Roman" w:cs="Times New Roman"/>
                <w:sz w:val="24"/>
                <w:szCs w:val="24"/>
              </w:rPr>
            </w:pPr>
            <w:r w:rsidRPr="00CF02CB">
              <w:rPr>
                <w:rFonts w:ascii="Times New Roman" w:eastAsia="Calibri" w:hAnsi="Times New Roman" w:cs="Times New Roman"/>
                <w:sz w:val="24"/>
                <w:szCs w:val="24"/>
              </w:rPr>
              <w:t>Содержание</w:t>
            </w:r>
          </w:p>
          <w:p w:rsidR="007D5513" w:rsidRPr="00CF02CB" w:rsidRDefault="007D5513" w:rsidP="008F228A">
            <w:pPr>
              <w:tabs>
                <w:tab w:val="left" w:pos="951"/>
              </w:tabs>
              <w:jc w:val="center"/>
              <w:rPr>
                <w:rFonts w:ascii="Times New Roman" w:eastAsia="Calibri" w:hAnsi="Times New Roman" w:cs="Times New Roman"/>
                <w:sz w:val="24"/>
                <w:szCs w:val="24"/>
              </w:rPr>
            </w:pPr>
            <w:r w:rsidRPr="00CF02CB">
              <w:rPr>
                <w:rFonts w:ascii="Times New Roman" w:eastAsia="Calibri" w:hAnsi="Times New Roman" w:cs="Times New Roman"/>
                <w:sz w:val="24"/>
                <w:szCs w:val="24"/>
              </w:rPr>
              <w:t>совместной</w:t>
            </w:r>
          </w:p>
          <w:p w:rsidR="007D5513" w:rsidRPr="00CF02CB" w:rsidRDefault="007D5513" w:rsidP="008F228A">
            <w:pPr>
              <w:tabs>
                <w:tab w:val="left" w:pos="951"/>
              </w:tabs>
              <w:jc w:val="center"/>
              <w:rPr>
                <w:rFonts w:ascii="Times New Roman" w:eastAsia="Calibri" w:hAnsi="Times New Roman" w:cs="Times New Roman"/>
                <w:sz w:val="24"/>
                <w:szCs w:val="24"/>
              </w:rPr>
            </w:pPr>
            <w:r w:rsidRPr="00CF02CB">
              <w:rPr>
                <w:rFonts w:ascii="Times New Roman" w:eastAsia="Calibri" w:hAnsi="Times New Roman" w:cs="Times New Roman"/>
                <w:sz w:val="24"/>
                <w:szCs w:val="24"/>
              </w:rPr>
              <w:t xml:space="preserve">деятельности </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Pr="00CF02CB" w:rsidRDefault="007D5513" w:rsidP="008F228A">
            <w:pPr>
              <w:tabs>
                <w:tab w:val="left" w:pos="951"/>
              </w:tabs>
              <w:jc w:val="center"/>
              <w:rPr>
                <w:rFonts w:ascii="Times New Roman" w:eastAsia="Calibri" w:hAnsi="Times New Roman" w:cs="Times New Roman"/>
                <w:sz w:val="24"/>
                <w:szCs w:val="24"/>
              </w:rPr>
            </w:pPr>
            <w:r w:rsidRPr="00CF02CB">
              <w:rPr>
                <w:rFonts w:ascii="Times New Roman" w:eastAsia="Calibri" w:hAnsi="Times New Roman" w:cs="Times New Roman"/>
                <w:sz w:val="24"/>
                <w:szCs w:val="24"/>
              </w:rPr>
              <w:t>Внешние свойства</w:t>
            </w:r>
          </w:p>
          <w:p w:rsidR="007D5513" w:rsidRPr="00CF02CB"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и функции объ</w:t>
            </w:r>
            <w:r w:rsidRPr="00CF02CB">
              <w:rPr>
                <w:rFonts w:ascii="Times New Roman" w:eastAsia="Calibri" w:hAnsi="Times New Roman" w:cs="Times New Roman"/>
                <w:sz w:val="24"/>
                <w:szCs w:val="24"/>
              </w:rPr>
              <w:t>ектов, способы их</w:t>
            </w:r>
          </w:p>
          <w:p w:rsidR="007D5513" w:rsidRPr="00CF02CB"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выявления и апро</w:t>
            </w:r>
            <w:r w:rsidRPr="00CF02CB">
              <w:rPr>
                <w:rFonts w:ascii="Times New Roman" w:eastAsia="Calibri" w:hAnsi="Times New Roman" w:cs="Times New Roman"/>
                <w:sz w:val="24"/>
                <w:szCs w:val="24"/>
              </w:rPr>
              <w:t>бации в изв</w:t>
            </w:r>
            <w:r>
              <w:rPr>
                <w:rFonts w:ascii="Times New Roman" w:eastAsia="Calibri" w:hAnsi="Times New Roman" w:cs="Times New Roman"/>
                <w:sz w:val="24"/>
                <w:szCs w:val="24"/>
              </w:rPr>
              <w:t xml:space="preserve">естных </w:t>
            </w:r>
            <w:r w:rsidRPr="00CF02CB">
              <w:rPr>
                <w:rFonts w:ascii="Times New Roman" w:eastAsia="Calibri" w:hAnsi="Times New Roman" w:cs="Times New Roman"/>
                <w:sz w:val="24"/>
                <w:szCs w:val="24"/>
              </w:rPr>
              <w:t>условиях</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Pr="00CF02CB" w:rsidRDefault="007D5513" w:rsidP="008F228A">
            <w:pPr>
              <w:tabs>
                <w:tab w:val="left" w:pos="951"/>
              </w:tabs>
              <w:jc w:val="center"/>
              <w:rPr>
                <w:rFonts w:ascii="Times New Roman" w:eastAsia="Calibri" w:hAnsi="Times New Roman" w:cs="Times New Roman"/>
                <w:sz w:val="24"/>
                <w:szCs w:val="24"/>
              </w:rPr>
            </w:pPr>
            <w:r w:rsidRPr="00CF02CB">
              <w:rPr>
                <w:rFonts w:ascii="Times New Roman" w:eastAsia="Calibri" w:hAnsi="Times New Roman" w:cs="Times New Roman"/>
                <w:sz w:val="24"/>
                <w:szCs w:val="24"/>
              </w:rPr>
              <w:t>Развитие мышления от</w:t>
            </w:r>
          </w:p>
          <w:p w:rsidR="007D5513" w:rsidRPr="00CF02CB" w:rsidRDefault="007D5513" w:rsidP="008F228A">
            <w:pPr>
              <w:tabs>
                <w:tab w:val="left" w:pos="951"/>
              </w:tabs>
              <w:jc w:val="center"/>
              <w:rPr>
                <w:rFonts w:ascii="Times New Roman" w:eastAsia="Calibri" w:hAnsi="Times New Roman" w:cs="Times New Roman"/>
                <w:sz w:val="24"/>
                <w:szCs w:val="24"/>
              </w:rPr>
            </w:pPr>
            <w:r w:rsidRPr="00CF02CB">
              <w:rPr>
                <w:rFonts w:ascii="Times New Roman" w:eastAsia="Calibri" w:hAnsi="Times New Roman" w:cs="Times New Roman"/>
                <w:sz w:val="24"/>
                <w:szCs w:val="24"/>
              </w:rPr>
              <w:t>наглядно-образного к</w:t>
            </w:r>
          </w:p>
          <w:p w:rsidR="007D5513" w:rsidRPr="00CF02CB"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элементарному логическому, началам теоре</w:t>
            </w:r>
            <w:r w:rsidRPr="00CF02CB">
              <w:rPr>
                <w:rFonts w:ascii="Times New Roman" w:eastAsia="Calibri" w:hAnsi="Times New Roman" w:cs="Times New Roman"/>
                <w:sz w:val="24"/>
                <w:szCs w:val="24"/>
              </w:rPr>
              <w:t>тического на основе</w:t>
            </w:r>
          </w:p>
          <w:p w:rsidR="007D5513" w:rsidRDefault="007D5513" w:rsidP="008F228A">
            <w:pPr>
              <w:tabs>
                <w:tab w:val="left" w:pos="951"/>
              </w:tabs>
              <w:jc w:val="center"/>
              <w:rPr>
                <w:rFonts w:ascii="Times New Roman" w:eastAsia="Calibri" w:hAnsi="Times New Roman" w:cs="Times New Roman"/>
                <w:sz w:val="24"/>
                <w:szCs w:val="24"/>
              </w:rPr>
            </w:pPr>
            <w:r w:rsidRPr="00CF02CB">
              <w:rPr>
                <w:rFonts w:ascii="Times New Roman" w:eastAsia="Calibri" w:hAnsi="Times New Roman" w:cs="Times New Roman"/>
                <w:sz w:val="24"/>
                <w:szCs w:val="24"/>
              </w:rPr>
              <w:t>принци</w:t>
            </w:r>
            <w:r>
              <w:rPr>
                <w:rFonts w:ascii="Times New Roman" w:eastAsia="Calibri" w:hAnsi="Times New Roman" w:cs="Times New Roman"/>
                <w:sz w:val="24"/>
                <w:szCs w:val="24"/>
              </w:rPr>
              <w:t>пов минимакса, концентризма, содержательной насыщенно</w:t>
            </w:r>
            <w:r w:rsidRPr="00CF02CB">
              <w:rPr>
                <w:rFonts w:ascii="Times New Roman" w:eastAsia="Calibri" w:hAnsi="Times New Roman" w:cs="Times New Roman"/>
                <w:sz w:val="24"/>
                <w:szCs w:val="24"/>
              </w:rPr>
              <w:t>сти</w:t>
            </w:r>
          </w:p>
        </w:tc>
        <w:tc>
          <w:tcPr>
            <w:tcW w:w="3969" w:type="dxa"/>
          </w:tcPr>
          <w:p w:rsidR="007D5513" w:rsidRPr="00CF02CB" w:rsidRDefault="007D5513" w:rsidP="008F228A">
            <w:pPr>
              <w:tabs>
                <w:tab w:val="left" w:pos="951"/>
              </w:tabs>
              <w:jc w:val="center"/>
              <w:rPr>
                <w:rFonts w:ascii="Times New Roman" w:eastAsia="Calibri" w:hAnsi="Times New Roman" w:cs="Times New Roman"/>
                <w:sz w:val="24"/>
                <w:szCs w:val="24"/>
              </w:rPr>
            </w:pPr>
            <w:r w:rsidRPr="00CF02CB">
              <w:rPr>
                <w:rFonts w:ascii="Times New Roman" w:eastAsia="Calibri" w:hAnsi="Times New Roman" w:cs="Times New Roman"/>
                <w:sz w:val="24"/>
                <w:szCs w:val="24"/>
              </w:rPr>
              <w:t>Внутренние (скрытые)</w:t>
            </w:r>
          </w:p>
          <w:p w:rsidR="007D5513" w:rsidRPr="00CF02CB"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свойства, закономерности, причинно-следственные связи и от</w:t>
            </w:r>
            <w:r w:rsidRPr="00CF02CB">
              <w:rPr>
                <w:rFonts w:ascii="Times New Roman" w:eastAsia="Calibri" w:hAnsi="Times New Roman" w:cs="Times New Roman"/>
                <w:sz w:val="24"/>
                <w:szCs w:val="24"/>
              </w:rPr>
              <w:t>ношения, способы их</w:t>
            </w:r>
          </w:p>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выявления, осмысления, творческого применения в новых усло</w:t>
            </w:r>
            <w:r w:rsidRPr="00CF02CB">
              <w:rPr>
                <w:rFonts w:ascii="Times New Roman" w:eastAsia="Calibri" w:hAnsi="Times New Roman" w:cs="Times New Roman"/>
                <w:sz w:val="24"/>
                <w:szCs w:val="24"/>
              </w:rPr>
              <w:t>виях</w:t>
            </w:r>
          </w:p>
        </w:tc>
      </w:tr>
      <w:tr w:rsidR="007D5513" w:rsidTr="006E7AA4">
        <w:tc>
          <w:tcPr>
            <w:tcW w:w="817"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544" w:type="dxa"/>
          </w:tcPr>
          <w:p w:rsidR="007D5513" w:rsidRPr="00817DCC" w:rsidRDefault="007D5513" w:rsidP="008F228A">
            <w:pPr>
              <w:tabs>
                <w:tab w:val="left" w:pos="951"/>
              </w:tabs>
              <w:jc w:val="center"/>
              <w:rPr>
                <w:rFonts w:ascii="Times New Roman" w:eastAsia="Calibri" w:hAnsi="Times New Roman" w:cs="Times New Roman"/>
                <w:sz w:val="24"/>
                <w:szCs w:val="24"/>
              </w:rPr>
            </w:pPr>
            <w:r w:rsidRPr="00817DCC">
              <w:rPr>
                <w:rFonts w:ascii="Times New Roman" w:eastAsia="Calibri" w:hAnsi="Times New Roman" w:cs="Times New Roman"/>
                <w:sz w:val="24"/>
                <w:szCs w:val="24"/>
              </w:rPr>
              <w:t>Психические</w:t>
            </w:r>
          </w:p>
          <w:p w:rsidR="007D5513" w:rsidRPr="00817DCC" w:rsidRDefault="007D5513" w:rsidP="008F228A">
            <w:pPr>
              <w:tabs>
                <w:tab w:val="left" w:pos="951"/>
              </w:tabs>
              <w:jc w:val="center"/>
              <w:rPr>
                <w:rFonts w:ascii="Times New Roman" w:eastAsia="Calibri" w:hAnsi="Times New Roman" w:cs="Times New Roman"/>
                <w:sz w:val="24"/>
                <w:szCs w:val="24"/>
              </w:rPr>
            </w:pPr>
            <w:r w:rsidRPr="00817DCC">
              <w:rPr>
                <w:rFonts w:ascii="Times New Roman" w:eastAsia="Calibri" w:hAnsi="Times New Roman" w:cs="Times New Roman"/>
                <w:sz w:val="24"/>
                <w:szCs w:val="24"/>
              </w:rPr>
              <w:t>процессы</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Восприятие, память, наглядно-образное мышление, репродуктивное воображение</w:t>
            </w:r>
          </w:p>
        </w:tc>
        <w:tc>
          <w:tcPr>
            <w:tcW w:w="3827" w:type="dxa"/>
          </w:tcPr>
          <w:p w:rsidR="007D5513" w:rsidRPr="00817DCC" w:rsidRDefault="007D5513" w:rsidP="008F228A">
            <w:pPr>
              <w:tabs>
                <w:tab w:val="left" w:pos="951"/>
              </w:tabs>
              <w:jc w:val="center"/>
              <w:rPr>
                <w:rFonts w:ascii="Times New Roman" w:eastAsia="Calibri" w:hAnsi="Times New Roman" w:cs="Times New Roman"/>
                <w:sz w:val="24"/>
                <w:szCs w:val="24"/>
              </w:rPr>
            </w:pPr>
            <w:r w:rsidRPr="00817DCC">
              <w:rPr>
                <w:rFonts w:ascii="Times New Roman" w:eastAsia="Calibri" w:hAnsi="Times New Roman" w:cs="Times New Roman"/>
                <w:sz w:val="24"/>
                <w:szCs w:val="24"/>
              </w:rPr>
              <w:t>Развитие креативности</w:t>
            </w:r>
          </w:p>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и произвольности на основе принципа антропоцентризма</w:t>
            </w:r>
          </w:p>
        </w:tc>
        <w:tc>
          <w:tcPr>
            <w:tcW w:w="3969" w:type="dxa"/>
          </w:tcPr>
          <w:p w:rsidR="007D5513" w:rsidRDefault="007D5513" w:rsidP="008F228A">
            <w:pPr>
              <w:tabs>
                <w:tab w:val="left" w:pos="951"/>
              </w:tabs>
              <w:jc w:val="center"/>
              <w:rPr>
                <w:rFonts w:ascii="Times New Roman" w:eastAsia="Calibri" w:hAnsi="Times New Roman" w:cs="Times New Roman"/>
                <w:sz w:val="24"/>
                <w:szCs w:val="24"/>
              </w:rPr>
            </w:pPr>
            <w:r w:rsidRPr="00817DCC">
              <w:rPr>
                <w:rFonts w:ascii="Times New Roman" w:eastAsia="Calibri" w:hAnsi="Times New Roman" w:cs="Times New Roman"/>
                <w:sz w:val="24"/>
                <w:szCs w:val="24"/>
              </w:rPr>
              <w:t>Творческое воображ</w:t>
            </w:r>
            <w:r>
              <w:rPr>
                <w:rFonts w:ascii="Times New Roman" w:eastAsia="Calibri" w:hAnsi="Times New Roman" w:cs="Times New Roman"/>
                <w:sz w:val="24"/>
                <w:szCs w:val="24"/>
              </w:rPr>
              <w:t xml:space="preserve">ение, латеральное </w:t>
            </w:r>
            <w:r w:rsidRPr="00817DCC">
              <w:rPr>
                <w:rFonts w:ascii="Times New Roman" w:eastAsia="Calibri" w:hAnsi="Times New Roman" w:cs="Times New Roman"/>
                <w:sz w:val="24"/>
                <w:szCs w:val="24"/>
              </w:rPr>
              <w:t>мышление, речь</w:t>
            </w:r>
          </w:p>
        </w:tc>
      </w:tr>
      <w:tr w:rsidR="007D5513" w:rsidTr="006E7AA4">
        <w:tc>
          <w:tcPr>
            <w:tcW w:w="817"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544" w:type="dxa"/>
          </w:tcPr>
          <w:p w:rsidR="007D5513" w:rsidRPr="004B19C7"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Способы взаи</w:t>
            </w:r>
            <w:r w:rsidRPr="004B19C7">
              <w:rPr>
                <w:rFonts w:ascii="Times New Roman" w:eastAsia="Calibri" w:hAnsi="Times New Roman" w:cs="Times New Roman"/>
                <w:sz w:val="24"/>
                <w:szCs w:val="24"/>
              </w:rPr>
              <w:t>модействия</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Pr="004B19C7"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Взрослый создает ситуации развития и выступает инициатором, образцом, помощником, </w:t>
            </w:r>
            <w:r w:rsidRPr="004B19C7">
              <w:rPr>
                <w:rFonts w:ascii="Times New Roman" w:eastAsia="Calibri" w:hAnsi="Times New Roman" w:cs="Times New Roman"/>
                <w:sz w:val="24"/>
                <w:szCs w:val="24"/>
              </w:rPr>
              <w:t>проводником в мир</w:t>
            </w:r>
          </w:p>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культуры</w:t>
            </w:r>
          </w:p>
        </w:tc>
        <w:tc>
          <w:tcPr>
            <w:tcW w:w="3827" w:type="dxa"/>
          </w:tcPr>
          <w:p w:rsidR="007D5513" w:rsidRPr="004B19C7"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Проектирование предметного содержания совместной деятельности </w:t>
            </w:r>
            <w:r w:rsidRPr="004B19C7">
              <w:rPr>
                <w:rFonts w:ascii="Times New Roman" w:eastAsia="Calibri" w:hAnsi="Times New Roman" w:cs="Times New Roman"/>
                <w:sz w:val="24"/>
                <w:szCs w:val="24"/>
              </w:rPr>
              <w:t>на основе принципов</w:t>
            </w:r>
          </w:p>
          <w:p w:rsidR="007D5513" w:rsidRDefault="007D5513" w:rsidP="008F228A">
            <w:pPr>
              <w:tabs>
                <w:tab w:val="left" w:pos="951"/>
              </w:tabs>
              <w:jc w:val="center"/>
              <w:rPr>
                <w:rFonts w:ascii="Times New Roman" w:eastAsia="Calibri" w:hAnsi="Times New Roman" w:cs="Times New Roman"/>
                <w:sz w:val="24"/>
                <w:szCs w:val="24"/>
              </w:rPr>
            </w:pPr>
            <w:r w:rsidRPr="004B19C7">
              <w:rPr>
                <w:rFonts w:ascii="Times New Roman" w:eastAsia="Calibri" w:hAnsi="Times New Roman" w:cs="Times New Roman"/>
                <w:sz w:val="24"/>
                <w:szCs w:val="24"/>
              </w:rPr>
              <w:t>активности и творчества</w:t>
            </w:r>
          </w:p>
        </w:tc>
        <w:tc>
          <w:tcPr>
            <w:tcW w:w="3969" w:type="dxa"/>
          </w:tcPr>
          <w:p w:rsidR="007D5513" w:rsidRPr="004B19C7"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Дети и взрослые выступают равноправ</w:t>
            </w:r>
            <w:r w:rsidRPr="004B19C7">
              <w:rPr>
                <w:rFonts w:ascii="Times New Roman" w:eastAsia="Calibri" w:hAnsi="Times New Roman" w:cs="Times New Roman"/>
                <w:sz w:val="24"/>
                <w:szCs w:val="24"/>
              </w:rPr>
              <w:t>ными партнерами в</w:t>
            </w:r>
          </w:p>
          <w:p w:rsidR="007D5513" w:rsidRPr="004B19C7" w:rsidRDefault="007D5513" w:rsidP="008F228A">
            <w:pPr>
              <w:tabs>
                <w:tab w:val="left" w:pos="951"/>
              </w:tabs>
              <w:jc w:val="center"/>
              <w:rPr>
                <w:rFonts w:ascii="Times New Roman" w:eastAsia="Calibri" w:hAnsi="Times New Roman" w:cs="Times New Roman"/>
                <w:sz w:val="24"/>
                <w:szCs w:val="24"/>
              </w:rPr>
            </w:pPr>
            <w:r w:rsidRPr="004B19C7">
              <w:rPr>
                <w:rFonts w:ascii="Times New Roman" w:eastAsia="Calibri" w:hAnsi="Times New Roman" w:cs="Times New Roman"/>
                <w:sz w:val="24"/>
                <w:szCs w:val="24"/>
              </w:rPr>
              <w:t>общей, увлекательной</w:t>
            </w:r>
          </w:p>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для обеих сторон дея</w:t>
            </w:r>
            <w:r w:rsidRPr="004B19C7">
              <w:rPr>
                <w:rFonts w:ascii="Times New Roman" w:eastAsia="Calibri" w:hAnsi="Times New Roman" w:cs="Times New Roman"/>
                <w:sz w:val="24"/>
                <w:szCs w:val="24"/>
              </w:rPr>
              <w:t>тельности</w:t>
            </w:r>
          </w:p>
        </w:tc>
      </w:tr>
      <w:tr w:rsidR="007D5513" w:rsidTr="006E7AA4">
        <w:tc>
          <w:tcPr>
            <w:tcW w:w="817"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544" w:type="dxa"/>
          </w:tcPr>
          <w:p w:rsidR="007D5513" w:rsidRPr="00B451BE" w:rsidRDefault="007D5513" w:rsidP="008F228A">
            <w:pPr>
              <w:tabs>
                <w:tab w:val="left" w:pos="951"/>
              </w:tabs>
              <w:jc w:val="center"/>
              <w:rPr>
                <w:rFonts w:ascii="Times New Roman" w:eastAsia="Calibri" w:hAnsi="Times New Roman" w:cs="Times New Roman"/>
                <w:sz w:val="24"/>
                <w:szCs w:val="24"/>
              </w:rPr>
            </w:pPr>
            <w:r w:rsidRPr="00B451BE">
              <w:rPr>
                <w:rFonts w:ascii="Times New Roman" w:eastAsia="Calibri" w:hAnsi="Times New Roman" w:cs="Times New Roman"/>
                <w:sz w:val="24"/>
                <w:szCs w:val="24"/>
              </w:rPr>
              <w:t>Эмоциональная</w:t>
            </w:r>
          </w:p>
          <w:p w:rsidR="007D5513" w:rsidRPr="00B451BE" w:rsidRDefault="007D5513" w:rsidP="008F228A">
            <w:pPr>
              <w:tabs>
                <w:tab w:val="left" w:pos="951"/>
              </w:tabs>
              <w:jc w:val="center"/>
              <w:rPr>
                <w:rFonts w:ascii="Times New Roman" w:eastAsia="Calibri" w:hAnsi="Times New Roman" w:cs="Times New Roman"/>
                <w:sz w:val="24"/>
                <w:szCs w:val="24"/>
              </w:rPr>
            </w:pPr>
            <w:r w:rsidRPr="00B451BE">
              <w:rPr>
                <w:rFonts w:ascii="Times New Roman" w:eastAsia="Calibri" w:hAnsi="Times New Roman" w:cs="Times New Roman"/>
                <w:sz w:val="24"/>
                <w:szCs w:val="24"/>
              </w:rPr>
              <w:t>сфера</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Pr="00B451BE"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Ребенок: «Радость от общения с близким взрослым, удивление, интерес к открытию нового, удовольствие от своих достиже</w:t>
            </w:r>
            <w:r w:rsidRPr="00B451BE">
              <w:rPr>
                <w:rFonts w:ascii="Times New Roman" w:eastAsia="Calibri" w:hAnsi="Times New Roman" w:cs="Times New Roman"/>
                <w:sz w:val="24"/>
                <w:szCs w:val="24"/>
              </w:rPr>
              <w:t xml:space="preserve">ний». </w:t>
            </w:r>
          </w:p>
          <w:p w:rsidR="007D5513" w:rsidRPr="00B451BE"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Взрослый: «Ра</w:t>
            </w:r>
            <w:r w:rsidRPr="00B451BE">
              <w:rPr>
                <w:rFonts w:ascii="Times New Roman" w:eastAsia="Calibri" w:hAnsi="Times New Roman" w:cs="Times New Roman"/>
                <w:sz w:val="24"/>
                <w:szCs w:val="24"/>
              </w:rPr>
              <w:t>дость от общения</w:t>
            </w:r>
          </w:p>
          <w:p w:rsidR="007D5513" w:rsidRPr="00B451BE"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с ребенком, жела</w:t>
            </w:r>
            <w:r w:rsidRPr="00B451BE">
              <w:rPr>
                <w:rFonts w:ascii="Times New Roman" w:eastAsia="Calibri" w:hAnsi="Times New Roman" w:cs="Times New Roman"/>
                <w:sz w:val="24"/>
                <w:szCs w:val="24"/>
              </w:rPr>
              <w:t>ние помочь ему</w:t>
            </w:r>
          </w:p>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сделать открытие, удовлетворение от достижения педа</w:t>
            </w:r>
            <w:r w:rsidRPr="00B451BE">
              <w:rPr>
                <w:rFonts w:ascii="Times New Roman" w:eastAsia="Calibri" w:hAnsi="Times New Roman" w:cs="Times New Roman"/>
                <w:sz w:val="24"/>
                <w:szCs w:val="24"/>
              </w:rPr>
              <w:t>гогическ</w:t>
            </w:r>
            <w:r>
              <w:rPr>
                <w:rFonts w:ascii="Times New Roman" w:eastAsia="Calibri" w:hAnsi="Times New Roman" w:cs="Times New Roman"/>
                <w:sz w:val="24"/>
                <w:szCs w:val="24"/>
              </w:rPr>
              <w:t>ого результата»</w:t>
            </w:r>
          </w:p>
        </w:tc>
        <w:tc>
          <w:tcPr>
            <w:tcW w:w="3827" w:type="dxa"/>
          </w:tcPr>
          <w:p w:rsidR="007D5513" w:rsidRPr="00B451BE"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эмоционально-ценностного отношения к миру, эмпа</w:t>
            </w:r>
            <w:r w:rsidRPr="00B451BE">
              <w:rPr>
                <w:rFonts w:ascii="Times New Roman" w:eastAsia="Calibri" w:hAnsi="Times New Roman" w:cs="Times New Roman"/>
                <w:sz w:val="24"/>
                <w:szCs w:val="24"/>
              </w:rPr>
              <w:t>тии на основе принципа</w:t>
            </w:r>
          </w:p>
          <w:p w:rsidR="007D5513" w:rsidRPr="00B451BE"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психологической ком</w:t>
            </w:r>
            <w:r w:rsidRPr="00B451BE">
              <w:rPr>
                <w:rFonts w:ascii="Times New Roman" w:eastAsia="Calibri" w:hAnsi="Times New Roman" w:cs="Times New Roman"/>
                <w:sz w:val="24"/>
                <w:szCs w:val="24"/>
              </w:rPr>
              <w:t>фортности</w:t>
            </w:r>
          </w:p>
          <w:p w:rsidR="007D5513" w:rsidRDefault="007D5513" w:rsidP="008F228A">
            <w:pPr>
              <w:tabs>
                <w:tab w:val="left" w:pos="951"/>
              </w:tabs>
              <w:jc w:val="center"/>
              <w:rPr>
                <w:rFonts w:ascii="Times New Roman" w:eastAsia="Calibri" w:hAnsi="Times New Roman" w:cs="Times New Roman"/>
                <w:sz w:val="24"/>
                <w:szCs w:val="24"/>
              </w:rPr>
            </w:pPr>
          </w:p>
        </w:tc>
        <w:tc>
          <w:tcPr>
            <w:tcW w:w="3969" w:type="dxa"/>
          </w:tcPr>
          <w:p w:rsidR="007D5513" w:rsidRPr="00B451BE"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Со-радость, со-удивление, со-пережива</w:t>
            </w:r>
            <w:r w:rsidRPr="00B451BE">
              <w:rPr>
                <w:rFonts w:ascii="Times New Roman" w:eastAsia="Calibri" w:hAnsi="Times New Roman" w:cs="Times New Roman"/>
                <w:sz w:val="24"/>
                <w:szCs w:val="24"/>
              </w:rPr>
              <w:t>ние, со-удовольствие</w:t>
            </w:r>
          </w:p>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от совместных открытий, достижений, общих результатов, про</w:t>
            </w:r>
            <w:r w:rsidRPr="00B451BE">
              <w:rPr>
                <w:rFonts w:ascii="Times New Roman" w:eastAsia="Calibri" w:hAnsi="Times New Roman" w:cs="Times New Roman"/>
                <w:sz w:val="24"/>
                <w:szCs w:val="24"/>
              </w:rPr>
              <w:t>ду</w:t>
            </w:r>
            <w:r>
              <w:rPr>
                <w:rFonts w:ascii="Times New Roman" w:eastAsia="Calibri" w:hAnsi="Times New Roman" w:cs="Times New Roman"/>
                <w:sz w:val="24"/>
                <w:szCs w:val="24"/>
              </w:rPr>
              <w:t>кта совместной дея</w:t>
            </w:r>
            <w:r w:rsidRPr="00B451BE">
              <w:rPr>
                <w:rFonts w:ascii="Times New Roman" w:eastAsia="Calibri" w:hAnsi="Times New Roman" w:cs="Times New Roman"/>
                <w:sz w:val="24"/>
                <w:szCs w:val="24"/>
              </w:rPr>
              <w:t>тельности</w:t>
            </w:r>
          </w:p>
        </w:tc>
      </w:tr>
      <w:tr w:rsidR="007D5513" w:rsidTr="006E7AA4">
        <w:tc>
          <w:tcPr>
            <w:tcW w:w="817"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544" w:type="dxa"/>
          </w:tcPr>
          <w:p w:rsidR="007D5513" w:rsidRPr="005212BE"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Психологиче</w:t>
            </w:r>
            <w:r w:rsidRPr="005212BE">
              <w:rPr>
                <w:rFonts w:ascii="Times New Roman" w:eastAsia="Calibri" w:hAnsi="Times New Roman" w:cs="Times New Roman"/>
                <w:sz w:val="24"/>
                <w:szCs w:val="24"/>
              </w:rPr>
              <w:t>ский механизм</w:t>
            </w:r>
          </w:p>
          <w:p w:rsidR="007D5513" w:rsidRPr="005212BE"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развития лич</w:t>
            </w:r>
            <w:r w:rsidRPr="005212BE">
              <w:rPr>
                <w:rFonts w:ascii="Times New Roman" w:eastAsia="Calibri" w:hAnsi="Times New Roman" w:cs="Times New Roman"/>
                <w:sz w:val="24"/>
                <w:szCs w:val="24"/>
              </w:rPr>
              <w:t>ности</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Pr="005212BE"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Социализация, </w:t>
            </w:r>
            <w:r w:rsidRPr="005212BE">
              <w:rPr>
                <w:rFonts w:ascii="Times New Roman" w:eastAsia="Calibri" w:hAnsi="Times New Roman" w:cs="Times New Roman"/>
                <w:sz w:val="24"/>
                <w:szCs w:val="24"/>
              </w:rPr>
              <w:t>идентификация, «Я</w:t>
            </w:r>
          </w:p>
          <w:p w:rsidR="007D5513" w:rsidRPr="005212BE"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такой(ая) же, как </w:t>
            </w:r>
            <w:r w:rsidRPr="005212BE">
              <w:rPr>
                <w:rFonts w:ascii="Times New Roman" w:eastAsia="Calibri" w:hAnsi="Times New Roman" w:cs="Times New Roman"/>
                <w:sz w:val="24"/>
                <w:szCs w:val="24"/>
              </w:rPr>
              <w:t>другие»</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Pr="005212BE" w:rsidRDefault="007D5513" w:rsidP="008F228A">
            <w:pPr>
              <w:tabs>
                <w:tab w:val="left" w:pos="951"/>
              </w:tabs>
              <w:jc w:val="center"/>
              <w:rPr>
                <w:rFonts w:ascii="Times New Roman" w:eastAsia="Calibri" w:hAnsi="Times New Roman" w:cs="Times New Roman"/>
                <w:sz w:val="24"/>
                <w:szCs w:val="24"/>
              </w:rPr>
            </w:pPr>
            <w:r w:rsidRPr="005212BE">
              <w:rPr>
                <w:rFonts w:ascii="Times New Roman" w:eastAsia="Calibri" w:hAnsi="Times New Roman" w:cs="Times New Roman"/>
                <w:sz w:val="24"/>
                <w:szCs w:val="24"/>
              </w:rPr>
              <w:t>Гармонизация картины</w:t>
            </w:r>
          </w:p>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мира на основе принципов инициирования субъектности, целостности</w:t>
            </w:r>
          </w:p>
        </w:tc>
        <w:tc>
          <w:tcPr>
            <w:tcW w:w="3969" w:type="dxa"/>
          </w:tcPr>
          <w:p w:rsidR="007D5513" w:rsidRPr="005212BE"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Индивидуализация, </w:t>
            </w:r>
            <w:r w:rsidRPr="005212BE">
              <w:rPr>
                <w:rFonts w:ascii="Times New Roman" w:eastAsia="Calibri" w:hAnsi="Times New Roman" w:cs="Times New Roman"/>
                <w:sz w:val="24"/>
                <w:szCs w:val="24"/>
              </w:rPr>
              <w:t>обособление, «Я</w:t>
            </w:r>
            <w:r>
              <w:rPr>
                <w:rFonts w:ascii="Times New Roman" w:eastAsia="Calibri" w:hAnsi="Times New Roman" w:cs="Times New Roman"/>
                <w:sz w:val="24"/>
                <w:szCs w:val="24"/>
              </w:rPr>
              <w:t xml:space="preserve"> — не </w:t>
            </w:r>
            <w:r w:rsidRPr="005212BE">
              <w:rPr>
                <w:rFonts w:ascii="Times New Roman" w:eastAsia="Calibri" w:hAnsi="Times New Roman" w:cs="Times New Roman"/>
                <w:sz w:val="24"/>
                <w:szCs w:val="24"/>
              </w:rPr>
              <w:t>такой(ая), как другие»,</w:t>
            </w:r>
          </w:p>
          <w:p w:rsidR="007D5513" w:rsidRDefault="007D5513" w:rsidP="008F228A">
            <w:pPr>
              <w:tabs>
                <w:tab w:val="left" w:pos="951"/>
              </w:tabs>
              <w:jc w:val="center"/>
              <w:rPr>
                <w:rFonts w:ascii="Times New Roman" w:eastAsia="Calibri" w:hAnsi="Times New Roman" w:cs="Times New Roman"/>
                <w:sz w:val="24"/>
                <w:szCs w:val="24"/>
              </w:rPr>
            </w:pPr>
            <w:r w:rsidRPr="005212BE">
              <w:rPr>
                <w:rFonts w:ascii="Times New Roman" w:eastAsia="Calibri" w:hAnsi="Times New Roman" w:cs="Times New Roman"/>
                <w:sz w:val="24"/>
                <w:szCs w:val="24"/>
              </w:rPr>
              <w:t>«Я-концепция творца»</w:t>
            </w:r>
          </w:p>
        </w:tc>
      </w:tr>
      <w:tr w:rsidR="007D5513" w:rsidTr="006E7AA4">
        <w:tc>
          <w:tcPr>
            <w:tcW w:w="817"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544" w:type="dxa"/>
          </w:tcPr>
          <w:p w:rsidR="007D5513" w:rsidRPr="00972FED"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Культурный ме</w:t>
            </w:r>
            <w:r w:rsidRPr="00972FED">
              <w:rPr>
                <w:rFonts w:ascii="Times New Roman" w:eastAsia="Calibri" w:hAnsi="Times New Roman" w:cs="Times New Roman"/>
                <w:sz w:val="24"/>
                <w:szCs w:val="24"/>
              </w:rPr>
              <w:t xml:space="preserve">диатор </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Default="007D5513" w:rsidP="008F228A">
            <w:pPr>
              <w:tabs>
                <w:tab w:val="left" w:pos="951"/>
              </w:tabs>
              <w:jc w:val="center"/>
              <w:rPr>
                <w:rFonts w:ascii="Times New Roman" w:eastAsia="Calibri" w:hAnsi="Times New Roman" w:cs="Times New Roman"/>
                <w:sz w:val="24"/>
                <w:szCs w:val="24"/>
              </w:rPr>
            </w:pPr>
            <w:r w:rsidRPr="00972FED">
              <w:rPr>
                <w:rFonts w:ascii="Times New Roman" w:eastAsia="Calibri" w:hAnsi="Times New Roman" w:cs="Times New Roman"/>
                <w:sz w:val="24"/>
                <w:szCs w:val="24"/>
              </w:rPr>
              <w:t>Действие</w:t>
            </w:r>
          </w:p>
        </w:tc>
        <w:tc>
          <w:tcPr>
            <w:tcW w:w="3827" w:type="dxa"/>
          </w:tcPr>
          <w:p w:rsidR="007D5513" w:rsidRPr="00972FED" w:rsidRDefault="007D5513" w:rsidP="008F228A">
            <w:pPr>
              <w:tabs>
                <w:tab w:val="left" w:pos="951"/>
              </w:tabs>
              <w:jc w:val="center"/>
              <w:rPr>
                <w:rFonts w:ascii="Times New Roman" w:eastAsia="Calibri" w:hAnsi="Times New Roman" w:cs="Times New Roman"/>
                <w:sz w:val="24"/>
                <w:szCs w:val="24"/>
              </w:rPr>
            </w:pPr>
            <w:r w:rsidRPr="00972FED">
              <w:rPr>
                <w:rFonts w:ascii="Times New Roman" w:eastAsia="Calibri" w:hAnsi="Times New Roman" w:cs="Times New Roman"/>
                <w:sz w:val="24"/>
                <w:szCs w:val="24"/>
              </w:rPr>
              <w:t>Амплификация развития</w:t>
            </w:r>
          </w:p>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ребенка на основе принципа </w:t>
            </w:r>
            <w:r>
              <w:rPr>
                <w:rFonts w:ascii="Times New Roman" w:eastAsia="Calibri" w:hAnsi="Times New Roman" w:cs="Times New Roman"/>
                <w:sz w:val="24"/>
                <w:szCs w:val="24"/>
              </w:rPr>
              <w:lastRenderedPageBreak/>
              <w:t>многоуровневой интеграции</w:t>
            </w:r>
          </w:p>
        </w:tc>
        <w:tc>
          <w:tcPr>
            <w:tcW w:w="3969" w:type="dxa"/>
          </w:tcPr>
          <w:p w:rsidR="007D5513" w:rsidRDefault="007D5513" w:rsidP="008F228A">
            <w:pPr>
              <w:tabs>
                <w:tab w:val="left" w:pos="951"/>
              </w:tabs>
              <w:jc w:val="center"/>
              <w:rPr>
                <w:rFonts w:ascii="Times New Roman" w:eastAsia="Calibri" w:hAnsi="Times New Roman" w:cs="Times New Roman"/>
                <w:sz w:val="24"/>
                <w:szCs w:val="24"/>
              </w:rPr>
            </w:pPr>
            <w:r w:rsidRPr="00972FED">
              <w:rPr>
                <w:rFonts w:ascii="Times New Roman" w:eastAsia="Calibri" w:hAnsi="Times New Roman" w:cs="Times New Roman"/>
                <w:sz w:val="24"/>
                <w:szCs w:val="24"/>
              </w:rPr>
              <w:lastRenderedPageBreak/>
              <w:t>Смысл</w:t>
            </w:r>
          </w:p>
        </w:tc>
      </w:tr>
      <w:tr w:rsidR="007D5513" w:rsidTr="006E7AA4">
        <w:tc>
          <w:tcPr>
            <w:tcW w:w="817"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544" w:type="dxa"/>
          </w:tcPr>
          <w:p w:rsidR="007D5513" w:rsidRPr="005C1345"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Способы про</w:t>
            </w:r>
            <w:r w:rsidRPr="005C1345">
              <w:rPr>
                <w:rFonts w:ascii="Times New Roman" w:eastAsia="Calibri" w:hAnsi="Times New Roman" w:cs="Times New Roman"/>
                <w:sz w:val="24"/>
                <w:szCs w:val="24"/>
              </w:rPr>
              <w:t>блематизации</w:t>
            </w:r>
          </w:p>
          <w:p w:rsidR="007D5513" w:rsidRPr="005C1345"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предметного </w:t>
            </w:r>
            <w:r w:rsidRPr="005C1345">
              <w:rPr>
                <w:rFonts w:ascii="Times New Roman" w:eastAsia="Calibri" w:hAnsi="Times New Roman" w:cs="Times New Roman"/>
                <w:sz w:val="24"/>
                <w:szCs w:val="24"/>
              </w:rPr>
              <w:t>содержания</w:t>
            </w:r>
          </w:p>
          <w:p w:rsidR="007D5513" w:rsidRPr="005C1345" w:rsidRDefault="007D5513" w:rsidP="008F228A">
            <w:pPr>
              <w:tabs>
                <w:tab w:val="left" w:pos="951"/>
              </w:tabs>
              <w:jc w:val="center"/>
              <w:rPr>
                <w:rFonts w:ascii="Times New Roman" w:eastAsia="Calibri" w:hAnsi="Times New Roman" w:cs="Times New Roman"/>
                <w:sz w:val="24"/>
                <w:szCs w:val="24"/>
              </w:rPr>
            </w:pPr>
            <w:r w:rsidRPr="005C1345">
              <w:rPr>
                <w:rFonts w:ascii="Times New Roman" w:eastAsia="Calibri" w:hAnsi="Times New Roman" w:cs="Times New Roman"/>
                <w:sz w:val="24"/>
                <w:szCs w:val="24"/>
              </w:rPr>
              <w:t>деятельности</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Pr="005C1345"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Перенос сделанного «открытия» в новые смысловые </w:t>
            </w:r>
            <w:r w:rsidRPr="005C1345">
              <w:rPr>
                <w:rFonts w:ascii="Times New Roman" w:eastAsia="Calibri" w:hAnsi="Times New Roman" w:cs="Times New Roman"/>
                <w:sz w:val="24"/>
                <w:szCs w:val="24"/>
              </w:rPr>
              <w:t>контексты</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Обобщение, выведение «открытия» на уровень слова, знака, символа на основе принципа семиотической неоднородности</w:t>
            </w:r>
          </w:p>
        </w:tc>
        <w:tc>
          <w:tcPr>
            <w:tcW w:w="3969" w:type="dxa"/>
          </w:tcPr>
          <w:p w:rsidR="007D5513" w:rsidRPr="005C1345" w:rsidRDefault="007D5513" w:rsidP="008F228A">
            <w:pPr>
              <w:tabs>
                <w:tab w:val="left" w:pos="951"/>
              </w:tabs>
              <w:jc w:val="center"/>
              <w:rPr>
                <w:rFonts w:ascii="Times New Roman" w:eastAsia="Calibri" w:hAnsi="Times New Roman" w:cs="Times New Roman"/>
                <w:sz w:val="24"/>
                <w:szCs w:val="24"/>
              </w:rPr>
            </w:pPr>
            <w:r w:rsidRPr="005C1345">
              <w:rPr>
                <w:rFonts w:ascii="Times New Roman" w:eastAsia="Calibri" w:hAnsi="Times New Roman" w:cs="Times New Roman"/>
                <w:sz w:val="24"/>
                <w:szCs w:val="24"/>
              </w:rPr>
              <w:t>Открытие</w:t>
            </w:r>
          </w:p>
          <w:p w:rsidR="007D5513" w:rsidRDefault="007D5513" w:rsidP="008F228A">
            <w:pPr>
              <w:tabs>
                <w:tab w:val="left" w:pos="951"/>
              </w:tabs>
              <w:jc w:val="center"/>
              <w:rPr>
                <w:rFonts w:ascii="Times New Roman" w:eastAsia="Calibri" w:hAnsi="Times New Roman" w:cs="Times New Roman"/>
                <w:sz w:val="24"/>
                <w:szCs w:val="24"/>
              </w:rPr>
            </w:pPr>
            <w:r w:rsidRPr="005C1345">
              <w:rPr>
                <w:rFonts w:ascii="Times New Roman" w:eastAsia="Calibri" w:hAnsi="Times New Roman" w:cs="Times New Roman"/>
                <w:sz w:val="24"/>
                <w:szCs w:val="24"/>
              </w:rPr>
              <w:t>новых смыслов</w:t>
            </w:r>
          </w:p>
        </w:tc>
      </w:tr>
      <w:tr w:rsidR="007D5513" w:rsidTr="006E7AA4">
        <w:tc>
          <w:tcPr>
            <w:tcW w:w="817"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544" w:type="dxa"/>
          </w:tcPr>
          <w:p w:rsidR="007D5513" w:rsidRPr="00A4451E"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Результат взаи</w:t>
            </w:r>
            <w:r w:rsidRPr="00A4451E">
              <w:rPr>
                <w:rFonts w:ascii="Times New Roman" w:eastAsia="Calibri" w:hAnsi="Times New Roman" w:cs="Times New Roman"/>
                <w:sz w:val="24"/>
                <w:szCs w:val="24"/>
              </w:rPr>
              <w:t>модействия</w:t>
            </w:r>
          </w:p>
          <w:p w:rsidR="007D5513" w:rsidRPr="00A4451E"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(взаимоотно</w:t>
            </w:r>
            <w:r w:rsidRPr="00A4451E">
              <w:rPr>
                <w:rFonts w:ascii="Times New Roman" w:eastAsia="Calibri" w:hAnsi="Times New Roman" w:cs="Times New Roman"/>
                <w:sz w:val="24"/>
                <w:szCs w:val="24"/>
              </w:rPr>
              <w:t>шения)</w:t>
            </w:r>
          </w:p>
          <w:p w:rsidR="007D5513" w:rsidRPr="005C1345"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Pr="00A4451E" w:rsidRDefault="007D5513" w:rsidP="008F228A">
            <w:pPr>
              <w:tabs>
                <w:tab w:val="left" w:pos="951"/>
              </w:tabs>
              <w:jc w:val="center"/>
              <w:rPr>
                <w:rFonts w:ascii="Times New Roman" w:eastAsia="Calibri" w:hAnsi="Times New Roman" w:cs="Times New Roman"/>
                <w:sz w:val="24"/>
                <w:szCs w:val="24"/>
              </w:rPr>
            </w:pPr>
            <w:r w:rsidRPr="00A4451E">
              <w:rPr>
                <w:rFonts w:ascii="Times New Roman" w:eastAsia="Calibri" w:hAnsi="Times New Roman" w:cs="Times New Roman"/>
                <w:sz w:val="24"/>
                <w:szCs w:val="24"/>
              </w:rPr>
              <w:t>Культурный смысл,</w:t>
            </w:r>
          </w:p>
          <w:p w:rsidR="007D5513" w:rsidRPr="00A4451E"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актуализация культурного опыта ре</w:t>
            </w:r>
            <w:r w:rsidRPr="00A4451E">
              <w:rPr>
                <w:rFonts w:ascii="Times New Roman" w:eastAsia="Calibri" w:hAnsi="Times New Roman" w:cs="Times New Roman"/>
                <w:sz w:val="24"/>
                <w:szCs w:val="24"/>
              </w:rPr>
              <w:t>бенка</w:t>
            </w:r>
          </w:p>
          <w:p w:rsidR="007D5513" w:rsidRDefault="007D5513" w:rsidP="008F228A">
            <w:pPr>
              <w:tabs>
                <w:tab w:val="left" w:pos="951"/>
              </w:tabs>
              <w:jc w:val="center"/>
              <w:rPr>
                <w:rFonts w:ascii="Times New Roman" w:eastAsia="Calibri" w:hAnsi="Times New Roman" w:cs="Times New Roman"/>
                <w:sz w:val="24"/>
                <w:szCs w:val="24"/>
              </w:rPr>
            </w:pPr>
          </w:p>
        </w:tc>
        <w:tc>
          <w:tcPr>
            <w:tcW w:w="3827"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Стратегия личностного роста: от реализации к самореализации, от воспитания к самовоспитанию, от развития к саморазвитию на основе принципа индивидуальной траектории развития</w:t>
            </w:r>
          </w:p>
        </w:tc>
        <w:tc>
          <w:tcPr>
            <w:tcW w:w="3969" w:type="dxa"/>
          </w:tcPr>
          <w:p w:rsidR="007D5513" w:rsidRDefault="007D5513" w:rsidP="008F228A">
            <w:pPr>
              <w:tabs>
                <w:tab w:val="left" w:pos="951"/>
              </w:tabs>
              <w:jc w:val="center"/>
              <w:rPr>
                <w:rFonts w:ascii="Times New Roman" w:eastAsia="Calibri" w:hAnsi="Times New Roman" w:cs="Times New Roman"/>
                <w:sz w:val="24"/>
                <w:szCs w:val="24"/>
              </w:rPr>
            </w:pPr>
            <w:r>
              <w:rPr>
                <w:rFonts w:ascii="Times New Roman" w:eastAsia="Calibri" w:hAnsi="Times New Roman" w:cs="Times New Roman"/>
                <w:sz w:val="24"/>
                <w:szCs w:val="24"/>
              </w:rPr>
              <w:t>Личностный смысл, самоактуализация каждого участника образовательных отно</w:t>
            </w:r>
            <w:r w:rsidRPr="00A4451E">
              <w:rPr>
                <w:rFonts w:ascii="Times New Roman" w:eastAsia="Calibri" w:hAnsi="Times New Roman" w:cs="Times New Roman"/>
                <w:sz w:val="24"/>
                <w:szCs w:val="24"/>
              </w:rPr>
              <w:t>шени</w:t>
            </w:r>
            <w:r>
              <w:rPr>
                <w:rFonts w:ascii="Times New Roman" w:eastAsia="Calibri" w:hAnsi="Times New Roman" w:cs="Times New Roman"/>
                <w:sz w:val="24"/>
                <w:szCs w:val="24"/>
              </w:rPr>
              <w:t>й</w:t>
            </w:r>
          </w:p>
        </w:tc>
      </w:tr>
    </w:tbl>
    <w:p w:rsidR="007D5513" w:rsidRDefault="007D5513" w:rsidP="007D5513">
      <w:pPr>
        <w:tabs>
          <w:tab w:val="left" w:pos="951"/>
        </w:tabs>
        <w:spacing w:after="0" w:line="240" w:lineRule="auto"/>
        <w:jc w:val="both"/>
        <w:rPr>
          <w:rFonts w:ascii="Times New Roman" w:eastAsia="Calibri" w:hAnsi="Times New Roman" w:cs="Times New Roman"/>
          <w:color w:val="FF0000"/>
          <w:sz w:val="24"/>
          <w:szCs w:val="24"/>
        </w:rPr>
      </w:pPr>
    </w:p>
    <w:p w:rsidR="007D5513" w:rsidRPr="00817DCC" w:rsidRDefault="007D5513" w:rsidP="007D5513">
      <w:pPr>
        <w:spacing w:after="0" w:line="240" w:lineRule="auto"/>
        <w:jc w:val="center"/>
        <w:rPr>
          <w:rFonts w:ascii="Times New Roman" w:eastAsia="Calibri" w:hAnsi="Times New Roman" w:cs="Times New Roman"/>
          <w:b/>
          <w:iCs/>
          <w:sz w:val="24"/>
          <w:szCs w:val="24"/>
        </w:rPr>
      </w:pPr>
      <w:r w:rsidRPr="00817DCC">
        <w:rPr>
          <w:rFonts w:ascii="Times New Roman" w:eastAsia="Calibri" w:hAnsi="Times New Roman" w:cs="Times New Roman"/>
          <w:b/>
          <w:iCs/>
          <w:sz w:val="24"/>
          <w:szCs w:val="24"/>
        </w:rPr>
        <w:t xml:space="preserve">Взаимодействие педагогического коллектива с семьями дошкольников </w:t>
      </w:r>
    </w:p>
    <w:p w:rsidR="007D5513" w:rsidRDefault="007D5513" w:rsidP="007D551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Основная цель взаимодей</w:t>
      </w:r>
      <w:r w:rsidRPr="00D835F5">
        <w:rPr>
          <w:rFonts w:ascii="Times New Roman" w:eastAsia="Calibri" w:hAnsi="Times New Roman" w:cs="Times New Roman"/>
          <w:sz w:val="24"/>
          <w:szCs w:val="24"/>
          <w:lang w:eastAsia="ru-RU"/>
        </w:rPr>
        <w:t>с</w:t>
      </w:r>
      <w:r>
        <w:rPr>
          <w:rFonts w:ascii="Times New Roman" w:eastAsia="Calibri" w:hAnsi="Times New Roman" w:cs="Times New Roman"/>
          <w:sz w:val="24"/>
          <w:szCs w:val="24"/>
          <w:lang w:eastAsia="ru-RU"/>
        </w:rPr>
        <w:t>твия педагогического коллектива ДОО с семьями воспитанников — создание единого образователь</w:t>
      </w:r>
      <w:r w:rsidRPr="00D835F5">
        <w:rPr>
          <w:rFonts w:ascii="Times New Roman" w:eastAsia="Calibri" w:hAnsi="Times New Roman" w:cs="Times New Roman"/>
          <w:sz w:val="24"/>
          <w:szCs w:val="24"/>
          <w:lang w:eastAsia="ru-RU"/>
        </w:rPr>
        <w:t>н</w:t>
      </w:r>
      <w:r>
        <w:rPr>
          <w:rFonts w:ascii="Times New Roman" w:eastAsia="Calibri" w:hAnsi="Times New Roman" w:cs="Times New Roman"/>
          <w:sz w:val="24"/>
          <w:szCs w:val="24"/>
          <w:lang w:eastAsia="ru-RU"/>
        </w:rPr>
        <w:t>ого пространства, в котором все участники образовательного про</w:t>
      </w:r>
      <w:r w:rsidRPr="00D835F5">
        <w:rPr>
          <w:rFonts w:ascii="Times New Roman" w:eastAsia="Calibri" w:hAnsi="Times New Roman" w:cs="Times New Roman"/>
          <w:sz w:val="24"/>
          <w:szCs w:val="24"/>
          <w:lang w:eastAsia="ru-RU"/>
        </w:rPr>
        <w:t>ц</w:t>
      </w:r>
      <w:r>
        <w:rPr>
          <w:rFonts w:ascii="Times New Roman" w:eastAsia="Calibri" w:hAnsi="Times New Roman" w:cs="Times New Roman"/>
          <w:sz w:val="24"/>
          <w:szCs w:val="24"/>
          <w:lang w:eastAsia="ru-RU"/>
        </w:rPr>
        <w:t>есса (дети, родители, педагоги) плодотворно взаимодействуют друг с другом и находят возможности для своего личностного ро</w:t>
      </w:r>
      <w:r w:rsidRPr="00164292">
        <w:rPr>
          <w:rFonts w:ascii="Times New Roman" w:eastAsia="Calibri" w:hAnsi="Times New Roman" w:cs="Times New Roman"/>
          <w:sz w:val="24"/>
          <w:szCs w:val="24"/>
          <w:lang w:eastAsia="ru-RU"/>
        </w:rPr>
        <w:t>ста — самоактуализации,</w:t>
      </w:r>
      <w:r>
        <w:rPr>
          <w:rFonts w:ascii="Times New Roman" w:eastAsia="Calibri" w:hAnsi="Times New Roman" w:cs="Times New Roman"/>
          <w:sz w:val="24"/>
          <w:szCs w:val="24"/>
          <w:lang w:eastAsia="ru-RU"/>
        </w:rPr>
        <w:t xml:space="preserve"> самообразования, саморазвития, самовоспитания (на своем уровне).</w:t>
      </w:r>
    </w:p>
    <w:p w:rsidR="007D5513" w:rsidRPr="00164292" w:rsidRDefault="007D5513" w:rsidP="007D551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достижения данной цели следует сформулировать круг взаимосвязанных задач</w:t>
      </w:r>
      <w:r w:rsidRPr="00164292">
        <w:rPr>
          <w:rFonts w:ascii="Times New Roman" w:eastAsia="Calibri" w:hAnsi="Times New Roman" w:cs="Times New Roman"/>
          <w:sz w:val="24"/>
          <w:szCs w:val="24"/>
          <w:lang w:eastAsia="ru-RU"/>
        </w:rPr>
        <w:t>:</w:t>
      </w:r>
    </w:p>
    <w:p w:rsidR="007D5513" w:rsidRPr="00164292" w:rsidRDefault="007D5513" w:rsidP="007D551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установление доверительных, партнерских отношений с </w:t>
      </w:r>
      <w:r w:rsidRPr="00164292">
        <w:rPr>
          <w:rFonts w:ascii="Times New Roman" w:eastAsia="Calibri" w:hAnsi="Times New Roman" w:cs="Times New Roman"/>
          <w:sz w:val="24"/>
          <w:szCs w:val="24"/>
          <w:lang w:eastAsia="ru-RU"/>
        </w:rPr>
        <w:t>семьями воспитанников;</w:t>
      </w:r>
    </w:p>
    <w:p w:rsidR="007D5513" w:rsidRPr="00164292" w:rsidRDefault="007D5513" w:rsidP="007D5513">
      <w:pPr>
        <w:spacing w:after="0" w:line="240" w:lineRule="auto"/>
        <w:ind w:firstLine="709"/>
        <w:jc w:val="both"/>
        <w:rPr>
          <w:rFonts w:ascii="Times New Roman" w:eastAsia="Calibri" w:hAnsi="Times New Roman" w:cs="Times New Roman"/>
          <w:sz w:val="24"/>
          <w:szCs w:val="24"/>
          <w:lang w:eastAsia="ru-RU"/>
        </w:rPr>
      </w:pPr>
      <w:r w:rsidRPr="00164292">
        <w:rPr>
          <w:rFonts w:ascii="Times New Roman" w:eastAsia="Calibri" w:hAnsi="Times New Roman" w:cs="Times New Roman"/>
          <w:sz w:val="24"/>
          <w:szCs w:val="24"/>
          <w:lang w:eastAsia="ru-RU"/>
        </w:rPr>
        <w:t>• создание условий для разно</w:t>
      </w:r>
      <w:r>
        <w:rPr>
          <w:rFonts w:ascii="Times New Roman" w:eastAsia="Calibri" w:hAnsi="Times New Roman" w:cs="Times New Roman"/>
          <w:sz w:val="24"/>
          <w:szCs w:val="24"/>
          <w:lang w:eastAsia="ru-RU"/>
        </w:rPr>
        <w:t xml:space="preserve">образного по содержанию и формам участия родителей (и других членов семьи) в жизни </w:t>
      </w:r>
      <w:r w:rsidRPr="00164292">
        <w:rPr>
          <w:rFonts w:ascii="Times New Roman" w:eastAsia="Calibri" w:hAnsi="Times New Roman" w:cs="Times New Roman"/>
          <w:sz w:val="24"/>
          <w:szCs w:val="24"/>
          <w:lang w:eastAsia="ru-RU"/>
        </w:rPr>
        <w:t>детского сада;</w:t>
      </w:r>
    </w:p>
    <w:p w:rsidR="007D5513" w:rsidRPr="00164292" w:rsidRDefault="007D5513" w:rsidP="007D551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оказание психолого-педагогической поддержки родителям, содействие их самообразованию в вопросах развития и образования, охраны и </w:t>
      </w:r>
      <w:r w:rsidRPr="00164292">
        <w:rPr>
          <w:rFonts w:ascii="Times New Roman" w:eastAsia="Calibri" w:hAnsi="Times New Roman" w:cs="Times New Roman"/>
          <w:sz w:val="24"/>
          <w:szCs w:val="24"/>
          <w:lang w:eastAsia="ru-RU"/>
        </w:rPr>
        <w:t xml:space="preserve">укрепления здоровья детей; </w:t>
      </w:r>
    </w:p>
    <w:p w:rsidR="007D5513" w:rsidRPr="005814DA" w:rsidRDefault="007D5513" w:rsidP="007D551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поддержание инициатив за</w:t>
      </w:r>
      <w:r w:rsidRPr="005814DA">
        <w:t xml:space="preserve"> </w:t>
      </w:r>
      <w:r>
        <w:rPr>
          <w:rFonts w:ascii="Times New Roman" w:eastAsia="Calibri" w:hAnsi="Times New Roman" w:cs="Times New Roman"/>
          <w:sz w:val="24"/>
          <w:szCs w:val="24"/>
          <w:lang w:eastAsia="ru-RU"/>
        </w:rPr>
        <w:t>интересованных сторон (педагогов, родителей), касающихся содержания образовательных программ детей са</w:t>
      </w:r>
      <w:r w:rsidRPr="005814DA">
        <w:rPr>
          <w:rFonts w:ascii="Times New Roman" w:eastAsia="Calibri" w:hAnsi="Times New Roman" w:cs="Times New Roman"/>
          <w:sz w:val="24"/>
          <w:szCs w:val="24"/>
          <w:lang w:eastAsia="ru-RU"/>
        </w:rPr>
        <w:t>мообразования и взрослых;</w:t>
      </w:r>
    </w:p>
    <w:p w:rsidR="007D5513" w:rsidRPr="005814DA" w:rsidRDefault="007D5513" w:rsidP="007D551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непрерывное саморазвитие педагогов, повышение их компетентности в вопросах взаи</w:t>
      </w:r>
      <w:r w:rsidRPr="005814DA">
        <w:rPr>
          <w:rFonts w:ascii="Times New Roman" w:eastAsia="Calibri" w:hAnsi="Times New Roman" w:cs="Times New Roman"/>
          <w:sz w:val="24"/>
          <w:szCs w:val="24"/>
          <w:lang w:eastAsia="ru-RU"/>
        </w:rPr>
        <w:t>модейств</w:t>
      </w:r>
      <w:r>
        <w:rPr>
          <w:rFonts w:ascii="Times New Roman" w:eastAsia="Calibri" w:hAnsi="Times New Roman" w:cs="Times New Roman"/>
          <w:sz w:val="24"/>
          <w:szCs w:val="24"/>
          <w:lang w:eastAsia="ru-RU"/>
        </w:rPr>
        <w:t>ия с семьями воспи</w:t>
      </w:r>
      <w:r w:rsidRPr="005814DA">
        <w:rPr>
          <w:rFonts w:ascii="Times New Roman" w:eastAsia="Calibri" w:hAnsi="Times New Roman" w:cs="Times New Roman"/>
          <w:sz w:val="24"/>
          <w:szCs w:val="24"/>
          <w:lang w:eastAsia="ru-RU"/>
        </w:rPr>
        <w:t>танников.</w:t>
      </w:r>
    </w:p>
    <w:p w:rsidR="007D5513" w:rsidRPr="005814DA" w:rsidRDefault="007D5513" w:rsidP="007D551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этом важно обращать вни</w:t>
      </w:r>
      <w:r w:rsidRPr="005814DA">
        <w:rPr>
          <w:rFonts w:ascii="Times New Roman" w:eastAsia="Calibri" w:hAnsi="Times New Roman" w:cs="Times New Roman"/>
          <w:sz w:val="24"/>
          <w:szCs w:val="24"/>
          <w:lang w:eastAsia="ru-RU"/>
        </w:rPr>
        <w:t>мание на следующие вопросы:</w:t>
      </w:r>
    </w:p>
    <w:p w:rsidR="007D5513" w:rsidRPr="005814DA" w:rsidRDefault="007D5513" w:rsidP="007D551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поддержка интересов ребенка со стороны взрослых; поощрение вопросов, инициативы и </w:t>
      </w:r>
      <w:r w:rsidRPr="005814DA">
        <w:rPr>
          <w:rFonts w:ascii="Times New Roman" w:eastAsia="Calibri" w:hAnsi="Times New Roman" w:cs="Times New Roman"/>
          <w:sz w:val="24"/>
          <w:szCs w:val="24"/>
          <w:lang w:eastAsia="ru-RU"/>
        </w:rPr>
        <w:t>самостоятельности;</w:t>
      </w:r>
    </w:p>
    <w:p w:rsidR="007D5513" w:rsidRPr="005814DA" w:rsidRDefault="007D5513" w:rsidP="007D5513">
      <w:pPr>
        <w:spacing w:after="0" w:line="240" w:lineRule="auto"/>
        <w:ind w:firstLine="709"/>
        <w:jc w:val="both"/>
        <w:rPr>
          <w:rFonts w:ascii="Times New Roman" w:eastAsia="Calibri" w:hAnsi="Times New Roman" w:cs="Times New Roman"/>
          <w:sz w:val="24"/>
          <w:szCs w:val="24"/>
          <w:lang w:eastAsia="ru-RU"/>
        </w:rPr>
      </w:pPr>
      <w:r w:rsidRPr="005814DA">
        <w:rPr>
          <w:rFonts w:ascii="Times New Roman" w:eastAsia="Calibri" w:hAnsi="Times New Roman" w:cs="Times New Roman"/>
          <w:sz w:val="24"/>
          <w:szCs w:val="24"/>
          <w:lang w:eastAsia="ru-RU"/>
        </w:rPr>
        <w:t>• ознакомление родителей с</w:t>
      </w:r>
      <w:r>
        <w:rPr>
          <w:rFonts w:ascii="Times New Roman" w:eastAsia="Calibri" w:hAnsi="Times New Roman" w:cs="Times New Roman"/>
          <w:sz w:val="24"/>
          <w:szCs w:val="24"/>
          <w:lang w:eastAsia="ru-RU"/>
        </w:rPr>
        <w:t xml:space="preserve"> задачами развития детей и фор</w:t>
      </w:r>
      <w:r w:rsidRPr="005814DA">
        <w:rPr>
          <w:rFonts w:ascii="Times New Roman" w:eastAsia="Calibri" w:hAnsi="Times New Roman" w:cs="Times New Roman"/>
          <w:sz w:val="24"/>
          <w:szCs w:val="24"/>
          <w:lang w:eastAsia="ru-RU"/>
        </w:rPr>
        <w:t xml:space="preserve">мами образовательной работы; </w:t>
      </w:r>
    </w:p>
    <w:p w:rsidR="007D5513" w:rsidRPr="005814DA" w:rsidRDefault="007D5513" w:rsidP="007D5513">
      <w:pPr>
        <w:spacing w:after="0" w:line="240" w:lineRule="auto"/>
        <w:ind w:firstLine="709"/>
        <w:jc w:val="both"/>
        <w:rPr>
          <w:rFonts w:ascii="Times New Roman" w:eastAsia="Calibri" w:hAnsi="Times New Roman" w:cs="Times New Roman"/>
          <w:sz w:val="24"/>
          <w:szCs w:val="24"/>
          <w:lang w:eastAsia="ru-RU"/>
        </w:rPr>
      </w:pPr>
      <w:r w:rsidRPr="005814DA">
        <w:rPr>
          <w:rFonts w:ascii="Times New Roman" w:eastAsia="Calibri" w:hAnsi="Times New Roman" w:cs="Times New Roman"/>
          <w:sz w:val="24"/>
          <w:szCs w:val="24"/>
          <w:lang w:eastAsia="ru-RU"/>
        </w:rPr>
        <w:t>• согласование с родителями</w:t>
      </w:r>
      <w:r>
        <w:rPr>
          <w:rFonts w:ascii="Times New Roman" w:eastAsia="Calibri" w:hAnsi="Times New Roman" w:cs="Times New Roman"/>
          <w:sz w:val="24"/>
          <w:szCs w:val="24"/>
          <w:lang w:eastAsia="ru-RU"/>
        </w:rPr>
        <w:t xml:space="preserve"> </w:t>
      </w:r>
      <w:r w:rsidRPr="005814DA">
        <w:rPr>
          <w:rFonts w:ascii="Times New Roman" w:eastAsia="Calibri" w:hAnsi="Times New Roman" w:cs="Times New Roman"/>
          <w:sz w:val="24"/>
          <w:szCs w:val="24"/>
          <w:lang w:eastAsia="ru-RU"/>
        </w:rPr>
        <w:t>маршрутов индивидуального</w:t>
      </w:r>
      <w:r>
        <w:rPr>
          <w:rFonts w:ascii="Times New Roman" w:eastAsia="Calibri" w:hAnsi="Times New Roman" w:cs="Times New Roman"/>
          <w:sz w:val="24"/>
          <w:szCs w:val="24"/>
          <w:lang w:eastAsia="ru-RU"/>
        </w:rPr>
        <w:t xml:space="preserve"> развития ребенка; учет конструктивных пожеланий роди</w:t>
      </w:r>
      <w:r w:rsidRPr="005814DA">
        <w:rPr>
          <w:rFonts w:ascii="Times New Roman" w:eastAsia="Calibri" w:hAnsi="Times New Roman" w:cs="Times New Roman"/>
          <w:sz w:val="24"/>
          <w:szCs w:val="24"/>
          <w:lang w:eastAsia="ru-RU"/>
        </w:rPr>
        <w:t>телей «во благо» ребенка.</w:t>
      </w:r>
    </w:p>
    <w:p w:rsidR="007D5513" w:rsidRPr="005814DA" w:rsidRDefault="007D5513" w:rsidP="007D551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Основные направления и </w:t>
      </w:r>
      <w:r w:rsidRPr="005814DA">
        <w:rPr>
          <w:rFonts w:ascii="Times New Roman" w:eastAsia="Calibri" w:hAnsi="Times New Roman" w:cs="Times New Roman"/>
          <w:sz w:val="24"/>
          <w:szCs w:val="24"/>
          <w:lang w:eastAsia="ru-RU"/>
        </w:rPr>
        <w:t>формы взаим</w:t>
      </w:r>
      <w:r>
        <w:rPr>
          <w:rFonts w:ascii="Times New Roman" w:eastAsia="Calibri" w:hAnsi="Times New Roman" w:cs="Times New Roman"/>
          <w:sz w:val="24"/>
          <w:szCs w:val="24"/>
          <w:lang w:eastAsia="ru-RU"/>
        </w:rPr>
        <w:t xml:space="preserve">одействия ДОО </w:t>
      </w:r>
      <w:r w:rsidRPr="005814DA">
        <w:rPr>
          <w:rFonts w:ascii="Times New Roman" w:eastAsia="Calibri" w:hAnsi="Times New Roman" w:cs="Times New Roman"/>
          <w:sz w:val="24"/>
          <w:szCs w:val="24"/>
          <w:lang w:eastAsia="ru-RU"/>
        </w:rPr>
        <w:t>с семьями детей</w:t>
      </w:r>
      <w:r>
        <w:rPr>
          <w:rFonts w:ascii="Times New Roman" w:eastAsia="Calibri" w:hAnsi="Times New Roman" w:cs="Times New Roman"/>
          <w:sz w:val="24"/>
          <w:szCs w:val="24"/>
          <w:lang w:eastAsia="ru-RU"/>
        </w:rPr>
        <w:t>:</w:t>
      </w:r>
    </w:p>
    <w:p w:rsidR="007D5513" w:rsidRPr="00155E89" w:rsidRDefault="007D5513" w:rsidP="007D551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Взаимное информирование, основанное на взаимодоверии и взаимопонимании: индивидуальные и коллективные беседы, консультации, анкеты, интервью, информационные письма — рукописные на стенде и электронные, неформаль</w:t>
      </w:r>
      <w:r w:rsidRPr="005814DA">
        <w:rPr>
          <w:rFonts w:ascii="Times New Roman" w:eastAsia="Calibri" w:hAnsi="Times New Roman" w:cs="Times New Roman"/>
          <w:sz w:val="24"/>
          <w:szCs w:val="24"/>
          <w:lang w:eastAsia="ru-RU"/>
        </w:rPr>
        <w:t>ные встр</w:t>
      </w:r>
      <w:r>
        <w:rPr>
          <w:rFonts w:ascii="Times New Roman" w:eastAsia="Calibri" w:hAnsi="Times New Roman" w:cs="Times New Roman"/>
          <w:sz w:val="24"/>
          <w:szCs w:val="24"/>
          <w:lang w:eastAsia="ru-RU"/>
        </w:rPr>
        <w:t xml:space="preserve">ечи, консультации, беседы, опросы, анкеты, интервью, интернет-сайты, дневники, семейные календари, </w:t>
      </w:r>
      <w:r w:rsidRPr="005814DA">
        <w:rPr>
          <w:rFonts w:ascii="Times New Roman" w:eastAsia="Calibri" w:hAnsi="Times New Roman" w:cs="Times New Roman"/>
          <w:sz w:val="24"/>
          <w:szCs w:val="24"/>
          <w:lang w:eastAsia="ru-RU"/>
        </w:rPr>
        <w:t>фотоальбомы, фотогазета</w:t>
      </w:r>
      <w:r w:rsidRPr="00155E89">
        <w:t xml:space="preserve"> </w:t>
      </w:r>
      <w:r>
        <w:rPr>
          <w:rFonts w:ascii="Times New Roman" w:eastAsia="Calibri" w:hAnsi="Times New Roman" w:cs="Times New Roman"/>
          <w:sz w:val="24"/>
          <w:szCs w:val="24"/>
          <w:lang w:eastAsia="ru-RU"/>
        </w:rPr>
        <w:t xml:space="preserve">«Наша группа», иллюстрированный журнал «Наш детский </w:t>
      </w:r>
      <w:r w:rsidRPr="00155E89">
        <w:rPr>
          <w:rFonts w:ascii="Times New Roman" w:eastAsia="Calibri" w:hAnsi="Times New Roman" w:cs="Times New Roman"/>
          <w:sz w:val="24"/>
          <w:szCs w:val="24"/>
          <w:lang w:eastAsia="ru-RU"/>
        </w:rPr>
        <w:t>сад» и др.</w:t>
      </w:r>
    </w:p>
    <w:p w:rsidR="007D5513" w:rsidRPr="00155E89" w:rsidRDefault="007D5513" w:rsidP="007D551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Совместная деятельность детей, родителей и педагогов </w:t>
      </w:r>
      <w:r w:rsidRPr="00155E89">
        <w:rPr>
          <w:rFonts w:ascii="Times New Roman" w:eastAsia="Calibri" w:hAnsi="Times New Roman" w:cs="Times New Roman"/>
          <w:sz w:val="24"/>
          <w:szCs w:val="24"/>
          <w:lang w:eastAsia="ru-RU"/>
        </w:rPr>
        <w:t>ДОО: обра</w:t>
      </w:r>
      <w:r>
        <w:rPr>
          <w:rFonts w:ascii="Times New Roman" w:eastAsia="Calibri" w:hAnsi="Times New Roman" w:cs="Times New Roman"/>
          <w:sz w:val="24"/>
          <w:szCs w:val="24"/>
          <w:lang w:eastAsia="ru-RU"/>
        </w:rPr>
        <w:t xml:space="preserve">зовательные проекты, мастер-классы, прогулки, путешествия, экскурсии, совместные занятия, создание коллекций и мини-музеев, длительное, чтение, тематические беседы, театральные представления, клубы выходного дня, </w:t>
      </w:r>
      <w:r>
        <w:rPr>
          <w:rFonts w:ascii="Times New Roman" w:eastAsia="Calibri" w:hAnsi="Times New Roman" w:cs="Times New Roman"/>
          <w:sz w:val="24"/>
          <w:szCs w:val="24"/>
          <w:lang w:eastAsia="ru-RU"/>
        </w:rPr>
        <w:lastRenderedPageBreak/>
        <w:t xml:space="preserve">студии, Дни открытых </w:t>
      </w:r>
      <w:r w:rsidRPr="00155E89">
        <w:rPr>
          <w:rFonts w:ascii="Times New Roman" w:eastAsia="Calibri" w:hAnsi="Times New Roman" w:cs="Times New Roman"/>
          <w:sz w:val="24"/>
          <w:szCs w:val="24"/>
          <w:lang w:eastAsia="ru-RU"/>
        </w:rPr>
        <w:t>дверей, Благотвори</w:t>
      </w:r>
      <w:r>
        <w:rPr>
          <w:rFonts w:ascii="Times New Roman" w:eastAsia="Calibri" w:hAnsi="Times New Roman" w:cs="Times New Roman"/>
          <w:sz w:val="24"/>
          <w:szCs w:val="24"/>
          <w:lang w:eastAsia="ru-RU"/>
        </w:rPr>
        <w:t>тельные марафоны, тематические гостиные, совместные чаепития, Дни рождения, творческие вы</w:t>
      </w:r>
      <w:r w:rsidRPr="00155E89">
        <w:rPr>
          <w:rFonts w:ascii="Times New Roman" w:eastAsia="Calibri" w:hAnsi="Times New Roman" w:cs="Times New Roman"/>
          <w:sz w:val="24"/>
          <w:szCs w:val="24"/>
          <w:lang w:eastAsia="ru-RU"/>
        </w:rPr>
        <w:t>ставки, портфолио и др.</w:t>
      </w:r>
    </w:p>
    <w:p w:rsidR="007D5513" w:rsidRPr="00155E89" w:rsidRDefault="007D5513" w:rsidP="007D551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Непрерывное образование и самообразование взрослых: консультации, родительские собрания, вебинары, семинары, круглые столы, семейные гостиные, консультирование, тематические встречи; мастер-классы, обмен опытом, тренинги профессионального и </w:t>
      </w:r>
      <w:r w:rsidRPr="00155E89">
        <w:rPr>
          <w:rFonts w:ascii="Times New Roman" w:eastAsia="Calibri" w:hAnsi="Times New Roman" w:cs="Times New Roman"/>
          <w:sz w:val="24"/>
          <w:szCs w:val="24"/>
          <w:lang w:eastAsia="ru-RU"/>
        </w:rPr>
        <w:t>личностно</w:t>
      </w:r>
      <w:r>
        <w:rPr>
          <w:rFonts w:ascii="Times New Roman" w:eastAsia="Calibri" w:hAnsi="Times New Roman" w:cs="Times New Roman"/>
          <w:sz w:val="24"/>
          <w:szCs w:val="24"/>
          <w:lang w:eastAsia="ru-RU"/>
        </w:rPr>
        <w:t>го роста, диску</w:t>
      </w:r>
      <w:r w:rsidRPr="00155E89">
        <w:rPr>
          <w:rFonts w:ascii="Times New Roman" w:eastAsia="Calibri" w:hAnsi="Times New Roman" w:cs="Times New Roman"/>
          <w:sz w:val="24"/>
          <w:szCs w:val="24"/>
          <w:lang w:eastAsia="ru-RU"/>
        </w:rPr>
        <w:t>с</w:t>
      </w:r>
      <w:r>
        <w:rPr>
          <w:rFonts w:ascii="Times New Roman" w:eastAsia="Calibri" w:hAnsi="Times New Roman" w:cs="Times New Roman"/>
          <w:sz w:val="24"/>
          <w:szCs w:val="24"/>
          <w:lang w:eastAsia="ru-RU"/>
        </w:rPr>
        <w:t>с</w:t>
      </w:r>
      <w:r w:rsidRPr="00155E89">
        <w:rPr>
          <w:rFonts w:ascii="Times New Roman" w:eastAsia="Calibri" w:hAnsi="Times New Roman" w:cs="Times New Roman"/>
          <w:sz w:val="24"/>
          <w:szCs w:val="24"/>
          <w:lang w:eastAsia="ru-RU"/>
        </w:rPr>
        <w:t>ионные площадки, тема</w:t>
      </w:r>
      <w:r>
        <w:rPr>
          <w:rFonts w:ascii="Times New Roman" w:eastAsia="Calibri" w:hAnsi="Times New Roman" w:cs="Times New Roman"/>
          <w:sz w:val="24"/>
          <w:szCs w:val="24"/>
          <w:lang w:eastAsia="ru-RU"/>
        </w:rPr>
        <w:t xml:space="preserve">тические выставки, фотогазеты, </w:t>
      </w:r>
      <w:r w:rsidRPr="00155E89">
        <w:rPr>
          <w:rFonts w:ascii="Times New Roman" w:eastAsia="Calibri" w:hAnsi="Times New Roman" w:cs="Times New Roman"/>
          <w:sz w:val="24"/>
          <w:szCs w:val="24"/>
          <w:lang w:eastAsia="ru-RU"/>
        </w:rPr>
        <w:t>выставки творчества и др.</w:t>
      </w:r>
    </w:p>
    <w:p w:rsidR="007D5513" w:rsidRPr="00D835F5" w:rsidRDefault="007D5513" w:rsidP="007D5513">
      <w:pPr>
        <w:spacing w:after="0" w:line="240" w:lineRule="auto"/>
        <w:ind w:firstLine="709"/>
        <w:jc w:val="both"/>
        <w:rPr>
          <w:rFonts w:ascii="Times New Roman" w:eastAsia="Calibri" w:hAnsi="Times New Roman" w:cs="Times New Roman"/>
          <w:sz w:val="24"/>
          <w:szCs w:val="24"/>
          <w:lang w:eastAsia="ru-RU"/>
        </w:rPr>
      </w:pPr>
    </w:p>
    <w:p w:rsidR="007D5513" w:rsidRPr="00155E89" w:rsidRDefault="007D5513" w:rsidP="007D5513">
      <w:pPr>
        <w:spacing w:after="0" w:line="240" w:lineRule="auto"/>
        <w:jc w:val="center"/>
        <w:rPr>
          <w:rFonts w:ascii="Times New Roman" w:eastAsia="Times New Roman" w:hAnsi="Times New Roman" w:cs="Times New Roman"/>
          <w:b/>
          <w:i/>
          <w:sz w:val="28"/>
          <w:szCs w:val="28"/>
          <w:lang w:eastAsia="ru-RU"/>
        </w:rPr>
      </w:pPr>
      <w:r w:rsidRPr="00155E89">
        <w:rPr>
          <w:rFonts w:ascii="Times New Roman" w:hAnsi="Times New Roman" w:cs="Times New Roman"/>
          <w:b/>
          <w:i/>
          <w:sz w:val="28"/>
          <w:szCs w:val="28"/>
        </w:rPr>
        <w:t>Программа художественно-эстетического развития «Волшебный мир оригами»</w:t>
      </w:r>
    </w:p>
    <w:p w:rsidR="007D5513" w:rsidRPr="008D3545" w:rsidRDefault="007D5513" w:rsidP="007D5513">
      <w:pPr>
        <w:keepNext/>
        <w:tabs>
          <w:tab w:val="left" w:pos="567"/>
        </w:tabs>
        <w:spacing w:after="0" w:line="240" w:lineRule="auto"/>
        <w:ind w:firstLine="567"/>
        <w:jc w:val="center"/>
        <w:outlineLvl w:val="0"/>
        <w:rPr>
          <w:rFonts w:ascii="Times New Roman" w:eastAsia="SimSun" w:hAnsi="Times New Roman" w:cs="Times New Roman"/>
          <w:b/>
          <w:caps/>
          <w:kern w:val="32"/>
          <w:sz w:val="24"/>
          <w:szCs w:val="24"/>
        </w:rPr>
      </w:pPr>
      <w:r w:rsidRPr="008D3545">
        <w:rPr>
          <w:rFonts w:ascii="Times New Roman" w:eastAsia="SimSun" w:hAnsi="Times New Roman" w:cs="Times New Roman"/>
          <w:b/>
          <w:caps/>
          <w:kern w:val="32"/>
          <w:sz w:val="24"/>
          <w:szCs w:val="24"/>
        </w:rPr>
        <w:t>СОДЕРЖАТЕЛЬНЫЙ РАЗДЕЛ</w:t>
      </w:r>
    </w:p>
    <w:p w:rsidR="007D5513" w:rsidRPr="008D3545" w:rsidRDefault="007D5513" w:rsidP="007D5513">
      <w:pPr>
        <w:keepNext/>
        <w:widowControl w:val="0"/>
        <w:suppressAutoHyphens/>
        <w:spacing w:after="0" w:line="240" w:lineRule="auto"/>
        <w:jc w:val="center"/>
        <w:outlineLvl w:val="1"/>
        <w:rPr>
          <w:rFonts w:ascii="Times New Roman" w:eastAsia="SimSun" w:hAnsi="Times New Roman" w:cs="Times New Roman"/>
          <w:b/>
          <w:kern w:val="28"/>
          <w:sz w:val="24"/>
          <w:szCs w:val="24"/>
          <w:lang w:eastAsia="hi-IN" w:bidi="hi-IN"/>
        </w:rPr>
      </w:pPr>
      <w:r w:rsidRPr="008D3545">
        <w:rPr>
          <w:rFonts w:ascii="Times New Roman" w:eastAsia="SimSun" w:hAnsi="Times New Roman" w:cs="Times New Roman"/>
          <w:b/>
          <w:kern w:val="28"/>
          <w:sz w:val="24"/>
          <w:szCs w:val="24"/>
          <w:lang w:eastAsia="hi-IN" w:bidi="hi-IN"/>
        </w:rPr>
        <w:t>Общие положения</w:t>
      </w:r>
    </w:p>
    <w:p w:rsidR="007D5513" w:rsidRPr="008D3545" w:rsidRDefault="007D5513" w:rsidP="007D5513">
      <w:pPr>
        <w:tabs>
          <w:tab w:val="left" w:pos="567"/>
        </w:tabs>
        <w:spacing w:after="0"/>
        <w:ind w:firstLine="567"/>
        <w:jc w:val="both"/>
        <w:rPr>
          <w:rFonts w:ascii="Times New Roman" w:eastAsia="Calibri" w:hAnsi="Times New Roman" w:cs="Times New Roman"/>
        </w:rPr>
      </w:pPr>
      <w:r w:rsidRPr="008D3545">
        <w:rPr>
          <w:rFonts w:ascii="Times New Roman" w:eastAsia="Calibri" w:hAnsi="Times New Roman" w:cs="Times New Roman"/>
        </w:rPr>
        <w:t xml:space="preserve">В содержательном разделе представлены: </w:t>
      </w:r>
    </w:p>
    <w:p w:rsidR="007D5513" w:rsidRPr="008D3545" w:rsidRDefault="007D5513" w:rsidP="007D5513">
      <w:pPr>
        <w:tabs>
          <w:tab w:val="left" w:pos="567"/>
        </w:tabs>
        <w:spacing w:after="0"/>
        <w:ind w:firstLine="567"/>
        <w:jc w:val="both"/>
        <w:rPr>
          <w:rFonts w:ascii="Times New Roman" w:eastAsia="Calibri" w:hAnsi="Times New Roman" w:cs="Times New Roman"/>
        </w:rPr>
      </w:pPr>
      <w:r w:rsidRPr="008D3545">
        <w:rPr>
          <w:rFonts w:ascii="Times New Roman" w:eastAsia="Calibri" w:hAnsi="Times New Roman" w:cs="Times New Roman"/>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D5513" w:rsidRPr="008D3545" w:rsidRDefault="007D5513" w:rsidP="007D5513">
      <w:pPr>
        <w:tabs>
          <w:tab w:val="left" w:pos="567"/>
        </w:tabs>
        <w:spacing w:after="0"/>
        <w:ind w:firstLine="567"/>
        <w:jc w:val="both"/>
        <w:rPr>
          <w:rFonts w:ascii="Times New Roman" w:eastAsia="Calibri" w:hAnsi="Times New Roman" w:cs="Times New Roman"/>
        </w:rPr>
      </w:pPr>
      <w:r w:rsidRPr="008D3545">
        <w:rPr>
          <w:rFonts w:ascii="Times New Roman" w:eastAsia="Calibri" w:hAnsi="Times New Roman" w:cs="Times New Roman"/>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7D5513" w:rsidRPr="008D3545" w:rsidRDefault="007D5513" w:rsidP="007D5513">
      <w:pPr>
        <w:tabs>
          <w:tab w:val="left" w:pos="567"/>
        </w:tabs>
        <w:spacing w:after="0"/>
        <w:ind w:firstLine="567"/>
        <w:jc w:val="both"/>
        <w:rPr>
          <w:rFonts w:ascii="Times New Roman" w:eastAsia="Calibri" w:hAnsi="Times New Roman" w:cs="Times New Roman"/>
        </w:rPr>
      </w:pP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Содержание деятельности по модулям:</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xml:space="preserve">1. Вводное занятие, техника безопасности. </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Знакомство воспитанников с тематикой занятий через показ готовых аппликационных работ и работ, выполненных в технике оригами; знакомство с рабочими материалами, техникой безопасности при работе с ними, выработка правил.</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2. Оригами.</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Теория: продолжать знакомство с основами техники оригами: складывание квадрата по диагонали, прямоугольника - пополам, складывание</w:t>
      </w:r>
      <w:r>
        <w:rPr>
          <w:rFonts w:ascii="Times New Roman" w:eastAsia="Calibri" w:hAnsi="Times New Roman" w:cs="Times New Roman"/>
          <w:sz w:val="24"/>
          <w:szCs w:val="24"/>
        </w:rPr>
        <w:t xml:space="preserve"> углов квадрата к центру, а так</w:t>
      </w:r>
      <w:r w:rsidRPr="008D3545">
        <w:rPr>
          <w:rFonts w:ascii="Times New Roman" w:eastAsia="Calibri" w:hAnsi="Times New Roman" w:cs="Times New Roman"/>
          <w:sz w:val="24"/>
          <w:szCs w:val="24"/>
        </w:rPr>
        <w:t xml:space="preserve">же, со способами изготовления игрушек из бумаги на основе следующих базовых форм: “Книжка”, “Треугольник”, “Дверь”, “Воздушный змей”; научить “оживлять” игрушки с помощью аппликации. </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Практическая работа: использовать в работе показанные техники и базовые формы для изготовления игрушек из бумаги, соблюдая последовательность выполнения задания; объединять свои работы в коллективную композицию при помощи взрослого.</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Умения и навыки: умение делать несложные игрушки способом оригами согласно схемам и инструкции взрослого, дополнять художественный образ аппликативным способом.</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3. Итоговое занятие.</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xml:space="preserve">Практическая работа: Оформление альбома детских работ за период обучения. Развитие навыков общения и умения согласовывать свои интересы с интересами других детей. </w:t>
      </w:r>
    </w:p>
    <w:p w:rsidR="007D5513" w:rsidRPr="008D3545" w:rsidRDefault="007D5513" w:rsidP="007D5513">
      <w:pPr>
        <w:tabs>
          <w:tab w:val="left" w:pos="567"/>
        </w:tabs>
        <w:spacing w:after="0" w:line="240" w:lineRule="auto"/>
        <w:jc w:val="both"/>
        <w:rPr>
          <w:rFonts w:ascii="Times New Roman" w:eastAsia="Calibri" w:hAnsi="Times New Roman" w:cs="Times New Roman"/>
          <w:b/>
          <w:sz w:val="24"/>
          <w:szCs w:val="24"/>
        </w:rPr>
      </w:pPr>
      <w:r w:rsidRPr="008D3545">
        <w:rPr>
          <w:rFonts w:ascii="Times New Roman" w:eastAsia="Calibri" w:hAnsi="Times New Roman" w:cs="Times New Roman"/>
          <w:sz w:val="24"/>
          <w:szCs w:val="24"/>
        </w:rPr>
        <w:t xml:space="preserve">       </w:t>
      </w:r>
      <w:r w:rsidRPr="008D3545">
        <w:rPr>
          <w:rFonts w:ascii="Times New Roman" w:eastAsia="Calibri" w:hAnsi="Times New Roman" w:cs="Times New Roman"/>
          <w:b/>
          <w:sz w:val="24"/>
          <w:szCs w:val="24"/>
        </w:rPr>
        <w:t>НОД (занятия) проводятся в форме:</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творческих мастерских;</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занятий-игр;</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проведения выставок;</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праздничного оформления помещений.</w:t>
      </w:r>
    </w:p>
    <w:p w:rsidR="007D5513" w:rsidRPr="008D3545" w:rsidRDefault="007D5513" w:rsidP="007D5513">
      <w:pPr>
        <w:tabs>
          <w:tab w:val="left" w:pos="567"/>
        </w:tabs>
        <w:spacing w:after="0" w:line="240" w:lineRule="auto"/>
        <w:jc w:val="both"/>
        <w:rPr>
          <w:rFonts w:ascii="Times New Roman" w:eastAsia="Calibri" w:hAnsi="Times New Roman" w:cs="Times New Roman"/>
          <w:b/>
          <w:sz w:val="24"/>
          <w:szCs w:val="24"/>
        </w:rPr>
      </w:pPr>
      <w:r w:rsidRPr="008D3545">
        <w:rPr>
          <w:rFonts w:ascii="Times New Roman" w:eastAsia="Calibri" w:hAnsi="Times New Roman" w:cs="Times New Roman"/>
          <w:b/>
          <w:sz w:val="24"/>
          <w:szCs w:val="24"/>
        </w:rPr>
        <w:lastRenderedPageBreak/>
        <w:t xml:space="preserve">       Формы деятельности:</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групповые;</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индивидуально-групповые.</w:t>
      </w:r>
    </w:p>
    <w:p w:rsidR="007D5513" w:rsidRPr="008D3545" w:rsidRDefault="007D5513" w:rsidP="007D5513">
      <w:pPr>
        <w:tabs>
          <w:tab w:val="left" w:pos="567"/>
        </w:tabs>
        <w:spacing w:after="0" w:line="240" w:lineRule="auto"/>
        <w:jc w:val="both"/>
        <w:rPr>
          <w:rFonts w:ascii="Times New Roman" w:eastAsia="Calibri" w:hAnsi="Times New Roman" w:cs="Times New Roman"/>
          <w:b/>
          <w:sz w:val="24"/>
          <w:szCs w:val="24"/>
        </w:rPr>
      </w:pPr>
      <w:r w:rsidRPr="008D3545">
        <w:rPr>
          <w:rFonts w:ascii="Times New Roman" w:eastAsia="Calibri" w:hAnsi="Times New Roman" w:cs="Times New Roman"/>
          <w:sz w:val="24"/>
          <w:szCs w:val="24"/>
        </w:rPr>
        <w:t xml:space="preserve">      </w:t>
      </w:r>
      <w:r w:rsidRPr="008D3545">
        <w:rPr>
          <w:rFonts w:ascii="Times New Roman" w:eastAsia="Calibri" w:hAnsi="Times New Roman" w:cs="Times New Roman"/>
          <w:b/>
          <w:sz w:val="24"/>
          <w:szCs w:val="24"/>
        </w:rPr>
        <w:t>Методы и приемы:</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беседа, рассказ, сказка;</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xml:space="preserve">- рассматривание иллюстраций; </w:t>
      </w:r>
    </w:p>
    <w:p w:rsidR="007D5513" w:rsidRPr="008D3545" w:rsidRDefault="007D5513" w:rsidP="007D5513">
      <w:pPr>
        <w:tabs>
          <w:tab w:val="left" w:pos="567"/>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показ образца выполнения последовательности работы.</w:t>
      </w:r>
    </w:p>
    <w:p w:rsidR="007D5513" w:rsidRPr="008D3545" w:rsidRDefault="007D5513" w:rsidP="007D5513">
      <w:pPr>
        <w:spacing w:after="0" w:line="240" w:lineRule="auto"/>
        <w:jc w:val="both"/>
        <w:rPr>
          <w:rFonts w:ascii="Times New Roman" w:eastAsia="Times New Roman" w:hAnsi="Times New Roman" w:cs="Times New Roman"/>
          <w:b/>
          <w:color w:val="000000"/>
          <w:sz w:val="24"/>
          <w:szCs w:val="24"/>
          <w:lang w:eastAsia="ru-RU"/>
        </w:rPr>
      </w:pPr>
      <w:r w:rsidRPr="008D3545">
        <w:rPr>
          <w:rFonts w:ascii="Times New Roman" w:eastAsia="Times New Roman" w:hAnsi="Times New Roman" w:cs="Times New Roman"/>
          <w:i/>
          <w:color w:val="000000"/>
          <w:sz w:val="24"/>
          <w:szCs w:val="24"/>
          <w:lang w:eastAsia="ru-RU"/>
        </w:rPr>
        <w:t xml:space="preserve">     </w:t>
      </w:r>
      <w:r w:rsidRPr="008D3545">
        <w:rPr>
          <w:rFonts w:ascii="Times New Roman" w:eastAsia="Times New Roman" w:hAnsi="Times New Roman" w:cs="Times New Roman"/>
          <w:b/>
          <w:color w:val="000000"/>
          <w:sz w:val="24"/>
          <w:szCs w:val="24"/>
          <w:lang w:eastAsia="ru-RU"/>
        </w:rPr>
        <w:t xml:space="preserve">Правила техники безопасности при работе с различными материала и инструментами </w:t>
      </w:r>
    </w:p>
    <w:p w:rsidR="007D5513" w:rsidRPr="008D3545" w:rsidRDefault="007D5513" w:rsidP="007D5513">
      <w:pPr>
        <w:spacing w:after="0" w:line="240" w:lineRule="auto"/>
        <w:rPr>
          <w:rFonts w:ascii="Times New Roman" w:eastAsia="Calibri" w:hAnsi="Times New Roman" w:cs="Times New Roman"/>
          <w:sz w:val="24"/>
          <w:szCs w:val="24"/>
          <w:lang w:eastAsia="ru-RU"/>
        </w:rPr>
      </w:pPr>
      <w:r w:rsidRPr="008D3545">
        <w:rPr>
          <w:rFonts w:ascii="Times New Roman" w:eastAsia="Calibri" w:hAnsi="Times New Roman" w:cs="Times New Roman"/>
          <w:sz w:val="24"/>
          <w:szCs w:val="24"/>
          <w:lang w:eastAsia="ru-RU"/>
        </w:rPr>
        <w:t xml:space="preserve">• Работай за своим рабочим местом. </w:t>
      </w:r>
    </w:p>
    <w:p w:rsidR="007D5513" w:rsidRPr="008D3545" w:rsidRDefault="007D5513" w:rsidP="007D5513">
      <w:pPr>
        <w:spacing w:after="0" w:line="240" w:lineRule="auto"/>
        <w:rPr>
          <w:rFonts w:ascii="Times New Roman" w:eastAsia="Calibri" w:hAnsi="Times New Roman" w:cs="Times New Roman"/>
          <w:sz w:val="24"/>
          <w:szCs w:val="24"/>
          <w:lang w:eastAsia="ru-RU"/>
        </w:rPr>
      </w:pPr>
      <w:r w:rsidRPr="008D3545">
        <w:rPr>
          <w:rFonts w:ascii="Times New Roman" w:eastAsia="Calibri" w:hAnsi="Times New Roman" w:cs="Times New Roman"/>
          <w:sz w:val="24"/>
          <w:szCs w:val="24"/>
          <w:lang w:eastAsia="ru-RU"/>
        </w:rPr>
        <w:t xml:space="preserve">• Прежде чем начать работу, приготовь рабочее место правильно. </w:t>
      </w:r>
    </w:p>
    <w:p w:rsidR="007D5513" w:rsidRPr="008D3545" w:rsidRDefault="007D5513" w:rsidP="007D5513">
      <w:pPr>
        <w:spacing w:after="0" w:line="240" w:lineRule="auto"/>
        <w:rPr>
          <w:rFonts w:ascii="Times New Roman" w:eastAsia="Calibri" w:hAnsi="Times New Roman" w:cs="Times New Roman"/>
          <w:sz w:val="24"/>
          <w:szCs w:val="24"/>
          <w:lang w:eastAsia="ru-RU"/>
        </w:rPr>
      </w:pPr>
      <w:r w:rsidRPr="008D3545">
        <w:rPr>
          <w:rFonts w:ascii="Times New Roman" w:eastAsia="Calibri" w:hAnsi="Times New Roman" w:cs="Times New Roman"/>
          <w:sz w:val="24"/>
          <w:szCs w:val="24"/>
          <w:lang w:eastAsia="ru-RU"/>
        </w:rPr>
        <w:t xml:space="preserve">• Во время работы держи рабочее место в порядке: откуда взял инструмент, туда и положи его после выполненных действий. </w:t>
      </w:r>
    </w:p>
    <w:p w:rsidR="007D5513" w:rsidRPr="008D3545" w:rsidRDefault="007D5513" w:rsidP="007D5513">
      <w:pPr>
        <w:spacing w:after="0" w:line="240" w:lineRule="auto"/>
        <w:rPr>
          <w:rFonts w:ascii="Times New Roman" w:eastAsia="Calibri" w:hAnsi="Times New Roman" w:cs="Times New Roman"/>
          <w:sz w:val="24"/>
          <w:szCs w:val="24"/>
          <w:lang w:eastAsia="ru-RU"/>
        </w:rPr>
      </w:pPr>
      <w:r w:rsidRPr="008D3545">
        <w:rPr>
          <w:rFonts w:ascii="Times New Roman" w:eastAsia="Calibri" w:hAnsi="Times New Roman" w:cs="Times New Roman"/>
          <w:sz w:val="24"/>
          <w:szCs w:val="24"/>
          <w:lang w:eastAsia="ru-RU"/>
        </w:rPr>
        <w:t xml:space="preserve">• Нельзя брать в рот мелкие детали. </w:t>
      </w:r>
    </w:p>
    <w:p w:rsidR="007D5513" w:rsidRPr="008D3545" w:rsidRDefault="007D5513" w:rsidP="007D5513">
      <w:pPr>
        <w:spacing w:after="0" w:line="240" w:lineRule="auto"/>
        <w:rPr>
          <w:rFonts w:ascii="Times New Roman" w:eastAsia="Calibri" w:hAnsi="Times New Roman" w:cs="Times New Roman"/>
          <w:sz w:val="24"/>
          <w:szCs w:val="24"/>
          <w:lang w:eastAsia="ru-RU"/>
        </w:rPr>
      </w:pPr>
      <w:r w:rsidRPr="008D3545">
        <w:rPr>
          <w:rFonts w:ascii="Times New Roman" w:eastAsia="Calibri" w:hAnsi="Times New Roman" w:cs="Times New Roman"/>
          <w:sz w:val="24"/>
          <w:szCs w:val="24"/>
          <w:lang w:eastAsia="ru-RU"/>
        </w:rPr>
        <w:t xml:space="preserve">• При работе с клеем будь аккуратен, при попадании клея на руки и лицо промой их водой. </w:t>
      </w:r>
    </w:p>
    <w:p w:rsidR="007D5513" w:rsidRPr="008D3545" w:rsidRDefault="007D5513" w:rsidP="007D5513">
      <w:pPr>
        <w:spacing w:after="0" w:line="240" w:lineRule="auto"/>
        <w:rPr>
          <w:rFonts w:ascii="Times New Roman" w:eastAsia="Calibri" w:hAnsi="Times New Roman" w:cs="Times New Roman"/>
          <w:sz w:val="24"/>
          <w:szCs w:val="24"/>
          <w:lang w:eastAsia="ru-RU"/>
        </w:rPr>
      </w:pPr>
      <w:r w:rsidRPr="008D3545">
        <w:rPr>
          <w:rFonts w:ascii="Times New Roman" w:eastAsia="Calibri" w:hAnsi="Times New Roman" w:cs="Times New Roman"/>
          <w:sz w:val="24"/>
          <w:szCs w:val="24"/>
          <w:lang w:eastAsia="ru-RU"/>
        </w:rPr>
        <w:t xml:space="preserve">• При работе с ножницами, держи их параллельно столу. </w:t>
      </w:r>
    </w:p>
    <w:p w:rsidR="007D5513" w:rsidRPr="008D3545" w:rsidRDefault="007D5513" w:rsidP="007D5513">
      <w:pPr>
        <w:spacing w:after="0" w:line="240" w:lineRule="auto"/>
        <w:rPr>
          <w:rFonts w:ascii="Times New Roman" w:eastAsia="Calibri" w:hAnsi="Times New Roman" w:cs="Times New Roman"/>
          <w:sz w:val="24"/>
          <w:szCs w:val="24"/>
          <w:lang w:eastAsia="ru-RU"/>
        </w:rPr>
      </w:pPr>
      <w:r w:rsidRPr="008D3545">
        <w:rPr>
          <w:rFonts w:ascii="Times New Roman" w:eastAsia="Calibri" w:hAnsi="Times New Roman" w:cs="Times New Roman"/>
          <w:sz w:val="24"/>
          <w:szCs w:val="24"/>
          <w:lang w:eastAsia="ru-RU"/>
        </w:rPr>
        <w:t xml:space="preserve">• Передавай ножницы только в закрытом виде кольцами вперед. </w:t>
      </w:r>
    </w:p>
    <w:p w:rsidR="007D5513" w:rsidRPr="008D3545" w:rsidRDefault="007D5513" w:rsidP="007D5513">
      <w:pPr>
        <w:spacing w:after="0" w:line="240" w:lineRule="auto"/>
        <w:rPr>
          <w:rFonts w:ascii="Times New Roman" w:eastAsia="Calibri" w:hAnsi="Times New Roman" w:cs="Times New Roman"/>
          <w:sz w:val="24"/>
          <w:szCs w:val="24"/>
          <w:lang w:eastAsia="ru-RU"/>
        </w:rPr>
      </w:pPr>
      <w:r w:rsidRPr="008D3545">
        <w:rPr>
          <w:rFonts w:ascii="Times New Roman" w:eastAsia="Calibri" w:hAnsi="Times New Roman" w:cs="Times New Roman"/>
          <w:sz w:val="24"/>
          <w:szCs w:val="24"/>
          <w:lang w:eastAsia="ru-RU"/>
        </w:rPr>
        <w:t xml:space="preserve">• Когда режешь, держи ножницы концами от себя. </w:t>
      </w:r>
    </w:p>
    <w:p w:rsidR="007D5513" w:rsidRPr="008D3545" w:rsidRDefault="007D5513" w:rsidP="007D5513">
      <w:pPr>
        <w:spacing w:after="0" w:line="240" w:lineRule="auto"/>
        <w:rPr>
          <w:rFonts w:ascii="Times New Roman" w:eastAsia="Calibri" w:hAnsi="Times New Roman" w:cs="Times New Roman"/>
          <w:sz w:val="24"/>
          <w:szCs w:val="24"/>
          <w:lang w:eastAsia="ru-RU"/>
        </w:rPr>
      </w:pPr>
      <w:r w:rsidRPr="008D3545">
        <w:rPr>
          <w:rFonts w:ascii="Times New Roman" w:eastAsia="Calibri" w:hAnsi="Times New Roman" w:cs="Times New Roman"/>
          <w:sz w:val="24"/>
          <w:szCs w:val="24"/>
          <w:lang w:eastAsia="ru-RU"/>
        </w:rPr>
        <w:t xml:space="preserve">• При работе не держи ножницы концами вверх. </w:t>
      </w:r>
    </w:p>
    <w:p w:rsidR="007D5513" w:rsidRPr="008D3545" w:rsidRDefault="007D5513" w:rsidP="007D5513">
      <w:pPr>
        <w:spacing w:after="0" w:line="240" w:lineRule="auto"/>
        <w:rPr>
          <w:rFonts w:ascii="Times New Roman" w:eastAsia="Calibri" w:hAnsi="Times New Roman" w:cs="Times New Roman"/>
          <w:sz w:val="24"/>
          <w:szCs w:val="24"/>
          <w:lang w:eastAsia="ru-RU"/>
        </w:rPr>
      </w:pPr>
      <w:r w:rsidRPr="008D3545">
        <w:rPr>
          <w:rFonts w:ascii="Times New Roman" w:eastAsia="Calibri" w:hAnsi="Times New Roman" w:cs="Times New Roman"/>
          <w:sz w:val="24"/>
          <w:szCs w:val="24"/>
          <w:lang w:eastAsia="ru-RU"/>
        </w:rPr>
        <w:t xml:space="preserve">• При вырезывании деталей поворачивай бумагу. </w:t>
      </w:r>
    </w:p>
    <w:p w:rsidR="007D5513" w:rsidRPr="008D3545" w:rsidRDefault="007D5513" w:rsidP="007D5513">
      <w:pPr>
        <w:spacing w:after="0" w:line="240" w:lineRule="auto"/>
        <w:rPr>
          <w:rFonts w:ascii="Times New Roman" w:eastAsia="Calibri" w:hAnsi="Times New Roman" w:cs="Times New Roman"/>
          <w:sz w:val="24"/>
          <w:szCs w:val="24"/>
          <w:lang w:eastAsia="ru-RU"/>
        </w:rPr>
      </w:pPr>
      <w:r w:rsidRPr="008D3545">
        <w:rPr>
          <w:rFonts w:ascii="Times New Roman" w:eastAsia="Calibri" w:hAnsi="Times New Roman" w:cs="Times New Roman"/>
          <w:sz w:val="24"/>
          <w:szCs w:val="24"/>
          <w:lang w:eastAsia="ru-RU"/>
        </w:rPr>
        <w:t xml:space="preserve">• Не оставляй ножницы в раскрытом виде. </w:t>
      </w:r>
    </w:p>
    <w:p w:rsidR="007D5513" w:rsidRPr="008D3545" w:rsidRDefault="007D5513" w:rsidP="007D5513">
      <w:pPr>
        <w:spacing w:after="0" w:line="240" w:lineRule="auto"/>
        <w:rPr>
          <w:rFonts w:ascii="Times New Roman" w:eastAsia="Calibri" w:hAnsi="Times New Roman" w:cs="Times New Roman"/>
          <w:sz w:val="24"/>
          <w:szCs w:val="24"/>
          <w:lang w:eastAsia="ru-RU"/>
        </w:rPr>
      </w:pPr>
      <w:r w:rsidRPr="008D3545">
        <w:rPr>
          <w:rFonts w:ascii="Times New Roman" w:eastAsia="Calibri" w:hAnsi="Times New Roman" w:cs="Times New Roman"/>
          <w:sz w:val="24"/>
          <w:szCs w:val="24"/>
          <w:lang w:eastAsia="ru-RU"/>
        </w:rPr>
        <w:t xml:space="preserve">• Не работай ножницами с ослабленным креплением. </w:t>
      </w:r>
    </w:p>
    <w:p w:rsidR="007D5513" w:rsidRPr="008D3545" w:rsidRDefault="007D5513" w:rsidP="007D5513">
      <w:pPr>
        <w:spacing w:after="0" w:line="240" w:lineRule="auto"/>
        <w:rPr>
          <w:rFonts w:ascii="Times New Roman" w:eastAsia="Calibri" w:hAnsi="Times New Roman" w:cs="Times New Roman"/>
          <w:sz w:val="24"/>
          <w:szCs w:val="24"/>
          <w:lang w:eastAsia="ru-RU"/>
        </w:rPr>
      </w:pPr>
      <w:r w:rsidRPr="008D3545">
        <w:rPr>
          <w:rFonts w:ascii="Times New Roman" w:eastAsia="Calibri" w:hAnsi="Times New Roman" w:cs="Times New Roman"/>
          <w:sz w:val="24"/>
          <w:szCs w:val="24"/>
          <w:lang w:eastAsia="ru-RU"/>
        </w:rPr>
        <w:t xml:space="preserve">• Береги инструменты, экономь материалы. </w:t>
      </w:r>
    </w:p>
    <w:p w:rsidR="007D5513" w:rsidRPr="008D3545" w:rsidRDefault="007D5513" w:rsidP="007D5513">
      <w:pPr>
        <w:spacing w:after="0" w:line="240" w:lineRule="auto"/>
        <w:rPr>
          <w:rFonts w:ascii="Times New Roman" w:eastAsia="Calibri" w:hAnsi="Times New Roman" w:cs="Times New Roman"/>
          <w:sz w:val="24"/>
          <w:szCs w:val="24"/>
          <w:lang w:eastAsia="ru-RU"/>
        </w:rPr>
      </w:pPr>
      <w:r w:rsidRPr="008D3545">
        <w:rPr>
          <w:rFonts w:ascii="Times New Roman" w:eastAsia="Calibri" w:hAnsi="Times New Roman" w:cs="Times New Roman"/>
          <w:sz w:val="24"/>
          <w:szCs w:val="24"/>
          <w:lang w:eastAsia="ru-RU"/>
        </w:rPr>
        <w:t xml:space="preserve">• Закончил работу – убери рабочее место быстро и аккуратно. </w:t>
      </w:r>
    </w:p>
    <w:p w:rsidR="007D5513" w:rsidRPr="008D3545" w:rsidRDefault="007D5513" w:rsidP="007D5513">
      <w:pPr>
        <w:tabs>
          <w:tab w:val="left" w:pos="567"/>
        </w:tabs>
        <w:spacing w:after="0"/>
        <w:jc w:val="both"/>
        <w:rPr>
          <w:rFonts w:ascii="Times New Roman" w:eastAsia="Calibri" w:hAnsi="Times New Roman" w:cs="Times New Roman"/>
        </w:rPr>
      </w:pPr>
      <w:r w:rsidRPr="008D3545">
        <w:rPr>
          <w:rFonts w:ascii="Times New Roman" w:eastAsia="Calibri" w:hAnsi="Times New Roman" w:cs="Times New Roman"/>
        </w:rPr>
        <w:t xml:space="preserve">         Программа разработана таким образом, что происходит интеграция различных направлений образовательного процесса. На фоне преобладающего художественно-эстетического развития частично решаются вопросы других образовательных областей.</w:t>
      </w:r>
    </w:p>
    <w:p w:rsidR="007D5513" w:rsidRPr="008D3545" w:rsidRDefault="007D5513" w:rsidP="007D5513">
      <w:pPr>
        <w:tabs>
          <w:tab w:val="left" w:pos="426"/>
          <w:tab w:val="left" w:pos="567"/>
        </w:tabs>
        <w:spacing w:after="0" w:line="240" w:lineRule="auto"/>
        <w:contextualSpacing/>
        <w:jc w:val="both"/>
        <w:rPr>
          <w:rFonts w:ascii="Times New Roman" w:eastAsia="Calibri" w:hAnsi="Times New Roman" w:cs="Times New Roman"/>
          <w:sz w:val="24"/>
          <w:szCs w:val="24"/>
        </w:rPr>
      </w:pPr>
      <w:r w:rsidRPr="008D3545">
        <w:rPr>
          <w:rFonts w:ascii="Times New Roman" w:eastAsia="Calibri" w:hAnsi="Times New Roman" w:cs="Times New Roman"/>
          <w:i/>
          <w:sz w:val="24"/>
          <w:szCs w:val="24"/>
        </w:rPr>
        <w:t>Социально – коммуникативное развитие:</w:t>
      </w:r>
    </w:p>
    <w:p w:rsidR="007D5513" w:rsidRPr="008D3545" w:rsidRDefault="007D5513" w:rsidP="007D5513">
      <w:pPr>
        <w:tabs>
          <w:tab w:val="left" w:pos="426"/>
          <w:tab w:val="left" w:pos="567"/>
        </w:tabs>
        <w:spacing w:after="0" w:line="240" w:lineRule="auto"/>
        <w:contextualSpacing/>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xml:space="preserve">1. Развитие навыков самообслуживания; становление самостоятельности, целенаправленности и саморегуляции собственных действий. </w:t>
      </w:r>
    </w:p>
    <w:p w:rsidR="007D5513" w:rsidRPr="008D3545" w:rsidRDefault="007D5513" w:rsidP="007D5513">
      <w:pPr>
        <w:tabs>
          <w:tab w:val="left" w:pos="426"/>
          <w:tab w:val="left" w:pos="567"/>
        </w:tabs>
        <w:spacing w:after="0" w:line="240" w:lineRule="auto"/>
        <w:contextualSpacing/>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xml:space="preserve">2. Воспитание культурно-гигиенических навыков. </w:t>
      </w:r>
    </w:p>
    <w:p w:rsidR="007D5513" w:rsidRPr="008D3545" w:rsidRDefault="007D5513" w:rsidP="007D5513">
      <w:pPr>
        <w:tabs>
          <w:tab w:val="left" w:pos="426"/>
          <w:tab w:val="left" w:pos="567"/>
        </w:tabs>
        <w:spacing w:after="0" w:line="240" w:lineRule="auto"/>
        <w:contextualSpacing/>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3. Формирование позитивных установок к труду и творчеству</w:t>
      </w:r>
    </w:p>
    <w:p w:rsidR="007D5513" w:rsidRPr="008D3545" w:rsidRDefault="007D5513" w:rsidP="007D5513">
      <w:pPr>
        <w:tabs>
          <w:tab w:val="left" w:pos="426"/>
          <w:tab w:val="left" w:pos="567"/>
        </w:tabs>
        <w:spacing w:after="0" w:line="240" w:lineRule="auto"/>
        <w:contextualSpacing/>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4. Воспитание положительного отношения к труду, желания трудиться.</w:t>
      </w:r>
    </w:p>
    <w:p w:rsidR="007D5513" w:rsidRPr="008D3545" w:rsidRDefault="007D5513" w:rsidP="007D5513">
      <w:pPr>
        <w:tabs>
          <w:tab w:val="left" w:pos="426"/>
          <w:tab w:val="left" w:pos="567"/>
        </w:tabs>
        <w:spacing w:after="0" w:line="240" w:lineRule="auto"/>
        <w:contextualSpacing/>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5. Воспитание ценностного отношения к собственному труду, труду других людей и его результатам.</w:t>
      </w:r>
    </w:p>
    <w:p w:rsidR="007D5513" w:rsidRPr="008D3545" w:rsidRDefault="007D5513" w:rsidP="007D5513">
      <w:pPr>
        <w:tabs>
          <w:tab w:val="left" w:pos="426"/>
          <w:tab w:val="left" w:pos="567"/>
        </w:tabs>
        <w:spacing w:after="0" w:line="240" w:lineRule="auto"/>
        <w:contextualSpacing/>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6. Формирование умения ответственно относиться к порученному заданию (умение и желание доводить дело до конца, стремление сделать его хорошо).</w:t>
      </w:r>
    </w:p>
    <w:p w:rsidR="007D5513" w:rsidRPr="008D3545" w:rsidRDefault="007D5513" w:rsidP="007D5513">
      <w:pPr>
        <w:spacing w:after="0" w:line="240" w:lineRule="auto"/>
        <w:contextualSpacing/>
        <w:jc w:val="both"/>
        <w:rPr>
          <w:rFonts w:ascii="Times New Roman" w:eastAsia="Calibri" w:hAnsi="Times New Roman" w:cs="Times New Roman"/>
          <w:i/>
          <w:sz w:val="24"/>
          <w:szCs w:val="24"/>
        </w:rPr>
      </w:pPr>
      <w:r w:rsidRPr="008D3545">
        <w:rPr>
          <w:rFonts w:ascii="Times New Roman" w:eastAsia="Calibri" w:hAnsi="Times New Roman" w:cs="Times New Roman"/>
          <w:i/>
          <w:sz w:val="24"/>
          <w:szCs w:val="24"/>
        </w:rPr>
        <w:t>Познавательное развитие:</w:t>
      </w:r>
    </w:p>
    <w:p w:rsidR="007D5513" w:rsidRPr="008D3545" w:rsidRDefault="007D5513" w:rsidP="007D5513">
      <w:pPr>
        <w:numPr>
          <w:ilvl w:val="0"/>
          <w:numId w:val="26"/>
        </w:numPr>
        <w:tabs>
          <w:tab w:val="num" w:pos="0"/>
          <w:tab w:val="left" w:pos="426"/>
          <w:tab w:val="left" w:pos="851"/>
          <w:tab w:val="left" w:pos="1134"/>
          <w:tab w:val="left" w:pos="1276"/>
        </w:tabs>
        <w:spacing w:after="0" w:line="240" w:lineRule="auto"/>
        <w:ind w:left="0" w:firstLine="0"/>
        <w:jc w:val="both"/>
        <w:rPr>
          <w:rFonts w:ascii="Times New Roman" w:eastAsia="Calibri" w:hAnsi="Times New Roman" w:cs="Times New Roman"/>
          <w:color w:val="000000"/>
          <w:sz w:val="24"/>
          <w:szCs w:val="24"/>
        </w:rPr>
      </w:pPr>
      <w:r w:rsidRPr="008D3545">
        <w:rPr>
          <w:rFonts w:ascii="Times New Roman" w:eastAsia="Calibri" w:hAnsi="Times New Roman" w:cs="Times New Roman"/>
          <w:color w:val="000000"/>
          <w:sz w:val="24"/>
          <w:szCs w:val="24"/>
        </w:rPr>
        <w:t>Развивать самостоятельность, инициативу, творчество в поиске ребенком вариативных способов сравнения, упорядочивания, классификации в работе по оригами.</w:t>
      </w:r>
    </w:p>
    <w:p w:rsidR="007D5513" w:rsidRPr="008D3545" w:rsidRDefault="007D5513" w:rsidP="007D5513">
      <w:pPr>
        <w:numPr>
          <w:ilvl w:val="0"/>
          <w:numId w:val="26"/>
        </w:numPr>
        <w:tabs>
          <w:tab w:val="num" w:pos="0"/>
          <w:tab w:val="left" w:pos="426"/>
          <w:tab w:val="left" w:pos="851"/>
          <w:tab w:val="left" w:pos="1134"/>
          <w:tab w:val="left" w:pos="1276"/>
        </w:tabs>
        <w:spacing w:after="0" w:line="240" w:lineRule="auto"/>
        <w:ind w:left="0" w:firstLine="0"/>
        <w:jc w:val="both"/>
        <w:rPr>
          <w:rFonts w:ascii="Times New Roman" w:eastAsia="Calibri" w:hAnsi="Times New Roman" w:cs="Times New Roman"/>
          <w:color w:val="000000"/>
          <w:sz w:val="24"/>
          <w:szCs w:val="24"/>
        </w:rPr>
      </w:pPr>
      <w:r w:rsidRPr="008D3545">
        <w:rPr>
          <w:rFonts w:ascii="Times New Roman" w:eastAsia="Calibri" w:hAnsi="Times New Roman" w:cs="Times New Roman"/>
          <w:color w:val="000000"/>
          <w:sz w:val="24"/>
          <w:szCs w:val="24"/>
        </w:rPr>
        <w:t>Содействовать в самостоятельном обнаружении детьми связей и зависимостей между деталями, в том числе и скрытых от непосредственного восприятия (по свойствам и отношениям: часть и целое, соответствие и подобие, порядок расположения и следования).</w:t>
      </w:r>
    </w:p>
    <w:p w:rsidR="007D5513" w:rsidRPr="008D3545" w:rsidRDefault="007D5513" w:rsidP="007D5513">
      <w:pPr>
        <w:numPr>
          <w:ilvl w:val="0"/>
          <w:numId w:val="26"/>
        </w:numPr>
        <w:tabs>
          <w:tab w:val="num" w:pos="0"/>
          <w:tab w:val="left" w:pos="426"/>
          <w:tab w:val="left" w:pos="851"/>
          <w:tab w:val="left" w:pos="1134"/>
          <w:tab w:val="left" w:pos="1276"/>
        </w:tabs>
        <w:spacing w:after="0" w:line="240" w:lineRule="auto"/>
        <w:ind w:left="0" w:firstLine="0"/>
        <w:jc w:val="both"/>
        <w:rPr>
          <w:rFonts w:ascii="Times New Roman" w:eastAsia="Calibri" w:hAnsi="Times New Roman" w:cs="Times New Roman"/>
          <w:color w:val="000000"/>
          <w:sz w:val="24"/>
          <w:szCs w:val="24"/>
        </w:rPr>
      </w:pPr>
      <w:r w:rsidRPr="008D3545">
        <w:rPr>
          <w:rFonts w:ascii="Times New Roman" w:eastAsia="Calibri" w:hAnsi="Times New Roman" w:cs="Times New Roman"/>
          <w:color w:val="000000"/>
          <w:sz w:val="24"/>
          <w:szCs w:val="24"/>
        </w:rPr>
        <w:lastRenderedPageBreak/>
        <w:t>Побуждать дошкольников обосновывать и доказывать рациональность выбранного способа действий (изменить; проверить путем подбора аналогичных объектов, используя при этом соответствующую терминологию: увеличить, уменьшить, разделить на части, соединить, изменить форму, расположение на листе и т.д.).</w:t>
      </w:r>
    </w:p>
    <w:p w:rsidR="007D5513" w:rsidRPr="008D3545" w:rsidRDefault="007D5513" w:rsidP="007D5513">
      <w:pPr>
        <w:numPr>
          <w:ilvl w:val="0"/>
          <w:numId w:val="26"/>
        </w:numPr>
        <w:tabs>
          <w:tab w:val="num" w:pos="0"/>
          <w:tab w:val="left" w:pos="426"/>
          <w:tab w:val="left" w:pos="851"/>
          <w:tab w:val="left" w:pos="1134"/>
          <w:tab w:val="left" w:pos="1276"/>
        </w:tabs>
        <w:spacing w:after="0" w:line="240" w:lineRule="auto"/>
        <w:ind w:left="0" w:firstLine="0"/>
        <w:jc w:val="both"/>
        <w:rPr>
          <w:rFonts w:ascii="Times New Roman" w:eastAsia="Calibri" w:hAnsi="Times New Roman" w:cs="Times New Roman"/>
          <w:color w:val="000000"/>
          <w:sz w:val="24"/>
          <w:szCs w:val="24"/>
        </w:rPr>
      </w:pPr>
      <w:r w:rsidRPr="008D3545">
        <w:rPr>
          <w:rFonts w:ascii="Times New Roman" w:eastAsia="Calibri" w:hAnsi="Times New Roman" w:cs="Times New Roman"/>
          <w:color w:val="000000"/>
          <w:sz w:val="24"/>
          <w:szCs w:val="24"/>
        </w:rPr>
        <w:t>Способствовать проявлению исследовательской акти</w:t>
      </w:r>
      <w:r>
        <w:rPr>
          <w:rFonts w:ascii="Times New Roman" w:eastAsia="Calibri" w:hAnsi="Times New Roman" w:cs="Times New Roman"/>
          <w:color w:val="000000"/>
          <w:sz w:val="24"/>
          <w:szCs w:val="24"/>
        </w:rPr>
        <w:t xml:space="preserve">вности детей в самостоятельных </w:t>
      </w:r>
      <w:r w:rsidRPr="008D3545">
        <w:rPr>
          <w:rFonts w:ascii="Times New Roman" w:eastAsia="Calibri" w:hAnsi="Times New Roman" w:cs="Times New Roman"/>
          <w:color w:val="000000"/>
          <w:sz w:val="24"/>
          <w:szCs w:val="24"/>
        </w:rPr>
        <w:t>играх с оригами, в процессе решения задач разных видов, стремлению к развитию игры и поиску результата своеобразн</w:t>
      </w:r>
      <w:r>
        <w:rPr>
          <w:rFonts w:ascii="Times New Roman" w:eastAsia="Calibri" w:hAnsi="Times New Roman" w:cs="Times New Roman"/>
          <w:color w:val="000000"/>
          <w:sz w:val="24"/>
          <w:szCs w:val="24"/>
        </w:rPr>
        <w:t>ыми, оригинальными действиями (</w:t>
      </w:r>
      <w:r w:rsidRPr="008D3545">
        <w:rPr>
          <w:rFonts w:ascii="Times New Roman" w:eastAsia="Calibri" w:hAnsi="Times New Roman" w:cs="Times New Roman"/>
          <w:color w:val="000000"/>
          <w:sz w:val="24"/>
          <w:szCs w:val="24"/>
        </w:rPr>
        <w:t>по – своему, на уровне возрастных особенностей).</w:t>
      </w:r>
    </w:p>
    <w:p w:rsidR="007D5513" w:rsidRPr="008D3545" w:rsidRDefault="007D5513" w:rsidP="007D5513">
      <w:pPr>
        <w:numPr>
          <w:ilvl w:val="0"/>
          <w:numId w:val="26"/>
        </w:numPr>
        <w:tabs>
          <w:tab w:val="num" w:pos="0"/>
          <w:tab w:val="left" w:pos="426"/>
          <w:tab w:val="left" w:pos="851"/>
          <w:tab w:val="left" w:pos="1134"/>
          <w:tab w:val="left" w:pos="1276"/>
        </w:tabs>
        <w:spacing w:after="0" w:line="240" w:lineRule="auto"/>
        <w:ind w:left="0" w:firstLine="0"/>
        <w:jc w:val="both"/>
        <w:rPr>
          <w:rFonts w:ascii="Times New Roman" w:eastAsia="Calibri" w:hAnsi="Times New Roman" w:cs="Times New Roman"/>
          <w:color w:val="000000"/>
          <w:sz w:val="24"/>
          <w:szCs w:val="24"/>
        </w:rPr>
      </w:pPr>
      <w:r w:rsidRPr="008D3545">
        <w:rPr>
          <w:rFonts w:ascii="Times New Roman" w:eastAsia="Calibri" w:hAnsi="Times New Roman" w:cs="Times New Roman"/>
          <w:color w:val="000000"/>
          <w:sz w:val="24"/>
          <w:szCs w:val="24"/>
        </w:rPr>
        <w:t>В исследовательской пр</w:t>
      </w:r>
      <w:r>
        <w:rPr>
          <w:rFonts w:ascii="Times New Roman" w:eastAsia="Calibri" w:hAnsi="Times New Roman" w:cs="Times New Roman"/>
          <w:color w:val="000000"/>
          <w:sz w:val="24"/>
          <w:szCs w:val="24"/>
        </w:rPr>
        <w:t>оектной деятельности по оригами</w:t>
      </w:r>
      <w:r w:rsidRPr="008D3545">
        <w:rPr>
          <w:rFonts w:ascii="Times New Roman" w:eastAsia="Calibri" w:hAnsi="Times New Roman" w:cs="Times New Roman"/>
          <w:color w:val="000000"/>
          <w:sz w:val="24"/>
          <w:szCs w:val="24"/>
        </w:rPr>
        <w:t xml:space="preserve"> учить ребенка уделять внимание анализу эффективности источников информации. Инициировать обсуждения проекта в кругу сверстников.</w:t>
      </w:r>
    </w:p>
    <w:p w:rsidR="007D5513" w:rsidRPr="008D3545" w:rsidRDefault="007D5513" w:rsidP="007D5513">
      <w:pPr>
        <w:numPr>
          <w:ilvl w:val="0"/>
          <w:numId w:val="26"/>
        </w:numPr>
        <w:tabs>
          <w:tab w:val="left" w:pos="426"/>
          <w:tab w:val="left" w:pos="851"/>
          <w:tab w:val="left" w:pos="1134"/>
          <w:tab w:val="left" w:pos="1276"/>
        </w:tabs>
        <w:spacing w:after="0" w:line="240" w:lineRule="auto"/>
        <w:ind w:left="0" w:firstLine="0"/>
        <w:contextualSpacing/>
        <w:jc w:val="both"/>
        <w:rPr>
          <w:rFonts w:ascii="Times New Roman" w:eastAsia="Calibri" w:hAnsi="Times New Roman" w:cs="Times New Roman"/>
          <w:color w:val="000000"/>
          <w:sz w:val="24"/>
          <w:szCs w:val="24"/>
        </w:rPr>
      </w:pPr>
      <w:r w:rsidRPr="008D3545">
        <w:rPr>
          <w:rFonts w:ascii="Times New Roman" w:eastAsia="Calibri" w:hAnsi="Times New Roman" w:cs="Times New Roman"/>
          <w:color w:val="000000"/>
          <w:sz w:val="24"/>
          <w:szCs w:val="24"/>
        </w:rPr>
        <w:t xml:space="preserve"> Способствовать творческой проектной деятельности индивидуального и группового характера. В работе над творческими проектами по оригами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Помогать детям символически отображать ситуацию, проживать ее основные смыслы и выражать их в образной форме.</w:t>
      </w:r>
    </w:p>
    <w:p w:rsidR="007D5513" w:rsidRPr="008D3545" w:rsidRDefault="007D5513" w:rsidP="007D5513">
      <w:pPr>
        <w:numPr>
          <w:ilvl w:val="0"/>
          <w:numId w:val="26"/>
        </w:numPr>
        <w:tabs>
          <w:tab w:val="left" w:pos="426"/>
          <w:tab w:val="left" w:pos="851"/>
          <w:tab w:val="left" w:pos="1134"/>
          <w:tab w:val="left" w:pos="1276"/>
        </w:tabs>
        <w:spacing w:after="0" w:line="240" w:lineRule="auto"/>
        <w:ind w:left="0" w:firstLine="0"/>
        <w:contextualSpacing/>
        <w:jc w:val="both"/>
        <w:rPr>
          <w:rFonts w:ascii="Times New Roman" w:eastAsia="Calibri" w:hAnsi="Times New Roman" w:cs="Times New Roman"/>
          <w:color w:val="000000"/>
          <w:sz w:val="24"/>
          <w:szCs w:val="24"/>
        </w:rPr>
      </w:pPr>
      <w:r w:rsidRPr="008D3545">
        <w:rPr>
          <w:rFonts w:ascii="Times New Roman" w:eastAsia="Calibri" w:hAnsi="Times New Roman" w:cs="Times New Roman"/>
          <w:color w:val="000000"/>
          <w:sz w:val="24"/>
          <w:szCs w:val="24"/>
        </w:rPr>
        <w:t>Продолжать знакомить с геометрическими фигурами. Развивать глазомер.</w:t>
      </w:r>
    </w:p>
    <w:p w:rsidR="007D5513" w:rsidRPr="008D3545" w:rsidRDefault="007D5513" w:rsidP="007D5513">
      <w:pPr>
        <w:tabs>
          <w:tab w:val="left" w:pos="426"/>
          <w:tab w:val="left" w:pos="851"/>
          <w:tab w:val="left" w:pos="1134"/>
          <w:tab w:val="left" w:pos="1276"/>
        </w:tabs>
        <w:spacing w:after="0" w:line="240" w:lineRule="auto"/>
        <w:contextualSpacing/>
        <w:jc w:val="both"/>
        <w:rPr>
          <w:rFonts w:ascii="Times New Roman" w:eastAsia="Calibri" w:hAnsi="Times New Roman" w:cs="Times New Roman"/>
          <w:color w:val="000000"/>
          <w:sz w:val="24"/>
          <w:szCs w:val="24"/>
        </w:rPr>
      </w:pPr>
      <w:r w:rsidRPr="008D3545">
        <w:rPr>
          <w:rFonts w:ascii="Times New Roman" w:eastAsia="Calibri" w:hAnsi="Times New Roman" w:cs="Times New Roman"/>
          <w:i/>
          <w:sz w:val="24"/>
          <w:szCs w:val="24"/>
        </w:rPr>
        <w:t>Речевое развитие:</w:t>
      </w:r>
    </w:p>
    <w:p w:rsidR="007D5513" w:rsidRPr="008D3545" w:rsidRDefault="007D5513" w:rsidP="007D5513">
      <w:pPr>
        <w:numPr>
          <w:ilvl w:val="0"/>
          <w:numId w:val="27"/>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Стимулировать желание самостоятельно выполнять основные правила речевого этикета.</w:t>
      </w:r>
    </w:p>
    <w:p w:rsidR="007D5513" w:rsidRPr="008D3545" w:rsidRDefault="007D5513" w:rsidP="007D5513">
      <w:pPr>
        <w:numPr>
          <w:ilvl w:val="0"/>
          <w:numId w:val="27"/>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Расширять представления детей о культуре речевого общения.</w:t>
      </w:r>
    </w:p>
    <w:p w:rsidR="007D5513" w:rsidRPr="008D3545" w:rsidRDefault="007D5513" w:rsidP="007D5513">
      <w:pPr>
        <w:numPr>
          <w:ilvl w:val="0"/>
          <w:numId w:val="27"/>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Развивать умение соблюдать этику общения в условиях коллективного взаимодействия.</w:t>
      </w:r>
    </w:p>
    <w:p w:rsidR="007D5513" w:rsidRPr="008D3545" w:rsidRDefault="007D5513" w:rsidP="007D5513">
      <w:pPr>
        <w:numPr>
          <w:ilvl w:val="0"/>
          <w:numId w:val="27"/>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Расширять представления детей о содержании этикета людей разных национальностей.</w:t>
      </w:r>
    </w:p>
    <w:p w:rsidR="007D5513" w:rsidRPr="008D3545" w:rsidRDefault="007D5513" w:rsidP="007D5513">
      <w:pPr>
        <w:numPr>
          <w:ilvl w:val="0"/>
          <w:numId w:val="27"/>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Развивать умение осознанного выбора этикетной формы в зависимости от ситуации общения, возраста собеседника, цели взаимодействия.</w:t>
      </w:r>
    </w:p>
    <w:p w:rsidR="007D5513" w:rsidRPr="008D3545" w:rsidRDefault="007D5513" w:rsidP="007D5513">
      <w:pPr>
        <w:numPr>
          <w:ilvl w:val="0"/>
          <w:numId w:val="27"/>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Развивать умение отбирать речевые формы этикета для эмоционального расположения собеседника</w:t>
      </w:r>
    </w:p>
    <w:p w:rsidR="007D5513" w:rsidRPr="008D3545" w:rsidRDefault="007D5513" w:rsidP="007D5513">
      <w:pPr>
        <w:numPr>
          <w:ilvl w:val="0"/>
          <w:numId w:val="27"/>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Обогащать словарь ребенка, формировать речь</w:t>
      </w:r>
    </w:p>
    <w:p w:rsidR="007D5513" w:rsidRPr="008D3545" w:rsidRDefault="007D5513" w:rsidP="007D5513">
      <w:pPr>
        <w:spacing w:after="0" w:line="240" w:lineRule="auto"/>
        <w:contextualSpacing/>
        <w:jc w:val="both"/>
        <w:rPr>
          <w:rFonts w:ascii="Times New Roman" w:eastAsia="Calibri" w:hAnsi="Times New Roman" w:cs="Times New Roman"/>
          <w:i/>
          <w:sz w:val="24"/>
          <w:szCs w:val="24"/>
        </w:rPr>
      </w:pPr>
      <w:r w:rsidRPr="008D3545">
        <w:rPr>
          <w:rFonts w:ascii="Times New Roman" w:eastAsia="Calibri" w:hAnsi="Times New Roman" w:cs="Times New Roman"/>
          <w:i/>
          <w:sz w:val="24"/>
          <w:szCs w:val="24"/>
        </w:rPr>
        <w:t xml:space="preserve"> Художественно-эстетическое развитие:</w:t>
      </w:r>
    </w:p>
    <w:p w:rsidR="007D5513" w:rsidRPr="008D3545" w:rsidRDefault="007D5513" w:rsidP="007D5513">
      <w:pPr>
        <w:numPr>
          <w:ilvl w:val="0"/>
          <w:numId w:val="28"/>
        </w:numPr>
        <w:tabs>
          <w:tab w:val="left" w:pos="426"/>
          <w:tab w:val="center" w:pos="851"/>
        </w:tabs>
        <w:spacing w:after="0" w:line="240" w:lineRule="auto"/>
        <w:ind w:left="0" w:firstLine="0"/>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Приобщение к конструированию по оригами</w:t>
      </w:r>
    </w:p>
    <w:p w:rsidR="007D5513" w:rsidRPr="008D3545" w:rsidRDefault="007D5513" w:rsidP="007D5513">
      <w:pPr>
        <w:numPr>
          <w:ilvl w:val="0"/>
          <w:numId w:val="28"/>
        </w:numPr>
        <w:tabs>
          <w:tab w:val="left" w:pos="426"/>
          <w:tab w:val="center" w:pos="851"/>
        </w:tabs>
        <w:spacing w:after="0" w:line="240" w:lineRule="auto"/>
        <w:ind w:left="0" w:firstLine="0"/>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Поощрять самостоятельность, творчество, инициативу, дружелюбие.</w:t>
      </w:r>
    </w:p>
    <w:p w:rsidR="007D5513" w:rsidRPr="008D3545" w:rsidRDefault="007D5513" w:rsidP="007D5513">
      <w:pPr>
        <w:numPr>
          <w:ilvl w:val="0"/>
          <w:numId w:val="28"/>
        </w:numPr>
        <w:tabs>
          <w:tab w:val="left" w:pos="426"/>
          <w:tab w:val="center" w:pos="851"/>
        </w:tabs>
        <w:spacing w:after="0" w:line="240" w:lineRule="auto"/>
        <w:ind w:left="0" w:firstLine="0"/>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Помогать анализировать сделанные поделки по оригами   на   основе анализа находить конструктивные решения и планировать создание собственной работы.</w:t>
      </w:r>
    </w:p>
    <w:p w:rsidR="007D5513" w:rsidRPr="008D3545" w:rsidRDefault="007D5513" w:rsidP="007D5513">
      <w:pPr>
        <w:numPr>
          <w:ilvl w:val="0"/>
          <w:numId w:val="28"/>
        </w:numPr>
        <w:tabs>
          <w:tab w:val="left" w:pos="426"/>
          <w:tab w:val="center" w:pos="851"/>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конструировать </w:t>
      </w:r>
      <w:r w:rsidRPr="008D3545">
        <w:rPr>
          <w:rFonts w:ascii="Times New Roman" w:eastAsia="Times New Roman" w:hAnsi="Times New Roman" w:cs="Times New Roman"/>
          <w:sz w:val="24"/>
          <w:szCs w:val="24"/>
          <w:lang w:eastAsia="ru-RU"/>
        </w:rPr>
        <w:t>по рисунку, схеме по оригами, самост</w:t>
      </w:r>
      <w:r>
        <w:rPr>
          <w:rFonts w:ascii="Times New Roman" w:eastAsia="Times New Roman" w:hAnsi="Times New Roman" w:cs="Times New Roman"/>
          <w:sz w:val="24"/>
          <w:szCs w:val="24"/>
          <w:lang w:eastAsia="ru-RU"/>
        </w:rPr>
        <w:t xml:space="preserve">оятельно подбирать необходимый </w:t>
      </w:r>
      <w:r w:rsidRPr="008D3545">
        <w:rPr>
          <w:rFonts w:ascii="Times New Roman" w:eastAsia="Times New Roman" w:hAnsi="Times New Roman" w:cs="Times New Roman"/>
          <w:sz w:val="24"/>
          <w:szCs w:val="24"/>
          <w:lang w:eastAsia="ru-RU"/>
        </w:rPr>
        <w:t>материал.</w:t>
      </w:r>
    </w:p>
    <w:p w:rsidR="007D5513" w:rsidRPr="008D3545" w:rsidRDefault="007D5513" w:rsidP="007D5513">
      <w:pPr>
        <w:numPr>
          <w:ilvl w:val="0"/>
          <w:numId w:val="28"/>
        </w:numPr>
        <w:tabs>
          <w:tab w:val="left" w:pos="426"/>
          <w:tab w:val="center" w:pos="851"/>
        </w:tabs>
        <w:spacing w:after="0" w:line="240" w:lineRule="auto"/>
        <w:ind w:left="0" w:firstLine="0"/>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7D5513" w:rsidRPr="008D3545" w:rsidRDefault="007D5513" w:rsidP="007D5513">
      <w:pPr>
        <w:numPr>
          <w:ilvl w:val="0"/>
          <w:numId w:val="28"/>
        </w:numPr>
        <w:tabs>
          <w:tab w:val="left" w:pos="426"/>
          <w:tab w:val="center" w:pos="851"/>
        </w:tabs>
        <w:spacing w:after="0" w:line="240" w:lineRule="auto"/>
        <w:ind w:left="0" w:firstLine="0"/>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Развивать эмоционально-эстетические чувства</w:t>
      </w:r>
    </w:p>
    <w:p w:rsidR="007D5513" w:rsidRPr="008D3545" w:rsidRDefault="007D5513" w:rsidP="007D5513">
      <w:pPr>
        <w:numPr>
          <w:ilvl w:val="0"/>
          <w:numId w:val="28"/>
        </w:numPr>
        <w:tabs>
          <w:tab w:val="left" w:pos="426"/>
          <w:tab w:val="center" w:pos="851"/>
        </w:tabs>
        <w:spacing w:after="0" w:line="240" w:lineRule="auto"/>
        <w:ind w:left="0" w:firstLine="0"/>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Совершенствовать навыки изобразительного и конструктивного творчества</w:t>
      </w:r>
    </w:p>
    <w:p w:rsidR="007D5513" w:rsidRPr="008D3545" w:rsidRDefault="007D5513" w:rsidP="007D5513">
      <w:pPr>
        <w:numPr>
          <w:ilvl w:val="0"/>
          <w:numId w:val="28"/>
        </w:numPr>
        <w:tabs>
          <w:tab w:val="left" w:pos="426"/>
          <w:tab w:val="center" w:pos="851"/>
        </w:tabs>
        <w:spacing w:after="0" w:line="240" w:lineRule="auto"/>
        <w:ind w:left="0" w:firstLine="0"/>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Развивать творческое воображение, художественный вкус, конструктивное мышление и восприятие</w:t>
      </w:r>
    </w:p>
    <w:p w:rsidR="007D5513" w:rsidRPr="008D3545" w:rsidRDefault="007D5513" w:rsidP="007D5513">
      <w:pPr>
        <w:spacing w:after="0" w:line="240" w:lineRule="auto"/>
        <w:contextualSpacing/>
        <w:jc w:val="both"/>
        <w:rPr>
          <w:rFonts w:ascii="Times New Roman" w:eastAsia="Calibri" w:hAnsi="Times New Roman" w:cs="Times New Roman"/>
          <w:i/>
          <w:sz w:val="24"/>
          <w:szCs w:val="24"/>
        </w:rPr>
      </w:pPr>
      <w:r w:rsidRPr="008D3545">
        <w:rPr>
          <w:rFonts w:ascii="Times New Roman" w:eastAsia="Calibri" w:hAnsi="Times New Roman" w:cs="Times New Roman"/>
          <w:i/>
          <w:sz w:val="24"/>
          <w:szCs w:val="24"/>
        </w:rPr>
        <w:t>Физическое развитие:</w:t>
      </w:r>
    </w:p>
    <w:p w:rsidR="007D5513" w:rsidRPr="008D3545" w:rsidRDefault="007D5513" w:rsidP="007D5513">
      <w:pPr>
        <w:numPr>
          <w:ilvl w:val="1"/>
          <w:numId w:val="24"/>
        </w:numPr>
        <w:tabs>
          <w:tab w:val="left" w:pos="142"/>
          <w:tab w:val="num" w:pos="567"/>
        </w:tabs>
        <w:spacing w:after="0" w:line="240" w:lineRule="auto"/>
        <w:ind w:left="0" w:firstLine="0"/>
        <w:contextualSpacing/>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Развивать мелкую моторику в работе по оригами</w:t>
      </w:r>
    </w:p>
    <w:p w:rsidR="007D5513" w:rsidRPr="008D3545" w:rsidRDefault="007D5513" w:rsidP="007D5513">
      <w:pPr>
        <w:numPr>
          <w:ilvl w:val="1"/>
          <w:numId w:val="24"/>
        </w:numPr>
        <w:tabs>
          <w:tab w:val="left" w:pos="142"/>
          <w:tab w:val="num" w:pos="426"/>
        </w:tabs>
        <w:spacing w:after="0" w:line="240" w:lineRule="auto"/>
        <w:ind w:left="0" w:firstLine="0"/>
        <w:contextualSpacing/>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Развивать усидчивость</w:t>
      </w:r>
    </w:p>
    <w:p w:rsidR="007D5513" w:rsidRPr="008D3545" w:rsidRDefault="007D5513" w:rsidP="007D5513">
      <w:pPr>
        <w:numPr>
          <w:ilvl w:val="1"/>
          <w:numId w:val="24"/>
        </w:numPr>
        <w:tabs>
          <w:tab w:val="left" w:pos="142"/>
          <w:tab w:val="num" w:pos="426"/>
        </w:tabs>
        <w:spacing w:after="0" w:line="240" w:lineRule="auto"/>
        <w:ind w:left="0" w:firstLine="0"/>
        <w:contextualSpacing/>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Способствовать правильному формированию осанки</w:t>
      </w:r>
    </w:p>
    <w:p w:rsidR="007D5513" w:rsidRPr="008D3545" w:rsidRDefault="007D5513" w:rsidP="007D5513">
      <w:pPr>
        <w:numPr>
          <w:ilvl w:val="1"/>
          <w:numId w:val="24"/>
        </w:numPr>
        <w:tabs>
          <w:tab w:val="left" w:pos="142"/>
          <w:tab w:val="num" w:pos="426"/>
        </w:tabs>
        <w:spacing w:after="0" w:line="240" w:lineRule="auto"/>
        <w:ind w:left="0" w:firstLine="0"/>
        <w:contextualSpacing/>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За счет работы одновременно обоих рук способствовать координации работы обоих полушарий мозга</w:t>
      </w:r>
    </w:p>
    <w:p w:rsidR="007D5513" w:rsidRPr="00AA5104" w:rsidRDefault="007D5513" w:rsidP="007D5513">
      <w:pPr>
        <w:numPr>
          <w:ilvl w:val="1"/>
          <w:numId w:val="24"/>
        </w:numPr>
        <w:tabs>
          <w:tab w:val="left" w:pos="142"/>
          <w:tab w:val="num" w:pos="426"/>
        </w:tabs>
        <w:spacing w:after="0" w:line="240" w:lineRule="auto"/>
        <w:ind w:left="0" w:firstLine="0"/>
        <w:contextualSpacing/>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Развитие физических качеств, таких как координация и гибкость.</w:t>
      </w:r>
    </w:p>
    <w:p w:rsidR="007D5513" w:rsidRPr="008D3545" w:rsidRDefault="007D5513" w:rsidP="007D5513">
      <w:pPr>
        <w:spacing w:after="0" w:line="240" w:lineRule="auto"/>
        <w:jc w:val="center"/>
        <w:rPr>
          <w:rFonts w:ascii="Times New Roman" w:eastAsia="Times New Roman" w:hAnsi="Times New Roman" w:cs="Times New Roman"/>
          <w:b/>
          <w:iCs/>
          <w:sz w:val="24"/>
          <w:szCs w:val="24"/>
        </w:rPr>
      </w:pPr>
      <w:r w:rsidRPr="008D3545">
        <w:rPr>
          <w:rFonts w:ascii="Times New Roman" w:eastAsia="Times New Roman" w:hAnsi="Times New Roman" w:cs="Times New Roman"/>
          <w:b/>
          <w:sz w:val="24"/>
          <w:szCs w:val="24"/>
        </w:rPr>
        <w:lastRenderedPageBreak/>
        <w:t xml:space="preserve">Взаимодействие взрослых с детьми </w:t>
      </w:r>
    </w:p>
    <w:p w:rsidR="007D5513" w:rsidRPr="008D3545" w:rsidRDefault="007D5513" w:rsidP="007D5513">
      <w:pPr>
        <w:tabs>
          <w:tab w:val="left" w:pos="426"/>
        </w:tab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Взаимодействие </w:t>
      </w:r>
      <w:r w:rsidRPr="008D3545">
        <w:rPr>
          <w:rFonts w:ascii="Times New Roman" w:eastAsia="Calibri" w:hAnsi="Times New Roman" w:cs="Times New Roman"/>
          <w:bCs/>
          <w:iCs/>
          <w:sz w:val="24"/>
          <w:szCs w:val="24"/>
        </w:rPr>
        <w:t>взрослых с детьми является важнейшим фактором развития ребенка.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7D5513" w:rsidRPr="008D3545" w:rsidRDefault="007D5513" w:rsidP="007D5513">
      <w:pPr>
        <w:tabs>
          <w:tab w:val="left" w:pos="426"/>
        </w:tabs>
        <w:spacing w:after="0" w:line="240" w:lineRule="auto"/>
        <w:jc w:val="both"/>
        <w:rPr>
          <w:rFonts w:ascii="Times New Roman" w:eastAsia="Calibri" w:hAnsi="Times New Roman" w:cs="Times New Roman"/>
          <w:bCs/>
          <w:iCs/>
          <w:sz w:val="24"/>
          <w:szCs w:val="24"/>
        </w:rPr>
      </w:pPr>
      <w:r w:rsidRPr="008D3545">
        <w:rPr>
          <w:rFonts w:ascii="Times New Roman" w:eastAsia="Calibri" w:hAnsi="Times New Roman" w:cs="Times New Roman"/>
          <w:bCs/>
          <w:iCs/>
          <w:sz w:val="24"/>
          <w:szCs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7D5513" w:rsidRPr="008D3545" w:rsidRDefault="007D5513" w:rsidP="007D5513">
      <w:pPr>
        <w:tabs>
          <w:tab w:val="left" w:pos="426"/>
        </w:tabs>
        <w:spacing w:after="0" w:line="240" w:lineRule="auto"/>
        <w:jc w:val="both"/>
        <w:rPr>
          <w:rFonts w:ascii="Times New Roman" w:eastAsia="Calibri" w:hAnsi="Times New Roman" w:cs="Times New Roman"/>
          <w:bCs/>
          <w:iCs/>
          <w:sz w:val="24"/>
          <w:szCs w:val="24"/>
        </w:rPr>
      </w:pPr>
      <w:r w:rsidRPr="008D3545">
        <w:rPr>
          <w:rFonts w:ascii="Times New Roman" w:eastAsia="Calibri" w:hAnsi="Times New Roman" w:cs="Times New Roman"/>
          <w:bCs/>
          <w:iCs/>
          <w:sz w:val="24"/>
          <w:szCs w:val="24"/>
        </w:rPr>
        <w:t xml:space="preserve">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7D5513" w:rsidRPr="008D3545" w:rsidRDefault="007D5513" w:rsidP="007D5513">
      <w:pPr>
        <w:tabs>
          <w:tab w:val="left" w:pos="426"/>
        </w:tabs>
        <w:spacing w:after="0" w:line="240" w:lineRule="auto"/>
        <w:jc w:val="both"/>
        <w:rPr>
          <w:rFonts w:ascii="Times New Roman" w:eastAsia="Calibri" w:hAnsi="Times New Roman" w:cs="Times New Roman"/>
          <w:bCs/>
          <w:iCs/>
          <w:sz w:val="24"/>
          <w:szCs w:val="24"/>
        </w:rPr>
      </w:pPr>
      <w:r w:rsidRPr="008D3545">
        <w:rPr>
          <w:rFonts w:ascii="Times New Roman" w:eastAsia="Calibri" w:hAnsi="Times New Roman" w:cs="Times New Roman"/>
          <w:bCs/>
          <w:iCs/>
          <w:sz w:val="24"/>
          <w:szCs w:val="24"/>
        </w:rPr>
        <w:t xml:space="preserve">     Личностно-порождающее взаимодействие спосо</w:t>
      </w:r>
      <w:r>
        <w:rPr>
          <w:rFonts w:ascii="Times New Roman" w:eastAsia="Calibri" w:hAnsi="Times New Roman" w:cs="Times New Roman"/>
          <w:bCs/>
          <w:iCs/>
          <w:sz w:val="24"/>
          <w:szCs w:val="24"/>
        </w:rPr>
        <w:t xml:space="preserve">бствует формированию у ребенка </w:t>
      </w:r>
      <w:r w:rsidRPr="008D3545">
        <w:rPr>
          <w:rFonts w:ascii="Times New Roman" w:eastAsia="Calibri" w:hAnsi="Times New Roman" w:cs="Times New Roman"/>
          <w:bCs/>
          <w:iCs/>
          <w:sz w:val="24"/>
          <w:szCs w:val="24"/>
        </w:rPr>
        <w:t>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w:t>
      </w:r>
      <w:r>
        <w:rPr>
          <w:rFonts w:ascii="Times New Roman" w:eastAsia="Calibri" w:hAnsi="Times New Roman" w:cs="Times New Roman"/>
          <w:bCs/>
          <w:iCs/>
          <w:sz w:val="24"/>
          <w:szCs w:val="24"/>
        </w:rPr>
        <w:t>ют ребенку</w:t>
      </w:r>
      <w:r w:rsidRPr="008D3545">
        <w:rPr>
          <w:rFonts w:ascii="Times New Roman" w:eastAsia="Calibri" w:hAnsi="Times New Roman" w:cs="Times New Roman"/>
          <w:bCs/>
          <w:iCs/>
          <w:sz w:val="24"/>
          <w:szCs w:val="24"/>
        </w:rPr>
        <w:t xml:space="preserve"> самостоятельность, оказывают поддержку, вселяют веру в его силы, он не пасует перед трудностями, настойчиво ищет пути их преодоления.</w:t>
      </w:r>
    </w:p>
    <w:p w:rsidR="007D5513" w:rsidRPr="008D3545" w:rsidRDefault="007D5513" w:rsidP="007D5513">
      <w:pPr>
        <w:tabs>
          <w:tab w:val="left" w:pos="426"/>
        </w:tabs>
        <w:spacing w:after="0" w:line="240" w:lineRule="auto"/>
        <w:jc w:val="both"/>
        <w:rPr>
          <w:rFonts w:ascii="Times New Roman" w:eastAsia="Calibri" w:hAnsi="Times New Roman" w:cs="Times New Roman"/>
          <w:bCs/>
          <w:iCs/>
          <w:sz w:val="24"/>
          <w:szCs w:val="24"/>
        </w:rPr>
      </w:pPr>
      <w:r w:rsidRPr="008D3545">
        <w:rPr>
          <w:rFonts w:ascii="Times New Roman" w:eastAsia="Calibri" w:hAnsi="Times New Roman" w:cs="Times New Roman"/>
          <w:bCs/>
          <w:iCs/>
          <w:sz w:val="24"/>
          <w:szCs w:val="24"/>
        </w:rPr>
        <w:t xml:space="preserve">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D5513" w:rsidRPr="008D3545" w:rsidRDefault="007D5513" w:rsidP="007D5513">
      <w:pPr>
        <w:tabs>
          <w:tab w:val="left" w:pos="426"/>
        </w:tabs>
        <w:spacing w:after="0" w:line="240" w:lineRule="auto"/>
        <w:jc w:val="both"/>
        <w:rPr>
          <w:rFonts w:ascii="Times New Roman" w:eastAsia="Calibri" w:hAnsi="Times New Roman" w:cs="Times New Roman"/>
          <w:bCs/>
          <w:iCs/>
          <w:sz w:val="24"/>
          <w:szCs w:val="24"/>
        </w:rPr>
      </w:pPr>
      <w:r w:rsidRPr="008D3545">
        <w:rPr>
          <w:rFonts w:ascii="Times New Roman" w:eastAsia="Calibri" w:hAnsi="Times New Roman" w:cs="Times New Roman"/>
          <w:bCs/>
          <w:iCs/>
          <w:sz w:val="24"/>
          <w:szCs w:val="24"/>
        </w:rPr>
        <w:t xml:space="preserve">      Ребенок учится брать на себя ответственность за свои решения и поступки. Ведь взрослый везде, где это в</w:t>
      </w:r>
      <w:r>
        <w:rPr>
          <w:rFonts w:ascii="Times New Roman" w:eastAsia="Calibri" w:hAnsi="Times New Roman" w:cs="Times New Roman"/>
          <w:bCs/>
          <w:iCs/>
          <w:sz w:val="24"/>
          <w:szCs w:val="24"/>
        </w:rPr>
        <w:t xml:space="preserve">озможно, предоставляет ребенку </w:t>
      </w:r>
      <w:r w:rsidRPr="008D3545">
        <w:rPr>
          <w:rFonts w:ascii="Times New Roman" w:eastAsia="Calibri" w:hAnsi="Times New Roman" w:cs="Times New Roman"/>
          <w:bCs/>
          <w:iCs/>
          <w:sz w:val="24"/>
          <w:szCs w:val="24"/>
        </w:rPr>
        <w:t>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7D5513" w:rsidRPr="008D3545" w:rsidRDefault="007D5513" w:rsidP="007D5513">
      <w:pPr>
        <w:tabs>
          <w:tab w:val="left" w:pos="426"/>
        </w:tabs>
        <w:spacing w:after="0" w:line="240" w:lineRule="auto"/>
        <w:jc w:val="both"/>
        <w:rPr>
          <w:rFonts w:ascii="Times New Roman" w:eastAsia="Calibri" w:hAnsi="Times New Roman" w:cs="Times New Roman"/>
          <w:bCs/>
          <w:iCs/>
          <w:sz w:val="24"/>
          <w:szCs w:val="24"/>
        </w:rPr>
      </w:pPr>
      <w:r w:rsidRPr="008D3545">
        <w:rPr>
          <w:rFonts w:ascii="Times New Roman" w:eastAsia="Calibri" w:hAnsi="Times New Roman" w:cs="Times New Roman"/>
          <w:bCs/>
          <w:iCs/>
          <w:sz w:val="24"/>
          <w:szCs w:val="24"/>
        </w:rPr>
        <w:t xml:space="preserve">      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7D5513" w:rsidRPr="008D3545" w:rsidRDefault="007D5513" w:rsidP="007D5513">
      <w:pPr>
        <w:tabs>
          <w:tab w:val="left" w:pos="426"/>
        </w:tabs>
        <w:spacing w:after="0" w:line="240" w:lineRule="auto"/>
        <w:jc w:val="both"/>
        <w:rPr>
          <w:rFonts w:ascii="Times New Roman" w:eastAsia="Calibri" w:hAnsi="Times New Roman" w:cs="Times New Roman"/>
          <w:bCs/>
          <w:iCs/>
          <w:sz w:val="24"/>
          <w:szCs w:val="24"/>
        </w:rPr>
      </w:pPr>
      <w:r w:rsidRPr="008D3545">
        <w:rPr>
          <w:rFonts w:ascii="Times New Roman" w:eastAsia="Calibri" w:hAnsi="Times New Roman" w:cs="Times New Roman"/>
          <w:bCs/>
          <w:iCs/>
          <w:sz w:val="24"/>
          <w:szCs w:val="24"/>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7D5513" w:rsidRPr="008D3545" w:rsidRDefault="007D5513" w:rsidP="007D5513">
      <w:pPr>
        <w:tabs>
          <w:tab w:val="left" w:pos="426"/>
        </w:tabs>
        <w:spacing w:after="0" w:line="240" w:lineRule="auto"/>
        <w:jc w:val="both"/>
        <w:rPr>
          <w:rFonts w:ascii="Times New Roman" w:eastAsia="Calibri" w:hAnsi="Times New Roman" w:cs="Times New Roman"/>
          <w:bCs/>
          <w:iCs/>
          <w:sz w:val="24"/>
          <w:szCs w:val="24"/>
        </w:rPr>
      </w:pPr>
      <w:r w:rsidRPr="008D3545">
        <w:rPr>
          <w:rFonts w:ascii="Times New Roman" w:eastAsia="Calibri" w:hAnsi="Times New Roman" w:cs="Times New Roman"/>
          <w:bCs/>
          <w:iCs/>
          <w:sz w:val="24"/>
          <w:szCs w:val="24"/>
        </w:rPr>
        <w:t xml:space="preserve">       Ребенок учится понимать других и сочувствовать им, потому что получает этот опыт из общения со взрослыми и переносит его на других людей.</w:t>
      </w:r>
      <w:bookmarkStart w:id="2" w:name="_Toc420597634"/>
      <w:bookmarkStart w:id="3" w:name="_Toc420598548"/>
      <w:bookmarkStart w:id="4" w:name="_Toc422496190"/>
    </w:p>
    <w:p w:rsidR="007D5513" w:rsidRPr="008D3545" w:rsidRDefault="007D5513" w:rsidP="007D5513">
      <w:pPr>
        <w:spacing w:after="0" w:line="240" w:lineRule="auto"/>
        <w:jc w:val="center"/>
        <w:rPr>
          <w:rFonts w:ascii="Times New Roman" w:eastAsia="Calibri" w:hAnsi="Times New Roman" w:cs="Times New Roman"/>
          <w:b/>
          <w:iCs/>
          <w:sz w:val="24"/>
          <w:szCs w:val="24"/>
        </w:rPr>
      </w:pPr>
      <w:r w:rsidRPr="008D3545">
        <w:rPr>
          <w:rFonts w:ascii="Times New Roman" w:eastAsia="Calibri" w:hAnsi="Times New Roman" w:cs="Times New Roman"/>
          <w:b/>
          <w:iCs/>
          <w:sz w:val="24"/>
          <w:szCs w:val="24"/>
        </w:rPr>
        <w:t xml:space="preserve">Взаимодействие педагогического коллектива с семьями дошкольников </w:t>
      </w:r>
      <w:bookmarkEnd w:id="2"/>
      <w:bookmarkEnd w:id="3"/>
      <w:bookmarkEnd w:id="4"/>
    </w:p>
    <w:p w:rsidR="007D5513" w:rsidRPr="008D3545" w:rsidRDefault="007D5513" w:rsidP="007D5513">
      <w:pPr>
        <w:tabs>
          <w:tab w:val="left" w:pos="426"/>
        </w:tabs>
        <w:spacing w:after="0" w:line="240" w:lineRule="auto"/>
        <w:ind w:left="-567" w:firstLine="567"/>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 xml:space="preserve">      В основу с</w:t>
      </w:r>
      <w:r>
        <w:rPr>
          <w:rFonts w:ascii="Times New Roman" w:eastAsia="Times New Roman" w:hAnsi="Times New Roman" w:cs="Times New Roman"/>
          <w:sz w:val="24"/>
          <w:szCs w:val="24"/>
          <w:lang w:eastAsia="ru-RU"/>
        </w:rPr>
        <w:t xml:space="preserve">овместной деятельности семьи и </w:t>
      </w:r>
      <w:r w:rsidRPr="008D3545">
        <w:rPr>
          <w:rFonts w:ascii="Times New Roman" w:eastAsia="Times New Roman" w:hAnsi="Times New Roman" w:cs="Times New Roman"/>
          <w:sz w:val="24"/>
          <w:szCs w:val="24"/>
          <w:lang w:eastAsia="ru-RU"/>
        </w:rPr>
        <w:t>педагогического коллектива заложены следующие принципы:</w:t>
      </w:r>
    </w:p>
    <w:p w:rsidR="007D5513" w:rsidRPr="008D3545" w:rsidRDefault="007D5513" w:rsidP="007D5513">
      <w:pPr>
        <w:numPr>
          <w:ilvl w:val="0"/>
          <w:numId w:val="25"/>
        </w:numPr>
        <w:tabs>
          <w:tab w:val="left" w:pos="426"/>
        </w:tabs>
        <w:spacing w:after="0" w:line="240" w:lineRule="auto"/>
        <w:ind w:left="-567" w:firstLine="567"/>
        <w:contextualSpacing/>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единый подход к процессу воспитания ребёнка;</w:t>
      </w:r>
    </w:p>
    <w:p w:rsidR="007D5513" w:rsidRPr="008D3545" w:rsidRDefault="007D5513" w:rsidP="007D5513">
      <w:pPr>
        <w:numPr>
          <w:ilvl w:val="0"/>
          <w:numId w:val="25"/>
        </w:numPr>
        <w:tabs>
          <w:tab w:val="left" w:pos="426"/>
        </w:tabs>
        <w:spacing w:after="0" w:line="240" w:lineRule="auto"/>
        <w:ind w:left="-567" w:firstLine="567"/>
        <w:contextualSpacing/>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открыт</w:t>
      </w:r>
      <w:r>
        <w:rPr>
          <w:rFonts w:ascii="Times New Roman" w:eastAsia="Times New Roman" w:hAnsi="Times New Roman" w:cs="Times New Roman"/>
          <w:sz w:val="24"/>
          <w:szCs w:val="24"/>
          <w:lang w:eastAsia="ru-RU"/>
        </w:rPr>
        <w:t xml:space="preserve">ость образовательного процесса </w:t>
      </w:r>
      <w:r w:rsidRPr="008D3545">
        <w:rPr>
          <w:rFonts w:ascii="Times New Roman" w:eastAsia="Times New Roman" w:hAnsi="Times New Roman" w:cs="Times New Roman"/>
          <w:sz w:val="24"/>
          <w:szCs w:val="24"/>
          <w:lang w:eastAsia="ru-RU"/>
        </w:rPr>
        <w:t>для родителей;</w:t>
      </w:r>
    </w:p>
    <w:p w:rsidR="007D5513" w:rsidRPr="008D3545" w:rsidRDefault="007D5513" w:rsidP="007D5513">
      <w:pPr>
        <w:numPr>
          <w:ilvl w:val="0"/>
          <w:numId w:val="25"/>
        </w:numPr>
        <w:tabs>
          <w:tab w:val="left" w:pos="426"/>
        </w:tabs>
        <w:spacing w:after="0" w:line="240" w:lineRule="auto"/>
        <w:ind w:left="-567"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взаимное доверие</w:t>
      </w:r>
      <w:r w:rsidRPr="008D3545">
        <w:rPr>
          <w:rFonts w:ascii="Times New Roman" w:eastAsia="Times New Roman" w:hAnsi="Times New Roman" w:cs="Times New Roman"/>
          <w:sz w:val="24"/>
          <w:szCs w:val="24"/>
          <w:lang w:eastAsia="ru-RU"/>
        </w:rPr>
        <w:t xml:space="preserve"> во взаимоотношениях педагогов и родителей;</w:t>
      </w:r>
    </w:p>
    <w:p w:rsidR="007D5513" w:rsidRPr="008D3545" w:rsidRDefault="007D5513" w:rsidP="007D5513">
      <w:pPr>
        <w:numPr>
          <w:ilvl w:val="0"/>
          <w:numId w:val="25"/>
        </w:numPr>
        <w:tabs>
          <w:tab w:val="left" w:pos="426"/>
        </w:tabs>
        <w:spacing w:after="0" w:line="240" w:lineRule="auto"/>
        <w:ind w:left="-567" w:firstLine="567"/>
        <w:contextualSpacing/>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уважение и доброжелательность друг к другу;</w:t>
      </w:r>
    </w:p>
    <w:p w:rsidR="007D5513" w:rsidRPr="008D3545" w:rsidRDefault="007D5513" w:rsidP="007D5513">
      <w:pPr>
        <w:numPr>
          <w:ilvl w:val="0"/>
          <w:numId w:val="25"/>
        </w:numPr>
        <w:tabs>
          <w:tab w:val="left" w:pos="426"/>
        </w:tabs>
        <w:spacing w:after="0" w:line="240" w:lineRule="auto"/>
        <w:ind w:left="-567" w:firstLine="567"/>
        <w:contextualSpacing/>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lastRenderedPageBreak/>
        <w:t>дифференцированный подход к каждой семье;</w:t>
      </w:r>
    </w:p>
    <w:p w:rsidR="007D5513" w:rsidRPr="008D3545" w:rsidRDefault="007D5513" w:rsidP="007D5513">
      <w:pPr>
        <w:numPr>
          <w:ilvl w:val="0"/>
          <w:numId w:val="25"/>
        </w:numPr>
        <w:tabs>
          <w:tab w:val="left" w:pos="426"/>
        </w:tabs>
        <w:spacing w:after="0" w:line="240" w:lineRule="auto"/>
        <w:ind w:left="-567" w:firstLine="567"/>
        <w:contextualSpacing/>
        <w:jc w:val="both"/>
        <w:rPr>
          <w:rFonts w:ascii="Times New Roman" w:eastAsia="Times New Roman" w:hAnsi="Times New Roman" w:cs="Times New Roman"/>
          <w:sz w:val="24"/>
          <w:szCs w:val="24"/>
          <w:lang w:eastAsia="ru-RU"/>
        </w:rPr>
      </w:pPr>
      <w:r w:rsidRPr="008D3545">
        <w:rPr>
          <w:rFonts w:ascii="Times New Roman" w:eastAsia="Times New Roman" w:hAnsi="Times New Roman" w:cs="Times New Roman"/>
          <w:sz w:val="24"/>
          <w:szCs w:val="24"/>
          <w:lang w:eastAsia="ru-RU"/>
        </w:rPr>
        <w:t>равно ответственность родителей и педагогов.</w:t>
      </w:r>
    </w:p>
    <w:p w:rsidR="007D5513" w:rsidRPr="008D3545" w:rsidRDefault="007D5513" w:rsidP="007D5513">
      <w:pPr>
        <w:tabs>
          <w:tab w:val="left" w:pos="426"/>
        </w:tabs>
        <w:spacing w:after="0" w:line="240" w:lineRule="auto"/>
        <w:ind w:left="-567"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Система взаимодействия </w:t>
      </w:r>
      <w:r w:rsidRPr="008D3545">
        <w:rPr>
          <w:rFonts w:ascii="Times New Roman" w:eastAsia="Times New Roman" w:hAnsi="Times New Roman" w:cs="Times New Roman"/>
          <w:b/>
          <w:sz w:val="24"/>
          <w:szCs w:val="24"/>
          <w:lang w:eastAsia="ru-RU"/>
        </w:rPr>
        <w:t>с родителями  включает:</w:t>
      </w:r>
    </w:p>
    <w:p w:rsidR="007D5513" w:rsidRPr="008D3545" w:rsidRDefault="007D5513" w:rsidP="007D5513">
      <w:pPr>
        <w:tabs>
          <w:tab w:val="left" w:pos="951"/>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xml:space="preserve">- </w:t>
      </w:r>
      <w:r w:rsidRPr="008D3545">
        <w:rPr>
          <w:rFonts w:ascii="Times New Roman" w:eastAsia="Times New Roman" w:hAnsi="Times New Roman" w:cs="Times New Roman"/>
          <w:sz w:val="24"/>
          <w:szCs w:val="24"/>
          <w:lang w:eastAsia="ru-RU"/>
        </w:rPr>
        <w:t>ознакомление родителей с содержанием работы в рамках Программы на организационном родительском собрании;</w:t>
      </w:r>
    </w:p>
    <w:p w:rsidR="007D5513" w:rsidRPr="008D3545" w:rsidRDefault="007D5513" w:rsidP="007D5513">
      <w:pPr>
        <w:tabs>
          <w:tab w:val="left" w:pos="951"/>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xml:space="preserve">- индивидуальные рекомендации и консультации; </w:t>
      </w:r>
    </w:p>
    <w:p w:rsidR="007D5513" w:rsidRPr="008D3545" w:rsidRDefault="007D5513" w:rsidP="007D5513">
      <w:pPr>
        <w:tabs>
          <w:tab w:val="left" w:pos="951"/>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xml:space="preserve">- оформление выставок; </w:t>
      </w:r>
    </w:p>
    <w:p w:rsidR="007D5513" w:rsidRPr="008D3545" w:rsidRDefault="007D5513" w:rsidP="007D5513">
      <w:pPr>
        <w:tabs>
          <w:tab w:val="left" w:pos="951"/>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проведение открыты</w:t>
      </w:r>
      <w:r>
        <w:rPr>
          <w:rFonts w:ascii="Times New Roman" w:eastAsia="Calibri" w:hAnsi="Times New Roman" w:cs="Times New Roman"/>
          <w:sz w:val="24"/>
          <w:szCs w:val="24"/>
        </w:rPr>
        <w:t>х занятий с участием родителей 1 раз</w:t>
      </w:r>
      <w:r w:rsidRPr="008D3545">
        <w:rPr>
          <w:rFonts w:ascii="Times New Roman" w:eastAsia="Calibri" w:hAnsi="Times New Roman" w:cs="Times New Roman"/>
          <w:sz w:val="24"/>
          <w:szCs w:val="24"/>
        </w:rPr>
        <w:t xml:space="preserve"> в год;</w:t>
      </w:r>
    </w:p>
    <w:p w:rsidR="007D5513" w:rsidRDefault="007D5513" w:rsidP="007D5513">
      <w:pPr>
        <w:tabs>
          <w:tab w:val="left" w:pos="951"/>
        </w:tabs>
        <w:spacing w:after="0" w:line="240" w:lineRule="auto"/>
        <w:jc w:val="both"/>
        <w:rPr>
          <w:rFonts w:ascii="Times New Roman" w:eastAsia="Calibri" w:hAnsi="Times New Roman" w:cs="Times New Roman"/>
          <w:sz w:val="24"/>
          <w:szCs w:val="24"/>
        </w:rPr>
      </w:pPr>
      <w:r w:rsidRPr="008D3545">
        <w:rPr>
          <w:rFonts w:ascii="Times New Roman" w:eastAsia="Calibri" w:hAnsi="Times New Roman" w:cs="Times New Roman"/>
          <w:sz w:val="24"/>
          <w:szCs w:val="24"/>
        </w:rPr>
        <w:t xml:space="preserve">- </w:t>
      </w:r>
      <w:r w:rsidRPr="008D3545">
        <w:rPr>
          <w:rFonts w:ascii="Times New Roman" w:eastAsia="Times New Roman" w:hAnsi="Times New Roman" w:cs="Times New Roman"/>
          <w:sz w:val="24"/>
          <w:szCs w:val="24"/>
          <w:lang w:eastAsia="ru-RU"/>
        </w:rPr>
        <w:t>ознакомление родителей с результатами работы по Программе на итоговых родительских собраниях.</w:t>
      </w:r>
    </w:p>
    <w:p w:rsidR="004E39C4" w:rsidRPr="00A801E3" w:rsidRDefault="004E39C4" w:rsidP="005D3D25">
      <w:pPr>
        <w:autoSpaceDE w:val="0"/>
        <w:autoSpaceDN w:val="0"/>
        <w:adjustRightInd w:val="0"/>
        <w:spacing w:line="240" w:lineRule="auto"/>
        <w:rPr>
          <w:rFonts w:ascii="Times New Roman" w:eastAsia="Times New Roman" w:hAnsi="Times New Roman" w:cs="Times New Roman"/>
          <w:b/>
          <w:bCs/>
          <w:sz w:val="24"/>
          <w:szCs w:val="24"/>
          <w:lang w:eastAsia="ru-RU"/>
        </w:rPr>
      </w:pPr>
    </w:p>
    <w:p w:rsidR="00BF4EF3" w:rsidRPr="00BF4EF3" w:rsidRDefault="00BF4EF3" w:rsidP="00BF4EF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F4EF3">
        <w:rPr>
          <w:rFonts w:ascii="Times New Roman" w:eastAsia="Times New Roman" w:hAnsi="Times New Roman" w:cs="Times New Roman"/>
          <w:b/>
          <w:bCs/>
          <w:sz w:val="32"/>
          <w:szCs w:val="32"/>
          <w:lang w:eastAsia="ru-RU"/>
        </w:rPr>
        <w:t>3. ОРГАНИЗАЦИОННЫЙ РАЗДЕЛ</w:t>
      </w:r>
    </w:p>
    <w:p w:rsidR="00BF4EF3" w:rsidRPr="00BF4EF3" w:rsidRDefault="00BF4EF3" w:rsidP="00BF4EF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F4EF3">
        <w:rPr>
          <w:rFonts w:ascii="Times New Roman" w:eastAsia="Times New Roman" w:hAnsi="Times New Roman" w:cs="Times New Roman"/>
          <w:b/>
          <w:bCs/>
          <w:sz w:val="32"/>
          <w:szCs w:val="32"/>
          <w:lang w:eastAsia="ru-RU"/>
        </w:rPr>
        <w:t>3.1. Психолого-педагогические условия, обеспечивающие развитие ребенка</w:t>
      </w:r>
    </w:p>
    <w:p w:rsidR="00BF4EF3" w:rsidRPr="00BF4EF3" w:rsidRDefault="00BF4EF3" w:rsidP="00BF4EF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F4EF3">
        <w:rPr>
          <w:rFonts w:ascii="Times New Roman" w:eastAsia="Times New Roman" w:hAnsi="Times New Roman" w:cs="Times New Roman"/>
          <w:bCs/>
          <w:sz w:val="24"/>
          <w:szCs w:val="24"/>
          <w:lang w:eastAsia="ru-RU"/>
        </w:rPr>
        <w:t xml:space="preserve">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BF4EF3" w:rsidRPr="00BF4EF3" w:rsidRDefault="00BF4EF3" w:rsidP="00BF4EF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F4EF3">
        <w:rPr>
          <w:rFonts w:ascii="Times New Roman" w:eastAsia="Times New Roman" w:hAnsi="Times New Roman" w:cs="Times New Roman"/>
          <w:bCs/>
          <w:sz w:val="24"/>
          <w:szCs w:val="24"/>
          <w:lang w:eastAsia="ru-RU"/>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BF4EF3" w:rsidRPr="00BF4EF3" w:rsidRDefault="00BF4EF3" w:rsidP="00BF4EF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F4EF3">
        <w:rPr>
          <w:rFonts w:ascii="Times New Roman" w:eastAsia="Times New Roman" w:hAnsi="Times New Roman" w:cs="Times New Roman"/>
          <w:bCs/>
          <w:sz w:val="24"/>
          <w:szCs w:val="24"/>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BF4EF3" w:rsidRPr="00BF4EF3" w:rsidRDefault="00BF4EF3" w:rsidP="00BF4EF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F4EF3">
        <w:rPr>
          <w:rFonts w:ascii="Times New Roman" w:eastAsia="Times New Roman" w:hAnsi="Times New Roman" w:cs="Times New Roman"/>
          <w:bCs/>
          <w:sz w:val="24"/>
          <w:szCs w:val="24"/>
          <w:lang w:eastAsia="ru-RU"/>
        </w:rPr>
        <w:t>3. Формирование игры как важнейшего фактора развития ребенка.</w:t>
      </w:r>
    </w:p>
    <w:p w:rsidR="00BF4EF3" w:rsidRPr="00BF4EF3" w:rsidRDefault="00BF4EF3" w:rsidP="00BF4EF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F4EF3">
        <w:rPr>
          <w:rFonts w:ascii="Times New Roman" w:eastAsia="Times New Roman" w:hAnsi="Times New Roman" w:cs="Times New Roman"/>
          <w:bCs/>
          <w:sz w:val="24"/>
          <w:szCs w:val="24"/>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BF4EF3" w:rsidRPr="00BF4EF3" w:rsidRDefault="00BF4EF3" w:rsidP="00BF4EF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F4EF3">
        <w:rPr>
          <w:rFonts w:ascii="Times New Roman" w:eastAsia="Times New Roman" w:hAnsi="Times New Roman" w:cs="Times New Roman"/>
          <w:bCs/>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BF4EF3" w:rsidRPr="00BF4EF3" w:rsidRDefault="00BF4EF3" w:rsidP="00BF4EF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F4EF3">
        <w:rPr>
          <w:rFonts w:ascii="Times New Roman" w:eastAsia="Times New Roman" w:hAnsi="Times New Roman" w:cs="Times New Roman"/>
          <w:bCs/>
          <w:sz w:val="24"/>
          <w:szCs w:val="24"/>
          <w:lang w:eastAsia="ru-RU"/>
        </w:rPr>
        <w:t>6. Участие семьи как необходимое условие для полноценного развития ребенка дошкольного возраста.</w:t>
      </w:r>
    </w:p>
    <w:p w:rsidR="00BF4EF3" w:rsidRPr="00BF4EF3" w:rsidRDefault="00BF4EF3" w:rsidP="00BF4EF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F4EF3">
        <w:rPr>
          <w:rFonts w:ascii="Times New Roman" w:eastAsia="Times New Roman" w:hAnsi="Times New Roman" w:cs="Times New Roman"/>
          <w:bCs/>
          <w:sz w:val="24"/>
          <w:szCs w:val="24"/>
          <w:lang w:eastAsia="ru-RU"/>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CC0A57" w:rsidRDefault="00CC0A57" w:rsidP="00BF4EF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BF4EF3" w:rsidRPr="00BF4EF3" w:rsidRDefault="00BF4EF3" w:rsidP="00BF4EF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F4EF3">
        <w:rPr>
          <w:rFonts w:ascii="Times New Roman" w:eastAsia="Times New Roman" w:hAnsi="Times New Roman" w:cs="Times New Roman"/>
          <w:b/>
          <w:bCs/>
          <w:sz w:val="32"/>
          <w:szCs w:val="32"/>
          <w:lang w:eastAsia="ru-RU"/>
        </w:rPr>
        <w:t>3.2. Организация развивающей предметно-пространственной среды</w:t>
      </w:r>
    </w:p>
    <w:p w:rsidR="00F14900" w:rsidRPr="00F14900" w:rsidRDefault="00F14900" w:rsidP="005D3D25">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F14900">
        <w:rPr>
          <w:rFonts w:ascii="Times New Roman" w:eastAsia="Times New Roman" w:hAnsi="Times New Roman" w:cs="Times New Roman"/>
          <w:sz w:val="24"/>
          <w:szCs w:val="24"/>
          <w:lang w:eastAsia="ru-RU"/>
        </w:rPr>
        <w:t>Развивающая 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В группах созданы различные центры активности:</w:t>
      </w:r>
    </w:p>
    <w:p w:rsidR="00F14900" w:rsidRPr="00F14900" w:rsidRDefault="00F14900" w:rsidP="005D3D25">
      <w:pPr>
        <w:widowControl w:val="0"/>
        <w:shd w:val="clear" w:color="auto" w:fill="FFFFFF"/>
        <w:tabs>
          <w:tab w:val="left" w:pos="365"/>
        </w:tabs>
        <w:autoSpaceDE w:val="0"/>
        <w:autoSpaceDN w:val="0"/>
        <w:adjustRightInd w:val="0"/>
        <w:spacing w:before="14" w:after="0" w:line="240" w:lineRule="auto"/>
        <w:ind w:right="14"/>
        <w:jc w:val="both"/>
        <w:rPr>
          <w:rFonts w:ascii="Times New Roman" w:eastAsia="Times New Roman" w:hAnsi="Times New Roman" w:cs="Times New Roman"/>
          <w:b/>
          <w:bCs/>
          <w:sz w:val="24"/>
          <w:szCs w:val="24"/>
          <w:lang w:eastAsia="ru-RU"/>
        </w:rPr>
      </w:pPr>
      <w:r w:rsidRPr="00F14900">
        <w:rPr>
          <w:rFonts w:ascii="Times New Roman" w:eastAsia="Times New Roman" w:hAnsi="Times New Roman" w:cs="Times New Roman"/>
          <w:sz w:val="24"/>
          <w:szCs w:val="24"/>
          <w:lang w:eastAsia="ru-RU"/>
        </w:rPr>
        <w:t>«Центр познания» обеспечивает решение задач познавательно-исследовательской деятельности детей (зона математики, зона нравственно-патриотического воспитания, экологическая зона, зона безопасности, зона речевого развития);</w:t>
      </w:r>
    </w:p>
    <w:p w:rsidR="00F14900" w:rsidRPr="00F14900" w:rsidRDefault="00F14900" w:rsidP="005D3D25">
      <w:pPr>
        <w:widowControl w:val="0"/>
        <w:shd w:val="clear" w:color="auto" w:fill="FFFFFF"/>
        <w:tabs>
          <w:tab w:val="left" w:pos="365"/>
        </w:tabs>
        <w:autoSpaceDE w:val="0"/>
        <w:autoSpaceDN w:val="0"/>
        <w:adjustRightInd w:val="0"/>
        <w:spacing w:before="14" w:after="0" w:line="240" w:lineRule="auto"/>
        <w:ind w:right="5"/>
        <w:jc w:val="both"/>
        <w:rPr>
          <w:rFonts w:ascii="Times New Roman" w:eastAsia="Times New Roman" w:hAnsi="Times New Roman" w:cs="Times New Roman"/>
          <w:b/>
          <w:bCs/>
          <w:sz w:val="24"/>
          <w:szCs w:val="24"/>
          <w:lang w:eastAsia="ru-RU"/>
        </w:rPr>
      </w:pPr>
      <w:r w:rsidRPr="00F14900">
        <w:rPr>
          <w:rFonts w:ascii="Times New Roman" w:eastAsia="Times New Roman" w:hAnsi="Times New Roman" w:cs="Times New Roman"/>
          <w:sz w:val="24"/>
          <w:szCs w:val="24"/>
          <w:lang w:eastAsia="ru-RU"/>
        </w:rPr>
        <w:lastRenderedPageBreak/>
        <w:t>«Центр творчества» обеспечивает решение задач активизации творчества детей (музыкальная зона, зона театрализованных игр, зона изобразительной деятельности</w:t>
      </w:r>
      <w:r w:rsidRPr="00F14900">
        <w:rPr>
          <w:rFonts w:ascii="Times New Roman" w:eastAsia="Times New Roman" w:hAnsi="Times New Roman" w:cs="Times New Roman"/>
          <w:spacing w:val="-1"/>
          <w:sz w:val="24"/>
          <w:szCs w:val="24"/>
          <w:lang w:eastAsia="ru-RU"/>
        </w:rPr>
        <w:t>);</w:t>
      </w:r>
    </w:p>
    <w:p w:rsidR="00F14900" w:rsidRPr="00AF4D75" w:rsidRDefault="00F14900" w:rsidP="00AF4D75">
      <w:pPr>
        <w:widowControl w:val="0"/>
        <w:shd w:val="clear" w:color="auto" w:fill="FFFFFF"/>
        <w:tabs>
          <w:tab w:val="left" w:pos="365"/>
        </w:tabs>
        <w:autoSpaceDE w:val="0"/>
        <w:autoSpaceDN w:val="0"/>
        <w:adjustRightInd w:val="0"/>
        <w:spacing w:before="14" w:after="0" w:line="240" w:lineRule="auto"/>
        <w:ind w:right="10"/>
        <w:jc w:val="both"/>
        <w:rPr>
          <w:rFonts w:ascii="Times New Roman" w:eastAsia="Times New Roman" w:hAnsi="Times New Roman" w:cs="Times New Roman"/>
          <w:b/>
          <w:bCs/>
          <w:sz w:val="24"/>
          <w:szCs w:val="24"/>
          <w:lang w:eastAsia="ru-RU"/>
        </w:rPr>
      </w:pPr>
      <w:r w:rsidRPr="00F14900">
        <w:rPr>
          <w:rFonts w:ascii="Times New Roman" w:eastAsia="Times New Roman" w:hAnsi="Times New Roman" w:cs="Times New Roman"/>
          <w:spacing w:val="-1"/>
          <w:sz w:val="24"/>
          <w:szCs w:val="24"/>
          <w:lang w:eastAsia="ru-RU"/>
        </w:rPr>
        <w:t>«Игровой центр», обеспечивающий организацию самостоятельных сюжетно-</w:t>
      </w:r>
      <w:r w:rsidRPr="00F14900">
        <w:rPr>
          <w:rFonts w:ascii="Times New Roman" w:eastAsia="Times New Roman" w:hAnsi="Times New Roman" w:cs="Times New Roman"/>
          <w:sz w:val="24"/>
          <w:szCs w:val="24"/>
          <w:lang w:eastAsia="ru-RU"/>
        </w:rPr>
        <w:t>ролевых игр;</w:t>
      </w:r>
    </w:p>
    <w:p w:rsidR="00F14900" w:rsidRPr="00F14900" w:rsidRDefault="00F14900" w:rsidP="005D3D25">
      <w:pPr>
        <w:widowControl w:val="0"/>
        <w:shd w:val="clear" w:color="auto" w:fill="FFFFFF"/>
        <w:tabs>
          <w:tab w:val="left" w:pos="442"/>
        </w:tabs>
        <w:autoSpaceDE w:val="0"/>
        <w:autoSpaceDN w:val="0"/>
        <w:adjustRightInd w:val="0"/>
        <w:spacing w:before="10" w:after="0" w:line="240" w:lineRule="auto"/>
        <w:ind w:right="19"/>
        <w:jc w:val="both"/>
        <w:rPr>
          <w:rFonts w:ascii="Times New Roman" w:eastAsia="Times New Roman" w:hAnsi="Times New Roman" w:cs="Times New Roman"/>
          <w:b/>
          <w:bCs/>
          <w:sz w:val="24"/>
          <w:szCs w:val="24"/>
          <w:lang w:eastAsia="ru-RU"/>
        </w:rPr>
      </w:pPr>
      <w:r w:rsidRPr="00F14900">
        <w:rPr>
          <w:rFonts w:ascii="Times New Roman" w:eastAsia="Times New Roman" w:hAnsi="Times New Roman" w:cs="Times New Roman"/>
          <w:sz w:val="24"/>
          <w:szCs w:val="24"/>
          <w:lang w:eastAsia="ru-RU"/>
        </w:rPr>
        <w:t>«Литературный центр», обеспечивающий литературное развитие дошкольников;</w:t>
      </w:r>
    </w:p>
    <w:p w:rsidR="0097767B" w:rsidRDefault="00F14900" w:rsidP="005D3D25">
      <w:pPr>
        <w:widowControl w:val="0"/>
        <w:shd w:val="clear" w:color="auto" w:fill="FFFFFF"/>
        <w:tabs>
          <w:tab w:val="left" w:pos="442"/>
        </w:tabs>
        <w:autoSpaceDE w:val="0"/>
        <w:autoSpaceDN w:val="0"/>
        <w:adjustRightInd w:val="0"/>
        <w:spacing w:before="14" w:after="0" w:line="240" w:lineRule="auto"/>
        <w:ind w:right="10"/>
        <w:jc w:val="both"/>
        <w:rPr>
          <w:rFonts w:ascii="Times New Roman" w:eastAsia="Times New Roman" w:hAnsi="Times New Roman" w:cs="Times New Roman"/>
          <w:spacing w:val="-1"/>
          <w:sz w:val="24"/>
          <w:szCs w:val="24"/>
          <w:lang w:eastAsia="ru-RU"/>
        </w:rPr>
      </w:pPr>
      <w:r w:rsidRPr="00F14900">
        <w:rPr>
          <w:rFonts w:ascii="Times New Roman" w:eastAsia="Times New Roman" w:hAnsi="Times New Roman" w:cs="Times New Roman"/>
          <w:sz w:val="24"/>
          <w:szCs w:val="24"/>
          <w:lang w:eastAsia="ru-RU"/>
        </w:rPr>
        <w:t xml:space="preserve">«Спортивный центр», обеспечивающей двигательную активность и </w:t>
      </w:r>
      <w:r w:rsidRPr="00F14900">
        <w:rPr>
          <w:rFonts w:ascii="Times New Roman" w:eastAsia="Times New Roman" w:hAnsi="Times New Roman" w:cs="Times New Roman"/>
          <w:spacing w:val="-1"/>
          <w:sz w:val="24"/>
          <w:szCs w:val="24"/>
          <w:lang w:eastAsia="ru-RU"/>
        </w:rPr>
        <w:t>организацию здоровье</w:t>
      </w:r>
      <w:r w:rsidR="0097767B">
        <w:rPr>
          <w:rFonts w:ascii="Times New Roman" w:eastAsia="Times New Roman" w:hAnsi="Times New Roman" w:cs="Times New Roman"/>
          <w:spacing w:val="-1"/>
          <w:sz w:val="24"/>
          <w:szCs w:val="24"/>
          <w:lang w:eastAsia="ru-RU"/>
        </w:rPr>
        <w:t>-</w:t>
      </w:r>
    </w:p>
    <w:p w:rsidR="00124DAC" w:rsidRPr="00D770E6" w:rsidRDefault="00F14900" w:rsidP="00D770E6">
      <w:pPr>
        <w:widowControl w:val="0"/>
        <w:shd w:val="clear" w:color="auto" w:fill="FFFFFF"/>
        <w:tabs>
          <w:tab w:val="left" w:pos="442"/>
        </w:tabs>
        <w:autoSpaceDE w:val="0"/>
        <w:autoSpaceDN w:val="0"/>
        <w:adjustRightInd w:val="0"/>
        <w:spacing w:before="14" w:after="0" w:line="240" w:lineRule="auto"/>
        <w:ind w:right="10"/>
        <w:jc w:val="both"/>
        <w:rPr>
          <w:rFonts w:ascii="Times New Roman" w:eastAsia="Times New Roman" w:hAnsi="Times New Roman" w:cs="Times New Roman"/>
          <w:spacing w:val="-1"/>
          <w:sz w:val="24"/>
          <w:szCs w:val="24"/>
          <w:lang w:eastAsia="ru-RU"/>
        </w:rPr>
      </w:pPr>
      <w:r w:rsidRPr="00F14900">
        <w:rPr>
          <w:rFonts w:ascii="Times New Roman" w:eastAsia="Times New Roman" w:hAnsi="Times New Roman" w:cs="Times New Roman"/>
          <w:spacing w:val="-1"/>
          <w:sz w:val="24"/>
          <w:szCs w:val="24"/>
          <w:lang w:eastAsia="ru-RU"/>
        </w:rPr>
        <w:t>сберегающую деятельность детей.</w:t>
      </w:r>
    </w:p>
    <w:p w:rsidR="00124DAC" w:rsidRPr="00124DAC" w:rsidRDefault="00124DAC" w:rsidP="00124DAC">
      <w:pPr>
        <w:tabs>
          <w:tab w:val="left" w:pos="284"/>
        </w:tabs>
        <w:spacing w:after="0" w:line="240" w:lineRule="auto"/>
        <w:contextualSpacing/>
        <w:jc w:val="center"/>
        <w:rPr>
          <w:rFonts w:ascii="Times New Roman" w:eastAsiaTheme="minorEastAsia" w:hAnsi="Times New Roman" w:cs="Times New Roman"/>
          <w:b/>
          <w:sz w:val="32"/>
          <w:szCs w:val="32"/>
          <w:lang w:eastAsia="ru-RU"/>
        </w:rPr>
      </w:pPr>
      <w:r w:rsidRPr="00124DAC">
        <w:rPr>
          <w:rFonts w:ascii="Times New Roman" w:eastAsiaTheme="minorEastAsia" w:hAnsi="Times New Roman" w:cs="Times New Roman"/>
          <w:b/>
          <w:sz w:val="32"/>
          <w:szCs w:val="32"/>
          <w:lang w:eastAsia="ru-RU"/>
        </w:rPr>
        <w:t>Наполняемость центров активности</w:t>
      </w:r>
    </w:p>
    <w:tbl>
      <w:tblPr>
        <w:tblW w:w="23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145"/>
        <w:gridCol w:w="2087"/>
        <w:gridCol w:w="1756"/>
        <w:gridCol w:w="5873"/>
        <w:gridCol w:w="1827"/>
        <w:gridCol w:w="1947"/>
        <w:gridCol w:w="1831"/>
        <w:gridCol w:w="1842"/>
        <w:gridCol w:w="1821"/>
      </w:tblGrid>
      <w:tr w:rsidR="00124DAC" w:rsidRPr="00124DAC" w:rsidTr="00124DAC">
        <w:trPr>
          <w:gridAfter w:val="4"/>
          <w:wAfter w:w="7441" w:type="dxa"/>
        </w:trPr>
        <w:tc>
          <w:tcPr>
            <w:tcW w:w="2086" w:type="dxa"/>
            <w:shd w:val="clear" w:color="auto" w:fill="auto"/>
          </w:tcPr>
          <w:p w:rsidR="00124DAC" w:rsidRPr="00124DAC" w:rsidRDefault="00124DAC"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Образовательная область (ОО)</w:t>
            </w:r>
          </w:p>
        </w:tc>
        <w:tc>
          <w:tcPr>
            <w:tcW w:w="2145" w:type="dxa"/>
            <w:shd w:val="clear" w:color="auto" w:fill="auto"/>
          </w:tcPr>
          <w:p w:rsidR="00124DAC" w:rsidRPr="00124DAC" w:rsidRDefault="00124DAC"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Модули образовательной деятельности</w:t>
            </w:r>
          </w:p>
        </w:tc>
        <w:tc>
          <w:tcPr>
            <w:tcW w:w="2087" w:type="dxa"/>
            <w:shd w:val="clear" w:color="auto" w:fill="auto"/>
          </w:tcPr>
          <w:p w:rsidR="00124DAC" w:rsidRPr="00124DAC" w:rsidRDefault="00124DAC"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Модуль РППС</w:t>
            </w:r>
          </w:p>
        </w:tc>
        <w:tc>
          <w:tcPr>
            <w:tcW w:w="1756" w:type="dxa"/>
            <w:shd w:val="clear" w:color="auto" w:fill="auto"/>
          </w:tcPr>
          <w:p w:rsidR="00124DAC" w:rsidRPr="00124DAC" w:rsidRDefault="00124DAC"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Помещение (пространство)</w:t>
            </w:r>
          </w:p>
        </w:tc>
        <w:tc>
          <w:tcPr>
            <w:tcW w:w="5873" w:type="dxa"/>
            <w:shd w:val="clear" w:color="auto" w:fill="auto"/>
          </w:tcPr>
          <w:p w:rsidR="00124DAC" w:rsidRPr="00124DAC" w:rsidRDefault="00124DAC"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Материалы, оборудование, ИКТ</w:t>
            </w:r>
          </w:p>
        </w:tc>
        <w:tc>
          <w:tcPr>
            <w:tcW w:w="1827" w:type="dxa"/>
            <w:shd w:val="clear" w:color="auto" w:fill="auto"/>
          </w:tcPr>
          <w:p w:rsidR="00124DAC" w:rsidRPr="00124DAC" w:rsidRDefault="00124DAC"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Кол-во</w:t>
            </w:r>
          </w:p>
        </w:tc>
      </w:tr>
      <w:tr w:rsidR="008133DB" w:rsidRPr="00124DAC" w:rsidTr="00124DAC">
        <w:trPr>
          <w:gridAfter w:val="4"/>
          <w:wAfter w:w="7441" w:type="dxa"/>
          <w:trHeight w:val="272"/>
        </w:trPr>
        <w:tc>
          <w:tcPr>
            <w:tcW w:w="2086" w:type="dxa"/>
            <w:vMerge w:val="restart"/>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Физическое развитие</w:t>
            </w:r>
          </w:p>
        </w:tc>
        <w:tc>
          <w:tcPr>
            <w:tcW w:w="2145" w:type="dxa"/>
            <w:vMerge w:val="restart"/>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Двигательная деятельность</w:t>
            </w:r>
          </w:p>
        </w:tc>
        <w:tc>
          <w:tcPr>
            <w:tcW w:w="2087" w:type="dxa"/>
            <w:vMerge w:val="restart"/>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Спортивный центр</w:t>
            </w:r>
          </w:p>
        </w:tc>
        <w:tc>
          <w:tcPr>
            <w:tcW w:w="1756" w:type="dxa"/>
            <w:vMerge w:val="restart"/>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Группа (номер по плану 49)</w:t>
            </w:r>
          </w:p>
        </w:tc>
        <w:tc>
          <w:tcPr>
            <w:tcW w:w="5873" w:type="dxa"/>
            <w:shd w:val="clear" w:color="auto" w:fill="auto"/>
          </w:tcPr>
          <w:p w:rsidR="008133DB" w:rsidRPr="008133DB" w:rsidRDefault="008133DB" w:rsidP="00124DAC">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Бубен</w:t>
            </w:r>
          </w:p>
        </w:tc>
        <w:tc>
          <w:tcPr>
            <w:tcW w:w="1827" w:type="dxa"/>
            <w:shd w:val="clear" w:color="auto" w:fill="auto"/>
          </w:tcPr>
          <w:p w:rsidR="008133DB" w:rsidRPr="008133DB" w:rsidRDefault="008133DB" w:rsidP="00124DAC">
            <w:pPr>
              <w:spacing w:after="0" w:line="240" w:lineRule="auto"/>
              <w:jc w:val="center"/>
              <w:rPr>
                <w:rFonts w:ascii="Times New Roman" w:eastAsiaTheme="minorEastAsia" w:hAnsi="Times New Roman"/>
                <w:sz w:val="24"/>
                <w:szCs w:val="24"/>
                <w:lang w:val="en-US" w:eastAsia="ru-RU"/>
              </w:rPr>
            </w:pPr>
            <w:r w:rsidRPr="00F900A8">
              <w:rPr>
                <w:rFonts w:ascii="Times New Roman" w:eastAsiaTheme="minorEastAsia" w:hAnsi="Times New Roman"/>
                <w:sz w:val="24"/>
                <w:szCs w:val="24"/>
                <w:lang w:eastAsia="ru-RU"/>
              </w:rPr>
              <w:t>1</w:t>
            </w:r>
          </w:p>
        </w:tc>
      </w:tr>
      <w:tr w:rsidR="008133DB" w:rsidRPr="00124DAC" w:rsidTr="00124DAC">
        <w:trPr>
          <w:gridAfter w:val="4"/>
          <w:wAfter w:w="7441" w:type="dxa"/>
          <w:trHeight w:val="272"/>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Мяч малый</w:t>
            </w:r>
          </w:p>
        </w:tc>
        <w:tc>
          <w:tcPr>
            <w:tcW w:w="1827" w:type="dxa"/>
            <w:shd w:val="clear" w:color="auto" w:fill="auto"/>
          </w:tcPr>
          <w:p w:rsidR="008133DB" w:rsidRPr="008133DB" w:rsidRDefault="008133DB" w:rsidP="00124DAC">
            <w:pPr>
              <w:spacing w:after="0" w:line="240" w:lineRule="auto"/>
              <w:jc w:val="center"/>
              <w:rPr>
                <w:rFonts w:ascii="Times New Roman" w:eastAsiaTheme="minorEastAsia" w:hAnsi="Times New Roman"/>
                <w:sz w:val="24"/>
                <w:szCs w:val="24"/>
                <w:lang w:val="en-US" w:eastAsia="ru-RU"/>
              </w:rPr>
            </w:pPr>
            <w:r>
              <w:rPr>
                <w:rFonts w:ascii="Times New Roman" w:eastAsiaTheme="minorEastAsia" w:hAnsi="Times New Roman"/>
                <w:sz w:val="24"/>
                <w:szCs w:val="24"/>
                <w:lang w:val="en-US" w:eastAsia="ru-RU"/>
              </w:rPr>
              <w:t>12</w:t>
            </w:r>
          </w:p>
        </w:tc>
      </w:tr>
      <w:tr w:rsidR="008133DB" w:rsidRPr="00124DAC" w:rsidTr="00124DAC">
        <w:trPr>
          <w:gridAfter w:val="4"/>
          <w:wAfter w:w="7441" w:type="dxa"/>
          <w:trHeight w:val="272"/>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Мяч средний</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4</w:t>
            </w:r>
          </w:p>
        </w:tc>
      </w:tr>
      <w:tr w:rsidR="008133DB" w:rsidRPr="00124DAC" w:rsidTr="00124DAC">
        <w:trPr>
          <w:gridAfter w:val="4"/>
          <w:wAfter w:w="7441" w:type="dxa"/>
          <w:trHeight w:val="272"/>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 xml:space="preserve">Мяч большой </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2</w:t>
            </w:r>
          </w:p>
        </w:tc>
      </w:tr>
      <w:tr w:rsidR="008133DB" w:rsidRPr="00124DAC" w:rsidTr="00124DAC">
        <w:trPr>
          <w:gridAfter w:val="4"/>
          <w:wAfter w:w="7441" w:type="dxa"/>
          <w:trHeight w:val="272"/>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Мяч-массажер</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2</w:t>
            </w:r>
          </w:p>
        </w:tc>
      </w:tr>
      <w:tr w:rsidR="008133DB" w:rsidRPr="00124DAC" w:rsidTr="00124DAC">
        <w:trPr>
          <w:gridAfter w:val="4"/>
          <w:wAfter w:w="7441" w:type="dxa"/>
          <w:trHeight w:val="272"/>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Мешочек малый с грузом</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12</w:t>
            </w:r>
          </w:p>
        </w:tc>
      </w:tr>
      <w:tr w:rsidR="008133DB" w:rsidRPr="00124DAC" w:rsidTr="00124DAC">
        <w:trPr>
          <w:gridAfter w:val="4"/>
          <w:wAfter w:w="7441" w:type="dxa"/>
          <w:trHeight w:val="272"/>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Кольцеброс (набор)</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1</w:t>
            </w:r>
          </w:p>
        </w:tc>
      </w:tr>
      <w:tr w:rsidR="008133DB" w:rsidRPr="00124DAC" w:rsidTr="00124DAC">
        <w:trPr>
          <w:gridAfter w:val="4"/>
          <w:wAfter w:w="7441" w:type="dxa"/>
          <w:trHeight w:val="272"/>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Кегли (набор)</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1</w:t>
            </w:r>
          </w:p>
        </w:tc>
      </w:tr>
      <w:tr w:rsidR="008133DB" w:rsidRPr="00124DAC" w:rsidTr="00124DAC">
        <w:trPr>
          <w:gridAfter w:val="4"/>
          <w:wAfter w:w="7441" w:type="dxa"/>
          <w:trHeight w:val="272"/>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Скакалка короткая</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5</w:t>
            </w:r>
          </w:p>
        </w:tc>
      </w:tr>
      <w:tr w:rsidR="008133DB" w:rsidRPr="00124DAC" w:rsidTr="00124DAC">
        <w:trPr>
          <w:gridAfter w:val="4"/>
          <w:wAfter w:w="7441" w:type="dxa"/>
          <w:trHeight w:val="272"/>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Шнур плетеный</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1</w:t>
            </w:r>
          </w:p>
        </w:tc>
      </w:tr>
      <w:tr w:rsidR="008133DB" w:rsidRPr="00124DAC" w:rsidTr="00124DAC">
        <w:trPr>
          <w:gridAfter w:val="4"/>
          <w:wAfter w:w="7441" w:type="dxa"/>
          <w:trHeight w:val="272"/>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Бадминтон (набор)</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2</w:t>
            </w:r>
          </w:p>
        </w:tc>
      </w:tr>
      <w:tr w:rsidR="008133DB" w:rsidRPr="00124DAC" w:rsidTr="00124DAC">
        <w:trPr>
          <w:gridAfter w:val="4"/>
          <w:wAfter w:w="7441" w:type="dxa"/>
          <w:trHeight w:val="272"/>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Лента короткая</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14</w:t>
            </w:r>
          </w:p>
        </w:tc>
      </w:tr>
      <w:tr w:rsidR="008133DB" w:rsidRPr="00124DAC" w:rsidTr="00124DAC">
        <w:trPr>
          <w:gridAfter w:val="4"/>
          <w:wAfter w:w="7441" w:type="dxa"/>
          <w:trHeight w:val="267"/>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Кольцо баскетбольное</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1</w:t>
            </w:r>
          </w:p>
        </w:tc>
      </w:tr>
      <w:tr w:rsidR="008133DB" w:rsidRPr="00124DAC" w:rsidTr="00124DAC">
        <w:trPr>
          <w:gridAfter w:val="4"/>
          <w:wAfter w:w="7441" w:type="dxa"/>
          <w:trHeight w:val="267"/>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Дартс (набор)</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1</w:t>
            </w:r>
          </w:p>
        </w:tc>
      </w:tr>
      <w:tr w:rsidR="008133DB" w:rsidRPr="00124DAC" w:rsidTr="00124DAC">
        <w:trPr>
          <w:gridAfter w:val="4"/>
          <w:wAfter w:w="7441" w:type="dxa"/>
          <w:trHeight w:val="267"/>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Гантели детские</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val="en-US" w:eastAsia="ru-RU"/>
              </w:rPr>
            </w:pPr>
            <w:r w:rsidRPr="00F900A8">
              <w:rPr>
                <w:rFonts w:ascii="Times New Roman" w:eastAsiaTheme="minorEastAsia" w:hAnsi="Times New Roman"/>
                <w:sz w:val="24"/>
                <w:szCs w:val="24"/>
                <w:lang w:val="en-US" w:eastAsia="ru-RU"/>
              </w:rPr>
              <w:t>4</w:t>
            </w:r>
          </w:p>
        </w:tc>
      </w:tr>
      <w:tr w:rsidR="008133DB" w:rsidRPr="00124DAC" w:rsidTr="00124DAC">
        <w:trPr>
          <w:gridAfter w:val="4"/>
          <w:wAfter w:w="7441" w:type="dxa"/>
          <w:trHeight w:val="267"/>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Флажки</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val="en-US" w:eastAsia="ru-RU"/>
              </w:rPr>
              <w:t>1</w:t>
            </w:r>
            <w:r w:rsidRPr="00F900A8">
              <w:rPr>
                <w:rFonts w:ascii="Times New Roman" w:eastAsiaTheme="minorEastAsia" w:hAnsi="Times New Roman"/>
                <w:sz w:val="24"/>
                <w:szCs w:val="24"/>
                <w:lang w:eastAsia="ru-RU"/>
              </w:rPr>
              <w:t>5</w:t>
            </w:r>
          </w:p>
        </w:tc>
      </w:tr>
      <w:tr w:rsidR="008133DB" w:rsidRPr="00124DAC" w:rsidTr="00124DAC">
        <w:trPr>
          <w:gridAfter w:val="4"/>
          <w:wAfter w:w="7441" w:type="dxa"/>
          <w:trHeight w:val="267"/>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Коврик массажный со следочками</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1</w:t>
            </w:r>
          </w:p>
        </w:tc>
      </w:tr>
      <w:tr w:rsidR="008133DB" w:rsidRPr="00124DAC" w:rsidTr="00124DAC">
        <w:trPr>
          <w:gridAfter w:val="4"/>
          <w:wAfter w:w="7441" w:type="dxa"/>
          <w:trHeight w:val="267"/>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Султанчики</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w:t>
            </w:r>
          </w:p>
        </w:tc>
      </w:tr>
      <w:tr w:rsidR="008133DB" w:rsidRPr="00124DAC" w:rsidTr="00124DAC">
        <w:trPr>
          <w:gridAfter w:val="4"/>
          <w:wAfter w:w="7441" w:type="dxa"/>
          <w:trHeight w:val="267"/>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Коврик для профилактики плоскостопия</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3</w:t>
            </w:r>
          </w:p>
        </w:tc>
      </w:tr>
      <w:tr w:rsidR="008133DB" w:rsidRPr="00124DAC" w:rsidTr="00124DAC">
        <w:trPr>
          <w:gridAfter w:val="4"/>
          <w:wAfter w:w="7441" w:type="dxa"/>
          <w:trHeight w:val="267"/>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Игра «Кто быстрее?»</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p>
        </w:tc>
      </w:tr>
      <w:tr w:rsidR="008133DB" w:rsidRPr="00124DAC" w:rsidTr="00124DAC">
        <w:trPr>
          <w:gridAfter w:val="4"/>
          <w:wAfter w:w="7441" w:type="dxa"/>
          <w:trHeight w:val="267"/>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Default="008133DB" w:rsidP="00124DAC">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Игра «Попади в цель»</w:t>
            </w:r>
          </w:p>
        </w:tc>
        <w:tc>
          <w:tcPr>
            <w:tcW w:w="1827" w:type="dxa"/>
            <w:shd w:val="clear" w:color="auto" w:fill="auto"/>
          </w:tcPr>
          <w:p w:rsidR="008133DB" w:rsidRDefault="008133DB" w:rsidP="00124DAC">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8133DB" w:rsidRPr="00124DAC" w:rsidTr="00124DAC">
        <w:trPr>
          <w:gridAfter w:val="4"/>
          <w:wAfter w:w="7441" w:type="dxa"/>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val="restart"/>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 xml:space="preserve">Становление у детей ценностей ЗОЖ, овладение его элементарными </w:t>
            </w:r>
            <w:r w:rsidRPr="00124DAC">
              <w:rPr>
                <w:rFonts w:ascii="Times New Roman" w:eastAsia="Calibri" w:hAnsi="Times New Roman" w:cs="Times New Roman"/>
                <w:sz w:val="24"/>
                <w:szCs w:val="24"/>
              </w:rPr>
              <w:lastRenderedPageBreak/>
              <w:t>нормами и правилами</w:t>
            </w:r>
          </w:p>
        </w:tc>
        <w:tc>
          <w:tcPr>
            <w:tcW w:w="2087" w:type="dxa"/>
            <w:vMerge w:val="restart"/>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lastRenderedPageBreak/>
              <w:t>Спортивный центр</w:t>
            </w:r>
          </w:p>
        </w:tc>
        <w:tc>
          <w:tcPr>
            <w:tcW w:w="1756" w:type="dxa"/>
            <w:vMerge w:val="restart"/>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Группа (номер по плану 49)</w:t>
            </w: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Картотека подвижных игр</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1</w:t>
            </w:r>
          </w:p>
        </w:tc>
      </w:tr>
      <w:tr w:rsidR="008133DB" w:rsidRPr="00124DAC" w:rsidTr="00124DAC">
        <w:trPr>
          <w:gridAfter w:val="4"/>
          <w:wAfter w:w="7441" w:type="dxa"/>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Картотека малоподвижных игр</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1</w:t>
            </w:r>
          </w:p>
        </w:tc>
      </w:tr>
      <w:tr w:rsidR="008133DB" w:rsidRPr="00124DAC" w:rsidTr="00124DAC">
        <w:trPr>
          <w:gridAfter w:val="4"/>
          <w:wAfter w:w="7441" w:type="dxa"/>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Картотека «Гимнастика для глаз»</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1</w:t>
            </w:r>
          </w:p>
        </w:tc>
      </w:tr>
      <w:tr w:rsidR="008133DB" w:rsidRPr="00124DAC" w:rsidTr="00124DAC">
        <w:trPr>
          <w:gridAfter w:val="4"/>
          <w:wAfter w:w="7441" w:type="dxa"/>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F900A8" w:rsidRDefault="008133DB" w:rsidP="00124DAC">
            <w:pPr>
              <w:spacing w:after="0" w:line="240" w:lineRule="auto"/>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Тренажеры «Гимнастика для глаз»</w:t>
            </w:r>
          </w:p>
        </w:tc>
        <w:tc>
          <w:tcPr>
            <w:tcW w:w="1827" w:type="dxa"/>
            <w:shd w:val="clear" w:color="auto" w:fill="auto"/>
          </w:tcPr>
          <w:p w:rsidR="008133DB" w:rsidRPr="00F900A8" w:rsidRDefault="008133DB" w:rsidP="00124DAC">
            <w:pPr>
              <w:spacing w:after="0" w:line="240" w:lineRule="auto"/>
              <w:jc w:val="center"/>
              <w:rPr>
                <w:rFonts w:ascii="Times New Roman" w:eastAsiaTheme="minorEastAsia" w:hAnsi="Times New Roman"/>
                <w:sz w:val="24"/>
                <w:szCs w:val="24"/>
                <w:lang w:eastAsia="ru-RU"/>
              </w:rPr>
            </w:pPr>
            <w:r w:rsidRPr="00F900A8">
              <w:rPr>
                <w:rFonts w:ascii="Times New Roman" w:eastAsiaTheme="minorEastAsia" w:hAnsi="Times New Roman"/>
                <w:sz w:val="24"/>
                <w:szCs w:val="24"/>
                <w:lang w:eastAsia="ru-RU"/>
              </w:rPr>
              <w:t>5</w:t>
            </w:r>
          </w:p>
        </w:tc>
      </w:tr>
      <w:tr w:rsidR="008133DB" w:rsidRPr="00124DAC" w:rsidTr="008133DB">
        <w:trPr>
          <w:gridAfter w:val="4"/>
          <w:wAfter w:w="7441" w:type="dxa"/>
          <w:trHeight w:val="216"/>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EF3266" w:rsidRDefault="008133DB" w:rsidP="008133DB">
            <w:pPr>
              <w:spacing w:after="0" w:line="240" w:lineRule="auto"/>
              <w:rPr>
                <w:rFonts w:ascii="Times New Roman" w:eastAsia="Calibri" w:hAnsi="Times New Roman" w:cs="Times New Roman"/>
                <w:color w:val="FF0000"/>
                <w:sz w:val="24"/>
                <w:szCs w:val="24"/>
              </w:rPr>
            </w:pPr>
          </w:p>
        </w:tc>
        <w:tc>
          <w:tcPr>
            <w:tcW w:w="1827" w:type="dxa"/>
            <w:shd w:val="clear" w:color="auto" w:fill="auto"/>
          </w:tcPr>
          <w:p w:rsidR="008133DB" w:rsidRPr="00EF3266" w:rsidRDefault="008133DB" w:rsidP="00124DAC">
            <w:pPr>
              <w:spacing w:after="0" w:line="240" w:lineRule="auto"/>
              <w:jc w:val="center"/>
              <w:rPr>
                <w:rFonts w:ascii="Times New Roman" w:eastAsia="Calibri" w:hAnsi="Times New Roman" w:cs="Times New Roman"/>
                <w:color w:val="FF0000"/>
                <w:sz w:val="24"/>
                <w:szCs w:val="24"/>
              </w:rPr>
            </w:pPr>
          </w:p>
        </w:tc>
      </w:tr>
      <w:tr w:rsidR="008133DB" w:rsidRPr="00124DAC" w:rsidTr="008133DB">
        <w:trPr>
          <w:gridAfter w:val="4"/>
          <w:wAfter w:w="7441" w:type="dxa"/>
          <w:trHeight w:val="205"/>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EF3266" w:rsidRDefault="008133DB" w:rsidP="00124DAC">
            <w:pPr>
              <w:spacing w:after="0" w:line="240" w:lineRule="auto"/>
              <w:jc w:val="center"/>
              <w:rPr>
                <w:rFonts w:ascii="Times New Roman" w:eastAsia="Calibri" w:hAnsi="Times New Roman" w:cs="Times New Roman"/>
                <w:color w:val="FF0000"/>
                <w:sz w:val="24"/>
                <w:szCs w:val="24"/>
              </w:rPr>
            </w:pPr>
          </w:p>
        </w:tc>
        <w:tc>
          <w:tcPr>
            <w:tcW w:w="1827" w:type="dxa"/>
            <w:shd w:val="clear" w:color="auto" w:fill="auto"/>
          </w:tcPr>
          <w:p w:rsidR="008133DB" w:rsidRPr="00EF3266" w:rsidRDefault="008133DB" w:rsidP="00124DAC">
            <w:pPr>
              <w:spacing w:after="0" w:line="240" w:lineRule="auto"/>
              <w:jc w:val="center"/>
              <w:rPr>
                <w:rFonts w:ascii="Times New Roman" w:eastAsia="Calibri" w:hAnsi="Times New Roman" w:cs="Times New Roman"/>
                <w:color w:val="FF0000"/>
                <w:sz w:val="24"/>
                <w:szCs w:val="24"/>
              </w:rPr>
            </w:pPr>
          </w:p>
        </w:tc>
      </w:tr>
      <w:tr w:rsidR="008133DB" w:rsidRPr="00124DAC" w:rsidTr="008133DB">
        <w:trPr>
          <w:gridAfter w:val="4"/>
          <w:wAfter w:w="7441" w:type="dxa"/>
          <w:trHeight w:val="223"/>
        </w:trPr>
        <w:tc>
          <w:tcPr>
            <w:tcW w:w="208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133DB" w:rsidRPr="00124DAC" w:rsidRDefault="008133DB"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133DB" w:rsidRPr="00EF3266" w:rsidRDefault="008133DB" w:rsidP="00124DAC">
            <w:pPr>
              <w:spacing w:after="0" w:line="240" w:lineRule="auto"/>
              <w:jc w:val="center"/>
              <w:rPr>
                <w:rFonts w:ascii="Times New Roman" w:eastAsia="Calibri" w:hAnsi="Times New Roman" w:cs="Times New Roman"/>
                <w:color w:val="FF0000"/>
                <w:sz w:val="24"/>
                <w:szCs w:val="24"/>
              </w:rPr>
            </w:pPr>
          </w:p>
        </w:tc>
        <w:tc>
          <w:tcPr>
            <w:tcW w:w="1827" w:type="dxa"/>
            <w:shd w:val="clear" w:color="auto" w:fill="auto"/>
          </w:tcPr>
          <w:p w:rsidR="008133DB" w:rsidRPr="00EF3266" w:rsidRDefault="008133DB" w:rsidP="00124DAC">
            <w:pPr>
              <w:spacing w:after="0" w:line="240" w:lineRule="auto"/>
              <w:jc w:val="center"/>
              <w:rPr>
                <w:rFonts w:ascii="Times New Roman" w:eastAsia="Calibri" w:hAnsi="Times New Roman" w:cs="Times New Roman"/>
                <w:color w:val="FF0000"/>
                <w:sz w:val="24"/>
                <w:szCs w:val="24"/>
              </w:rPr>
            </w:pPr>
          </w:p>
        </w:tc>
      </w:tr>
      <w:tr w:rsidR="00E65C32" w:rsidRPr="00124DAC" w:rsidTr="00124DAC">
        <w:trPr>
          <w:gridAfter w:val="4"/>
          <w:wAfter w:w="7441" w:type="dxa"/>
        </w:trPr>
        <w:tc>
          <w:tcPr>
            <w:tcW w:w="2086" w:type="dxa"/>
            <w:vMerge w:val="restart"/>
            <w:shd w:val="clear" w:color="auto" w:fill="auto"/>
          </w:tcPr>
          <w:p w:rsidR="00E65C32" w:rsidRDefault="00E65C32" w:rsidP="00124DA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Познавательное развитие</w:t>
            </w:r>
          </w:p>
        </w:tc>
        <w:tc>
          <w:tcPr>
            <w:tcW w:w="2145" w:type="dxa"/>
            <w:vMerge w:val="restart"/>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Развитие сенсорной культуры</w:t>
            </w:r>
          </w:p>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Математика. Исследуем и экспериментируем</w:t>
            </w:r>
          </w:p>
        </w:tc>
        <w:tc>
          <w:tcPr>
            <w:tcW w:w="2087" w:type="dxa"/>
            <w:vMerge w:val="restart"/>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Центр познания (зона математики)</w:t>
            </w:r>
          </w:p>
        </w:tc>
        <w:tc>
          <w:tcPr>
            <w:tcW w:w="1756" w:type="dxa"/>
            <w:vMerge w:val="restart"/>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Группа (номер по плану 49)</w:t>
            </w:r>
          </w:p>
        </w:tc>
        <w:tc>
          <w:tcPr>
            <w:tcW w:w="5873" w:type="dxa"/>
            <w:shd w:val="clear" w:color="auto" w:fill="auto"/>
          </w:tcPr>
          <w:p w:rsidR="00E65C32" w:rsidRPr="00B577C4" w:rsidRDefault="00E65C32" w:rsidP="00BE57DF">
            <w:pPr>
              <w:spacing w:after="0" w:line="240" w:lineRule="auto"/>
              <w:rPr>
                <w:rFonts w:ascii="Times New Roman" w:eastAsiaTheme="minorEastAsia" w:hAnsi="Times New Roman"/>
                <w:sz w:val="24"/>
                <w:szCs w:val="24"/>
                <w:lang w:eastAsia="ru-RU"/>
              </w:rPr>
            </w:pPr>
            <w:r w:rsidRPr="00B577C4">
              <w:rPr>
                <w:rFonts w:ascii="Times New Roman" w:eastAsiaTheme="minorEastAsia" w:hAnsi="Times New Roman"/>
                <w:sz w:val="24"/>
                <w:szCs w:val="24"/>
                <w:lang w:eastAsia="ru-RU"/>
              </w:rPr>
              <w:t>Магнитная азбука «Набор цифр и знаков»</w:t>
            </w:r>
            <w:r>
              <w:rPr>
                <w:rFonts w:ascii="Times New Roman" w:eastAsiaTheme="minorEastAsia" w:hAnsi="Times New Roman"/>
                <w:sz w:val="24"/>
                <w:szCs w:val="24"/>
                <w:lang w:eastAsia="ru-RU"/>
              </w:rPr>
              <w:t xml:space="preserve"> (36)</w:t>
            </w:r>
          </w:p>
        </w:tc>
        <w:tc>
          <w:tcPr>
            <w:tcW w:w="1827" w:type="dxa"/>
            <w:shd w:val="clear" w:color="auto" w:fill="auto"/>
          </w:tcPr>
          <w:p w:rsidR="00E65C32" w:rsidRPr="00B577C4" w:rsidRDefault="00E65C32" w:rsidP="00BE57DF">
            <w:pPr>
              <w:spacing w:after="0" w:line="240" w:lineRule="auto"/>
              <w:jc w:val="center"/>
              <w:rPr>
                <w:rFonts w:ascii="Times New Roman" w:eastAsiaTheme="minorEastAsia" w:hAnsi="Times New Roman"/>
                <w:sz w:val="24"/>
                <w:szCs w:val="24"/>
                <w:lang w:eastAsia="ru-RU"/>
              </w:rPr>
            </w:pPr>
            <w:r w:rsidRPr="00B577C4">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604557" w:rsidRDefault="00E65C32" w:rsidP="00B577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Магнитная азбука «Набор букв и цифр» (37)</w:t>
            </w:r>
          </w:p>
        </w:tc>
        <w:tc>
          <w:tcPr>
            <w:tcW w:w="1827" w:type="dxa"/>
            <w:shd w:val="clear" w:color="auto" w:fill="auto"/>
          </w:tcPr>
          <w:p w:rsidR="00E65C32" w:rsidRPr="00604557" w:rsidRDefault="00E65C32" w:rsidP="00124DA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577C4" w:rsidRDefault="00E65C32" w:rsidP="00BE57DF">
            <w:pPr>
              <w:spacing w:after="0" w:line="240" w:lineRule="auto"/>
              <w:rPr>
                <w:rFonts w:ascii="Times New Roman" w:eastAsiaTheme="minorEastAsia" w:hAnsi="Times New Roman"/>
                <w:sz w:val="24"/>
                <w:szCs w:val="24"/>
                <w:lang w:eastAsia="ru-RU"/>
              </w:rPr>
            </w:pPr>
            <w:r w:rsidRPr="00B577C4">
              <w:rPr>
                <w:rFonts w:ascii="Times New Roman" w:eastAsiaTheme="minorEastAsia" w:hAnsi="Times New Roman"/>
                <w:sz w:val="24"/>
                <w:szCs w:val="24"/>
                <w:lang w:eastAsia="ru-RU"/>
              </w:rPr>
              <w:t>Наборы цифр (1-10)</w:t>
            </w:r>
          </w:p>
        </w:tc>
        <w:tc>
          <w:tcPr>
            <w:tcW w:w="1827" w:type="dxa"/>
            <w:shd w:val="clear" w:color="auto" w:fill="auto"/>
          </w:tcPr>
          <w:p w:rsidR="00E65C32" w:rsidRPr="00B577C4" w:rsidRDefault="00E65C32" w:rsidP="00BE57DF">
            <w:pPr>
              <w:spacing w:after="0" w:line="240" w:lineRule="auto"/>
              <w:jc w:val="center"/>
              <w:rPr>
                <w:rFonts w:ascii="Times New Roman" w:eastAsiaTheme="minorEastAsia" w:hAnsi="Times New Roman"/>
                <w:sz w:val="24"/>
                <w:szCs w:val="24"/>
                <w:lang w:eastAsia="ru-RU"/>
              </w:rPr>
            </w:pPr>
            <w:r w:rsidRPr="00B577C4">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604557" w:rsidRDefault="00E65C32" w:rsidP="00124DAC">
            <w:pPr>
              <w:spacing w:after="0" w:line="240" w:lineRule="auto"/>
              <w:rPr>
                <w:rFonts w:ascii="Times New Roman" w:eastAsiaTheme="minorEastAsia" w:hAnsi="Times New Roman"/>
                <w:sz w:val="24"/>
                <w:szCs w:val="24"/>
                <w:lang w:eastAsia="ru-RU"/>
              </w:rPr>
            </w:pPr>
            <w:r w:rsidRPr="00604557">
              <w:rPr>
                <w:rFonts w:ascii="Times New Roman" w:eastAsiaTheme="minorEastAsia" w:hAnsi="Times New Roman"/>
                <w:sz w:val="24"/>
                <w:szCs w:val="24"/>
                <w:lang w:eastAsia="ru-RU"/>
              </w:rPr>
              <w:t>Цветные счетные палочки (Кюизенер)</w:t>
            </w:r>
            <w:r>
              <w:rPr>
                <w:rFonts w:ascii="Times New Roman" w:eastAsiaTheme="minorEastAsia" w:hAnsi="Times New Roman"/>
                <w:sz w:val="24"/>
                <w:szCs w:val="24"/>
                <w:lang w:eastAsia="ru-RU"/>
              </w:rPr>
              <w:t xml:space="preserve"> (38)</w:t>
            </w:r>
          </w:p>
        </w:tc>
        <w:tc>
          <w:tcPr>
            <w:tcW w:w="1827" w:type="dxa"/>
            <w:shd w:val="clear" w:color="auto" w:fill="auto"/>
          </w:tcPr>
          <w:p w:rsidR="00E65C32" w:rsidRPr="00604557" w:rsidRDefault="00E65C32" w:rsidP="00124DAC">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604557" w:rsidRDefault="00E65C32" w:rsidP="00124DAC">
            <w:pPr>
              <w:spacing w:after="0" w:line="240" w:lineRule="auto"/>
              <w:jc w:val="both"/>
              <w:rPr>
                <w:rFonts w:ascii="Times New Roman" w:eastAsiaTheme="minorEastAsia" w:hAnsi="Times New Roman"/>
                <w:sz w:val="24"/>
                <w:szCs w:val="24"/>
                <w:lang w:eastAsia="ru-RU"/>
              </w:rPr>
            </w:pPr>
            <w:r w:rsidRPr="00604557">
              <w:rPr>
                <w:rFonts w:ascii="Times New Roman" w:eastAsiaTheme="minorEastAsia" w:hAnsi="Times New Roman"/>
                <w:sz w:val="24"/>
                <w:szCs w:val="24"/>
                <w:lang w:eastAsia="ru-RU"/>
              </w:rPr>
              <w:t>Учебно-игровое пособие логические блоки Дьеныша-1</w:t>
            </w:r>
          </w:p>
        </w:tc>
        <w:tc>
          <w:tcPr>
            <w:tcW w:w="1827" w:type="dxa"/>
            <w:shd w:val="clear" w:color="auto" w:fill="auto"/>
          </w:tcPr>
          <w:p w:rsidR="00E65C32" w:rsidRPr="00604557" w:rsidRDefault="00E65C32" w:rsidP="00124DAC">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604557" w:rsidRDefault="00E65C32" w:rsidP="00BE57DF">
            <w:pPr>
              <w:spacing w:after="0" w:line="240" w:lineRule="auto"/>
              <w:rPr>
                <w:rFonts w:ascii="Times New Roman" w:eastAsiaTheme="minorEastAsia" w:hAnsi="Times New Roman"/>
                <w:sz w:val="24"/>
                <w:szCs w:val="24"/>
                <w:lang w:eastAsia="ru-RU"/>
              </w:rPr>
            </w:pPr>
            <w:r w:rsidRPr="00604557">
              <w:rPr>
                <w:rFonts w:ascii="Times New Roman" w:eastAsiaTheme="minorEastAsia" w:hAnsi="Times New Roman"/>
                <w:sz w:val="24"/>
                <w:szCs w:val="24"/>
                <w:lang w:eastAsia="ru-RU"/>
              </w:rPr>
              <w:t>Набор цифр и математических знаков для магнитной доски</w:t>
            </w:r>
          </w:p>
        </w:tc>
        <w:tc>
          <w:tcPr>
            <w:tcW w:w="1827" w:type="dxa"/>
            <w:shd w:val="clear" w:color="auto" w:fill="auto"/>
          </w:tcPr>
          <w:p w:rsidR="00E65C32" w:rsidRPr="00604557" w:rsidRDefault="00E65C32" w:rsidP="00BE57DF">
            <w:pPr>
              <w:spacing w:after="0" w:line="240" w:lineRule="auto"/>
              <w:jc w:val="center"/>
              <w:rPr>
                <w:rFonts w:ascii="Times New Roman" w:eastAsiaTheme="minorEastAsia" w:hAnsi="Times New Roman"/>
                <w:sz w:val="24"/>
                <w:szCs w:val="24"/>
                <w:lang w:eastAsia="ru-RU"/>
              </w:rPr>
            </w:pPr>
            <w:r w:rsidRPr="00604557">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577C4" w:rsidRDefault="00E65C32" w:rsidP="00BE57DF">
            <w:pPr>
              <w:spacing w:after="0" w:line="240" w:lineRule="auto"/>
              <w:rPr>
                <w:rFonts w:ascii="Times New Roman" w:eastAsiaTheme="minorEastAsia" w:hAnsi="Times New Roman"/>
                <w:sz w:val="24"/>
                <w:szCs w:val="24"/>
                <w:lang w:eastAsia="ru-RU"/>
              </w:rPr>
            </w:pPr>
            <w:r w:rsidRPr="00B577C4">
              <w:rPr>
                <w:rFonts w:ascii="Times New Roman" w:eastAsiaTheme="minorEastAsia" w:hAnsi="Times New Roman"/>
                <w:sz w:val="24"/>
                <w:szCs w:val="24"/>
                <w:lang w:eastAsia="ru-RU"/>
              </w:rPr>
              <w:t>Набор волчков (мелкие, разной формы и окраски)</w:t>
            </w:r>
          </w:p>
        </w:tc>
        <w:tc>
          <w:tcPr>
            <w:tcW w:w="1827" w:type="dxa"/>
            <w:shd w:val="clear" w:color="auto" w:fill="auto"/>
          </w:tcPr>
          <w:p w:rsidR="00E65C32" w:rsidRPr="00B577C4" w:rsidRDefault="00E65C32" w:rsidP="00BE57DF">
            <w:pPr>
              <w:spacing w:after="0" w:line="240" w:lineRule="auto"/>
              <w:jc w:val="center"/>
              <w:rPr>
                <w:rFonts w:ascii="Times New Roman" w:eastAsiaTheme="minorEastAsia" w:hAnsi="Times New Roman"/>
                <w:sz w:val="24"/>
                <w:szCs w:val="24"/>
                <w:lang w:eastAsia="ru-RU"/>
              </w:rPr>
            </w:pPr>
            <w:r w:rsidRPr="00B577C4">
              <w:rPr>
                <w:rFonts w:ascii="Times New Roman" w:eastAsiaTheme="minorEastAsia" w:hAnsi="Times New Roman"/>
                <w:sz w:val="24"/>
                <w:szCs w:val="24"/>
                <w:lang w:eastAsia="ru-RU"/>
              </w:rPr>
              <w:t>2</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577C4" w:rsidRDefault="00E65C32" w:rsidP="00BE57DF">
            <w:pPr>
              <w:spacing w:after="0" w:line="240" w:lineRule="auto"/>
              <w:rPr>
                <w:rFonts w:ascii="Times New Roman" w:eastAsiaTheme="minorEastAsia" w:hAnsi="Times New Roman"/>
                <w:sz w:val="24"/>
                <w:szCs w:val="24"/>
                <w:lang w:eastAsia="ru-RU"/>
              </w:rPr>
            </w:pPr>
            <w:r w:rsidRPr="00B577C4">
              <w:rPr>
                <w:rFonts w:ascii="Times New Roman" w:eastAsiaTheme="minorEastAsia" w:hAnsi="Times New Roman"/>
                <w:sz w:val="24"/>
                <w:szCs w:val="24"/>
                <w:lang w:eastAsia="ru-RU"/>
              </w:rPr>
              <w:t>Счеты настольные</w:t>
            </w:r>
          </w:p>
        </w:tc>
        <w:tc>
          <w:tcPr>
            <w:tcW w:w="1827" w:type="dxa"/>
            <w:shd w:val="clear" w:color="auto" w:fill="auto"/>
          </w:tcPr>
          <w:p w:rsidR="00E65C32" w:rsidRPr="00B577C4" w:rsidRDefault="00E65C32" w:rsidP="00BE57DF">
            <w:pPr>
              <w:spacing w:after="0" w:line="240" w:lineRule="auto"/>
              <w:jc w:val="center"/>
              <w:rPr>
                <w:rFonts w:ascii="Times New Roman" w:eastAsiaTheme="minorEastAsia" w:hAnsi="Times New Roman"/>
                <w:sz w:val="24"/>
                <w:szCs w:val="24"/>
                <w:lang w:eastAsia="ru-RU"/>
              </w:rPr>
            </w:pPr>
            <w:r w:rsidRPr="00B577C4">
              <w:rPr>
                <w:rFonts w:ascii="Times New Roman" w:eastAsiaTheme="minorEastAsia" w:hAnsi="Times New Roman"/>
                <w:sz w:val="24"/>
                <w:szCs w:val="24"/>
                <w:lang w:eastAsia="ru-RU"/>
              </w:rPr>
              <w:t>2</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577C4" w:rsidRDefault="00E65C32" w:rsidP="00BE57DF">
            <w:pPr>
              <w:spacing w:after="0" w:line="240" w:lineRule="auto"/>
              <w:rPr>
                <w:rFonts w:ascii="Times New Roman" w:eastAsiaTheme="minorEastAsia" w:hAnsi="Times New Roman"/>
                <w:sz w:val="24"/>
                <w:szCs w:val="24"/>
                <w:lang w:eastAsia="ru-RU"/>
              </w:rPr>
            </w:pPr>
            <w:r w:rsidRPr="00B577C4">
              <w:rPr>
                <w:rFonts w:ascii="Times New Roman" w:eastAsiaTheme="minorEastAsia" w:hAnsi="Times New Roman"/>
                <w:sz w:val="24"/>
                <w:szCs w:val="24"/>
                <w:lang w:eastAsia="ru-RU"/>
              </w:rPr>
              <w:t>Часы пластмассовые</w:t>
            </w:r>
          </w:p>
        </w:tc>
        <w:tc>
          <w:tcPr>
            <w:tcW w:w="1827" w:type="dxa"/>
            <w:shd w:val="clear" w:color="auto" w:fill="auto"/>
          </w:tcPr>
          <w:p w:rsidR="00E65C32" w:rsidRPr="00B577C4" w:rsidRDefault="00E65C32" w:rsidP="00BE57DF">
            <w:pPr>
              <w:spacing w:after="0" w:line="240" w:lineRule="auto"/>
              <w:jc w:val="center"/>
              <w:rPr>
                <w:rFonts w:ascii="Times New Roman" w:eastAsiaTheme="minorEastAsia" w:hAnsi="Times New Roman"/>
                <w:sz w:val="24"/>
                <w:szCs w:val="24"/>
                <w:lang w:eastAsia="ru-RU"/>
              </w:rPr>
            </w:pPr>
            <w:r w:rsidRPr="00B577C4">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577C4" w:rsidRDefault="00E65C32" w:rsidP="00BE57DF">
            <w:pPr>
              <w:spacing w:after="0" w:line="240" w:lineRule="auto"/>
              <w:rPr>
                <w:rFonts w:ascii="Times New Roman" w:eastAsiaTheme="minorEastAsia" w:hAnsi="Times New Roman"/>
                <w:sz w:val="24"/>
                <w:szCs w:val="24"/>
                <w:lang w:eastAsia="ru-RU"/>
              </w:rPr>
            </w:pPr>
            <w:r w:rsidRPr="00B577C4">
              <w:rPr>
                <w:rFonts w:ascii="Times New Roman" w:eastAsiaTheme="minorEastAsia" w:hAnsi="Times New Roman"/>
                <w:sz w:val="24"/>
                <w:szCs w:val="24"/>
                <w:lang w:eastAsia="ru-RU"/>
              </w:rPr>
              <w:t>Цифровая лесенка</w:t>
            </w:r>
          </w:p>
        </w:tc>
        <w:tc>
          <w:tcPr>
            <w:tcW w:w="1827" w:type="dxa"/>
            <w:shd w:val="clear" w:color="auto" w:fill="auto"/>
          </w:tcPr>
          <w:p w:rsidR="00E65C32" w:rsidRPr="00B577C4" w:rsidRDefault="00E65C32" w:rsidP="00BE57DF">
            <w:pPr>
              <w:spacing w:after="0" w:line="240" w:lineRule="auto"/>
              <w:jc w:val="center"/>
              <w:rPr>
                <w:rFonts w:ascii="Times New Roman" w:eastAsiaTheme="minorEastAsia" w:hAnsi="Times New Roman"/>
                <w:sz w:val="24"/>
                <w:szCs w:val="24"/>
                <w:lang w:eastAsia="ru-RU"/>
              </w:rPr>
            </w:pPr>
            <w:r w:rsidRPr="00B577C4">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val="restart"/>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Мини-кабинет</w:t>
            </w:r>
          </w:p>
        </w:tc>
        <w:tc>
          <w:tcPr>
            <w:tcW w:w="1756" w:type="dxa"/>
            <w:vMerge w:val="restart"/>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Спальная (номер по плану 53)</w:t>
            </w:r>
          </w:p>
        </w:tc>
        <w:tc>
          <w:tcPr>
            <w:tcW w:w="5873" w:type="dxa"/>
            <w:shd w:val="clear" w:color="auto" w:fill="auto"/>
          </w:tcPr>
          <w:p w:rsidR="00E65C32" w:rsidRPr="00B577C4" w:rsidRDefault="00E65C32" w:rsidP="003E6F3B">
            <w:pPr>
              <w:spacing w:after="0" w:line="240" w:lineRule="auto"/>
              <w:rPr>
                <w:rFonts w:ascii="Times New Roman" w:eastAsiaTheme="minorEastAsia" w:hAnsi="Times New Roman"/>
                <w:sz w:val="24"/>
                <w:szCs w:val="24"/>
                <w:lang w:eastAsia="ru-RU"/>
              </w:rPr>
            </w:pPr>
            <w:r w:rsidRPr="00B577C4">
              <w:rPr>
                <w:rFonts w:ascii="Times New Roman" w:eastAsiaTheme="minorEastAsia" w:hAnsi="Times New Roman"/>
                <w:sz w:val="24"/>
                <w:szCs w:val="24"/>
                <w:lang w:eastAsia="ru-RU"/>
              </w:rPr>
              <w:t>Д/и «Найди пару»</w:t>
            </w:r>
            <w:r>
              <w:rPr>
                <w:rFonts w:ascii="Times New Roman" w:eastAsiaTheme="minorEastAsia" w:hAnsi="Times New Roman"/>
                <w:sz w:val="24"/>
                <w:szCs w:val="24"/>
                <w:lang w:eastAsia="ru-RU"/>
              </w:rPr>
              <w:t xml:space="preserve"> (1)</w:t>
            </w:r>
          </w:p>
        </w:tc>
        <w:tc>
          <w:tcPr>
            <w:tcW w:w="1827" w:type="dxa"/>
            <w:shd w:val="clear" w:color="auto" w:fill="auto"/>
          </w:tcPr>
          <w:p w:rsidR="00E65C32" w:rsidRPr="00B577C4" w:rsidRDefault="00E65C32" w:rsidP="003E6F3B">
            <w:pPr>
              <w:spacing w:after="0" w:line="240" w:lineRule="auto"/>
              <w:jc w:val="center"/>
              <w:rPr>
                <w:rFonts w:ascii="Times New Roman" w:eastAsiaTheme="minorEastAsia" w:hAnsi="Times New Roman"/>
                <w:sz w:val="24"/>
                <w:szCs w:val="24"/>
                <w:lang w:eastAsia="ru-RU"/>
              </w:rPr>
            </w:pPr>
            <w:r w:rsidRPr="00B577C4">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577C4" w:rsidRDefault="00E65C32" w:rsidP="003E6F3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Д/и «Веселый цирк» (2)</w:t>
            </w:r>
          </w:p>
        </w:tc>
        <w:tc>
          <w:tcPr>
            <w:tcW w:w="1827" w:type="dxa"/>
            <w:shd w:val="clear" w:color="auto" w:fill="auto"/>
          </w:tcPr>
          <w:p w:rsidR="00E65C32" w:rsidRPr="00B577C4"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 xml:space="preserve">Д/и «Сосчитай и поставь цифру» (3) </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«Парковка» (4)</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«Кто где живет» (5)</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«Назови соседей числа» (6)</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«Где находиться Мишутка?» (7)</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«Математический горох» (8)</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«Колумбово яйцо» (9)</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«Игры на развитие логического мышления 2» (10)</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«Подбери птичке хвостик» (11)</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«Математическая посуда» (12)</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 xml:space="preserve">Д/и «Передвижки» (13) </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«Спрячь животное» (14)</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Р/и «Мои часы» (15)</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«Сосчитай-ка» (16)</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«Составь фигуру из  палочек» (17)</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«Составь узор» (18)</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«Чмсловые домики» (19)</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Математический чемоданчик «Фиксики» (20)</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«Назови фигуру» (22)</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«Играй-ка» (23)</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Calibri" w:hAnsi="Times New Roman" w:cs="Times New Roman"/>
                <w:sz w:val="24"/>
                <w:szCs w:val="24"/>
              </w:rPr>
            </w:pPr>
            <w:r w:rsidRPr="00BE57DF">
              <w:rPr>
                <w:rFonts w:ascii="Times New Roman" w:eastAsia="Calibri" w:hAnsi="Times New Roman" w:cs="Times New Roman"/>
                <w:sz w:val="24"/>
                <w:szCs w:val="24"/>
              </w:rPr>
              <w:t>Набор «Цифры» (в банке) (24)</w:t>
            </w:r>
          </w:p>
        </w:tc>
        <w:tc>
          <w:tcPr>
            <w:tcW w:w="1827" w:type="dxa"/>
            <w:shd w:val="clear" w:color="auto" w:fill="auto"/>
          </w:tcPr>
          <w:p w:rsidR="00E65C32"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Calibri" w:hAnsi="Times New Roman" w:cs="Times New Roman"/>
                <w:sz w:val="24"/>
                <w:szCs w:val="24"/>
              </w:rPr>
            </w:pPr>
            <w:r w:rsidRPr="00BE57DF">
              <w:rPr>
                <w:rFonts w:ascii="Times New Roman" w:eastAsia="Calibri" w:hAnsi="Times New Roman" w:cs="Times New Roman"/>
                <w:sz w:val="24"/>
                <w:szCs w:val="24"/>
              </w:rPr>
              <w:t>Д/и «Игры на развитие логического мышления» (25)</w:t>
            </w:r>
          </w:p>
        </w:tc>
        <w:tc>
          <w:tcPr>
            <w:tcW w:w="1827" w:type="dxa"/>
            <w:shd w:val="clear" w:color="auto" w:fill="auto"/>
          </w:tcPr>
          <w:p w:rsidR="00E65C32"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«Составь фигуру» (26)</w:t>
            </w:r>
          </w:p>
        </w:tc>
        <w:tc>
          <w:tcPr>
            <w:tcW w:w="1827" w:type="dxa"/>
            <w:shd w:val="clear" w:color="auto" w:fill="auto"/>
          </w:tcPr>
          <w:p w:rsidR="00E65C32"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Лото «Детям о времени» (27)</w:t>
            </w:r>
          </w:p>
        </w:tc>
        <w:tc>
          <w:tcPr>
            <w:tcW w:w="1827" w:type="dxa"/>
            <w:shd w:val="clear" w:color="auto" w:fill="auto"/>
          </w:tcPr>
          <w:p w:rsidR="00E65C32"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«Математическое лото» (28)</w:t>
            </w:r>
          </w:p>
        </w:tc>
        <w:tc>
          <w:tcPr>
            <w:tcW w:w="1827" w:type="dxa"/>
            <w:shd w:val="clear" w:color="auto" w:fill="auto"/>
          </w:tcPr>
          <w:p w:rsidR="00E65C32"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«Часы и время» (29)</w:t>
            </w:r>
          </w:p>
        </w:tc>
        <w:tc>
          <w:tcPr>
            <w:tcW w:w="1827" w:type="dxa"/>
            <w:shd w:val="clear" w:color="auto" w:fill="auto"/>
          </w:tcPr>
          <w:p w:rsidR="00E65C32"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Мини-игры «Цвета» (30)</w:t>
            </w:r>
          </w:p>
        </w:tc>
        <w:tc>
          <w:tcPr>
            <w:tcW w:w="1827" w:type="dxa"/>
            <w:shd w:val="clear" w:color="auto" w:fill="auto"/>
          </w:tcPr>
          <w:p w:rsidR="00E65C32"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«Назови сколько» (31)</w:t>
            </w:r>
          </w:p>
        </w:tc>
        <w:tc>
          <w:tcPr>
            <w:tcW w:w="1827" w:type="dxa"/>
            <w:shd w:val="clear" w:color="auto" w:fill="auto"/>
          </w:tcPr>
          <w:p w:rsidR="00E65C32"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«Найди такую же фигуру» (32)</w:t>
            </w:r>
          </w:p>
        </w:tc>
        <w:tc>
          <w:tcPr>
            <w:tcW w:w="1827" w:type="dxa"/>
            <w:shd w:val="clear" w:color="auto" w:fill="auto"/>
          </w:tcPr>
          <w:p w:rsidR="00E65C32" w:rsidRDefault="00E65C32"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«Составь созвездие по образцу» (33)</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«Собери ракету из геометрических фигур» (34)</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«Мы считаем» набор цифр и знаков (35)</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Мини-игра «Фигуры» (40)</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2</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Счетные палочки (набор)</w:t>
            </w:r>
          </w:p>
        </w:tc>
        <w:tc>
          <w:tcPr>
            <w:tcW w:w="1827" w:type="dxa"/>
            <w:shd w:val="clear" w:color="auto" w:fill="auto"/>
          </w:tcPr>
          <w:p w:rsidR="00E65C32" w:rsidRPr="00BE57DF" w:rsidRDefault="00E65C32" w:rsidP="003E6F3B">
            <w:pPr>
              <w:spacing w:after="0" w:line="240" w:lineRule="auto"/>
              <w:jc w:val="center"/>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15</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BE57DF" w:rsidRDefault="00E65C32" w:rsidP="003E6F3B">
            <w:pPr>
              <w:spacing w:after="0" w:line="240" w:lineRule="auto"/>
              <w:rPr>
                <w:rFonts w:ascii="Times New Roman" w:eastAsia="Calibri" w:hAnsi="Times New Roman" w:cs="Times New Roman"/>
                <w:sz w:val="24"/>
                <w:szCs w:val="24"/>
              </w:rPr>
            </w:pPr>
            <w:r w:rsidRPr="00BE57DF">
              <w:rPr>
                <w:rFonts w:ascii="Times New Roman" w:eastAsia="Calibri" w:hAnsi="Times New Roman" w:cs="Times New Roman"/>
                <w:sz w:val="24"/>
                <w:szCs w:val="24"/>
              </w:rPr>
              <w:t>Настольная игра «Электровикторина»</w:t>
            </w:r>
          </w:p>
        </w:tc>
        <w:tc>
          <w:tcPr>
            <w:tcW w:w="1827" w:type="dxa"/>
            <w:shd w:val="clear" w:color="auto" w:fill="auto"/>
          </w:tcPr>
          <w:p w:rsidR="00E65C32" w:rsidRPr="00BE57DF" w:rsidRDefault="00E65C32" w:rsidP="003E6F3B">
            <w:pPr>
              <w:spacing w:after="0" w:line="240" w:lineRule="auto"/>
              <w:jc w:val="center"/>
              <w:rPr>
                <w:rFonts w:ascii="Times New Roman" w:eastAsia="Calibri" w:hAnsi="Times New Roman" w:cs="Times New Roman"/>
                <w:sz w:val="24"/>
                <w:szCs w:val="24"/>
              </w:rPr>
            </w:pPr>
            <w:r w:rsidRPr="00BE57DF">
              <w:rPr>
                <w:rFonts w:ascii="Times New Roman" w:eastAsia="Calibri" w:hAnsi="Times New Roman" w:cs="Times New Roman"/>
                <w:sz w:val="24"/>
                <w:szCs w:val="24"/>
              </w:rPr>
              <w:t>1</w:t>
            </w:r>
          </w:p>
        </w:tc>
      </w:tr>
      <w:tr w:rsidR="00E65C32" w:rsidRPr="00124DAC" w:rsidTr="00124DAC">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3688" w:type="dxa"/>
            <w:gridSpan w:val="5"/>
            <w:shd w:val="clear" w:color="auto" w:fill="auto"/>
          </w:tcPr>
          <w:p w:rsidR="00E65C32" w:rsidRPr="00BE57DF" w:rsidRDefault="00E65C32" w:rsidP="00124DAC">
            <w:pPr>
              <w:spacing w:after="0" w:line="240" w:lineRule="auto"/>
              <w:jc w:val="center"/>
              <w:rPr>
                <w:rFonts w:ascii="Times New Roman" w:eastAsia="Calibri" w:hAnsi="Times New Roman" w:cs="Times New Roman"/>
                <w:sz w:val="24"/>
                <w:szCs w:val="24"/>
              </w:rPr>
            </w:pPr>
            <w:r w:rsidRPr="00BE57DF">
              <w:rPr>
                <w:rFonts w:ascii="Times New Roman" w:eastAsia="Calibri" w:hAnsi="Times New Roman" w:cs="Times New Roman"/>
                <w:sz w:val="24"/>
                <w:szCs w:val="24"/>
              </w:rPr>
              <w:t>Ознакомление с окружающей действительностью</w:t>
            </w:r>
          </w:p>
        </w:tc>
        <w:tc>
          <w:tcPr>
            <w:tcW w:w="1947" w:type="dxa"/>
            <w:shd w:val="clear" w:color="auto" w:fill="auto"/>
          </w:tcPr>
          <w:p w:rsidR="00E65C32" w:rsidRPr="00124DAC" w:rsidRDefault="00E65C32" w:rsidP="00124DAC">
            <w:pPr>
              <w:rPr>
                <w:rFonts w:eastAsiaTheme="minorEastAsia"/>
                <w:lang w:eastAsia="ru-RU"/>
              </w:rPr>
            </w:pPr>
          </w:p>
        </w:tc>
        <w:tc>
          <w:tcPr>
            <w:tcW w:w="1831" w:type="dxa"/>
            <w:shd w:val="clear" w:color="auto" w:fill="auto"/>
          </w:tcPr>
          <w:p w:rsidR="00E65C32" w:rsidRPr="00124DAC" w:rsidRDefault="00E65C32" w:rsidP="00124DAC">
            <w:pPr>
              <w:rPr>
                <w:rFonts w:eastAsiaTheme="minorEastAsia"/>
                <w:lang w:eastAsia="ru-RU"/>
              </w:rPr>
            </w:pPr>
            <w:r w:rsidRPr="00124DAC">
              <w:rPr>
                <w:rFonts w:ascii="Times New Roman" w:eastAsia="Calibri" w:hAnsi="Times New Roman" w:cs="Times New Roman"/>
                <w:sz w:val="24"/>
                <w:szCs w:val="24"/>
              </w:rPr>
              <w:t>Группа (номер по плану 7)</w:t>
            </w:r>
          </w:p>
        </w:tc>
        <w:tc>
          <w:tcPr>
            <w:tcW w:w="1842" w:type="dxa"/>
            <w:shd w:val="clear" w:color="auto" w:fill="auto"/>
          </w:tcPr>
          <w:p w:rsidR="00E65C32" w:rsidRPr="00BE57DF" w:rsidRDefault="00E65C32" w:rsidP="003E6F3B">
            <w:pPr>
              <w:spacing w:after="0" w:line="240" w:lineRule="auto"/>
              <w:rPr>
                <w:rFonts w:ascii="Times New Roman" w:eastAsiaTheme="minorEastAsia" w:hAnsi="Times New Roman"/>
                <w:sz w:val="24"/>
                <w:szCs w:val="24"/>
                <w:lang w:eastAsia="ru-RU"/>
              </w:rPr>
            </w:pPr>
            <w:r w:rsidRPr="00BE57DF">
              <w:rPr>
                <w:rFonts w:ascii="Times New Roman" w:eastAsiaTheme="minorEastAsia" w:hAnsi="Times New Roman"/>
                <w:sz w:val="24"/>
                <w:szCs w:val="24"/>
                <w:lang w:eastAsia="ru-RU"/>
              </w:rPr>
              <w:t>Д/и «Найди похожую фигуру» (21)</w:t>
            </w:r>
          </w:p>
        </w:tc>
        <w:tc>
          <w:tcPr>
            <w:tcW w:w="1821" w:type="dxa"/>
            <w:shd w:val="clear" w:color="auto" w:fill="auto"/>
          </w:tcPr>
          <w:p w:rsidR="00E65C32" w:rsidRPr="00124DAC" w:rsidRDefault="00E65C32" w:rsidP="00124DAC">
            <w:pPr>
              <w:rPr>
                <w:rFonts w:eastAsiaTheme="minorEastAsia"/>
                <w:lang w:eastAsia="ru-RU"/>
              </w:rPr>
            </w:pP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val="restart"/>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Формирование первичных представлений о себе, других людях</w:t>
            </w:r>
          </w:p>
        </w:tc>
        <w:tc>
          <w:tcPr>
            <w:tcW w:w="2087" w:type="dxa"/>
            <w:vMerge w:val="restart"/>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Центр познания (зона нравственно-патриотического воспитания)</w:t>
            </w:r>
          </w:p>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val="restart"/>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Группа (номер по плану 49)</w:t>
            </w:r>
          </w:p>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CC1F0E" w:rsidRDefault="00E65C32" w:rsidP="003578DD">
            <w:pPr>
              <w:spacing w:after="0" w:line="240" w:lineRule="auto"/>
              <w:rPr>
                <w:rFonts w:ascii="Times New Roman" w:eastAsiaTheme="minorEastAsia" w:hAnsi="Times New Roman"/>
                <w:sz w:val="24"/>
                <w:szCs w:val="24"/>
                <w:lang w:eastAsia="ru-RU"/>
              </w:rPr>
            </w:pPr>
            <w:r w:rsidRPr="00CC1F0E">
              <w:rPr>
                <w:rFonts w:ascii="Times New Roman" w:eastAsiaTheme="minorEastAsia" w:hAnsi="Times New Roman"/>
                <w:sz w:val="24"/>
                <w:szCs w:val="24"/>
                <w:lang w:eastAsia="ru-RU"/>
              </w:rPr>
              <w:t>Фотоматериал:</w:t>
            </w:r>
          </w:p>
        </w:tc>
        <w:tc>
          <w:tcPr>
            <w:tcW w:w="1827" w:type="dxa"/>
            <w:shd w:val="clear" w:color="auto" w:fill="auto"/>
          </w:tcPr>
          <w:p w:rsidR="00E65C32" w:rsidRPr="00CC1F0E" w:rsidRDefault="00E65C32" w:rsidP="003578DD">
            <w:pPr>
              <w:spacing w:after="0" w:line="240" w:lineRule="auto"/>
              <w:jc w:val="center"/>
              <w:rPr>
                <w:rFonts w:ascii="Times New Roman" w:eastAsiaTheme="minorEastAsia" w:hAnsi="Times New Roman"/>
                <w:sz w:val="24"/>
                <w:szCs w:val="24"/>
                <w:lang w:eastAsia="ru-RU"/>
              </w:rPr>
            </w:pP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CC1F0E" w:rsidRDefault="00E65C32" w:rsidP="003578DD">
            <w:pPr>
              <w:spacing w:after="0" w:line="240" w:lineRule="auto"/>
              <w:rPr>
                <w:rFonts w:ascii="Times New Roman" w:eastAsiaTheme="minorEastAsia" w:hAnsi="Times New Roman"/>
                <w:sz w:val="24"/>
                <w:szCs w:val="24"/>
                <w:lang w:eastAsia="ru-RU"/>
              </w:rPr>
            </w:pPr>
            <w:r w:rsidRPr="00CC1F0E">
              <w:rPr>
                <w:rFonts w:ascii="Times New Roman" w:eastAsiaTheme="minorEastAsia" w:hAnsi="Times New Roman"/>
                <w:sz w:val="24"/>
                <w:szCs w:val="24"/>
                <w:lang w:eastAsia="ru-RU"/>
              </w:rPr>
              <w:t>«Профессии моих родителей»</w:t>
            </w:r>
          </w:p>
        </w:tc>
        <w:tc>
          <w:tcPr>
            <w:tcW w:w="1827" w:type="dxa"/>
            <w:shd w:val="clear" w:color="auto" w:fill="auto"/>
          </w:tcPr>
          <w:p w:rsidR="00E65C32" w:rsidRPr="00CC1F0E" w:rsidRDefault="00E65C32" w:rsidP="003578DD">
            <w:pPr>
              <w:spacing w:after="0" w:line="240" w:lineRule="auto"/>
              <w:jc w:val="center"/>
              <w:rPr>
                <w:rFonts w:ascii="Times New Roman" w:eastAsiaTheme="minorEastAsia" w:hAnsi="Times New Roman"/>
                <w:sz w:val="24"/>
                <w:szCs w:val="24"/>
                <w:lang w:eastAsia="ru-RU"/>
              </w:rPr>
            </w:pPr>
            <w:r w:rsidRPr="00CC1F0E">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65C32" w:rsidRDefault="00E65C32" w:rsidP="003578DD">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«Наша семья»</w:t>
            </w:r>
          </w:p>
        </w:tc>
        <w:tc>
          <w:tcPr>
            <w:tcW w:w="1827" w:type="dxa"/>
            <w:shd w:val="clear" w:color="auto" w:fill="auto"/>
          </w:tcPr>
          <w:p w:rsidR="00E65C32" w:rsidRPr="00E65C32" w:rsidRDefault="00E65C32" w:rsidP="003578DD">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65C32" w:rsidRDefault="00E65C32" w:rsidP="003578DD">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«Наш детский сад»</w:t>
            </w:r>
          </w:p>
        </w:tc>
        <w:tc>
          <w:tcPr>
            <w:tcW w:w="1827" w:type="dxa"/>
            <w:shd w:val="clear" w:color="auto" w:fill="auto"/>
          </w:tcPr>
          <w:p w:rsidR="00E65C32" w:rsidRPr="00E65C32" w:rsidRDefault="00E65C32" w:rsidP="003578DD">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F3266" w:rsidRDefault="00E65C32" w:rsidP="00124DAC">
            <w:pPr>
              <w:spacing w:after="0" w:line="240" w:lineRule="auto"/>
              <w:rPr>
                <w:rFonts w:ascii="Times New Roman" w:eastAsiaTheme="minorEastAsia" w:hAnsi="Times New Roman"/>
                <w:color w:val="FF0000"/>
                <w:sz w:val="24"/>
                <w:szCs w:val="24"/>
                <w:lang w:eastAsia="ru-RU"/>
              </w:rPr>
            </w:pPr>
          </w:p>
        </w:tc>
        <w:tc>
          <w:tcPr>
            <w:tcW w:w="1827" w:type="dxa"/>
            <w:shd w:val="clear" w:color="auto" w:fill="auto"/>
          </w:tcPr>
          <w:p w:rsidR="00E65C32" w:rsidRPr="00EF3266" w:rsidRDefault="00E65C32" w:rsidP="00124DAC">
            <w:pPr>
              <w:spacing w:after="0" w:line="240" w:lineRule="auto"/>
              <w:jc w:val="center"/>
              <w:rPr>
                <w:rFonts w:ascii="Times New Roman" w:eastAsiaTheme="minorEastAsia" w:hAnsi="Times New Roman"/>
                <w:color w:val="FF0000"/>
                <w:sz w:val="24"/>
                <w:szCs w:val="24"/>
                <w:lang w:eastAsia="ru-RU"/>
              </w:rPr>
            </w:pPr>
          </w:p>
        </w:tc>
      </w:tr>
      <w:tr w:rsidR="00E65C32" w:rsidRPr="00124DAC" w:rsidTr="00E65C32">
        <w:trPr>
          <w:gridAfter w:val="4"/>
          <w:wAfter w:w="7441" w:type="dxa"/>
          <w:trHeight w:val="239"/>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val="restart"/>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Мини-кабинет</w:t>
            </w:r>
          </w:p>
        </w:tc>
        <w:tc>
          <w:tcPr>
            <w:tcW w:w="1756" w:type="dxa"/>
            <w:vMerge w:val="restart"/>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Спальная</w:t>
            </w:r>
          </w:p>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 xml:space="preserve">(номер по плану 53) </w:t>
            </w:r>
          </w:p>
        </w:tc>
        <w:tc>
          <w:tcPr>
            <w:tcW w:w="5873" w:type="dxa"/>
            <w:shd w:val="clear" w:color="auto" w:fill="auto"/>
          </w:tcPr>
          <w:p w:rsidR="00E65C32" w:rsidRPr="00E65C32" w:rsidRDefault="00E65C32"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«Семья» (1)</w:t>
            </w:r>
          </w:p>
        </w:tc>
        <w:tc>
          <w:tcPr>
            <w:tcW w:w="1827" w:type="dxa"/>
            <w:shd w:val="clear" w:color="auto" w:fill="auto"/>
          </w:tcPr>
          <w:p w:rsidR="00E65C32" w:rsidRPr="00E65C32" w:rsidRDefault="00E65C32"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E65C32" w:rsidRPr="00124DAC" w:rsidTr="00E65C32">
        <w:trPr>
          <w:gridAfter w:val="4"/>
          <w:wAfter w:w="7441" w:type="dxa"/>
          <w:trHeight w:val="243"/>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65C32" w:rsidRDefault="00E65C32"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«Профессии» (2)</w:t>
            </w:r>
          </w:p>
        </w:tc>
        <w:tc>
          <w:tcPr>
            <w:tcW w:w="1827" w:type="dxa"/>
            <w:shd w:val="clear" w:color="auto" w:fill="auto"/>
          </w:tcPr>
          <w:p w:rsidR="00E65C32" w:rsidRPr="00E65C32" w:rsidRDefault="00E65C32"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E65C32" w:rsidRPr="00124DAC" w:rsidTr="00E65C32">
        <w:trPr>
          <w:gridAfter w:val="4"/>
          <w:wAfter w:w="7441" w:type="dxa"/>
          <w:trHeight w:val="233"/>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65C32" w:rsidRDefault="00E65C32"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 xml:space="preserve">«Профессии работников детского сада» (3) </w:t>
            </w:r>
          </w:p>
        </w:tc>
        <w:tc>
          <w:tcPr>
            <w:tcW w:w="1827" w:type="dxa"/>
            <w:shd w:val="clear" w:color="auto" w:fill="auto"/>
          </w:tcPr>
          <w:p w:rsidR="00E65C32" w:rsidRPr="00E65C32" w:rsidRDefault="00E65C32"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E65C32" w:rsidRPr="00124DAC" w:rsidTr="00E65C32">
        <w:trPr>
          <w:gridAfter w:val="4"/>
          <w:wAfter w:w="7441" w:type="dxa"/>
          <w:trHeight w:val="233"/>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65C32" w:rsidRDefault="00E65C32"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«Профессии родителей» (4)</w:t>
            </w:r>
          </w:p>
        </w:tc>
        <w:tc>
          <w:tcPr>
            <w:tcW w:w="1827" w:type="dxa"/>
            <w:shd w:val="clear" w:color="auto" w:fill="auto"/>
          </w:tcPr>
          <w:p w:rsidR="00E65C32" w:rsidRPr="00E65C32" w:rsidRDefault="00E65C32"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E65C32" w:rsidRPr="00124DAC" w:rsidTr="00E65C32">
        <w:trPr>
          <w:gridAfter w:val="4"/>
          <w:wAfter w:w="7441" w:type="dxa"/>
          <w:trHeight w:val="233"/>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65C32" w:rsidRDefault="00E65C32"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Альбом «Народы мира» (5)</w:t>
            </w:r>
          </w:p>
        </w:tc>
        <w:tc>
          <w:tcPr>
            <w:tcW w:w="1827" w:type="dxa"/>
            <w:shd w:val="clear" w:color="auto" w:fill="auto"/>
          </w:tcPr>
          <w:p w:rsidR="00E65C32" w:rsidRPr="00E65C32" w:rsidRDefault="00E65C32"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E65C32" w:rsidRPr="00124DAC" w:rsidTr="00E65C32">
        <w:trPr>
          <w:gridAfter w:val="4"/>
          <w:wAfter w:w="7441" w:type="dxa"/>
          <w:trHeight w:val="233"/>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65C32" w:rsidRDefault="00E65C32"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Альбом «Народы мира и ближнего зарубежья» (6)</w:t>
            </w:r>
          </w:p>
        </w:tc>
        <w:tc>
          <w:tcPr>
            <w:tcW w:w="1827" w:type="dxa"/>
            <w:shd w:val="clear" w:color="auto" w:fill="auto"/>
          </w:tcPr>
          <w:p w:rsidR="00E65C32" w:rsidRPr="00E65C32" w:rsidRDefault="00E65C32"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E65C32" w:rsidRPr="00124DAC" w:rsidTr="00E65C32">
        <w:trPr>
          <w:gridAfter w:val="4"/>
          <w:wAfter w:w="7441" w:type="dxa"/>
          <w:trHeight w:val="233"/>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65C32" w:rsidRDefault="00E65C32"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Лото «Моя квартира» (1)</w:t>
            </w:r>
          </w:p>
        </w:tc>
        <w:tc>
          <w:tcPr>
            <w:tcW w:w="1827" w:type="dxa"/>
            <w:shd w:val="clear" w:color="auto" w:fill="auto"/>
          </w:tcPr>
          <w:p w:rsidR="00E65C32" w:rsidRPr="00E65C32" w:rsidRDefault="00E65C32"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E65C32" w:rsidRPr="00124DAC" w:rsidTr="00E65C32">
        <w:trPr>
          <w:gridAfter w:val="4"/>
          <w:wAfter w:w="7441" w:type="dxa"/>
          <w:trHeight w:val="233"/>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65C32" w:rsidRDefault="00E65C32"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Д/и «Кем быть?» (2)</w:t>
            </w:r>
          </w:p>
        </w:tc>
        <w:tc>
          <w:tcPr>
            <w:tcW w:w="1827" w:type="dxa"/>
            <w:shd w:val="clear" w:color="auto" w:fill="auto"/>
          </w:tcPr>
          <w:p w:rsidR="00E65C32" w:rsidRPr="00E65C32" w:rsidRDefault="00E65C32"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E65C32" w:rsidRPr="00124DAC" w:rsidTr="00E65C32">
        <w:trPr>
          <w:gridAfter w:val="4"/>
          <w:wAfter w:w="7441" w:type="dxa"/>
          <w:trHeight w:val="233"/>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65C32" w:rsidRDefault="00E65C32"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Д/и «Все работы хороши» (3)</w:t>
            </w:r>
          </w:p>
        </w:tc>
        <w:tc>
          <w:tcPr>
            <w:tcW w:w="1827" w:type="dxa"/>
            <w:shd w:val="clear" w:color="auto" w:fill="auto"/>
          </w:tcPr>
          <w:p w:rsidR="00E65C32" w:rsidRPr="00E65C32" w:rsidRDefault="00E65C32"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E65C32" w:rsidRPr="00124DAC" w:rsidTr="00E65C32">
        <w:trPr>
          <w:gridAfter w:val="4"/>
          <w:wAfter w:w="7441" w:type="dxa"/>
          <w:trHeight w:val="233"/>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65C32" w:rsidRDefault="00E65C32"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Д/и «Что из чего сделано» (4)</w:t>
            </w:r>
          </w:p>
        </w:tc>
        <w:tc>
          <w:tcPr>
            <w:tcW w:w="1827" w:type="dxa"/>
            <w:shd w:val="clear" w:color="auto" w:fill="auto"/>
          </w:tcPr>
          <w:p w:rsidR="00E65C32" w:rsidRPr="00E65C32" w:rsidRDefault="00E65C32"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E65C32" w:rsidRPr="00124DAC" w:rsidTr="00E65C32">
        <w:trPr>
          <w:gridAfter w:val="4"/>
          <w:wAfter w:w="7441" w:type="dxa"/>
          <w:trHeight w:val="233"/>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65C32" w:rsidRDefault="00E65C32"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Д/и  «Профессии» (разрезные картинки» (5)</w:t>
            </w:r>
          </w:p>
        </w:tc>
        <w:tc>
          <w:tcPr>
            <w:tcW w:w="1827" w:type="dxa"/>
            <w:shd w:val="clear" w:color="auto" w:fill="auto"/>
          </w:tcPr>
          <w:p w:rsidR="00E65C32" w:rsidRPr="00E65C32" w:rsidRDefault="00E65C32"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E65C32" w:rsidRPr="00124DAC" w:rsidTr="00E65C32">
        <w:trPr>
          <w:gridAfter w:val="4"/>
          <w:wAfter w:w="7441" w:type="dxa"/>
          <w:trHeight w:val="233"/>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65C32" w:rsidRDefault="00E65C32"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Д/и «Кому, что нужно для работы» (6)</w:t>
            </w:r>
          </w:p>
        </w:tc>
        <w:tc>
          <w:tcPr>
            <w:tcW w:w="1827" w:type="dxa"/>
            <w:shd w:val="clear" w:color="auto" w:fill="auto"/>
          </w:tcPr>
          <w:p w:rsidR="00E65C32" w:rsidRPr="00E65C32" w:rsidRDefault="00E65C32"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E65C32" w:rsidRPr="00124DAC" w:rsidTr="00E65C32">
        <w:trPr>
          <w:gridAfter w:val="4"/>
          <w:wAfter w:w="7441" w:type="dxa"/>
          <w:trHeight w:val="233"/>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E65C32" w:rsidRDefault="00E65C32"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Д/и «Ателье»</w:t>
            </w:r>
          </w:p>
        </w:tc>
        <w:tc>
          <w:tcPr>
            <w:tcW w:w="1827" w:type="dxa"/>
            <w:shd w:val="clear" w:color="auto" w:fill="auto"/>
          </w:tcPr>
          <w:p w:rsidR="00E65C32" w:rsidRPr="00E65C32" w:rsidRDefault="00E65C32"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Формирование первичных представлений о малой Родине и Отечестве, многообразии стран народов мира</w:t>
            </w:r>
          </w:p>
        </w:tc>
        <w:tc>
          <w:tcPr>
            <w:tcW w:w="2087"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 xml:space="preserve"> Центр познания (зона нравственно-патриотического воспитания)</w:t>
            </w:r>
          </w:p>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Группа (номер по плану 49)</w:t>
            </w:r>
          </w:p>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E6F3B" w:rsidRDefault="00C047A9" w:rsidP="00124DAC">
            <w:pPr>
              <w:spacing w:after="0" w:line="240" w:lineRule="auto"/>
              <w:rPr>
                <w:rFonts w:ascii="Times New Roman" w:eastAsiaTheme="minorEastAsia" w:hAnsi="Times New Roman"/>
                <w:sz w:val="24"/>
                <w:szCs w:val="24"/>
                <w:lang w:eastAsia="ru-RU"/>
              </w:rPr>
            </w:pPr>
            <w:r w:rsidRPr="003E6F3B">
              <w:rPr>
                <w:rFonts w:ascii="Times New Roman" w:eastAsiaTheme="minorEastAsia" w:hAnsi="Times New Roman"/>
                <w:sz w:val="24"/>
                <w:szCs w:val="24"/>
                <w:lang w:eastAsia="ru-RU"/>
              </w:rPr>
              <w:t>Символика России (герб, флаг, гимн)</w:t>
            </w:r>
          </w:p>
        </w:tc>
        <w:tc>
          <w:tcPr>
            <w:tcW w:w="1827" w:type="dxa"/>
            <w:shd w:val="clear" w:color="auto" w:fill="auto"/>
          </w:tcPr>
          <w:p w:rsidR="00C047A9" w:rsidRPr="003E6F3B" w:rsidRDefault="00C047A9" w:rsidP="00124DAC">
            <w:pPr>
              <w:spacing w:after="0" w:line="240" w:lineRule="auto"/>
              <w:jc w:val="center"/>
              <w:rPr>
                <w:rFonts w:ascii="Times New Roman" w:eastAsiaTheme="minorEastAsia" w:hAnsi="Times New Roman"/>
                <w:sz w:val="24"/>
                <w:szCs w:val="24"/>
                <w:lang w:eastAsia="ru-RU"/>
              </w:rPr>
            </w:pPr>
            <w:r w:rsidRPr="003E6F3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E6F3B" w:rsidRDefault="00C047A9" w:rsidP="00124DAC">
            <w:pPr>
              <w:spacing w:after="0" w:line="240" w:lineRule="auto"/>
              <w:rPr>
                <w:rFonts w:ascii="Times New Roman" w:eastAsiaTheme="minorEastAsia" w:hAnsi="Times New Roman"/>
                <w:sz w:val="24"/>
                <w:szCs w:val="24"/>
                <w:lang w:eastAsia="ru-RU"/>
              </w:rPr>
            </w:pPr>
            <w:r w:rsidRPr="003E6F3B">
              <w:rPr>
                <w:rFonts w:ascii="Times New Roman" w:eastAsiaTheme="minorEastAsia" w:hAnsi="Times New Roman"/>
                <w:sz w:val="24"/>
                <w:szCs w:val="24"/>
                <w:lang w:eastAsia="ru-RU"/>
              </w:rPr>
              <w:t>Портрет президента России</w:t>
            </w:r>
          </w:p>
        </w:tc>
        <w:tc>
          <w:tcPr>
            <w:tcW w:w="1827" w:type="dxa"/>
            <w:shd w:val="clear" w:color="auto" w:fill="auto"/>
          </w:tcPr>
          <w:p w:rsidR="00C047A9" w:rsidRPr="003E6F3B" w:rsidRDefault="00C047A9" w:rsidP="00124DAC">
            <w:pPr>
              <w:spacing w:after="0" w:line="240" w:lineRule="auto"/>
              <w:jc w:val="center"/>
              <w:rPr>
                <w:rFonts w:ascii="Times New Roman" w:eastAsiaTheme="minorEastAsia" w:hAnsi="Times New Roman"/>
                <w:sz w:val="24"/>
                <w:szCs w:val="24"/>
                <w:lang w:eastAsia="ru-RU"/>
              </w:rPr>
            </w:pPr>
            <w:r w:rsidRPr="003E6F3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BE57DF" w:rsidRDefault="00C047A9" w:rsidP="003E6F3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Лэпбук «Екатеринбург»</w:t>
            </w:r>
          </w:p>
        </w:tc>
        <w:tc>
          <w:tcPr>
            <w:tcW w:w="1827" w:type="dxa"/>
            <w:shd w:val="clear" w:color="auto" w:fill="auto"/>
          </w:tcPr>
          <w:p w:rsidR="00C047A9" w:rsidRPr="003E6F3B" w:rsidRDefault="00C047A9" w:rsidP="003E6F3B">
            <w:pPr>
              <w:spacing w:after="0" w:line="240" w:lineRule="auto"/>
              <w:jc w:val="center"/>
              <w:rPr>
                <w:rFonts w:ascii="Times New Roman" w:eastAsiaTheme="minorEastAsia" w:hAnsi="Times New Roman"/>
                <w:sz w:val="24"/>
                <w:szCs w:val="24"/>
                <w:lang w:eastAsia="ru-RU"/>
              </w:rPr>
            </w:pPr>
            <w:r w:rsidRPr="003E6F3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Default="00C047A9" w:rsidP="003E6F3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Лэпбук «Моя Россия»</w:t>
            </w:r>
          </w:p>
        </w:tc>
        <w:tc>
          <w:tcPr>
            <w:tcW w:w="1827" w:type="dxa"/>
            <w:shd w:val="clear" w:color="auto" w:fill="auto"/>
          </w:tcPr>
          <w:p w:rsidR="00C047A9" w:rsidRPr="003E6F3B" w:rsidRDefault="00C047A9"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E6F3B" w:rsidRDefault="00C047A9" w:rsidP="003E6F3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Книга «Верхняя Пышма территория будущего»</w:t>
            </w:r>
          </w:p>
        </w:tc>
        <w:tc>
          <w:tcPr>
            <w:tcW w:w="1827" w:type="dxa"/>
            <w:shd w:val="clear" w:color="auto" w:fill="auto"/>
          </w:tcPr>
          <w:p w:rsidR="00C047A9" w:rsidRPr="003E6F3B" w:rsidRDefault="00C047A9" w:rsidP="003E6F3B">
            <w:pPr>
              <w:spacing w:after="0" w:line="240" w:lineRule="auto"/>
              <w:jc w:val="center"/>
              <w:rPr>
                <w:rFonts w:ascii="Times New Roman" w:eastAsiaTheme="minorEastAsia" w:hAnsi="Times New Roman"/>
                <w:sz w:val="24"/>
                <w:szCs w:val="24"/>
                <w:lang w:eastAsia="ru-RU"/>
              </w:rPr>
            </w:pPr>
            <w:r w:rsidRPr="003E6F3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Default="00C047A9" w:rsidP="003E6F3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Фотоальбом «70-летию Победы посвящается»</w:t>
            </w:r>
          </w:p>
        </w:tc>
        <w:tc>
          <w:tcPr>
            <w:tcW w:w="1827" w:type="dxa"/>
            <w:shd w:val="clear" w:color="auto" w:fill="auto"/>
          </w:tcPr>
          <w:p w:rsidR="00C047A9" w:rsidRPr="003E6F3B" w:rsidRDefault="00C047A9" w:rsidP="003E6F3B">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E6F3B" w:rsidRDefault="00C047A9" w:rsidP="00124DAC">
            <w:pPr>
              <w:spacing w:after="0" w:line="240" w:lineRule="auto"/>
              <w:rPr>
                <w:rFonts w:ascii="Times New Roman" w:eastAsiaTheme="minorEastAsia" w:hAnsi="Times New Roman"/>
                <w:sz w:val="24"/>
                <w:szCs w:val="24"/>
                <w:lang w:eastAsia="ru-RU"/>
              </w:rPr>
            </w:pPr>
            <w:r w:rsidRPr="003E6F3B">
              <w:rPr>
                <w:rFonts w:ascii="Times New Roman" w:eastAsiaTheme="minorEastAsia" w:hAnsi="Times New Roman"/>
                <w:sz w:val="24"/>
                <w:szCs w:val="24"/>
                <w:lang w:eastAsia="ru-RU"/>
              </w:rPr>
              <w:t>Д/и «Собери герб»</w:t>
            </w:r>
          </w:p>
        </w:tc>
        <w:tc>
          <w:tcPr>
            <w:tcW w:w="1827" w:type="dxa"/>
            <w:shd w:val="clear" w:color="auto" w:fill="auto"/>
          </w:tcPr>
          <w:p w:rsidR="00C047A9" w:rsidRPr="003E6F3B" w:rsidRDefault="00C047A9" w:rsidP="00124DAC">
            <w:pPr>
              <w:spacing w:after="0" w:line="240" w:lineRule="auto"/>
              <w:jc w:val="center"/>
              <w:rPr>
                <w:rFonts w:ascii="Times New Roman" w:eastAsiaTheme="minorEastAsia" w:hAnsi="Times New Roman"/>
                <w:sz w:val="24"/>
                <w:szCs w:val="24"/>
                <w:lang w:eastAsia="ru-RU"/>
              </w:rPr>
            </w:pPr>
            <w:r w:rsidRPr="003E6F3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E6F3B" w:rsidRDefault="00C047A9" w:rsidP="00124DAC">
            <w:pPr>
              <w:spacing w:after="0" w:line="240" w:lineRule="auto"/>
              <w:rPr>
                <w:rFonts w:ascii="Times New Roman" w:eastAsiaTheme="minorEastAsia" w:hAnsi="Times New Roman"/>
                <w:sz w:val="24"/>
                <w:szCs w:val="24"/>
                <w:lang w:eastAsia="ru-RU"/>
              </w:rPr>
            </w:pPr>
            <w:r w:rsidRPr="003E6F3B">
              <w:rPr>
                <w:rFonts w:ascii="Times New Roman" w:eastAsiaTheme="minorEastAsia" w:hAnsi="Times New Roman"/>
                <w:sz w:val="24"/>
                <w:szCs w:val="24"/>
                <w:lang w:eastAsia="ru-RU"/>
              </w:rPr>
              <w:t>Д/и «Собери флаг»</w:t>
            </w:r>
          </w:p>
        </w:tc>
        <w:tc>
          <w:tcPr>
            <w:tcW w:w="1827" w:type="dxa"/>
            <w:shd w:val="clear" w:color="auto" w:fill="auto"/>
          </w:tcPr>
          <w:p w:rsidR="00C047A9" w:rsidRPr="003E6F3B" w:rsidRDefault="00C047A9" w:rsidP="00124DAC">
            <w:pPr>
              <w:spacing w:after="0" w:line="240" w:lineRule="auto"/>
              <w:jc w:val="center"/>
              <w:rPr>
                <w:rFonts w:ascii="Times New Roman" w:eastAsiaTheme="minorEastAsia" w:hAnsi="Times New Roman"/>
                <w:sz w:val="24"/>
                <w:szCs w:val="24"/>
                <w:lang w:eastAsia="ru-RU"/>
              </w:rPr>
            </w:pPr>
            <w:r w:rsidRPr="003E6F3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E6F3B" w:rsidRDefault="00C047A9" w:rsidP="00124DAC">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Д/и «наша Родина»</w:t>
            </w:r>
          </w:p>
        </w:tc>
        <w:tc>
          <w:tcPr>
            <w:tcW w:w="1827" w:type="dxa"/>
            <w:shd w:val="clear" w:color="auto" w:fill="auto"/>
          </w:tcPr>
          <w:p w:rsidR="00C047A9" w:rsidRPr="003E6F3B" w:rsidRDefault="00C047A9" w:rsidP="00124DAC">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E6F3B" w:rsidRDefault="00C047A9" w:rsidP="00124DAC">
            <w:pPr>
              <w:spacing w:after="0" w:line="240" w:lineRule="auto"/>
              <w:rPr>
                <w:rFonts w:ascii="Times New Roman" w:eastAsiaTheme="minorEastAsia" w:hAnsi="Times New Roman"/>
                <w:sz w:val="24"/>
                <w:szCs w:val="24"/>
                <w:lang w:eastAsia="ru-RU"/>
              </w:rPr>
            </w:pPr>
            <w:r w:rsidRPr="003E6F3B">
              <w:rPr>
                <w:rFonts w:ascii="Times New Roman" w:eastAsiaTheme="minorEastAsia" w:hAnsi="Times New Roman"/>
                <w:sz w:val="24"/>
                <w:szCs w:val="24"/>
                <w:lang w:eastAsia="ru-RU"/>
              </w:rPr>
              <w:t>Макет «Изба»</w:t>
            </w:r>
          </w:p>
        </w:tc>
        <w:tc>
          <w:tcPr>
            <w:tcW w:w="1827" w:type="dxa"/>
            <w:shd w:val="clear" w:color="auto" w:fill="auto"/>
          </w:tcPr>
          <w:p w:rsidR="00C047A9" w:rsidRPr="003E6F3B" w:rsidRDefault="00C047A9" w:rsidP="00124DAC">
            <w:pPr>
              <w:spacing w:after="0" w:line="240" w:lineRule="auto"/>
              <w:jc w:val="center"/>
              <w:rPr>
                <w:rFonts w:ascii="Times New Roman" w:eastAsiaTheme="minorEastAsia" w:hAnsi="Times New Roman"/>
                <w:sz w:val="24"/>
                <w:szCs w:val="24"/>
                <w:lang w:eastAsia="ru-RU"/>
              </w:rPr>
            </w:pPr>
            <w:r w:rsidRPr="003E6F3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CC1F0E" w:rsidRDefault="00C047A9" w:rsidP="00124DAC">
            <w:pPr>
              <w:spacing w:after="0" w:line="240" w:lineRule="auto"/>
              <w:rPr>
                <w:rFonts w:ascii="Times New Roman" w:eastAsiaTheme="minorEastAsia" w:hAnsi="Times New Roman"/>
                <w:sz w:val="24"/>
                <w:szCs w:val="24"/>
                <w:lang w:eastAsia="ru-RU"/>
              </w:rPr>
            </w:pPr>
            <w:r w:rsidRPr="00CC1F0E">
              <w:rPr>
                <w:rFonts w:ascii="Times New Roman" w:eastAsiaTheme="minorEastAsia" w:hAnsi="Times New Roman"/>
                <w:sz w:val="24"/>
                <w:szCs w:val="24"/>
                <w:lang w:eastAsia="ru-RU"/>
              </w:rPr>
              <w:t>Фотоматериал:</w:t>
            </w:r>
          </w:p>
        </w:tc>
        <w:tc>
          <w:tcPr>
            <w:tcW w:w="1827" w:type="dxa"/>
            <w:shd w:val="clear" w:color="auto" w:fill="auto"/>
          </w:tcPr>
          <w:p w:rsidR="00C047A9" w:rsidRPr="00CC1F0E" w:rsidRDefault="00C047A9" w:rsidP="00124DAC">
            <w:pPr>
              <w:spacing w:after="0" w:line="240" w:lineRule="auto"/>
              <w:jc w:val="center"/>
              <w:rPr>
                <w:rFonts w:ascii="Times New Roman" w:eastAsiaTheme="minorEastAsia" w:hAnsi="Times New Roman"/>
                <w:sz w:val="24"/>
                <w:szCs w:val="24"/>
                <w:lang w:eastAsia="ru-RU"/>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CC1F0E" w:rsidRDefault="00C047A9" w:rsidP="00124DAC">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«Моя родина - Россия»</w:t>
            </w:r>
          </w:p>
        </w:tc>
        <w:tc>
          <w:tcPr>
            <w:tcW w:w="1827" w:type="dxa"/>
            <w:shd w:val="clear" w:color="auto" w:fill="auto"/>
          </w:tcPr>
          <w:p w:rsidR="00C047A9" w:rsidRPr="00CC1F0E" w:rsidRDefault="00C047A9" w:rsidP="00124DAC">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CC1F0E" w:rsidRDefault="00C047A9" w:rsidP="00124DAC">
            <w:pPr>
              <w:spacing w:after="0" w:line="240" w:lineRule="auto"/>
              <w:rPr>
                <w:rFonts w:ascii="Times New Roman" w:eastAsiaTheme="minorEastAsia" w:hAnsi="Times New Roman"/>
                <w:sz w:val="24"/>
                <w:szCs w:val="24"/>
                <w:lang w:eastAsia="ru-RU"/>
              </w:rPr>
            </w:pPr>
            <w:r w:rsidRPr="00CC1F0E">
              <w:rPr>
                <w:rFonts w:ascii="Times New Roman" w:eastAsiaTheme="minorEastAsia" w:hAnsi="Times New Roman"/>
                <w:sz w:val="24"/>
                <w:szCs w:val="24"/>
                <w:lang w:eastAsia="ru-RU"/>
              </w:rPr>
              <w:t>«Наша Родина – Р</w:t>
            </w:r>
            <w:r>
              <w:rPr>
                <w:rFonts w:ascii="Times New Roman" w:eastAsiaTheme="minorEastAsia" w:hAnsi="Times New Roman"/>
                <w:sz w:val="24"/>
                <w:szCs w:val="24"/>
                <w:lang w:eastAsia="ru-RU"/>
              </w:rPr>
              <w:t>о</w:t>
            </w:r>
            <w:r w:rsidRPr="00CC1F0E">
              <w:rPr>
                <w:rFonts w:ascii="Times New Roman" w:eastAsiaTheme="minorEastAsia" w:hAnsi="Times New Roman"/>
                <w:sz w:val="24"/>
                <w:szCs w:val="24"/>
                <w:lang w:eastAsia="ru-RU"/>
              </w:rPr>
              <w:t>ссия»</w:t>
            </w:r>
          </w:p>
        </w:tc>
        <w:tc>
          <w:tcPr>
            <w:tcW w:w="1827" w:type="dxa"/>
            <w:shd w:val="clear" w:color="auto" w:fill="auto"/>
          </w:tcPr>
          <w:p w:rsidR="00C047A9" w:rsidRPr="00CC1F0E" w:rsidRDefault="00C047A9" w:rsidP="00124DAC">
            <w:pPr>
              <w:spacing w:after="0" w:line="240" w:lineRule="auto"/>
              <w:jc w:val="center"/>
              <w:rPr>
                <w:rFonts w:ascii="Times New Roman" w:eastAsiaTheme="minorEastAsia" w:hAnsi="Times New Roman"/>
                <w:sz w:val="24"/>
                <w:szCs w:val="24"/>
                <w:lang w:eastAsia="ru-RU"/>
              </w:rPr>
            </w:pPr>
            <w:r w:rsidRPr="00CC1F0E">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65C32" w:rsidRDefault="00C047A9"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«Герб, флаг Татарстана, Мордовии»</w:t>
            </w:r>
          </w:p>
        </w:tc>
        <w:tc>
          <w:tcPr>
            <w:tcW w:w="1827" w:type="dxa"/>
            <w:shd w:val="clear" w:color="auto" w:fill="auto"/>
          </w:tcPr>
          <w:p w:rsidR="00C047A9" w:rsidRPr="00E65C32" w:rsidRDefault="00C047A9"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65C32" w:rsidRDefault="00C047A9"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«Национальные игры (мордовские, татарские, русские)</w:t>
            </w:r>
          </w:p>
        </w:tc>
        <w:tc>
          <w:tcPr>
            <w:tcW w:w="1827" w:type="dxa"/>
            <w:shd w:val="clear" w:color="auto" w:fill="auto"/>
          </w:tcPr>
          <w:p w:rsidR="00C047A9" w:rsidRPr="00E65C32" w:rsidRDefault="00C047A9"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65C32" w:rsidRDefault="00C047A9"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«Москва»</w:t>
            </w:r>
          </w:p>
        </w:tc>
        <w:tc>
          <w:tcPr>
            <w:tcW w:w="1827" w:type="dxa"/>
            <w:shd w:val="clear" w:color="auto" w:fill="auto"/>
          </w:tcPr>
          <w:p w:rsidR="00C047A9" w:rsidRPr="00E65C32" w:rsidRDefault="00C047A9"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65C32" w:rsidRDefault="00C047A9"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«Верхняя Пышма»</w:t>
            </w:r>
          </w:p>
        </w:tc>
        <w:tc>
          <w:tcPr>
            <w:tcW w:w="1827" w:type="dxa"/>
            <w:shd w:val="clear" w:color="auto" w:fill="auto"/>
          </w:tcPr>
          <w:p w:rsidR="00C047A9" w:rsidRPr="00E65C32" w:rsidRDefault="00C047A9"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65C32" w:rsidRDefault="00C047A9"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«История поселка Кедровое»</w:t>
            </w:r>
          </w:p>
        </w:tc>
        <w:tc>
          <w:tcPr>
            <w:tcW w:w="1827" w:type="dxa"/>
            <w:shd w:val="clear" w:color="auto" w:fill="auto"/>
          </w:tcPr>
          <w:p w:rsidR="00C047A9" w:rsidRPr="00E65C32" w:rsidRDefault="00C047A9"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65C32" w:rsidRDefault="00C047A9"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Фотоальбом «Кедровое»</w:t>
            </w:r>
          </w:p>
        </w:tc>
        <w:tc>
          <w:tcPr>
            <w:tcW w:w="1827" w:type="dxa"/>
            <w:shd w:val="clear" w:color="auto" w:fill="auto"/>
          </w:tcPr>
          <w:p w:rsidR="00C047A9" w:rsidRPr="00E65C32" w:rsidRDefault="00C047A9"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65C32" w:rsidRDefault="00C047A9" w:rsidP="00124DAC">
            <w:pPr>
              <w:spacing w:after="0" w:line="240" w:lineRule="auto"/>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Природа нашего поселка»</w:t>
            </w:r>
          </w:p>
        </w:tc>
        <w:tc>
          <w:tcPr>
            <w:tcW w:w="1827" w:type="dxa"/>
            <w:shd w:val="clear" w:color="auto" w:fill="auto"/>
          </w:tcPr>
          <w:p w:rsidR="00C047A9" w:rsidRPr="00E65C32" w:rsidRDefault="00C047A9" w:rsidP="00124DAC">
            <w:pPr>
              <w:spacing w:after="0" w:line="240" w:lineRule="auto"/>
              <w:jc w:val="center"/>
              <w:rPr>
                <w:rFonts w:ascii="Times New Roman" w:eastAsiaTheme="minorEastAsia" w:hAnsi="Times New Roman"/>
                <w:sz w:val="24"/>
                <w:szCs w:val="24"/>
                <w:lang w:eastAsia="ru-RU"/>
              </w:rPr>
            </w:pPr>
            <w:r w:rsidRPr="00E65C32">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«Великая отечественная война» беседы с ребенком</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«Великая отечественная война» в произведениях художников</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«Награды войны»</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C047A9" w:rsidRPr="00124DAC" w:rsidTr="00124DAC">
        <w:trPr>
          <w:gridAfter w:val="4"/>
          <w:wAfter w:w="7441" w:type="dxa"/>
          <w:trHeight w:val="19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«Армия России»</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C047A9" w:rsidRPr="00124DAC" w:rsidTr="00124DAC">
        <w:trPr>
          <w:gridAfter w:val="4"/>
          <w:wAfter w:w="7441" w:type="dxa"/>
          <w:trHeight w:val="19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«История пограничной службы»</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C047A9" w:rsidRPr="00124DAC" w:rsidTr="00124DAC">
        <w:trPr>
          <w:gridAfter w:val="4"/>
          <w:wAfter w:w="7441" w:type="dxa"/>
          <w:trHeight w:val="19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«Военная авиация»</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C047A9" w:rsidRPr="00124DAC" w:rsidTr="00124DAC">
        <w:trPr>
          <w:gridAfter w:val="4"/>
          <w:wAfter w:w="7441" w:type="dxa"/>
          <w:trHeight w:val="19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«Ордена СССР»</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C047A9" w:rsidRPr="00124DAC" w:rsidTr="00124DAC">
        <w:trPr>
          <w:gridAfter w:val="4"/>
          <w:wAfter w:w="7441" w:type="dxa"/>
          <w:trHeight w:val="19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«Морские военные звания»</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C047A9" w:rsidRPr="00124DAC" w:rsidTr="00124DAC">
        <w:trPr>
          <w:gridAfter w:val="4"/>
          <w:wAfter w:w="7441" w:type="dxa"/>
          <w:trHeight w:val="19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«История цвета военной формы»</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C047A9" w:rsidRPr="00124DAC" w:rsidTr="00124DAC">
        <w:trPr>
          <w:gridAfter w:val="4"/>
          <w:wAfter w:w="7441" w:type="dxa"/>
          <w:trHeight w:val="19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«Воинские звания ВС России»</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C047A9" w:rsidRPr="00124DAC" w:rsidTr="00124DAC">
        <w:trPr>
          <w:gridAfter w:val="4"/>
          <w:wAfter w:w="7441" w:type="dxa"/>
          <w:trHeight w:val="19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«Парадная форма офицерского состава»</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C047A9" w:rsidRPr="00124DAC" w:rsidTr="00124DAC">
        <w:trPr>
          <w:gridAfter w:val="4"/>
          <w:wAfter w:w="7441" w:type="dxa"/>
          <w:trHeight w:val="19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«Военная форма разных стран мира»</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C047A9" w:rsidRPr="00124DAC" w:rsidTr="00124DAC">
        <w:trPr>
          <w:gridAfter w:val="4"/>
          <w:wAfter w:w="7441" w:type="dxa"/>
          <w:trHeight w:val="19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«Города-Герои»</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C047A9" w:rsidRPr="00124DAC" w:rsidTr="00124DAC">
        <w:trPr>
          <w:gridAfter w:val="4"/>
          <w:wAfter w:w="7441" w:type="dxa"/>
          <w:trHeight w:val="19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«Рода войск армии России»</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C047A9" w:rsidRPr="00124DAC" w:rsidTr="00124DAC">
        <w:trPr>
          <w:gridAfter w:val="4"/>
          <w:wAfter w:w="7441" w:type="dxa"/>
          <w:trHeight w:val="19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578DD" w:rsidRDefault="00C047A9"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«Защитники Отечества»</w:t>
            </w:r>
          </w:p>
        </w:tc>
        <w:tc>
          <w:tcPr>
            <w:tcW w:w="1827" w:type="dxa"/>
            <w:shd w:val="clear" w:color="auto" w:fill="auto"/>
          </w:tcPr>
          <w:p w:rsidR="00C047A9" w:rsidRPr="003578DD" w:rsidRDefault="00C047A9"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3578DD" w:rsidRPr="00124DAC" w:rsidTr="003578DD">
        <w:trPr>
          <w:gridAfter w:val="4"/>
          <w:wAfter w:w="7441" w:type="dxa"/>
          <w:trHeight w:val="871"/>
        </w:trPr>
        <w:tc>
          <w:tcPr>
            <w:tcW w:w="2086" w:type="dxa"/>
            <w:vMerge/>
            <w:shd w:val="clear" w:color="auto" w:fill="auto"/>
          </w:tcPr>
          <w:p w:rsidR="003578DD" w:rsidRPr="00124DAC" w:rsidRDefault="003578DD"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3578DD" w:rsidRPr="00124DAC" w:rsidRDefault="003578DD" w:rsidP="00124DAC">
            <w:pPr>
              <w:spacing w:after="0" w:line="240" w:lineRule="auto"/>
              <w:jc w:val="center"/>
              <w:rPr>
                <w:rFonts w:ascii="Times New Roman" w:eastAsia="Calibri" w:hAnsi="Times New Roman" w:cs="Times New Roman"/>
                <w:sz w:val="24"/>
                <w:szCs w:val="24"/>
              </w:rPr>
            </w:pPr>
          </w:p>
        </w:tc>
        <w:tc>
          <w:tcPr>
            <w:tcW w:w="2087" w:type="dxa"/>
            <w:shd w:val="clear" w:color="auto" w:fill="auto"/>
          </w:tcPr>
          <w:p w:rsidR="003578DD" w:rsidRPr="00124DAC" w:rsidRDefault="003578DD"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Мини-кабинет</w:t>
            </w:r>
          </w:p>
        </w:tc>
        <w:tc>
          <w:tcPr>
            <w:tcW w:w="1756" w:type="dxa"/>
            <w:shd w:val="clear" w:color="auto" w:fill="auto"/>
          </w:tcPr>
          <w:p w:rsidR="003578DD" w:rsidRPr="00124DAC" w:rsidRDefault="003578DD"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Спальная</w:t>
            </w:r>
          </w:p>
          <w:p w:rsidR="003578DD" w:rsidRPr="00124DAC" w:rsidRDefault="003578DD"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(номер по плану 53)</w:t>
            </w:r>
          </w:p>
        </w:tc>
        <w:tc>
          <w:tcPr>
            <w:tcW w:w="5873" w:type="dxa"/>
            <w:shd w:val="clear" w:color="auto" w:fill="auto"/>
          </w:tcPr>
          <w:p w:rsidR="003578DD" w:rsidRPr="003578DD" w:rsidRDefault="003578DD" w:rsidP="00124DAC">
            <w:pPr>
              <w:spacing w:after="0" w:line="240" w:lineRule="auto"/>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Картотека народных игр</w:t>
            </w:r>
          </w:p>
        </w:tc>
        <w:tc>
          <w:tcPr>
            <w:tcW w:w="1827" w:type="dxa"/>
            <w:shd w:val="clear" w:color="auto" w:fill="auto"/>
          </w:tcPr>
          <w:p w:rsidR="003578DD" w:rsidRPr="003578DD" w:rsidRDefault="003578DD" w:rsidP="00124DAC">
            <w:pPr>
              <w:spacing w:after="0" w:line="240" w:lineRule="auto"/>
              <w:jc w:val="center"/>
              <w:rPr>
                <w:rFonts w:ascii="Times New Roman" w:eastAsiaTheme="minorEastAsia" w:hAnsi="Times New Roman"/>
                <w:sz w:val="24"/>
                <w:szCs w:val="24"/>
                <w:lang w:eastAsia="ru-RU"/>
              </w:rPr>
            </w:pPr>
            <w:r w:rsidRPr="003578DD">
              <w:rPr>
                <w:rFonts w:ascii="Times New Roman" w:eastAsiaTheme="minorEastAsia" w:hAnsi="Times New Roman"/>
                <w:sz w:val="24"/>
                <w:szCs w:val="24"/>
                <w:lang w:eastAsia="ru-RU"/>
              </w:rPr>
              <w:t>1</w:t>
            </w:r>
          </w:p>
        </w:tc>
      </w:tr>
      <w:tr w:rsidR="00E65C32" w:rsidRPr="00124DAC" w:rsidTr="00124DAC">
        <w:trPr>
          <w:gridAfter w:val="4"/>
          <w:wAfter w:w="7441" w:type="dxa"/>
        </w:trPr>
        <w:tc>
          <w:tcPr>
            <w:tcW w:w="2086" w:type="dxa"/>
            <w:vMerge/>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2145" w:type="dxa"/>
            <w:vMerge w:val="restart"/>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Ребенок открывает мир природы</w:t>
            </w:r>
          </w:p>
        </w:tc>
        <w:tc>
          <w:tcPr>
            <w:tcW w:w="2087" w:type="dxa"/>
            <w:vMerge w:val="restart"/>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Центр познания (экологическая зона)</w:t>
            </w:r>
          </w:p>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1756" w:type="dxa"/>
            <w:vMerge w:val="restart"/>
            <w:shd w:val="clear" w:color="auto" w:fill="auto"/>
          </w:tcPr>
          <w:p w:rsidR="00E65C32" w:rsidRPr="00124DAC" w:rsidRDefault="00E65C32"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Группа (номер по плану 49)</w:t>
            </w:r>
          </w:p>
          <w:p w:rsidR="00E65C32" w:rsidRPr="00124DAC" w:rsidRDefault="00E65C32"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65C32" w:rsidRPr="00C047A9" w:rsidRDefault="00E65C32" w:rsidP="00124DAC">
            <w:pPr>
              <w:spacing w:after="0" w:line="240" w:lineRule="auto"/>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Календарь природы (фетр)</w:t>
            </w:r>
          </w:p>
        </w:tc>
        <w:tc>
          <w:tcPr>
            <w:tcW w:w="1827" w:type="dxa"/>
            <w:shd w:val="clear" w:color="auto" w:fill="auto"/>
          </w:tcPr>
          <w:p w:rsidR="00E65C32" w:rsidRPr="00C047A9" w:rsidRDefault="00E65C32" w:rsidP="00124DAC">
            <w:pPr>
              <w:spacing w:after="0" w:line="240" w:lineRule="auto"/>
              <w:jc w:val="center"/>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C047A9" w:rsidRDefault="00C047A9" w:rsidP="00D56253">
            <w:pPr>
              <w:spacing w:after="0" w:line="240" w:lineRule="auto"/>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Мини-лаборатория «Познай-ка»</w:t>
            </w:r>
          </w:p>
        </w:tc>
        <w:tc>
          <w:tcPr>
            <w:tcW w:w="1827" w:type="dxa"/>
            <w:shd w:val="clear" w:color="auto" w:fill="auto"/>
          </w:tcPr>
          <w:p w:rsidR="00C047A9" w:rsidRPr="00C047A9" w:rsidRDefault="00C047A9" w:rsidP="00D56253">
            <w:pPr>
              <w:spacing w:after="0" w:line="240" w:lineRule="auto"/>
              <w:jc w:val="center"/>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C047A9" w:rsidRDefault="00C047A9" w:rsidP="00D56253">
            <w:pPr>
              <w:spacing w:after="0" w:line="240" w:lineRule="auto"/>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Микроскоп</w:t>
            </w:r>
          </w:p>
        </w:tc>
        <w:tc>
          <w:tcPr>
            <w:tcW w:w="1827" w:type="dxa"/>
            <w:shd w:val="clear" w:color="auto" w:fill="auto"/>
          </w:tcPr>
          <w:p w:rsidR="00C047A9" w:rsidRPr="00C047A9" w:rsidRDefault="00C047A9" w:rsidP="00D56253">
            <w:pPr>
              <w:spacing w:after="0" w:line="240" w:lineRule="auto"/>
              <w:jc w:val="center"/>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C047A9" w:rsidRDefault="00C047A9" w:rsidP="00D56253">
            <w:pPr>
              <w:spacing w:after="0" w:line="240" w:lineRule="auto"/>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 xml:space="preserve">Набор увеличительных стекол </w:t>
            </w:r>
          </w:p>
        </w:tc>
        <w:tc>
          <w:tcPr>
            <w:tcW w:w="1827" w:type="dxa"/>
            <w:shd w:val="clear" w:color="auto" w:fill="auto"/>
          </w:tcPr>
          <w:p w:rsidR="00C047A9" w:rsidRPr="00C047A9" w:rsidRDefault="00C047A9" w:rsidP="00D56253">
            <w:pPr>
              <w:spacing w:after="0" w:line="240" w:lineRule="auto"/>
              <w:jc w:val="center"/>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C047A9" w:rsidRDefault="00C047A9" w:rsidP="00D56253">
            <w:pPr>
              <w:spacing w:after="0" w:line="240" w:lineRule="auto"/>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Коллекция семян и плодов</w:t>
            </w:r>
          </w:p>
        </w:tc>
        <w:tc>
          <w:tcPr>
            <w:tcW w:w="1827" w:type="dxa"/>
            <w:shd w:val="clear" w:color="auto" w:fill="auto"/>
          </w:tcPr>
          <w:p w:rsidR="00C047A9" w:rsidRPr="00C047A9" w:rsidRDefault="00C047A9" w:rsidP="00D56253">
            <w:pPr>
              <w:spacing w:after="0" w:line="240" w:lineRule="auto"/>
              <w:jc w:val="center"/>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C047A9" w:rsidRDefault="00C047A9" w:rsidP="00D56253">
            <w:pPr>
              <w:spacing w:after="0" w:line="240" w:lineRule="auto"/>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Коллекция листьев</w:t>
            </w:r>
          </w:p>
        </w:tc>
        <w:tc>
          <w:tcPr>
            <w:tcW w:w="1827" w:type="dxa"/>
            <w:shd w:val="clear" w:color="auto" w:fill="auto"/>
          </w:tcPr>
          <w:p w:rsidR="00C047A9" w:rsidRPr="00C047A9" w:rsidRDefault="00C047A9" w:rsidP="00D56253">
            <w:pPr>
              <w:spacing w:after="0" w:line="240" w:lineRule="auto"/>
              <w:jc w:val="center"/>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C047A9" w:rsidRDefault="00C047A9" w:rsidP="00D56253">
            <w:pPr>
              <w:spacing w:after="0" w:line="240" w:lineRule="auto"/>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Коллекция сыпучих продуктов</w:t>
            </w:r>
          </w:p>
        </w:tc>
        <w:tc>
          <w:tcPr>
            <w:tcW w:w="1827" w:type="dxa"/>
            <w:shd w:val="clear" w:color="auto" w:fill="auto"/>
          </w:tcPr>
          <w:p w:rsidR="00C047A9" w:rsidRPr="00C047A9" w:rsidRDefault="00C047A9" w:rsidP="00D56253">
            <w:pPr>
              <w:spacing w:after="0" w:line="240" w:lineRule="auto"/>
              <w:jc w:val="center"/>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C047A9" w:rsidRDefault="00C047A9" w:rsidP="00D56253">
            <w:pPr>
              <w:spacing w:after="0" w:line="240" w:lineRule="auto"/>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Коллекция минералов и грунта</w:t>
            </w:r>
          </w:p>
        </w:tc>
        <w:tc>
          <w:tcPr>
            <w:tcW w:w="1827" w:type="dxa"/>
            <w:shd w:val="clear" w:color="auto" w:fill="auto"/>
          </w:tcPr>
          <w:p w:rsidR="00C047A9" w:rsidRPr="00C047A9" w:rsidRDefault="00C047A9" w:rsidP="00D56253">
            <w:pPr>
              <w:spacing w:after="0" w:line="240" w:lineRule="auto"/>
              <w:jc w:val="center"/>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C047A9" w:rsidRDefault="00C047A9" w:rsidP="00D56253">
            <w:pPr>
              <w:spacing w:after="0" w:line="240" w:lineRule="auto"/>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Подборка из природного материала (шишки, желуди, орехи и др.)</w:t>
            </w:r>
          </w:p>
        </w:tc>
        <w:tc>
          <w:tcPr>
            <w:tcW w:w="1827" w:type="dxa"/>
            <w:shd w:val="clear" w:color="auto" w:fill="auto"/>
          </w:tcPr>
          <w:p w:rsidR="00C047A9" w:rsidRPr="00C047A9" w:rsidRDefault="00C047A9" w:rsidP="00D56253">
            <w:pPr>
              <w:spacing w:after="0" w:line="240" w:lineRule="auto"/>
              <w:jc w:val="center"/>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C047A9" w:rsidRDefault="00C047A9" w:rsidP="00D56253">
            <w:pPr>
              <w:spacing w:after="0" w:line="240" w:lineRule="auto"/>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Фартуки клеенчатые</w:t>
            </w:r>
          </w:p>
        </w:tc>
        <w:tc>
          <w:tcPr>
            <w:tcW w:w="1827" w:type="dxa"/>
            <w:shd w:val="clear" w:color="auto" w:fill="auto"/>
          </w:tcPr>
          <w:p w:rsidR="00C047A9" w:rsidRPr="00C047A9" w:rsidRDefault="00C047A9" w:rsidP="00D56253">
            <w:pPr>
              <w:spacing w:after="0" w:line="240" w:lineRule="auto"/>
              <w:jc w:val="center"/>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6</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C047A9" w:rsidRDefault="00C047A9" w:rsidP="00D56253">
            <w:pPr>
              <w:spacing w:after="0" w:line="240" w:lineRule="auto"/>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Набор орудий труда (лейка, совочки, таз, палочки для рыхления)</w:t>
            </w:r>
          </w:p>
        </w:tc>
        <w:tc>
          <w:tcPr>
            <w:tcW w:w="1827" w:type="dxa"/>
            <w:shd w:val="clear" w:color="auto" w:fill="auto"/>
          </w:tcPr>
          <w:p w:rsidR="00C047A9" w:rsidRPr="00C047A9" w:rsidRDefault="00C047A9" w:rsidP="00D56253">
            <w:pPr>
              <w:spacing w:after="0" w:line="240" w:lineRule="auto"/>
              <w:jc w:val="center"/>
              <w:rPr>
                <w:rFonts w:ascii="Times New Roman" w:eastAsiaTheme="minorEastAsia" w:hAnsi="Times New Roman"/>
                <w:sz w:val="24"/>
                <w:szCs w:val="24"/>
                <w:lang w:eastAsia="ru-RU"/>
              </w:rPr>
            </w:pPr>
            <w:r w:rsidRPr="00C047A9">
              <w:rPr>
                <w:rFonts w:ascii="Times New Roman" w:eastAsiaTheme="minorEastAsia" w:hAnsi="Times New Roman"/>
                <w:sz w:val="24"/>
                <w:szCs w:val="24"/>
                <w:lang w:eastAsia="ru-RU"/>
              </w:rPr>
              <w:t xml:space="preserve">1 </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8602F" w:rsidRDefault="00E8602F" w:rsidP="00124DAC">
            <w:pPr>
              <w:spacing w:after="0" w:line="240" w:lineRule="auto"/>
              <w:rPr>
                <w:rFonts w:ascii="Times New Roman" w:eastAsiaTheme="minorEastAsia" w:hAnsi="Times New Roman"/>
                <w:sz w:val="24"/>
                <w:szCs w:val="24"/>
                <w:lang w:eastAsia="ru-RU"/>
              </w:rPr>
            </w:pPr>
            <w:r w:rsidRPr="00E8602F">
              <w:rPr>
                <w:rFonts w:ascii="Times New Roman" w:eastAsiaTheme="minorEastAsia" w:hAnsi="Times New Roman"/>
                <w:sz w:val="24"/>
                <w:szCs w:val="24"/>
                <w:lang w:eastAsia="ru-RU"/>
              </w:rPr>
              <w:t>Оборудование для экспериментирования</w:t>
            </w:r>
          </w:p>
        </w:tc>
        <w:tc>
          <w:tcPr>
            <w:tcW w:w="1827" w:type="dxa"/>
            <w:shd w:val="clear" w:color="auto" w:fill="auto"/>
          </w:tcPr>
          <w:p w:rsidR="00C047A9" w:rsidRPr="00E8602F" w:rsidRDefault="00C047A9" w:rsidP="00124DAC">
            <w:pPr>
              <w:spacing w:after="0" w:line="240" w:lineRule="auto"/>
              <w:jc w:val="center"/>
              <w:rPr>
                <w:rFonts w:ascii="Times New Roman" w:eastAsiaTheme="minorEastAsia" w:hAnsi="Times New Roman"/>
                <w:sz w:val="24"/>
                <w:szCs w:val="24"/>
                <w:lang w:eastAsia="ru-RU"/>
              </w:rPr>
            </w:pPr>
            <w:r w:rsidRPr="00E8602F">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8602F" w:rsidRDefault="00E8602F" w:rsidP="00124DAC">
            <w:pPr>
              <w:spacing w:after="0" w:line="240" w:lineRule="auto"/>
              <w:rPr>
                <w:rFonts w:ascii="Times New Roman" w:eastAsiaTheme="minorEastAsia" w:hAnsi="Times New Roman"/>
                <w:sz w:val="24"/>
                <w:szCs w:val="24"/>
                <w:lang w:eastAsia="ru-RU"/>
              </w:rPr>
            </w:pPr>
            <w:r w:rsidRPr="00E8602F">
              <w:rPr>
                <w:rFonts w:ascii="Times New Roman" w:eastAsiaTheme="minorEastAsia" w:hAnsi="Times New Roman"/>
                <w:sz w:val="24"/>
                <w:szCs w:val="24"/>
                <w:lang w:eastAsia="ru-RU"/>
              </w:rPr>
              <w:t>Д/и « УНО Времена года»</w:t>
            </w:r>
            <w:r>
              <w:rPr>
                <w:rFonts w:ascii="Times New Roman" w:eastAsiaTheme="minorEastAsia" w:hAnsi="Times New Roman"/>
                <w:sz w:val="24"/>
                <w:szCs w:val="24"/>
                <w:lang w:eastAsia="ru-RU"/>
              </w:rPr>
              <w:t xml:space="preserve"> (35)</w:t>
            </w:r>
          </w:p>
        </w:tc>
        <w:tc>
          <w:tcPr>
            <w:tcW w:w="1827" w:type="dxa"/>
            <w:shd w:val="clear" w:color="auto" w:fill="auto"/>
          </w:tcPr>
          <w:p w:rsidR="00C047A9" w:rsidRPr="00E8602F" w:rsidRDefault="00C047A9" w:rsidP="00124DAC">
            <w:pPr>
              <w:spacing w:after="0" w:line="240" w:lineRule="auto"/>
              <w:jc w:val="center"/>
              <w:rPr>
                <w:rFonts w:ascii="Times New Roman" w:eastAsiaTheme="minorEastAsia" w:hAnsi="Times New Roman"/>
                <w:sz w:val="24"/>
                <w:szCs w:val="24"/>
                <w:lang w:eastAsia="ru-RU"/>
              </w:rPr>
            </w:pPr>
            <w:r w:rsidRPr="00E8602F">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8602F" w:rsidRDefault="00E8602F" w:rsidP="00124DAC">
            <w:pPr>
              <w:spacing w:after="0" w:line="240" w:lineRule="auto"/>
              <w:rPr>
                <w:rFonts w:ascii="Times New Roman" w:eastAsiaTheme="minorEastAsia" w:hAnsi="Times New Roman"/>
                <w:sz w:val="24"/>
                <w:szCs w:val="24"/>
                <w:lang w:eastAsia="ru-RU"/>
              </w:rPr>
            </w:pPr>
            <w:r w:rsidRPr="00E8602F">
              <w:rPr>
                <w:rFonts w:ascii="Times New Roman" w:eastAsiaTheme="minorEastAsia" w:hAnsi="Times New Roman"/>
                <w:sz w:val="24"/>
                <w:szCs w:val="24"/>
                <w:lang w:eastAsia="ru-RU"/>
              </w:rPr>
              <w:t>Д/и Экологический куб (картинки к экологическому кубу)</w:t>
            </w:r>
            <w:r>
              <w:rPr>
                <w:rFonts w:ascii="Times New Roman" w:eastAsiaTheme="minorEastAsia" w:hAnsi="Times New Roman"/>
                <w:sz w:val="24"/>
                <w:szCs w:val="24"/>
                <w:lang w:eastAsia="ru-RU"/>
              </w:rPr>
              <w:t xml:space="preserve"> (33)</w:t>
            </w:r>
          </w:p>
        </w:tc>
        <w:tc>
          <w:tcPr>
            <w:tcW w:w="1827" w:type="dxa"/>
            <w:shd w:val="clear" w:color="auto" w:fill="auto"/>
          </w:tcPr>
          <w:p w:rsidR="00C047A9" w:rsidRPr="00E8602F" w:rsidRDefault="00C047A9" w:rsidP="00124DAC">
            <w:pPr>
              <w:spacing w:after="0" w:line="240" w:lineRule="auto"/>
              <w:jc w:val="center"/>
              <w:rPr>
                <w:rFonts w:ascii="Times New Roman" w:eastAsiaTheme="minorEastAsia" w:hAnsi="Times New Roman"/>
                <w:sz w:val="24"/>
                <w:szCs w:val="24"/>
                <w:lang w:eastAsia="ru-RU"/>
              </w:rPr>
            </w:pPr>
            <w:r w:rsidRPr="00E8602F">
              <w:rPr>
                <w:rFonts w:ascii="Times New Roman" w:eastAsiaTheme="minorEastAsia" w:hAnsi="Times New Roman"/>
                <w:sz w:val="24"/>
                <w:szCs w:val="24"/>
                <w:lang w:eastAsia="ru-RU"/>
              </w:rPr>
              <w:t>1</w:t>
            </w:r>
          </w:p>
        </w:tc>
      </w:tr>
      <w:tr w:rsidR="00C047A9" w:rsidRPr="00124DAC" w:rsidTr="00124DAC">
        <w:trPr>
          <w:gridAfter w:val="4"/>
          <w:wAfter w:w="7441" w:type="dxa"/>
          <w:trHeight w:val="28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Мини-кабинет</w:t>
            </w:r>
          </w:p>
        </w:tc>
        <w:tc>
          <w:tcPr>
            <w:tcW w:w="1756"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Спальная</w:t>
            </w:r>
          </w:p>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(номер по плану53)</w:t>
            </w:r>
          </w:p>
        </w:tc>
        <w:tc>
          <w:tcPr>
            <w:tcW w:w="5873" w:type="dxa"/>
            <w:shd w:val="clear" w:color="auto" w:fill="auto"/>
          </w:tcPr>
          <w:p w:rsidR="00C047A9" w:rsidRPr="00D56253" w:rsidRDefault="00E8602F"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Альбом «В мире животных» (1)</w:t>
            </w:r>
          </w:p>
        </w:tc>
        <w:tc>
          <w:tcPr>
            <w:tcW w:w="1827" w:type="dxa"/>
            <w:shd w:val="clear" w:color="auto" w:fill="auto"/>
          </w:tcPr>
          <w:p w:rsidR="00C047A9" w:rsidRPr="00D56253" w:rsidRDefault="00C047A9"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1</w:t>
            </w:r>
          </w:p>
        </w:tc>
      </w:tr>
      <w:tr w:rsidR="00C047A9" w:rsidRPr="00124DAC" w:rsidTr="00124DAC">
        <w:trPr>
          <w:gridAfter w:val="4"/>
          <w:wAfter w:w="7441" w:type="dxa"/>
          <w:trHeight w:val="28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D56253" w:rsidRDefault="00E8602F"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Альбом «Мир природы» (2)</w:t>
            </w:r>
          </w:p>
        </w:tc>
        <w:tc>
          <w:tcPr>
            <w:tcW w:w="1827" w:type="dxa"/>
            <w:shd w:val="clear" w:color="auto" w:fill="auto"/>
          </w:tcPr>
          <w:p w:rsidR="00C047A9" w:rsidRPr="00D56253" w:rsidRDefault="00E8602F"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1</w:t>
            </w:r>
          </w:p>
        </w:tc>
      </w:tr>
      <w:tr w:rsidR="00E8602F" w:rsidRPr="00124DAC" w:rsidTr="00124DAC">
        <w:trPr>
          <w:gridAfter w:val="4"/>
          <w:wAfter w:w="7441" w:type="dxa"/>
          <w:trHeight w:val="285"/>
        </w:trPr>
        <w:tc>
          <w:tcPr>
            <w:tcW w:w="208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8602F" w:rsidRPr="00D56253" w:rsidRDefault="00E8602F"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Альбом «В мире растений» (3)</w:t>
            </w:r>
          </w:p>
        </w:tc>
        <w:tc>
          <w:tcPr>
            <w:tcW w:w="1827" w:type="dxa"/>
            <w:shd w:val="clear" w:color="auto" w:fill="auto"/>
          </w:tcPr>
          <w:p w:rsidR="00E8602F" w:rsidRPr="00D56253" w:rsidRDefault="00E8602F"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1</w:t>
            </w:r>
          </w:p>
        </w:tc>
      </w:tr>
      <w:tr w:rsidR="00E8602F" w:rsidRPr="00124DAC" w:rsidTr="00124DAC">
        <w:trPr>
          <w:gridAfter w:val="4"/>
          <w:wAfter w:w="7441" w:type="dxa"/>
          <w:trHeight w:val="285"/>
        </w:trPr>
        <w:tc>
          <w:tcPr>
            <w:tcW w:w="208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8602F" w:rsidRPr="00D56253" w:rsidRDefault="00E8602F"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«Альбом «Осень» (4)</w:t>
            </w:r>
          </w:p>
        </w:tc>
        <w:tc>
          <w:tcPr>
            <w:tcW w:w="1827" w:type="dxa"/>
            <w:shd w:val="clear" w:color="auto" w:fill="auto"/>
          </w:tcPr>
          <w:p w:rsidR="00E8602F" w:rsidRPr="00D56253" w:rsidRDefault="00E8602F"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1</w:t>
            </w:r>
          </w:p>
        </w:tc>
      </w:tr>
      <w:tr w:rsidR="00E8602F" w:rsidRPr="00124DAC" w:rsidTr="00124DAC">
        <w:trPr>
          <w:gridAfter w:val="4"/>
          <w:wAfter w:w="7441" w:type="dxa"/>
          <w:trHeight w:val="285"/>
        </w:trPr>
        <w:tc>
          <w:tcPr>
            <w:tcW w:w="208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8602F" w:rsidRPr="00D56253" w:rsidRDefault="00E8602F"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«Домашние животные в картинках» (5)</w:t>
            </w:r>
          </w:p>
        </w:tc>
        <w:tc>
          <w:tcPr>
            <w:tcW w:w="1827" w:type="dxa"/>
            <w:shd w:val="clear" w:color="auto" w:fill="auto"/>
          </w:tcPr>
          <w:p w:rsidR="00E8602F" w:rsidRPr="00D56253" w:rsidRDefault="00E8602F"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1</w:t>
            </w:r>
          </w:p>
        </w:tc>
      </w:tr>
      <w:tr w:rsidR="00E8602F" w:rsidRPr="00124DAC" w:rsidTr="00124DAC">
        <w:trPr>
          <w:gridAfter w:val="4"/>
          <w:wAfter w:w="7441" w:type="dxa"/>
          <w:trHeight w:val="285"/>
        </w:trPr>
        <w:tc>
          <w:tcPr>
            <w:tcW w:w="208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8602F" w:rsidRPr="00D56253" w:rsidRDefault="00E8602F"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«Овощи» (6)</w:t>
            </w:r>
          </w:p>
        </w:tc>
        <w:tc>
          <w:tcPr>
            <w:tcW w:w="1827" w:type="dxa"/>
            <w:shd w:val="clear" w:color="auto" w:fill="auto"/>
          </w:tcPr>
          <w:p w:rsidR="00E8602F" w:rsidRPr="00D56253" w:rsidRDefault="00E8602F"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1</w:t>
            </w:r>
          </w:p>
        </w:tc>
      </w:tr>
      <w:tr w:rsidR="00E8602F" w:rsidRPr="00124DAC" w:rsidTr="00124DAC">
        <w:trPr>
          <w:gridAfter w:val="4"/>
          <w:wAfter w:w="7441" w:type="dxa"/>
          <w:trHeight w:val="285"/>
        </w:trPr>
        <w:tc>
          <w:tcPr>
            <w:tcW w:w="208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8602F" w:rsidRPr="00D56253" w:rsidRDefault="00E8602F"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«Фрукты» (7, 8)</w:t>
            </w:r>
          </w:p>
        </w:tc>
        <w:tc>
          <w:tcPr>
            <w:tcW w:w="1827" w:type="dxa"/>
            <w:shd w:val="clear" w:color="auto" w:fill="auto"/>
          </w:tcPr>
          <w:p w:rsidR="00E8602F" w:rsidRPr="00D56253" w:rsidRDefault="00E8602F"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2</w:t>
            </w:r>
          </w:p>
        </w:tc>
      </w:tr>
      <w:tr w:rsidR="00E8602F" w:rsidRPr="00124DAC" w:rsidTr="00124DAC">
        <w:trPr>
          <w:gridAfter w:val="4"/>
          <w:wAfter w:w="7441" w:type="dxa"/>
          <w:trHeight w:val="285"/>
        </w:trPr>
        <w:tc>
          <w:tcPr>
            <w:tcW w:w="208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8602F" w:rsidRPr="00D56253" w:rsidRDefault="00E8602F"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«Деревья» (9)</w:t>
            </w:r>
          </w:p>
        </w:tc>
        <w:tc>
          <w:tcPr>
            <w:tcW w:w="1827" w:type="dxa"/>
            <w:shd w:val="clear" w:color="auto" w:fill="auto"/>
          </w:tcPr>
          <w:p w:rsidR="00E8602F" w:rsidRPr="00D56253" w:rsidRDefault="00E8602F"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1</w:t>
            </w:r>
          </w:p>
        </w:tc>
      </w:tr>
      <w:tr w:rsidR="00E8602F" w:rsidRPr="00124DAC" w:rsidTr="00124DAC">
        <w:trPr>
          <w:gridAfter w:val="4"/>
          <w:wAfter w:w="7441" w:type="dxa"/>
          <w:trHeight w:val="285"/>
        </w:trPr>
        <w:tc>
          <w:tcPr>
            <w:tcW w:w="208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8602F" w:rsidRPr="00D56253" w:rsidRDefault="00E8602F"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«Цветы луговые, лесные, полевые» (10)</w:t>
            </w:r>
          </w:p>
        </w:tc>
        <w:tc>
          <w:tcPr>
            <w:tcW w:w="1827" w:type="dxa"/>
            <w:shd w:val="clear" w:color="auto" w:fill="auto"/>
          </w:tcPr>
          <w:p w:rsidR="00E8602F" w:rsidRPr="00D56253" w:rsidRDefault="00D56253"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1</w:t>
            </w:r>
          </w:p>
        </w:tc>
      </w:tr>
      <w:tr w:rsidR="00E8602F" w:rsidRPr="00124DAC" w:rsidTr="00124DAC">
        <w:trPr>
          <w:gridAfter w:val="4"/>
          <w:wAfter w:w="7441" w:type="dxa"/>
          <w:trHeight w:val="285"/>
        </w:trPr>
        <w:tc>
          <w:tcPr>
            <w:tcW w:w="208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8602F" w:rsidRPr="00D56253" w:rsidRDefault="00D56253"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«Домашние птицы и птенцы» (11)</w:t>
            </w:r>
          </w:p>
        </w:tc>
        <w:tc>
          <w:tcPr>
            <w:tcW w:w="1827" w:type="dxa"/>
            <w:shd w:val="clear" w:color="auto" w:fill="auto"/>
          </w:tcPr>
          <w:p w:rsidR="00E8602F" w:rsidRPr="00D56253" w:rsidRDefault="00D56253"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1</w:t>
            </w:r>
          </w:p>
        </w:tc>
      </w:tr>
      <w:tr w:rsidR="00E8602F" w:rsidRPr="00124DAC" w:rsidTr="00124DAC">
        <w:trPr>
          <w:gridAfter w:val="4"/>
          <w:wAfter w:w="7441" w:type="dxa"/>
          <w:trHeight w:val="285"/>
        </w:trPr>
        <w:tc>
          <w:tcPr>
            <w:tcW w:w="208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E8602F" w:rsidRPr="00124DAC" w:rsidRDefault="00E8602F"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E8602F" w:rsidRPr="00D56253" w:rsidRDefault="00D56253"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«Грызуны и зайцеобразные» (12)</w:t>
            </w:r>
          </w:p>
        </w:tc>
        <w:tc>
          <w:tcPr>
            <w:tcW w:w="1827" w:type="dxa"/>
            <w:shd w:val="clear" w:color="auto" w:fill="auto"/>
          </w:tcPr>
          <w:p w:rsidR="00E8602F" w:rsidRPr="00D56253" w:rsidRDefault="00D56253"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1</w:t>
            </w:r>
          </w:p>
        </w:tc>
      </w:tr>
      <w:tr w:rsidR="00C047A9" w:rsidRPr="00124DAC" w:rsidTr="00124DAC">
        <w:trPr>
          <w:gridAfter w:val="4"/>
          <w:wAfter w:w="7441" w:type="dxa"/>
          <w:trHeight w:val="28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D56253" w:rsidRDefault="00D56253"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«Дикие животные» (13)</w:t>
            </w:r>
          </w:p>
        </w:tc>
        <w:tc>
          <w:tcPr>
            <w:tcW w:w="1827" w:type="dxa"/>
            <w:shd w:val="clear" w:color="auto" w:fill="auto"/>
          </w:tcPr>
          <w:p w:rsidR="00C047A9" w:rsidRPr="00D56253" w:rsidRDefault="00C047A9"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1</w:t>
            </w:r>
          </w:p>
        </w:tc>
      </w:tr>
      <w:tr w:rsidR="00C047A9" w:rsidRPr="00124DAC" w:rsidTr="00124DAC">
        <w:trPr>
          <w:gridAfter w:val="4"/>
          <w:wAfter w:w="7441" w:type="dxa"/>
          <w:trHeight w:val="28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D56253" w:rsidRDefault="00D56253"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«Дикие животные и их детеныши» (14)</w:t>
            </w:r>
          </w:p>
        </w:tc>
        <w:tc>
          <w:tcPr>
            <w:tcW w:w="1827" w:type="dxa"/>
            <w:shd w:val="clear" w:color="auto" w:fill="auto"/>
          </w:tcPr>
          <w:p w:rsidR="00C047A9" w:rsidRPr="00D56253" w:rsidRDefault="00C047A9"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1</w:t>
            </w:r>
          </w:p>
        </w:tc>
      </w:tr>
      <w:tr w:rsidR="00C047A9" w:rsidRPr="00124DAC" w:rsidTr="00124DAC">
        <w:trPr>
          <w:gridAfter w:val="4"/>
          <w:wAfter w:w="7441" w:type="dxa"/>
          <w:trHeight w:val="300"/>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D56253" w:rsidRDefault="00D56253"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Альбом «Какой путь проходит хлеб» (15)</w:t>
            </w:r>
          </w:p>
        </w:tc>
        <w:tc>
          <w:tcPr>
            <w:tcW w:w="1827" w:type="dxa"/>
            <w:shd w:val="clear" w:color="auto" w:fill="auto"/>
          </w:tcPr>
          <w:p w:rsidR="00C047A9" w:rsidRPr="00D56253" w:rsidRDefault="00C047A9"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D56253" w:rsidRDefault="00D56253" w:rsidP="00124DAC">
            <w:pPr>
              <w:spacing w:after="0" w:line="240" w:lineRule="auto"/>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Беседы по картинкам «Времена года» (16)</w:t>
            </w:r>
          </w:p>
        </w:tc>
        <w:tc>
          <w:tcPr>
            <w:tcW w:w="1827" w:type="dxa"/>
            <w:shd w:val="clear" w:color="auto" w:fill="auto"/>
          </w:tcPr>
          <w:p w:rsidR="00D56253" w:rsidRPr="00D56253" w:rsidRDefault="00D56253" w:rsidP="00124DAC">
            <w:pPr>
              <w:spacing w:after="0" w:line="240" w:lineRule="auto"/>
              <w:jc w:val="center"/>
              <w:rPr>
                <w:rFonts w:ascii="Times New Roman" w:eastAsiaTheme="minorEastAsia" w:hAnsi="Times New Roman"/>
                <w:sz w:val="24"/>
                <w:szCs w:val="24"/>
                <w:lang w:eastAsia="ru-RU"/>
              </w:rPr>
            </w:pPr>
            <w:r w:rsidRPr="00D56253">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D56253"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«Лекарственные растения» (17)</w:t>
            </w:r>
          </w:p>
        </w:tc>
        <w:tc>
          <w:tcPr>
            <w:tcW w:w="1827" w:type="dxa"/>
            <w:shd w:val="clear" w:color="auto" w:fill="auto"/>
          </w:tcPr>
          <w:p w:rsidR="00D56253" w:rsidRPr="009F301B" w:rsidRDefault="00D56253"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D56253"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«Комнатные растения» (18)</w:t>
            </w:r>
          </w:p>
        </w:tc>
        <w:tc>
          <w:tcPr>
            <w:tcW w:w="1827" w:type="dxa"/>
            <w:shd w:val="clear" w:color="auto" w:fill="auto"/>
          </w:tcPr>
          <w:p w:rsidR="00D56253" w:rsidRPr="009F301B" w:rsidRDefault="00D56253"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D56253"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«Вот это расцветка!» (19)</w:t>
            </w:r>
          </w:p>
        </w:tc>
        <w:tc>
          <w:tcPr>
            <w:tcW w:w="1827" w:type="dxa"/>
            <w:shd w:val="clear" w:color="auto" w:fill="auto"/>
          </w:tcPr>
          <w:p w:rsidR="00D56253" w:rsidRPr="009F301B" w:rsidRDefault="00D56253"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D56253"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«Насекомые» (20)</w:t>
            </w:r>
          </w:p>
        </w:tc>
        <w:tc>
          <w:tcPr>
            <w:tcW w:w="1827" w:type="dxa"/>
            <w:shd w:val="clear" w:color="auto" w:fill="auto"/>
          </w:tcPr>
          <w:p w:rsidR="00D56253" w:rsidRPr="009F301B" w:rsidRDefault="00D56253"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D56253"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«Птицы» (21)</w:t>
            </w:r>
          </w:p>
        </w:tc>
        <w:tc>
          <w:tcPr>
            <w:tcW w:w="1827" w:type="dxa"/>
            <w:shd w:val="clear" w:color="auto" w:fill="auto"/>
          </w:tcPr>
          <w:p w:rsidR="00D56253" w:rsidRPr="009F301B" w:rsidRDefault="00D56253"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D56253"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Расскажите детям о домашних животных (22)</w:t>
            </w:r>
          </w:p>
        </w:tc>
        <w:tc>
          <w:tcPr>
            <w:tcW w:w="1827" w:type="dxa"/>
            <w:shd w:val="clear" w:color="auto" w:fill="auto"/>
          </w:tcPr>
          <w:p w:rsidR="00D56253" w:rsidRPr="009F301B" w:rsidRDefault="00D56253"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D56253"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Расскажите детям о птицах (23)</w:t>
            </w:r>
          </w:p>
        </w:tc>
        <w:tc>
          <w:tcPr>
            <w:tcW w:w="1827" w:type="dxa"/>
            <w:shd w:val="clear" w:color="auto" w:fill="auto"/>
          </w:tcPr>
          <w:p w:rsidR="00D56253" w:rsidRPr="009F301B" w:rsidRDefault="00D56253"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D56253"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Расскажите детям о лесных животных (24)</w:t>
            </w:r>
          </w:p>
        </w:tc>
        <w:tc>
          <w:tcPr>
            <w:tcW w:w="1827" w:type="dxa"/>
            <w:shd w:val="clear" w:color="auto" w:fill="auto"/>
          </w:tcPr>
          <w:p w:rsidR="00D56253" w:rsidRPr="009F301B" w:rsidRDefault="00D56253"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D56253"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Расскажите детям о грибах (25)</w:t>
            </w:r>
          </w:p>
        </w:tc>
        <w:tc>
          <w:tcPr>
            <w:tcW w:w="1827" w:type="dxa"/>
            <w:shd w:val="clear" w:color="auto" w:fill="auto"/>
          </w:tcPr>
          <w:p w:rsidR="00D56253" w:rsidRPr="009F301B" w:rsidRDefault="00D56253"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D56253"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Расскажите детям о хлебе (26)</w:t>
            </w:r>
          </w:p>
        </w:tc>
        <w:tc>
          <w:tcPr>
            <w:tcW w:w="1827" w:type="dxa"/>
            <w:shd w:val="clear" w:color="auto" w:fill="auto"/>
          </w:tcPr>
          <w:p w:rsidR="00D56253" w:rsidRPr="009F301B" w:rsidRDefault="00D56253"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D56253"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Расскажите детям о деревьях (27)</w:t>
            </w:r>
          </w:p>
        </w:tc>
        <w:tc>
          <w:tcPr>
            <w:tcW w:w="1827" w:type="dxa"/>
            <w:shd w:val="clear" w:color="auto" w:fill="auto"/>
          </w:tcPr>
          <w:p w:rsidR="00D56253" w:rsidRPr="009F301B" w:rsidRDefault="00D56253"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D56253"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Расскажите детям о морских обитателях (28)</w:t>
            </w:r>
          </w:p>
        </w:tc>
        <w:tc>
          <w:tcPr>
            <w:tcW w:w="1827" w:type="dxa"/>
            <w:shd w:val="clear" w:color="auto" w:fill="auto"/>
          </w:tcPr>
          <w:p w:rsidR="00D56253" w:rsidRPr="009F301B" w:rsidRDefault="00D56253"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D56253"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Расскажите детям о насекомых (29)</w:t>
            </w:r>
          </w:p>
        </w:tc>
        <w:tc>
          <w:tcPr>
            <w:tcW w:w="1827" w:type="dxa"/>
            <w:shd w:val="clear" w:color="auto" w:fill="auto"/>
          </w:tcPr>
          <w:p w:rsidR="00D56253" w:rsidRPr="009F301B" w:rsidRDefault="00D56253"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«Зимующие и кочующие птицы» (30)</w:t>
            </w:r>
          </w:p>
        </w:tc>
        <w:tc>
          <w:tcPr>
            <w:tcW w:w="1827" w:type="dxa"/>
            <w:shd w:val="clear" w:color="auto" w:fill="auto"/>
          </w:tcPr>
          <w:p w:rsidR="00D56253"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«Добро пожаловать в экологию» (31)</w:t>
            </w:r>
          </w:p>
        </w:tc>
        <w:tc>
          <w:tcPr>
            <w:tcW w:w="1827" w:type="dxa"/>
            <w:shd w:val="clear" w:color="auto" w:fill="auto"/>
          </w:tcPr>
          <w:p w:rsidR="00D56253"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«Лабиринт» (1)</w:t>
            </w:r>
          </w:p>
        </w:tc>
        <w:tc>
          <w:tcPr>
            <w:tcW w:w="1827" w:type="dxa"/>
            <w:shd w:val="clear" w:color="auto" w:fill="auto"/>
          </w:tcPr>
          <w:p w:rsidR="00D56253"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 xml:space="preserve">Д/и «Мир природы» (2) </w:t>
            </w:r>
          </w:p>
        </w:tc>
        <w:tc>
          <w:tcPr>
            <w:tcW w:w="1827" w:type="dxa"/>
            <w:shd w:val="clear" w:color="auto" w:fill="auto"/>
          </w:tcPr>
          <w:p w:rsidR="00D56253"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«Какой гриб потерялся?» (3)</w:t>
            </w:r>
          </w:p>
        </w:tc>
        <w:tc>
          <w:tcPr>
            <w:tcW w:w="1827" w:type="dxa"/>
            <w:shd w:val="clear" w:color="auto" w:fill="auto"/>
          </w:tcPr>
          <w:p w:rsidR="00D56253"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«Разрезные картинки» (4)</w:t>
            </w:r>
          </w:p>
        </w:tc>
        <w:tc>
          <w:tcPr>
            <w:tcW w:w="1827" w:type="dxa"/>
            <w:shd w:val="clear" w:color="auto" w:fill="auto"/>
          </w:tcPr>
          <w:p w:rsidR="00D56253"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«Назови насекомое» (5)</w:t>
            </w:r>
          </w:p>
        </w:tc>
        <w:tc>
          <w:tcPr>
            <w:tcW w:w="1827" w:type="dxa"/>
            <w:shd w:val="clear" w:color="auto" w:fill="auto"/>
          </w:tcPr>
          <w:p w:rsidR="00BD1080"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«Дерево, лист, плод» (6)</w:t>
            </w:r>
          </w:p>
        </w:tc>
        <w:tc>
          <w:tcPr>
            <w:tcW w:w="1827" w:type="dxa"/>
            <w:shd w:val="clear" w:color="auto" w:fill="auto"/>
          </w:tcPr>
          <w:p w:rsidR="00BD1080"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«Кто где живет, чем питается?» (7)</w:t>
            </w:r>
          </w:p>
        </w:tc>
        <w:tc>
          <w:tcPr>
            <w:tcW w:w="1827" w:type="dxa"/>
            <w:shd w:val="clear" w:color="auto" w:fill="auto"/>
          </w:tcPr>
          <w:p w:rsidR="00BD1080"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«Подбери картинку» (8)</w:t>
            </w:r>
          </w:p>
        </w:tc>
        <w:tc>
          <w:tcPr>
            <w:tcW w:w="1827" w:type="dxa"/>
            <w:shd w:val="clear" w:color="auto" w:fill="auto"/>
          </w:tcPr>
          <w:p w:rsidR="00BD1080"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Лото «Двойняшки» (9)</w:t>
            </w:r>
          </w:p>
        </w:tc>
        <w:tc>
          <w:tcPr>
            <w:tcW w:w="1827" w:type="dxa"/>
            <w:shd w:val="clear" w:color="auto" w:fill="auto"/>
          </w:tcPr>
          <w:p w:rsidR="00BD1080"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«Дикие и домашние животные» (10)</w:t>
            </w:r>
          </w:p>
        </w:tc>
        <w:tc>
          <w:tcPr>
            <w:tcW w:w="1827" w:type="dxa"/>
            <w:shd w:val="clear" w:color="auto" w:fill="auto"/>
          </w:tcPr>
          <w:p w:rsidR="00BD1080"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«Назови цветок» (11)</w:t>
            </w:r>
          </w:p>
        </w:tc>
        <w:tc>
          <w:tcPr>
            <w:tcW w:w="1827" w:type="dxa"/>
            <w:shd w:val="clear" w:color="auto" w:fill="auto"/>
          </w:tcPr>
          <w:p w:rsidR="00BD1080"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D56253" w:rsidRPr="00124DAC" w:rsidTr="00124DAC">
        <w:trPr>
          <w:gridAfter w:val="4"/>
          <w:wAfter w:w="7441" w:type="dxa"/>
          <w:trHeight w:val="300"/>
        </w:trPr>
        <w:tc>
          <w:tcPr>
            <w:tcW w:w="208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D56253" w:rsidRPr="00124DAC" w:rsidRDefault="00D56253"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D56253"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«Когда это бывает?» (12)</w:t>
            </w:r>
          </w:p>
        </w:tc>
        <w:tc>
          <w:tcPr>
            <w:tcW w:w="1827" w:type="dxa"/>
            <w:shd w:val="clear" w:color="auto" w:fill="auto"/>
          </w:tcPr>
          <w:p w:rsidR="00D56253"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«Четвертый лишний» (насекомые) (13)</w:t>
            </w:r>
          </w:p>
        </w:tc>
        <w:tc>
          <w:tcPr>
            <w:tcW w:w="1827" w:type="dxa"/>
            <w:shd w:val="clear" w:color="auto" w:fill="auto"/>
          </w:tcPr>
          <w:p w:rsidR="00BD1080"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BD1080"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 xml:space="preserve">Д/и «Домашние животные» (разрезные картинки) (14) </w:t>
            </w:r>
          </w:p>
        </w:tc>
        <w:tc>
          <w:tcPr>
            <w:tcW w:w="1827" w:type="dxa"/>
            <w:shd w:val="clear" w:color="auto" w:fill="auto"/>
          </w:tcPr>
          <w:p w:rsidR="00BD1080" w:rsidRPr="009F301B" w:rsidRDefault="00BD1080"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Лото «Деревья, злаки, цветы садовые и луговые» (15)</w:t>
            </w:r>
          </w:p>
        </w:tc>
        <w:tc>
          <w:tcPr>
            <w:tcW w:w="1827" w:type="dxa"/>
            <w:shd w:val="clear" w:color="auto" w:fill="auto"/>
          </w:tcPr>
          <w:p w:rsidR="00BD1080"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«Зоологическое лото» (16)</w:t>
            </w:r>
          </w:p>
        </w:tc>
        <w:tc>
          <w:tcPr>
            <w:tcW w:w="1827" w:type="dxa"/>
            <w:shd w:val="clear" w:color="auto" w:fill="auto"/>
          </w:tcPr>
          <w:p w:rsidR="00BD1080"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Лото «Животные и птицы как говорят и что едят» (18)</w:t>
            </w:r>
          </w:p>
        </w:tc>
        <w:tc>
          <w:tcPr>
            <w:tcW w:w="1827" w:type="dxa"/>
            <w:shd w:val="clear" w:color="auto" w:fill="auto"/>
          </w:tcPr>
          <w:p w:rsidR="00BD1080"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Лото «Птицы» (19)</w:t>
            </w:r>
          </w:p>
        </w:tc>
        <w:tc>
          <w:tcPr>
            <w:tcW w:w="1827" w:type="dxa"/>
            <w:shd w:val="clear" w:color="auto" w:fill="auto"/>
          </w:tcPr>
          <w:p w:rsidR="00BD1080"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«Времена года» (20)</w:t>
            </w:r>
          </w:p>
        </w:tc>
        <w:tc>
          <w:tcPr>
            <w:tcW w:w="1827" w:type="dxa"/>
            <w:shd w:val="clear" w:color="auto" w:fill="auto"/>
          </w:tcPr>
          <w:p w:rsidR="00BD1080"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«Собери и назови перелетную птицу» (разрезные картинки) (21)</w:t>
            </w:r>
          </w:p>
        </w:tc>
        <w:tc>
          <w:tcPr>
            <w:tcW w:w="1827" w:type="dxa"/>
            <w:shd w:val="clear" w:color="auto" w:fill="auto"/>
          </w:tcPr>
          <w:p w:rsidR="00BD1080"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«Собери картинку» (22)</w:t>
            </w:r>
          </w:p>
        </w:tc>
        <w:tc>
          <w:tcPr>
            <w:tcW w:w="1827" w:type="dxa"/>
            <w:shd w:val="clear" w:color="auto" w:fill="auto"/>
          </w:tcPr>
          <w:p w:rsidR="00BD1080"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BD1080" w:rsidRPr="00124DAC" w:rsidTr="00124DAC">
        <w:trPr>
          <w:gridAfter w:val="4"/>
          <w:wAfter w:w="7441" w:type="dxa"/>
          <w:trHeight w:val="300"/>
        </w:trPr>
        <w:tc>
          <w:tcPr>
            <w:tcW w:w="208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BD1080" w:rsidRPr="00124DAC" w:rsidRDefault="00BD1080"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BD1080"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«А что потом?» (23)</w:t>
            </w:r>
          </w:p>
        </w:tc>
        <w:tc>
          <w:tcPr>
            <w:tcW w:w="1827" w:type="dxa"/>
            <w:shd w:val="clear" w:color="auto" w:fill="auto"/>
          </w:tcPr>
          <w:p w:rsidR="00BD1080"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8921EC" w:rsidRPr="00124DAC" w:rsidTr="00124DAC">
        <w:trPr>
          <w:gridAfter w:val="4"/>
          <w:wAfter w:w="7441" w:type="dxa"/>
          <w:trHeight w:val="300"/>
        </w:trPr>
        <w:tc>
          <w:tcPr>
            <w:tcW w:w="208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921EC"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«Собери пейзаж» (времена года) (24)</w:t>
            </w:r>
          </w:p>
        </w:tc>
        <w:tc>
          <w:tcPr>
            <w:tcW w:w="1827" w:type="dxa"/>
            <w:shd w:val="clear" w:color="auto" w:fill="auto"/>
          </w:tcPr>
          <w:p w:rsidR="008921EC"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8921EC" w:rsidRPr="00124DAC" w:rsidTr="00124DAC">
        <w:trPr>
          <w:gridAfter w:val="4"/>
          <w:wAfter w:w="7441" w:type="dxa"/>
          <w:trHeight w:val="300"/>
        </w:trPr>
        <w:tc>
          <w:tcPr>
            <w:tcW w:w="208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921EC"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«Мир природы» (25)</w:t>
            </w:r>
          </w:p>
        </w:tc>
        <w:tc>
          <w:tcPr>
            <w:tcW w:w="1827" w:type="dxa"/>
            <w:shd w:val="clear" w:color="auto" w:fill="auto"/>
          </w:tcPr>
          <w:p w:rsidR="008921EC"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8921EC" w:rsidRPr="00124DAC" w:rsidTr="00124DAC">
        <w:trPr>
          <w:gridAfter w:val="4"/>
          <w:wAfter w:w="7441" w:type="dxa"/>
          <w:trHeight w:val="300"/>
        </w:trPr>
        <w:tc>
          <w:tcPr>
            <w:tcW w:w="208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921EC"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«Времена года» (разрезные картинки) (26)</w:t>
            </w:r>
          </w:p>
        </w:tc>
        <w:tc>
          <w:tcPr>
            <w:tcW w:w="1827" w:type="dxa"/>
            <w:shd w:val="clear" w:color="auto" w:fill="auto"/>
          </w:tcPr>
          <w:p w:rsidR="008921EC"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8921EC" w:rsidRPr="00124DAC" w:rsidTr="00124DAC">
        <w:trPr>
          <w:gridAfter w:val="4"/>
          <w:wAfter w:w="7441" w:type="dxa"/>
          <w:trHeight w:val="300"/>
        </w:trPr>
        <w:tc>
          <w:tcPr>
            <w:tcW w:w="208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921EC"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«Овощи» (27)</w:t>
            </w:r>
          </w:p>
        </w:tc>
        <w:tc>
          <w:tcPr>
            <w:tcW w:w="1827" w:type="dxa"/>
            <w:shd w:val="clear" w:color="auto" w:fill="auto"/>
          </w:tcPr>
          <w:p w:rsidR="008921EC"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8921EC" w:rsidRPr="00124DAC" w:rsidTr="00124DAC">
        <w:trPr>
          <w:gridAfter w:val="4"/>
          <w:wAfter w:w="7441" w:type="dxa"/>
          <w:trHeight w:val="300"/>
        </w:trPr>
        <w:tc>
          <w:tcPr>
            <w:tcW w:w="208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921EC"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«Садовый или полевой цветок» (28)</w:t>
            </w:r>
          </w:p>
        </w:tc>
        <w:tc>
          <w:tcPr>
            <w:tcW w:w="1827" w:type="dxa"/>
            <w:shd w:val="clear" w:color="auto" w:fill="auto"/>
          </w:tcPr>
          <w:p w:rsidR="008921EC"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8921EC" w:rsidRPr="00124DAC" w:rsidTr="00124DAC">
        <w:trPr>
          <w:gridAfter w:val="4"/>
          <w:wAfter w:w="7441" w:type="dxa"/>
          <w:trHeight w:val="300"/>
        </w:trPr>
        <w:tc>
          <w:tcPr>
            <w:tcW w:w="208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921EC"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«Фрукты и ягоды» (29)</w:t>
            </w:r>
          </w:p>
        </w:tc>
        <w:tc>
          <w:tcPr>
            <w:tcW w:w="1827" w:type="dxa"/>
            <w:shd w:val="clear" w:color="auto" w:fill="auto"/>
          </w:tcPr>
          <w:p w:rsidR="008921EC"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8921EC" w:rsidRPr="00124DAC" w:rsidTr="00124DAC">
        <w:trPr>
          <w:gridAfter w:val="4"/>
          <w:wAfter w:w="7441" w:type="dxa"/>
          <w:trHeight w:val="300"/>
        </w:trPr>
        <w:tc>
          <w:tcPr>
            <w:tcW w:w="208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921EC"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Лото «Домашние животные» (30)</w:t>
            </w:r>
          </w:p>
        </w:tc>
        <w:tc>
          <w:tcPr>
            <w:tcW w:w="1827" w:type="dxa"/>
            <w:shd w:val="clear" w:color="auto" w:fill="auto"/>
          </w:tcPr>
          <w:p w:rsidR="008921EC" w:rsidRPr="009F301B" w:rsidRDefault="008921EC"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8921EC" w:rsidRPr="00124DAC" w:rsidTr="00124DAC">
        <w:trPr>
          <w:gridAfter w:val="4"/>
          <w:wAfter w:w="7441" w:type="dxa"/>
          <w:trHeight w:val="300"/>
        </w:trPr>
        <w:tc>
          <w:tcPr>
            <w:tcW w:w="208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921EC" w:rsidRPr="009F301B" w:rsidRDefault="008921EC"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Лото «Лесные звери» (31)</w:t>
            </w:r>
          </w:p>
        </w:tc>
        <w:tc>
          <w:tcPr>
            <w:tcW w:w="1827" w:type="dxa"/>
            <w:shd w:val="clear" w:color="auto" w:fill="auto"/>
          </w:tcPr>
          <w:p w:rsidR="008921EC" w:rsidRPr="009F301B" w:rsidRDefault="009F301B"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8921EC" w:rsidRPr="00124DAC" w:rsidTr="00124DAC">
        <w:trPr>
          <w:gridAfter w:val="4"/>
          <w:wAfter w:w="7441" w:type="dxa"/>
          <w:trHeight w:val="300"/>
        </w:trPr>
        <w:tc>
          <w:tcPr>
            <w:tcW w:w="208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921EC" w:rsidRPr="009F301B" w:rsidRDefault="009F301B"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«Собери и назови зимующую птицу» (32)</w:t>
            </w:r>
          </w:p>
        </w:tc>
        <w:tc>
          <w:tcPr>
            <w:tcW w:w="1827" w:type="dxa"/>
            <w:shd w:val="clear" w:color="auto" w:fill="auto"/>
          </w:tcPr>
          <w:p w:rsidR="008921EC" w:rsidRPr="009F301B" w:rsidRDefault="009F301B"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8921EC" w:rsidRPr="00124DAC" w:rsidTr="00124DAC">
        <w:trPr>
          <w:gridAfter w:val="4"/>
          <w:wAfter w:w="7441" w:type="dxa"/>
          <w:trHeight w:val="300"/>
        </w:trPr>
        <w:tc>
          <w:tcPr>
            <w:tcW w:w="208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921EC" w:rsidRPr="009F301B" w:rsidRDefault="009F301B"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«Что сначала, что потом» (34)</w:t>
            </w:r>
          </w:p>
        </w:tc>
        <w:tc>
          <w:tcPr>
            <w:tcW w:w="1827" w:type="dxa"/>
            <w:shd w:val="clear" w:color="auto" w:fill="auto"/>
          </w:tcPr>
          <w:p w:rsidR="008921EC" w:rsidRPr="009F301B" w:rsidRDefault="009F301B"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8921EC" w:rsidRPr="00124DAC" w:rsidTr="00124DAC">
        <w:trPr>
          <w:gridAfter w:val="4"/>
          <w:wAfter w:w="7441" w:type="dxa"/>
          <w:trHeight w:val="300"/>
        </w:trPr>
        <w:tc>
          <w:tcPr>
            <w:tcW w:w="208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921EC" w:rsidRPr="00124DAC" w:rsidRDefault="008921EC"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921EC" w:rsidRPr="009F301B" w:rsidRDefault="009F301B"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«Составь картинку» (36)</w:t>
            </w:r>
          </w:p>
        </w:tc>
        <w:tc>
          <w:tcPr>
            <w:tcW w:w="1827" w:type="dxa"/>
            <w:shd w:val="clear" w:color="auto" w:fill="auto"/>
          </w:tcPr>
          <w:p w:rsidR="008921EC" w:rsidRPr="009F301B" w:rsidRDefault="009F301B"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Height w:val="22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Картотека экологических игр</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Социально-коммуникативное развитие</w:t>
            </w:r>
          </w:p>
        </w:tc>
        <w:tc>
          <w:tcPr>
            <w:tcW w:w="2145"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Игра как особое пространство развития ребенка</w:t>
            </w:r>
          </w:p>
        </w:tc>
        <w:tc>
          <w:tcPr>
            <w:tcW w:w="2087"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Игровой центр</w:t>
            </w: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rPr>
                <w:rFonts w:ascii="Times New Roman" w:eastAsia="Calibri" w:hAnsi="Times New Roman" w:cs="Times New Roman"/>
                <w:sz w:val="24"/>
                <w:szCs w:val="24"/>
              </w:rPr>
            </w:pPr>
          </w:p>
        </w:tc>
        <w:tc>
          <w:tcPr>
            <w:tcW w:w="1756"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lastRenderedPageBreak/>
              <w:t>Группа (номер по плану 49)</w:t>
            </w:r>
          </w:p>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 для кухни (плита, мойка, стиральная машина)</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Уборочный инвентарь</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Куклы (средние)</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Кукла Пупс</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Кукла Барби</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5</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Ванночка</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 «Овощи»</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 «Фрукты»</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Наборы мелких фигурок:</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домашние животные</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дикие животные</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динозавры</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солдатики (рыцари, богатыри)</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9F301B"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Каска пожарника</w:t>
            </w:r>
          </w:p>
        </w:tc>
        <w:tc>
          <w:tcPr>
            <w:tcW w:w="1827" w:type="dxa"/>
            <w:shd w:val="clear" w:color="auto" w:fill="auto"/>
          </w:tcPr>
          <w:p w:rsidR="00C047A9" w:rsidRPr="009F301B" w:rsidRDefault="009F301B"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Каска</w:t>
            </w:r>
            <w:r w:rsidR="009F301B" w:rsidRPr="009F301B">
              <w:rPr>
                <w:rFonts w:ascii="Times New Roman" w:eastAsiaTheme="minorEastAsia" w:hAnsi="Times New Roman"/>
                <w:sz w:val="24"/>
                <w:szCs w:val="24"/>
                <w:lang w:eastAsia="ru-RU"/>
              </w:rPr>
              <w:t xml:space="preserve"> строительная</w:t>
            </w:r>
          </w:p>
        </w:tc>
        <w:tc>
          <w:tcPr>
            <w:tcW w:w="1827" w:type="dxa"/>
            <w:shd w:val="clear" w:color="auto" w:fill="auto"/>
          </w:tcPr>
          <w:p w:rsidR="00C047A9" w:rsidRPr="009F301B" w:rsidRDefault="009F301B"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 xml:space="preserve"> Кокошник</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Атрибуты для ряженья</w:t>
            </w:r>
            <w:r w:rsidR="009F301B" w:rsidRPr="009F301B">
              <w:rPr>
                <w:rFonts w:ascii="Times New Roman" w:eastAsiaTheme="minorEastAsia" w:hAnsi="Times New Roman"/>
                <w:sz w:val="24"/>
                <w:szCs w:val="24"/>
                <w:lang w:eastAsia="ru-RU"/>
              </w:rPr>
              <w:t>:</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сарафан</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4</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юбка</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5</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рубаха</w:t>
            </w:r>
          </w:p>
        </w:tc>
        <w:tc>
          <w:tcPr>
            <w:tcW w:w="1827" w:type="dxa"/>
            <w:shd w:val="clear" w:color="auto" w:fill="auto"/>
          </w:tcPr>
          <w:p w:rsidR="00C047A9" w:rsidRPr="009F301B" w:rsidRDefault="009F301B"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 чайной посуды (средний)</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 кухонной посуды (средний)</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 чайной посуды (мелкий)</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 «Пирожное»</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 «Чебуреки»</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 «Пельмени»</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Микроволновая печь</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Утюг</w:t>
            </w:r>
          </w:p>
        </w:tc>
        <w:tc>
          <w:tcPr>
            <w:tcW w:w="1827" w:type="dxa"/>
            <w:shd w:val="clear" w:color="auto" w:fill="auto"/>
          </w:tcPr>
          <w:p w:rsidR="00C047A9" w:rsidRPr="009F301B" w:rsidRDefault="009F301B"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5</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Корзинка</w:t>
            </w:r>
          </w:p>
        </w:tc>
        <w:tc>
          <w:tcPr>
            <w:tcW w:w="1827" w:type="dxa"/>
            <w:shd w:val="clear" w:color="auto" w:fill="auto"/>
          </w:tcPr>
          <w:p w:rsidR="00C047A9" w:rsidRPr="009F301B" w:rsidRDefault="009F301B"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5</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 «Парикмахерская»</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 xml:space="preserve">Набор одежды и аксессуаров к куклам </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 медицинских принадлежностей</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Весы</w:t>
            </w:r>
          </w:p>
        </w:tc>
        <w:tc>
          <w:tcPr>
            <w:tcW w:w="1827" w:type="dxa"/>
            <w:shd w:val="clear" w:color="auto" w:fill="auto"/>
          </w:tcPr>
          <w:p w:rsidR="00C047A9" w:rsidRPr="009F301B" w:rsidRDefault="009F301B"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Чековая касса</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Коляска для средних кукол, складная</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Кровать</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Часы</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Жезл</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Штурвал</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Грузовик средних размеров</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6</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Автомобили разного назначения</w:t>
            </w:r>
          </w:p>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 xml:space="preserve"> (средних размеров)</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6</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Вертолет (средних размеров)</w:t>
            </w:r>
          </w:p>
        </w:tc>
        <w:tc>
          <w:tcPr>
            <w:tcW w:w="1827" w:type="dxa"/>
            <w:shd w:val="clear" w:color="auto" w:fill="auto"/>
          </w:tcPr>
          <w:p w:rsidR="00C047A9" w:rsidRPr="009F301B" w:rsidRDefault="009F301B"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Автомобили мелкие (легковые, гоночные, грузовички и др.)</w:t>
            </w:r>
          </w:p>
        </w:tc>
        <w:tc>
          <w:tcPr>
            <w:tcW w:w="1827" w:type="dxa"/>
            <w:shd w:val="clear" w:color="auto" w:fill="auto"/>
          </w:tcPr>
          <w:p w:rsidR="00C047A9" w:rsidRPr="009F301B" w:rsidRDefault="009F301B"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15</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Тематические строительные наборы (для мелких персонажей)</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гараж/бензозаправка</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 дорожных знаков и светофор, для мелкого транспорта</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 xml:space="preserve">Набор постельных принадлежностей для средних кукол </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 мебели для средних кукол</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Набор инструментов</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Конструктор деревянный (набор)</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Конструктор лего (средний)</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Конструктор лего (мелкий)</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Конструктор «Решетка»</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Конструктор «Фигурный»</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Конструктор «Пластмассовый»</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Конструктор «Железная дорога»</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Конструктор металический</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Домино (с картинками)</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Шашки</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D00EA9">
        <w:trPr>
          <w:gridAfter w:val="4"/>
          <w:wAfter w:w="7441" w:type="dxa"/>
          <w:trHeight w:val="1792"/>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Шахматы</w:t>
            </w:r>
          </w:p>
        </w:tc>
        <w:tc>
          <w:tcPr>
            <w:tcW w:w="1827" w:type="dxa"/>
            <w:shd w:val="clear" w:color="auto" w:fill="auto"/>
          </w:tcPr>
          <w:p w:rsidR="00C047A9" w:rsidRPr="009F301B" w:rsidRDefault="009F301B"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4</w:t>
            </w:r>
          </w:p>
        </w:tc>
      </w:tr>
      <w:tr w:rsidR="00C047A9" w:rsidRPr="00124DAC" w:rsidTr="00124DAC">
        <w:trPr>
          <w:gridAfter w:val="4"/>
          <w:wAfter w:w="7441" w:type="dxa"/>
          <w:trHeight w:val="930"/>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shd w:val="clear" w:color="auto" w:fill="auto"/>
          </w:tcPr>
          <w:p w:rsidR="00C047A9" w:rsidRPr="00124DAC" w:rsidRDefault="00C047A9" w:rsidP="00124DAC">
            <w:pPr>
              <w:spacing w:after="0" w:line="240" w:lineRule="auto"/>
              <w:rPr>
                <w:rFonts w:ascii="Times New Roman" w:eastAsia="Calibri" w:hAnsi="Times New Roman" w:cs="Times New Roman"/>
                <w:sz w:val="24"/>
                <w:szCs w:val="24"/>
              </w:rPr>
            </w:pPr>
            <w:r w:rsidRPr="00124DAC">
              <w:rPr>
                <w:rFonts w:ascii="Times New Roman" w:eastAsiaTheme="minorEastAsia" w:hAnsi="Times New Roman"/>
                <w:sz w:val="24"/>
                <w:szCs w:val="24"/>
                <w:lang w:eastAsia="ru-RU"/>
              </w:rPr>
              <w:t>Мини-кабинет</w:t>
            </w:r>
          </w:p>
        </w:tc>
        <w:tc>
          <w:tcPr>
            <w:tcW w:w="1756" w:type="dxa"/>
            <w:shd w:val="clear" w:color="auto" w:fill="auto"/>
          </w:tcPr>
          <w:p w:rsidR="00C047A9" w:rsidRPr="00124DAC" w:rsidRDefault="00C047A9" w:rsidP="00124DAC">
            <w:pPr>
              <w:spacing w:after="0" w:line="240" w:lineRule="auto"/>
              <w:jc w:val="center"/>
              <w:rPr>
                <w:rFonts w:ascii="Times New Roman" w:eastAsiaTheme="minorEastAsia" w:hAnsi="Times New Roman"/>
                <w:sz w:val="24"/>
                <w:szCs w:val="24"/>
                <w:lang w:eastAsia="ru-RU"/>
              </w:rPr>
            </w:pPr>
            <w:r w:rsidRPr="00124DAC">
              <w:rPr>
                <w:rFonts w:ascii="Times New Roman" w:eastAsiaTheme="minorEastAsia" w:hAnsi="Times New Roman"/>
                <w:sz w:val="24"/>
                <w:szCs w:val="24"/>
                <w:lang w:eastAsia="ru-RU"/>
              </w:rPr>
              <w:t>Спальная</w:t>
            </w:r>
          </w:p>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Theme="minorEastAsia" w:hAnsi="Times New Roman"/>
                <w:sz w:val="24"/>
                <w:szCs w:val="24"/>
                <w:lang w:eastAsia="ru-RU"/>
              </w:rPr>
              <w:t>(номер по плану53)</w:t>
            </w:r>
          </w:p>
        </w:tc>
        <w:tc>
          <w:tcPr>
            <w:tcW w:w="5873" w:type="dxa"/>
            <w:shd w:val="clear" w:color="auto" w:fill="auto"/>
          </w:tcPr>
          <w:p w:rsidR="00C047A9" w:rsidRPr="00EF3266" w:rsidRDefault="00C047A9" w:rsidP="00124DAC">
            <w:pPr>
              <w:spacing w:after="0" w:line="240" w:lineRule="auto"/>
              <w:rPr>
                <w:rFonts w:ascii="Times New Roman" w:eastAsiaTheme="minorEastAsia" w:hAnsi="Times New Roman"/>
                <w:color w:val="FF0000"/>
                <w:sz w:val="24"/>
                <w:szCs w:val="24"/>
                <w:lang w:eastAsia="ru-RU"/>
              </w:rPr>
            </w:pPr>
          </w:p>
          <w:p w:rsidR="00C047A9" w:rsidRPr="00EF3266" w:rsidRDefault="00C047A9" w:rsidP="00124DAC">
            <w:pPr>
              <w:spacing w:after="0" w:line="240" w:lineRule="auto"/>
              <w:rPr>
                <w:rFonts w:ascii="Times New Roman" w:eastAsiaTheme="minorEastAsia" w:hAnsi="Times New Roman"/>
                <w:color w:val="FF0000"/>
                <w:sz w:val="24"/>
                <w:szCs w:val="24"/>
                <w:lang w:eastAsia="ru-RU"/>
              </w:rPr>
            </w:pPr>
          </w:p>
          <w:p w:rsidR="00C047A9" w:rsidRPr="00EF3266" w:rsidRDefault="00C047A9" w:rsidP="00124DAC">
            <w:pPr>
              <w:spacing w:after="0" w:line="240" w:lineRule="auto"/>
              <w:rPr>
                <w:rFonts w:ascii="Times New Roman" w:eastAsiaTheme="minorEastAsia" w:hAnsi="Times New Roman"/>
                <w:color w:val="FF0000"/>
                <w:sz w:val="24"/>
                <w:szCs w:val="24"/>
                <w:lang w:eastAsia="ru-RU"/>
              </w:rPr>
            </w:pPr>
          </w:p>
        </w:tc>
        <w:tc>
          <w:tcPr>
            <w:tcW w:w="1827" w:type="dxa"/>
            <w:shd w:val="clear" w:color="auto" w:fill="auto"/>
          </w:tcPr>
          <w:p w:rsidR="00C047A9" w:rsidRPr="00EF3266" w:rsidRDefault="00C047A9" w:rsidP="00124DAC">
            <w:pPr>
              <w:spacing w:after="0" w:line="240" w:lineRule="auto"/>
              <w:jc w:val="center"/>
              <w:rPr>
                <w:rFonts w:ascii="Times New Roman" w:eastAsiaTheme="minorEastAsia" w:hAnsi="Times New Roman"/>
                <w:color w:val="FF0000"/>
                <w:sz w:val="24"/>
                <w:szCs w:val="24"/>
                <w:lang w:eastAsia="ru-RU"/>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Дошкольник входит в мир социальных отношений</w:t>
            </w:r>
          </w:p>
        </w:tc>
        <w:tc>
          <w:tcPr>
            <w:tcW w:w="2087"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Центр познания (зона нравственно-патриотического воспитания)</w:t>
            </w:r>
          </w:p>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Группа (номер по плану 49)</w:t>
            </w:r>
          </w:p>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F3266" w:rsidRDefault="00C047A9" w:rsidP="00C14676">
            <w:pPr>
              <w:spacing w:after="0" w:line="240" w:lineRule="auto"/>
              <w:rPr>
                <w:rFonts w:ascii="Times New Roman" w:eastAsiaTheme="minorEastAsia" w:hAnsi="Times New Roman"/>
                <w:color w:val="FF0000"/>
                <w:sz w:val="24"/>
                <w:szCs w:val="24"/>
                <w:lang w:eastAsia="ru-RU"/>
              </w:rPr>
            </w:pPr>
          </w:p>
        </w:tc>
        <w:tc>
          <w:tcPr>
            <w:tcW w:w="1827" w:type="dxa"/>
            <w:shd w:val="clear" w:color="auto" w:fill="auto"/>
          </w:tcPr>
          <w:p w:rsidR="00C047A9" w:rsidRPr="00EF3266" w:rsidRDefault="00C047A9" w:rsidP="00124DAC">
            <w:pPr>
              <w:spacing w:after="0" w:line="240" w:lineRule="auto"/>
              <w:jc w:val="center"/>
              <w:rPr>
                <w:rFonts w:ascii="Times New Roman" w:eastAsiaTheme="minorEastAsia" w:hAnsi="Times New Roman"/>
                <w:color w:val="FF0000"/>
                <w:sz w:val="24"/>
                <w:szCs w:val="24"/>
                <w:lang w:eastAsia="ru-RU"/>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F3266" w:rsidRDefault="00C047A9" w:rsidP="00C14676">
            <w:pPr>
              <w:spacing w:after="0" w:line="240" w:lineRule="auto"/>
              <w:rPr>
                <w:rFonts w:ascii="Times New Roman" w:eastAsiaTheme="minorEastAsia" w:hAnsi="Times New Roman"/>
                <w:color w:val="FF0000"/>
                <w:sz w:val="24"/>
                <w:szCs w:val="24"/>
                <w:lang w:eastAsia="ru-RU"/>
              </w:rPr>
            </w:pPr>
          </w:p>
        </w:tc>
        <w:tc>
          <w:tcPr>
            <w:tcW w:w="1827" w:type="dxa"/>
            <w:shd w:val="clear" w:color="auto" w:fill="auto"/>
          </w:tcPr>
          <w:p w:rsidR="00C047A9" w:rsidRPr="00EF3266" w:rsidRDefault="00C047A9" w:rsidP="00124DAC">
            <w:pPr>
              <w:spacing w:after="0" w:line="240" w:lineRule="auto"/>
              <w:jc w:val="center"/>
              <w:rPr>
                <w:rFonts w:ascii="Times New Roman" w:eastAsiaTheme="minorEastAsia" w:hAnsi="Times New Roman"/>
                <w:color w:val="FF0000"/>
                <w:sz w:val="24"/>
                <w:szCs w:val="24"/>
                <w:lang w:eastAsia="ru-RU"/>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F3266" w:rsidRDefault="00C047A9" w:rsidP="00C14676">
            <w:pPr>
              <w:spacing w:after="0" w:line="240" w:lineRule="auto"/>
              <w:rPr>
                <w:rFonts w:ascii="Times New Roman" w:eastAsiaTheme="minorEastAsia" w:hAnsi="Times New Roman"/>
                <w:color w:val="FF0000"/>
                <w:sz w:val="24"/>
                <w:szCs w:val="24"/>
                <w:lang w:eastAsia="ru-RU"/>
              </w:rPr>
            </w:pPr>
          </w:p>
        </w:tc>
        <w:tc>
          <w:tcPr>
            <w:tcW w:w="1827" w:type="dxa"/>
            <w:shd w:val="clear" w:color="auto" w:fill="auto"/>
          </w:tcPr>
          <w:p w:rsidR="00C047A9" w:rsidRPr="00EF3266" w:rsidRDefault="00C047A9" w:rsidP="00124DAC">
            <w:pPr>
              <w:spacing w:after="0" w:line="240" w:lineRule="auto"/>
              <w:jc w:val="center"/>
              <w:rPr>
                <w:rFonts w:ascii="Times New Roman" w:eastAsiaTheme="minorEastAsia" w:hAnsi="Times New Roman"/>
                <w:color w:val="FF0000"/>
                <w:sz w:val="24"/>
                <w:szCs w:val="24"/>
                <w:lang w:eastAsia="ru-RU"/>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F3266" w:rsidRDefault="00C047A9" w:rsidP="00124DAC">
            <w:pPr>
              <w:spacing w:after="0" w:line="240" w:lineRule="auto"/>
              <w:rPr>
                <w:rFonts w:ascii="Times New Roman" w:eastAsia="Calibri" w:hAnsi="Times New Roman" w:cs="Times New Roman"/>
                <w:color w:val="FF0000"/>
                <w:sz w:val="24"/>
                <w:szCs w:val="24"/>
              </w:rPr>
            </w:pPr>
          </w:p>
        </w:tc>
        <w:tc>
          <w:tcPr>
            <w:tcW w:w="1827" w:type="dxa"/>
            <w:shd w:val="clear" w:color="auto" w:fill="auto"/>
          </w:tcPr>
          <w:p w:rsidR="00C047A9" w:rsidRPr="00EF3266" w:rsidRDefault="00C047A9" w:rsidP="00124DAC">
            <w:pPr>
              <w:spacing w:after="0" w:line="240" w:lineRule="auto"/>
              <w:jc w:val="center"/>
              <w:rPr>
                <w:rFonts w:ascii="Times New Roman" w:eastAsia="Calibri" w:hAnsi="Times New Roman" w:cs="Times New Roman"/>
                <w:color w:val="FF0000"/>
                <w:sz w:val="24"/>
                <w:szCs w:val="24"/>
              </w:rPr>
            </w:pPr>
          </w:p>
        </w:tc>
      </w:tr>
      <w:tr w:rsidR="00C047A9" w:rsidRPr="00124DAC" w:rsidTr="00124DAC">
        <w:trPr>
          <w:gridAfter w:val="4"/>
          <w:wAfter w:w="7441" w:type="dxa"/>
          <w:trHeight w:val="1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Мини-кабинет</w:t>
            </w:r>
          </w:p>
        </w:tc>
        <w:tc>
          <w:tcPr>
            <w:tcW w:w="1756" w:type="dxa"/>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Спальная</w:t>
            </w:r>
          </w:p>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(номер по плану53)</w:t>
            </w:r>
          </w:p>
        </w:tc>
        <w:tc>
          <w:tcPr>
            <w:tcW w:w="5873" w:type="dxa"/>
            <w:shd w:val="clear" w:color="auto" w:fill="auto"/>
          </w:tcPr>
          <w:p w:rsidR="00C047A9" w:rsidRPr="00393FA1" w:rsidRDefault="00C047A9" w:rsidP="00124DAC">
            <w:pPr>
              <w:spacing w:after="0" w:line="240" w:lineRule="auto"/>
              <w:rPr>
                <w:rFonts w:ascii="Times New Roman" w:eastAsia="Calibri" w:hAnsi="Times New Roman" w:cs="Times New Roman"/>
                <w:sz w:val="24"/>
                <w:szCs w:val="24"/>
              </w:rPr>
            </w:pPr>
            <w:r w:rsidRPr="00393FA1">
              <w:rPr>
                <w:rFonts w:ascii="Times New Roman" w:eastAsia="Calibri" w:hAnsi="Times New Roman" w:cs="Times New Roman"/>
                <w:sz w:val="24"/>
                <w:szCs w:val="24"/>
              </w:rPr>
              <w:t>Картотека коммуникативных игр</w:t>
            </w:r>
          </w:p>
        </w:tc>
        <w:tc>
          <w:tcPr>
            <w:tcW w:w="1827" w:type="dxa"/>
            <w:shd w:val="clear" w:color="auto" w:fill="auto"/>
          </w:tcPr>
          <w:p w:rsidR="00C047A9" w:rsidRPr="00393FA1" w:rsidRDefault="00C047A9" w:rsidP="00124DAC">
            <w:pPr>
              <w:spacing w:after="0" w:line="240" w:lineRule="auto"/>
              <w:jc w:val="center"/>
              <w:rPr>
                <w:rFonts w:ascii="Times New Roman" w:eastAsia="Calibri" w:hAnsi="Times New Roman" w:cs="Times New Roman"/>
                <w:sz w:val="24"/>
                <w:szCs w:val="24"/>
              </w:rPr>
            </w:pPr>
            <w:r w:rsidRPr="00393FA1">
              <w:rPr>
                <w:rFonts w:ascii="Times New Roman" w:eastAsia="Calibri" w:hAnsi="Times New Roman" w:cs="Times New Roman"/>
                <w:sz w:val="24"/>
                <w:szCs w:val="24"/>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Развиваем ценностное отношение к труду</w:t>
            </w:r>
          </w:p>
        </w:tc>
        <w:tc>
          <w:tcPr>
            <w:tcW w:w="2087"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 xml:space="preserve">Центр познания (зона нравственно-патриотического </w:t>
            </w:r>
            <w:r w:rsidRPr="00124DAC">
              <w:rPr>
                <w:rFonts w:ascii="Times New Roman" w:eastAsia="Calibri" w:hAnsi="Times New Roman" w:cs="Times New Roman"/>
                <w:sz w:val="24"/>
                <w:szCs w:val="24"/>
              </w:rPr>
              <w:lastRenderedPageBreak/>
              <w:t>воспитания)</w:t>
            </w:r>
          </w:p>
        </w:tc>
        <w:tc>
          <w:tcPr>
            <w:tcW w:w="1756"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lastRenderedPageBreak/>
              <w:t>Группа (номер по плану 49)</w:t>
            </w: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F3266" w:rsidRDefault="00C047A9" w:rsidP="00C14676">
            <w:pPr>
              <w:spacing w:after="0" w:line="240" w:lineRule="auto"/>
              <w:rPr>
                <w:rFonts w:ascii="Times New Roman" w:eastAsiaTheme="minorEastAsia" w:hAnsi="Times New Roman"/>
                <w:color w:val="FF0000"/>
                <w:sz w:val="24"/>
                <w:szCs w:val="24"/>
                <w:lang w:eastAsia="ru-RU"/>
              </w:rPr>
            </w:pPr>
          </w:p>
        </w:tc>
        <w:tc>
          <w:tcPr>
            <w:tcW w:w="1827" w:type="dxa"/>
            <w:shd w:val="clear" w:color="auto" w:fill="auto"/>
          </w:tcPr>
          <w:p w:rsidR="00C047A9" w:rsidRPr="00EF3266" w:rsidRDefault="00C047A9" w:rsidP="00124DAC">
            <w:pPr>
              <w:spacing w:after="0" w:line="240" w:lineRule="auto"/>
              <w:jc w:val="center"/>
              <w:rPr>
                <w:rFonts w:ascii="Times New Roman" w:eastAsiaTheme="minorEastAsia" w:hAnsi="Times New Roman"/>
                <w:color w:val="FF0000"/>
                <w:sz w:val="24"/>
                <w:szCs w:val="24"/>
                <w:lang w:eastAsia="ru-RU"/>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F3266" w:rsidRDefault="00C047A9" w:rsidP="00C14676">
            <w:pPr>
              <w:spacing w:after="0" w:line="240" w:lineRule="auto"/>
              <w:rPr>
                <w:rFonts w:ascii="Times New Roman" w:eastAsiaTheme="minorEastAsia" w:hAnsi="Times New Roman"/>
                <w:color w:val="FF0000"/>
                <w:sz w:val="24"/>
                <w:szCs w:val="24"/>
                <w:lang w:eastAsia="ru-RU"/>
              </w:rPr>
            </w:pPr>
          </w:p>
        </w:tc>
        <w:tc>
          <w:tcPr>
            <w:tcW w:w="1827" w:type="dxa"/>
            <w:shd w:val="clear" w:color="auto" w:fill="auto"/>
          </w:tcPr>
          <w:p w:rsidR="00C047A9" w:rsidRPr="00EF3266" w:rsidRDefault="00C047A9" w:rsidP="00124DAC">
            <w:pPr>
              <w:spacing w:after="0" w:line="240" w:lineRule="auto"/>
              <w:jc w:val="center"/>
              <w:rPr>
                <w:rFonts w:ascii="Times New Roman" w:eastAsiaTheme="minorEastAsia" w:hAnsi="Times New Roman"/>
                <w:color w:val="FF0000"/>
                <w:sz w:val="24"/>
                <w:szCs w:val="24"/>
                <w:lang w:eastAsia="ru-RU"/>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F3266" w:rsidRDefault="00C047A9" w:rsidP="00C14676">
            <w:pPr>
              <w:spacing w:after="0" w:line="240" w:lineRule="auto"/>
              <w:rPr>
                <w:rFonts w:ascii="Times New Roman" w:eastAsiaTheme="minorEastAsia" w:hAnsi="Times New Roman"/>
                <w:color w:val="FF0000"/>
                <w:sz w:val="24"/>
                <w:szCs w:val="24"/>
                <w:lang w:eastAsia="ru-RU"/>
              </w:rPr>
            </w:pPr>
          </w:p>
        </w:tc>
        <w:tc>
          <w:tcPr>
            <w:tcW w:w="1827" w:type="dxa"/>
            <w:shd w:val="clear" w:color="auto" w:fill="auto"/>
          </w:tcPr>
          <w:p w:rsidR="00C047A9" w:rsidRPr="00EF3266" w:rsidRDefault="00C047A9" w:rsidP="00124DAC">
            <w:pPr>
              <w:spacing w:after="0" w:line="240" w:lineRule="auto"/>
              <w:jc w:val="center"/>
              <w:rPr>
                <w:rFonts w:ascii="Times New Roman" w:eastAsiaTheme="minorEastAsia" w:hAnsi="Times New Roman"/>
                <w:color w:val="FF0000"/>
                <w:sz w:val="24"/>
                <w:szCs w:val="24"/>
                <w:lang w:eastAsia="ru-RU"/>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93FA1" w:rsidRDefault="00C047A9" w:rsidP="00124DAC">
            <w:pPr>
              <w:spacing w:after="0" w:line="240" w:lineRule="auto"/>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Фотоматериал:</w:t>
            </w:r>
          </w:p>
        </w:tc>
        <w:tc>
          <w:tcPr>
            <w:tcW w:w="1827" w:type="dxa"/>
            <w:shd w:val="clear" w:color="auto" w:fill="auto"/>
          </w:tcPr>
          <w:p w:rsidR="00C047A9" w:rsidRPr="00393FA1" w:rsidRDefault="00C047A9" w:rsidP="00124DAC">
            <w:pPr>
              <w:spacing w:after="0" w:line="240" w:lineRule="auto"/>
              <w:jc w:val="center"/>
              <w:rPr>
                <w:rFonts w:ascii="Times New Roman" w:eastAsiaTheme="minorEastAsia" w:hAnsi="Times New Roman"/>
                <w:sz w:val="24"/>
                <w:szCs w:val="24"/>
                <w:lang w:eastAsia="ru-RU"/>
              </w:rPr>
            </w:pPr>
          </w:p>
        </w:tc>
      </w:tr>
      <w:tr w:rsidR="00C047A9" w:rsidRPr="00124DAC" w:rsidTr="00124DAC">
        <w:trPr>
          <w:gridAfter w:val="4"/>
          <w:wAfter w:w="7441" w:type="dxa"/>
          <w:trHeight w:val="300"/>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93FA1" w:rsidRDefault="00393FA1" w:rsidP="00124DAC">
            <w:pPr>
              <w:spacing w:after="0" w:line="240" w:lineRule="auto"/>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«Профессии моих родителей»</w:t>
            </w:r>
          </w:p>
        </w:tc>
        <w:tc>
          <w:tcPr>
            <w:tcW w:w="1827" w:type="dxa"/>
            <w:shd w:val="clear" w:color="auto" w:fill="auto"/>
          </w:tcPr>
          <w:p w:rsidR="00C047A9" w:rsidRPr="00393FA1" w:rsidRDefault="00C047A9" w:rsidP="00124DAC">
            <w:pPr>
              <w:spacing w:after="0" w:line="240" w:lineRule="auto"/>
              <w:jc w:val="center"/>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1</w:t>
            </w:r>
          </w:p>
        </w:tc>
      </w:tr>
      <w:tr w:rsidR="00C047A9" w:rsidRPr="00124DAC" w:rsidTr="00124DAC">
        <w:trPr>
          <w:gridAfter w:val="4"/>
          <w:wAfter w:w="7441" w:type="dxa"/>
          <w:trHeight w:val="210"/>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Мини-кабинет</w:t>
            </w:r>
          </w:p>
        </w:tc>
        <w:tc>
          <w:tcPr>
            <w:tcW w:w="1756" w:type="dxa"/>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Спальная</w:t>
            </w:r>
          </w:p>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(номер по плану53)</w:t>
            </w:r>
          </w:p>
        </w:tc>
        <w:tc>
          <w:tcPr>
            <w:tcW w:w="5873" w:type="dxa"/>
            <w:shd w:val="clear" w:color="auto" w:fill="auto"/>
          </w:tcPr>
          <w:p w:rsidR="00C047A9" w:rsidRPr="00EF3266" w:rsidRDefault="00C047A9" w:rsidP="00124DAC">
            <w:pPr>
              <w:spacing w:after="0" w:line="240" w:lineRule="auto"/>
              <w:rPr>
                <w:rFonts w:ascii="Times New Roman" w:eastAsia="Calibri" w:hAnsi="Times New Roman" w:cs="Times New Roman"/>
                <w:color w:val="FF0000"/>
                <w:sz w:val="24"/>
                <w:szCs w:val="24"/>
              </w:rPr>
            </w:pPr>
          </w:p>
        </w:tc>
        <w:tc>
          <w:tcPr>
            <w:tcW w:w="1827" w:type="dxa"/>
            <w:shd w:val="clear" w:color="auto" w:fill="auto"/>
          </w:tcPr>
          <w:p w:rsidR="00C047A9" w:rsidRPr="00EF3266" w:rsidRDefault="00C047A9" w:rsidP="00124DAC">
            <w:pPr>
              <w:spacing w:after="0" w:line="240" w:lineRule="auto"/>
              <w:jc w:val="center"/>
              <w:rPr>
                <w:rFonts w:ascii="Times New Roman" w:eastAsia="Calibri" w:hAnsi="Times New Roman" w:cs="Times New Roman"/>
                <w:color w:val="FF0000"/>
                <w:sz w:val="24"/>
                <w:szCs w:val="24"/>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Формирование основ безопасного поведения в быту, социуме, природе</w:t>
            </w:r>
          </w:p>
        </w:tc>
        <w:tc>
          <w:tcPr>
            <w:tcW w:w="2087"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Центр познания (зона безопасности)</w:t>
            </w:r>
          </w:p>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Группа (номер по плану 49)</w:t>
            </w:r>
          </w:p>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93FA1" w:rsidRDefault="00C047A9" w:rsidP="00124DAC">
            <w:pPr>
              <w:spacing w:after="0" w:line="240" w:lineRule="auto"/>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Макет светофора</w:t>
            </w:r>
          </w:p>
        </w:tc>
        <w:tc>
          <w:tcPr>
            <w:tcW w:w="1827" w:type="dxa"/>
            <w:shd w:val="clear" w:color="auto" w:fill="auto"/>
          </w:tcPr>
          <w:p w:rsidR="00C047A9" w:rsidRPr="00393FA1" w:rsidRDefault="00C047A9" w:rsidP="00124DAC">
            <w:pPr>
              <w:spacing w:after="0" w:line="240" w:lineRule="auto"/>
              <w:jc w:val="center"/>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93FA1" w:rsidRDefault="00C047A9" w:rsidP="00124DAC">
            <w:pPr>
              <w:spacing w:after="0" w:line="240" w:lineRule="auto"/>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Макет улицы</w:t>
            </w:r>
          </w:p>
        </w:tc>
        <w:tc>
          <w:tcPr>
            <w:tcW w:w="1827" w:type="dxa"/>
            <w:shd w:val="clear" w:color="auto" w:fill="auto"/>
          </w:tcPr>
          <w:p w:rsidR="00C047A9" w:rsidRPr="00393FA1" w:rsidRDefault="00C047A9" w:rsidP="00124DAC">
            <w:pPr>
              <w:spacing w:after="0" w:line="240" w:lineRule="auto"/>
              <w:jc w:val="center"/>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93FA1" w:rsidRDefault="00C047A9" w:rsidP="00124DAC">
            <w:pPr>
              <w:spacing w:after="0" w:line="240" w:lineRule="auto"/>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Макет пожарного щита</w:t>
            </w:r>
          </w:p>
        </w:tc>
        <w:tc>
          <w:tcPr>
            <w:tcW w:w="1827" w:type="dxa"/>
            <w:shd w:val="clear" w:color="auto" w:fill="auto"/>
          </w:tcPr>
          <w:p w:rsidR="00C047A9" w:rsidRPr="00393FA1" w:rsidRDefault="00C047A9" w:rsidP="00124DAC">
            <w:pPr>
              <w:spacing w:after="0" w:line="240" w:lineRule="auto"/>
              <w:jc w:val="center"/>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93FA1" w:rsidRDefault="00C047A9" w:rsidP="00124DAC">
            <w:pPr>
              <w:spacing w:after="0" w:line="240" w:lineRule="auto"/>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Д/и «Азбука безопасности»</w:t>
            </w:r>
          </w:p>
        </w:tc>
        <w:tc>
          <w:tcPr>
            <w:tcW w:w="1827" w:type="dxa"/>
            <w:shd w:val="clear" w:color="auto" w:fill="auto"/>
          </w:tcPr>
          <w:p w:rsidR="00C047A9" w:rsidRPr="00393FA1" w:rsidRDefault="00C047A9" w:rsidP="00124DAC">
            <w:pPr>
              <w:spacing w:after="0" w:line="240" w:lineRule="auto"/>
              <w:jc w:val="center"/>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93FA1" w:rsidRDefault="00C047A9" w:rsidP="00124DAC">
            <w:pPr>
              <w:spacing w:after="0" w:line="240" w:lineRule="auto"/>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 xml:space="preserve">Д/и «Азбука безопасности: ты и лес» </w:t>
            </w:r>
          </w:p>
        </w:tc>
        <w:tc>
          <w:tcPr>
            <w:tcW w:w="1827" w:type="dxa"/>
            <w:shd w:val="clear" w:color="auto" w:fill="auto"/>
          </w:tcPr>
          <w:p w:rsidR="00C047A9" w:rsidRPr="00393FA1" w:rsidRDefault="00C047A9" w:rsidP="00124DAC">
            <w:pPr>
              <w:spacing w:after="0" w:line="240" w:lineRule="auto"/>
              <w:jc w:val="center"/>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93FA1" w:rsidRDefault="00C047A9" w:rsidP="00124DAC">
            <w:pPr>
              <w:spacing w:after="0" w:line="240" w:lineRule="auto"/>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Д/и «Как избежать неприятностей?»</w:t>
            </w:r>
          </w:p>
        </w:tc>
        <w:tc>
          <w:tcPr>
            <w:tcW w:w="1827" w:type="dxa"/>
            <w:shd w:val="clear" w:color="auto" w:fill="auto"/>
          </w:tcPr>
          <w:p w:rsidR="00C047A9" w:rsidRPr="00393FA1" w:rsidRDefault="00C047A9" w:rsidP="00124DAC">
            <w:pPr>
              <w:spacing w:after="0" w:line="240" w:lineRule="auto"/>
              <w:jc w:val="center"/>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93FA1" w:rsidRDefault="00C047A9" w:rsidP="00124DAC">
            <w:pPr>
              <w:spacing w:after="0" w:line="240" w:lineRule="auto"/>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Д/и «Чрезвычайные ситуации»</w:t>
            </w:r>
          </w:p>
        </w:tc>
        <w:tc>
          <w:tcPr>
            <w:tcW w:w="1827" w:type="dxa"/>
            <w:shd w:val="clear" w:color="auto" w:fill="auto"/>
          </w:tcPr>
          <w:p w:rsidR="00C047A9" w:rsidRPr="00393FA1" w:rsidRDefault="00C047A9" w:rsidP="00124DAC">
            <w:pPr>
              <w:spacing w:after="0" w:line="240" w:lineRule="auto"/>
              <w:jc w:val="center"/>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93FA1" w:rsidRDefault="00C047A9" w:rsidP="001506C5">
            <w:pPr>
              <w:spacing w:after="0" w:line="240" w:lineRule="auto"/>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Д/и «Чтобы не попасть в беду»</w:t>
            </w:r>
          </w:p>
        </w:tc>
        <w:tc>
          <w:tcPr>
            <w:tcW w:w="1827" w:type="dxa"/>
            <w:shd w:val="clear" w:color="auto" w:fill="auto"/>
          </w:tcPr>
          <w:p w:rsidR="00C047A9" w:rsidRPr="00393FA1" w:rsidRDefault="00C047A9" w:rsidP="00124DAC">
            <w:pPr>
              <w:spacing w:after="0" w:line="240" w:lineRule="auto"/>
              <w:jc w:val="center"/>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93FA1" w:rsidRDefault="00C047A9" w:rsidP="00124DAC">
            <w:pPr>
              <w:spacing w:after="0" w:line="240" w:lineRule="auto"/>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Д/и «Дорожные знаки»</w:t>
            </w:r>
          </w:p>
        </w:tc>
        <w:tc>
          <w:tcPr>
            <w:tcW w:w="1827" w:type="dxa"/>
            <w:shd w:val="clear" w:color="auto" w:fill="auto"/>
          </w:tcPr>
          <w:p w:rsidR="00C047A9" w:rsidRPr="00393FA1" w:rsidRDefault="00C047A9" w:rsidP="00124DAC">
            <w:pPr>
              <w:spacing w:after="0" w:line="240" w:lineRule="auto"/>
              <w:jc w:val="center"/>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93FA1" w:rsidRDefault="00C047A9" w:rsidP="00124DAC">
            <w:pPr>
              <w:spacing w:after="0" w:line="240" w:lineRule="auto"/>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Д/и «Говорящие знаки»</w:t>
            </w:r>
          </w:p>
        </w:tc>
        <w:tc>
          <w:tcPr>
            <w:tcW w:w="1827" w:type="dxa"/>
            <w:shd w:val="clear" w:color="auto" w:fill="auto"/>
          </w:tcPr>
          <w:p w:rsidR="00C047A9" w:rsidRPr="00393FA1" w:rsidRDefault="00C047A9" w:rsidP="00124DAC">
            <w:pPr>
              <w:spacing w:after="0" w:line="240" w:lineRule="auto"/>
              <w:jc w:val="center"/>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393FA1" w:rsidRDefault="00C047A9" w:rsidP="00124DAC">
            <w:pPr>
              <w:spacing w:after="0" w:line="240" w:lineRule="auto"/>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Набор «Дорожные знаки»</w:t>
            </w:r>
          </w:p>
        </w:tc>
        <w:tc>
          <w:tcPr>
            <w:tcW w:w="1827" w:type="dxa"/>
            <w:shd w:val="clear" w:color="auto" w:fill="auto"/>
          </w:tcPr>
          <w:p w:rsidR="00C047A9" w:rsidRPr="00393FA1" w:rsidRDefault="00C047A9" w:rsidP="00124DAC">
            <w:pPr>
              <w:spacing w:after="0" w:line="240" w:lineRule="auto"/>
              <w:jc w:val="center"/>
              <w:rPr>
                <w:rFonts w:ascii="Times New Roman" w:eastAsiaTheme="minorEastAsia" w:hAnsi="Times New Roman"/>
                <w:sz w:val="24"/>
                <w:szCs w:val="24"/>
                <w:lang w:eastAsia="ru-RU"/>
              </w:rPr>
            </w:pPr>
            <w:r w:rsidRPr="00393FA1">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Мини-кабинет</w:t>
            </w:r>
          </w:p>
        </w:tc>
        <w:tc>
          <w:tcPr>
            <w:tcW w:w="1756" w:type="dxa"/>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Спальная</w:t>
            </w:r>
          </w:p>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(номер по плану53)</w:t>
            </w:r>
          </w:p>
        </w:tc>
        <w:tc>
          <w:tcPr>
            <w:tcW w:w="5873" w:type="dxa"/>
            <w:shd w:val="clear" w:color="auto" w:fill="auto"/>
          </w:tcPr>
          <w:p w:rsidR="00C047A9" w:rsidRPr="00EF3266" w:rsidRDefault="00C047A9" w:rsidP="00124DAC">
            <w:pPr>
              <w:spacing w:after="0" w:line="240" w:lineRule="auto"/>
              <w:rPr>
                <w:rFonts w:ascii="Times New Roman" w:eastAsia="Calibri" w:hAnsi="Times New Roman" w:cs="Times New Roman"/>
                <w:color w:val="FF0000"/>
                <w:sz w:val="24"/>
                <w:szCs w:val="24"/>
              </w:rPr>
            </w:pPr>
          </w:p>
        </w:tc>
        <w:tc>
          <w:tcPr>
            <w:tcW w:w="1827" w:type="dxa"/>
            <w:shd w:val="clear" w:color="auto" w:fill="auto"/>
          </w:tcPr>
          <w:p w:rsidR="00C047A9" w:rsidRPr="00EF3266" w:rsidRDefault="00C047A9" w:rsidP="00124DAC">
            <w:pPr>
              <w:spacing w:after="0" w:line="240" w:lineRule="auto"/>
              <w:jc w:val="center"/>
              <w:rPr>
                <w:rFonts w:ascii="Times New Roman" w:eastAsia="Calibri" w:hAnsi="Times New Roman" w:cs="Times New Roman"/>
                <w:color w:val="FF0000"/>
                <w:sz w:val="24"/>
                <w:szCs w:val="24"/>
              </w:rPr>
            </w:pPr>
          </w:p>
        </w:tc>
      </w:tr>
      <w:tr w:rsidR="008872CA" w:rsidRPr="00124DAC" w:rsidTr="00124DAC">
        <w:trPr>
          <w:gridAfter w:val="4"/>
          <w:wAfter w:w="7441" w:type="dxa"/>
        </w:trPr>
        <w:tc>
          <w:tcPr>
            <w:tcW w:w="2086" w:type="dxa"/>
            <w:vMerge w:val="restart"/>
            <w:shd w:val="clear" w:color="auto" w:fill="auto"/>
          </w:tcPr>
          <w:p w:rsidR="008872CA" w:rsidRDefault="008872CA" w:rsidP="00124DAC">
            <w:pPr>
              <w:spacing w:after="0" w:line="240" w:lineRule="auto"/>
              <w:jc w:val="center"/>
              <w:rPr>
                <w:rFonts w:ascii="Times New Roman" w:eastAsia="Calibri" w:hAnsi="Times New Roman" w:cs="Times New Roman"/>
                <w:sz w:val="24"/>
                <w:szCs w:val="24"/>
              </w:rPr>
            </w:pPr>
          </w:p>
          <w:p w:rsidR="008872CA" w:rsidRPr="00124DAC" w:rsidRDefault="008872CA"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Речевое развитие</w:t>
            </w:r>
          </w:p>
        </w:tc>
        <w:tc>
          <w:tcPr>
            <w:tcW w:w="2145" w:type="dxa"/>
            <w:vMerge w:val="restart"/>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r w:rsidRPr="008872CA">
              <w:rPr>
                <w:rFonts w:ascii="Times New Roman" w:eastAsia="Calibri" w:hAnsi="Times New Roman" w:cs="Times New Roman"/>
                <w:sz w:val="24"/>
                <w:szCs w:val="24"/>
              </w:rPr>
              <w:t>Развитие речи</w:t>
            </w:r>
          </w:p>
        </w:tc>
        <w:tc>
          <w:tcPr>
            <w:tcW w:w="2087" w:type="dxa"/>
            <w:vMerge w:val="restart"/>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Центр познания (зона речевого развития)</w:t>
            </w:r>
          </w:p>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val="restart"/>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Группа (номер по плану 49)</w:t>
            </w:r>
          </w:p>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Настольная игра «Зайкина азбука»</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Игра «Веселый грамотей»</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Игра «Расти, малыш»</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Игра «Азбука»</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742009">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Домино «Буквы»</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Настольная игра «Азбука. Простоквашино»</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E8106E">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«Определи первый звук в слове»</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«Он, она, оно»</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742009">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Игра «Словодел»</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Фикси-игра «Азбука»</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52"/>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val="restart"/>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Мини-кабинет</w:t>
            </w:r>
          </w:p>
        </w:tc>
        <w:tc>
          <w:tcPr>
            <w:tcW w:w="1756" w:type="dxa"/>
            <w:vMerge w:val="restart"/>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Спальная</w:t>
            </w:r>
          </w:p>
          <w:p w:rsidR="008872CA" w:rsidRPr="00124DAC" w:rsidRDefault="008872CA"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(номер по плану53)</w:t>
            </w: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«Угадай и назови автора» (1)</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52"/>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«Портреты детских писателей» (2)</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52"/>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«Угадай и назови басню» (3)</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52"/>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«Угадай и назови сказку и автора» (4)</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Н.Н. Гусарова «Маленькие сказки» (5)</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Р.С. Буре «Как поступают друзья» (6)</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«Мы друг другу помогаем» (7)</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«Альбом для исследования» (8)</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Н.А. Смирнова «Логопедический альбом для обследования фонетико-фонематической системы речи» (9)</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Н.А. Смирнова «Логопедический альбом для обследования звукопроизношения» (10)</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Серия картинок для обучения дошкольников рассказыванию» (11)</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Составь рассказ по картинкам» (12)</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Инры и упражнения по развитию речи» (13)</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450848">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Схемы для составления дошкольниками описательных и сравнительных рассказов. (14)</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Игротека речевых игр (15)</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Артикуляционная гимнастика в стихах. (16)</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Считалки (17)</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Мнемотаблицы по сказкам. (18)</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Альбом «Наш детский сад» (19)</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Картотека фонематических потешек (20)</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Картотека речевых игр</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«Что исчезло?» (1)</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«Варим компот и суп» (2)</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«Мои любимые сказки» (3)</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Лото «Найди различия» (4)</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«Что для кого» (5)</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«Накрой стол» (6)</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«Мой, мои, мое, моя» (7)</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«Много-один» (8)</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Р/и «Подбери по-смыслу» (9)</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«Покормите домашних птиц» (10)</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«Рассели по домикам» (11)</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Игра на поддувание «Тучки и дождик» (12)</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Игра на поддувание «Клоун» (13)</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«Опиши животное»</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«Он, она, оно» (15)</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«Подбери предмет к сказке» (16)</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«Звери в зимнем лесу» (17)</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«Подарки» (18)</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8872CA" w:rsidRPr="00124DAC" w:rsidTr="00124DAC">
        <w:trPr>
          <w:gridAfter w:val="4"/>
          <w:wAfter w:w="7441" w:type="dxa"/>
          <w:trHeight w:val="240"/>
        </w:trPr>
        <w:tc>
          <w:tcPr>
            <w:tcW w:w="208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8872CA" w:rsidRPr="008872CA" w:rsidRDefault="008872CA"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8872CA" w:rsidRPr="00124DAC" w:rsidRDefault="008872CA"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8872CA" w:rsidRPr="008872CA" w:rsidRDefault="008872CA" w:rsidP="00124DAC">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«Определи звук» (20)</w:t>
            </w:r>
          </w:p>
        </w:tc>
        <w:tc>
          <w:tcPr>
            <w:tcW w:w="1827" w:type="dxa"/>
            <w:shd w:val="clear" w:color="auto" w:fill="auto"/>
          </w:tcPr>
          <w:p w:rsidR="008872CA" w:rsidRPr="008872CA" w:rsidRDefault="008872CA"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Художественно-эстетическое  развитие</w:t>
            </w: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Изобразительное искусство (рисование, лепка, аппликация, конструирование)</w:t>
            </w:r>
          </w:p>
        </w:tc>
        <w:tc>
          <w:tcPr>
            <w:tcW w:w="2087"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Центр творчества (зона изобразительной деятельности)</w:t>
            </w: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Группа (номер по плану 49)</w:t>
            </w:r>
          </w:p>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8872CA" w:rsidRDefault="00C047A9" w:rsidP="008872CA">
            <w:pPr>
              <w:spacing w:after="0" w:line="240" w:lineRule="auto"/>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Д/и «</w:t>
            </w:r>
            <w:r w:rsidR="008872CA" w:rsidRPr="008872CA">
              <w:rPr>
                <w:rFonts w:ascii="Times New Roman" w:eastAsiaTheme="minorEastAsia" w:hAnsi="Times New Roman"/>
                <w:sz w:val="24"/>
                <w:szCs w:val="24"/>
                <w:lang w:eastAsia="ru-RU"/>
              </w:rPr>
              <w:t>Укрась дымку</w:t>
            </w:r>
            <w:r w:rsidRPr="008872CA">
              <w:rPr>
                <w:rFonts w:ascii="Times New Roman" w:eastAsiaTheme="minorEastAsia" w:hAnsi="Times New Roman"/>
                <w:sz w:val="24"/>
                <w:szCs w:val="24"/>
                <w:lang w:eastAsia="ru-RU"/>
              </w:rPr>
              <w:t>»</w:t>
            </w:r>
          </w:p>
        </w:tc>
        <w:tc>
          <w:tcPr>
            <w:tcW w:w="1827" w:type="dxa"/>
            <w:shd w:val="clear" w:color="auto" w:fill="auto"/>
          </w:tcPr>
          <w:p w:rsidR="00C047A9" w:rsidRPr="008872CA" w:rsidRDefault="00C047A9" w:rsidP="00124DAC">
            <w:pPr>
              <w:spacing w:after="0" w:line="240" w:lineRule="auto"/>
              <w:jc w:val="center"/>
              <w:rPr>
                <w:rFonts w:ascii="Times New Roman" w:eastAsiaTheme="minorEastAsia" w:hAnsi="Times New Roman"/>
                <w:sz w:val="24"/>
                <w:szCs w:val="24"/>
                <w:lang w:eastAsia="ru-RU"/>
              </w:rPr>
            </w:pPr>
            <w:r w:rsidRPr="008872CA">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8872CA">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Д/и «</w:t>
            </w:r>
            <w:r w:rsidR="008872CA" w:rsidRPr="007F5005">
              <w:rPr>
                <w:rFonts w:ascii="Times New Roman" w:eastAsiaTheme="minorEastAsia" w:hAnsi="Times New Roman"/>
                <w:sz w:val="24"/>
                <w:szCs w:val="24"/>
                <w:lang w:eastAsia="ru-RU"/>
              </w:rPr>
              <w:t>Укрась коврик в теплой и холодной гамме</w:t>
            </w:r>
            <w:r w:rsidRPr="007F5005">
              <w:rPr>
                <w:rFonts w:ascii="Times New Roman" w:eastAsiaTheme="minorEastAsia" w:hAnsi="Times New Roman"/>
                <w:sz w:val="24"/>
                <w:szCs w:val="24"/>
                <w:lang w:eastAsia="ru-RU"/>
              </w:rPr>
              <w:t>»</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8872CA"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Д/и «Сложи узор</w:t>
            </w:r>
            <w:r w:rsidR="00C047A9" w:rsidRPr="007F5005">
              <w:rPr>
                <w:rFonts w:ascii="Times New Roman" w:eastAsiaTheme="minorEastAsia" w:hAnsi="Times New Roman"/>
                <w:sz w:val="24"/>
                <w:szCs w:val="24"/>
                <w:lang w:eastAsia="ru-RU"/>
              </w:rPr>
              <w:t>»</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8872CA"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Д/и «Укрась кувшин</w:t>
            </w:r>
            <w:r w:rsidR="00C047A9" w:rsidRPr="007F5005">
              <w:rPr>
                <w:rFonts w:ascii="Times New Roman" w:eastAsiaTheme="minorEastAsia" w:hAnsi="Times New Roman"/>
                <w:sz w:val="24"/>
                <w:szCs w:val="24"/>
                <w:lang w:eastAsia="ru-RU"/>
              </w:rPr>
              <w:t>»</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8872CA"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Д/и «Собери натюрморт</w:t>
            </w:r>
            <w:r w:rsidR="00C047A9" w:rsidRPr="007F5005">
              <w:rPr>
                <w:rFonts w:ascii="Times New Roman" w:eastAsiaTheme="minorEastAsia" w:hAnsi="Times New Roman"/>
                <w:sz w:val="24"/>
                <w:szCs w:val="24"/>
                <w:lang w:eastAsia="ru-RU"/>
              </w:rPr>
              <w:t>»</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8872CA">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Д/и «</w:t>
            </w:r>
            <w:r w:rsidR="008872CA" w:rsidRPr="007F5005">
              <w:rPr>
                <w:rFonts w:ascii="Times New Roman" w:eastAsiaTheme="minorEastAsia" w:hAnsi="Times New Roman"/>
                <w:sz w:val="24"/>
                <w:szCs w:val="24"/>
                <w:lang w:eastAsia="ru-RU"/>
              </w:rPr>
              <w:t>Крылья бабочек</w:t>
            </w:r>
            <w:r w:rsidRPr="007F5005">
              <w:rPr>
                <w:rFonts w:ascii="Times New Roman" w:eastAsiaTheme="minorEastAsia" w:hAnsi="Times New Roman"/>
                <w:sz w:val="24"/>
                <w:szCs w:val="24"/>
                <w:lang w:eastAsia="ru-RU"/>
              </w:rPr>
              <w:t>»</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8872CA" w:rsidP="00437BB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Лото «Народные промыслы»</w:t>
            </w:r>
          </w:p>
        </w:tc>
        <w:tc>
          <w:tcPr>
            <w:tcW w:w="1827" w:type="dxa"/>
            <w:shd w:val="clear" w:color="auto" w:fill="auto"/>
          </w:tcPr>
          <w:p w:rsidR="00C047A9" w:rsidRPr="007F5005" w:rsidRDefault="008872CA"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Д/и «Народные промыслы»</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8872CA">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Д/и «</w:t>
            </w:r>
            <w:r w:rsidR="008872CA" w:rsidRPr="007F5005">
              <w:rPr>
                <w:rFonts w:ascii="Times New Roman" w:eastAsiaTheme="minorEastAsia" w:hAnsi="Times New Roman"/>
                <w:sz w:val="24"/>
                <w:szCs w:val="24"/>
                <w:lang w:eastAsia="ru-RU"/>
              </w:rPr>
              <w:t>Составь картинку</w:t>
            </w:r>
            <w:r w:rsidRPr="007F5005">
              <w:rPr>
                <w:rFonts w:ascii="Times New Roman" w:eastAsiaTheme="minorEastAsia" w:hAnsi="Times New Roman"/>
                <w:sz w:val="24"/>
                <w:szCs w:val="24"/>
                <w:lang w:eastAsia="ru-RU"/>
              </w:rPr>
              <w:t>»</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8872CA">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«Жанры живописи»</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8872CA">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«Составь портрет сказочного героя»</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8872CA">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«Чудо узоры»</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8872CA">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«Симметричные узоры»</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8872CA">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Д/и «Назови роспись»</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8872CA">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Д/и «Найди элементы узора»</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8872CA">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Иллюстрации художника Ю.А. Васнецова</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7E1F24">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Иллюстрации художника В.М. Васнецова</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7E1F24">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Иллюстрации художника И.Я. Билибина</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7E1F24">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«Натюрморт»</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7E1F24">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«Пейзаж»</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7E1F24">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Д/и «Создай портрет»</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7E1F24">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Портреты</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7E1F24">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Альбом «Волшебный пластилин»</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7E1F24">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«Натюрморты»</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7E1F24">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«Скульптура»</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Альбомы для рассматривания</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7E1F24">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«Хохлом</w:t>
            </w:r>
            <w:r w:rsidR="007E1F24" w:rsidRPr="007F5005">
              <w:rPr>
                <w:rFonts w:ascii="Times New Roman" w:eastAsiaTheme="minorEastAsia" w:hAnsi="Times New Roman"/>
                <w:sz w:val="24"/>
                <w:szCs w:val="24"/>
                <w:lang w:eastAsia="ru-RU"/>
              </w:rPr>
              <w:t>ские росписи</w:t>
            </w:r>
            <w:r w:rsidRPr="007F5005">
              <w:rPr>
                <w:rFonts w:ascii="Times New Roman" w:eastAsiaTheme="minorEastAsia" w:hAnsi="Times New Roman"/>
                <w:sz w:val="24"/>
                <w:szCs w:val="24"/>
                <w:lang w:eastAsia="ru-RU"/>
              </w:rPr>
              <w:t>»</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«Дымковская роспись»</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«Городецкая роспись»</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«Гжель</w:t>
            </w:r>
            <w:r w:rsidR="007E1F24" w:rsidRPr="007F5005">
              <w:rPr>
                <w:rFonts w:ascii="Times New Roman" w:eastAsiaTheme="minorEastAsia" w:hAnsi="Times New Roman"/>
                <w:sz w:val="24"/>
                <w:szCs w:val="24"/>
                <w:lang w:eastAsia="ru-RU"/>
              </w:rPr>
              <w:t>ская роспись</w:t>
            </w:r>
            <w:r w:rsidRPr="007F5005">
              <w:rPr>
                <w:rFonts w:ascii="Times New Roman" w:eastAsiaTheme="minorEastAsia" w:hAnsi="Times New Roman"/>
                <w:sz w:val="24"/>
                <w:szCs w:val="24"/>
                <w:lang w:eastAsia="ru-RU"/>
              </w:rPr>
              <w:t>»</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7E1F24" w:rsidRPr="00124DAC" w:rsidTr="00124DAC">
        <w:trPr>
          <w:gridAfter w:val="4"/>
          <w:wAfter w:w="7441" w:type="dxa"/>
        </w:trPr>
        <w:tc>
          <w:tcPr>
            <w:tcW w:w="208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7E1F24" w:rsidRPr="00124DAC" w:rsidRDefault="007E1F24"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7E1F24" w:rsidRPr="007F5005" w:rsidRDefault="007E1F24"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«Дымковская игрушка»</w:t>
            </w:r>
          </w:p>
        </w:tc>
        <w:tc>
          <w:tcPr>
            <w:tcW w:w="1827" w:type="dxa"/>
            <w:shd w:val="clear" w:color="auto" w:fill="auto"/>
          </w:tcPr>
          <w:p w:rsidR="007E1F24" w:rsidRPr="007F5005" w:rsidRDefault="007E1F24"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цветных карандашей (12 цветов)</w:t>
            </w:r>
          </w:p>
        </w:tc>
        <w:tc>
          <w:tcPr>
            <w:tcW w:w="1827" w:type="dxa"/>
            <w:shd w:val="clear" w:color="auto" w:fill="auto"/>
          </w:tcPr>
          <w:p w:rsidR="00C047A9" w:rsidRPr="007F5005" w:rsidRDefault="00C047A9" w:rsidP="007E1F24">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E1F24"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Графитные карандаши</w:t>
            </w:r>
          </w:p>
        </w:tc>
        <w:tc>
          <w:tcPr>
            <w:tcW w:w="1827" w:type="dxa"/>
            <w:shd w:val="clear" w:color="auto" w:fill="auto"/>
          </w:tcPr>
          <w:p w:rsidR="00C047A9" w:rsidRPr="007F5005" w:rsidRDefault="00C047A9" w:rsidP="007E1F24">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E1F24"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фломастеров (12 цветов)</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Гуашь (12 цветов)</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5</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Краски медовые (12 цветов)</w:t>
            </w:r>
          </w:p>
        </w:tc>
        <w:tc>
          <w:tcPr>
            <w:tcW w:w="1827" w:type="dxa"/>
            <w:shd w:val="clear" w:color="auto" w:fill="auto"/>
          </w:tcPr>
          <w:p w:rsidR="00C047A9" w:rsidRPr="007F5005" w:rsidRDefault="00C047A9" w:rsidP="007E1F24">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E1F24"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Палитры</w:t>
            </w:r>
          </w:p>
        </w:tc>
        <w:tc>
          <w:tcPr>
            <w:tcW w:w="1827" w:type="dxa"/>
            <w:shd w:val="clear" w:color="auto" w:fill="auto"/>
          </w:tcPr>
          <w:p w:rsidR="00C047A9" w:rsidRPr="007F5005" w:rsidRDefault="00C047A9" w:rsidP="007E1F24">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E1F24"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Круглые кисти (№2, №3)</w:t>
            </w:r>
          </w:p>
        </w:tc>
        <w:tc>
          <w:tcPr>
            <w:tcW w:w="1827" w:type="dxa"/>
            <w:shd w:val="clear" w:color="auto" w:fill="auto"/>
          </w:tcPr>
          <w:p w:rsidR="00C047A9" w:rsidRPr="007F5005" w:rsidRDefault="00C047A9" w:rsidP="007E1F24">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E1F24"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Наборы трафаретов</w:t>
            </w:r>
          </w:p>
        </w:tc>
        <w:tc>
          <w:tcPr>
            <w:tcW w:w="1827" w:type="dxa"/>
            <w:shd w:val="clear" w:color="auto" w:fill="auto"/>
          </w:tcPr>
          <w:p w:rsidR="00C047A9" w:rsidRPr="007F5005" w:rsidRDefault="007E1F24" w:rsidP="007E1F24">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10</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Банки для промывания ворса кисти от краски</w:t>
            </w:r>
          </w:p>
        </w:tc>
        <w:tc>
          <w:tcPr>
            <w:tcW w:w="1827" w:type="dxa"/>
            <w:shd w:val="clear" w:color="auto" w:fill="auto"/>
          </w:tcPr>
          <w:p w:rsidR="00C047A9" w:rsidRPr="007F5005" w:rsidRDefault="00C047A9" w:rsidP="007E1F24">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r w:rsidR="007E1F24" w:rsidRPr="007F5005">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Салфетка из ткани, хорошо впитывающей воду, для осушения кисти после промывания и при наклеивании в аппликации</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E1F24"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Бумага различной плотности, цвета и размера</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Пластилин (12 цветов)</w:t>
            </w:r>
          </w:p>
        </w:tc>
        <w:tc>
          <w:tcPr>
            <w:tcW w:w="1827" w:type="dxa"/>
            <w:shd w:val="clear" w:color="auto" w:fill="auto"/>
          </w:tcPr>
          <w:p w:rsidR="00C047A9" w:rsidRPr="007F5005" w:rsidRDefault="00C047A9" w:rsidP="007E1F24">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E1F24"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Стеки разной формы</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E1F24"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 xml:space="preserve">Доски для лепки  </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E1F24"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Салфетка из ткани, хорошо впитывающей воду, для вытирания рук во время лепки</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E1F24"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Ножницы с тупыми концами</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E1F24"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Наборы бумаги одинакового цвета, но разной формы</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E1F24"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Подносы для форм и обрезков бумаги</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Щетинные кисти для клея</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 xml:space="preserve"> 26</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Пластины, на которые дети кладут фигуры для намазывания клеем</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E1F24"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Розетки для клея</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цветной бумаги (10 цветов)</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F5005"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цветного картона (10 цветов)</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F5005"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белого картона</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F5005" w:rsidRPr="007F5005">
              <w:rPr>
                <w:rFonts w:ascii="Times New Roman" w:eastAsiaTheme="minorEastAsia" w:hAnsi="Times New Roman"/>
                <w:sz w:val="24"/>
                <w:szCs w:val="24"/>
                <w:lang w:eastAsia="ru-RU"/>
              </w:rPr>
              <w:t>3</w:t>
            </w:r>
          </w:p>
        </w:tc>
      </w:tr>
      <w:tr w:rsidR="00C047A9" w:rsidRPr="00124DAC" w:rsidTr="00124DAC">
        <w:trPr>
          <w:gridAfter w:val="4"/>
          <w:wAfter w:w="7441" w:type="dxa"/>
          <w:trHeight w:val="240"/>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Альбом для рисования</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r w:rsidR="007F5005" w:rsidRPr="007F5005">
              <w:rPr>
                <w:rFonts w:ascii="Times New Roman" w:eastAsiaTheme="minorEastAsia" w:hAnsi="Times New Roman"/>
                <w:sz w:val="24"/>
                <w:szCs w:val="24"/>
                <w:lang w:eastAsia="ru-RU"/>
              </w:rPr>
              <w:t>3</w:t>
            </w:r>
          </w:p>
        </w:tc>
      </w:tr>
      <w:tr w:rsidR="00C047A9" w:rsidRPr="00124DAC" w:rsidTr="00124DAC">
        <w:trPr>
          <w:gridAfter w:val="4"/>
          <w:wAfter w:w="7441" w:type="dxa"/>
          <w:trHeight w:val="303"/>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Theme="minorEastAsia" w:hAnsi="Times New Roman"/>
                <w:sz w:val="24"/>
                <w:szCs w:val="24"/>
                <w:lang w:eastAsia="ru-RU"/>
              </w:rPr>
              <w:t>Мини-кабинет</w:t>
            </w:r>
          </w:p>
        </w:tc>
        <w:tc>
          <w:tcPr>
            <w:tcW w:w="1756" w:type="dxa"/>
            <w:vMerge w:val="restart"/>
            <w:shd w:val="clear" w:color="auto" w:fill="auto"/>
          </w:tcPr>
          <w:p w:rsidR="00C047A9" w:rsidRPr="00124DAC" w:rsidRDefault="00C047A9" w:rsidP="00124DAC">
            <w:pPr>
              <w:spacing w:after="0" w:line="240" w:lineRule="auto"/>
              <w:jc w:val="center"/>
              <w:rPr>
                <w:rFonts w:ascii="Times New Roman" w:eastAsiaTheme="minorEastAsia" w:hAnsi="Times New Roman"/>
                <w:sz w:val="24"/>
                <w:szCs w:val="24"/>
                <w:lang w:eastAsia="ru-RU"/>
              </w:rPr>
            </w:pPr>
            <w:r w:rsidRPr="00124DAC">
              <w:rPr>
                <w:rFonts w:ascii="Times New Roman" w:eastAsiaTheme="minorEastAsia" w:hAnsi="Times New Roman"/>
                <w:sz w:val="24"/>
                <w:szCs w:val="24"/>
                <w:lang w:eastAsia="ru-RU"/>
              </w:rPr>
              <w:t>Спальная</w:t>
            </w:r>
          </w:p>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Theme="minorEastAsia" w:hAnsi="Times New Roman"/>
                <w:sz w:val="24"/>
                <w:szCs w:val="24"/>
                <w:lang w:eastAsia="ru-RU"/>
              </w:rPr>
              <w:t>(номер по плану53)</w:t>
            </w: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образцов для рисования</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Height w:val="28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Theme="minorEastAsia" w:hAnsi="Times New Roman"/>
                <w:sz w:val="24"/>
                <w:szCs w:val="24"/>
                <w:lang w:eastAsia="ru-RU"/>
              </w:rPr>
            </w:pPr>
          </w:p>
        </w:tc>
        <w:tc>
          <w:tcPr>
            <w:tcW w:w="1756" w:type="dxa"/>
            <w:vMerge/>
            <w:shd w:val="clear" w:color="auto" w:fill="auto"/>
          </w:tcPr>
          <w:p w:rsidR="00C047A9" w:rsidRPr="00124DAC" w:rsidRDefault="00C047A9" w:rsidP="00124DAC">
            <w:pPr>
              <w:spacing w:after="0" w:line="240" w:lineRule="auto"/>
              <w:jc w:val="center"/>
              <w:rPr>
                <w:rFonts w:ascii="Times New Roman" w:eastAsiaTheme="minorEastAsia" w:hAnsi="Times New Roman"/>
                <w:sz w:val="24"/>
                <w:szCs w:val="24"/>
                <w:lang w:eastAsia="ru-RU"/>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образцов для аппликации</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Height w:val="240"/>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Theme="minorEastAsia" w:hAnsi="Times New Roman"/>
                <w:sz w:val="24"/>
                <w:szCs w:val="24"/>
                <w:lang w:eastAsia="ru-RU"/>
              </w:rPr>
            </w:pPr>
          </w:p>
        </w:tc>
        <w:tc>
          <w:tcPr>
            <w:tcW w:w="1756" w:type="dxa"/>
            <w:vMerge/>
            <w:shd w:val="clear" w:color="auto" w:fill="auto"/>
          </w:tcPr>
          <w:p w:rsidR="00C047A9" w:rsidRPr="00124DAC" w:rsidRDefault="00C047A9" w:rsidP="00124DAC">
            <w:pPr>
              <w:spacing w:after="0" w:line="240" w:lineRule="auto"/>
              <w:jc w:val="center"/>
              <w:rPr>
                <w:rFonts w:ascii="Times New Roman" w:eastAsiaTheme="minorEastAsia" w:hAnsi="Times New Roman"/>
                <w:sz w:val="24"/>
                <w:szCs w:val="24"/>
                <w:lang w:eastAsia="ru-RU"/>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образцов для конструирования</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Центр творчества (зона театрализованных игр)</w:t>
            </w:r>
          </w:p>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Группа (номер по плану 49)</w:t>
            </w:r>
          </w:p>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 xml:space="preserve">Набор персонажей для пальчикового театра </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персонажей для настольного театра</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5</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персонажей для вязаного театра</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персонажей для театра папье-маше</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3</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Наручные куклы би-ба-бо</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5</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персонажей для плоскостного театра</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персонажей для магнитного театра</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шапочек</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Набор масок</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5</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7F5005" w:rsidRDefault="00C047A9" w:rsidP="00124DAC">
            <w:pPr>
              <w:spacing w:after="0" w:line="240" w:lineRule="auto"/>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Настольная ширма</w:t>
            </w:r>
          </w:p>
        </w:tc>
        <w:tc>
          <w:tcPr>
            <w:tcW w:w="1827" w:type="dxa"/>
            <w:shd w:val="clear" w:color="auto" w:fill="auto"/>
          </w:tcPr>
          <w:p w:rsidR="00C047A9" w:rsidRPr="007F5005" w:rsidRDefault="00C047A9" w:rsidP="00124DAC">
            <w:pPr>
              <w:spacing w:after="0" w:line="240" w:lineRule="auto"/>
              <w:jc w:val="center"/>
              <w:rPr>
                <w:rFonts w:ascii="Times New Roman" w:eastAsiaTheme="minorEastAsia" w:hAnsi="Times New Roman"/>
                <w:sz w:val="24"/>
                <w:szCs w:val="24"/>
                <w:lang w:eastAsia="ru-RU"/>
              </w:rPr>
            </w:pPr>
            <w:r w:rsidRPr="007F5005">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F3266" w:rsidRDefault="00C047A9" w:rsidP="00124DAC">
            <w:pPr>
              <w:spacing w:after="0" w:line="240" w:lineRule="auto"/>
              <w:rPr>
                <w:rFonts w:ascii="Times New Roman" w:eastAsiaTheme="minorEastAsia" w:hAnsi="Times New Roman"/>
                <w:color w:val="FF0000"/>
                <w:sz w:val="24"/>
                <w:szCs w:val="24"/>
                <w:lang w:eastAsia="ru-RU"/>
              </w:rPr>
            </w:pPr>
          </w:p>
        </w:tc>
        <w:tc>
          <w:tcPr>
            <w:tcW w:w="1827" w:type="dxa"/>
            <w:shd w:val="clear" w:color="auto" w:fill="auto"/>
          </w:tcPr>
          <w:p w:rsidR="00C047A9" w:rsidRPr="00EF3266" w:rsidRDefault="00C047A9" w:rsidP="00124DAC">
            <w:pPr>
              <w:spacing w:after="0" w:line="240" w:lineRule="auto"/>
              <w:jc w:val="center"/>
              <w:rPr>
                <w:rFonts w:ascii="Times New Roman" w:eastAsiaTheme="minorEastAsia" w:hAnsi="Times New Roman"/>
                <w:color w:val="FF0000"/>
                <w:sz w:val="24"/>
                <w:szCs w:val="24"/>
                <w:lang w:eastAsia="ru-RU"/>
              </w:rPr>
            </w:pPr>
          </w:p>
        </w:tc>
      </w:tr>
      <w:tr w:rsidR="00C047A9" w:rsidRPr="00124DAC" w:rsidTr="00124DAC">
        <w:trPr>
          <w:gridAfter w:val="4"/>
          <w:wAfter w:w="7441" w:type="dxa"/>
          <w:trHeight w:val="255"/>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Мини-кабинет</w:t>
            </w:r>
          </w:p>
        </w:tc>
        <w:tc>
          <w:tcPr>
            <w:tcW w:w="1756"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Спальная</w:t>
            </w:r>
          </w:p>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(номер по плану53)</w:t>
            </w:r>
          </w:p>
        </w:tc>
        <w:tc>
          <w:tcPr>
            <w:tcW w:w="5873" w:type="dxa"/>
            <w:shd w:val="clear" w:color="auto" w:fill="auto"/>
          </w:tcPr>
          <w:p w:rsidR="00C047A9" w:rsidRPr="00EF3266" w:rsidRDefault="00C047A9" w:rsidP="00124DAC">
            <w:pPr>
              <w:spacing w:after="0" w:line="240" w:lineRule="auto"/>
              <w:rPr>
                <w:rFonts w:ascii="Times New Roman" w:eastAsiaTheme="minorEastAsia" w:hAnsi="Times New Roman"/>
                <w:color w:val="FF0000"/>
                <w:sz w:val="24"/>
                <w:szCs w:val="24"/>
                <w:lang w:eastAsia="ru-RU"/>
              </w:rPr>
            </w:pPr>
          </w:p>
        </w:tc>
        <w:tc>
          <w:tcPr>
            <w:tcW w:w="1827" w:type="dxa"/>
            <w:shd w:val="clear" w:color="auto" w:fill="auto"/>
          </w:tcPr>
          <w:p w:rsidR="00C047A9" w:rsidRPr="00EF3266" w:rsidRDefault="00C047A9" w:rsidP="00124DAC">
            <w:pPr>
              <w:spacing w:after="0" w:line="240" w:lineRule="auto"/>
              <w:jc w:val="center"/>
              <w:rPr>
                <w:rFonts w:ascii="Times New Roman" w:eastAsiaTheme="minorEastAsia" w:hAnsi="Times New Roman"/>
                <w:color w:val="FF0000"/>
                <w:sz w:val="24"/>
                <w:szCs w:val="24"/>
                <w:lang w:eastAsia="ru-RU"/>
              </w:rPr>
            </w:pPr>
          </w:p>
        </w:tc>
      </w:tr>
      <w:tr w:rsidR="00C047A9" w:rsidRPr="00124DAC" w:rsidTr="00124DAC">
        <w:trPr>
          <w:gridAfter w:val="4"/>
          <w:wAfter w:w="7441" w:type="dxa"/>
          <w:trHeight w:val="570"/>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EF3266" w:rsidRDefault="00C047A9" w:rsidP="00124DAC">
            <w:pPr>
              <w:spacing w:after="0" w:line="240" w:lineRule="auto"/>
              <w:rPr>
                <w:rFonts w:ascii="Times New Roman" w:eastAsiaTheme="minorEastAsia" w:hAnsi="Times New Roman"/>
                <w:color w:val="FF0000"/>
                <w:sz w:val="24"/>
                <w:szCs w:val="24"/>
                <w:lang w:eastAsia="ru-RU"/>
              </w:rPr>
            </w:pPr>
          </w:p>
        </w:tc>
        <w:tc>
          <w:tcPr>
            <w:tcW w:w="1827" w:type="dxa"/>
            <w:shd w:val="clear" w:color="auto" w:fill="auto"/>
          </w:tcPr>
          <w:p w:rsidR="00C047A9" w:rsidRPr="00EF3266" w:rsidRDefault="00C047A9" w:rsidP="00124DAC">
            <w:pPr>
              <w:spacing w:after="0" w:line="240" w:lineRule="auto"/>
              <w:jc w:val="center"/>
              <w:rPr>
                <w:rFonts w:ascii="Times New Roman" w:eastAsiaTheme="minorEastAsia" w:hAnsi="Times New Roman"/>
                <w:color w:val="FF0000"/>
                <w:sz w:val="24"/>
                <w:szCs w:val="24"/>
                <w:lang w:eastAsia="ru-RU"/>
              </w:rPr>
            </w:pP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Музыка</w:t>
            </w:r>
          </w:p>
        </w:tc>
        <w:tc>
          <w:tcPr>
            <w:tcW w:w="2087"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Центр творчества (музыкальная зона)</w:t>
            </w:r>
          </w:p>
        </w:tc>
        <w:tc>
          <w:tcPr>
            <w:tcW w:w="1756" w:type="dxa"/>
            <w:vMerge w:val="restart"/>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r w:rsidRPr="00124DAC">
              <w:rPr>
                <w:rFonts w:ascii="Times New Roman" w:eastAsia="Calibri" w:hAnsi="Times New Roman" w:cs="Times New Roman"/>
                <w:sz w:val="24"/>
                <w:szCs w:val="24"/>
              </w:rPr>
              <w:t>Группа (номер по плану 49)</w:t>
            </w: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«Музыкальные инструменты»</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Д/и «Определи на слух»</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Шумовые инструменты (набор)</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Барабан</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Дудочка</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Бубен</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Трещотка</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2</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9F301B" w:rsidRDefault="00C047A9" w:rsidP="00124DAC">
            <w:pPr>
              <w:spacing w:after="0" w:line="240" w:lineRule="auto"/>
              <w:rPr>
                <w:rFonts w:ascii="Times New Roman" w:eastAsiaTheme="minorEastAsia" w:hAnsi="Times New Roman"/>
                <w:sz w:val="24"/>
                <w:szCs w:val="24"/>
                <w:lang w:eastAsia="ru-RU"/>
              </w:rPr>
            </w:pPr>
            <w:r w:rsidRPr="009F301B">
              <w:rPr>
                <w:rFonts w:ascii="Times New Roman" w:eastAsiaTheme="minorEastAsia" w:hAnsi="Times New Roman"/>
                <w:sz w:val="24"/>
                <w:szCs w:val="24"/>
                <w:lang w:val="en-US" w:eastAsia="ru-RU"/>
              </w:rPr>
              <w:t>Картотека</w:t>
            </w:r>
            <w:r w:rsidRPr="009F301B">
              <w:rPr>
                <w:rFonts w:ascii="Times New Roman" w:eastAsiaTheme="minorEastAsia" w:hAnsi="Times New Roman"/>
                <w:sz w:val="24"/>
                <w:szCs w:val="24"/>
                <w:lang w:eastAsia="ru-RU"/>
              </w:rPr>
              <w:t xml:space="preserve"> музыкальных игр-тестов</w:t>
            </w:r>
          </w:p>
        </w:tc>
        <w:tc>
          <w:tcPr>
            <w:tcW w:w="1827" w:type="dxa"/>
            <w:shd w:val="clear" w:color="auto" w:fill="auto"/>
          </w:tcPr>
          <w:p w:rsidR="00C047A9" w:rsidRPr="009F301B" w:rsidRDefault="00C047A9" w:rsidP="00124DAC">
            <w:pPr>
              <w:spacing w:after="0" w:line="240" w:lineRule="auto"/>
              <w:jc w:val="center"/>
              <w:rPr>
                <w:rFonts w:ascii="Times New Roman" w:eastAsiaTheme="minorEastAsia" w:hAnsi="Times New Roman"/>
                <w:sz w:val="24"/>
                <w:szCs w:val="24"/>
                <w:lang w:eastAsia="ru-RU"/>
              </w:rPr>
            </w:pPr>
            <w:r w:rsidRPr="009F301B">
              <w:rPr>
                <w:rFonts w:ascii="Times New Roman" w:eastAsiaTheme="minorEastAsia" w:hAnsi="Times New Roman"/>
                <w:sz w:val="24"/>
                <w:szCs w:val="24"/>
                <w:lang w:eastAsia="ru-RU"/>
              </w:rPr>
              <w:t>1</w:t>
            </w:r>
          </w:p>
        </w:tc>
      </w:tr>
      <w:tr w:rsidR="00C047A9" w:rsidRPr="00124DAC" w:rsidTr="00124DAC">
        <w:trPr>
          <w:gridAfter w:val="4"/>
          <w:wAfter w:w="7441" w:type="dxa"/>
        </w:trPr>
        <w:tc>
          <w:tcPr>
            <w:tcW w:w="208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145"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2087"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1756" w:type="dxa"/>
            <w:vMerge/>
            <w:shd w:val="clear" w:color="auto" w:fill="auto"/>
          </w:tcPr>
          <w:p w:rsidR="00C047A9" w:rsidRPr="00124DAC" w:rsidRDefault="00C047A9" w:rsidP="00124DAC">
            <w:pPr>
              <w:spacing w:after="0" w:line="240" w:lineRule="auto"/>
              <w:jc w:val="center"/>
              <w:rPr>
                <w:rFonts w:ascii="Times New Roman" w:eastAsia="Calibri" w:hAnsi="Times New Roman" w:cs="Times New Roman"/>
                <w:sz w:val="24"/>
                <w:szCs w:val="24"/>
              </w:rPr>
            </w:pPr>
          </w:p>
        </w:tc>
        <w:tc>
          <w:tcPr>
            <w:tcW w:w="5873" w:type="dxa"/>
            <w:shd w:val="clear" w:color="auto" w:fill="auto"/>
          </w:tcPr>
          <w:p w:rsidR="00C047A9" w:rsidRPr="00124DAC" w:rsidRDefault="00C047A9" w:rsidP="00124DAC">
            <w:pPr>
              <w:spacing w:after="0" w:line="240" w:lineRule="auto"/>
              <w:rPr>
                <w:rFonts w:ascii="Times New Roman" w:eastAsiaTheme="minorEastAsia" w:hAnsi="Times New Roman"/>
                <w:sz w:val="24"/>
                <w:szCs w:val="24"/>
                <w:lang w:eastAsia="ru-RU"/>
              </w:rPr>
            </w:pPr>
          </w:p>
        </w:tc>
        <w:tc>
          <w:tcPr>
            <w:tcW w:w="1827" w:type="dxa"/>
            <w:shd w:val="clear" w:color="auto" w:fill="auto"/>
          </w:tcPr>
          <w:p w:rsidR="00C047A9" w:rsidRPr="00124DAC" w:rsidRDefault="00C047A9" w:rsidP="00124DAC">
            <w:pPr>
              <w:spacing w:after="0" w:line="240" w:lineRule="auto"/>
              <w:jc w:val="center"/>
              <w:rPr>
                <w:rFonts w:ascii="Times New Roman" w:eastAsiaTheme="minorEastAsia" w:hAnsi="Times New Roman"/>
                <w:sz w:val="24"/>
                <w:szCs w:val="24"/>
                <w:lang w:eastAsia="ru-RU"/>
              </w:rPr>
            </w:pPr>
          </w:p>
        </w:tc>
      </w:tr>
    </w:tbl>
    <w:p w:rsidR="00904BB1" w:rsidRPr="00D00EA9" w:rsidRDefault="00124DAC" w:rsidP="00D00EA9">
      <w:pPr>
        <w:spacing w:line="240" w:lineRule="auto"/>
        <w:rPr>
          <w:rFonts w:ascii="Times New Roman" w:eastAsia="Calibri" w:hAnsi="Times New Roman" w:cs="Times New Roman"/>
          <w:sz w:val="24"/>
          <w:szCs w:val="24"/>
        </w:rPr>
      </w:pPr>
      <w:r w:rsidRPr="00124DAC">
        <w:rPr>
          <w:rFonts w:ascii="Times New Roman" w:eastAsia="Calibri" w:hAnsi="Times New Roman" w:cs="Times New Roman"/>
          <w:sz w:val="24"/>
          <w:szCs w:val="24"/>
        </w:rPr>
        <w:t>Используется для реализации всех образовательных областей во всех видах деятельности.</w:t>
      </w:r>
    </w:p>
    <w:p w:rsidR="0034603B" w:rsidRDefault="00AF4D75" w:rsidP="00B365CC">
      <w:pPr>
        <w:spacing w:after="0" w:line="240" w:lineRule="auto"/>
        <w:jc w:val="center"/>
        <w:rPr>
          <w:rFonts w:ascii="Times New Roman" w:eastAsia="Times New Roman" w:hAnsi="Times New Roman" w:cs="Times New Roman"/>
          <w:b/>
          <w:bCs/>
          <w:sz w:val="32"/>
          <w:szCs w:val="32"/>
          <w:lang w:eastAsia="ru-RU"/>
        </w:rPr>
      </w:pPr>
      <w:r w:rsidRPr="00AF4D75">
        <w:rPr>
          <w:rFonts w:ascii="Times New Roman" w:eastAsia="Times New Roman" w:hAnsi="Times New Roman" w:cs="Times New Roman"/>
          <w:b/>
          <w:bCs/>
          <w:sz w:val="32"/>
          <w:szCs w:val="32"/>
          <w:lang w:eastAsia="ru-RU"/>
        </w:rPr>
        <w:t>3.3. Кадровые услови</w:t>
      </w:r>
      <w:r w:rsidR="00B365CC">
        <w:rPr>
          <w:rFonts w:ascii="Times New Roman" w:eastAsia="Times New Roman" w:hAnsi="Times New Roman" w:cs="Times New Roman"/>
          <w:b/>
          <w:bCs/>
          <w:sz w:val="32"/>
          <w:szCs w:val="32"/>
          <w:lang w:eastAsia="ru-RU"/>
        </w:rPr>
        <w:t>я</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5954"/>
        <w:gridCol w:w="6095"/>
      </w:tblGrid>
      <w:tr w:rsidR="003204AE" w:rsidRPr="00023E78" w:rsidTr="00E161BC">
        <w:tc>
          <w:tcPr>
            <w:tcW w:w="15701" w:type="dxa"/>
            <w:gridSpan w:val="3"/>
            <w:vAlign w:val="center"/>
          </w:tcPr>
          <w:p w:rsidR="003204AE" w:rsidRPr="00023E78" w:rsidRDefault="003204AE" w:rsidP="00E161BC">
            <w:pPr>
              <w:spacing w:after="0" w:line="240" w:lineRule="auto"/>
              <w:jc w:val="center"/>
              <w:rPr>
                <w:rFonts w:ascii="Times New Roman" w:hAnsi="Times New Roman"/>
                <w:bCs/>
                <w:sz w:val="24"/>
                <w:szCs w:val="24"/>
                <w:lang w:eastAsia="ru-RU"/>
              </w:rPr>
            </w:pPr>
            <w:r w:rsidRPr="00023E78">
              <w:rPr>
                <w:rFonts w:ascii="Times New Roman" w:hAnsi="Times New Roman"/>
                <w:bCs/>
                <w:sz w:val="24"/>
                <w:szCs w:val="24"/>
                <w:lang w:eastAsia="ru-RU"/>
              </w:rPr>
              <w:t>Сведения о педагогах</w:t>
            </w:r>
          </w:p>
        </w:tc>
      </w:tr>
      <w:tr w:rsidR="003204AE" w:rsidRPr="00023E78" w:rsidTr="00E161BC">
        <w:tc>
          <w:tcPr>
            <w:tcW w:w="3652" w:type="dxa"/>
            <w:vAlign w:val="center"/>
          </w:tcPr>
          <w:p w:rsidR="003204AE" w:rsidRPr="00023E78" w:rsidRDefault="003204AE" w:rsidP="00E161BC">
            <w:pPr>
              <w:spacing w:after="0" w:line="240" w:lineRule="auto"/>
              <w:rPr>
                <w:rFonts w:ascii="Times New Roman" w:hAnsi="Times New Roman"/>
                <w:sz w:val="24"/>
                <w:szCs w:val="24"/>
                <w:lang w:eastAsia="ru-RU"/>
              </w:rPr>
            </w:pPr>
            <w:r w:rsidRPr="00023E78">
              <w:rPr>
                <w:rFonts w:ascii="Times New Roman" w:hAnsi="Times New Roman"/>
                <w:sz w:val="24"/>
                <w:szCs w:val="24"/>
                <w:lang w:eastAsia="ru-RU"/>
              </w:rPr>
              <w:t>Фамилия, имя, отчество</w:t>
            </w:r>
          </w:p>
        </w:tc>
        <w:tc>
          <w:tcPr>
            <w:tcW w:w="5954" w:type="dxa"/>
            <w:tcBorders>
              <w:right w:val="single" w:sz="4" w:space="0" w:color="auto"/>
            </w:tcBorders>
            <w:vAlign w:val="center"/>
          </w:tcPr>
          <w:p w:rsidR="003204AE" w:rsidRPr="00023E78" w:rsidRDefault="003204AE" w:rsidP="00E161BC">
            <w:pPr>
              <w:spacing w:after="0" w:line="240" w:lineRule="auto"/>
              <w:rPr>
                <w:rFonts w:ascii="Times New Roman" w:hAnsi="Times New Roman"/>
                <w:sz w:val="24"/>
                <w:szCs w:val="24"/>
                <w:shd w:val="clear" w:color="auto" w:fill="FEFFFF"/>
              </w:rPr>
            </w:pPr>
            <w:r>
              <w:rPr>
                <w:rFonts w:ascii="Times New Roman" w:hAnsi="Times New Roman"/>
                <w:sz w:val="24"/>
                <w:szCs w:val="24"/>
                <w:shd w:val="clear" w:color="auto" w:fill="FEFFFF"/>
              </w:rPr>
              <w:t>Якунина Виктория Анатольевна</w:t>
            </w:r>
          </w:p>
        </w:tc>
        <w:tc>
          <w:tcPr>
            <w:tcW w:w="6095" w:type="dxa"/>
            <w:tcBorders>
              <w:right w:val="single" w:sz="4" w:space="0" w:color="auto"/>
            </w:tcBorders>
          </w:tcPr>
          <w:p w:rsidR="003204AE" w:rsidRPr="00023E78" w:rsidRDefault="003204AE" w:rsidP="00E161BC">
            <w:pPr>
              <w:spacing w:after="0" w:line="240" w:lineRule="auto"/>
              <w:rPr>
                <w:rFonts w:ascii="Times New Roman" w:hAnsi="Times New Roman"/>
                <w:sz w:val="24"/>
                <w:szCs w:val="24"/>
                <w:shd w:val="clear" w:color="auto" w:fill="FEFFFF"/>
                <w:lang w:eastAsia="ru-RU"/>
              </w:rPr>
            </w:pPr>
            <w:r>
              <w:rPr>
                <w:rFonts w:ascii="Times New Roman" w:hAnsi="Times New Roman"/>
                <w:sz w:val="24"/>
                <w:szCs w:val="24"/>
                <w:shd w:val="clear" w:color="auto" w:fill="FEFFFF"/>
                <w:lang w:eastAsia="ru-RU"/>
              </w:rPr>
              <w:t>Ермакова Наталья Николаевна</w:t>
            </w:r>
          </w:p>
        </w:tc>
      </w:tr>
      <w:tr w:rsidR="003204AE" w:rsidRPr="00023E78" w:rsidTr="00E161BC">
        <w:trPr>
          <w:trHeight w:val="284"/>
        </w:trPr>
        <w:tc>
          <w:tcPr>
            <w:tcW w:w="3652" w:type="dxa"/>
          </w:tcPr>
          <w:p w:rsidR="003204AE" w:rsidRPr="00023E78" w:rsidRDefault="003204AE" w:rsidP="00E161BC">
            <w:pPr>
              <w:spacing w:after="0" w:line="240" w:lineRule="auto"/>
              <w:rPr>
                <w:rFonts w:ascii="Times New Roman" w:hAnsi="Times New Roman"/>
                <w:sz w:val="24"/>
                <w:szCs w:val="24"/>
                <w:lang w:eastAsia="ru-RU"/>
              </w:rPr>
            </w:pPr>
            <w:r w:rsidRPr="00023E78">
              <w:rPr>
                <w:rFonts w:ascii="Times New Roman" w:hAnsi="Times New Roman"/>
                <w:color w:val="0F0F0F"/>
                <w:sz w:val="24"/>
                <w:szCs w:val="24"/>
                <w:lang w:eastAsia="ru-RU"/>
              </w:rPr>
              <w:t>Образование</w:t>
            </w:r>
          </w:p>
        </w:tc>
        <w:tc>
          <w:tcPr>
            <w:tcW w:w="5954" w:type="dxa"/>
            <w:tcBorders>
              <w:right w:val="single" w:sz="4" w:space="0" w:color="auto"/>
            </w:tcBorders>
          </w:tcPr>
          <w:p w:rsidR="003204AE" w:rsidRDefault="003204AE" w:rsidP="00E161BC">
            <w:pPr>
              <w:autoSpaceDE w:val="0"/>
              <w:autoSpaceDN w:val="0"/>
              <w:adjustRightInd w:val="0"/>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ЗСГКППТЭ и П</w:t>
            </w:r>
          </w:p>
          <w:p w:rsidR="003204AE" w:rsidRPr="00C27023" w:rsidRDefault="003204AE" w:rsidP="00E161BC">
            <w:pPr>
              <w:autoSpaceDE w:val="0"/>
              <w:autoSpaceDN w:val="0"/>
              <w:adjustRightInd w:val="0"/>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по программе. «Содержание и методика современного дошкольного образования в деятельности воспитателя»</w:t>
            </w:r>
          </w:p>
        </w:tc>
        <w:tc>
          <w:tcPr>
            <w:tcW w:w="6095" w:type="dxa"/>
            <w:tcBorders>
              <w:right w:val="single" w:sz="4" w:space="0" w:color="auto"/>
            </w:tcBorders>
          </w:tcPr>
          <w:p w:rsidR="003204AE" w:rsidRPr="00023E78" w:rsidRDefault="003204AE" w:rsidP="00E161BC">
            <w:pPr>
              <w:autoSpaceDE w:val="0"/>
              <w:autoSpaceDN w:val="0"/>
              <w:adjustRightInd w:val="0"/>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ГПБУ СО Свердловский - музыкально эстетический педагогический колледж</w:t>
            </w:r>
          </w:p>
        </w:tc>
      </w:tr>
      <w:tr w:rsidR="003204AE" w:rsidRPr="00023E78" w:rsidTr="00E161BC">
        <w:tc>
          <w:tcPr>
            <w:tcW w:w="3652" w:type="dxa"/>
          </w:tcPr>
          <w:p w:rsidR="003204AE" w:rsidRPr="00023E78" w:rsidRDefault="003204AE" w:rsidP="00E161BC">
            <w:pPr>
              <w:spacing w:after="0" w:line="240" w:lineRule="auto"/>
              <w:rPr>
                <w:rFonts w:ascii="Times New Roman" w:hAnsi="Times New Roman"/>
                <w:sz w:val="24"/>
                <w:szCs w:val="24"/>
                <w:lang w:eastAsia="ru-RU"/>
              </w:rPr>
            </w:pPr>
            <w:r>
              <w:rPr>
                <w:rFonts w:ascii="Times New Roman" w:hAnsi="Times New Roman"/>
                <w:color w:val="0F0F0F"/>
                <w:sz w:val="24"/>
                <w:szCs w:val="24"/>
                <w:lang w:eastAsia="ru-RU"/>
              </w:rPr>
              <w:t xml:space="preserve">Квалификация </w:t>
            </w:r>
          </w:p>
        </w:tc>
        <w:tc>
          <w:tcPr>
            <w:tcW w:w="5954" w:type="dxa"/>
            <w:tcBorders>
              <w:right w:val="single" w:sz="4" w:space="0" w:color="auto"/>
            </w:tcBorders>
          </w:tcPr>
          <w:p w:rsidR="003204AE" w:rsidRPr="00023E78" w:rsidRDefault="003204AE" w:rsidP="00E161BC">
            <w:pPr>
              <w:spacing w:after="0" w:line="240" w:lineRule="auto"/>
              <w:rPr>
                <w:rFonts w:ascii="Times New Roman" w:hAnsi="Times New Roman"/>
                <w:sz w:val="24"/>
                <w:szCs w:val="24"/>
                <w:shd w:val="clear" w:color="auto" w:fill="FEFFFF"/>
              </w:rPr>
            </w:pPr>
            <w:r>
              <w:rPr>
                <w:rFonts w:ascii="Times New Roman" w:hAnsi="Times New Roman"/>
                <w:sz w:val="24"/>
                <w:szCs w:val="24"/>
                <w:shd w:val="clear" w:color="auto" w:fill="FEFFFF"/>
              </w:rPr>
              <w:t>Дошкольное воспитание</w:t>
            </w:r>
          </w:p>
        </w:tc>
        <w:tc>
          <w:tcPr>
            <w:tcW w:w="6095" w:type="dxa"/>
            <w:tcBorders>
              <w:right w:val="single" w:sz="4" w:space="0" w:color="auto"/>
            </w:tcBorders>
          </w:tcPr>
          <w:p w:rsidR="003204AE" w:rsidRPr="00023E78" w:rsidRDefault="003204AE" w:rsidP="00E161BC">
            <w:pPr>
              <w:spacing w:after="0" w:line="240" w:lineRule="auto"/>
              <w:rPr>
                <w:rFonts w:ascii="Times New Roman" w:hAnsi="Times New Roman"/>
                <w:sz w:val="24"/>
                <w:szCs w:val="24"/>
                <w:shd w:val="clear" w:color="auto" w:fill="FEFFFF"/>
                <w:lang w:eastAsia="ru-RU"/>
              </w:rPr>
            </w:pPr>
            <w:r>
              <w:rPr>
                <w:rFonts w:ascii="Times New Roman" w:hAnsi="Times New Roman"/>
                <w:sz w:val="24"/>
                <w:szCs w:val="24"/>
                <w:shd w:val="clear" w:color="auto" w:fill="FEFFFF"/>
                <w:lang w:eastAsia="ru-RU"/>
              </w:rPr>
              <w:t>Дошкольное образование</w:t>
            </w:r>
          </w:p>
        </w:tc>
      </w:tr>
      <w:tr w:rsidR="003204AE" w:rsidRPr="00023E78" w:rsidTr="00E161BC">
        <w:tc>
          <w:tcPr>
            <w:tcW w:w="3652" w:type="dxa"/>
            <w:vAlign w:val="center"/>
          </w:tcPr>
          <w:p w:rsidR="003204AE" w:rsidRPr="00023E78" w:rsidRDefault="003204AE" w:rsidP="00E161BC">
            <w:pPr>
              <w:spacing w:after="0" w:line="240" w:lineRule="auto"/>
              <w:rPr>
                <w:rFonts w:ascii="Times New Roman" w:hAnsi="Times New Roman"/>
                <w:sz w:val="24"/>
                <w:szCs w:val="24"/>
                <w:lang w:eastAsia="ru-RU"/>
              </w:rPr>
            </w:pPr>
            <w:r w:rsidRPr="00023E78">
              <w:rPr>
                <w:rFonts w:ascii="Times New Roman" w:hAnsi="Times New Roman"/>
                <w:color w:val="0F0F0F"/>
                <w:sz w:val="24"/>
                <w:szCs w:val="24"/>
                <w:lang w:eastAsia="ru-RU"/>
              </w:rPr>
              <w:t>Педагогический стаж</w:t>
            </w:r>
          </w:p>
        </w:tc>
        <w:tc>
          <w:tcPr>
            <w:tcW w:w="5954" w:type="dxa"/>
            <w:tcBorders>
              <w:right w:val="single" w:sz="4" w:space="0" w:color="auto"/>
            </w:tcBorders>
            <w:vAlign w:val="center"/>
          </w:tcPr>
          <w:p w:rsidR="003204AE" w:rsidRPr="00023E78" w:rsidRDefault="003204AE" w:rsidP="00E161BC">
            <w:pPr>
              <w:autoSpaceDE w:val="0"/>
              <w:autoSpaceDN w:val="0"/>
              <w:adjustRightInd w:val="0"/>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10 лет</w:t>
            </w:r>
          </w:p>
        </w:tc>
        <w:tc>
          <w:tcPr>
            <w:tcW w:w="6095" w:type="dxa"/>
            <w:tcBorders>
              <w:right w:val="single" w:sz="4" w:space="0" w:color="auto"/>
            </w:tcBorders>
          </w:tcPr>
          <w:p w:rsidR="003204AE" w:rsidRPr="00023E78" w:rsidRDefault="003204AE" w:rsidP="00E161BC">
            <w:pPr>
              <w:spacing w:after="0" w:line="240" w:lineRule="auto"/>
              <w:rPr>
                <w:rFonts w:ascii="Times New Roman" w:hAnsi="Times New Roman"/>
                <w:sz w:val="24"/>
                <w:szCs w:val="24"/>
                <w:shd w:val="clear" w:color="auto" w:fill="FEFFFF"/>
                <w:lang w:eastAsia="ru-RU"/>
              </w:rPr>
            </w:pPr>
            <w:r>
              <w:rPr>
                <w:rFonts w:ascii="Times New Roman" w:hAnsi="Times New Roman"/>
                <w:sz w:val="24"/>
                <w:szCs w:val="24"/>
                <w:shd w:val="clear" w:color="auto" w:fill="FEFFFF"/>
                <w:lang w:eastAsia="ru-RU"/>
              </w:rPr>
              <w:t>5 лет</w:t>
            </w:r>
          </w:p>
        </w:tc>
      </w:tr>
      <w:tr w:rsidR="003204AE" w:rsidRPr="00023E78" w:rsidTr="00E161BC">
        <w:tc>
          <w:tcPr>
            <w:tcW w:w="3652" w:type="dxa"/>
            <w:vAlign w:val="center"/>
          </w:tcPr>
          <w:p w:rsidR="003204AE" w:rsidRPr="00023E78" w:rsidRDefault="003204AE" w:rsidP="00E161BC">
            <w:pPr>
              <w:spacing w:after="0" w:line="240" w:lineRule="auto"/>
              <w:rPr>
                <w:rFonts w:ascii="Times New Roman" w:hAnsi="Times New Roman"/>
                <w:sz w:val="24"/>
                <w:szCs w:val="24"/>
                <w:lang w:eastAsia="ru-RU"/>
              </w:rPr>
            </w:pPr>
            <w:r w:rsidRPr="00023E78">
              <w:rPr>
                <w:rFonts w:ascii="Times New Roman" w:hAnsi="Times New Roman"/>
                <w:color w:val="0F0F0F"/>
                <w:sz w:val="24"/>
                <w:szCs w:val="24"/>
                <w:lang w:eastAsia="ru-RU"/>
              </w:rPr>
              <w:t>Квалификационная  категория</w:t>
            </w:r>
          </w:p>
        </w:tc>
        <w:tc>
          <w:tcPr>
            <w:tcW w:w="5954" w:type="dxa"/>
            <w:tcBorders>
              <w:right w:val="single" w:sz="4" w:space="0" w:color="auto"/>
            </w:tcBorders>
            <w:vAlign w:val="center"/>
          </w:tcPr>
          <w:p w:rsidR="003204AE" w:rsidRPr="00023E78" w:rsidRDefault="003204AE" w:rsidP="00E161BC">
            <w:pPr>
              <w:spacing w:after="0" w:line="240" w:lineRule="auto"/>
              <w:rPr>
                <w:rFonts w:ascii="Times New Roman" w:hAnsi="Times New Roman"/>
                <w:sz w:val="24"/>
                <w:szCs w:val="24"/>
                <w:shd w:val="clear" w:color="auto" w:fill="FEFFFF"/>
                <w:lang w:eastAsia="ru-RU"/>
              </w:rPr>
            </w:pPr>
            <w:r>
              <w:rPr>
                <w:rFonts w:ascii="Times New Roman" w:hAnsi="Times New Roman"/>
                <w:sz w:val="24"/>
                <w:szCs w:val="24"/>
                <w:shd w:val="clear" w:color="auto" w:fill="FEFFFF"/>
                <w:lang w:eastAsia="ru-RU"/>
              </w:rPr>
              <w:t>Соответствие занимаемой должности</w:t>
            </w:r>
          </w:p>
        </w:tc>
        <w:tc>
          <w:tcPr>
            <w:tcW w:w="6095" w:type="dxa"/>
            <w:tcBorders>
              <w:right w:val="single" w:sz="4" w:space="0" w:color="auto"/>
            </w:tcBorders>
          </w:tcPr>
          <w:p w:rsidR="003204AE" w:rsidRPr="00023E78" w:rsidRDefault="003204AE" w:rsidP="00E161BC">
            <w:pPr>
              <w:spacing w:after="0" w:line="240" w:lineRule="auto"/>
              <w:rPr>
                <w:rFonts w:ascii="Times New Roman" w:hAnsi="Times New Roman"/>
                <w:sz w:val="24"/>
                <w:szCs w:val="24"/>
                <w:shd w:val="clear" w:color="auto" w:fill="FEFFFF"/>
                <w:lang w:eastAsia="ru-RU"/>
              </w:rPr>
            </w:pPr>
            <w:r>
              <w:rPr>
                <w:rFonts w:ascii="Times New Roman" w:hAnsi="Times New Roman"/>
                <w:sz w:val="24"/>
                <w:szCs w:val="24"/>
                <w:shd w:val="clear" w:color="auto" w:fill="FEFFFF"/>
                <w:lang w:eastAsia="ru-RU"/>
              </w:rPr>
              <w:t xml:space="preserve"> Первая</w:t>
            </w:r>
          </w:p>
        </w:tc>
      </w:tr>
      <w:tr w:rsidR="003204AE" w:rsidRPr="00C87686" w:rsidTr="003204AE">
        <w:trPr>
          <w:trHeight w:val="2825"/>
        </w:trPr>
        <w:tc>
          <w:tcPr>
            <w:tcW w:w="3652" w:type="dxa"/>
          </w:tcPr>
          <w:p w:rsidR="003204AE" w:rsidRPr="00023E78" w:rsidRDefault="003204AE" w:rsidP="00E161BC">
            <w:pPr>
              <w:spacing w:after="0" w:line="240" w:lineRule="auto"/>
              <w:rPr>
                <w:rFonts w:ascii="Times New Roman" w:hAnsi="Times New Roman"/>
                <w:color w:val="0F0F0F"/>
                <w:sz w:val="24"/>
                <w:szCs w:val="24"/>
                <w:lang w:eastAsia="ru-RU"/>
              </w:rPr>
            </w:pPr>
            <w:r w:rsidRPr="00023E78">
              <w:rPr>
                <w:rFonts w:ascii="Times New Roman" w:hAnsi="Times New Roman"/>
                <w:color w:val="0F0F0F"/>
                <w:sz w:val="24"/>
                <w:szCs w:val="24"/>
                <w:lang w:eastAsia="ru-RU"/>
              </w:rPr>
              <w:lastRenderedPageBreak/>
              <w:t>Курсы повышения квалификации</w:t>
            </w:r>
          </w:p>
        </w:tc>
        <w:tc>
          <w:tcPr>
            <w:tcW w:w="5954" w:type="dxa"/>
            <w:tcBorders>
              <w:right w:val="single" w:sz="4" w:space="0" w:color="auto"/>
            </w:tcBorders>
          </w:tcPr>
          <w:p w:rsidR="003204AE" w:rsidRPr="00A51BC5" w:rsidRDefault="003204AE" w:rsidP="00E161BC">
            <w:pPr>
              <w:spacing w:after="0" w:line="240" w:lineRule="auto"/>
              <w:ind w:left="-108" w:right="-106"/>
              <w:rPr>
                <w:rFonts w:ascii="Times New Roman" w:eastAsia="Times New Roman" w:hAnsi="Times New Roman"/>
                <w:iCs/>
                <w:sz w:val="24"/>
                <w:szCs w:val="24"/>
                <w:lang w:eastAsia="ru-RU"/>
              </w:rPr>
            </w:pPr>
            <w:r>
              <w:rPr>
                <w:rFonts w:ascii="Times New Roman" w:hAnsi="Times New Roman"/>
                <w:iCs/>
                <w:sz w:val="24"/>
                <w:szCs w:val="24"/>
                <w:lang w:eastAsia="ru-RU"/>
              </w:rPr>
              <w:t xml:space="preserve"> 1.</w:t>
            </w:r>
            <w:r w:rsidRPr="00A51BC5">
              <w:rPr>
                <w:rFonts w:ascii="Times New Roman" w:eastAsia="Times New Roman" w:hAnsi="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A51BC5">
              <w:rPr>
                <w:rFonts w:ascii="Times New Roman" w:eastAsia="Times New Roman" w:hAnsi="Times New Roman"/>
                <w:iCs/>
                <w:sz w:val="24"/>
                <w:szCs w:val="24"/>
                <w:lang w:eastAsia="ru-RU"/>
              </w:rPr>
              <w:tab/>
              <w:t>«Современные образовательные технологии в работе с дошкольниками в условиях реализации ФГОС ДО в деятельности воспитателя»</w:t>
            </w:r>
          </w:p>
          <w:p w:rsidR="003204AE" w:rsidRPr="00A51BC5" w:rsidRDefault="003204AE" w:rsidP="00E161BC">
            <w:pPr>
              <w:spacing w:after="0" w:line="240" w:lineRule="auto"/>
              <w:ind w:left="-108" w:right="-106"/>
              <w:rPr>
                <w:rFonts w:ascii="Times New Roman" w:eastAsia="Times New Roman" w:hAnsi="Times New Roman"/>
                <w:iCs/>
                <w:sz w:val="24"/>
                <w:szCs w:val="24"/>
                <w:lang w:eastAsia="ru-RU"/>
              </w:rPr>
            </w:pPr>
            <w:r w:rsidRPr="00A51BC5">
              <w:rPr>
                <w:rFonts w:ascii="Times New Roman" w:eastAsia="Times New Roman" w:hAnsi="Times New Roman"/>
                <w:iCs/>
                <w:sz w:val="24"/>
                <w:szCs w:val="24"/>
                <w:lang w:eastAsia="ru-RU"/>
              </w:rPr>
              <w:t>36 часов</w:t>
            </w:r>
            <w:r w:rsidRPr="00A51BC5">
              <w:rPr>
                <w:rFonts w:ascii="Times New Roman" w:eastAsia="Times New Roman" w:hAnsi="Times New Roman"/>
                <w:iCs/>
                <w:sz w:val="24"/>
                <w:szCs w:val="24"/>
                <w:lang w:eastAsia="ru-RU"/>
              </w:rPr>
              <w:tab/>
              <w:t>15.10.2019-20.10.2019</w:t>
            </w:r>
          </w:p>
          <w:p w:rsidR="003204AE" w:rsidRPr="00A51BC5" w:rsidRDefault="003204AE" w:rsidP="00E161BC">
            <w:pPr>
              <w:spacing w:after="0" w:line="240" w:lineRule="auto"/>
              <w:ind w:left="-108" w:right="-106"/>
              <w:rPr>
                <w:rFonts w:ascii="Times New Roman" w:eastAsia="Times New Roman" w:hAnsi="Times New Roman"/>
                <w:iCs/>
                <w:sz w:val="24"/>
                <w:szCs w:val="24"/>
                <w:lang w:eastAsia="ru-RU"/>
              </w:rPr>
            </w:pPr>
            <w:r w:rsidRPr="00A51BC5">
              <w:rPr>
                <w:rFonts w:ascii="Times New Roman" w:eastAsia="Times New Roman" w:hAnsi="Times New Roman"/>
                <w:iCs/>
                <w:sz w:val="24"/>
                <w:szCs w:val="24"/>
                <w:lang w:eastAsia="ru-RU"/>
              </w:rPr>
              <w:t xml:space="preserve">Регистрационный номер ПК-006 </w:t>
            </w:r>
          </w:p>
          <w:p w:rsidR="003204AE" w:rsidRDefault="003204AE" w:rsidP="00E161BC">
            <w:pPr>
              <w:spacing w:after="0" w:line="240" w:lineRule="auto"/>
              <w:ind w:left="-108" w:right="-106"/>
              <w:rPr>
                <w:rFonts w:ascii="Times New Roman" w:eastAsia="Times New Roman" w:hAnsi="Times New Roman"/>
                <w:iCs/>
                <w:sz w:val="24"/>
                <w:szCs w:val="24"/>
                <w:lang w:eastAsia="ru-RU"/>
              </w:rPr>
            </w:pPr>
            <w:r w:rsidRPr="00A51BC5">
              <w:rPr>
                <w:rFonts w:ascii="Times New Roman" w:eastAsia="Times New Roman" w:hAnsi="Times New Roman"/>
                <w:iCs/>
                <w:sz w:val="24"/>
                <w:szCs w:val="24"/>
                <w:lang w:eastAsia="ru-RU"/>
              </w:rPr>
              <w:t>№002491</w:t>
            </w:r>
          </w:p>
          <w:p w:rsidR="003204AE" w:rsidRPr="00A51BC5" w:rsidRDefault="003204AE" w:rsidP="00E161BC">
            <w:pPr>
              <w:spacing w:after="0" w:line="240" w:lineRule="auto"/>
              <w:ind w:left="-108" w:right="-106"/>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 </w:t>
            </w:r>
            <w:r w:rsidRPr="00A51BC5">
              <w:rPr>
                <w:rFonts w:ascii="Times New Roman" w:eastAsia="Times New Roman" w:hAnsi="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A51BC5">
              <w:rPr>
                <w:rFonts w:ascii="Times New Roman" w:eastAsia="Times New Roman" w:hAnsi="Times New Roman"/>
                <w:iCs/>
                <w:sz w:val="24"/>
                <w:szCs w:val="24"/>
                <w:lang w:eastAsia="ru-RU"/>
              </w:rPr>
              <w:tab/>
              <w:t>«Образовательные возможности проектной деятельности в соответствии с требованиями ФГОС ДО»</w:t>
            </w:r>
          </w:p>
          <w:p w:rsidR="003204AE" w:rsidRPr="00A51BC5" w:rsidRDefault="003204AE" w:rsidP="00E161BC">
            <w:pPr>
              <w:spacing w:after="0" w:line="240" w:lineRule="auto"/>
              <w:ind w:left="-108" w:right="-106"/>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36 часов, </w:t>
            </w:r>
            <w:r w:rsidRPr="00A51BC5">
              <w:rPr>
                <w:rFonts w:ascii="Times New Roman" w:eastAsia="Times New Roman" w:hAnsi="Times New Roman"/>
                <w:iCs/>
                <w:sz w:val="24"/>
                <w:szCs w:val="24"/>
                <w:lang w:eastAsia="ru-RU"/>
              </w:rPr>
              <w:t>30.03.2020-31.03.2020</w:t>
            </w:r>
          </w:p>
          <w:p w:rsidR="003204AE" w:rsidRDefault="003204AE" w:rsidP="00E161BC">
            <w:pPr>
              <w:spacing w:after="0" w:line="240" w:lineRule="auto"/>
              <w:ind w:left="-108" w:right="-106"/>
              <w:rPr>
                <w:rFonts w:ascii="Times New Roman" w:eastAsia="Times New Roman" w:hAnsi="Times New Roman"/>
                <w:iCs/>
                <w:sz w:val="24"/>
                <w:szCs w:val="24"/>
                <w:lang w:eastAsia="ru-RU"/>
              </w:rPr>
            </w:pPr>
            <w:r w:rsidRPr="00A51BC5">
              <w:rPr>
                <w:rFonts w:ascii="Times New Roman" w:eastAsia="Times New Roman" w:hAnsi="Times New Roman"/>
                <w:iCs/>
                <w:sz w:val="24"/>
                <w:szCs w:val="24"/>
                <w:lang w:eastAsia="ru-RU"/>
              </w:rPr>
              <w:t xml:space="preserve">Регистрационный номер ПК-006 </w:t>
            </w:r>
            <w:r>
              <w:rPr>
                <w:rFonts w:ascii="Times New Roman" w:eastAsia="Times New Roman" w:hAnsi="Times New Roman"/>
                <w:iCs/>
                <w:sz w:val="24"/>
                <w:szCs w:val="24"/>
                <w:lang w:eastAsia="ru-RU"/>
              </w:rPr>
              <w:t xml:space="preserve">  </w:t>
            </w:r>
            <w:r w:rsidRPr="00A51BC5">
              <w:rPr>
                <w:rFonts w:ascii="Times New Roman" w:eastAsia="Times New Roman" w:hAnsi="Times New Roman"/>
                <w:iCs/>
                <w:sz w:val="24"/>
                <w:szCs w:val="24"/>
                <w:lang w:eastAsia="ru-RU"/>
              </w:rPr>
              <w:t>№002774</w:t>
            </w:r>
          </w:p>
          <w:p w:rsidR="003204AE" w:rsidRPr="00AC3DE7" w:rsidRDefault="003204AE" w:rsidP="00E161BC">
            <w:pPr>
              <w:spacing w:after="0" w:line="240" w:lineRule="auto"/>
              <w:ind w:left="-108" w:right="-106"/>
              <w:rPr>
                <w:rFonts w:ascii="Times New Roman" w:eastAsia="Times New Roman" w:hAnsi="Times New Roman"/>
                <w:iCs/>
                <w:sz w:val="24"/>
                <w:szCs w:val="24"/>
                <w:lang w:eastAsia="ru-RU"/>
              </w:rPr>
            </w:pPr>
          </w:p>
        </w:tc>
        <w:tc>
          <w:tcPr>
            <w:tcW w:w="6095" w:type="dxa"/>
            <w:tcBorders>
              <w:right w:val="single" w:sz="4" w:space="0" w:color="auto"/>
            </w:tcBorders>
          </w:tcPr>
          <w:p w:rsidR="003204AE" w:rsidRPr="00A20C66" w:rsidRDefault="003204AE" w:rsidP="00E161BC">
            <w:pPr>
              <w:autoSpaceDE w:val="0"/>
              <w:autoSpaceDN w:val="0"/>
              <w:adjustRightInd w:val="0"/>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1. </w:t>
            </w:r>
            <w:r w:rsidRPr="00A20C66">
              <w:rPr>
                <w:rFonts w:ascii="Times New Roman" w:eastAsia="Times New Roman" w:hAnsi="Times New Roman"/>
                <w:bCs/>
                <w:iCs/>
                <w:sz w:val="24"/>
                <w:szCs w:val="24"/>
                <w:lang w:eastAsia="ru-RU"/>
              </w:rPr>
              <w:t>НОЧУ ДПО «Центр повышения квалификации, подготовки и профессиональной переподготовки специалистов «Потенциал»</w:t>
            </w:r>
            <w:r w:rsidRPr="00A20C66">
              <w:rPr>
                <w:rFonts w:ascii="Times New Roman" w:eastAsia="Times New Roman" w:hAnsi="Times New Roman"/>
                <w:bCs/>
                <w:iCs/>
                <w:sz w:val="24"/>
                <w:szCs w:val="24"/>
                <w:lang w:eastAsia="ru-RU"/>
              </w:rPr>
              <w:tab/>
              <w:t>«Организация образовательного процесса по безопасности дорожного движения в ДОО в соответствии с ФГОС ДО»</w:t>
            </w:r>
          </w:p>
          <w:p w:rsidR="003204AE" w:rsidRPr="00A20C66" w:rsidRDefault="003204AE" w:rsidP="00E161BC">
            <w:pPr>
              <w:autoSpaceDE w:val="0"/>
              <w:autoSpaceDN w:val="0"/>
              <w:adjustRightInd w:val="0"/>
              <w:spacing w:after="0" w:line="240" w:lineRule="auto"/>
              <w:jc w:val="both"/>
              <w:rPr>
                <w:rFonts w:ascii="Times New Roman" w:eastAsia="Times New Roman" w:hAnsi="Times New Roman"/>
                <w:bCs/>
                <w:iCs/>
                <w:sz w:val="24"/>
                <w:szCs w:val="24"/>
                <w:lang w:eastAsia="ru-RU"/>
              </w:rPr>
            </w:pPr>
            <w:r w:rsidRPr="00A20C66">
              <w:rPr>
                <w:rFonts w:ascii="Times New Roman" w:eastAsia="Times New Roman" w:hAnsi="Times New Roman"/>
                <w:bCs/>
                <w:iCs/>
                <w:sz w:val="24"/>
                <w:szCs w:val="24"/>
                <w:lang w:eastAsia="ru-RU"/>
              </w:rPr>
              <w:t>24 часа</w:t>
            </w:r>
            <w:r w:rsidRPr="00A20C66">
              <w:rPr>
                <w:rFonts w:ascii="Times New Roman" w:eastAsia="Times New Roman" w:hAnsi="Times New Roman"/>
                <w:bCs/>
                <w:iCs/>
                <w:sz w:val="24"/>
                <w:szCs w:val="24"/>
                <w:lang w:eastAsia="ru-RU"/>
              </w:rPr>
              <w:tab/>
              <w:t>01.04.2019-05.04.2019</w:t>
            </w:r>
          </w:p>
          <w:p w:rsidR="003204AE" w:rsidRDefault="003204AE" w:rsidP="00E161BC">
            <w:pPr>
              <w:autoSpaceDE w:val="0"/>
              <w:autoSpaceDN w:val="0"/>
              <w:adjustRightInd w:val="0"/>
              <w:spacing w:after="0" w:line="240" w:lineRule="auto"/>
              <w:jc w:val="both"/>
              <w:rPr>
                <w:rFonts w:ascii="Times New Roman" w:eastAsia="Times New Roman" w:hAnsi="Times New Roman"/>
                <w:bCs/>
                <w:iCs/>
                <w:sz w:val="24"/>
                <w:szCs w:val="24"/>
                <w:lang w:eastAsia="ru-RU"/>
              </w:rPr>
            </w:pPr>
            <w:r w:rsidRPr="00A20C66">
              <w:rPr>
                <w:rFonts w:ascii="Times New Roman" w:eastAsia="Times New Roman" w:hAnsi="Times New Roman"/>
                <w:bCs/>
                <w:iCs/>
                <w:sz w:val="24"/>
                <w:szCs w:val="24"/>
                <w:lang w:eastAsia="ru-RU"/>
              </w:rPr>
              <w:t>Регистрационный номер ПК-006 № 001995</w:t>
            </w:r>
          </w:p>
          <w:p w:rsidR="003204AE" w:rsidRPr="00C87686" w:rsidRDefault="003204AE" w:rsidP="00E161BC">
            <w:pPr>
              <w:autoSpaceDE w:val="0"/>
              <w:autoSpaceDN w:val="0"/>
              <w:adjustRightInd w:val="0"/>
              <w:spacing w:after="0" w:line="240" w:lineRule="auto"/>
              <w:jc w:val="both"/>
              <w:rPr>
                <w:rFonts w:ascii="Times New Roman" w:eastAsia="Times New Roman" w:hAnsi="Times New Roman"/>
                <w:bCs/>
                <w:iCs/>
                <w:color w:val="FF0000"/>
                <w:sz w:val="24"/>
                <w:szCs w:val="24"/>
                <w:lang w:eastAsia="ru-RU"/>
              </w:rPr>
            </w:pPr>
            <w:bookmarkStart w:id="5" w:name="_GoBack"/>
            <w:bookmarkEnd w:id="5"/>
          </w:p>
        </w:tc>
      </w:tr>
      <w:tr w:rsidR="003204AE" w:rsidRPr="00023E78" w:rsidTr="00E161BC">
        <w:tc>
          <w:tcPr>
            <w:tcW w:w="3652" w:type="dxa"/>
            <w:vAlign w:val="center"/>
          </w:tcPr>
          <w:p w:rsidR="003204AE" w:rsidRPr="00023E78" w:rsidRDefault="003204AE" w:rsidP="00E161BC">
            <w:pPr>
              <w:spacing w:after="0" w:line="240" w:lineRule="auto"/>
              <w:rPr>
                <w:rFonts w:ascii="Times New Roman" w:hAnsi="Times New Roman"/>
                <w:sz w:val="24"/>
                <w:szCs w:val="24"/>
                <w:lang w:eastAsia="ru-RU"/>
              </w:rPr>
            </w:pPr>
            <w:r w:rsidRPr="00023E78">
              <w:rPr>
                <w:rFonts w:ascii="Times New Roman" w:hAnsi="Times New Roman"/>
                <w:color w:val="0F0F0F"/>
                <w:sz w:val="24"/>
                <w:szCs w:val="24"/>
                <w:lang w:eastAsia="ru-RU"/>
              </w:rPr>
              <w:t>Основное место работы</w:t>
            </w:r>
          </w:p>
        </w:tc>
        <w:tc>
          <w:tcPr>
            <w:tcW w:w="5954" w:type="dxa"/>
            <w:tcBorders>
              <w:right w:val="single" w:sz="4" w:space="0" w:color="auto"/>
            </w:tcBorders>
            <w:vAlign w:val="center"/>
          </w:tcPr>
          <w:p w:rsidR="003204AE" w:rsidRPr="00023E78" w:rsidRDefault="003204AE" w:rsidP="00E161BC">
            <w:pPr>
              <w:spacing w:after="0" w:line="240" w:lineRule="auto"/>
              <w:rPr>
                <w:rFonts w:ascii="Times New Roman" w:hAnsi="Times New Roman"/>
                <w:sz w:val="24"/>
                <w:szCs w:val="24"/>
                <w:shd w:val="clear" w:color="auto" w:fill="FEFFFF"/>
                <w:lang w:eastAsia="ru-RU"/>
              </w:rPr>
            </w:pPr>
            <w:r w:rsidRPr="00023E78">
              <w:rPr>
                <w:rFonts w:ascii="Times New Roman" w:hAnsi="Times New Roman"/>
                <w:sz w:val="24"/>
                <w:szCs w:val="24"/>
                <w:lang w:eastAsia="ru-RU"/>
              </w:rPr>
              <w:t>Муниципальное автономное дошкольное образовательное учреждение «Детский сад № 19»</w:t>
            </w:r>
          </w:p>
        </w:tc>
        <w:tc>
          <w:tcPr>
            <w:tcW w:w="6095" w:type="dxa"/>
            <w:tcBorders>
              <w:right w:val="single" w:sz="4" w:space="0" w:color="auto"/>
            </w:tcBorders>
          </w:tcPr>
          <w:p w:rsidR="003204AE" w:rsidRPr="00023E78" w:rsidRDefault="003204AE" w:rsidP="00E161BC">
            <w:pPr>
              <w:spacing w:after="0" w:line="240" w:lineRule="auto"/>
              <w:rPr>
                <w:rFonts w:ascii="Times New Roman" w:hAnsi="Times New Roman"/>
                <w:sz w:val="24"/>
                <w:szCs w:val="24"/>
                <w:lang w:eastAsia="ru-RU"/>
              </w:rPr>
            </w:pPr>
            <w:r w:rsidRPr="00023E78">
              <w:rPr>
                <w:rFonts w:ascii="Times New Roman" w:hAnsi="Times New Roman"/>
                <w:sz w:val="24"/>
                <w:szCs w:val="24"/>
                <w:lang w:eastAsia="ru-RU"/>
              </w:rPr>
              <w:t>Муниципальное автономное дошкольное образовательное учреждение «Детский сад № 19»</w:t>
            </w:r>
          </w:p>
        </w:tc>
      </w:tr>
    </w:tbl>
    <w:p w:rsidR="003204AE" w:rsidRDefault="003204AE" w:rsidP="00B365CC">
      <w:pPr>
        <w:spacing w:after="0" w:line="240" w:lineRule="auto"/>
        <w:jc w:val="center"/>
        <w:rPr>
          <w:rFonts w:ascii="Times New Roman" w:eastAsia="Times New Roman" w:hAnsi="Times New Roman" w:cs="Times New Roman"/>
          <w:b/>
          <w:bCs/>
          <w:sz w:val="32"/>
          <w:szCs w:val="32"/>
          <w:lang w:eastAsia="ru-RU"/>
        </w:rPr>
      </w:pPr>
    </w:p>
    <w:p w:rsidR="003204AE" w:rsidRPr="009C1239" w:rsidRDefault="003204AE" w:rsidP="00B365CC">
      <w:pPr>
        <w:spacing w:after="0" w:line="240" w:lineRule="auto"/>
        <w:jc w:val="center"/>
        <w:rPr>
          <w:rFonts w:ascii="Times New Roman" w:eastAsia="Calibri" w:hAnsi="Times New Roman" w:cs="Times New Roman"/>
          <w:sz w:val="24"/>
          <w:szCs w:val="24"/>
        </w:rPr>
      </w:pPr>
    </w:p>
    <w:p w:rsidR="00C32CD5" w:rsidRDefault="00C32CD5" w:rsidP="00FF0642">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AF4D75" w:rsidRDefault="00AF4D75" w:rsidP="00015D4D">
      <w:pPr>
        <w:autoSpaceDE w:val="0"/>
        <w:autoSpaceDN w:val="0"/>
        <w:adjustRightInd w:val="0"/>
        <w:spacing w:after="0" w:line="240" w:lineRule="auto"/>
        <w:ind w:left="720"/>
        <w:jc w:val="center"/>
        <w:rPr>
          <w:rFonts w:ascii="Times New Roman" w:eastAsia="Times New Roman" w:hAnsi="Times New Roman" w:cs="Times New Roman"/>
          <w:b/>
          <w:bCs/>
          <w:sz w:val="32"/>
          <w:szCs w:val="32"/>
          <w:lang w:eastAsia="ru-RU"/>
        </w:rPr>
      </w:pPr>
      <w:r w:rsidRPr="00AF4D75">
        <w:rPr>
          <w:rFonts w:ascii="Times New Roman" w:eastAsia="Times New Roman" w:hAnsi="Times New Roman" w:cs="Times New Roman"/>
          <w:b/>
          <w:bCs/>
          <w:sz w:val="32"/>
          <w:szCs w:val="32"/>
          <w:lang w:eastAsia="ru-RU"/>
        </w:rPr>
        <w:t>3.4. Материально-техническое обеспечение Программы</w:t>
      </w:r>
    </w:p>
    <w:p w:rsidR="00654AD9" w:rsidRPr="00AF4D75" w:rsidRDefault="00654AD9" w:rsidP="00654AD9">
      <w:pPr>
        <w:autoSpaceDE w:val="0"/>
        <w:autoSpaceDN w:val="0"/>
        <w:adjustRightInd w:val="0"/>
        <w:spacing w:after="0" w:line="240" w:lineRule="auto"/>
        <w:rPr>
          <w:rFonts w:ascii="Times New Roman" w:eastAsia="Times New Roman" w:hAnsi="Times New Roman" w:cs="Times New Roman"/>
          <w:b/>
          <w:bCs/>
          <w:sz w:val="32"/>
          <w:szCs w:val="32"/>
          <w:lang w:eastAsia="ru-RU"/>
        </w:rPr>
      </w:pPr>
      <w:r w:rsidRPr="00765E46">
        <w:rPr>
          <w:rFonts w:ascii="Times New Roman" w:eastAsia="Calibri" w:hAnsi="Times New Roman" w:cs="Times New Roman"/>
          <w:sz w:val="24"/>
          <w:szCs w:val="24"/>
        </w:rPr>
        <w:t>Образовательная деятельность по Программе реализуется в здании 196</w:t>
      </w:r>
      <w:r>
        <w:rPr>
          <w:rFonts w:ascii="Times New Roman" w:eastAsia="Calibri" w:hAnsi="Times New Roman" w:cs="Times New Roman"/>
          <w:sz w:val="24"/>
          <w:szCs w:val="24"/>
        </w:rPr>
        <w:t>5 года постройки на втором этаже.</w:t>
      </w:r>
    </w:p>
    <w:p w:rsidR="00654AD9" w:rsidRPr="00765E46" w:rsidRDefault="00654AD9" w:rsidP="00654AD9">
      <w:pPr>
        <w:spacing w:after="0" w:line="240" w:lineRule="auto"/>
        <w:jc w:val="both"/>
        <w:rPr>
          <w:rFonts w:ascii="Times New Roman" w:eastAsia="Calibri" w:hAnsi="Times New Roman" w:cs="Times New Roman"/>
          <w:sz w:val="24"/>
          <w:szCs w:val="24"/>
        </w:rPr>
      </w:pPr>
      <w:r w:rsidRPr="00765E46">
        <w:rPr>
          <w:rFonts w:ascii="Times New Roman" w:eastAsia="Calibri" w:hAnsi="Times New Roman" w:cs="Times New Roman"/>
          <w:sz w:val="24"/>
          <w:szCs w:val="24"/>
        </w:rPr>
        <w:t xml:space="preserve">          Материально-техническая база в группе способствует созданию условий для качественной организации образовательной деятельности, в соответствии с действующими санитарными правилами и нормами, гарантирующими охрану жизни и безопасности здоровья воспитанников. </w:t>
      </w:r>
    </w:p>
    <w:p w:rsidR="00E63A42" w:rsidRPr="00EA01E5" w:rsidRDefault="00E63A42" w:rsidP="00E63A42">
      <w:pPr>
        <w:spacing w:after="0" w:line="240" w:lineRule="auto"/>
        <w:jc w:val="both"/>
        <w:rPr>
          <w:rFonts w:ascii="Times New Roman" w:eastAsia="Calibri" w:hAnsi="Times New Roman" w:cs="Times New Roman"/>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gridCol w:w="5844"/>
      </w:tblGrid>
      <w:tr w:rsidR="00E63A42" w:rsidRPr="00EA01E5" w:rsidTr="00C32CD5">
        <w:tc>
          <w:tcPr>
            <w:tcW w:w="1242" w:type="dxa"/>
            <w:shd w:val="clear" w:color="auto" w:fill="auto"/>
          </w:tcPr>
          <w:p w:rsidR="00E63A42" w:rsidRPr="00EA01E5" w:rsidRDefault="00E63A42" w:rsidP="00E63A42">
            <w:pPr>
              <w:spacing w:after="0" w:line="240" w:lineRule="auto"/>
              <w:jc w:val="center"/>
              <w:rPr>
                <w:rFonts w:ascii="Times New Roman" w:eastAsia="Calibri" w:hAnsi="Times New Roman" w:cs="Times New Roman"/>
                <w:sz w:val="24"/>
                <w:szCs w:val="24"/>
              </w:rPr>
            </w:pPr>
            <w:r w:rsidRPr="00EA01E5">
              <w:rPr>
                <w:rFonts w:ascii="Times New Roman" w:eastAsia="Calibri" w:hAnsi="Times New Roman" w:cs="Times New Roman"/>
                <w:sz w:val="24"/>
                <w:szCs w:val="24"/>
              </w:rPr>
              <w:t>№</w:t>
            </w:r>
          </w:p>
        </w:tc>
        <w:tc>
          <w:tcPr>
            <w:tcW w:w="8615" w:type="dxa"/>
            <w:shd w:val="clear" w:color="auto" w:fill="auto"/>
          </w:tcPr>
          <w:p w:rsidR="00E63A42" w:rsidRPr="00EA01E5" w:rsidRDefault="00E63A42" w:rsidP="00E63A42">
            <w:pPr>
              <w:spacing w:after="0" w:line="240" w:lineRule="auto"/>
              <w:jc w:val="center"/>
              <w:rPr>
                <w:rFonts w:ascii="Times New Roman" w:eastAsia="Calibri" w:hAnsi="Times New Roman" w:cs="Times New Roman"/>
                <w:sz w:val="24"/>
                <w:szCs w:val="24"/>
              </w:rPr>
            </w:pPr>
            <w:r w:rsidRPr="00EA01E5">
              <w:rPr>
                <w:rFonts w:ascii="Times New Roman" w:eastAsia="Calibri" w:hAnsi="Times New Roman" w:cs="Times New Roman"/>
                <w:sz w:val="24"/>
                <w:szCs w:val="24"/>
              </w:rPr>
              <w:t>Наименование</w:t>
            </w:r>
          </w:p>
        </w:tc>
        <w:tc>
          <w:tcPr>
            <w:tcW w:w="5844" w:type="dxa"/>
            <w:shd w:val="clear" w:color="auto" w:fill="auto"/>
          </w:tcPr>
          <w:p w:rsidR="00E63A42" w:rsidRPr="00EA01E5" w:rsidRDefault="00E63A42" w:rsidP="00E63A42">
            <w:pPr>
              <w:spacing w:after="0" w:line="240" w:lineRule="auto"/>
              <w:jc w:val="center"/>
              <w:rPr>
                <w:rFonts w:ascii="Times New Roman" w:eastAsia="Calibri" w:hAnsi="Times New Roman" w:cs="Times New Roman"/>
                <w:sz w:val="24"/>
                <w:szCs w:val="24"/>
              </w:rPr>
            </w:pPr>
            <w:r w:rsidRPr="00EA01E5">
              <w:rPr>
                <w:rFonts w:ascii="Times New Roman" w:eastAsia="Calibri" w:hAnsi="Times New Roman" w:cs="Times New Roman"/>
                <w:sz w:val="24"/>
                <w:szCs w:val="24"/>
              </w:rPr>
              <w:t xml:space="preserve">Количество </w:t>
            </w:r>
          </w:p>
        </w:tc>
      </w:tr>
      <w:tr w:rsidR="00E63A42" w:rsidRPr="00EA01E5" w:rsidTr="00C32CD5">
        <w:tc>
          <w:tcPr>
            <w:tcW w:w="15701" w:type="dxa"/>
            <w:gridSpan w:val="3"/>
            <w:shd w:val="clear" w:color="auto" w:fill="auto"/>
          </w:tcPr>
          <w:p w:rsidR="00E63A42" w:rsidRPr="00EA01E5" w:rsidRDefault="00D659DA" w:rsidP="00E63A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Группа (номер по плану 49</w:t>
            </w:r>
            <w:r w:rsidR="00E63A42" w:rsidRPr="00EA01E5">
              <w:rPr>
                <w:rFonts w:ascii="Times New Roman" w:eastAsia="Calibri" w:hAnsi="Times New Roman" w:cs="Times New Roman"/>
                <w:sz w:val="24"/>
                <w:szCs w:val="24"/>
              </w:rPr>
              <w:t>)</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1</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Доска демонстрационная настенная</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1B6E8B"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2</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Радио-магнитофон «</w:t>
            </w:r>
            <w:r w:rsidRPr="00B35600">
              <w:rPr>
                <w:rFonts w:ascii="Times New Roman" w:hAnsi="Times New Roman"/>
                <w:sz w:val="24"/>
                <w:szCs w:val="24"/>
                <w:lang w:val="en-US"/>
              </w:rPr>
              <w:t>Philips</w:t>
            </w:r>
            <w:r w:rsidRPr="00B35600">
              <w:rPr>
                <w:rFonts w:ascii="Times New Roman" w:hAnsi="Times New Roman"/>
                <w:sz w:val="24"/>
                <w:szCs w:val="24"/>
              </w:rPr>
              <w:t>»</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lang w:val="en-US"/>
              </w:rPr>
            </w:pPr>
            <w:r w:rsidRPr="00B35600">
              <w:rPr>
                <w:rFonts w:ascii="Times New Roman" w:hAnsi="Times New Roman"/>
                <w:sz w:val="24"/>
                <w:szCs w:val="24"/>
                <w:lang w:val="en-US"/>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3</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Ширма игровая</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4</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Уголок природы</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5</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Уголок ИЗО</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6</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Pr>
                <w:rFonts w:ascii="Times New Roman" w:hAnsi="Times New Roman"/>
                <w:sz w:val="24"/>
                <w:szCs w:val="24"/>
              </w:rPr>
              <w:t>Автосервис</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7</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Кухня угловая</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lastRenderedPageBreak/>
              <w:t>8</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Маленький мастер</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9</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Стол круглый</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10</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Стенка детская</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11</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Стел</w:t>
            </w:r>
            <w:r w:rsidR="00B439C0">
              <w:rPr>
                <w:rFonts w:ascii="Times New Roman" w:hAnsi="Times New Roman"/>
                <w:sz w:val="24"/>
                <w:szCs w:val="24"/>
              </w:rPr>
              <w:t>л</w:t>
            </w:r>
            <w:r w:rsidRPr="00B35600">
              <w:rPr>
                <w:rFonts w:ascii="Times New Roman" w:hAnsi="Times New Roman"/>
                <w:sz w:val="24"/>
                <w:szCs w:val="24"/>
              </w:rPr>
              <w:t>аж «Домик» (3 предмета)</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12</w:t>
            </w:r>
          </w:p>
        </w:tc>
        <w:tc>
          <w:tcPr>
            <w:tcW w:w="8615" w:type="dxa"/>
            <w:shd w:val="clear" w:color="auto" w:fill="auto"/>
          </w:tcPr>
          <w:p w:rsidR="00D659DA" w:rsidRPr="00D94DF1" w:rsidRDefault="00D659DA" w:rsidP="00124DAC">
            <w:pPr>
              <w:spacing w:after="0" w:line="240" w:lineRule="auto"/>
              <w:rPr>
                <w:rFonts w:ascii="Times New Roman" w:hAnsi="Times New Roman"/>
                <w:sz w:val="24"/>
                <w:szCs w:val="24"/>
                <w:lang w:val="en-US"/>
              </w:rPr>
            </w:pPr>
            <w:r w:rsidRPr="00B35600">
              <w:rPr>
                <w:rFonts w:ascii="Times New Roman" w:hAnsi="Times New Roman"/>
                <w:sz w:val="24"/>
                <w:szCs w:val="24"/>
              </w:rPr>
              <w:t>Див</w:t>
            </w:r>
            <w:r w:rsidR="007F5005">
              <w:rPr>
                <w:rFonts w:ascii="Times New Roman" w:hAnsi="Times New Roman"/>
                <w:sz w:val="24"/>
                <w:szCs w:val="24"/>
              </w:rPr>
              <w:t>ан</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13</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Стол прямоугольный</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2</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14</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 xml:space="preserve">Стул детский </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8</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15</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 xml:space="preserve">Зеркало на ножке </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2</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16</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Стол прямоугольный регулируемый</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6</w:t>
            </w:r>
          </w:p>
        </w:tc>
      </w:tr>
      <w:tr w:rsidR="00D659DA" w:rsidRPr="0061652C"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17</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Стул детский регулируемый</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Pr>
                <w:rFonts w:ascii="Times New Roman" w:hAnsi="Times New Roman"/>
                <w:sz w:val="24"/>
                <w:szCs w:val="24"/>
              </w:rPr>
              <w:t>23</w:t>
            </w:r>
          </w:p>
        </w:tc>
      </w:tr>
      <w:tr w:rsidR="00D659DA" w:rsidRPr="00E10507"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18</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Стул детский</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Pr>
                <w:rFonts w:ascii="Times New Roman" w:hAnsi="Times New Roman"/>
                <w:sz w:val="24"/>
                <w:szCs w:val="24"/>
              </w:rPr>
              <w:t>4</w:t>
            </w:r>
          </w:p>
        </w:tc>
      </w:tr>
      <w:tr w:rsidR="00D659DA" w:rsidRPr="0061652C"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19</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 xml:space="preserve">Стол письменный </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20</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 xml:space="preserve">Стеллаж с тумбой </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21</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Угловой элемент</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22</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Ковер «Фиеста»</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23</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Зеркало круглое</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1</w:t>
            </w:r>
          </w:p>
        </w:tc>
      </w:tr>
      <w:tr w:rsidR="00D659DA" w:rsidRPr="00EA01E5" w:rsidTr="00C32CD5">
        <w:tc>
          <w:tcPr>
            <w:tcW w:w="1242" w:type="dxa"/>
            <w:shd w:val="clear" w:color="auto" w:fill="auto"/>
          </w:tcPr>
          <w:p w:rsidR="00D659DA" w:rsidRPr="00B35600" w:rsidRDefault="00D659DA" w:rsidP="00124DAC">
            <w:pPr>
              <w:spacing w:after="0" w:line="240" w:lineRule="auto"/>
              <w:jc w:val="center"/>
              <w:rPr>
                <w:rFonts w:ascii="Times New Roman" w:hAnsi="Times New Roman"/>
                <w:sz w:val="24"/>
                <w:szCs w:val="24"/>
              </w:rPr>
            </w:pPr>
            <w:r w:rsidRPr="00B35600">
              <w:rPr>
                <w:rFonts w:ascii="Times New Roman" w:hAnsi="Times New Roman"/>
                <w:sz w:val="24"/>
                <w:szCs w:val="24"/>
              </w:rPr>
              <w:t>24</w:t>
            </w:r>
          </w:p>
        </w:tc>
        <w:tc>
          <w:tcPr>
            <w:tcW w:w="8615"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Стул полумягкий</w:t>
            </w:r>
          </w:p>
        </w:tc>
        <w:tc>
          <w:tcPr>
            <w:tcW w:w="5844" w:type="dxa"/>
            <w:shd w:val="clear" w:color="auto" w:fill="auto"/>
          </w:tcPr>
          <w:p w:rsidR="00D659DA" w:rsidRPr="00B35600" w:rsidRDefault="00D659DA" w:rsidP="00124DAC">
            <w:pPr>
              <w:spacing w:after="0" w:line="240" w:lineRule="auto"/>
              <w:rPr>
                <w:rFonts w:ascii="Times New Roman" w:hAnsi="Times New Roman"/>
                <w:sz w:val="24"/>
                <w:szCs w:val="24"/>
              </w:rPr>
            </w:pPr>
            <w:r w:rsidRPr="00B35600">
              <w:rPr>
                <w:rFonts w:ascii="Times New Roman" w:hAnsi="Times New Roman"/>
                <w:sz w:val="24"/>
                <w:szCs w:val="24"/>
              </w:rPr>
              <w:t>2</w:t>
            </w:r>
          </w:p>
        </w:tc>
      </w:tr>
      <w:tr w:rsidR="00E63A42" w:rsidRPr="00EA01E5" w:rsidTr="00C32CD5">
        <w:tc>
          <w:tcPr>
            <w:tcW w:w="15701" w:type="dxa"/>
            <w:gridSpan w:val="3"/>
            <w:shd w:val="clear" w:color="auto" w:fill="auto"/>
          </w:tcPr>
          <w:p w:rsidR="00E63A42" w:rsidRPr="00EA01E5" w:rsidRDefault="00D659DA" w:rsidP="00E63A42">
            <w:pPr>
              <w:spacing w:after="0" w:line="240" w:lineRule="auto"/>
              <w:jc w:val="center"/>
              <w:rPr>
                <w:rFonts w:ascii="Times New Roman" w:eastAsia="Calibri" w:hAnsi="Times New Roman" w:cs="Times New Roman"/>
                <w:sz w:val="24"/>
                <w:szCs w:val="24"/>
              </w:rPr>
            </w:pPr>
            <w:r w:rsidRPr="000D7DA5">
              <w:rPr>
                <w:rFonts w:ascii="Times New Roman" w:eastAsia="Calibri" w:hAnsi="Times New Roman" w:cs="Times New Roman"/>
                <w:sz w:val="24"/>
                <w:szCs w:val="24"/>
              </w:rPr>
              <w:t>Спальная</w:t>
            </w:r>
            <w:r>
              <w:rPr>
                <w:rFonts w:ascii="Times New Roman" w:eastAsia="Calibri" w:hAnsi="Times New Roman" w:cs="Times New Roman"/>
                <w:sz w:val="24"/>
                <w:szCs w:val="24"/>
              </w:rPr>
              <w:t xml:space="preserve"> (номер по плану 53</w:t>
            </w:r>
            <w:r w:rsidRPr="000D7DA5">
              <w:rPr>
                <w:rFonts w:ascii="Times New Roman" w:eastAsia="Calibri" w:hAnsi="Times New Roman" w:cs="Times New Roman"/>
                <w:sz w:val="24"/>
                <w:szCs w:val="24"/>
              </w:rPr>
              <w:t>)</w:t>
            </w:r>
          </w:p>
        </w:tc>
      </w:tr>
      <w:tr w:rsidR="00E63A42" w:rsidRPr="00EA01E5" w:rsidTr="00C32CD5">
        <w:tc>
          <w:tcPr>
            <w:tcW w:w="1242" w:type="dxa"/>
            <w:shd w:val="clear" w:color="auto" w:fill="auto"/>
          </w:tcPr>
          <w:p w:rsidR="00E63A42" w:rsidRPr="00EA01E5" w:rsidRDefault="00D659DA" w:rsidP="00E63A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8615" w:type="dxa"/>
            <w:shd w:val="clear" w:color="auto" w:fill="auto"/>
          </w:tcPr>
          <w:p w:rsidR="00E63A42" w:rsidRPr="00EA01E5" w:rsidRDefault="00D659DA" w:rsidP="00E63A42">
            <w:pPr>
              <w:spacing w:after="0" w:line="240" w:lineRule="auto"/>
              <w:rPr>
                <w:rFonts w:ascii="Times New Roman" w:eastAsia="Calibri" w:hAnsi="Times New Roman" w:cs="Times New Roman"/>
                <w:sz w:val="24"/>
                <w:szCs w:val="24"/>
              </w:rPr>
            </w:pPr>
            <w:r w:rsidRPr="00B35600">
              <w:rPr>
                <w:rFonts w:ascii="Times New Roman" w:hAnsi="Times New Roman"/>
                <w:sz w:val="24"/>
                <w:szCs w:val="24"/>
              </w:rPr>
              <w:t>Кровать детская</w:t>
            </w:r>
          </w:p>
        </w:tc>
        <w:tc>
          <w:tcPr>
            <w:tcW w:w="5844" w:type="dxa"/>
            <w:shd w:val="clear" w:color="auto" w:fill="auto"/>
          </w:tcPr>
          <w:p w:rsidR="00E63A42" w:rsidRPr="00EA01E5" w:rsidRDefault="00D659DA" w:rsidP="00E63A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E63A42">
              <w:rPr>
                <w:rFonts w:ascii="Times New Roman" w:eastAsia="Calibri" w:hAnsi="Times New Roman" w:cs="Times New Roman"/>
                <w:sz w:val="24"/>
                <w:szCs w:val="24"/>
              </w:rPr>
              <w:t>5</w:t>
            </w:r>
          </w:p>
        </w:tc>
      </w:tr>
      <w:tr w:rsidR="00E63A42" w:rsidRPr="00EA01E5" w:rsidTr="00C32CD5">
        <w:tc>
          <w:tcPr>
            <w:tcW w:w="1242" w:type="dxa"/>
            <w:shd w:val="clear" w:color="auto" w:fill="auto"/>
          </w:tcPr>
          <w:p w:rsidR="00E63A42" w:rsidRPr="00EA01E5" w:rsidRDefault="00D659DA" w:rsidP="00E63A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8615" w:type="dxa"/>
            <w:shd w:val="clear" w:color="auto" w:fill="auto"/>
          </w:tcPr>
          <w:p w:rsidR="00E63A42" w:rsidRPr="00EA01E5" w:rsidRDefault="00D659DA" w:rsidP="00E63A42">
            <w:pPr>
              <w:spacing w:after="0" w:line="240" w:lineRule="auto"/>
              <w:rPr>
                <w:rFonts w:ascii="Times New Roman" w:eastAsia="Calibri" w:hAnsi="Times New Roman" w:cs="Times New Roman"/>
                <w:sz w:val="24"/>
                <w:szCs w:val="24"/>
              </w:rPr>
            </w:pPr>
            <w:r w:rsidRPr="00B35600">
              <w:rPr>
                <w:rFonts w:ascii="Times New Roman" w:hAnsi="Times New Roman"/>
                <w:sz w:val="24"/>
                <w:szCs w:val="24"/>
              </w:rPr>
              <w:t>Стол письменный</w:t>
            </w:r>
          </w:p>
        </w:tc>
        <w:tc>
          <w:tcPr>
            <w:tcW w:w="5844" w:type="dxa"/>
            <w:shd w:val="clear" w:color="auto" w:fill="auto"/>
          </w:tcPr>
          <w:p w:rsidR="00E63A42" w:rsidRPr="00EA01E5" w:rsidRDefault="00D659DA" w:rsidP="00E63A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659DA" w:rsidRPr="00EA01E5" w:rsidTr="00C32CD5">
        <w:tc>
          <w:tcPr>
            <w:tcW w:w="1242" w:type="dxa"/>
            <w:shd w:val="clear" w:color="auto" w:fill="auto"/>
          </w:tcPr>
          <w:p w:rsidR="00D659DA" w:rsidRDefault="00D659DA" w:rsidP="00E63A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8615" w:type="dxa"/>
            <w:shd w:val="clear" w:color="auto" w:fill="auto"/>
          </w:tcPr>
          <w:p w:rsidR="00D659DA" w:rsidRDefault="00D659DA" w:rsidP="00E63A42">
            <w:pPr>
              <w:spacing w:after="0" w:line="240" w:lineRule="auto"/>
              <w:rPr>
                <w:rFonts w:ascii="Times New Roman" w:eastAsia="Calibri" w:hAnsi="Times New Roman" w:cs="Times New Roman"/>
                <w:sz w:val="24"/>
                <w:szCs w:val="24"/>
              </w:rPr>
            </w:pPr>
            <w:r w:rsidRPr="00B35600">
              <w:rPr>
                <w:rFonts w:ascii="Times New Roman" w:hAnsi="Times New Roman"/>
                <w:sz w:val="24"/>
                <w:szCs w:val="24"/>
              </w:rPr>
              <w:t>Шкаф книжный</w:t>
            </w:r>
          </w:p>
        </w:tc>
        <w:tc>
          <w:tcPr>
            <w:tcW w:w="5844" w:type="dxa"/>
            <w:shd w:val="clear" w:color="auto" w:fill="auto"/>
          </w:tcPr>
          <w:p w:rsidR="00D659DA" w:rsidRDefault="00D659DA" w:rsidP="00E63A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63A42" w:rsidRPr="00EA01E5" w:rsidTr="00C32CD5">
        <w:tc>
          <w:tcPr>
            <w:tcW w:w="1242" w:type="dxa"/>
            <w:shd w:val="clear" w:color="auto" w:fill="auto"/>
          </w:tcPr>
          <w:p w:rsidR="00E63A42" w:rsidRPr="00EA01E5" w:rsidRDefault="00D659DA" w:rsidP="00E63A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8615" w:type="dxa"/>
            <w:shd w:val="clear" w:color="auto" w:fill="auto"/>
          </w:tcPr>
          <w:p w:rsidR="00E63A42" w:rsidRPr="00EA01E5" w:rsidRDefault="00D659DA" w:rsidP="00E63A42">
            <w:pPr>
              <w:spacing w:after="0" w:line="240" w:lineRule="auto"/>
              <w:rPr>
                <w:rFonts w:ascii="Times New Roman" w:eastAsia="Calibri" w:hAnsi="Times New Roman" w:cs="Times New Roman"/>
                <w:sz w:val="24"/>
                <w:szCs w:val="24"/>
              </w:rPr>
            </w:pPr>
            <w:r w:rsidRPr="00B35600">
              <w:rPr>
                <w:rFonts w:ascii="Times New Roman" w:hAnsi="Times New Roman"/>
                <w:sz w:val="24"/>
                <w:szCs w:val="24"/>
              </w:rPr>
              <w:t>Мини-кабинет</w:t>
            </w:r>
          </w:p>
        </w:tc>
        <w:tc>
          <w:tcPr>
            <w:tcW w:w="5844" w:type="dxa"/>
            <w:shd w:val="clear" w:color="auto" w:fill="auto"/>
          </w:tcPr>
          <w:p w:rsidR="00E63A42" w:rsidRPr="00EA01E5" w:rsidRDefault="00E63A42" w:rsidP="00E63A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659DA" w:rsidRPr="00EA01E5" w:rsidTr="00C32CD5">
        <w:tc>
          <w:tcPr>
            <w:tcW w:w="1242" w:type="dxa"/>
            <w:shd w:val="clear" w:color="auto" w:fill="auto"/>
          </w:tcPr>
          <w:p w:rsidR="00D659DA" w:rsidRDefault="00D659DA" w:rsidP="00E63A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8615" w:type="dxa"/>
            <w:shd w:val="clear" w:color="auto" w:fill="auto"/>
          </w:tcPr>
          <w:p w:rsidR="00D659DA" w:rsidRPr="00B35600" w:rsidRDefault="00D659DA" w:rsidP="00E63A42">
            <w:pPr>
              <w:spacing w:after="0" w:line="240" w:lineRule="auto"/>
              <w:rPr>
                <w:rFonts w:ascii="Times New Roman" w:hAnsi="Times New Roman"/>
                <w:sz w:val="24"/>
                <w:szCs w:val="24"/>
              </w:rPr>
            </w:pPr>
            <w:r w:rsidRPr="00B35600">
              <w:rPr>
                <w:rFonts w:ascii="Times New Roman" w:hAnsi="Times New Roman"/>
                <w:sz w:val="24"/>
                <w:szCs w:val="24"/>
              </w:rPr>
              <w:t>Стул</w:t>
            </w:r>
          </w:p>
        </w:tc>
        <w:tc>
          <w:tcPr>
            <w:tcW w:w="5844" w:type="dxa"/>
            <w:shd w:val="clear" w:color="auto" w:fill="auto"/>
          </w:tcPr>
          <w:p w:rsidR="00D659DA" w:rsidRDefault="00D659DA" w:rsidP="00E63A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63A42" w:rsidRPr="00EA01E5" w:rsidTr="00C32CD5">
        <w:tc>
          <w:tcPr>
            <w:tcW w:w="15701" w:type="dxa"/>
            <w:gridSpan w:val="3"/>
            <w:shd w:val="clear" w:color="auto" w:fill="auto"/>
          </w:tcPr>
          <w:p w:rsidR="00E63A42" w:rsidRPr="00EA01E5" w:rsidRDefault="00B439C0" w:rsidP="00E63A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Раздевалка (номер по плану 50</w:t>
            </w:r>
            <w:r w:rsidRPr="000D7DA5">
              <w:rPr>
                <w:rFonts w:ascii="Times New Roman" w:eastAsia="Calibri" w:hAnsi="Times New Roman" w:cs="Times New Roman"/>
                <w:sz w:val="24"/>
                <w:szCs w:val="24"/>
              </w:rPr>
              <w:t>)</w:t>
            </w:r>
          </w:p>
        </w:tc>
      </w:tr>
      <w:tr w:rsidR="00E63A42" w:rsidRPr="00EA01E5" w:rsidTr="00C32CD5">
        <w:tc>
          <w:tcPr>
            <w:tcW w:w="1242" w:type="dxa"/>
            <w:shd w:val="clear" w:color="auto" w:fill="auto"/>
          </w:tcPr>
          <w:p w:rsidR="00E63A42" w:rsidRPr="00EA01E5" w:rsidRDefault="00B439C0" w:rsidP="00E63A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8615" w:type="dxa"/>
            <w:shd w:val="clear" w:color="auto" w:fill="auto"/>
          </w:tcPr>
          <w:p w:rsidR="00E63A42" w:rsidRPr="00EA01E5" w:rsidRDefault="00B439C0" w:rsidP="00E63A42">
            <w:pPr>
              <w:spacing w:after="0" w:line="240" w:lineRule="auto"/>
              <w:rPr>
                <w:rFonts w:ascii="Times New Roman" w:eastAsia="Calibri" w:hAnsi="Times New Roman" w:cs="Times New Roman"/>
                <w:sz w:val="24"/>
                <w:szCs w:val="24"/>
              </w:rPr>
            </w:pPr>
            <w:r w:rsidRPr="00B35600">
              <w:rPr>
                <w:rFonts w:ascii="Times New Roman" w:hAnsi="Times New Roman"/>
                <w:sz w:val="24"/>
                <w:szCs w:val="24"/>
              </w:rPr>
              <w:t>Информационные стенды: «Обратите внимание!», «Для Вас, родители!», «Островок безопасности»,  «Наше творчество», «Мы занимаемся», «Меню»</w:t>
            </w:r>
          </w:p>
        </w:tc>
        <w:tc>
          <w:tcPr>
            <w:tcW w:w="5844" w:type="dxa"/>
            <w:shd w:val="clear" w:color="auto" w:fill="auto"/>
          </w:tcPr>
          <w:p w:rsidR="00E63A42" w:rsidRPr="00EA01E5" w:rsidRDefault="00B439C0" w:rsidP="00E63A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E63A42" w:rsidRPr="00EA01E5" w:rsidTr="00C32CD5">
        <w:tc>
          <w:tcPr>
            <w:tcW w:w="1242" w:type="dxa"/>
            <w:shd w:val="clear" w:color="auto" w:fill="auto"/>
          </w:tcPr>
          <w:p w:rsidR="00E63A42" w:rsidRPr="00EA01E5" w:rsidRDefault="00B439C0" w:rsidP="00E63A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8615" w:type="dxa"/>
            <w:shd w:val="clear" w:color="auto" w:fill="auto"/>
          </w:tcPr>
          <w:p w:rsidR="00E63A42" w:rsidRPr="00EA01E5" w:rsidRDefault="00B439C0" w:rsidP="00E63A42">
            <w:pPr>
              <w:spacing w:after="0" w:line="240" w:lineRule="auto"/>
              <w:rPr>
                <w:rFonts w:ascii="Times New Roman" w:eastAsia="Calibri" w:hAnsi="Times New Roman" w:cs="Times New Roman"/>
                <w:sz w:val="24"/>
                <w:szCs w:val="24"/>
              </w:rPr>
            </w:pPr>
            <w:r w:rsidRPr="00B35600">
              <w:rPr>
                <w:rFonts w:ascii="Times New Roman" w:hAnsi="Times New Roman"/>
                <w:sz w:val="24"/>
                <w:szCs w:val="24"/>
              </w:rPr>
              <w:t>Шкаф для одежды секционный</w:t>
            </w:r>
          </w:p>
        </w:tc>
        <w:tc>
          <w:tcPr>
            <w:tcW w:w="5844" w:type="dxa"/>
            <w:shd w:val="clear" w:color="auto" w:fill="auto"/>
          </w:tcPr>
          <w:p w:rsidR="00E63A42" w:rsidRPr="00EA01E5" w:rsidRDefault="00B439C0" w:rsidP="00E63A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63A42" w:rsidRPr="00EA01E5" w:rsidTr="00C32CD5">
        <w:tc>
          <w:tcPr>
            <w:tcW w:w="1242" w:type="dxa"/>
            <w:shd w:val="clear" w:color="auto" w:fill="auto"/>
          </w:tcPr>
          <w:p w:rsidR="00E63A42" w:rsidRPr="00EA01E5" w:rsidRDefault="00B439C0" w:rsidP="00E63A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8615" w:type="dxa"/>
            <w:shd w:val="clear" w:color="auto" w:fill="auto"/>
          </w:tcPr>
          <w:p w:rsidR="00E63A42" w:rsidRPr="00EA01E5" w:rsidRDefault="00B439C0" w:rsidP="00E63A42">
            <w:pPr>
              <w:spacing w:after="0" w:line="240" w:lineRule="auto"/>
              <w:rPr>
                <w:rFonts w:ascii="Times New Roman" w:eastAsia="Calibri" w:hAnsi="Times New Roman" w:cs="Times New Roman"/>
                <w:sz w:val="24"/>
                <w:szCs w:val="24"/>
              </w:rPr>
            </w:pPr>
            <w:r w:rsidRPr="00B35600">
              <w:rPr>
                <w:rFonts w:ascii="Times New Roman" w:hAnsi="Times New Roman"/>
                <w:sz w:val="24"/>
                <w:szCs w:val="24"/>
              </w:rPr>
              <w:t>Скамейка</w:t>
            </w:r>
          </w:p>
        </w:tc>
        <w:tc>
          <w:tcPr>
            <w:tcW w:w="5844" w:type="dxa"/>
            <w:shd w:val="clear" w:color="auto" w:fill="auto"/>
          </w:tcPr>
          <w:p w:rsidR="00E63A42" w:rsidRPr="00EA01E5" w:rsidRDefault="00B439C0" w:rsidP="00E63A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B439C0" w:rsidRPr="00EA01E5" w:rsidTr="00C32CD5">
        <w:tc>
          <w:tcPr>
            <w:tcW w:w="1242" w:type="dxa"/>
            <w:shd w:val="clear" w:color="auto" w:fill="auto"/>
          </w:tcPr>
          <w:p w:rsidR="00B439C0" w:rsidRDefault="00B439C0" w:rsidP="00E63A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8615" w:type="dxa"/>
            <w:shd w:val="clear" w:color="auto" w:fill="auto"/>
          </w:tcPr>
          <w:p w:rsidR="00B439C0" w:rsidRPr="00B35600" w:rsidRDefault="00B439C0" w:rsidP="00E63A42">
            <w:pPr>
              <w:spacing w:after="0" w:line="240" w:lineRule="auto"/>
              <w:rPr>
                <w:rFonts w:ascii="Times New Roman" w:hAnsi="Times New Roman"/>
                <w:sz w:val="24"/>
                <w:szCs w:val="24"/>
              </w:rPr>
            </w:pPr>
            <w:r w:rsidRPr="00B35600">
              <w:rPr>
                <w:rFonts w:ascii="Times New Roman" w:hAnsi="Times New Roman"/>
                <w:sz w:val="24"/>
                <w:szCs w:val="24"/>
              </w:rPr>
              <w:t>Скамейка реечная</w:t>
            </w:r>
          </w:p>
        </w:tc>
        <w:tc>
          <w:tcPr>
            <w:tcW w:w="5844" w:type="dxa"/>
            <w:shd w:val="clear" w:color="auto" w:fill="auto"/>
          </w:tcPr>
          <w:p w:rsidR="00B439C0" w:rsidRDefault="00B439C0" w:rsidP="00E63A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439C0" w:rsidRPr="00EA01E5" w:rsidTr="00C32CD5">
        <w:tc>
          <w:tcPr>
            <w:tcW w:w="1242" w:type="dxa"/>
            <w:shd w:val="clear" w:color="auto" w:fill="auto"/>
          </w:tcPr>
          <w:p w:rsidR="00B439C0" w:rsidRDefault="00B439C0" w:rsidP="00E63A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8615" w:type="dxa"/>
            <w:shd w:val="clear" w:color="auto" w:fill="auto"/>
          </w:tcPr>
          <w:p w:rsidR="00B439C0" w:rsidRPr="00B35600" w:rsidRDefault="00B439C0" w:rsidP="00E63A42">
            <w:pPr>
              <w:spacing w:after="0" w:line="240" w:lineRule="auto"/>
              <w:rPr>
                <w:rFonts w:ascii="Times New Roman" w:hAnsi="Times New Roman"/>
                <w:sz w:val="24"/>
                <w:szCs w:val="24"/>
              </w:rPr>
            </w:pPr>
            <w:r w:rsidRPr="00B35600">
              <w:rPr>
                <w:rFonts w:ascii="Times New Roman" w:hAnsi="Times New Roman"/>
                <w:sz w:val="24"/>
                <w:szCs w:val="24"/>
              </w:rPr>
              <w:t>Шкаф для одежды</w:t>
            </w:r>
          </w:p>
        </w:tc>
        <w:tc>
          <w:tcPr>
            <w:tcW w:w="5844" w:type="dxa"/>
            <w:shd w:val="clear" w:color="auto" w:fill="auto"/>
          </w:tcPr>
          <w:p w:rsidR="00B439C0" w:rsidRDefault="00B439C0" w:rsidP="00E63A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63A42" w:rsidRPr="00EA01E5" w:rsidTr="00C32CD5">
        <w:tc>
          <w:tcPr>
            <w:tcW w:w="1242" w:type="dxa"/>
            <w:shd w:val="clear" w:color="auto" w:fill="auto"/>
          </w:tcPr>
          <w:p w:rsidR="00E63A42" w:rsidRPr="00EA01E5" w:rsidRDefault="00B439C0" w:rsidP="00E63A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8615" w:type="dxa"/>
            <w:shd w:val="clear" w:color="auto" w:fill="auto"/>
          </w:tcPr>
          <w:p w:rsidR="00E63A42" w:rsidRPr="00EA01E5" w:rsidRDefault="00B439C0" w:rsidP="00E63A42">
            <w:pPr>
              <w:spacing w:after="0" w:line="240" w:lineRule="auto"/>
              <w:rPr>
                <w:rFonts w:ascii="Times New Roman" w:eastAsia="Calibri" w:hAnsi="Times New Roman" w:cs="Times New Roman"/>
                <w:sz w:val="24"/>
                <w:szCs w:val="24"/>
              </w:rPr>
            </w:pPr>
            <w:r w:rsidRPr="00B35600">
              <w:rPr>
                <w:rFonts w:ascii="Times New Roman" w:hAnsi="Times New Roman"/>
                <w:sz w:val="24"/>
                <w:szCs w:val="24"/>
              </w:rPr>
              <w:t>Консоль угловая</w:t>
            </w:r>
          </w:p>
        </w:tc>
        <w:tc>
          <w:tcPr>
            <w:tcW w:w="5844" w:type="dxa"/>
            <w:shd w:val="clear" w:color="auto" w:fill="auto"/>
          </w:tcPr>
          <w:p w:rsidR="00E63A42" w:rsidRPr="00EA01E5" w:rsidRDefault="00E63A42" w:rsidP="00E63A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E63A42" w:rsidRDefault="00E63A42" w:rsidP="00E63A42">
      <w:pPr>
        <w:spacing w:after="0" w:line="240" w:lineRule="auto"/>
        <w:jc w:val="both"/>
        <w:rPr>
          <w:rFonts w:ascii="Times New Roman" w:eastAsia="Calibri" w:hAnsi="Times New Roman" w:cs="Times New Roman"/>
          <w:sz w:val="24"/>
          <w:szCs w:val="24"/>
        </w:rPr>
      </w:pPr>
      <w:r w:rsidRPr="00EA01E5">
        <w:rPr>
          <w:rFonts w:ascii="Times New Roman" w:eastAsia="Calibri" w:hAnsi="Times New Roman" w:cs="Times New Roman"/>
          <w:sz w:val="24"/>
          <w:szCs w:val="24"/>
        </w:rPr>
        <w:t xml:space="preserve">          Материально-техническая база в группе способствует созданию условий для качественной организации образовательной деятельности, в соответствии с действующими санитарными правилами и нормами, гарантирующими охрану жизни и безопа</w:t>
      </w:r>
      <w:r>
        <w:rPr>
          <w:rFonts w:ascii="Times New Roman" w:eastAsia="Calibri" w:hAnsi="Times New Roman" w:cs="Times New Roman"/>
          <w:sz w:val="24"/>
          <w:szCs w:val="24"/>
        </w:rPr>
        <w:t xml:space="preserve">сности здоровья воспитанников. </w:t>
      </w:r>
    </w:p>
    <w:p w:rsidR="00654AD9" w:rsidRDefault="00654AD9" w:rsidP="00015D4D">
      <w:pPr>
        <w:autoSpaceDE w:val="0"/>
        <w:autoSpaceDN w:val="0"/>
        <w:adjustRightInd w:val="0"/>
        <w:spacing w:after="0" w:line="240" w:lineRule="auto"/>
        <w:rPr>
          <w:rFonts w:ascii="Times New Roman" w:eastAsia="Calibri" w:hAnsi="Times New Roman" w:cs="Times New Roman"/>
          <w:sz w:val="24"/>
          <w:szCs w:val="24"/>
        </w:rPr>
      </w:pPr>
    </w:p>
    <w:p w:rsidR="00AF4D75" w:rsidRPr="00AF4D75" w:rsidRDefault="00AF4D75" w:rsidP="00AF4D75">
      <w:pPr>
        <w:spacing w:after="0" w:line="240" w:lineRule="auto"/>
        <w:jc w:val="center"/>
        <w:rPr>
          <w:rFonts w:ascii="Times New Roman" w:hAnsi="Times New Roman"/>
          <w:b/>
          <w:sz w:val="32"/>
          <w:szCs w:val="32"/>
        </w:rPr>
      </w:pPr>
      <w:r w:rsidRPr="00AF4D75">
        <w:rPr>
          <w:rFonts w:ascii="Times New Roman" w:hAnsi="Times New Roman"/>
          <w:b/>
          <w:sz w:val="32"/>
          <w:szCs w:val="32"/>
        </w:rPr>
        <w:t>3.5. Финансовые условия реализации Программы</w:t>
      </w:r>
    </w:p>
    <w:p w:rsidR="00AF4D75" w:rsidRDefault="00AF4D75" w:rsidP="00AF4D75">
      <w:pPr>
        <w:spacing w:after="0" w:line="240" w:lineRule="auto"/>
        <w:jc w:val="both"/>
        <w:rPr>
          <w:rFonts w:ascii="Times New Roman" w:hAnsi="Times New Roman"/>
          <w:sz w:val="24"/>
          <w:szCs w:val="24"/>
        </w:rPr>
      </w:pPr>
      <w:r w:rsidRPr="00AF4D75">
        <w:rPr>
          <w:rFonts w:ascii="Times New Roman" w:hAnsi="Times New Roman"/>
          <w:sz w:val="24"/>
          <w:szCs w:val="24"/>
        </w:rPr>
        <w:lastRenderedPageBreak/>
        <w:t xml:space="preserve">       Финансовое  обеспечение реализации Программы </w:t>
      </w:r>
      <w:r w:rsidRPr="00AF4D75">
        <w:rPr>
          <w:rFonts w:ascii="Times New Roman" w:hAnsi="Times New Roman" w:cs="Calibri"/>
          <w:sz w:val="24"/>
          <w:szCs w:val="24"/>
        </w:rPr>
        <w:t>опирается</w:t>
      </w:r>
      <w:r w:rsidR="00CF0267">
        <w:rPr>
          <w:rFonts w:ascii="Times New Roman" w:hAnsi="Times New Roman" w:cs="Calibri"/>
          <w:sz w:val="24"/>
          <w:szCs w:val="24"/>
        </w:rPr>
        <w:t xml:space="preserve"> </w:t>
      </w:r>
      <w:r w:rsidRPr="00AF4D75">
        <w:rPr>
          <w:rFonts w:ascii="Times New Roman" w:hAnsi="Times New Roman" w:cs="Calibri"/>
          <w:sz w:val="24"/>
          <w:szCs w:val="24"/>
        </w:rPr>
        <w:t>на</w:t>
      </w:r>
      <w:r w:rsidR="00CF0267">
        <w:rPr>
          <w:rFonts w:ascii="Times New Roman" w:hAnsi="Times New Roman" w:cs="Calibri"/>
          <w:sz w:val="24"/>
          <w:szCs w:val="24"/>
        </w:rPr>
        <w:t xml:space="preserve"> </w:t>
      </w:r>
      <w:r w:rsidRPr="00AF4D75">
        <w:rPr>
          <w:rFonts w:ascii="Times New Roman" w:hAnsi="Times New Roman" w:cs="Calibri"/>
          <w:sz w:val="24"/>
          <w:szCs w:val="24"/>
        </w:rPr>
        <w:t>исполнение</w:t>
      </w:r>
      <w:r w:rsidR="00CF0267">
        <w:rPr>
          <w:rFonts w:ascii="Times New Roman" w:hAnsi="Times New Roman" w:cs="Calibri"/>
          <w:sz w:val="24"/>
          <w:szCs w:val="24"/>
        </w:rPr>
        <w:t xml:space="preserve"> </w:t>
      </w:r>
      <w:r w:rsidRPr="00AF4D75">
        <w:rPr>
          <w:rFonts w:ascii="Times New Roman" w:hAnsi="Times New Roman" w:cs="Calibri"/>
          <w:sz w:val="24"/>
          <w:szCs w:val="24"/>
        </w:rPr>
        <w:t>расходных</w:t>
      </w:r>
      <w:r w:rsidR="00CF0267">
        <w:rPr>
          <w:rFonts w:ascii="Times New Roman" w:hAnsi="Times New Roman" w:cs="Calibri"/>
          <w:sz w:val="24"/>
          <w:szCs w:val="24"/>
        </w:rPr>
        <w:t xml:space="preserve"> </w:t>
      </w:r>
      <w:r w:rsidRPr="00AF4D75">
        <w:rPr>
          <w:rFonts w:ascii="Times New Roman" w:hAnsi="Times New Roman" w:cs="Calibri"/>
          <w:sz w:val="24"/>
          <w:szCs w:val="24"/>
        </w:rPr>
        <w:t>обязательств</w:t>
      </w:r>
      <w:r w:rsidRPr="00AF4D75">
        <w:rPr>
          <w:rFonts w:ascii="Times New Roman" w:hAnsi="Times New Roman"/>
          <w:sz w:val="24"/>
          <w:szCs w:val="24"/>
        </w:rPr>
        <w:t xml:space="preserve">, </w:t>
      </w:r>
      <w:r w:rsidRPr="00AF4D75">
        <w:rPr>
          <w:rFonts w:ascii="Times New Roman" w:hAnsi="Times New Roman" w:cs="Calibri"/>
          <w:sz w:val="24"/>
          <w:szCs w:val="24"/>
        </w:rPr>
        <w:t>обеспечивающихгосударственныегарантииправнаполучениеобщедоступногоибесплатногодошкольногообщегообразования</w:t>
      </w:r>
      <w:r w:rsidRPr="00AF4D75">
        <w:rPr>
          <w:rFonts w:ascii="Times New Roman" w:hAnsi="Times New Roman"/>
          <w:sz w:val="24"/>
          <w:szCs w:val="24"/>
        </w:rPr>
        <w:t xml:space="preserve">. </w:t>
      </w:r>
      <w:r w:rsidRPr="00AF4D75">
        <w:rPr>
          <w:rFonts w:ascii="Times New Roman" w:hAnsi="Times New Roman" w:cs="Calibri"/>
          <w:sz w:val="24"/>
          <w:szCs w:val="24"/>
        </w:rPr>
        <w:t>Объем</w:t>
      </w:r>
      <w:r w:rsidRPr="00AF4D75">
        <w:rPr>
          <w:rFonts w:ascii="Times New Roman" w:hAnsi="Times New Roman"/>
          <w:sz w:val="24"/>
          <w:szCs w:val="24"/>
        </w:rPr>
        <w:t xml:space="preserve"> действующих расходных обязательств отражается в муниципальном задании МАДОУ </w:t>
      </w:r>
      <w:r w:rsidRPr="00AF4D75">
        <w:rPr>
          <w:rFonts w:ascii="Cambria Math" w:hAnsi="Cambria Math" w:cs="Cambria Math"/>
          <w:sz w:val="24"/>
          <w:szCs w:val="24"/>
        </w:rPr>
        <w:t>«</w:t>
      </w:r>
      <w:r w:rsidRPr="00AF4D75">
        <w:rPr>
          <w:rFonts w:ascii="Times New Roman" w:hAnsi="Times New Roman" w:cs="Calibri"/>
          <w:sz w:val="24"/>
          <w:szCs w:val="24"/>
        </w:rPr>
        <w:t>Детский</w:t>
      </w:r>
      <w:r w:rsidR="00CF0267">
        <w:rPr>
          <w:rFonts w:ascii="Times New Roman" w:hAnsi="Times New Roman" w:cs="Calibri"/>
          <w:sz w:val="24"/>
          <w:szCs w:val="24"/>
        </w:rPr>
        <w:t xml:space="preserve"> </w:t>
      </w:r>
      <w:r w:rsidRPr="00AF4D75">
        <w:rPr>
          <w:rFonts w:ascii="Times New Roman" w:hAnsi="Times New Roman" w:cs="Calibri"/>
          <w:sz w:val="24"/>
          <w:szCs w:val="24"/>
        </w:rPr>
        <w:t>сад</w:t>
      </w:r>
      <w:r w:rsidR="00CF0267">
        <w:rPr>
          <w:rFonts w:ascii="Times New Roman" w:hAnsi="Times New Roman" w:cs="Calibri"/>
          <w:sz w:val="24"/>
          <w:szCs w:val="24"/>
        </w:rPr>
        <w:t xml:space="preserve"> </w:t>
      </w:r>
      <w:r w:rsidRPr="00AF4D75">
        <w:rPr>
          <w:rFonts w:ascii="Times New Roman" w:hAnsi="Times New Roman" w:cs="Calibri"/>
          <w:sz w:val="24"/>
          <w:szCs w:val="24"/>
        </w:rPr>
        <w:t>№</w:t>
      </w:r>
      <w:r w:rsidRPr="00AF4D75">
        <w:rPr>
          <w:rFonts w:ascii="Times New Roman" w:hAnsi="Times New Roman"/>
          <w:sz w:val="24"/>
          <w:szCs w:val="24"/>
        </w:rPr>
        <w:t xml:space="preserve"> 19</w:t>
      </w:r>
      <w:r w:rsidRPr="00AF4D75">
        <w:rPr>
          <w:rFonts w:ascii="Cambria Math" w:hAnsi="Cambria Math" w:cs="Cambria Math"/>
          <w:sz w:val="24"/>
          <w:szCs w:val="24"/>
        </w:rPr>
        <w:t>»</w:t>
      </w:r>
      <w:r w:rsidRPr="00AF4D75">
        <w:rPr>
          <w:rFonts w:ascii="Times New Roman" w:hAnsi="Times New Roman"/>
          <w:sz w:val="24"/>
          <w:szCs w:val="24"/>
        </w:rPr>
        <w:t xml:space="preserve">. </w:t>
      </w:r>
      <w:r w:rsidRPr="00AF4D75">
        <w:rPr>
          <w:rFonts w:ascii="Times New Roman" w:hAnsi="Times New Roman" w:cs="Calibri"/>
          <w:sz w:val="24"/>
          <w:szCs w:val="24"/>
        </w:rPr>
        <w:t>Обеспечениегосударственныхгарантийреализацииправнаполучениеобщедоступногоибесплатногодошкольногообщегообразованияв</w:t>
      </w:r>
      <w:r w:rsidRPr="00AF4D75">
        <w:rPr>
          <w:rFonts w:ascii="Times New Roman" w:hAnsi="Times New Roman"/>
          <w:sz w:val="24"/>
          <w:szCs w:val="24"/>
        </w:rPr>
        <w:t xml:space="preserve"> ДОУ осуществляется в соответствии с нормативами, определяемыми органами государственной власти субъектов Российской Федерации.</w:t>
      </w:r>
    </w:p>
    <w:p w:rsidR="00AF4D75" w:rsidRPr="00AF4D75" w:rsidRDefault="00AF4D75" w:rsidP="00AF4D75">
      <w:pPr>
        <w:spacing w:after="0" w:line="240" w:lineRule="auto"/>
        <w:jc w:val="both"/>
        <w:rPr>
          <w:rFonts w:ascii="Times New Roman" w:hAnsi="Times New Roman"/>
          <w:sz w:val="24"/>
          <w:szCs w:val="24"/>
        </w:rPr>
      </w:pPr>
    </w:p>
    <w:p w:rsidR="00AF4D75" w:rsidRPr="00AF4D75" w:rsidRDefault="00AF4D75" w:rsidP="00AF4D75">
      <w:pPr>
        <w:spacing w:after="0" w:line="240" w:lineRule="auto"/>
        <w:jc w:val="center"/>
        <w:rPr>
          <w:rFonts w:ascii="Times New Roman" w:hAnsi="Times New Roman"/>
          <w:b/>
          <w:sz w:val="32"/>
          <w:szCs w:val="32"/>
        </w:rPr>
      </w:pPr>
      <w:r w:rsidRPr="00AF4D75">
        <w:rPr>
          <w:rFonts w:ascii="Times New Roman" w:hAnsi="Times New Roman"/>
          <w:b/>
          <w:sz w:val="32"/>
          <w:szCs w:val="32"/>
        </w:rPr>
        <w:t>3.6. Планирование образовательной деятельности</w:t>
      </w:r>
    </w:p>
    <w:p w:rsidR="00AF4D75" w:rsidRPr="00AF4D75" w:rsidRDefault="00AF4D75" w:rsidP="00AF4D75">
      <w:pPr>
        <w:spacing w:after="0" w:line="240" w:lineRule="auto"/>
        <w:rPr>
          <w:rFonts w:ascii="Times New Roman" w:eastAsia="Calibri" w:hAnsi="Times New Roman" w:cs="Times New Roman"/>
          <w:sz w:val="24"/>
          <w:szCs w:val="24"/>
        </w:rPr>
      </w:pPr>
      <w:r w:rsidRPr="00AF4D75">
        <w:rPr>
          <w:rFonts w:ascii="Times New Roman" w:eastAsia="Calibri" w:hAnsi="Times New Roman" w:cs="Times New Roman"/>
          <w:sz w:val="24"/>
          <w:szCs w:val="24"/>
        </w:rPr>
        <w:t xml:space="preserve">        Планирование  деятельности педагогов базируется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 пространственной среды.  Планирование деятельности ДОУ направлено на совершенствование  ее деятельности и учитывает результаты как внутренней, так и внешней  оценки качества реализации Программы.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ДОУ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ДОУ.</w:t>
      </w:r>
    </w:p>
    <w:p w:rsidR="00AF4D75" w:rsidRPr="00AF4D75" w:rsidRDefault="00AF4D75" w:rsidP="00AF4D75">
      <w:pPr>
        <w:autoSpaceDE w:val="0"/>
        <w:autoSpaceDN w:val="0"/>
        <w:adjustRightInd w:val="0"/>
        <w:spacing w:after="0" w:line="240" w:lineRule="auto"/>
        <w:jc w:val="both"/>
        <w:rPr>
          <w:rFonts w:ascii="Times New Roman" w:hAnsi="Times New Roman" w:cs="Times New Roman"/>
          <w:sz w:val="24"/>
          <w:szCs w:val="24"/>
        </w:rPr>
      </w:pPr>
      <w:r w:rsidRPr="00AF4D75">
        <w:rPr>
          <w:rFonts w:ascii="Times New Roman" w:hAnsi="Times New Roman" w:cs="Times New Roman"/>
          <w:sz w:val="24"/>
          <w:szCs w:val="24"/>
        </w:rPr>
        <w:t>В основе организации событий, праздников и мероприятий ДОУ лежит комплексно-тематическое план воспитательно-образовательной работы.</w:t>
      </w:r>
      <w:r w:rsidRPr="00AF4D75">
        <w:rPr>
          <w:rFonts w:ascii="Times New Roman" w:hAnsi="Times New Roman" w:cs="Times New Roman"/>
          <w:sz w:val="24"/>
          <w:szCs w:val="24"/>
        </w:rPr>
        <w:tab/>
      </w:r>
    </w:p>
    <w:p w:rsidR="00AF4D75" w:rsidRPr="00AF4D75" w:rsidRDefault="00AF4D75" w:rsidP="00AF4D75">
      <w:pPr>
        <w:spacing w:after="0" w:line="240" w:lineRule="auto"/>
        <w:jc w:val="both"/>
        <w:rPr>
          <w:rFonts w:ascii="Times New Roman" w:hAnsi="Times New Roman" w:cs="Times New Roman"/>
          <w:sz w:val="24"/>
          <w:szCs w:val="24"/>
        </w:rPr>
      </w:pPr>
      <w:r w:rsidRPr="00AF4D75">
        <w:rPr>
          <w:rFonts w:ascii="Times New Roman" w:hAnsi="Times New Roman" w:cs="Times New Roman"/>
          <w:sz w:val="24"/>
          <w:szCs w:val="24"/>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AF4D75" w:rsidRPr="00AF4D75" w:rsidRDefault="00AF4D75" w:rsidP="00AF4D75">
      <w:pPr>
        <w:spacing w:after="0" w:line="240" w:lineRule="auto"/>
        <w:ind w:firstLine="709"/>
        <w:jc w:val="both"/>
        <w:rPr>
          <w:rFonts w:ascii="Times New Roman" w:hAnsi="Times New Roman" w:cs="Times New Roman"/>
          <w:sz w:val="24"/>
          <w:szCs w:val="24"/>
        </w:rPr>
      </w:pPr>
      <w:r w:rsidRPr="00AF4D75">
        <w:rPr>
          <w:rFonts w:ascii="Times New Roman" w:hAnsi="Times New Roman" w:cs="Times New Roman"/>
          <w:sz w:val="24"/>
          <w:szCs w:val="24"/>
        </w:rPr>
        <w:t>•</w:t>
      </w:r>
      <w:r w:rsidRPr="00AF4D75">
        <w:rPr>
          <w:rFonts w:ascii="Times New Roman" w:hAnsi="Times New Roman" w:cs="Times New Roman"/>
          <w:sz w:val="24"/>
          <w:szCs w:val="24"/>
        </w:rPr>
        <w:tab/>
        <w:t xml:space="preserve">явлениям нравственной жизни ребенка </w:t>
      </w:r>
    </w:p>
    <w:p w:rsidR="00AF4D75" w:rsidRPr="00AF4D75" w:rsidRDefault="00AF4D75" w:rsidP="00AF4D75">
      <w:pPr>
        <w:spacing w:after="0" w:line="240" w:lineRule="auto"/>
        <w:ind w:firstLine="709"/>
        <w:jc w:val="both"/>
        <w:rPr>
          <w:rFonts w:ascii="Times New Roman" w:hAnsi="Times New Roman" w:cs="Times New Roman"/>
          <w:sz w:val="24"/>
          <w:szCs w:val="24"/>
        </w:rPr>
      </w:pPr>
      <w:r w:rsidRPr="00AF4D75">
        <w:rPr>
          <w:rFonts w:ascii="Times New Roman" w:hAnsi="Times New Roman" w:cs="Times New Roman"/>
          <w:sz w:val="24"/>
          <w:szCs w:val="24"/>
        </w:rPr>
        <w:t>•</w:t>
      </w:r>
      <w:r w:rsidRPr="00AF4D75">
        <w:rPr>
          <w:rFonts w:ascii="Times New Roman" w:hAnsi="Times New Roman" w:cs="Times New Roman"/>
          <w:sz w:val="24"/>
          <w:szCs w:val="24"/>
        </w:rPr>
        <w:tab/>
        <w:t>окружающей природе</w:t>
      </w:r>
    </w:p>
    <w:p w:rsidR="00AF4D75" w:rsidRPr="00AF4D75" w:rsidRDefault="00AF4D75" w:rsidP="00AF4D75">
      <w:pPr>
        <w:spacing w:after="0" w:line="240" w:lineRule="auto"/>
        <w:ind w:firstLine="709"/>
        <w:jc w:val="both"/>
        <w:rPr>
          <w:rFonts w:ascii="Times New Roman" w:hAnsi="Times New Roman" w:cs="Times New Roman"/>
          <w:sz w:val="24"/>
          <w:szCs w:val="24"/>
        </w:rPr>
      </w:pPr>
      <w:r w:rsidRPr="00AF4D75">
        <w:rPr>
          <w:rFonts w:ascii="Times New Roman" w:hAnsi="Times New Roman" w:cs="Times New Roman"/>
          <w:sz w:val="24"/>
          <w:szCs w:val="24"/>
        </w:rPr>
        <w:t>•</w:t>
      </w:r>
      <w:r w:rsidRPr="00AF4D75">
        <w:rPr>
          <w:rFonts w:ascii="Times New Roman" w:hAnsi="Times New Roman" w:cs="Times New Roman"/>
          <w:sz w:val="24"/>
          <w:szCs w:val="24"/>
        </w:rPr>
        <w:tab/>
        <w:t xml:space="preserve">миру искусства и литературы </w:t>
      </w:r>
    </w:p>
    <w:p w:rsidR="00AF4D75" w:rsidRPr="00AF4D75" w:rsidRDefault="00AF4D75" w:rsidP="00AF4D75">
      <w:pPr>
        <w:spacing w:after="0" w:line="240" w:lineRule="auto"/>
        <w:ind w:firstLine="709"/>
        <w:jc w:val="both"/>
        <w:rPr>
          <w:rFonts w:ascii="Times New Roman" w:hAnsi="Times New Roman" w:cs="Times New Roman"/>
          <w:sz w:val="24"/>
          <w:szCs w:val="24"/>
        </w:rPr>
      </w:pPr>
      <w:r w:rsidRPr="00AF4D75">
        <w:rPr>
          <w:rFonts w:ascii="Times New Roman" w:hAnsi="Times New Roman" w:cs="Times New Roman"/>
          <w:sz w:val="24"/>
          <w:szCs w:val="24"/>
        </w:rPr>
        <w:t>•</w:t>
      </w:r>
      <w:r w:rsidRPr="00AF4D75">
        <w:rPr>
          <w:rFonts w:ascii="Times New Roman" w:hAnsi="Times New Roman" w:cs="Times New Roman"/>
          <w:sz w:val="24"/>
          <w:szCs w:val="24"/>
        </w:rPr>
        <w:tab/>
        <w:t>традиционным для семьи, общества и государства праздничным событиям</w:t>
      </w:r>
    </w:p>
    <w:p w:rsidR="00AF4D75" w:rsidRPr="00AF4D75" w:rsidRDefault="00AF4D75" w:rsidP="00AF4D75">
      <w:pPr>
        <w:spacing w:after="0" w:line="240" w:lineRule="auto"/>
        <w:ind w:firstLine="709"/>
        <w:jc w:val="both"/>
        <w:rPr>
          <w:rFonts w:ascii="Times New Roman" w:hAnsi="Times New Roman" w:cs="Times New Roman"/>
          <w:sz w:val="24"/>
          <w:szCs w:val="24"/>
        </w:rPr>
      </w:pPr>
      <w:r w:rsidRPr="00AF4D75">
        <w:rPr>
          <w:rFonts w:ascii="Times New Roman" w:hAnsi="Times New Roman" w:cs="Times New Roman"/>
          <w:sz w:val="24"/>
          <w:szCs w:val="24"/>
        </w:rPr>
        <w:t>•</w:t>
      </w:r>
      <w:r w:rsidRPr="00AF4D75">
        <w:rPr>
          <w:rFonts w:ascii="Times New Roman" w:hAnsi="Times New Roman" w:cs="Times New Roman"/>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AF4D75" w:rsidRPr="00AF4D75" w:rsidRDefault="00AF4D75" w:rsidP="00AF4D75">
      <w:pPr>
        <w:spacing w:after="0" w:line="240" w:lineRule="auto"/>
        <w:ind w:firstLine="709"/>
        <w:jc w:val="both"/>
        <w:rPr>
          <w:rFonts w:ascii="Times New Roman" w:hAnsi="Times New Roman" w:cs="Times New Roman"/>
          <w:sz w:val="24"/>
          <w:szCs w:val="24"/>
        </w:rPr>
      </w:pPr>
      <w:r w:rsidRPr="00AF4D75">
        <w:rPr>
          <w:rFonts w:ascii="Times New Roman" w:hAnsi="Times New Roman" w:cs="Times New Roman"/>
          <w:sz w:val="24"/>
          <w:szCs w:val="24"/>
        </w:rPr>
        <w:t>•</w:t>
      </w:r>
      <w:r w:rsidRPr="00AF4D75">
        <w:rPr>
          <w:rFonts w:ascii="Times New Roman" w:hAnsi="Times New Roman" w:cs="Times New Roman"/>
          <w:sz w:val="24"/>
          <w:szCs w:val="24"/>
        </w:rPr>
        <w:tab/>
        <w:t xml:space="preserve">сезонным явлениям </w:t>
      </w:r>
    </w:p>
    <w:p w:rsidR="00AF4D75" w:rsidRPr="00AF4D75" w:rsidRDefault="00AF4D75" w:rsidP="00AF4D75">
      <w:pPr>
        <w:spacing w:after="0" w:line="240" w:lineRule="auto"/>
        <w:ind w:firstLine="709"/>
        <w:jc w:val="both"/>
        <w:rPr>
          <w:rFonts w:ascii="Times New Roman" w:hAnsi="Times New Roman" w:cs="Times New Roman"/>
          <w:sz w:val="24"/>
          <w:szCs w:val="24"/>
        </w:rPr>
      </w:pPr>
      <w:r w:rsidRPr="00AF4D75">
        <w:rPr>
          <w:rFonts w:ascii="Times New Roman" w:hAnsi="Times New Roman" w:cs="Times New Roman"/>
          <w:sz w:val="24"/>
          <w:szCs w:val="24"/>
        </w:rPr>
        <w:t>•</w:t>
      </w:r>
      <w:r w:rsidRPr="00AF4D75">
        <w:rPr>
          <w:rFonts w:ascii="Times New Roman" w:hAnsi="Times New Roman" w:cs="Times New Roman"/>
          <w:sz w:val="24"/>
          <w:szCs w:val="24"/>
        </w:rPr>
        <w:tab/>
        <w:t>народной культуре и традициям.</w:t>
      </w:r>
    </w:p>
    <w:p w:rsidR="00AF4D75" w:rsidRPr="00AF4D75" w:rsidRDefault="00AF4D75" w:rsidP="00AF4D75">
      <w:pPr>
        <w:spacing w:after="0" w:line="240" w:lineRule="auto"/>
        <w:ind w:firstLine="709"/>
        <w:jc w:val="both"/>
        <w:rPr>
          <w:rFonts w:ascii="Times New Roman" w:hAnsi="Times New Roman" w:cs="Times New Roman"/>
          <w:sz w:val="24"/>
          <w:szCs w:val="24"/>
        </w:rPr>
      </w:pPr>
      <w:r w:rsidRPr="00AF4D75">
        <w:rPr>
          <w:rFonts w:ascii="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AF4D75" w:rsidRPr="00AF4D75" w:rsidRDefault="00AF4D75" w:rsidP="00AF4D75">
      <w:pPr>
        <w:spacing w:after="0" w:line="240" w:lineRule="auto"/>
        <w:ind w:firstLine="709"/>
        <w:jc w:val="both"/>
        <w:rPr>
          <w:rFonts w:ascii="Times New Roman" w:hAnsi="Times New Roman" w:cs="Times New Roman"/>
          <w:sz w:val="24"/>
          <w:szCs w:val="24"/>
        </w:rPr>
      </w:pPr>
      <w:r w:rsidRPr="00AF4D75">
        <w:rPr>
          <w:rFonts w:ascii="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F4D75" w:rsidRPr="00AF4D75" w:rsidRDefault="00AF4D75" w:rsidP="00AF4D75">
      <w:pPr>
        <w:spacing w:after="0" w:line="240" w:lineRule="auto"/>
        <w:ind w:firstLine="709"/>
        <w:jc w:val="both"/>
        <w:rPr>
          <w:rFonts w:ascii="Times New Roman" w:hAnsi="Times New Roman" w:cs="Times New Roman"/>
          <w:sz w:val="24"/>
          <w:szCs w:val="24"/>
        </w:rPr>
      </w:pPr>
      <w:r w:rsidRPr="00AF4D75">
        <w:rPr>
          <w:rFonts w:ascii="Times New Roman" w:hAnsi="Times New Roman" w:cs="Times New Roman"/>
          <w:sz w:val="24"/>
          <w:szCs w:val="24"/>
        </w:rPr>
        <w:t>В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0C70BE" w:rsidRPr="00B6391B" w:rsidRDefault="00F6485D" w:rsidP="00AF4D75">
      <w:pPr>
        <w:spacing w:after="0" w:line="240" w:lineRule="auto"/>
        <w:jc w:val="center"/>
        <w:rPr>
          <w:rFonts w:ascii="Times New Roman" w:hAnsi="Times New Roman" w:cs="Times New Roman"/>
          <w:b/>
          <w:sz w:val="24"/>
          <w:szCs w:val="24"/>
        </w:rPr>
      </w:pPr>
      <w:r w:rsidRPr="00B6391B">
        <w:rPr>
          <w:rFonts w:ascii="Times New Roman" w:hAnsi="Times New Roman" w:cs="Times New Roman"/>
          <w:b/>
          <w:sz w:val="24"/>
          <w:szCs w:val="24"/>
        </w:rPr>
        <w:t>Комплексно-тематический план</w:t>
      </w:r>
    </w:p>
    <w:tbl>
      <w:tblPr>
        <w:tblStyle w:val="a6"/>
        <w:tblW w:w="0" w:type="auto"/>
        <w:tblLook w:val="04A0" w:firstRow="1" w:lastRow="0" w:firstColumn="1" w:lastColumn="0" w:noHBand="0" w:noVBand="1"/>
      </w:tblPr>
      <w:tblGrid>
        <w:gridCol w:w="4928"/>
        <w:gridCol w:w="5528"/>
        <w:gridCol w:w="5387"/>
      </w:tblGrid>
      <w:tr w:rsidR="00F6485D" w:rsidRPr="007F5005" w:rsidTr="00D86240">
        <w:tc>
          <w:tcPr>
            <w:tcW w:w="4928" w:type="dxa"/>
          </w:tcPr>
          <w:p w:rsidR="00F6485D" w:rsidRPr="003129B2" w:rsidRDefault="00F6485D" w:rsidP="005D3D25">
            <w:pPr>
              <w:jc w:val="center"/>
              <w:rPr>
                <w:rFonts w:ascii="Times New Roman" w:eastAsia="Calibri" w:hAnsi="Times New Roman" w:cs="Times New Roman"/>
                <w:sz w:val="24"/>
                <w:szCs w:val="24"/>
              </w:rPr>
            </w:pPr>
            <w:r w:rsidRPr="003129B2">
              <w:rPr>
                <w:rFonts w:ascii="Times New Roman" w:eastAsia="Calibri" w:hAnsi="Times New Roman" w:cs="Times New Roman"/>
                <w:sz w:val="24"/>
                <w:szCs w:val="24"/>
              </w:rPr>
              <w:t>Тема</w:t>
            </w:r>
          </w:p>
        </w:tc>
        <w:tc>
          <w:tcPr>
            <w:tcW w:w="5528" w:type="dxa"/>
          </w:tcPr>
          <w:p w:rsidR="00F6485D" w:rsidRPr="003129B2" w:rsidRDefault="00F6485D" w:rsidP="005D3D25">
            <w:pPr>
              <w:jc w:val="center"/>
              <w:rPr>
                <w:rFonts w:ascii="Times New Roman" w:eastAsia="Calibri" w:hAnsi="Times New Roman" w:cs="Times New Roman"/>
                <w:sz w:val="24"/>
                <w:szCs w:val="24"/>
              </w:rPr>
            </w:pPr>
            <w:r w:rsidRPr="003129B2">
              <w:rPr>
                <w:rFonts w:ascii="Times New Roman" w:eastAsia="Calibri" w:hAnsi="Times New Roman" w:cs="Times New Roman"/>
                <w:i/>
                <w:iCs/>
                <w:sz w:val="24"/>
                <w:szCs w:val="24"/>
              </w:rPr>
              <w:t>Краткое       содержание       традиционных событий и праздников</w:t>
            </w:r>
          </w:p>
        </w:tc>
        <w:tc>
          <w:tcPr>
            <w:tcW w:w="5387" w:type="dxa"/>
          </w:tcPr>
          <w:p w:rsidR="00F6485D" w:rsidRPr="003129B2" w:rsidRDefault="00F6485D" w:rsidP="005D3D25">
            <w:pPr>
              <w:jc w:val="center"/>
              <w:rPr>
                <w:rFonts w:ascii="Times New Roman" w:eastAsia="Calibri" w:hAnsi="Times New Roman" w:cs="Times New Roman"/>
                <w:sz w:val="24"/>
                <w:szCs w:val="24"/>
              </w:rPr>
            </w:pPr>
            <w:r w:rsidRPr="003129B2">
              <w:rPr>
                <w:rFonts w:ascii="Times New Roman" w:eastAsia="Calibri" w:hAnsi="Times New Roman" w:cs="Times New Roman"/>
                <w:i/>
                <w:iCs/>
                <w:sz w:val="24"/>
                <w:szCs w:val="24"/>
              </w:rPr>
              <w:t>Мероприятие</w:t>
            </w:r>
          </w:p>
        </w:tc>
      </w:tr>
      <w:tr w:rsidR="00F6485D" w:rsidRPr="007F5005" w:rsidTr="00E24363">
        <w:tc>
          <w:tcPr>
            <w:tcW w:w="15843" w:type="dxa"/>
            <w:gridSpan w:val="3"/>
          </w:tcPr>
          <w:p w:rsidR="00F6485D" w:rsidRPr="003129B2" w:rsidRDefault="00F6485D" w:rsidP="005D3D25">
            <w:pPr>
              <w:jc w:val="center"/>
              <w:rPr>
                <w:rFonts w:ascii="Times New Roman" w:eastAsia="Calibri" w:hAnsi="Times New Roman" w:cs="Times New Roman"/>
                <w:sz w:val="24"/>
                <w:szCs w:val="24"/>
              </w:rPr>
            </w:pPr>
            <w:r w:rsidRPr="003129B2">
              <w:rPr>
                <w:rFonts w:ascii="Times New Roman" w:eastAsia="Calibri" w:hAnsi="Times New Roman" w:cs="Times New Roman"/>
                <w:b/>
                <w:bCs/>
                <w:sz w:val="24"/>
                <w:szCs w:val="24"/>
              </w:rPr>
              <w:t>СЕНТЯБРЬ</w:t>
            </w:r>
          </w:p>
        </w:tc>
      </w:tr>
      <w:tr w:rsidR="00F6485D" w:rsidRPr="007F5005" w:rsidTr="00D86240">
        <w:tc>
          <w:tcPr>
            <w:tcW w:w="4928" w:type="dxa"/>
          </w:tcPr>
          <w:p w:rsidR="00F6485D" w:rsidRDefault="00F6485D" w:rsidP="005D3D25">
            <w:pPr>
              <w:rPr>
                <w:rFonts w:ascii="Times New Roman" w:eastAsia="Times New Roman" w:hAnsi="Times New Roman" w:cs="Times New Roman"/>
                <w:b/>
                <w:bCs/>
                <w:sz w:val="24"/>
                <w:szCs w:val="24"/>
              </w:rPr>
            </w:pPr>
            <w:r w:rsidRPr="003129B2">
              <w:rPr>
                <w:rFonts w:ascii="Times New Roman" w:eastAsia="Times New Roman" w:hAnsi="Times New Roman" w:cs="Times New Roman"/>
                <w:b/>
                <w:bCs/>
                <w:spacing w:val="-2"/>
                <w:sz w:val="24"/>
                <w:szCs w:val="24"/>
              </w:rPr>
              <w:lastRenderedPageBreak/>
              <w:t xml:space="preserve">Впечатления о </w:t>
            </w:r>
            <w:r w:rsidR="00DD599F" w:rsidRPr="003129B2">
              <w:rPr>
                <w:rFonts w:ascii="Times New Roman" w:eastAsia="Times New Roman" w:hAnsi="Times New Roman" w:cs="Times New Roman"/>
                <w:b/>
                <w:bCs/>
                <w:sz w:val="24"/>
                <w:szCs w:val="24"/>
              </w:rPr>
              <w:t>лете</w:t>
            </w:r>
          </w:p>
          <w:p w:rsidR="006E7AA4" w:rsidRDefault="006E7AA4" w:rsidP="005D3D25">
            <w:pPr>
              <w:rPr>
                <w:rFonts w:ascii="Times New Roman" w:eastAsia="Times New Roman" w:hAnsi="Times New Roman" w:cs="Times New Roman"/>
                <w:b/>
                <w:bCs/>
                <w:sz w:val="24"/>
                <w:szCs w:val="24"/>
              </w:rPr>
            </w:pPr>
          </w:p>
          <w:p w:rsidR="006E7AA4" w:rsidRDefault="00A50222" w:rsidP="005D3D25">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Акция «Дети против террора» 3сентября</w:t>
            </w:r>
          </w:p>
          <w:p w:rsidR="00A50222" w:rsidRPr="006E7AA4" w:rsidRDefault="00A50222" w:rsidP="005D3D25">
            <w:pPr>
              <w:rPr>
                <w:rFonts w:ascii="Times New Roman" w:eastAsia="Calibri" w:hAnsi="Times New Roman" w:cs="Times New Roman"/>
                <w:i/>
                <w:sz w:val="24"/>
                <w:szCs w:val="24"/>
              </w:rPr>
            </w:pPr>
            <w:r>
              <w:rPr>
                <w:rFonts w:ascii="Times New Roman" w:eastAsia="Times New Roman" w:hAnsi="Times New Roman" w:cs="Times New Roman"/>
                <w:b/>
                <w:bCs/>
                <w:i/>
                <w:sz w:val="24"/>
                <w:szCs w:val="24"/>
              </w:rPr>
              <w:t>Акция «Светоотражатели – малышей спасатели» 10 сентября</w:t>
            </w:r>
          </w:p>
        </w:tc>
        <w:tc>
          <w:tcPr>
            <w:tcW w:w="5528" w:type="dxa"/>
          </w:tcPr>
          <w:p w:rsidR="00F6485D" w:rsidRPr="003129B2" w:rsidRDefault="00F6485D" w:rsidP="005D3D25">
            <w:pPr>
              <w:shd w:val="clear" w:color="auto" w:fill="FFFFFF"/>
              <w:rPr>
                <w:rFonts w:ascii="Times New Roman" w:eastAsia="Calibri" w:hAnsi="Times New Roman" w:cs="Times New Roman"/>
                <w:sz w:val="24"/>
                <w:szCs w:val="24"/>
              </w:rPr>
            </w:pPr>
            <w:r w:rsidRPr="003129B2">
              <w:rPr>
                <w:rFonts w:ascii="Times New Roman" w:eastAsia="Times New Roman" w:hAnsi="Times New Roman" w:cs="Times New Roman"/>
                <w:b/>
                <w:bCs/>
                <w:spacing w:val="-15"/>
                <w:sz w:val="24"/>
                <w:szCs w:val="24"/>
              </w:rPr>
              <w:t>«Лето        –        это        маленькая        жизнь».</w:t>
            </w:r>
          </w:p>
          <w:p w:rsidR="00F6485D" w:rsidRPr="003129B2" w:rsidRDefault="00F6485D" w:rsidP="005D3D25">
            <w:pPr>
              <w:rPr>
                <w:rFonts w:ascii="Times New Roman" w:eastAsia="Calibri" w:hAnsi="Times New Roman" w:cs="Times New Roman"/>
                <w:sz w:val="24"/>
                <w:szCs w:val="24"/>
              </w:rPr>
            </w:pPr>
            <w:r w:rsidRPr="003129B2">
              <w:rPr>
                <w:rFonts w:ascii="Times New Roman" w:eastAsia="Times New Roman" w:hAnsi="Times New Roman" w:cs="Times New Roman"/>
                <w:sz w:val="24"/>
                <w:szCs w:val="24"/>
              </w:rPr>
              <w:t xml:space="preserve">Отражение в разных видах деятельности </w:t>
            </w:r>
            <w:r w:rsidRPr="003129B2">
              <w:rPr>
                <w:rFonts w:ascii="Times New Roman" w:eastAsia="Times New Roman" w:hAnsi="Times New Roman" w:cs="Times New Roman"/>
                <w:spacing w:val="-8"/>
                <w:sz w:val="24"/>
                <w:szCs w:val="24"/>
              </w:rPr>
              <w:t xml:space="preserve">(коммуникативной,             изобразительной, </w:t>
            </w:r>
            <w:r w:rsidRPr="003129B2">
              <w:rPr>
                <w:rFonts w:ascii="Times New Roman" w:eastAsia="Times New Roman" w:hAnsi="Times New Roman" w:cs="Times New Roman"/>
                <w:spacing w:val="-5"/>
                <w:sz w:val="24"/>
                <w:szCs w:val="24"/>
              </w:rPr>
              <w:t xml:space="preserve">математической,    игровой)    впечатлений </w:t>
            </w:r>
            <w:r w:rsidRPr="003129B2">
              <w:rPr>
                <w:rFonts w:ascii="Times New Roman" w:eastAsia="Times New Roman" w:hAnsi="Times New Roman" w:cs="Times New Roman"/>
                <w:spacing w:val="-14"/>
                <w:sz w:val="24"/>
                <w:szCs w:val="24"/>
              </w:rPr>
              <w:t xml:space="preserve">от          летнего          отдыха,          путешествий. </w:t>
            </w:r>
            <w:r w:rsidRPr="003129B2">
              <w:rPr>
                <w:rFonts w:ascii="Times New Roman" w:eastAsia="Times New Roman" w:hAnsi="Times New Roman" w:cs="Times New Roman"/>
                <w:spacing w:val="-11"/>
                <w:sz w:val="24"/>
                <w:szCs w:val="24"/>
              </w:rPr>
              <w:t xml:space="preserve">Развитие     интереса     к     разным     формам </w:t>
            </w:r>
            <w:r w:rsidRPr="003129B2">
              <w:rPr>
                <w:rFonts w:ascii="Times New Roman" w:eastAsia="Times New Roman" w:hAnsi="Times New Roman" w:cs="Times New Roman"/>
                <w:sz w:val="24"/>
                <w:szCs w:val="24"/>
              </w:rPr>
              <w:t xml:space="preserve">(игры, хобби, досуг, труд по интересам и </w:t>
            </w:r>
            <w:r w:rsidRPr="003129B2">
              <w:rPr>
                <w:rFonts w:ascii="Times New Roman" w:eastAsia="Times New Roman" w:hAnsi="Times New Roman" w:cs="Times New Roman"/>
                <w:spacing w:val="-12"/>
                <w:sz w:val="24"/>
                <w:szCs w:val="24"/>
              </w:rPr>
              <w:t xml:space="preserve">пр.     </w:t>
            </w:r>
          </w:p>
        </w:tc>
        <w:tc>
          <w:tcPr>
            <w:tcW w:w="5387" w:type="dxa"/>
          </w:tcPr>
          <w:p w:rsidR="00F6485D" w:rsidRPr="003129B2" w:rsidRDefault="00F6485D" w:rsidP="005D3D25">
            <w:pPr>
              <w:rPr>
                <w:rFonts w:ascii="Times New Roman" w:eastAsia="Times New Roman" w:hAnsi="Times New Roman" w:cs="Times New Roman"/>
                <w:spacing w:val="-2"/>
                <w:sz w:val="24"/>
                <w:szCs w:val="24"/>
              </w:rPr>
            </w:pPr>
            <w:r w:rsidRPr="003129B2">
              <w:rPr>
                <w:rFonts w:ascii="Times New Roman" w:eastAsia="Times New Roman" w:hAnsi="Times New Roman" w:cs="Times New Roman"/>
                <w:sz w:val="24"/>
                <w:szCs w:val="24"/>
              </w:rPr>
              <w:t xml:space="preserve">Сюжетно-ролевая игра </w:t>
            </w:r>
            <w:r w:rsidRPr="003129B2">
              <w:rPr>
                <w:rFonts w:ascii="Times New Roman" w:eastAsia="Times New Roman" w:hAnsi="Times New Roman" w:cs="Times New Roman"/>
                <w:spacing w:val="-2"/>
                <w:sz w:val="24"/>
                <w:szCs w:val="24"/>
              </w:rPr>
              <w:t xml:space="preserve">«Туристическое агентство». </w:t>
            </w:r>
          </w:p>
          <w:p w:rsidR="00F6485D" w:rsidRPr="003129B2" w:rsidRDefault="00F6485D" w:rsidP="005D3D25">
            <w:pPr>
              <w:rPr>
                <w:rFonts w:ascii="Times New Roman" w:eastAsia="Calibri" w:hAnsi="Times New Roman" w:cs="Times New Roman"/>
                <w:sz w:val="24"/>
                <w:szCs w:val="24"/>
              </w:rPr>
            </w:pPr>
            <w:r w:rsidRPr="003129B2">
              <w:rPr>
                <w:rFonts w:ascii="Times New Roman" w:eastAsia="Times New Roman" w:hAnsi="Times New Roman" w:cs="Times New Roman"/>
                <w:sz w:val="24"/>
                <w:szCs w:val="24"/>
              </w:rPr>
              <w:t>Создание материалов для игры: рекламные буклеты, плакаты, коллекции сувениров, приобретенных во время летнего отдыха, элементы костюмов.</w:t>
            </w:r>
          </w:p>
        </w:tc>
      </w:tr>
      <w:tr w:rsidR="00127AA3" w:rsidRPr="007F5005" w:rsidTr="00D86240">
        <w:tc>
          <w:tcPr>
            <w:tcW w:w="4928" w:type="dxa"/>
          </w:tcPr>
          <w:p w:rsidR="00127AA3" w:rsidRPr="003129B2" w:rsidRDefault="006E7AA4" w:rsidP="005D3D25">
            <w:pP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Общесадовский проект «</w:t>
            </w:r>
            <w:r w:rsidR="00127AA3" w:rsidRPr="003129B2">
              <w:rPr>
                <w:rFonts w:ascii="Times New Roman" w:eastAsia="Times New Roman" w:hAnsi="Times New Roman" w:cs="Times New Roman"/>
                <w:b/>
                <w:bCs/>
                <w:spacing w:val="-2"/>
                <w:sz w:val="24"/>
                <w:szCs w:val="24"/>
              </w:rPr>
              <w:t>Секреты дружбы</w:t>
            </w:r>
            <w:r>
              <w:rPr>
                <w:rFonts w:ascii="Times New Roman" w:eastAsia="Times New Roman" w:hAnsi="Times New Roman" w:cs="Times New Roman"/>
                <w:b/>
                <w:bCs/>
                <w:spacing w:val="-2"/>
                <w:sz w:val="24"/>
                <w:szCs w:val="24"/>
              </w:rPr>
              <w:t>»</w:t>
            </w:r>
          </w:p>
        </w:tc>
        <w:tc>
          <w:tcPr>
            <w:tcW w:w="5528" w:type="dxa"/>
          </w:tcPr>
          <w:p w:rsidR="00127AA3" w:rsidRPr="003129B2" w:rsidRDefault="003129B2" w:rsidP="005D3D25">
            <w:pPr>
              <w:shd w:val="clear" w:color="auto" w:fill="FFFFFF"/>
              <w:rPr>
                <w:rFonts w:ascii="Times New Roman" w:eastAsia="Times New Roman" w:hAnsi="Times New Roman" w:cs="Times New Roman"/>
                <w:b/>
                <w:bCs/>
                <w:spacing w:val="-15"/>
                <w:sz w:val="24"/>
                <w:szCs w:val="24"/>
              </w:rPr>
            </w:pPr>
            <w:r w:rsidRPr="00CC68E5">
              <w:rPr>
                <w:rFonts w:ascii="Times New Roman" w:hAnsi="Times New Roman" w:cs="Times New Roman"/>
                <w:sz w:val="24"/>
                <w:szCs w:val="24"/>
              </w:rPr>
              <w:t>воспитание дружеских чувств: доверия, взаимовыручки, сопереживания, создание дружеских отношений в группе</w:t>
            </w:r>
            <w:r w:rsidRPr="003129B2">
              <w:rPr>
                <w:rFonts w:ascii="Times New Roman" w:hAnsi="Times New Roman" w:cs="Times New Roman"/>
                <w:sz w:val="28"/>
                <w:szCs w:val="28"/>
              </w:rPr>
              <w:t>.</w:t>
            </w:r>
          </w:p>
        </w:tc>
        <w:tc>
          <w:tcPr>
            <w:tcW w:w="5387" w:type="dxa"/>
          </w:tcPr>
          <w:p w:rsidR="00127AA3" w:rsidRPr="003129B2" w:rsidRDefault="003129B2" w:rsidP="005D3D25">
            <w:pPr>
              <w:rPr>
                <w:rFonts w:ascii="Times New Roman" w:eastAsia="Times New Roman" w:hAnsi="Times New Roman" w:cs="Times New Roman"/>
                <w:sz w:val="24"/>
                <w:szCs w:val="24"/>
              </w:rPr>
            </w:pPr>
            <w:r w:rsidRPr="003129B2">
              <w:rPr>
                <w:rFonts w:ascii="Times New Roman" w:eastAsia="Times New Roman" w:hAnsi="Times New Roman" w:cs="Times New Roman"/>
                <w:sz w:val="24"/>
                <w:szCs w:val="24"/>
              </w:rPr>
              <w:t>Оформление стенгазты «Секреты дружбы», изготовление голубя мира, сердечки в подарок другу.</w:t>
            </w:r>
          </w:p>
        </w:tc>
      </w:tr>
      <w:tr w:rsidR="004C3692" w:rsidRPr="007F5005" w:rsidTr="00D86240">
        <w:tc>
          <w:tcPr>
            <w:tcW w:w="4928" w:type="dxa"/>
          </w:tcPr>
          <w:p w:rsidR="004C3692" w:rsidRPr="003129B2" w:rsidRDefault="004C3692" w:rsidP="005D3D25">
            <w:pPr>
              <w:rPr>
                <w:rFonts w:ascii="Times New Roman" w:eastAsia="Times New Roman" w:hAnsi="Times New Roman" w:cs="Times New Roman"/>
                <w:b/>
                <w:bCs/>
                <w:spacing w:val="-2"/>
                <w:sz w:val="24"/>
                <w:szCs w:val="24"/>
              </w:rPr>
            </w:pPr>
            <w:r w:rsidRPr="003129B2">
              <w:rPr>
                <w:rFonts w:ascii="Times New Roman" w:eastAsia="Times New Roman" w:hAnsi="Times New Roman" w:cs="Times New Roman"/>
                <w:b/>
                <w:bCs/>
                <w:spacing w:val="-2"/>
                <w:sz w:val="24"/>
                <w:szCs w:val="24"/>
              </w:rPr>
              <w:t>Пожарная безопасность</w:t>
            </w:r>
          </w:p>
        </w:tc>
        <w:tc>
          <w:tcPr>
            <w:tcW w:w="5528" w:type="dxa"/>
          </w:tcPr>
          <w:p w:rsidR="004C3692" w:rsidRPr="003129B2" w:rsidRDefault="004C3692" w:rsidP="004C3692">
            <w:pPr>
              <w:shd w:val="clear" w:color="auto" w:fill="FFFFFF"/>
              <w:suppressAutoHyphens/>
              <w:rPr>
                <w:rFonts w:ascii="Times New Roman" w:eastAsia="Times New Roman" w:hAnsi="Times New Roman" w:cs="Times New Roman"/>
                <w:b/>
                <w:kern w:val="1"/>
                <w:sz w:val="24"/>
                <w:szCs w:val="24"/>
                <w:lang w:eastAsia="ru-RU"/>
              </w:rPr>
            </w:pPr>
            <w:r w:rsidRPr="003129B2">
              <w:rPr>
                <w:rFonts w:ascii="Times New Roman" w:eastAsia="Times New Roman" w:hAnsi="Times New Roman" w:cs="Times New Roman"/>
                <w:b/>
                <w:kern w:val="1"/>
                <w:sz w:val="24"/>
                <w:szCs w:val="24"/>
                <w:lang w:eastAsia="ru-RU"/>
              </w:rPr>
              <w:t>«О правилах важных – пожароопасных».</w:t>
            </w:r>
          </w:p>
          <w:p w:rsidR="004C3692" w:rsidRPr="003129B2" w:rsidRDefault="004C3692" w:rsidP="004C3692">
            <w:pPr>
              <w:shd w:val="clear" w:color="auto" w:fill="FFFFFF"/>
              <w:rPr>
                <w:rFonts w:ascii="Times New Roman" w:eastAsia="Times New Roman" w:hAnsi="Times New Roman" w:cs="Times New Roman"/>
                <w:b/>
                <w:bCs/>
                <w:spacing w:val="-15"/>
                <w:sz w:val="24"/>
                <w:szCs w:val="24"/>
              </w:rPr>
            </w:pPr>
            <w:r w:rsidRPr="003129B2">
              <w:rPr>
                <w:rFonts w:ascii="Times New Roman" w:eastAsia="Times New Roman" w:hAnsi="Times New Roman" w:cs="Times New Roman"/>
                <w:kern w:val="1"/>
                <w:sz w:val="24"/>
                <w:szCs w:val="24"/>
                <w:lang w:eastAsia="ru-RU"/>
              </w:rPr>
              <w:t>Формирование знаний о правилах пожарной безопасности, осторожности при обращении с огнем,</w:t>
            </w:r>
            <w:r w:rsidR="00D94DF1" w:rsidRPr="003129B2">
              <w:rPr>
                <w:rFonts w:ascii="Times New Roman" w:eastAsia="Times New Roman" w:hAnsi="Times New Roman" w:cs="Times New Roman"/>
                <w:kern w:val="1"/>
                <w:sz w:val="24"/>
                <w:szCs w:val="24"/>
                <w:lang w:eastAsia="ru-RU"/>
              </w:rPr>
              <w:t xml:space="preserve"> </w:t>
            </w:r>
            <w:r w:rsidRPr="003129B2">
              <w:rPr>
                <w:rFonts w:ascii="Times New Roman" w:eastAsia="Times New Roman" w:hAnsi="Times New Roman" w:cs="Times New Roman"/>
                <w:sz w:val="24"/>
                <w:szCs w:val="24"/>
              </w:rPr>
              <w:t>расширение знаний детей о труде пожарного, закрепление знаний о средствах пожаротушения; воспитание уважения к профессии пожарного.</w:t>
            </w:r>
          </w:p>
        </w:tc>
        <w:tc>
          <w:tcPr>
            <w:tcW w:w="5387" w:type="dxa"/>
          </w:tcPr>
          <w:p w:rsidR="004C3692" w:rsidRPr="003129B2" w:rsidRDefault="004C3692" w:rsidP="004C3692">
            <w:pPr>
              <w:shd w:val="clear" w:color="auto" w:fill="FFFFFF"/>
              <w:suppressAutoHyphens/>
              <w:rPr>
                <w:rFonts w:ascii="Times New Roman" w:eastAsia="Times New Roman" w:hAnsi="Times New Roman" w:cs="Times New Roman"/>
                <w:kern w:val="1"/>
                <w:sz w:val="24"/>
                <w:szCs w:val="24"/>
                <w:lang w:eastAsia="ru-RU"/>
              </w:rPr>
            </w:pPr>
            <w:r w:rsidRPr="003129B2">
              <w:rPr>
                <w:rFonts w:ascii="Times New Roman" w:eastAsia="Times New Roman" w:hAnsi="Times New Roman" w:cs="Times New Roman"/>
                <w:kern w:val="1"/>
                <w:sz w:val="24"/>
                <w:szCs w:val="24"/>
                <w:lang w:eastAsia="ru-RU"/>
              </w:rPr>
              <w:t xml:space="preserve">Оформление альбома для рассматривания «Огонь - друг, огонь - враг». </w:t>
            </w:r>
          </w:p>
          <w:p w:rsidR="004C3692" w:rsidRPr="003129B2" w:rsidRDefault="004C3692" w:rsidP="004C3692">
            <w:pPr>
              <w:shd w:val="clear" w:color="auto" w:fill="FFFFFF"/>
              <w:suppressAutoHyphens/>
              <w:rPr>
                <w:rFonts w:ascii="Times New Roman" w:eastAsia="Times New Roman" w:hAnsi="Times New Roman" w:cs="Times New Roman"/>
                <w:kern w:val="1"/>
                <w:sz w:val="24"/>
                <w:szCs w:val="24"/>
                <w:lang w:eastAsia="ru-RU"/>
              </w:rPr>
            </w:pPr>
            <w:r w:rsidRPr="003129B2">
              <w:rPr>
                <w:rFonts w:ascii="Times New Roman" w:eastAsia="Times New Roman" w:hAnsi="Times New Roman" w:cs="Times New Roman"/>
                <w:kern w:val="1"/>
                <w:sz w:val="24"/>
                <w:szCs w:val="24"/>
                <w:lang w:eastAsia="ru-RU"/>
              </w:rPr>
              <w:t xml:space="preserve">Выставка иллюстраций «Правила поведения при пожаре». </w:t>
            </w:r>
          </w:p>
          <w:p w:rsidR="004C3692" w:rsidRPr="003129B2" w:rsidRDefault="004C3692" w:rsidP="004C3692">
            <w:pPr>
              <w:shd w:val="clear" w:color="auto" w:fill="FFFFFF"/>
              <w:suppressAutoHyphens/>
              <w:rPr>
                <w:rFonts w:ascii="Times New Roman" w:eastAsia="Times New Roman" w:hAnsi="Times New Roman" w:cs="Times New Roman"/>
                <w:kern w:val="1"/>
                <w:sz w:val="24"/>
                <w:szCs w:val="24"/>
                <w:lang w:eastAsia="ru-RU"/>
              </w:rPr>
            </w:pPr>
            <w:r w:rsidRPr="003129B2">
              <w:rPr>
                <w:rFonts w:ascii="Times New Roman" w:eastAsia="Times New Roman" w:hAnsi="Times New Roman" w:cs="Times New Roman"/>
                <w:kern w:val="1"/>
                <w:sz w:val="24"/>
                <w:szCs w:val="24"/>
                <w:lang w:eastAsia="ru-RU"/>
              </w:rPr>
              <w:t xml:space="preserve">Участие родителей  в конкурсе рисунков на тему «Полезные советы». </w:t>
            </w:r>
          </w:p>
          <w:p w:rsidR="004C3692" w:rsidRPr="003129B2" w:rsidRDefault="004C3692" w:rsidP="004C3692">
            <w:pPr>
              <w:shd w:val="clear" w:color="auto" w:fill="FFFFFF"/>
              <w:suppressAutoHyphens/>
              <w:rPr>
                <w:rFonts w:ascii="Times New Roman" w:eastAsia="Times New Roman" w:hAnsi="Times New Roman" w:cs="Times New Roman"/>
                <w:kern w:val="1"/>
                <w:sz w:val="24"/>
                <w:szCs w:val="24"/>
                <w:lang w:eastAsia="ru-RU"/>
              </w:rPr>
            </w:pPr>
            <w:r w:rsidRPr="003129B2">
              <w:rPr>
                <w:rFonts w:ascii="Times New Roman" w:eastAsia="Times New Roman" w:hAnsi="Times New Roman" w:cs="Times New Roman"/>
                <w:kern w:val="1"/>
                <w:sz w:val="24"/>
                <w:szCs w:val="24"/>
                <w:lang w:eastAsia="ru-RU"/>
              </w:rPr>
              <w:t>Памятка: «Не оставляйте детей без</w:t>
            </w:r>
          </w:p>
          <w:p w:rsidR="004C3692" w:rsidRPr="003129B2" w:rsidRDefault="004C3692" w:rsidP="004C3692">
            <w:pPr>
              <w:rPr>
                <w:rFonts w:ascii="Times New Roman" w:eastAsia="Times New Roman" w:hAnsi="Times New Roman" w:cs="Times New Roman"/>
                <w:sz w:val="24"/>
                <w:szCs w:val="24"/>
              </w:rPr>
            </w:pPr>
            <w:r w:rsidRPr="003129B2">
              <w:rPr>
                <w:rFonts w:ascii="Times New Roman" w:eastAsia="Times New Roman" w:hAnsi="Times New Roman" w:cs="Times New Roman"/>
                <w:kern w:val="1"/>
                <w:sz w:val="24"/>
                <w:szCs w:val="24"/>
                <w:lang w:eastAsia="ru-RU"/>
              </w:rPr>
              <w:t>присмотра».</w:t>
            </w:r>
          </w:p>
        </w:tc>
      </w:tr>
      <w:tr w:rsidR="00666AB0" w:rsidRPr="007F5005" w:rsidTr="00D86240">
        <w:tc>
          <w:tcPr>
            <w:tcW w:w="4928" w:type="dxa"/>
          </w:tcPr>
          <w:p w:rsidR="00666AB0" w:rsidRPr="003129B2" w:rsidRDefault="00666AB0" w:rsidP="00016085">
            <w:pPr>
              <w:rPr>
                <w:rFonts w:ascii="Times New Roman" w:eastAsia="Calibri" w:hAnsi="Times New Roman" w:cs="Times New Roman"/>
                <w:sz w:val="24"/>
                <w:szCs w:val="24"/>
              </w:rPr>
            </w:pPr>
            <w:r w:rsidRPr="003129B2">
              <w:rPr>
                <w:rFonts w:ascii="Times New Roman" w:eastAsia="Times New Roman" w:hAnsi="Times New Roman" w:cs="Times New Roman"/>
                <w:b/>
                <w:bCs/>
                <w:spacing w:val="-2"/>
                <w:sz w:val="24"/>
                <w:szCs w:val="24"/>
              </w:rPr>
              <w:t>ПДД</w:t>
            </w:r>
          </w:p>
        </w:tc>
        <w:tc>
          <w:tcPr>
            <w:tcW w:w="5528" w:type="dxa"/>
          </w:tcPr>
          <w:p w:rsidR="00666AB0" w:rsidRPr="003129B2" w:rsidRDefault="00666AB0" w:rsidP="00016085">
            <w:pPr>
              <w:shd w:val="clear" w:color="auto" w:fill="FFFFFF"/>
              <w:suppressAutoHyphens/>
              <w:rPr>
                <w:rFonts w:ascii="Times New Roman" w:eastAsia="SimSun" w:hAnsi="Times New Roman" w:cs="Times New Roman"/>
                <w:b/>
                <w:kern w:val="1"/>
                <w:sz w:val="24"/>
                <w:szCs w:val="24"/>
                <w:lang w:eastAsia="ru-RU"/>
              </w:rPr>
            </w:pPr>
            <w:r w:rsidRPr="003129B2">
              <w:rPr>
                <w:rFonts w:ascii="Times New Roman" w:eastAsia="SimSun" w:hAnsi="Times New Roman" w:cs="Times New Roman"/>
                <w:b/>
                <w:kern w:val="1"/>
                <w:sz w:val="24"/>
                <w:szCs w:val="24"/>
                <w:lang w:eastAsia="ru-RU"/>
              </w:rPr>
              <w:t>«Правила дорожного движения!»</w:t>
            </w:r>
          </w:p>
          <w:p w:rsidR="00666AB0" w:rsidRPr="003129B2" w:rsidRDefault="00666AB0" w:rsidP="00016085">
            <w:pPr>
              <w:shd w:val="clear" w:color="auto" w:fill="FFFFFF"/>
              <w:suppressAutoHyphens/>
              <w:rPr>
                <w:rFonts w:ascii="Times New Roman" w:eastAsia="SimSun" w:hAnsi="Times New Roman" w:cs="Times New Roman"/>
                <w:kern w:val="1"/>
                <w:sz w:val="24"/>
                <w:szCs w:val="24"/>
                <w:lang w:eastAsia="ru-RU"/>
              </w:rPr>
            </w:pPr>
            <w:r w:rsidRPr="003129B2">
              <w:rPr>
                <w:rFonts w:ascii="Times New Roman" w:eastAsia="SimSun" w:hAnsi="Times New Roman" w:cs="Times New Roman"/>
                <w:kern w:val="1"/>
                <w:sz w:val="24"/>
                <w:szCs w:val="24"/>
                <w:lang w:eastAsia="ru-RU"/>
              </w:rPr>
              <w:t>Закрепление ранее полученных знаний о правилах поведения пассажиров на остановках общественного транспорта и в общественном транспорте; развитие ст</w:t>
            </w:r>
            <w:r w:rsidR="00437BBC" w:rsidRPr="003129B2">
              <w:rPr>
                <w:rFonts w:ascii="Times New Roman" w:eastAsia="SimSun" w:hAnsi="Times New Roman" w:cs="Times New Roman"/>
                <w:kern w:val="1"/>
                <w:sz w:val="24"/>
                <w:szCs w:val="24"/>
                <w:lang w:eastAsia="ru-RU"/>
              </w:rPr>
              <w:t xml:space="preserve">ремления правильно вести себя в </w:t>
            </w:r>
            <w:r w:rsidRPr="003129B2">
              <w:rPr>
                <w:rFonts w:ascii="Times New Roman" w:eastAsia="SimSun" w:hAnsi="Times New Roman" w:cs="Times New Roman"/>
                <w:kern w:val="1"/>
                <w:sz w:val="24"/>
                <w:szCs w:val="24"/>
                <w:lang w:eastAsia="ru-RU"/>
              </w:rPr>
              <w:t>транспорте и на улице.</w:t>
            </w:r>
          </w:p>
        </w:tc>
        <w:tc>
          <w:tcPr>
            <w:tcW w:w="5387" w:type="dxa"/>
          </w:tcPr>
          <w:p w:rsidR="00666AB0" w:rsidRPr="003129B2" w:rsidRDefault="00666AB0" w:rsidP="00016085">
            <w:pPr>
              <w:shd w:val="clear" w:color="auto" w:fill="FFFFFF"/>
              <w:suppressAutoHyphens/>
              <w:rPr>
                <w:rFonts w:ascii="Times New Roman" w:eastAsia="Times New Roman" w:hAnsi="Times New Roman" w:cs="Times New Roman"/>
                <w:kern w:val="1"/>
                <w:sz w:val="24"/>
                <w:szCs w:val="24"/>
                <w:lang w:eastAsia="ru-RU"/>
              </w:rPr>
            </w:pPr>
            <w:r w:rsidRPr="003129B2">
              <w:rPr>
                <w:rFonts w:ascii="Times New Roman" w:eastAsia="Times New Roman" w:hAnsi="Times New Roman" w:cs="Times New Roman"/>
                <w:kern w:val="1"/>
                <w:sz w:val="24"/>
                <w:szCs w:val="24"/>
                <w:lang w:eastAsia="ru-RU"/>
              </w:rPr>
              <w:t xml:space="preserve">Оформление стенда рисунками: «Правила поведения на дороге» (совместно с родителями.) </w:t>
            </w:r>
          </w:p>
          <w:p w:rsidR="00666AB0" w:rsidRPr="003129B2" w:rsidRDefault="00666AB0" w:rsidP="00016085">
            <w:pPr>
              <w:shd w:val="clear" w:color="auto" w:fill="FFFFFF"/>
              <w:suppressAutoHyphens/>
              <w:rPr>
                <w:rFonts w:ascii="Times New Roman" w:eastAsia="Times New Roman" w:hAnsi="Times New Roman" w:cs="Times New Roman"/>
                <w:kern w:val="1"/>
                <w:sz w:val="24"/>
                <w:szCs w:val="24"/>
                <w:lang w:eastAsia="ru-RU"/>
              </w:rPr>
            </w:pPr>
            <w:r w:rsidRPr="003129B2">
              <w:rPr>
                <w:rFonts w:ascii="Times New Roman" w:eastAsia="Times New Roman" w:hAnsi="Times New Roman" w:cs="Times New Roman"/>
                <w:kern w:val="1"/>
                <w:sz w:val="24"/>
                <w:szCs w:val="24"/>
                <w:lang w:eastAsia="ru-RU"/>
              </w:rPr>
              <w:t>Памятка: «Дети на проезжей части».</w:t>
            </w:r>
          </w:p>
          <w:p w:rsidR="00666AB0" w:rsidRPr="003129B2" w:rsidRDefault="00666AB0" w:rsidP="00016085">
            <w:pPr>
              <w:shd w:val="clear" w:color="auto" w:fill="FFFFFF"/>
              <w:suppressAutoHyphens/>
              <w:rPr>
                <w:rFonts w:ascii="Times New Roman" w:eastAsia="Times New Roman" w:hAnsi="Times New Roman" w:cs="Times New Roman"/>
                <w:kern w:val="1"/>
                <w:sz w:val="24"/>
                <w:szCs w:val="24"/>
                <w:lang w:eastAsia="ru-RU"/>
              </w:rPr>
            </w:pPr>
            <w:r w:rsidRPr="003129B2">
              <w:rPr>
                <w:rFonts w:ascii="Times New Roman" w:eastAsia="Times New Roman" w:hAnsi="Times New Roman" w:cs="Times New Roman"/>
                <w:kern w:val="1"/>
                <w:sz w:val="24"/>
                <w:szCs w:val="24"/>
                <w:lang w:eastAsia="ru-RU"/>
              </w:rPr>
              <w:t>Встреча с инспектором ГИБДД/</w:t>
            </w:r>
          </w:p>
          <w:p w:rsidR="00666AB0" w:rsidRPr="003129B2" w:rsidRDefault="00666AB0" w:rsidP="00016085">
            <w:pPr>
              <w:shd w:val="clear" w:color="auto" w:fill="FFFFFF"/>
              <w:suppressAutoHyphens/>
              <w:rPr>
                <w:rFonts w:ascii="Times New Roman" w:eastAsia="Times New Roman" w:hAnsi="Times New Roman" w:cs="Times New Roman"/>
                <w:kern w:val="1"/>
                <w:sz w:val="24"/>
                <w:szCs w:val="24"/>
                <w:lang w:eastAsia="ru-RU"/>
              </w:rPr>
            </w:pPr>
            <w:r w:rsidRPr="003129B2">
              <w:rPr>
                <w:rFonts w:ascii="Times New Roman" w:eastAsia="Times New Roman" w:hAnsi="Times New Roman" w:cs="Times New Roman"/>
                <w:kern w:val="1"/>
                <w:sz w:val="24"/>
                <w:szCs w:val="24"/>
                <w:lang w:eastAsia="ru-RU"/>
              </w:rPr>
              <w:t>Консультация: «Осторожно, дети на дороге».</w:t>
            </w:r>
          </w:p>
          <w:p w:rsidR="00666AB0" w:rsidRPr="003129B2" w:rsidRDefault="00666AB0" w:rsidP="00016085">
            <w:pPr>
              <w:shd w:val="clear" w:color="auto" w:fill="FFFFFF"/>
              <w:suppressAutoHyphens/>
              <w:rPr>
                <w:rFonts w:ascii="Times New Roman" w:eastAsia="Times New Roman" w:hAnsi="Times New Roman" w:cs="Times New Roman"/>
                <w:kern w:val="1"/>
                <w:sz w:val="24"/>
                <w:szCs w:val="24"/>
                <w:lang w:eastAsia="ru-RU"/>
              </w:rPr>
            </w:pPr>
          </w:p>
          <w:p w:rsidR="00666AB0" w:rsidRPr="003129B2" w:rsidRDefault="00666AB0" w:rsidP="00016085">
            <w:pPr>
              <w:rPr>
                <w:rFonts w:ascii="Times New Roman" w:eastAsia="Calibri" w:hAnsi="Times New Roman" w:cs="Times New Roman"/>
                <w:sz w:val="24"/>
                <w:szCs w:val="24"/>
              </w:rPr>
            </w:pPr>
          </w:p>
        </w:tc>
      </w:tr>
      <w:tr w:rsidR="00825E49" w:rsidRPr="007F5005" w:rsidTr="00825E49">
        <w:tc>
          <w:tcPr>
            <w:tcW w:w="15843" w:type="dxa"/>
            <w:gridSpan w:val="3"/>
          </w:tcPr>
          <w:p w:rsidR="00825E49" w:rsidRPr="00825E49" w:rsidRDefault="00825E49" w:rsidP="00825E49">
            <w:pPr>
              <w:shd w:val="clear" w:color="auto" w:fill="FFFFFF"/>
              <w:suppressAutoHyphens/>
              <w:jc w:val="center"/>
              <w:rPr>
                <w:rFonts w:ascii="Times New Roman" w:eastAsia="Times New Roman" w:hAnsi="Times New Roman" w:cs="Times New Roman"/>
                <w:b/>
                <w:kern w:val="1"/>
                <w:sz w:val="24"/>
                <w:szCs w:val="24"/>
                <w:lang w:eastAsia="ru-RU"/>
              </w:rPr>
            </w:pPr>
            <w:r w:rsidRPr="00825E49">
              <w:rPr>
                <w:rFonts w:ascii="Times New Roman" w:eastAsia="Times New Roman" w:hAnsi="Times New Roman" w:cs="Times New Roman"/>
                <w:b/>
                <w:kern w:val="1"/>
                <w:sz w:val="24"/>
                <w:szCs w:val="24"/>
                <w:lang w:eastAsia="ru-RU"/>
              </w:rPr>
              <w:t>ОКТЯБРЬ</w:t>
            </w:r>
          </w:p>
        </w:tc>
      </w:tr>
      <w:tr w:rsidR="00666AB0" w:rsidRPr="00B6391B" w:rsidTr="00D86240">
        <w:trPr>
          <w:trHeight w:val="540"/>
        </w:trPr>
        <w:tc>
          <w:tcPr>
            <w:tcW w:w="4928" w:type="dxa"/>
          </w:tcPr>
          <w:p w:rsidR="00666AB0" w:rsidRDefault="00A50222" w:rsidP="005D3D25">
            <w:pP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Общесадовский проект «</w:t>
            </w:r>
            <w:r w:rsidR="00CC68E5" w:rsidRPr="00B6391B">
              <w:rPr>
                <w:rFonts w:ascii="Times New Roman" w:eastAsia="Times New Roman" w:hAnsi="Times New Roman" w:cs="Times New Roman"/>
                <w:b/>
                <w:bCs/>
                <w:spacing w:val="-2"/>
                <w:sz w:val="24"/>
                <w:szCs w:val="24"/>
              </w:rPr>
              <w:t>День защиты животных</w:t>
            </w:r>
            <w:r>
              <w:rPr>
                <w:rFonts w:ascii="Times New Roman" w:eastAsia="Times New Roman" w:hAnsi="Times New Roman" w:cs="Times New Roman"/>
                <w:b/>
                <w:bCs/>
                <w:spacing w:val="-2"/>
                <w:sz w:val="24"/>
                <w:szCs w:val="24"/>
              </w:rPr>
              <w:t>»</w:t>
            </w:r>
          </w:p>
          <w:p w:rsidR="00A50222" w:rsidRPr="00786E5B" w:rsidRDefault="00A50222" w:rsidP="005D3D25">
            <w:pPr>
              <w:rPr>
                <w:rFonts w:ascii="Times New Roman" w:eastAsia="Times New Roman" w:hAnsi="Times New Roman" w:cs="Times New Roman"/>
                <w:b/>
                <w:bCs/>
                <w:i/>
                <w:sz w:val="24"/>
                <w:szCs w:val="24"/>
              </w:rPr>
            </w:pPr>
            <w:r w:rsidRPr="00786E5B">
              <w:rPr>
                <w:rFonts w:ascii="Times New Roman" w:eastAsia="Times New Roman" w:hAnsi="Times New Roman" w:cs="Times New Roman"/>
                <w:b/>
                <w:bCs/>
                <w:i/>
                <w:spacing w:val="-2"/>
                <w:sz w:val="24"/>
                <w:szCs w:val="24"/>
              </w:rPr>
              <w:t>Экологическая акция «Сдай батарейку – спаси ежика»</w:t>
            </w:r>
          </w:p>
        </w:tc>
        <w:tc>
          <w:tcPr>
            <w:tcW w:w="5528" w:type="dxa"/>
          </w:tcPr>
          <w:p w:rsidR="00666AB0" w:rsidRPr="00A50222" w:rsidRDefault="00A50222" w:rsidP="00A50222">
            <w:pPr>
              <w:shd w:val="clear" w:color="auto" w:fill="FFFFFF"/>
              <w:rPr>
                <w:rFonts w:ascii="Times New Roman" w:eastAsia="Times New Roman" w:hAnsi="Times New Roman" w:cs="Times New Roman"/>
                <w:bCs/>
                <w:spacing w:val="-18"/>
                <w:sz w:val="24"/>
                <w:szCs w:val="24"/>
              </w:rPr>
            </w:pPr>
            <w:r w:rsidRPr="00A50222">
              <w:rPr>
                <w:rFonts w:ascii="Times New Roman" w:eastAsia="Times New Roman" w:hAnsi="Times New Roman" w:cs="Times New Roman"/>
                <w:bCs/>
                <w:spacing w:val="-11"/>
                <w:sz w:val="24"/>
                <w:szCs w:val="24"/>
              </w:rPr>
              <w:t>Познакомить с жизнью животных, местом обитания, привить любовь к братьям нашим меньшим.</w:t>
            </w:r>
          </w:p>
        </w:tc>
        <w:tc>
          <w:tcPr>
            <w:tcW w:w="5387" w:type="dxa"/>
          </w:tcPr>
          <w:p w:rsidR="00CC68E5" w:rsidRPr="00B6391B" w:rsidRDefault="00A50222" w:rsidP="00CC68E5">
            <w:pPr>
              <w:shd w:val="clear" w:color="auto" w:fill="FFFFFF"/>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Создание проблемных ситуаций и их разрешение, изготовление коллажей.</w:t>
            </w:r>
          </w:p>
          <w:p w:rsidR="00666AB0" w:rsidRPr="00B6391B" w:rsidRDefault="00666AB0" w:rsidP="005D3D25">
            <w:pPr>
              <w:rPr>
                <w:rFonts w:ascii="Times New Roman" w:eastAsia="Times New Roman" w:hAnsi="Times New Roman" w:cs="Times New Roman"/>
                <w:spacing w:val="-2"/>
                <w:sz w:val="24"/>
                <w:szCs w:val="24"/>
              </w:rPr>
            </w:pPr>
          </w:p>
        </w:tc>
      </w:tr>
      <w:tr w:rsidR="00666AB0" w:rsidRPr="00B6391B" w:rsidTr="00D86240">
        <w:trPr>
          <w:trHeight w:val="1920"/>
        </w:trPr>
        <w:tc>
          <w:tcPr>
            <w:tcW w:w="4928" w:type="dxa"/>
          </w:tcPr>
          <w:p w:rsidR="00666AB0" w:rsidRPr="00B6391B" w:rsidRDefault="00666AB0" w:rsidP="005D3D25">
            <w:pPr>
              <w:rPr>
                <w:rFonts w:ascii="Times New Roman" w:eastAsia="Times New Roman" w:hAnsi="Times New Roman" w:cs="Times New Roman"/>
                <w:b/>
                <w:bCs/>
                <w:sz w:val="24"/>
                <w:szCs w:val="24"/>
              </w:rPr>
            </w:pPr>
            <w:r w:rsidRPr="00B6391B">
              <w:rPr>
                <w:rFonts w:ascii="Times New Roman" w:eastAsia="Times New Roman" w:hAnsi="Times New Roman" w:cs="Times New Roman"/>
                <w:b/>
                <w:bCs/>
                <w:sz w:val="24"/>
                <w:szCs w:val="24"/>
              </w:rPr>
              <w:t>Осень. Осенние настроения</w:t>
            </w:r>
          </w:p>
          <w:p w:rsidR="00666AB0" w:rsidRPr="00B6391B" w:rsidRDefault="00666AB0" w:rsidP="005D3D25">
            <w:pPr>
              <w:rPr>
                <w:rFonts w:ascii="Times New Roman" w:eastAsia="Times New Roman" w:hAnsi="Times New Roman" w:cs="Times New Roman"/>
                <w:b/>
                <w:bCs/>
                <w:sz w:val="24"/>
                <w:szCs w:val="24"/>
              </w:rPr>
            </w:pPr>
          </w:p>
        </w:tc>
        <w:tc>
          <w:tcPr>
            <w:tcW w:w="5528" w:type="dxa"/>
          </w:tcPr>
          <w:p w:rsidR="00666AB0" w:rsidRPr="00B6391B" w:rsidRDefault="00666AB0" w:rsidP="005D3D25">
            <w:pPr>
              <w:shd w:val="clear" w:color="auto" w:fill="FFFFFF"/>
              <w:rPr>
                <w:rFonts w:ascii="Times New Roman" w:eastAsia="Times New Roman" w:hAnsi="Times New Roman" w:cs="Times New Roman"/>
                <w:spacing w:val="-15"/>
                <w:sz w:val="24"/>
                <w:szCs w:val="24"/>
              </w:rPr>
            </w:pPr>
            <w:r w:rsidRPr="00B6391B">
              <w:rPr>
                <w:rFonts w:ascii="Times New Roman" w:eastAsia="Times New Roman" w:hAnsi="Times New Roman" w:cs="Times New Roman"/>
                <w:b/>
                <w:bCs/>
                <w:spacing w:val="-18"/>
                <w:sz w:val="24"/>
                <w:szCs w:val="24"/>
              </w:rPr>
              <w:t>«Осень – это хорошо или…»</w:t>
            </w:r>
          </w:p>
          <w:p w:rsidR="00666AB0" w:rsidRPr="00B6391B" w:rsidRDefault="00666AB0" w:rsidP="00AE60D9">
            <w:pPr>
              <w:shd w:val="clear" w:color="auto" w:fill="FFFFFF"/>
              <w:rPr>
                <w:rFonts w:ascii="Times New Roman" w:eastAsia="Times New Roman" w:hAnsi="Times New Roman" w:cs="Times New Roman"/>
                <w:b/>
                <w:bCs/>
                <w:spacing w:val="-18"/>
                <w:sz w:val="24"/>
                <w:szCs w:val="24"/>
              </w:rPr>
            </w:pPr>
            <w:r w:rsidRPr="00B6391B">
              <w:rPr>
                <w:rFonts w:ascii="Times New Roman" w:eastAsia="Times New Roman" w:hAnsi="Times New Roman" w:cs="Times New Roman"/>
                <w:spacing w:val="-15"/>
                <w:sz w:val="24"/>
                <w:szCs w:val="24"/>
              </w:rPr>
              <w:t xml:space="preserve">Развитие                способности                замечать </w:t>
            </w:r>
            <w:r w:rsidRPr="00B6391B">
              <w:rPr>
                <w:rFonts w:ascii="Times New Roman" w:eastAsia="Times New Roman" w:hAnsi="Times New Roman" w:cs="Times New Roman"/>
                <w:spacing w:val="-11"/>
                <w:sz w:val="24"/>
                <w:szCs w:val="24"/>
              </w:rPr>
              <w:t xml:space="preserve">«хорошие»       и        «плохие»       проявления осени      в      жизни      природы      (растений, </w:t>
            </w:r>
            <w:r w:rsidRPr="00B6391B">
              <w:rPr>
                <w:rFonts w:ascii="Times New Roman" w:eastAsia="Times New Roman" w:hAnsi="Times New Roman" w:cs="Times New Roman"/>
                <w:spacing w:val="-12"/>
                <w:sz w:val="24"/>
                <w:szCs w:val="24"/>
              </w:rPr>
              <w:t xml:space="preserve">животных),        людей        (смена        одежды, переход    от    летнего    отдыха    к    труду   и </w:t>
            </w:r>
            <w:r w:rsidRPr="00B6391B">
              <w:rPr>
                <w:rFonts w:ascii="Times New Roman" w:eastAsia="Times New Roman" w:hAnsi="Times New Roman" w:cs="Times New Roman"/>
                <w:spacing w:val="-5"/>
                <w:sz w:val="24"/>
                <w:szCs w:val="24"/>
              </w:rPr>
              <w:t xml:space="preserve">делам).   </w:t>
            </w:r>
          </w:p>
        </w:tc>
        <w:tc>
          <w:tcPr>
            <w:tcW w:w="5387" w:type="dxa"/>
          </w:tcPr>
          <w:p w:rsidR="00666AB0" w:rsidRPr="00B6391B" w:rsidRDefault="00666AB0" w:rsidP="005D3D25">
            <w:pPr>
              <w:rPr>
                <w:rFonts w:ascii="Times New Roman" w:eastAsia="Times New Roman" w:hAnsi="Times New Roman" w:cs="Times New Roman"/>
                <w:spacing w:val="-2"/>
                <w:sz w:val="24"/>
                <w:szCs w:val="24"/>
              </w:rPr>
            </w:pPr>
            <w:r w:rsidRPr="00B6391B">
              <w:rPr>
                <w:rFonts w:ascii="Times New Roman" w:eastAsia="Times New Roman" w:hAnsi="Times New Roman" w:cs="Times New Roman"/>
                <w:spacing w:val="-2"/>
                <w:sz w:val="24"/>
                <w:szCs w:val="24"/>
              </w:rPr>
              <w:t xml:space="preserve">Детское книгоиздательство: книга «Грустные и веселые </w:t>
            </w:r>
            <w:r w:rsidRPr="00B6391B">
              <w:rPr>
                <w:rFonts w:ascii="Times New Roman" w:eastAsia="Times New Roman" w:hAnsi="Times New Roman" w:cs="Times New Roman"/>
                <w:sz w:val="24"/>
                <w:szCs w:val="24"/>
              </w:rPr>
              <w:t>истории и рисунки про осень».</w:t>
            </w:r>
          </w:p>
        </w:tc>
      </w:tr>
      <w:tr w:rsidR="00666AB0" w:rsidRPr="00B6391B" w:rsidTr="00D86240">
        <w:tc>
          <w:tcPr>
            <w:tcW w:w="4928" w:type="dxa"/>
          </w:tcPr>
          <w:p w:rsidR="00666AB0" w:rsidRPr="00B6391B" w:rsidRDefault="00666AB0" w:rsidP="005D3D25">
            <w:pPr>
              <w:rPr>
                <w:rFonts w:ascii="Times New Roman" w:eastAsia="Times New Roman" w:hAnsi="Times New Roman" w:cs="Times New Roman"/>
                <w:b/>
                <w:bCs/>
                <w:sz w:val="24"/>
                <w:szCs w:val="24"/>
              </w:rPr>
            </w:pPr>
            <w:r w:rsidRPr="00B6391B">
              <w:rPr>
                <w:rFonts w:ascii="Times New Roman" w:eastAsia="Times New Roman" w:hAnsi="Times New Roman" w:cs="Times New Roman"/>
                <w:b/>
                <w:bCs/>
                <w:sz w:val="24"/>
                <w:szCs w:val="24"/>
              </w:rPr>
              <w:lastRenderedPageBreak/>
              <w:t>Дары осени</w:t>
            </w:r>
          </w:p>
          <w:p w:rsidR="00666AB0" w:rsidRPr="00B6391B" w:rsidRDefault="00666AB0" w:rsidP="005D3D25">
            <w:pPr>
              <w:rPr>
                <w:rFonts w:ascii="Times New Roman" w:eastAsia="Times New Roman" w:hAnsi="Times New Roman" w:cs="Times New Roman"/>
                <w:b/>
                <w:bCs/>
                <w:sz w:val="24"/>
                <w:szCs w:val="24"/>
              </w:rPr>
            </w:pPr>
          </w:p>
        </w:tc>
        <w:tc>
          <w:tcPr>
            <w:tcW w:w="5528" w:type="dxa"/>
          </w:tcPr>
          <w:p w:rsidR="00666AB0" w:rsidRPr="00B6391B" w:rsidRDefault="00666AB0" w:rsidP="005D3D25">
            <w:pPr>
              <w:shd w:val="clear" w:color="auto" w:fill="FFFFFF"/>
              <w:rPr>
                <w:rFonts w:ascii="Times New Roman" w:eastAsia="Calibri" w:hAnsi="Times New Roman" w:cs="Times New Roman"/>
                <w:sz w:val="24"/>
                <w:szCs w:val="24"/>
              </w:rPr>
            </w:pPr>
            <w:r w:rsidRPr="00B6391B">
              <w:rPr>
                <w:rFonts w:ascii="Times New Roman" w:eastAsia="Times New Roman" w:hAnsi="Times New Roman" w:cs="Times New Roman"/>
                <w:b/>
                <w:bCs/>
                <w:spacing w:val="-12"/>
                <w:sz w:val="24"/>
                <w:szCs w:val="24"/>
              </w:rPr>
              <w:t>«Осенние угощения».</w:t>
            </w:r>
          </w:p>
          <w:p w:rsidR="00666AB0" w:rsidRPr="00B6391B" w:rsidRDefault="00666AB0" w:rsidP="005D3D25">
            <w:pPr>
              <w:shd w:val="clear" w:color="auto" w:fill="FFFFFF"/>
              <w:rPr>
                <w:rFonts w:ascii="Times New Roman" w:eastAsia="Calibri" w:hAnsi="Times New Roman" w:cs="Times New Roman"/>
                <w:sz w:val="24"/>
                <w:szCs w:val="24"/>
              </w:rPr>
            </w:pPr>
            <w:r w:rsidRPr="00B6391B">
              <w:rPr>
                <w:rFonts w:ascii="Times New Roman" w:eastAsia="Times New Roman" w:hAnsi="Times New Roman" w:cs="Times New Roman"/>
                <w:spacing w:val="-17"/>
                <w:sz w:val="24"/>
                <w:szCs w:val="24"/>
              </w:rPr>
              <w:t xml:space="preserve">Рассматривание,                                           сенсорное </w:t>
            </w:r>
            <w:r w:rsidRPr="00B6391B">
              <w:rPr>
                <w:rFonts w:ascii="Times New Roman" w:eastAsia="Times New Roman" w:hAnsi="Times New Roman" w:cs="Times New Roman"/>
                <w:spacing w:val="-14"/>
                <w:sz w:val="24"/>
                <w:szCs w:val="24"/>
              </w:rPr>
              <w:t xml:space="preserve">обследование          овощей          и          фруктов </w:t>
            </w:r>
            <w:r w:rsidRPr="00B6391B">
              <w:rPr>
                <w:rFonts w:ascii="Times New Roman" w:eastAsia="Times New Roman" w:hAnsi="Times New Roman" w:cs="Times New Roman"/>
                <w:spacing w:val="-1"/>
                <w:sz w:val="24"/>
                <w:szCs w:val="24"/>
              </w:rPr>
              <w:t xml:space="preserve">(развитие обоняния,  осязания,  вкусовых </w:t>
            </w:r>
            <w:r w:rsidRPr="00B6391B">
              <w:rPr>
                <w:rFonts w:ascii="Times New Roman" w:eastAsia="Times New Roman" w:hAnsi="Times New Roman" w:cs="Times New Roman"/>
                <w:spacing w:val="-19"/>
                <w:sz w:val="24"/>
                <w:szCs w:val="24"/>
              </w:rPr>
              <w:t xml:space="preserve">ощущений).                         Знакомство                         с </w:t>
            </w:r>
            <w:r w:rsidRPr="00B6391B">
              <w:rPr>
                <w:rFonts w:ascii="Times New Roman" w:eastAsia="Times New Roman" w:hAnsi="Times New Roman" w:cs="Times New Roman"/>
                <w:spacing w:val="-7"/>
                <w:sz w:val="24"/>
                <w:szCs w:val="24"/>
              </w:rPr>
              <w:t xml:space="preserve">натюрмортами      (изображения      овощей, </w:t>
            </w:r>
            <w:r w:rsidRPr="00B6391B">
              <w:rPr>
                <w:rFonts w:ascii="Times New Roman" w:eastAsia="Times New Roman" w:hAnsi="Times New Roman" w:cs="Times New Roman"/>
                <w:sz w:val="24"/>
                <w:szCs w:val="24"/>
              </w:rPr>
              <w:t>фруктов, ягод, грибов и пр.).</w:t>
            </w:r>
          </w:p>
          <w:p w:rsidR="00666AB0" w:rsidRPr="00B6391B" w:rsidRDefault="00666AB0" w:rsidP="005D3D25">
            <w:pPr>
              <w:shd w:val="clear" w:color="auto" w:fill="FFFFFF"/>
              <w:rPr>
                <w:rFonts w:ascii="Times New Roman" w:eastAsia="Times New Roman" w:hAnsi="Times New Roman" w:cs="Times New Roman"/>
                <w:spacing w:val="-15"/>
                <w:sz w:val="24"/>
                <w:szCs w:val="24"/>
              </w:rPr>
            </w:pPr>
            <w:r w:rsidRPr="00B6391B">
              <w:rPr>
                <w:rFonts w:ascii="Times New Roman" w:eastAsia="Times New Roman" w:hAnsi="Times New Roman" w:cs="Times New Roman"/>
                <w:spacing w:val="-17"/>
                <w:sz w:val="24"/>
                <w:szCs w:val="24"/>
              </w:rPr>
              <w:t xml:space="preserve">Ознакомление                    с                    традициями </w:t>
            </w:r>
            <w:r w:rsidRPr="00B6391B">
              <w:rPr>
                <w:rFonts w:ascii="Times New Roman" w:eastAsia="Times New Roman" w:hAnsi="Times New Roman" w:cs="Times New Roman"/>
                <w:spacing w:val="-7"/>
                <w:sz w:val="24"/>
                <w:szCs w:val="24"/>
              </w:rPr>
              <w:t xml:space="preserve">правильного    питания,   использования    в </w:t>
            </w:r>
            <w:r w:rsidRPr="00B6391B">
              <w:rPr>
                <w:rFonts w:ascii="Times New Roman" w:eastAsia="Times New Roman" w:hAnsi="Times New Roman" w:cs="Times New Roman"/>
                <w:spacing w:val="-18"/>
                <w:sz w:val="24"/>
                <w:szCs w:val="24"/>
              </w:rPr>
              <w:t xml:space="preserve">рационе               овощей               и               фруктов. </w:t>
            </w:r>
          </w:p>
        </w:tc>
        <w:tc>
          <w:tcPr>
            <w:tcW w:w="5387" w:type="dxa"/>
          </w:tcPr>
          <w:p w:rsidR="00666AB0" w:rsidRPr="00B6391B" w:rsidRDefault="00666AB0" w:rsidP="005D3D25">
            <w:pPr>
              <w:rPr>
                <w:rFonts w:ascii="Times New Roman" w:eastAsia="Times New Roman" w:hAnsi="Times New Roman" w:cs="Times New Roman"/>
                <w:sz w:val="24"/>
                <w:szCs w:val="24"/>
              </w:rPr>
            </w:pPr>
            <w:r w:rsidRPr="00B6391B">
              <w:rPr>
                <w:rFonts w:ascii="Times New Roman" w:eastAsia="Times New Roman" w:hAnsi="Times New Roman" w:cs="Times New Roman"/>
                <w:sz w:val="24"/>
                <w:szCs w:val="24"/>
              </w:rPr>
              <w:t>Оформление на основе дизайн деятельности книги рецептов «Осенние угощения» – осенние салаты, бутерброды.</w:t>
            </w:r>
          </w:p>
          <w:p w:rsidR="00666AB0" w:rsidRPr="00B6391B" w:rsidRDefault="00666AB0" w:rsidP="005D3D25">
            <w:pPr>
              <w:rPr>
                <w:rFonts w:ascii="Times New Roman" w:eastAsia="Times New Roman" w:hAnsi="Times New Roman" w:cs="Times New Roman"/>
                <w:spacing w:val="-2"/>
                <w:sz w:val="24"/>
                <w:szCs w:val="24"/>
              </w:rPr>
            </w:pPr>
            <w:r w:rsidRPr="00B6391B">
              <w:rPr>
                <w:rFonts w:ascii="Times New Roman" w:eastAsia="Times New Roman" w:hAnsi="Times New Roman" w:cs="Times New Roman"/>
                <w:sz w:val="24"/>
                <w:szCs w:val="24"/>
              </w:rPr>
              <w:t xml:space="preserve"> Проведение тематического дня «День дегустатора фруктовых и овощных блюд» (приготовленных детьми, родителями и </w:t>
            </w:r>
            <w:r w:rsidRPr="00B6391B">
              <w:rPr>
                <w:rFonts w:ascii="Times New Roman" w:eastAsia="Times New Roman" w:hAnsi="Times New Roman" w:cs="Times New Roman"/>
                <w:spacing w:val="-2"/>
                <w:sz w:val="24"/>
                <w:szCs w:val="24"/>
              </w:rPr>
              <w:t xml:space="preserve">детьми). </w:t>
            </w:r>
          </w:p>
          <w:p w:rsidR="00666AB0" w:rsidRPr="00B6391B" w:rsidRDefault="00666AB0" w:rsidP="005D3D25">
            <w:pPr>
              <w:rPr>
                <w:rFonts w:ascii="Times New Roman" w:eastAsia="Times New Roman" w:hAnsi="Times New Roman" w:cs="Times New Roman"/>
                <w:spacing w:val="-2"/>
                <w:sz w:val="24"/>
                <w:szCs w:val="24"/>
              </w:rPr>
            </w:pPr>
            <w:r w:rsidRPr="00B6391B">
              <w:rPr>
                <w:rFonts w:ascii="Times New Roman" w:eastAsia="Times New Roman" w:hAnsi="Times New Roman" w:cs="Times New Roman"/>
                <w:spacing w:val="-2"/>
                <w:sz w:val="24"/>
                <w:szCs w:val="24"/>
              </w:rPr>
              <w:t xml:space="preserve">Презентация Книги </w:t>
            </w:r>
            <w:r w:rsidRPr="00B6391B">
              <w:rPr>
                <w:rFonts w:ascii="Times New Roman" w:eastAsia="Times New Roman" w:hAnsi="Times New Roman" w:cs="Times New Roman"/>
                <w:sz w:val="24"/>
                <w:szCs w:val="24"/>
              </w:rPr>
              <w:t>рецептов.</w:t>
            </w:r>
          </w:p>
        </w:tc>
      </w:tr>
      <w:tr w:rsidR="000208B7" w:rsidRPr="00B6391B" w:rsidTr="00D86240">
        <w:trPr>
          <w:trHeight w:val="585"/>
        </w:trPr>
        <w:tc>
          <w:tcPr>
            <w:tcW w:w="4928" w:type="dxa"/>
          </w:tcPr>
          <w:p w:rsidR="000208B7" w:rsidRPr="00B6391B" w:rsidRDefault="000208B7" w:rsidP="005D3D25">
            <w:pPr>
              <w:rPr>
                <w:rFonts w:ascii="Times New Roman" w:eastAsia="Times New Roman" w:hAnsi="Times New Roman" w:cs="Times New Roman"/>
                <w:b/>
                <w:bCs/>
                <w:spacing w:val="-2"/>
                <w:sz w:val="24"/>
                <w:szCs w:val="24"/>
              </w:rPr>
            </w:pPr>
            <w:r w:rsidRPr="00B6391B">
              <w:rPr>
                <w:rFonts w:ascii="Times New Roman" w:eastAsia="Times New Roman" w:hAnsi="Times New Roman" w:cs="Times New Roman"/>
                <w:b/>
                <w:bCs/>
                <w:sz w:val="24"/>
                <w:szCs w:val="24"/>
              </w:rPr>
              <w:t xml:space="preserve">Страна, в </w:t>
            </w:r>
            <w:r w:rsidRPr="00B6391B">
              <w:rPr>
                <w:rFonts w:ascii="Times New Roman" w:eastAsia="Times New Roman" w:hAnsi="Times New Roman" w:cs="Times New Roman"/>
                <w:b/>
                <w:bCs/>
                <w:spacing w:val="-2"/>
                <w:sz w:val="24"/>
                <w:szCs w:val="24"/>
              </w:rPr>
              <w:t xml:space="preserve">которой я живу </w:t>
            </w:r>
            <w:r w:rsidRPr="00B6391B">
              <w:rPr>
                <w:rFonts w:ascii="Times New Roman" w:eastAsia="Times New Roman" w:hAnsi="Times New Roman" w:cs="Times New Roman"/>
                <w:b/>
                <w:bCs/>
                <w:sz w:val="24"/>
                <w:szCs w:val="24"/>
              </w:rPr>
              <w:t>и другие страны</w:t>
            </w:r>
          </w:p>
        </w:tc>
        <w:tc>
          <w:tcPr>
            <w:tcW w:w="5528" w:type="dxa"/>
          </w:tcPr>
          <w:p w:rsidR="000208B7" w:rsidRPr="00B6391B" w:rsidRDefault="000208B7" w:rsidP="000208B7">
            <w:pPr>
              <w:shd w:val="clear" w:color="auto" w:fill="FFFFFF"/>
              <w:rPr>
                <w:rFonts w:ascii="Times New Roman" w:eastAsia="Times New Roman" w:hAnsi="Times New Roman" w:cs="Times New Roman"/>
                <w:b/>
                <w:bCs/>
                <w:spacing w:val="-2"/>
                <w:sz w:val="24"/>
                <w:szCs w:val="24"/>
              </w:rPr>
            </w:pPr>
            <w:r w:rsidRPr="00B6391B">
              <w:rPr>
                <w:rFonts w:ascii="Times New Roman" w:eastAsia="Times New Roman" w:hAnsi="Times New Roman" w:cs="Times New Roman"/>
                <w:b/>
                <w:bCs/>
                <w:spacing w:val="-2"/>
                <w:sz w:val="24"/>
                <w:szCs w:val="24"/>
              </w:rPr>
              <w:t xml:space="preserve">«Дружат люди всей земли».    </w:t>
            </w:r>
          </w:p>
          <w:p w:rsidR="000208B7" w:rsidRPr="00B6391B" w:rsidRDefault="000208B7" w:rsidP="000208B7">
            <w:pPr>
              <w:shd w:val="clear" w:color="auto" w:fill="FFFFFF"/>
              <w:rPr>
                <w:rFonts w:ascii="Times New Roman" w:eastAsia="Times New Roman" w:hAnsi="Times New Roman" w:cs="Times New Roman"/>
                <w:spacing w:val="-16"/>
                <w:sz w:val="24"/>
                <w:szCs w:val="24"/>
              </w:rPr>
            </w:pPr>
            <w:r w:rsidRPr="00B6391B">
              <w:rPr>
                <w:rFonts w:ascii="Times New Roman" w:eastAsia="Times New Roman" w:hAnsi="Times New Roman" w:cs="Times New Roman"/>
                <w:spacing w:val="-2"/>
                <w:sz w:val="24"/>
                <w:szCs w:val="24"/>
              </w:rPr>
              <w:t xml:space="preserve">Сравнение </w:t>
            </w:r>
            <w:r w:rsidRPr="00B6391B">
              <w:rPr>
                <w:rFonts w:ascii="Times New Roman" w:eastAsia="Times New Roman" w:hAnsi="Times New Roman" w:cs="Times New Roman"/>
                <w:spacing w:val="-12"/>
                <w:sz w:val="24"/>
                <w:szCs w:val="24"/>
              </w:rPr>
              <w:t xml:space="preserve">традиций,        образа        жизни,        традиций </w:t>
            </w:r>
            <w:r w:rsidRPr="00B6391B">
              <w:rPr>
                <w:rFonts w:ascii="Times New Roman" w:eastAsia="Times New Roman" w:hAnsi="Times New Roman" w:cs="Times New Roman"/>
                <w:spacing w:val="-13"/>
                <w:sz w:val="24"/>
                <w:szCs w:val="24"/>
              </w:rPr>
              <w:t xml:space="preserve">россиян      и      людей      некоторых      других </w:t>
            </w:r>
            <w:r w:rsidRPr="00B6391B">
              <w:rPr>
                <w:rFonts w:ascii="Times New Roman" w:eastAsia="Times New Roman" w:hAnsi="Times New Roman" w:cs="Times New Roman"/>
                <w:sz w:val="24"/>
                <w:szCs w:val="24"/>
              </w:rPr>
              <w:t xml:space="preserve">стран (на примере стран, в которые дети </w:t>
            </w:r>
            <w:r w:rsidRPr="00B6391B">
              <w:rPr>
                <w:rFonts w:ascii="Times New Roman" w:eastAsia="Times New Roman" w:hAnsi="Times New Roman" w:cs="Times New Roman"/>
                <w:spacing w:val="-7"/>
                <w:sz w:val="24"/>
                <w:szCs w:val="24"/>
              </w:rPr>
              <w:t xml:space="preserve">ездят   отдыхать   летом,   примеров   жизни </w:t>
            </w:r>
            <w:r w:rsidRPr="00B6391B">
              <w:rPr>
                <w:rFonts w:ascii="Times New Roman" w:eastAsia="Times New Roman" w:hAnsi="Times New Roman" w:cs="Times New Roman"/>
                <w:spacing w:val="-15"/>
                <w:sz w:val="24"/>
                <w:szCs w:val="24"/>
              </w:rPr>
              <w:t xml:space="preserve">людей           в           произведениях           детской художественной   литературе,   на </w:t>
            </w:r>
            <w:r w:rsidRPr="00B6391B">
              <w:rPr>
                <w:rFonts w:ascii="Times New Roman" w:eastAsia="Times New Roman" w:hAnsi="Times New Roman" w:cs="Times New Roman"/>
                <w:spacing w:val="-12"/>
                <w:sz w:val="24"/>
                <w:szCs w:val="24"/>
              </w:rPr>
              <w:t xml:space="preserve">картинах). Воспитание  уважения  к </w:t>
            </w:r>
            <w:r w:rsidRPr="00B6391B">
              <w:rPr>
                <w:rFonts w:ascii="Times New Roman" w:eastAsia="Times New Roman" w:hAnsi="Times New Roman" w:cs="Times New Roman"/>
                <w:spacing w:val="-5"/>
                <w:sz w:val="24"/>
                <w:szCs w:val="24"/>
              </w:rPr>
              <w:t xml:space="preserve">традициям   разных  народов. Выработка </w:t>
            </w:r>
            <w:r w:rsidRPr="00B6391B">
              <w:rPr>
                <w:rFonts w:ascii="Times New Roman" w:eastAsia="Times New Roman" w:hAnsi="Times New Roman" w:cs="Times New Roman"/>
                <w:spacing w:val="-7"/>
                <w:sz w:val="24"/>
                <w:szCs w:val="24"/>
              </w:rPr>
              <w:t xml:space="preserve">правил   отношения   к  людям   из   других </w:t>
            </w:r>
            <w:r w:rsidRPr="00B6391B">
              <w:rPr>
                <w:rFonts w:ascii="Times New Roman" w:eastAsia="Times New Roman" w:hAnsi="Times New Roman" w:cs="Times New Roman"/>
                <w:sz w:val="24"/>
                <w:szCs w:val="24"/>
              </w:rPr>
              <w:t>стран.</w:t>
            </w:r>
          </w:p>
          <w:p w:rsidR="000208B7" w:rsidRPr="00B6391B" w:rsidRDefault="000208B7" w:rsidP="005D3D25">
            <w:pPr>
              <w:shd w:val="clear" w:color="auto" w:fill="FFFFFF"/>
              <w:rPr>
                <w:rFonts w:ascii="Times New Roman" w:eastAsia="Times New Roman" w:hAnsi="Times New Roman" w:cs="Times New Roman"/>
                <w:spacing w:val="-1"/>
                <w:sz w:val="24"/>
                <w:szCs w:val="24"/>
              </w:rPr>
            </w:pPr>
          </w:p>
        </w:tc>
        <w:tc>
          <w:tcPr>
            <w:tcW w:w="5387" w:type="dxa"/>
          </w:tcPr>
          <w:p w:rsidR="000208B7" w:rsidRPr="00B6391B" w:rsidRDefault="000208B7" w:rsidP="005D3D25">
            <w:pPr>
              <w:shd w:val="clear" w:color="auto" w:fill="FFFFFF"/>
              <w:rPr>
                <w:rFonts w:ascii="Times New Roman" w:eastAsia="Times New Roman" w:hAnsi="Times New Roman" w:cs="Times New Roman"/>
                <w:sz w:val="24"/>
                <w:szCs w:val="24"/>
              </w:rPr>
            </w:pPr>
            <w:r w:rsidRPr="00B6391B">
              <w:rPr>
                <w:rFonts w:ascii="Times New Roman" w:eastAsia="Times New Roman" w:hAnsi="Times New Roman" w:cs="Times New Roman"/>
                <w:sz w:val="24"/>
                <w:szCs w:val="24"/>
              </w:rPr>
              <w:t xml:space="preserve">Оформление карты мира с изображением героев художественных произведений -представителей разных </w:t>
            </w:r>
            <w:r w:rsidRPr="00B6391B">
              <w:rPr>
                <w:rFonts w:ascii="Times New Roman" w:eastAsia="Times New Roman" w:hAnsi="Times New Roman" w:cs="Times New Roman"/>
                <w:spacing w:val="-2"/>
                <w:sz w:val="24"/>
                <w:szCs w:val="24"/>
              </w:rPr>
              <w:t xml:space="preserve">стран, фотографий летнего </w:t>
            </w:r>
            <w:r w:rsidRPr="00B6391B">
              <w:rPr>
                <w:rFonts w:ascii="Times New Roman" w:eastAsia="Times New Roman" w:hAnsi="Times New Roman" w:cs="Times New Roman"/>
                <w:sz w:val="24"/>
                <w:szCs w:val="24"/>
              </w:rPr>
              <w:t>отдыха из семейных архивов. Продолжение проекта «Кодекс друга» -«Дружба людей разных стран» (воспитание этнотолерантности).</w:t>
            </w:r>
          </w:p>
        </w:tc>
      </w:tr>
      <w:tr w:rsidR="00666AB0" w:rsidRPr="00B6391B" w:rsidTr="00E24363">
        <w:tc>
          <w:tcPr>
            <w:tcW w:w="15843" w:type="dxa"/>
            <w:gridSpan w:val="3"/>
          </w:tcPr>
          <w:p w:rsidR="00666AB0" w:rsidRPr="00B6391B" w:rsidRDefault="00666AB0" w:rsidP="005D3D25">
            <w:pPr>
              <w:shd w:val="clear" w:color="auto" w:fill="FFFFFF"/>
              <w:jc w:val="center"/>
              <w:rPr>
                <w:rFonts w:ascii="Times New Roman" w:eastAsia="Times New Roman" w:hAnsi="Times New Roman" w:cs="Times New Roman"/>
                <w:spacing w:val="-2"/>
                <w:sz w:val="24"/>
                <w:szCs w:val="24"/>
              </w:rPr>
            </w:pPr>
            <w:r w:rsidRPr="00B6391B">
              <w:rPr>
                <w:rFonts w:ascii="Times New Roman" w:eastAsia="Times New Roman" w:hAnsi="Times New Roman" w:cs="Times New Roman"/>
                <w:b/>
                <w:bCs/>
                <w:spacing w:val="-2"/>
                <w:sz w:val="24"/>
                <w:szCs w:val="24"/>
              </w:rPr>
              <w:t>НОЯБРЬ</w:t>
            </w:r>
          </w:p>
        </w:tc>
      </w:tr>
      <w:tr w:rsidR="00016085" w:rsidRPr="00B6391B" w:rsidTr="00D86240">
        <w:tc>
          <w:tcPr>
            <w:tcW w:w="4928" w:type="dxa"/>
          </w:tcPr>
          <w:p w:rsidR="00016085" w:rsidRPr="00B6391B" w:rsidRDefault="00016085" w:rsidP="005D3D25">
            <w:pPr>
              <w:rPr>
                <w:rFonts w:ascii="Times New Roman" w:eastAsia="Times New Roman" w:hAnsi="Times New Roman" w:cs="Times New Roman"/>
                <w:b/>
                <w:bCs/>
                <w:spacing w:val="-2"/>
                <w:sz w:val="24"/>
                <w:szCs w:val="24"/>
              </w:rPr>
            </w:pPr>
            <w:r w:rsidRPr="00B6391B">
              <w:rPr>
                <w:rFonts w:ascii="Times New Roman" w:eastAsia="Times New Roman" w:hAnsi="Times New Roman" w:cs="Times New Roman"/>
                <w:b/>
                <w:bCs/>
                <w:sz w:val="24"/>
                <w:szCs w:val="24"/>
              </w:rPr>
              <w:t xml:space="preserve">Моя малая </w:t>
            </w:r>
            <w:r w:rsidRPr="00B6391B">
              <w:rPr>
                <w:rFonts w:ascii="Times New Roman" w:eastAsia="Times New Roman" w:hAnsi="Times New Roman" w:cs="Times New Roman"/>
                <w:b/>
                <w:bCs/>
                <w:spacing w:val="-2"/>
                <w:sz w:val="24"/>
                <w:szCs w:val="24"/>
              </w:rPr>
              <w:t xml:space="preserve">Родина (город, </w:t>
            </w:r>
            <w:r w:rsidRPr="00B6391B">
              <w:rPr>
                <w:rFonts w:ascii="Times New Roman" w:eastAsia="Times New Roman" w:hAnsi="Times New Roman" w:cs="Times New Roman"/>
                <w:b/>
                <w:bCs/>
                <w:sz w:val="24"/>
                <w:szCs w:val="24"/>
              </w:rPr>
              <w:t>поселок, село)</w:t>
            </w:r>
          </w:p>
        </w:tc>
        <w:tc>
          <w:tcPr>
            <w:tcW w:w="5528" w:type="dxa"/>
          </w:tcPr>
          <w:p w:rsidR="00016085" w:rsidRPr="00B6391B" w:rsidRDefault="00016085" w:rsidP="005D3D25">
            <w:pPr>
              <w:shd w:val="clear" w:color="auto" w:fill="FFFFFF"/>
              <w:rPr>
                <w:rFonts w:ascii="Times New Roman" w:eastAsia="Calibri" w:hAnsi="Times New Roman" w:cs="Times New Roman"/>
                <w:sz w:val="24"/>
                <w:szCs w:val="24"/>
              </w:rPr>
            </w:pPr>
            <w:r w:rsidRPr="00B6391B">
              <w:rPr>
                <w:rFonts w:ascii="Times New Roman" w:eastAsia="Times New Roman" w:hAnsi="Times New Roman" w:cs="Times New Roman"/>
                <w:b/>
                <w:bCs/>
                <w:spacing w:val="-7"/>
                <w:sz w:val="24"/>
                <w:szCs w:val="24"/>
              </w:rPr>
              <w:t>«Знаменитые  люди малой Родины».</w:t>
            </w:r>
          </w:p>
          <w:p w:rsidR="00016085" w:rsidRPr="00B6391B" w:rsidRDefault="00016085" w:rsidP="005D3D25">
            <w:pPr>
              <w:shd w:val="clear" w:color="auto" w:fill="FFFFFF"/>
              <w:rPr>
                <w:rFonts w:ascii="Times New Roman" w:eastAsia="Times New Roman" w:hAnsi="Times New Roman" w:cs="Times New Roman"/>
                <w:b/>
                <w:bCs/>
                <w:spacing w:val="-11"/>
                <w:sz w:val="24"/>
                <w:szCs w:val="24"/>
              </w:rPr>
            </w:pPr>
            <w:r w:rsidRPr="00B6391B">
              <w:rPr>
                <w:rFonts w:ascii="Times New Roman" w:eastAsia="Times New Roman" w:hAnsi="Times New Roman" w:cs="Times New Roman"/>
                <w:spacing w:val="-7"/>
                <w:sz w:val="24"/>
                <w:szCs w:val="24"/>
              </w:rPr>
              <w:t xml:space="preserve">Подготовка  в   совместной   с   родителями деятельности    фотографий     улиц    малой </w:t>
            </w:r>
            <w:r w:rsidRPr="00B6391B">
              <w:rPr>
                <w:rFonts w:ascii="Times New Roman" w:eastAsia="Times New Roman" w:hAnsi="Times New Roman" w:cs="Times New Roman"/>
                <w:spacing w:val="-6"/>
                <w:sz w:val="24"/>
                <w:szCs w:val="24"/>
              </w:rPr>
              <w:t xml:space="preserve">Родины   (города,   поселка),   изображений знаменитых     соотечественников,     поиск </w:t>
            </w:r>
            <w:r w:rsidRPr="00B6391B">
              <w:rPr>
                <w:rFonts w:ascii="Times New Roman" w:eastAsia="Times New Roman" w:hAnsi="Times New Roman" w:cs="Times New Roman"/>
                <w:spacing w:val="-15"/>
                <w:sz w:val="24"/>
                <w:szCs w:val="24"/>
              </w:rPr>
              <w:t xml:space="preserve">информации           </w:t>
            </w:r>
          </w:p>
        </w:tc>
        <w:tc>
          <w:tcPr>
            <w:tcW w:w="5387" w:type="dxa"/>
          </w:tcPr>
          <w:p w:rsidR="00016085" w:rsidRPr="00B6391B" w:rsidRDefault="00016085" w:rsidP="005D3D25">
            <w:pPr>
              <w:shd w:val="clear" w:color="auto" w:fill="FFFFFF"/>
              <w:rPr>
                <w:rFonts w:ascii="Times New Roman" w:eastAsia="Times New Roman" w:hAnsi="Times New Roman" w:cs="Times New Roman"/>
                <w:sz w:val="24"/>
                <w:szCs w:val="24"/>
              </w:rPr>
            </w:pPr>
            <w:r w:rsidRPr="00B6391B">
              <w:rPr>
                <w:rFonts w:ascii="Times New Roman" w:eastAsia="Times New Roman" w:hAnsi="Times New Roman" w:cs="Times New Roman"/>
                <w:sz w:val="24"/>
                <w:szCs w:val="24"/>
              </w:rPr>
              <w:t>«Почему так названы…»</w:t>
            </w:r>
          </w:p>
          <w:p w:rsidR="00016085" w:rsidRPr="00B6391B" w:rsidRDefault="00016085" w:rsidP="005D3D25">
            <w:pPr>
              <w:shd w:val="clear" w:color="auto" w:fill="FFFFFF"/>
              <w:rPr>
                <w:rFonts w:ascii="Times New Roman" w:eastAsia="Times New Roman" w:hAnsi="Times New Roman" w:cs="Times New Roman"/>
                <w:spacing w:val="-2"/>
                <w:sz w:val="24"/>
                <w:szCs w:val="24"/>
              </w:rPr>
            </w:pPr>
            <w:r w:rsidRPr="00B6391B">
              <w:rPr>
                <w:rFonts w:ascii="Times New Roman" w:eastAsia="Times New Roman" w:hAnsi="Times New Roman" w:cs="Times New Roman"/>
                <w:spacing w:val="-6"/>
                <w:sz w:val="24"/>
                <w:szCs w:val="24"/>
              </w:rPr>
              <w:t xml:space="preserve">Презентация     фотовыставки </w:t>
            </w:r>
            <w:r w:rsidR="00CB3343" w:rsidRPr="00B6391B">
              <w:rPr>
                <w:rFonts w:ascii="Times New Roman" w:eastAsia="Times New Roman" w:hAnsi="Times New Roman" w:cs="Times New Roman"/>
                <w:spacing w:val="-15"/>
                <w:sz w:val="24"/>
                <w:szCs w:val="24"/>
              </w:rPr>
              <w:t xml:space="preserve">с   </w:t>
            </w:r>
            <w:r w:rsidRPr="00B6391B">
              <w:rPr>
                <w:rFonts w:ascii="Times New Roman" w:eastAsia="Times New Roman" w:hAnsi="Times New Roman" w:cs="Times New Roman"/>
                <w:spacing w:val="-15"/>
                <w:sz w:val="24"/>
                <w:szCs w:val="24"/>
              </w:rPr>
              <w:t>р</w:t>
            </w:r>
            <w:r w:rsidR="00CB3343" w:rsidRPr="00B6391B">
              <w:rPr>
                <w:rFonts w:ascii="Times New Roman" w:eastAsia="Times New Roman" w:hAnsi="Times New Roman" w:cs="Times New Roman"/>
                <w:spacing w:val="-15"/>
                <w:sz w:val="24"/>
                <w:szCs w:val="24"/>
              </w:rPr>
              <w:t xml:space="preserve">ассказами         детей  </w:t>
            </w:r>
            <w:r w:rsidRPr="00B6391B">
              <w:rPr>
                <w:rFonts w:ascii="Times New Roman" w:eastAsia="Times New Roman" w:hAnsi="Times New Roman" w:cs="Times New Roman"/>
                <w:spacing w:val="-15"/>
                <w:sz w:val="24"/>
                <w:szCs w:val="24"/>
              </w:rPr>
              <w:t xml:space="preserve">о </w:t>
            </w:r>
            <w:r w:rsidR="00CB3343" w:rsidRPr="00B6391B">
              <w:rPr>
                <w:rFonts w:ascii="Times New Roman" w:eastAsia="Times New Roman" w:hAnsi="Times New Roman" w:cs="Times New Roman"/>
                <w:spacing w:val="-12"/>
                <w:sz w:val="24"/>
                <w:szCs w:val="24"/>
              </w:rPr>
              <w:t xml:space="preserve">памятниках  </w:t>
            </w:r>
            <w:r w:rsidRPr="00B6391B">
              <w:rPr>
                <w:rFonts w:ascii="Times New Roman" w:eastAsia="Times New Roman" w:hAnsi="Times New Roman" w:cs="Times New Roman"/>
                <w:spacing w:val="-12"/>
                <w:sz w:val="24"/>
                <w:szCs w:val="24"/>
              </w:rPr>
              <w:t xml:space="preserve">знаменитым </w:t>
            </w:r>
            <w:r w:rsidR="00CB3343" w:rsidRPr="00B6391B">
              <w:rPr>
                <w:rFonts w:ascii="Times New Roman" w:eastAsia="Times New Roman" w:hAnsi="Times New Roman" w:cs="Times New Roman"/>
                <w:spacing w:val="-16"/>
                <w:sz w:val="24"/>
                <w:szCs w:val="24"/>
              </w:rPr>
              <w:t xml:space="preserve">людям   малой   </w:t>
            </w:r>
            <w:r w:rsidRPr="00B6391B">
              <w:rPr>
                <w:rFonts w:ascii="Times New Roman" w:eastAsia="Times New Roman" w:hAnsi="Times New Roman" w:cs="Times New Roman"/>
                <w:spacing w:val="-16"/>
                <w:sz w:val="24"/>
                <w:szCs w:val="24"/>
              </w:rPr>
              <w:t xml:space="preserve">Родины </w:t>
            </w:r>
            <w:r w:rsidRPr="00B6391B">
              <w:rPr>
                <w:rFonts w:ascii="Times New Roman" w:eastAsia="Times New Roman" w:hAnsi="Times New Roman" w:cs="Times New Roman"/>
                <w:sz w:val="24"/>
                <w:szCs w:val="24"/>
              </w:rPr>
              <w:t>(совместно с родителями)</w:t>
            </w:r>
          </w:p>
        </w:tc>
      </w:tr>
      <w:tr w:rsidR="00CC68E5" w:rsidRPr="00B6391B" w:rsidTr="00D86240">
        <w:tc>
          <w:tcPr>
            <w:tcW w:w="4928" w:type="dxa"/>
          </w:tcPr>
          <w:p w:rsidR="00CC68E5" w:rsidRPr="00B6391B" w:rsidRDefault="0082437C" w:rsidP="005D3D2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Общесадовский проект «</w:t>
            </w:r>
            <w:r w:rsidR="00CC68E5" w:rsidRPr="00B6391B">
              <w:rPr>
                <w:rFonts w:ascii="Times New Roman" w:eastAsia="Times New Roman" w:hAnsi="Times New Roman" w:cs="Times New Roman"/>
                <w:b/>
                <w:bCs/>
                <w:sz w:val="24"/>
                <w:szCs w:val="24"/>
              </w:rPr>
              <w:t>Я гражданин России</w:t>
            </w:r>
            <w:r>
              <w:rPr>
                <w:rFonts w:ascii="Times New Roman" w:eastAsia="Times New Roman" w:hAnsi="Times New Roman" w:cs="Times New Roman"/>
                <w:b/>
                <w:bCs/>
                <w:sz w:val="24"/>
                <w:szCs w:val="24"/>
              </w:rPr>
              <w:t>»</w:t>
            </w:r>
          </w:p>
        </w:tc>
        <w:tc>
          <w:tcPr>
            <w:tcW w:w="5528" w:type="dxa"/>
          </w:tcPr>
          <w:p w:rsidR="00CC68E5" w:rsidRPr="0082437C" w:rsidRDefault="0082437C" w:rsidP="005D3D25">
            <w:pPr>
              <w:shd w:val="clear" w:color="auto" w:fill="FFFFFF"/>
              <w:rPr>
                <w:rFonts w:ascii="Times New Roman" w:eastAsia="Times New Roman" w:hAnsi="Times New Roman" w:cs="Times New Roman"/>
                <w:bCs/>
                <w:spacing w:val="-7"/>
                <w:sz w:val="24"/>
                <w:szCs w:val="24"/>
              </w:rPr>
            </w:pPr>
            <w:r w:rsidRPr="0082437C">
              <w:rPr>
                <w:rFonts w:ascii="Times New Roman" w:eastAsia="Times New Roman" w:hAnsi="Times New Roman" w:cs="Times New Roman"/>
                <w:bCs/>
                <w:spacing w:val="-7"/>
                <w:sz w:val="24"/>
                <w:szCs w:val="24"/>
              </w:rPr>
              <w:t>Дать представление об основных правах и свободах человека и ребенка, о правилах и законах. Закреплять знания о флаге, гербе, гимне.</w:t>
            </w:r>
          </w:p>
        </w:tc>
        <w:tc>
          <w:tcPr>
            <w:tcW w:w="5387" w:type="dxa"/>
          </w:tcPr>
          <w:p w:rsidR="00CC68E5" w:rsidRPr="00B6391B" w:rsidRDefault="0082437C" w:rsidP="005D3D25">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Выставки детских работ, фотоколлаж</w:t>
            </w:r>
          </w:p>
        </w:tc>
      </w:tr>
      <w:tr w:rsidR="00016085" w:rsidRPr="00B6391B" w:rsidTr="00D86240">
        <w:tc>
          <w:tcPr>
            <w:tcW w:w="4928" w:type="dxa"/>
          </w:tcPr>
          <w:p w:rsidR="00016085" w:rsidRPr="0082437C" w:rsidRDefault="00786E5B" w:rsidP="005D3D2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w:t>
            </w:r>
            <w:r w:rsidR="0082437C" w:rsidRPr="0082437C">
              <w:rPr>
                <w:rFonts w:ascii="Times New Roman" w:eastAsia="Times New Roman" w:hAnsi="Times New Roman" w:cs="Times New Roman"/>
                <w:b/>
                <w:bCs/>
                <w:sz w:val="24"/>
                <w:szCs w:val="24"/>
              </w:rPr>
              <w:t>роект «</w:t>
            </w:r>
            <w:r w:rsidR="00CC68E5" w:rsidRPr="0082437C">
              <w:rPr>
                <w:rFonts w:ascii="Times New Roman" w:eastAsia="Times New Roman" w:hAnsi="Times New Roman" w:cs="Times New Roman"/>
                <w:b/>
                <w:bCs/>
                <w:sz w:val="24"/>
                <w:szCs w:val="24"/>
              </w:rPr>
              <w:t>Книга сказок Д.Н.Мамина-Сибиряка</w:t>
            </w:r>
          </w:p>
        </w:tc>
        <w:tc>
          <w:tcPr>
            <w:tcW w:w="5528" w:type="dxa"/>
          </w:tcPr>
          <w:p w:rsidR="00016085" w:rsidRPr="0082437C" w:rsidRDefault="0082437C" w:rsidP="005D3D25">
            <w:pPr>
              <w:shd w:val="clear" w:color="auto" w:fill="FFFFFF"/>
              <w:rPr>
                <w:rFonts w:ascii="Times New Roman" w:eastAsia="Times New Roman" w:hAnsi="Times New Roman" w:cs="Times New Roman"/>
                <w:bCs/>
                <w:spacing w:val="-13"/>
                <w:sz w:val="24"/>
                <w:szCs w:val="24"/>
              </w:rPr>
            </w:pPr>
            <w:r w:rsidRPr="0082437C">
              <w:rPr>
                <w:rFonts w:ascii="Times New Roman" w:eastAsia="Times New Roman" w:hAnsi="Times New Roman" w:cs="Times New Roman"/>
                <w:bCs/>
                <w:spacing w:val="-13"/>
                <w:sz w:val="24"/>
                <w:szCs w:val="24"/>
              </w:rPr>
              <w:t>Развивать интерес к книге, как к источнику познания, удовольствия и радости.</w:t>
            </w:r>
          </w:p>
        </w:tc>
        <w:tc>
          <w:tcPr>
            <w:tcW w:w="5387" w:type="dxa"/>
          </w:tcPr>
          <w:p w:rsidR="00016085" w:rsidRPr="00B6391B" w:rsidRDefault="00CC68E5" w:rsidP="005D3D25">
            <w:pPr>
              <w:shd w:val="clear" w:color="auto" w:fill="FFFFFF"/>
              <w:rPr>
                <w:rFonts w:ascii="Times New Roman" w:eastAsia="Times New Roman" w:hAnsi="Times New Roman" w:cs="Times New Roman"/>
                <w:spacing w:val="-2"/>
                <w:sz w:val="24"/>
                <w:szCs w:val="24"/>
              </w:rPr>
            </w:pPr>
            <w:r w:rsidRPr="00B6391B">
              <w:rPr>
                <w:rFonts w:ascii="Times New Roman" w:eastAsia="Times New Roman" w:hAnsi="Times New Roman" w:cs="Times New Roman"/>
                <w:spacing w:val="-15"/>
                <w:sz w:val="24"/>
                <w:szCs w:val="24"/>
              </w:rPr>
              <w:t>Чтение сказок.</w:t>
            </w:r>
            <w:r w:rsidR="0082437C">
              <w:rPr>
                <w:rFonts w:ascii="Times New Roman" w:eastAsia="Times New Roman" w:hAnsi="Times New Roman" w:cs="Times New Roman"/>
                <w:spacing w:val="-15"/>
                <w:sz w:val="24"/>
                <w:szCs w:val="24"/>
              </w:rPr>
              <w:t xml:space="preserve"> Изготовление атрибутов для сказок. Оформление выставки сказок.</w:t>
            </w:r>
          </w:p>
        </w:tc>
      </w:tr>
      <w:tr w:rsidR="00016085" w:rsidRPr="00B6391B" w:rsidTr="00D86240">
        <w:trPr>
          <w:trHeight w:val="285"/>
        </w:trPr>
        <w:tc>
          <w:tcPr>
            <w:tcW w:w="4928" w:type="dxa"/>
          </w:tcPr>
          <w:p w:rsidR="00016085" w:rsidRPr="00B6391B" w:rsidRDefault="00016085" w:rsidP="005D3D25">
            <w:pPr>
              <w:rPr>
                <w:rFonts w:ascii="Times New Roman" w:eastAsia="Times New Roman" w:hAnsi="Times New Roman" w:cs="Times New Roman"/>
                <w:b/>
                <w:bCs/>
                <w:sz w:val="24"/>
                <w:szCs w:val="24"/>
              </w:rPr>
            </w:pPr>
            <w:r w:rsidRPr="00B6391B">
              <w:rPr>
                <w:rFonts w:ascii="Times New Roman" w:eastAsia="Times New Roman" w:hAnsi="Times New Roman" w:cs="Times New Roman"/>
                <w:b/>
                <w:bCs/>
                <w:spacing w:val="-2"/>
                <w:sz w:val="24"/>
                <w:szCs w:val="24"/>
              </w:rPr>
              <w:t>Мой мир</w:t>
            </w:r>
          </w:p>
        </w:tc>
        <w:tc>
          <w:tcPr>
            <w:tcW w:w="5528" w:type="dxa"/>
          </w:tcPr>
          <w:p w:rsidR="00016085" w:rsidRPr="00B6391B" w:rsidRDefault="00016085" w:rsidP="005D3D25">
            <w:pPr>
              <w:shd w:val="clear" w:color="auto" w:fill="FFFFFF"/>
              <w:rPr>
                <w:rFonts w:ascii="Times New Roman" w:eastAsia="Times New Roman" w:hAnsi="Times New Roman" w:cs="Times New Roman"/>
                <w:b/>
                <w:bCs/>
                <w:sz w:val="24"/>
                <w:szCs w:val="24"/>
              </w:rPr>
            </w:pPr>
            <w:r w:rsidRPr="00B6391B">
              <w:rPr>
                <w:rFonts w:ascii="Times New Roman" w:eastAsia="Times New Roman" w:hAnsi="Times New Roman" w:cs="Times New Roman"/>
                <w:b/>
                <w:bCs/>
                <w:sz w:val="24"/>
                <w:szCs w:val="24"/>
              </w:rPr>
              <w:t xml:space="preserve">«Кто я, какой я?»  </w:t>
            </w:r>
          </w:p>
          <w:p w:rsidR="00016085" w:rsidRPr="00B6391B" w:rsidRDefault="00016085" w:rsidP="005D3D25">
            <w:pPr>
              <w:shd w:val="clear" w:color="auto" w:fill="FFFFFF"/>
              <w:rPr>
                <w:rFonts w:ascii="Times New Roman" w:eastAsia="Times New Roman" w:hAnsi="Times New Roman" w:cs="Times New Roman"/>
                <w:b/>
                <w:bCs/>
                <w:spacing w:val="-14"/>
                <w:sz w:val="24"/>
                <w:szCs w:val="24"/>
              </w:rPr>
            </w:pPr>
            <w:r w:rsidRPr="00B6391B">
              <w:rPr>
                <w:rFonts w:ascii="Times New Roman" w:eastAsia="Times New Roman" w:hAnsi="Times New Roman" w:cs="Times New Roman"/>
                <w:sz w:val="24"/>
                <w:szCs w:val="24"/>
              </w:rPr>
              <w:t xml:space="preserve">Развитие у детей </w:t>
            </w:r>
            <w:r w:rsidRPr="00B6391B">
              <w:rPr>
                <w:rFonts w:ascii="Times New Roman" w:eastAsia="Times New Roman" w:hAnsi="Times New Roman" w:cs="Times New Roman"/>
                <w:spacing w:val="-7"/>
                <w:sz w:val="24"/>
                <w:szCs w:val="24"/>
              </w:rPr>
              <w:t xml:space="preserve">интереса  к   событиям   своего детства </w:t>
            </w:r>
            <w:r w:rsidRPr="00B6391B">
              <w:rPr>
                <w:rFonts w:ascii="Times New Roman" w:eastAsia="Times New Roman" w:hAnsi="Times New Roman" w:cs="Times New Roman"/>
                <w:spacing w:val="-10"/>
                <w:sz w:val="24"/>
                <w:szCs w:val="24"/>
              </w:rPr>
              <w:t xml:space="preserve">и  своему будущему «Что    будет    в школе?»,    «Что   я    возьму   </w:t>
            </w:r>
            <w:r w:rsidRPr="00B6391B">
              <w:rPr>
                <w:rFonts w:ascii="Times New Roman" w:eastAsia="Times New Roman" w:hAnsi="Times New Roman" w:cs="Times New Roman"/>
                <w:spacing w:val="-14"/>
                <w:sz w:val="24"/>
                <w:szCs w:val="24"/>
              </w:rPr>
              <w:t xml:space="preserve">школу»,         к  жизни  школьников. </w:t>
            </w:r>
            <w:r w:rsidRPr="00B6391B">
              <w:rPr>
                <w:rFonts w:ascii="Times New Roman" w:eastAsia="Times New Roman" w:hAnsi="Times New Roman" w:cs="Times New Roman"/>
                <w:spacing w:val="-17"/>
                <w:sz w:val="24"/>
                <w:szCs w:val="24"/>
              </w:rPr>
              <w:t xml:space="preserve">Словесное  оформление,                свои </w:t>
            </w:r>
            <w:r w:rsidRPr="00B6391B">
              <w:rPr>
                <w:rFonts w:ascii="Times New Roman" w:eastAsia="Times New Roman" w:hAnsi="Times New Roman" w:cs="Times New Roman"/>
                <w:spacing w:val="-10"/>
                <w:sz w:val="24"/>
                <w:szCs w:val="24"/>
              </w:rPr>
              <w:t xml:space="preserve">переживания «Я мечтаю о…», «Я </w:t>
            </w:r>
            <w:r w:rsidRPr="00B6391B">
              <w:rPr>
                <w:rFonts w:ascii="Times New Roman" w:eastAsia="Times New Roman" w:hAnsi="Times New Roman" w:cs="Times New Roman"/>
                <w:spacing w:val="-6"/>
                <w:sz w:val="24"/>
                <w:szCs w:val="24"/>
              </w:rPr>
              <w:t xml:space="preserve">жду,   когда…».  Оценка собственных </w:t>
            </w:r>
            <w:r w:rsidRPr="00B6391B">
              <w:rPr>
                <w:rFonts w:ascii="Times New Roman" w:eastAsia="Times New Roman" w:hAnsi="Times New Roman" w:cs="Times New Roman"/>
                <w:spacing w:val="-14"/>
                <w:sz w:val="24"/>
                <w:szCs w:val="24"/>
              </w:rPr>
              <w:t xml:space="preserve">умений:  как        я  умею  считать, </w:t>
            </w:r>
            <w:r w:rsidRPr="00B6391B">
              <w:rPr>
                <w:rFonts w:ascii="Times New Roman" w:eastAsia="Times New Roman" w:hAnsi="Times New Roman" w:cs="Times New Roman"/>
                <w:spacing w:val="-7"/>
                <w:sz w:val="24"/>
                <w:szCs w:val="24"/>
              </w:rPr>
              <w:t xml:space="preserve">измерять, решать   </w:t>
            </w:r>
            <w:r w:rsidRPr="00B6391B">
              <w:rPr>
                <w:rFonts w:ascii="Times New Roman" w:eastAsia="Times New Roman" w:hAnsi="Times New Roman" w:cs="Times New Roman"/>
                <w:spacing w:val="-7"/>
                <w:sz w:val="24"/>
                <w:szCs w:val="24"/>
              </w:rPr>
              <w:lastRenderedPageBreak/>
              <w:t xml:space="preserve">задачи.    </w:t>
            </w:r>
          </w:p>
        </w:tc>
        <w:tc>
          <w:tcPr>
            <w:tcW w:w="5387" w:type="dxa"/>
          </w:tcPr>
          <w:p w:rsidR="00016085" w:rsidRPr="00B6391B" w:rsidRDefault="00016085" w:rsidP="005D3D25">
            <w:pPr>
              <w:shd w:val="clear" w:color="auto" w:fill="FFFFFF"/>
              <w:rPr>
                <w:rFonts w:ascii="Times New Roman" w:eastAsia="Times New Roman" w:hAnsi="Times New Roman" w:cs="Times New Roman"/>
                <w:spacing w:val="-14"/>
                <w:sz w:val="24"/>
                <w:szCs w:val="24"/>
              </w:rPr>
            </w:pPr>
            <w:r w:rsidRPr="00B6391B">
              <w:rPr>
                <w:rFonts w:ascii="Times New Roman" w:eastAsia="Times New Roman" w:hAnsi="Times New Roman" w:cs="Times New Roman"/>
                <w:spacing w:val="-16"/>
                <w:sz w:val="24"/>
                <w:szCs w:val="24"/>
              </w:rPr>
              <w:lastRenderedPageBreak/>
              <w:t xml:space="preserve">Продолжение   создания </w:t>
            </w:r>
            <w:r w:rsidRPr="00B6391B">
              <w:rPr>
                <w:rFonts w:ascii="Times New Roman" w:eastAsia="Times New Roman" w:hAnsi="Times New Roman" w:cs="Times New Roman"/>
                <w:spacing w:val="-1"/>
                <w:sz w:val="24"/>
                <w:szCs w:val="24"/>
              </w:rPr>
              <w:t xml:space="preserve">индивидуальных портфолио «Я </w:t>
            </w:r>
            <w:r w:rsidRPr="00B6391B">
              <w:rPr>
                <w:rFonts w:ascii="Times New Roman" w:eastAsia="Times New Roman" w:hAnsi="Times New Roman" w:cs="Times New Roman"/>
                <w:spacing w:val="-13"/>
                <w:sz w:val="24"/>
                <w:szCs w:val="24"/>
              </w:rPr>
              <w:t xml:space="preserve">–  будущий   первоклассник» </w:t>
            </w:r>
            <w:r w:rsidRPr="00B6391B">
              <w:rPr>
                <w:rFonts w:ascii="Times New Roman" w:eastAsia="Times New Roman" w:hAnsi="Times New Roman" w:cs="Times New Roman"/>
                <w:spacing w:val="-5"/>
                <w:sz w:val="24"/>
                <w:szCs w:val="24"/>
              </w:rPr>
              <w:t>(портфель</w:t>
            </w:r>
            <w:r w:rsidRPr="00B6391B">
              <w:rPr>
                <w:rFonts w:ascii="Times New Roman" w:eastAsia="Times New Roman" w:hAnsi="Times New Roman" w:cs="Times New Roman"/>
                <w:spacing w:val="-14"/>
                <w:sz w:val="24"/>
                <w:szCs w:val="24"/>
              </w:rPr>
              <w:t xml:space="preserve"> атрибуты).                         </w:t>
            </w:r>
          </w:p>
          <w:p w:rsidR="00016085" w:rsidRPr="00B6391B" w:rsidRDefault="00016085" w:rsidP="005D3D25">
            <w:pPr>
              <w:shd w:val="clear" w:color="auto" w:fill="FFFFFF"/>
              <w:rPr>
                <w:rFonts w:ascii="Times New Roman" w:eastAsia="Times New Roman" w:hAnsi="Times New Roman" w:cs="Times New Roman"/>
                <w:spacing w:val="-15"/>
                <w:sz w:val="24"/>
                <w:szCs w:val="24"/>
              </w:rPr>
            </w:pPr>
            <w:r w:rsidRPr="00B6391B">
              <w:rPr>
                <w:rFonts w:ascii="Times New Roman" w:eastAsia="Times New Roman" w:hAnsi="Times New Roman" w:cs="Times New Roman"/>
                <w:spacing w:val="-14"/>
                <w:sz w:val="24"/>
                <w:szCs w:val="24"/>
              </w:rPr>
              <w:t xml:space="preserve">Презентация </w:t>
            </w:r>
            <w:r w:rsidRPr="00B6391B">
              <w:rPr>
                <w:rFonts w:ascii="Times New Roman" w:eastAsia="Times New Roman" w:hAnsi="Times New Roman" w:cs="Times New Roman"/>
                <w:sz w:val="24"/>
                <w:szCs w:val="24"/>
              </w:rPr>
              <w:t>материалов.</w:t>
            </w:r>
          </w:p>
        </w:tc>
      </w:tr>
      <w:tr w:rsidR="00016085" w:rsidRPr="00B6391B" w:rsidTr="00D86240">
        <w:trPr>
          <w:trHeight w:val="540"/>
        </w:trPr>
        <w:tc>
          <w:tcPr>
            <w:tcW w:w="4928" w:type="dxa"/>
          </w:tcPr>
          <w:p w:rsidR="00016085" w:rsidRPr="00B6391B" w:rsidRDefault="00016085" w:rsidP="005D3D25">
            <w:pPr>
              <w:rPr>
                <w:rFonts w:ascii="Times New Roman" w:eastAsia="Times New Roman" w:hAnsi="Times New Roman" w:cs="Times New Roman"/>
                <w:b/>
                <w:bCs/>
                <w:sz w:val="24"/>
                <w:szCs w:val="24"/>
              </w:rPr>
            </w:pPr>
            <w:r w:rsidRPr="00B6391B">
              <w:rPr>
                <w:rFonts w:ascii="Times New Roman" w:eastAsia="Times New Roman" w:hAnsi="Times New Roman" w:cs="Times New Roman"/>
                <w:b/>
                <w:bCs/>
                <w:sz w:val="24"/>
                <w:szCs w:val="24"/>
              </w:rPr>
              <w:t>День матери</w:t>
            </w:r>
          </w:p>
        </w:tc>
        <w:tc>
          <w:tcPr>
            <w:tcW w:w="5528" w:type="dxa"/>
          </w:tcPr>
          <w:p w:rsidR="00016085" w:rsidRPr="00B6391B" w:rsidRDefault="00016085" w:rsidP="005D3D25">
            <w:pPr>
              <w:shd w:val="clear" w:color="auto" w:fill="FFFFFF"/>
              <w:rPr>
                <w:rFonts w:ascii="Times New Roman" w:eastAsia="Times New Roman" w:hAnsi="Times New Roman" w:cs="Times New Roman"/>
                <w:b/>
                <w:bCs/>
                <w:spacing w:val="-13"/>
                <w:sz w:val="24"/>
                <w:szCs w:val="24"/>
              </w:rPr>
            </w:pPr>
            <w:r w:rsidRPr="00B6391B">
              <w:rPr>
                <w:rFonts w:ascii="Times New Roman" w:eastAsia="Times New Roman" w:hAnsi="Times New Roman" w:cs="Times New Roman"/>
                <w:b/>
                <w:bCs/>
                <w:spacing w:val="-13"/>
                <w:sz w:val="24"/>
                <w:szCs w:val="24"/>
              </w:rPr>
              <w:t xml:space="preserve">Мини-проект к  празднику «День </w:t>
            </w:r>
            <w:r w:rsidRPr="00B6391B">
              <w:rPr>
                <w:rFonts w:ascii="Times New Roman" w:eastAsia="Times New Roman" w:hAnsi="Times New Roman" w:cs="Times New Roman"/>
                <w:b/>
                <w:bCs/>
                <w:spacing w:val="-16"/>
                <w:sz w:val="24"/>
                <w:szCs w:val="24"/>
              </w:rPr>
              <w:t xml:space="preserve">матери».                 </w:t>
            </w:r>
            <w:r w:rsidRPr="00B6391B">
              <w:rPr>
                <w:rFonts w:ascii="Times New Roman" w:eastAsia="Times New Roman" w:hAnsi="Times New Roman" w:cs="Times New Roman"/>
                <w:spacing w:val="-16"/>
                <w:sz w:val="24"/>
                <w:szCs w:val="24"/>
              </w:rPr>
              <w:t xml:space="preserve">Подготовка   сценария </w:t>
            </w:r>
            <w:r w:rsidRPr="00B6391B">
              <w:rPr>
                <w:rFonts w:ascii="Times New Roman" w:eastAsia="Times New Roman" w:hAnsi="Times New Roman" w:cs="Times New Roman"/>
                <w:spacing w:val="-9"/>
                <w:sz w:val="24"/>
                <w:szCs w:val="24"/>
              </w:rPr>
              <w:t xml:space="preserve">музыкально-литературной               гостиной, подбор музыкальных     и     литературных </w:t>
            </w:r>
            <w:r w:rsidRPr="00B6391B">
              <w:rPr>
                <w:rFonts w:ascii="Times New Roman" w:eastAsia="Times New Roman" w:hAnsi="Times New Roman" w:cs="Times New Roman"/>
                <w:sz w:val="24"/>
                <w:szCs w:val="24"/>
              </w:rPr>
              <w:t>произведений.</w:t>
            </w:r>
          </w:p>
        </w:tc>
        <w:tc>
          <w:tcPr>
            <w:tcW w:w="5387" w:type="dxa"/>
          </w:tcPr>
          <w:p w:rsidR="00016085" w:rsidRPr="00B6391B" w:rsidRDefault="00016085" w:rsidP="005D3D25">
            <w:pPr>
              <w:shd w:val="clear" w:color="auto" w:fill="FFFFFF"/>
              <w:rPr>
                <w:rFonts w:ascii="Times New Roman" w:eastAsia="Times New Roman" w:hAnsi="Times New Roman" w:cs="Times New Roman"/>
                <w:spacing w:val="-2"/>
                <w:sz w:val="24"/>
                <w:szCs w:val="24"/>
              </w:rPr>
            </w:pPr>
            <w:r w:rsidRPr="00B6391B">
              <w:rPr>
                <w:rFonts w:ascii="Times New Roman" w:eastAsia="Times New Roman" w:hAnsi="Times New Roman" w:cs="Times New Roman"/>
                <w:spacing w:val="-2"/>
                <w:sz w:val="24"/>
                <w:szCs w:val="24"/>
              </w:rPr>
              <w:t xml:space="preserve">Музыкально-литературная </w:t>
            </w:r>
            <w:r w:rsidRPr="00B6391B">
              <w:rPr>
                <w:rFonts w:ascii="Times New Roman" w:eastAsia="Times New Roman" w:hAnsi="Times New Roman" w:cs="Times New Roman"/>
                <w:sz w:val="24"/>
                <w:szCs w:val="24"/>
              </w:rPr>
              <w:t>гостиная для мам.</w:t>
            </w:r>
          </w:p>
        </w:tc>
      </w:tr>
      <w:tr w:rsidR="00016085" w:rsidRPr="00B6391B" w:rsidTr="00E24363">
        <w:tc>
          <w:tcPr>
            <w:tcW w:w="15843" w:type="dxa"/>
            <w:gridSpan w:val="3"/>
          </w:tcPr>
          <w:p w:rsidR="00016085" w:rsidRPr="00B6391B" w:rsidRDefault="00016085" w:rsidP="005D3D25">
            <w:pPr>
              <w:shd w:val="clear" w:color="auto" w:fill="FFFFFF"/>
              <w:jc w:val="center"/>
              <w:rPr>
                <w:rFonts w:ascii="Times New Roman" w:eastAsia="Times New Roman" w:hAnsi="Times New Roman" w:cs="Times New Roman"/>
                <w:b/>
                <w:spacing w:val="-15"/>
                <w:sz w:val="24"/>
                <w:szCs w:val="24"/>
              </w:rPr>
            </w:pPr>
            <w:r w:rsidRPr="00B6391B">
              <w:rPr>
                <w:rFonts w:ascii="Times New Roman" w:eastAsia="Times New Roman" w:hAnsi="Times New Roman" w:cs="Times New Roman"/>
                <w:b/>
                <w:spacing w:val="-15"/>
                <w:sz w:val="24"/>
                <w:szCs w:val="24"/>
              </w:rPr>
              <w:t>ДЕКАБРЬ</w:t>
            </w:r>
          </w:p>
        </w:tc>
      </w:tr>
      <w:tr w:rsidR="00016085" w:rsidRPr="00B6391B" w:rsidTr="00D86240">
        <w:tc>
          <w:tcPr>
            <w:tcW w:w="4928" w:type="dxa"/>
          </w:tcPr>
          <w:p w:rsidR="00016085" w:rsidRDefault="00016085" w:rsidP="005D3D25">
            <w:pPr>
              <w:rPr>
                <w:rFonts w:ascii="Times New Roman" w:eastAsia="Times New Roman" w:hAnsi="Times New Roman" w:cs="Times New Roman"/>
                <w:b/>
                <w:bCs/>
                <w:spacing w:val="-2"/>
                <w:sz w:val="24"/>
                <w:szCs w:val="24"/>
              </w:rPr>
            </w:pPr>
            <w:r w:rsidRPr="00B6391B">
              <w:rPr>
                <w:rFonts w:ascii="Times New Roman" w:eastAsia="Times New Roman" w:hAnsi="Times New Roman" w:cs="Times New Roman"/>
                <w:b/>
                <w:bCs/>
                <w:spacing w:val="-2"/>
                <w:sz w:val="24"/>
                <w:szCs w:val="24"/>
              </w:rPr>
              <w:t>Начало зимы</w:t>
            </w:r>
          </w:p>
          <w:p w:rsidR="0082437C" w:rsidRPr="00786E5B" w:rsidRDefault="0082437C" w:rsidP="005D3D25">
            <w:pPr>
              <w:rPr>
                <w:rFonts w:ascii="Times New Roman" w:eastAsia="Times New Roman" w:hAnsi="Times New Roman" w:cs="Times New Roman"/>
                <w:b/>
                <w:bCs/>
                <w:i/>
                <w:spacing w:val="-2"/>
                <w:sz w:val="24"/>
                <w:szCs w:val="24"/>
              </w:rPr>
            </w:pPr>
          </w:p>
        </w:tc>
        <w:tc>
          <w:tcPr>
            <w:tcW w:w="5528" w:type="dxa"/>
          </w:tcPr>
          <w:p w:rsidR="00016085" w:rsidRPr="00B6391B" w:rsidRDefault="00016085" w:rsidP="005D3D25">
            <w:pPr>
              <w:shd w:val="clear" w:color="auto" w:fill="FFFFFF"/>
              <w:rPr>
                <w:rFonts w:ascii="Times New Roman" w:eastAsia="Calibri" w:hAnsi="Times New Roman" w:cs="Times New Roman"/>
                <w:sz w:val="24"/>
                <w:szCs w:val="24"/>
              </w:rPr>
            </w:pPr>
            <w:r w:rsidRPr="00B6391B">
              <w:rPr>
                <w:rFonts w:ascii="Times New Roman" w:eastAsia="Times New Roman" w:hAnsi="Times New Roman" w:cs="Times New Roman"/>
                <w:b/>
                <w:bCs/>
                <w:spacing w:val="-20"/>
                <w:sz w:val="24"/>
                <w:szCs w:val="24"/>
              </w:rPr>
              <w:t>«Как    приходит    зима».</w:t>
            </w:r>
          </w:p>
          <w:p w:rsidR="00016085" w:rsidRPr="00B6391B" w:rsidRDefault="00016085" w:rsidP="005D3D25">
            <w:pPr>
              <w:shd w:val="clear" w:color="auto" w:fill="FFFFFF"/>
              <w:rPr>
                <w:rFonts w:ascii="Times New Roman" w:eastAsia="Times New Roman" w:hAnsi="Times New Roman" w:cs="Times New Roman"/>
                <w:b/>
                <w:bCs/>
                <w:sz w:val="24"/>
                <w:szCs w:val="24"/>
              </w:rPr>
            </w:pPr>
            <w:r w:rsidRPr="00B6391B">
              <w:rPr>
                <w:rFonts w:ascii="Times New Roman" w:eastAsia="Times New Roman" w:hAnsi="Times New Roman" w:cs="Times New Roman"/>
                <w:spacing w:val="-14"/>
                <w:sz w:val="24"/>
                <w:szCs w:val="24"/>
              </w:rPr>
              <w:t xml:space="preserve">Ознакомление   с  жизнью   живой </w:t>
            </w:r>
            <w:r w:rsidRPr="00B6391B">
              <w:rPr>
                <w:rFonts w:ascii="Times New Roman" w:eastAsia="Times New Roman" w:hAnsi="Times New Roman" w:cs="Times New Roman"/>
                <w:spacing w:val="-19"/>
                <w:sz w:val="24"/>
                <w:szCs w:val="24"/>
              </w:rPr>
              <w:t xml:space="preserve">природы   в              начале  зимы.  </w:t>
            </w:r>
            <w:r w:rsidRPr="00B6391B">
              <w:rPr>
                <w:rFonts w:ascii="Times New Roman" w:eastAsia="Times New Roman" w:hAnsi="Times New Roman" w:cs="Times New Roman"/>
                <w:spacing w:val="-16"/>
                <w:sz w:val="24"/>
                <w:szCs w:val="24"/>
              </w:rPr>
              <w:t xml:space="preserve">Установление  связей   между </w:t>
            </w:r>
            <w:r w:rsidRPr="00B6391B">
              <w:rPr>
                <w:rFonts w:ascii="Times New Roman" w:eastAsia="Times New Roman" w:hAnsi="Times New Roman" w:cs="Times New Roman"/>
                <w:spacing w:val="-6"/>
                <w:sz w:val="24"/>
                <w:szCs w:val="24"/>
              </w:rPr>
              <w:t xml:space="preserve">изменениями в неживой  природе  и </w:t>
            </w:r>
            <w:r w:rsidRPr="00B6391B">
              <w:rPr>
                <w:rFonts w:ascii="Times New Roman" w:eastAsia="Times New Roman" w:hAnsi="Times New Roman" w:cs="Times New Roman"/>
                <w:sz w:val="24"/>
                <w:szCs w:val="24"/>
              </w:rPr>
              <w:t xml:space="preserve">жизнью растений и животных зимой. </w:t>
            </w:r>
            <w:r w:rsidRPr="00B6391B">
              <w:rPr>
                <w:rFonts w:ascii="Times New Roman" w:eastAsia="Times New Roman" w:hAnsi="Times New Roman" w:cs="Times New Roman"/>
                <w:spacing w:val="-1"/>
                <w:sz w:val="24"/>
                <w:szCs w:val="24"/>
              </w:rPr>
              <w:t>Проведение опытов и экспериментов.</w:t>
            </w:r>
          </w:p>
        </w:tc>
        <w:tc>
          <w:tcPr>
            <w:tcW w:w="5387" w:type="dxa"/>
          </w:tcPr>
          <w:p w:rsidR="00016085" w:rsidRPr="00B6391B" w:rsidRDefault="00016085" w:rsidP="005D3D25">
            <w:pPr>
              <w:shd w:val="clear" w:color="auto" w:fill="FFFFFF"/>
              <w:rPr>
                <w:rFonts w:ascii="Times New Roman" w:eastAsia="Times New Roman" w:hAnsi="Times New Roman" w:cs="Times New Roman"/>
                <w:spacing w:val="-6"/>
                <w:sz w:val="24"/>
                <w:szCs w:val="24"/>
              </w:rPr>
            </w:pPr>
            <w:r w:rsidRPr="00B6391B">
              <w:rPr>
                <w:rFonts w:ascii="Times New Roman" w:eastAsia="Times New Roman" w:hAnsi="Times New Roman" w:cs="Times New Roman"/>
                <w:spacing w:val="-11"/>
                <w:sz w:val="24"/>
                <w:szCs w:val="24"/>
              </w:rPr>
              <w:t xml:space="preserve">Заполнение экологического </w:t>
            </w:r>
            <w:r w:rsidRPr="00B6391B">
              <w:rPr>
                <w:rFonts w:ascii="Times New Roman" w:eastAsia="Times New Roman" w:hAnsi="Times New Roman" w:cs="Times New Roman"/>
                <w:sz w:val="24"/>
                <w:szCs w:val="24"/>
              </w:rPr>
              <w:t xml:space="preserve">дневника (связи – начало зимы, </w:t>
            </w:r>
            <w:r w:rsidRPr="00B6391B">
              <w:rPr>
                <w:rFonts w:ascii="Times New Roman" w:eastAsia="Times New Roman" w:hAnsi="Times New Roman" w:cs="Times New Roman"/>
                <w:spacing w:val="-4"/>
                <w:sz w:val="24"/>
                <w:szCs w:val="24"/>
              </w:rPr>
              <w:t xml:space="preserve">мир  животных  и  растений,  как </w:t>
            </w:r>
            <w:r w:rsidRPr="00B6391B">
              <w:rPr>
                <w:rFonts w:ascii="Times New Roman" w:eastAsia="Times New Roman" w:hAnsi="Times New Roman" w:cs="Times New Roman"/>
                <w:spacing w:val="-1"/>
                <w:sz w:val="24"/>
                <w:szCs w:val="24"/>
              </w:rPr>
              <w:t xml:space="preserve">меняется жизнь, если тепло или </w:t>
            </w:r>
            <w:r w:rsidRPr="00B6391B">
              <w:rPr>
                <w:rFonts w:ascii="Times New Roman" w:eastAsia="Times New Roman" w:hAnsi="Times New Roman" w:cs="Times New Roman"/>
                <w:sz w:val="24"/>
                <w:szCs w:val="24"/>
              </w:rPr>
              <w:t>холодно).</w:t>
            </w:r>
          </w:p>
          <w:p w:rsidR="00016085" w:rsidRPr="00B6391B" w:rsidRDefault="00016085" w:rsidP="005D3D25">
            <w:pPr>
              <w:shd w:val="clear" w:color="auto" w:fill="FFFFFF"/>
              <w:rPr>
                <w:rFonts w:ascii="Times New Roman" w:eastAsia="Times New Roman" w:hAnsi="Times New Roman" w:cs="Times New Roman"/>
                <w:spacing w:val="-16"/>
                <w:sz w:val="24"/>
                <w:szCs w:val="24"/>
              </w:rPr>
            </w:pPr>
          </w:p>
        </w:tc>
      </w:tr>
      <w:tr w:rsidR="00016085" w:rsidRPr="00B6391B" w:rsidTr="00D86240">
        <w:tc>
          <w:tcPr>
            <w:tcW w:w="4928" w:type="dxa"/>
          </w:tcPr>
          <w:p w:rsidR="00016085" w:rsidRPr="00B6391B" w:rsidRDefault="00016085" w:rsidP="005D3D25">
            <w:pPr>
              <w:rPr>
                <w:rFonts w:ascii="Times New Roman" w:eastAsia="Times New Roman" w:hAnsi="Times New Roman" w:cs="Times New Roman"/>
                <w:b/>
                <w:bCs/>
                <w:spacing w:val="-2"/>
                <w:sz w:val="24"/>
                <w:szCs w:val="24"/>
              </w:rPr>
            </w:pPr>
            <w:r w:rsidRPr="00B6391B">
              <w:rPr>
                <w:rFonts w:ascii="Times New Roman" w:eastAsia="Times New Roman" w:hAnsi="Times New Roman" w:cs="Times New Roman"/>
                <w:b/>
                <w:bCs/>
                <w:spacing w:val="-2"/>
                <w:sz w:val="24"/>
                <w:szCs w:val="24"/>
              </w:rPr>
              <w:t>Зима пришла</w:t>
            </w:r>
          </w:p>
        </w:tc>
        <w:tc>
          <w:tcPr>
            <w:tcW w:w="5528" w:type="dxa"/>
          </w:tcPr>
          <w:p w:rsidR="00016085" w:rsidRPr="00B6391B" w:rsidRDefault="00016085" w:rsidP="005D3D25">
            <w:pPr>
              <w:shd w:val="clear" w:color="auto" w:fill="FFFFFF"/>
              <w:rPr>
                <w:rFonts w:ascii="Times New Roman" w:eastAsia="Calibri" w:hAnsi="Times New Roman" w:cs="Times New Roman"/>
                <w:sz w:val="24"/>
                <w:szCs w:val="24"/>
              </w:rPr>
            </w:pPr>
            <w:r w:rsidRPr="00B6391B">
              <w:rPr>
                <w:rFonts w:ascii="Times New Roman" w:eastAsia="Calibri" w:hAnsi="Times New Roman" w:cs="Times New Roman"/>
                <w:b/>
                <w:sz w:val="24"/>
                <w:szCs w:val="24"/>
              </w:rPr>
              <w:t>«Изменения в жизни животных с приходом зимы».</w:t>
            </w:r>
          </w:p>
          <w:p w:rsidR="00016085" w:rsidRPr="00B6391B" w:rsidRDefault="00016085" w:rsidP="005D3D25">
            <w:pPr>
              <w:shd w:val="clear" w:color="auto" w:fill="FFFFFF"/>
              <w:rPr>
                <w:rFonts w:ascii="Times New Roman" w:eastAsia="Calibri" w:hAnsi="Times New Roman" w:cs="Times New Roman"/>
                <w:sz w:val="24"/>
                <w:szCs w:val="24"/>
              </w:rPr>
            </w:pPr>
            <w:r w:rsidRPr="00B6391B">
              <w:rPr>
                <w:rFonts w:ascii="Times New Roman" w:eastAsia="Calibri" w:hAnsi="Times New Roman" w:cs="Times New Roman"/>
                <w:sz w:val="24"/>
                <w:szCs w:val="24"/>
              </w:rPr>
              <w:t>Уточнение и расширение представлений детей о приспособлении животных разных классов к зимним условиям существования. Установление связи между особенностями поведения и условиями среды обитания. Воспитание стремления помогать птицам, зверям зимой.</w:t>
            </w:r>
          </w:p>
        </w:tc>
        <w:tc>
          <w:tcPr>
            <w:tcW w:w="5387" w:type="dxa"/>
          </w:tcPr>
          <w:p w:rsidR="00016085" w:rsidRPr="00B6391B" w:rsidRDefault="00016085" w:rsidP="005D3D25">
            <w:pPr>
              <w:shd w:val="clear" w:color="auto" w:fill="FFFFFF"/>
              <w:rPr>
                <w:rFonts w:ascii="Times New Roman" w:eastAsia="Times New Roman" w:hAnsi="Times New Roman" w:cs="Times New Roman"/>
                <w:sz w:val="24"/>
                <w:szCs w:val="24"/>
              </w:rPr>
            </w:pPr>
            <w:r w:rsidRPr="00B6391B">
              <w:rPr>
                <w:rFonts w:ascii="Times New Roman" w:eastAsia="Times New Roman" w:hAnsi="Times New Roman" w:cs="Times New Roman"/>
                <w:sz w:val="24"/>
                <w:szCs w:val="24"/>
              </w:rPr>
              <w:t>Создание альбомы «Животные зимой».</w:t>
            </w:r>
          </w:p>
          <w:p w:rsidR="00016085" w:rsidRPr="00B6391B" w:rsidRDefault="00016085" w:rsidP="005D3D25">
            <w:pPr>
              <w:shd w:val="clear" w:color="auto" w:fill="FFFFFF"/>
              <w:rPr>
                <w:rFonts w:ascii="Times New Roman" w:eastAsia="Times New Roman" w:hAnsi="Times New Roman" w:cs="Times New Roman"/>
                <w:sz w:val="24"/>
                <w:szCs w:val="24"/>
              </w:rPr>
            </w:pPr>
            <w:r w:rsidRPr="00B6391B">
              <w:rPr>
                <w:rFonts w:ascii="Times New Roman" w:eastAsia="Times New Roman" w:hAnsi="Times New Roman" w:cs="Times New Roman"/>
                <w:sz w:val="24"/>
                <w:szCs w:val="24"/>
              </w:rPr>
              <w:t>Д/и «Собери» (разрезные картинки).</w:t>
            </w:r>
          </w:p>
          <w:p w:rsidR="00016085" w:rsidRPr="00B6391B" w:rsidRDefault="00016085" w:rsidP="005D3D25">
            <w:pPr>
              <w:shd w:val="clear" w:color="auto" w:fill="FFFFFF"/>
              <w:rPr>
                <w:rFonts w:ascii="Times New Roman" w:eastAsia="Times New Roman" w:hAnsi="Times New Roman" w:cs="Times New Roman"/>
                <w:sz w:val="24"/>
                <w:szCs w:val="24"/>
              </w:rPr>
            </w:pPr>
            <w:r w:rsidRPr="00B6391B">
              <w:rPr>
                <w:rFonts w:ascii="Times New Roman" w:eastAsia="Times New Roman" w:hAnsi="Times New Roman" w:cs="Times New Roman"/>
                <w:sz w:val="24"/>
                <w:szCs w:val="24"/>
              </w:rPr>
              <w:t>Памятка «Контакты с животными».</w:t>
            </w:r>
          </w:p>
        </w:tc>
      </w:tr>
      <w:tr w:rsidR="00016085" w:rsidRPr="00B6391B" w:rsidTr="00D86240">
        <w:tc>
          <w:tcPr>
            <w:tcW w:w="4928" w:type="dxa"/>
          </w:tcPr>
          <w:p w:rsidR="00786E5B" w:rsidRPr="00B6391B" w:rsidRDefault="00786E5B" w:rsidP="00786E5B">
            <w:pPr>
              <w:shd w:val="clear" w:color="auto" w:fill="FFFFFF"/>
              <w:rPr>
                <w:rFonts w:ascii="Times New Roman" w:eastAsia="Times New Roman" w:hAnsi="Times New Roman" w:cs="Times New Roman"/>
                <w:spacing w:val="-12"/>
                <w:sz w:val="24"/>
                <w:szCs w:val="24"/>
              </w:rPr>
            </w:pPr>
            <w:r w:rsidRPr="00B6391B">
              <w:rPr>
                <w:rFonts w:ascii="Times New Roman" w:eastAsia="Times New Roman" w:hAnsi="Times New Roman" w:cs="Times New Roman"/>
                <w:b/>
                <w:bCs/>
                <w:spacing w:val="-8"/>
                <w:sz w:val="24"/>
                <w:szCs w:val="24"/>
              </w:rPr>
              <w:t>Общесадовский проект «Безопасный Новый год»</w:t>
            </w:r>
          </w:p>
          <w:p w:rsidR="00786E5B" w:rsidRDefault="00786E5B" w:rsidP="005D3D25">
            <w:pPr>
              <w:rPr>
                <w:rFonts w:ascii="Times New Roman" w:eastAsia="Times New Roman" w:hAnsi="Times New Roman" w:cs="Times New Roman"/>
                <w:b/>
                <w:bCs/>
                <w:spacing w:val="-2"/>
                <w:sz w:val="24"/>
                <w:szCs w:val="24"/>
              </w:rPr>
            </w:pPr>
          </w:p>
          <w:p w:rsidR="00016085" w:rsidRPr="00B6391B" w:rsidRDefault="00786E5B" w:rsidP="005D3D25">
            <w:pPr>
              <w:rPr>
                <w:rFonts w:ascii="Times New Roman" w:eastAsia="Times New Roman" w:hAnsi="Times New Roman" w:cs="Times New Roman"/>
                <w:b/>
                <w:bCs/>
                <w:spacing w:val="-2"/>
                <w:sz w:val="24"/>
                <w:szCs w:val="24"/>
              </w:rPr>
            </w:pPr>
            <w:r w:rsidRPr="00786E5B">
              <w:rPr>
                <w:rFonts w:ascii="Times New Roman" w:eastAsia="Times New Roman" w:hAnsi="Times New Roman" w:cs="Times New Roman"/>
                <w:b/>
                <w:bCs/>
                <w:i/>
                <w:spacing w:val="-2"/>
                <w:sz w:val="24"/>
                <w:szCs w:val="24"/>
              </w:rPr>
              <w:t>Экологическая акция «Не рубите елочку» 23 декабря</w:t>
            </w:r>
          </w:p>
        </w:tc>
        <w:tc>
          <w:tcPr>
            <w:tcW w:w="5528" w:type="dxa"/>
          </w:tcPr>
          <w:p w:rsidR="00016085" w:rsidRPr="007A1BB3" w:rsidRDefault="007A1BB3" w:rsidP="007A1BB3">
            <w:pPr>
              <w:shd w:val="clear" w:color="auto" w:fill="FFFFFF"/>
              <w:rPr>
                <w:rFonts w:ascii="Times New Roman" w:eastAsia="Times New Roman" w:hAnsi="Times New Roman" w:cs="Times New Roman"/>
                <w:bCs/>
                <w:spacing w:val="-20"/>
                <w:sz w:val="24"/>
                <w:szCs w:val="24"/>
              </w:rPr>
            </w:pPr>
            <w:r w:rsidRPr="007A1BB3">
              <w:rPr>
                <w:rFonts w:ascii="Times New Roman" w:eastAsia="Times New Roman" w:hAnsi="Times New Roman" w:cs="Times New Roman"/>
                <w:bCs/>
                <w:spacing w:val="-20"/>
                <w:sz w:val="24"/>
                <w:szCs w:val="24"/>
              </w:rPr>
              <w:t>Уточнить и расширить представления детей о правильном праздновании Нового года, какие меры предосторожности должны быть приняты при пользовании феерверками.</w:t>
            </w:r>
          </w:p>
        </w:tc>
        <w:tc>
          <w:tcPr>
            <w:tcW w:w="5387" w:type="dxa"/>
          </w:tcPr>
          <w:p w:rsidR="00016085" w:rsidRPr="00B6391B" w:rsidRDefault="007A1BB3" w:rsidP="005D3D25">
            <w:pPr>
              <w:shd w:val="clear" w:color="auto" w:fill="FFFFFF"/>
              <w:rPr>
                <w:rFonts w:ascii="Times New Roman" w:eastAsia="Times New Roman" w:hAnsi="Times New Roman" w:cs="Times New Roman"/>
                <w:spacing w:val="-11"/>
                <w:sz w:val="24"/>
                <w:szCs w:val="24"/>
              </w:rPr>
            </w:pPr>
            <w:r>
              <w:rPr>
                <w:rFonts w:ascii="Times New Roman" w:eastAsia="Times New Roman" w:hAnsi="Times New Roman" w:cs="Times New Roman"/>
                <w:spacing w:val="-11"/>
                <w:sz w:val="24"/>
                <w:szCs w:val="24"/>
              </w:rPr>
              <w:t>Выставка рисунков, изготовление листовок.</w:t>
            </w:r>
          </w:p>
        </w:tc>
      </w:tr>
      <w:tr w:rsidR="008B7A63" w:rsidRPr="00B6391B" w:rsidTr="00D86240">
        <w:tc>
          <w:tcPr>
            <w:tcW w:w="4928" w:type="dxa"/>
          </w:tcPr>
          <w:p w:rsidR="008B7A63" w:rsidRPr="00B6391B" w:rsidRDefault="008B7A63" w:rsidP="005D3D25">
            <w:pPr>
              <w:rPr>
                <w:rFonts w:ascii="Times New Roman" w:eastAsia="Times New Roman" w:hAnsi="Times New Roman" w:cs="Times New Roman"/>
                <w:b/>
                <w:bCs/>
                <w:sz w:val="24"/>
                <w:szCs w:val="24"/>
              </w:rPr>
            </w:pPr>
            <w:r w:rsidRPr="00B6391B">
              <w:rPr>
                <w:rFonts w:ascii="Times New Roman" w:eastAsia="Times New Roman" w:hAnsi="Times New Roman" w:cs="Times New Roman"/>
                <w:b/>
                <w:bCs/>
                <w:sz w:val="24"/>
                <w:szCs w:val="24"/>
              </w:rPr>
              <w:t>К нам приходит Новый год!</w:t>
            </w:r>
          </w:p>
        </w:tc>
        <w:tc>
          <w:tcPr>
            <w:tcW w:w="5528" w:type="dxa"/>
          </w:tcPr>
          <w:p w:rsidR="008B7A63" w:rsidRPr="00B6391B" w:rsidRDefault="008B7A63" w:rsidP="005D3D25">
            <w:pPr>
              <w:shd w:val="clear" w:color="auto" w:fill="FFFFFF"/>
              <w:rPr>
                <w:rFonts w:ascii="Times New Roman" w:eastAsia="Calibri" w:hAnsi="Times New Roman" w:cs="Times New Roman"/>
                <w:sz w:val="24"/>
                <w:szCs w:val="24"/>
              </w:rPr>
            </w:pPr>
            <w:r w:rsidRPr="00B6391B">
              <w:rPr>
                <w:rFonts w:ascii="Times New Roman" w:eastAsia="Times New Roman" w:hAnsi="Times New Roman" w:cs="Times New Roman"/>
                <w:b/>
                <w:bCs/>
                <w:spacing w:val="-15"/>
                <w:sz w:val="24"/>
                <w:szCs w:val="24"/>
              </w:rPr>
              <w:t>«Мастерская  Деда  Мороза».</w:t>
            </w:r>
          </w:p>
          <w:p w:rsidR="008B7A63" w:rsidRPr="00B6391B" w:rsidRDefault="008B7A63" w:rsidP="005D3D25">
            <w:pPr>
              <w:shd w:val="clear" w:color="auto" w:fill="FFFFFF"/>
              <w:rPr>
                <w:rFonts w:ascii="Times New Roman" w:eastAsia="Calibri" w:hAnsi="Times New Roman" w:cs="Times New Roman"/>
                <w:sz w:val="24"/>
                <w:szCs w:val="24"/>
              </w:rPr>
            </w:pPr>
            <w:r w:rsidRPr="00B6391B">
              <w:rPr>
                <w:rFonts w:ascii="Times New Roman" w:eastAsia="Times New Roman" w:hAnsi="Times New Roman" w:cs="Times New Roman"/>
                <w:spacing w:val="-6"/>
                <w:sz w:val="24"/>
                <w:szCs w:val="24"/>
              </w:rPr>
              <w:t xml:space="preserve">Подготовка к конкурсу новогоднего </w:t>
            </w:r>
            <w:r w:rsidRPr="00B6391B">
              <w:rPr>
                <w:rFonts w:ascii="Times New Roman" w:eastAsia="Times New Roman" w:hAnsi="Times New Roman" w:cs="Times New Roman"/>
                <w:spacing w:val="-11"/>
                <w:sz w:val="24"/>
                <w:szCs w:val="24"/>
              </w:rPr>
              <w:t xml:space="preserve">оформления помещений детского сада,          создание дизайн-проектов, </w:t>
            </w:r>
            <w:r w:rsidRPr="00B6391B">
              <w:rPr>
                <w:rFonts w:ascii="Times New Roman" w:eastAsia="Times New Roman" w:hAnsi="Times New Roman" w:cs="Times New Roman"/>
                <w:spacing w:val="-14"/>
                <w:sz w:val="24"/>
                <w:szCs w:val="24"/>
              </w:rPr>
              <w:t xml:space="preserve">изготовление              украшений при </w:t>
            </w:r>
            <w:r w:rsidRPr="00B6391B">
              <w:rPr>
                <w:rFonts w:ascii="Times New Roman" w:eastAsia="Times New Roman" w:hAnsi="Times New Roman" w:cs="Times New Roman"/>
                <w:sz w:val="24"/>
                <w:szCs w:val="24"/>
              </w:rPr>
              <w:t>помощи разных техник.</w:t>
            </w:r>
          </w:p>
          <w:p w:rsidR="008B7A63" w:rsidRPr="00B6391B" w:rsidRDefault="008B7A63" w:rsidP="005D3D25">
            <w:pPr>
              <w:shd w:val="clear" w:color="auto" w:fill="FFFFFF"/>
              <w:rPr>
                <w:rFonts w:ascii="Times New Roman" w:eastAsia="Times New Roman" w:hAnsi="Times New Roman" w:cs="Times New Roman"/>
                <w:b/>
                <w:bCs/>
                <w:spacing w:val="-12"/>
                <w:sz w:val="24"/>
                <w:szCs w:val="24"/>
              </w:rPr>
            </w:pPr>
            <w:r w:rsidRPr="00B6391B">
              <w:rPr>
                <w:rFonts w:ascii="Times New Roman" w:eastAsia="Times New Roman" w:hAnsi="Times New Roman" w:cs="Times New Roman"/>
                <w:spacing w:val="-8"/>
                <w:sz w:val="24"/>
                <w:szCs w:val="24"/>
              </w:rPr>
              <w:t xml:space="preserve">Подготовка выставки новогодних </w:t>
            </w:r>
            <w:r w:rsidRPr="00B6391B">
              <w:rPr>
                <w:rFonts w:ascii="Times New Roman" w:eastAsia="Times New Roman" w:hAnsi="Times New Roman" w:cs="Times New Roman"/>
                <w:sz w:val="24"/>
                <w:szCs w:val="24"/>
              </w:rPr>
              <w:t>игрушек (старинных и современных).</w:t>
            </w:r>
          </w:p>
        </w:tc>
        <w:tc>
          <w:tcPr>
            <w:tcW w:w="5387" w:type="dxa"/>
          </w:tcPr>
          <w:p w:rsidR="008B7A63" w:rsidRPr="00B6391B" w:rsidRDefault="008B7A63" w:rsidP="005D3D25">
            <w:pPr>
              <w:shd w:val="clear" w:color="auto" w:fill="FFFFFF"/>
              <w:rPr>
                <w:rFonts w:ascii="Times New Roman" w:eastAsia="Times New Roman" w:hAnsi="Times New Roman" w:cs="Times New Roman"/>
                <w:sz w:val="24"/>
                <w:szCs w:val="24"/>
              </w:rPr>
            </w:pPr>
            <w:r w:rsidRPr="00B6391B">
              <w:rPr>
                <w:rFonts w:ascii="Times New Roman" w:eastAsia="Times New Roman" w:hAnsi="Times New Roman" w:cs="Times New Roman"/>
                <w:spacing w:val="-7"/>
                <w:sz w:val="24"/>
                <w:szCs w:val="24"/>
              </w:rPr>
              <w:t xml:space="preserve">«Украшаем  детский сад  сами» </w:t>
            </w:r>
            <w:r w:rsidRPr="00B6391B">
              <w:rPr>
                <w:rFonts w:ascii="Times New Roman" w:eastAsia="Times New Roman" w:hAnsi="Times New Roman" w:cs="Times New Roman"/>
                <w:spacing w:val="-12"/>
                <w:sz w:val="24"/>
                <w:szCs w:val="24"/>
              </w:rPr>
              <w:t xml:space="preserve">(коллективный                 творческий </w:t>
            </w:r>
            <w:r w:rsidRPr="00B6391B">
              <w:rPr>
                <w:rFonts w:ascii="Times New Roman" w:eastAsia="Times New Roman" w:hAnsi="Times New Roman" w:cs="Times New Roman"/>
                <w:sz w:val="24"/>
                <w:szCs w:val="24"/>
              </w:rPr>
              <w:t xml:space="preserve">проект). </w:t>
            </w:r>
          </w:p>
          <w:p w:rsidR="008B7A63" w:rsidRPr="00B6391B" w:rsidRDefault="008B7A63" w:rsidP="005D3D25">
            <w:pPr>
              <w:shd w:val="clear" w:color="auto" w:fill="FFFFFF"/>
              <w:rPr>
                <w:rFonts w:ascii="Times New Roman" w:eastAsia="Times New Roman" w:hAnsi="Times New Roman" w:cs="Times New Roman"/>
                <w:sz w:val="24"/>
                <w:szCs w:val="24"/>
              </w:rPr>
            </w:pPr>
            <w:r w:rsidRPr="00B6391B">
              <w:rPr>
                <w:rFonts w:ascii="Times New Roman" w:eastAsia="Times New Roman" w:hAnsi="Times New Roman" w:cs="Times New Roman"/>
                <w:sz w:val="24"/>
                <w:szCs w:val="24"/>
              </w:rPr>
              <w:t>Конкурс украшений.</w:t>
            </w:r>
          </w:p>
          <w:p w:rsidR="008B7A63" w:rsidRPr="00B6391B" w:rsidRDefault="008B7A63" w:rsidP="005D3D25">
            <w:pPr>
              <w:shd w:val="clear" w:color="auto" w:fill="FFFFFF"/>
              <w:rPr>
                <w:rFonts w:ascii="Times New Roman" w:eastAsia="Times New Roman" w:hAnsi="Times New Roman" w:cs="Times New Roman"/>
                <w:sz w:val="24"/>
                <w:szCs w:val="24"/>
              </w:rPr>
            </w:pPr>
            <w:r w:rsidRPr="00B6391B">
              <w:rPr>
                <w:rFonts w:ascii="Times New Roman" w:eastAsia="Times New Roman" w:hAnsi="Times New Roman" w:cs="Times New Roman"/>
                <w:spacing w:val="-5"/>
                <w:sz w:val="24"/>
                <w:szCs w:val="24"/>
              </w:rPr>
              <w:t xml:space="preserve">Заполнение карточки </w:t>
            </w:r>
            <w:r w:rsidRPr="00B6391B">
              <w:rPr>
                <w:rFonts w:ascii="Times New Roman" w:eastAsia="Times New Roman" w:hAnsi="Times New Roman" w:cs="Times New Roman"/>
                <w:spacing w:val="-9"/>
                <w:sz w:val="24"/>
                <w:szCs w:val="24"/>
              </w:rPr>
              <w:t xml:space="preserve">группы  (фотографии      детских </w:t>
            </w:r>
            <w:r w:rsidRPr="00B6391B">
              <w:rPr>
                <w:rFonts w:ascii="Times New Roman" w:eastAsia="Times New Roman" w:hAnsi="Times New Roman" w:cs="Times New Roman"/>
                <w:spacing w:val="-10"/>
                <w:sz w:val="24"/>
                <w:szCs w:val="24"/>
              </w:rPr>
              <w:t xml:space="preserve">поделок, новогодний дизайн </w:t>
            </w:r>
            <w:r w:rsidRPr="00B6391B">
              <w:rPr>
                <w:rFonts w:ascii="Times New Roman" w:eastAsia="Times New Roman" w:hAnsi="Times New Roman" w:cs="Times New Roman"/>
                <w:spacing w:val="-18"/>
                <w:sz w:val="24"/>
                <w:szCs w:val="24"/>
              </w:rPr>
              <w:t xml:space="preserve">группы, фотографии </w:t>
            </w:r>
            <w:r w:rsidRPr="00B6391B">
              <w:rPr>
                <w:rFonts w:ascii="Times New Roman" w:eastAsia="Times New Roman" w:hAnsi="Times New Roman" w:cs="Times New Roman"/>
                <w:sz w:val="24"/>
                <w:szCs w:val="24"/>
              </w:rPr>
              <w:t xml:space="preserve">деятельности детей) </w:t>
            </w:r>
            <w:r w:rsidRPr="00B6391B">
              <w:rPr>
                <w:rFonts w:ascii="Times New Roman" w:eastAsia="Times New Roman" w:hAnsi="Times New Roman" w:cs="Times New Roman"/>
                <w:spacing w:val="-1"/>
                <w:sz w:val="24"/>
                <w:szCs w:val="24"/>
              </w:rPr>
              <w:t xml:space="preserve">Выставка Новогодних игрушек, </w:t>
            </w:r>
            <w:r w:rsidRPr="00B6391B">
              <w:rPr>
                <w:rFonts w:ascii="Times New Roman" w:eastAsia="Times New Roman" w:hAnsi="Times New Roman" w:cs="Times New Roman"/>
                <w:spacing w:val="-9"/>
                <w:sz w:val="24"/>
                <w:szCs w:val="24"/>
              </w:rPr>
              <w:t>презентация детских    сказок рассказов.</w:t>
            </w:r>
          </w:p>
        </w:tc>
      </w:tr>
      <w:tr w:rsidR="008B7A63" w:rsidRPr="00B6391B" w:rsidTr="00E24363">
        <w:tc>
          <w:tcPr>
            <w:tcW w:w="15843" w:type="dxa"/>
            <w:gridSpan w:val="3"/>
          </w:tcPr>
          <w:p w:rsidR="008B7A63" w:rsidRPr="00B6391B" w:rsidRDefault="008B7A63" w:rsidP="005D3D25">
            <w:pPr>
              <w:shd w:val="clear" w:color="auto" w:fill="FFFFFF"/>
              <w:jc w:val="center"/>
              <w:rPr>
                <w:rFonts w:ascii="Times New Roman" w:eastAsia="Times New Roman" w:hAnsi="Times New Roman" w:cs="Times New Roman"/>
                <w:b/>
                <w:spacing w:val="-7"/>
                <w:sz w:val="24"/>
                <w:szCs w:val="24"/>
              </w:rPr>
            </w:pPr>
            <w:r w:rsidRPr="00B6391B">
              <w:rPr>
                <w:rFonts w:ascii="Times New Roman" w:eastAsia="Times New Roman" w:hAnsi="Times New Roman" w:cs="Times New Roman"/>
                <w:b/>
                <w:spacing w:val="-7"/>
                <w:sz w:val="24"/>
                <w:szCs w:val="24"/>
              </w:rPr>
              <w:t>ЯНВАРЬ</w:t>
            </w:r>
          </w:p>
        </w:tc>
      </w:tr>
      <w:tr w:rsidR="008B7A63" w:rsidRPr="00B6391B" w:rsidTr="00D86240">
        <w:tc>
          <w:tcPr>
            <w:tcW w:w="4928" w:type="dxa"/>
          </w:tcPr>
          <w:p w:rsidR="008B7A63" w:rsidRPr="00B6391B" w:rsidRDefault="008B7A63" w:rsidP="005D3D25">
            <w:pPr>
              <w:rPr>
                <w:rFonts w:ascii="Times New Roman" w:eastAsia="Times New Roman" w:hAnsi="Times New Roman" w:cs="Times New Roman"/>
                <w:b/>
                <w:bCs/>
                <w:sz w:val="24"/>
                <w:szCs w:val="24"/>
              </w:rPr>
            </w:pPr>
            <w:r w:rsidRPr="00B6391B">
              <w:rPr>
                <w:rFonts w:ascii="Times New Roman" w:eastAsia="Times New Roman" w:hAnsi="Times New Roman" w:cs="Times New Roman"/>
                <w:b/>
                <w:bCs/>
                <w:spacing w:val="-2"/>
                <w:sz w:val="24"/>
                <w:szCs w:val="24"/>
              </w:rPr>
              <w:t xml:space="preserve">Рождественское </w:t>
            </w:r>
            <w:r w:rsidRPr="00B6391B">
              <w:rPr>
                <w:rFonts w:ascii="Times New Roman" w:eastAsia="Times New Roman" w:hAnsi="Times New Roman" w:cs="Times New Roman"/>
                <w:b/>
                <w:bCs/>
                <w:sz w:val="24"/>
                <w:szCs w:val="24"/>
              </w:rPr>
              <w:t>чудо</w:t>
            </w:r>
          </w:p>
        </w:tc>
        <w:tc>
          <w:tcPr>
            <w:tcW w:w="5528" w:type="dxa"/>
          </w:tcPr>
          <w:p w:rsidR="008B7A63" w:rsidRPr="00B6391B" w:rsidRDefault="008B7A63" w:rsidP="005D3D25">
            <w:pPr>
              <w:shd w:val="clear" w:color="auto" w:fill="FFFFFF"/>
              <w:rPr>
                <w:rFonts w:ascii="Times New Roman" w:eastAsia="Calibri" w:hAnsi="Times New Roman" w:cs="Times New Roman"/>
                <w:sz w:val="24"/>
                <w:szCs w:val="24"/>
              </w:rPr>
            </w:pPr>
            <w:r w:rsidRPr="00B6391B">
              <w:rPr>
                <w:rFonts w:ascii="Times New Roman" w:eastAsia="Times New Roman" w:hAnsi="Times New Roman" w:cs="Times New Roman"/>
                <w:b/>
                <w:bCs/>
                <w:spacing w:val="-9"/>
                <w:sz w:val="24"/>
                <w:szCs w:val="24"/>
              </w:rPr>
              <w:t>«Волшебные      сказки      Рождества».</w:t>
            </w:r>
          </w:p>
          <w:p w:rsidR="008B7A63" w:rsidRPr="00B6391B" w:rsidRDefault="008B7A63" w:rsidP="005D3D25">
            <w:pPr>
              <w:shd w:val="clear" w:color="auto" w:fill="FFFFFF"/>
              <w:rPr>
                <w:rFonts w:ascii="Times New Roman" w:eastAsia="Times New Roman" w:hAnsi="Times New Roman" w:cs="Times New Roman"/>
                <w:b/>
                <w:bCs/>
                <w:spacing w:val="-15"/>
                <w:sz w:val="24"/>
                <w:szCs w:val="24"/>
              </w:rPr>
            </w:pPr>
            <w:r w:rsidRPr="00B6391B">
              <w:rPr>
                <w:rFonts w:ascii="Times New Roman" w:eastAsia="Times New Roman" w:hAnsi="Times New Roman" w:cs="Times New Roman"/>
                <w:spacing w:val="-13"/>
                <w:sz w:val="24"/>
                <w:szCs w:val="24"/>
              </w:rPr>
              <w:t xml:space="preserve">Создание  сценария  святочного </w:t>
            </w:r>
            <w:r w:rsidRPr="00B6391B">
              <w:rPr>
                <w:rFonts w:ascii="Times New Roman" w:eastAsia="Times New Roman" w:hAnsi="Times New Roman" w:cs="Times New Roman"/>
                <w:spacing w:val="-18"/>
                <w:sz w:val="24"/>
                <w:szCs w:val="24"/>
              </w:rPr>
              <w:t xml:space="preserve">карнавала,                                          изготовление  </w:t>
            </w:r>
            <w:r w:rsidRPr="00B6391B">
              <w:rPr>
                <w:rFonts w:ascii="Times New Roman" w:eastAsia="Times New Roman" w:hAnsi="Times New Roman" w:cs="Times New Roman"/>
                <w:spacing w:val="-11"/>
                <w:sz w:val="24"/>
                <w:szCs w:val="24"/>
              </w:rPr>
              <w:t xml:space="preserve">карнавальных  костюмов.          </w:t>
            </w:r>
          </w:p>
        </w:tc>
        <w:tc>
          <w:tcPr>
            <w:tcW w:w="5387" w:type="dxa"/>
          </w:tcPr>
          <w:p w:rsidR="008B7A63" w:rsidRPr="00B6391B" w:rsidRDefault="008B7A63" w:rsidP="005D3D25">
            <w:pPr>
              <w:shd w:val="clear" w:color="auto" w:fill="FFFFFF"/>
              <w:rPr>
                <w:rFonts w:ascii="Times New Roman" w:eastAsia="Times New Roman" w:hAnsi="Times New Roman" w:cs="Times New Roman"/>
                <w:spacing w:val="-7"/>
                <w:sz w:val="24"/>
                <w:szCs w:val="24"/>
              </w:rPr>
            </w:pPr>
            <w:r w:rsidRPr="00B6391B">
              <w:rPr>
                <w:rFonts w:ascii="Times New Roman" w:eastAsia="Times New Roman" w:hAnsi="Times New Roman" w:cs="Times New Roman"/>
                <w:sz w:val="24"/>
                <w:szCs w:val="24"/>
              </w:rPr>
              <w:t>«Карнавал» (детские представления персонажей, костюмов, ряженье святочные игры и традиции).</w:t>
            </w:r>
          </w:p>
        </w:tc>
      </w:tr>
      <w:tr w:rsidR="008B7A63" w:rsidRPr="00B6391B" w:rsidTr="00D86240">
        <w:tc>
          <w:tcPr>
            <w:tcW w:w="4928" w:type="dxa"/>
          </w:tcPr>
          <w:p w:rsidR="008B7A63" w:rsidRPr="00B6391B" w:rsidRDefault="008B7A63" w:rsidP="005D3D25">
            <w:pPr>
              <w:rPr>
                <w:rFonts w:ascii="Times New Roman" w:eastAsia="Times New Roman" w:hAnsi="Times New Roman" w:cs="Times New Roman"/>
                <w:b/>
                <w:bCs/>
                <w:spacing w:val="-2"/>
                <w:sz w:val="24"/>
                <w:szCs w:val="24"/>
              </w:rPr>
            </w:pPr>
            <w:r w:rsidRPr="00B6391B">
              <w:rPr>
                <w:rFonts w:ascii="Times New Roman" w:eastAsia="Times New Roman" w:hAnsi="Times New Roman" w:cs="Times New Roman"/>
                <w:b/>
                <w:bCs/>
                <w:spacing w:val="-2"/>
                <w:sz w:val="24"/>
                <w:szCs w:val="24"/>
              </w:rPr>
              <w:t>Зима</w:t>
            </w:r>
          </w:p>
        </w:tc>
        <w:tc>
          <w:tcPr>
            <w:tcW w:w="5528" w:type="dxa"/>
          </w:tcPr>
          <w:p w:rsidR="008B7A63" w:rsidRPr="00B6391B" w:rsidRDefault="008B7A63" w:rsidP="005D3D25">
            <w:pPr>
              <w:shd w:val="clear" w:color="auto" w:fill="FFFFFF"/>
              <w:rPr>
                <w:rFonts w:ascii="Times New Roman" w:eastAsia="Times New Roman" w:hAnsi="Times New Roman" w:cs="Times New Roman"/>
                <w:b/>
                <w:spacing w:val="-15"/>
                <w:sz w:val="24"/>
                <w:szCs w:val="24"/>
              </w:rPr>
            </w:pPr>
            <w:r w:rsidRPr="00B6391B">
              <w:rPr>
                <w:rFonts w:ascii="Times New Roman" w:eastAsia="Times New Roman" w:hAnsi="Times New Roman" w:cs="Times New Roman"/>
                <w:b/>
                <w:spacing w:val="-15"/>
                <w:sz w:val="24"/>
                <w:szCs w:val="24"/>
              </w:rPr>
              <w:t xml:space="preserve"> «Зимние хлопоты».</w:t>
            </w:r>
          </w:p>
          <w:p w:rsidR="008B7A63" w:rsidRPr="00B6391B" w:rsidRDefault="008B7A63" w:rsidP="005D3D25">
            <w:pPr>
              <w:shd w:val="clear" w:color="auto" w:fill="FFFFFF"/>
              <w:rPr>
                <w:rFonts w:ascii="Times New Roman" w:eastAsia="Times New Roman" w:hAnsi="Times New Roman" w:cs="Times New Roman"/>
                <w:b/>
                <w:spacing w:val="-15"/>
                <w:sz w:val="24"/>
                <w:szCs w:val="24"/>
              </w:rPr>
            </w:pPr>
            <w:r w:rsidRPr="00B6391B">
              <w:rPr>
                <w:rFonts w:ascii="Times New Roman" w:eastAsia="Times New Roman" w:hAnsi="Times New Roman" w:cs="Times New Roman"/>
                <w:spacing w:val="-4"/>
                <w:sz w:val="24"/>
                <w:szCs w:val="24"/>
                <w:lang w:eastAsia="ru-RU"/>
              </w:rPr>
              <w:lastRenderedPageBreak/>
              <w:t xml:space="preserve">Закрепление  представлений   о  жизни живой  и  неживой  природы  в  зимнее </w:t>
            </w:r>
            <w:r w:rsidRPr="00B6391B">
              <w:rPr>
                <w:rFonts w:ascii="Times New Roman" w:eastAsia="Times New Roman" w:hAnsi="Times New Roman" w:cs="Times New Roman"/>
                <w:spacing w:val="-13"/>
                <w:sz w:val="24"/>
                <w:szCs w:val="24"/>
                <w:lang w:eastAsia="ru-RU"/>
              </w:rPr>
              <w:t>время,           установление           причинно-</w:t>
            </w:r>
            <w:r w:rsidRPr="00B6391B">
              <w:rPr>
                <w:rFonts w:ascii="Times New Roman" w:eastAsia="Calibri" w:hAnsi="Times New Roman" w:cs="Times New Roman"/>
                <w:sz w:val="24"/>
                <w:szCs w:val="24"/>
              </w:rPr>
              <w:t>следственных связей, формирование элементов научного познания мира, воспитание положительного эмоционально-ценностного отношения к природе.</w:t>
            </w:r>
          </w:p>
        </w:tc>
        <w:tc>
          <w:tcPr>
            <w:tcW w:w="5387" w:type="dxa"/>
          </w:tcPr>
          <w:p w:rsidR="008B7A63" w:rsidRPr="00B6391B" w:rsidRDefault="008B7A63" w:rsidP="005D3D25">
            <w:pPr>
              <w:shd w:val="clear" w:color="auto" w:fill="FFFFFF"/>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lastRenderedPageBreak/>
              <w:t>Выставка рисунков «Зимние хлопоты».</w:t>
            </w:r>
          </w:p>
          <w:p w:rsidR="008B7A63" w:rsidRPr="00B6391B" w:rsidRDefault="008B7A63" w:rsidP="005D3D25">
            <w:pPr>
              <w:shd w:val="clear" w:color="auto" w:fill="FFFFFF"/>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lastRenderedPageBreak/>
              <w:t>Участие в постройке горки.</w:t>
            </w:r>
          </w:p>
          <w:p w:rsidR="008B7A63" w:rsidRPr="00B6391B" w:rsidRDefault="008B7A63" w:rsidP="005D3D25">
            <w:pPr>
              <w:shd w:val="clear" w:color="auto" w:fill="FFFFFF"/>
              <w:jc w:val="both"/>
              <w:rPr>
                <w:rFonts w:ascii="Times New Roman" w:eastAsia="Times New Roman" w:hAnsi="Times New Roman" w:cs="Times New Roman"/>
                <w:sz w:val="24"/>
                <w:szCs w:val="24"/>
              </w:rPr>
            </w:pPr>
            <w:r w:rsidRPr="00B6391B">
              <w:rPr>
                <w:rFonts w:ascii="Times New Roman" w:eastAsia="Calibri" w:hAnsi="Times New Roman" w:cs="Times New Roman"/>
                <w:sz w:val="24"/>
                <w:szCs w:val="24"/>
              </w:rPr>
              <w:t>Конкурс ледяных фигур на участке.</w:t>
            </w:r>
          </w:p>
        </w:tc>
      </w:tr>
      <w:tr w:rsidR="00B6391B" w:rsidRPr="00B6391B" w:rsidTr="00B6391B">
        <w:trPr>
          <w:trHeight w:val="622"/>
        </w:trPr>
        <w:tc>
          <w:tcPr>
            <w:tcW w:w="4928" w:type="dxa"/>
          </w:tcPr>
          <w:p w:rsidR="008B7A63" w:rsidRPr="00B6391B" w:rsidRDefault="008B7A63" w:rsidP="005D3D25">
            <w:pPr>
              <w:rPr>
                <w:rFonts w:ascii="Times New Roman" w:eastAsia="Times New Roman" w:hAnsi="Times New Roman" w:cs="Times New Roman"/>
                <w:b/>
                <w:bCs/>
                <w:spacing w:val="-2"/>
                <w:sz w:val="24"/>
                <w:szCs w:val="24"/>
              </w:rPr>
            </w:pPr>
            <w:r w:rsidRPr="00B6391B">
              <w:rPr>
                <w:rFonts w:ascii="Times New Roman" w:eastAsia="Times New Roman" w:hAnsi="Times New Roman" w:cs="Times New Roman"/>
                <w:b/>
                <w:bCs/>
                <w:spacing w:val="-2"/>
                <w:sz w:val="24"/>
                <w:szCs w:val="24"/>
              </w:rPr>
              <w:lastRenderedPageBreak/>
              <w:t xml:space="preserve"> </w:t>
            </w:r>
            <w:r w:rsidR="00DB2E9D">
              <w:rPr>
                <w:rFonts w:ascii="Times New Roman" w:eastAsia="Times New Roman" w:hAnsi="Times New Roman" w:cs="Times New Roman"/>
                <w:b/>
                <w:bCs/>
                <w:spacing w:val="-2"/>
                <w:sz w:val="24"/>
                <w:szCs w:val="24"/>
              </w:rPr>
              <w:t>Общесадовский проект «</w:t>
            </w:r>
            <w:r w:rsidR="001830F0" w:rsidRPr="00B6391B">
              <w:rPr>
                <w:rFonts w:ascii="Times New Roman" w:eastAsia="Times New Roman" w:hAnsi="Times New Roman" w:cs="Times New Roman"/>
                <w:b/>
                <w:bCs/>
                <w:spacing w:val="-2"/>
                <w:sz w:val="24"/>
                <w:szCs w:val="24"/>
              </w:rPr>
              <w:t>Быть здоровыми хотим</w:t>
            </w:r>
            <w:r w:rsidR="00DB2E9D">
              <w:rPr>
                <w:rFonts w:ascii="Times New Roman" w:eastAsia="Times New Roman" w:hAnsi="Times New Roman" w:cs="Times New Roman"/>
                <w:b/>
                <w:bCs/>
                <w:spacing w:val="-2"/>
                <w:sz w:val="24"/>
                <w:szCs w:val="24"/>
              </w:rPr>
              <w:t>»</w:t>
            </w:r>
          </w:p>
        </w:tc>
        <w:tc>
          <w:tcPr>
            <w:tcW w:w="5528" w:type="dxa"/>
          </w:tcPr>
          <w:p w:rsidR="008B7A63" w:rsidRPr="00B6391B" w:rsidRDefault="00DB2E9D" w:rsidP="005D3D25">
            <w:pPr>
              <w:shd w:val="clear" w:color="auto" w:fill="FFFFFF"/>
              <w:rPr>
                <w:rFonts w:ascii="Times New Roman" w:eastAsia="Times New Roman" w:hAnsi="Times New Roman" w:cs="Times New Roman"/>
                <w:spacing w:val="-15"/>
                <w:sz w:val="24"/>
                <w:szCs w:val="24"/>
              </w:rPr>
            </w:pPr>
            <w:r>
              <w:rPr>
                <w:rFonts w:ascii="Times New Roman" w:eastAsia="Times New Roman" w:hAnsi="Times New Roman" w:cs="Times New Roman"/>
                <w:spacing w:val="-15"/>
                <w:sz w:val="24"/>
                <w:szCs w:val="24"/>
              </w:rPr>
              <w:t>Формировать основы по сохранению и укреплению здоровья у детей.</w:t>
            </w:r>
          </w:p>
        </w:tc>
        <w:tc>
          <w:tcPr>
            <w:tcW w:w="5387" w:type="dxa"/>
          </w:tcPr>
          <w:p w:rsidR="008B7A63" w:rsidRPr="00B6391B" w:rsidRDefault="00DB2E9D" w:rsidP="001830F0">
            <w:pPr>
              <w:shd w:val="clear" w:color="auto" w:fill="FFFFFF"/>
              <w:jc w:val="both"/>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Изготовление волшебной книги здоровья.</w:t>
            </w:r>
          </w:p>
        </w:tc>
      </w:tr>
      <w:tr w:rsidR="008B7A63" w:rsidRPr="00B6391B" w:rsidTr="00E24363">
        <w:tc>
          <w:tcPr>
            <w:tcW w:w="15843" w:type="dxa"/>
            <w:gridSpan w:val="3"/>
          </w:tcPr>
          <w:p w:rsidR="008B7A63" w:rsidRPr="00B6391B" w:rsidRDefault="008B7A63" w:rsidP="005D3D25">
            <w:pPr>
              <w:shd w:val="clear" w:color="auto" w:fill="FFFFFF"/>
              <w:jc w:val="center"/>
              <w:rPr>
                <w:rFonts w:ascii="Times New Roman" w:eastAsia="Times New Roman" w:hAnsi="Times New Roman" w:cs="Times New Roman"/>
                <w:b/>
                <w:sz w:val="24"/>
                <w:szCs w:val="24"/>
              </w:rPr>
            </w:pPr>
            <w:r w:rsidRPr="00B6391B">
              <w:rPr>
                <w:rFonts w:ascii="Times New Roman" w:eastAsia="Times New Roman" w:hAnsi="Times New Roman" w:cs="Times New Roman"/>
                <w:b/>
                <w:sz w:val="24"/>
                <w:szCs w:val="24"/>
              </w:rPr>
              <w:t>ФЕВРАЛЬ</w:t>
            </w:r>
          </w:p>
        </w:tc>
      </w:tr>
      <w:tr w:rsidR="008B7A63" w:rsidRPr="00B6391B" w:rsidTr="00D86240">
        <w:tc>
          <w:tcPr>
            <w:tcW w:w="4928" w:type="dxa"/>
          </w:tcPr>
          <w:p w:rsidR="008B7A63" w:rsidRPr="00B6391B" w:rsidRDefault="008B7A63" w:rsidP="00954021">
            <w:pPr>
              <w:shd w:val="clear" w:color="auto" w:fill="FFFFFF"/>
              <w:rPr>
                <w:rFonts w:ascii="Times New Roman" w:eastAsia="Times New Roman" w:hAnsi="Times New Roman" w:cs="Times New Roman"/>
                <w:b/>
                <w:bCs/>
                <w:spacing w:val="-2"/>
                <w:sz w:val="24"/>
                <w:szCs w:val="24"/>
              </w:rPr>
            </w:pPr>
            <w:r w:rsidRPr="00B6391B">
              <w:rPr>
                <w:rFonts w:ascii="Times New Roman" w:eastAsia="Times New Roman" w:hAnsi="Times New Roman" w:cs="Times New Roman"/>
                <w:b/>
                <w:bCs/>
                <w:spacing w:val="-2"/>
                <w:sz w:val="24"/>
                <w:szCs w:val="24"/>
              </w:rPr>
              <w:t>Как живут птицы зимой?</w:t>
            </w:r>
          </w:p>
        </w:tc>
        <w:tc>
          <w:tcPr>
            <w:tcW w:w="5528" w:type="dxa"/>
          </w:tcPr>
          <w:p w:rsidR="008B7A63" w:rsidRPr="00B6391B" w:rsidRDefault="008B7A63" w:rsidP="00954021">
            <w:pPr>
              <w:shd w:val="clear" w:color="auto" w:fill="FFFFFF"/>
              <w:rPr>
                <w:rFonts w:ascii="Times New Roman" w:eastAsia="Times New Roman" w:hAnsi="Times New Roman" w:cs="Times New Roman"/>
                <w:b/>
                <w:bCs/>
                <w:spacing w:val="-8"/>
                <w:sz w:val="24"/>
                <w:szCs w:val="24"/>
              </w:rPr>
            </w:pPr>
            <w:r w:rsidRPr="00B6391B">
              <w:rPr>
                <w:rFonts w:ascii="Times New Roman" w:eastAsia="Times New Roman" w:hAnsi="Times New Roman" w:cs="Times New Roman"/>
                <w:b/>
                <w:bCs/>
                <w:spacing w:val="-8"/>
                <w:sz w:val="24"/>
                <w:szCs w:val="24"/>
              </w:rPr>
              <w:t>«Птичья столовая».</w:t>
            </w:r>
          </w:p>
          <w:p w:rsidR="008B7A63" w:rsidRPr="00B6391B" w:rsidRDefault="008B7A63" w:rsidP="00954021">
            <w:pPr>
              <w:shd w:val="clear" w:color="auto" w:fill="FFFFFF"/>
              <w:rPr>
                <w:rFonts w:ascii="Times New Roman" w:eastAsia="Times New Roman" w:hAnsi="Times New Roman" w:cs="Times New Roman"/>
                <w:b/>
                <w:bCs/>
                <w:spacing w:val="-15"/>
                <w:sz w:val="24"/>
                <w:szCs w:val="24"/>
              </w:rPr>
            </w:pPr>
            <w:r w:rsidRPr="00B6391B">
              <w:rPr>
                <w:rFonts w:ascii="Times New Roman" w:eastAsia="Times New Roman" w:hAnsi="Times New Roman" w:cs="Times New Roman"/>
                <w:sz w:val="24"/>
                <w:szCs w:val="24"/>
              </w:rPr>
              <w:t>Обобщение знаний детей, полученных при наблюдениях за птицами, установление взаимоотношений птиц во время зимовки, воспитание желания помочь крылатым друзьям в зимнее время.</w:t>
            </w:r>
          </w:p>
        </w:tc>
        <w:tc>
          <w:tcPr>
            <w:tcW w:w="5387" w:type="dxa"/>
          </w:tcPr>
          <w:p w:rsidR="008B7A63" w:rsidRPr="00B6391B" w:rsidRDefault="008B7A63" w:rsidP="00954021">
            <w:pPr>
              <w:suppressAutoHyphens/>
              <w:rPr>
                <w:rFonts w:ascii="Times New Roman" w:eastAsia="SimSun" w:hAnsi="Times New Roman" w:cs="Times New Roman"/>
                <w:kern w:val="1"/>
                <w:sz w:val="24"/>
                <w:szCs w:val="24"/>
                <w:lang w:eastAsia="ru-RU"/>
              </w:rPr>
            </w:pPr>
            <w:r w:rsidRPr="00B6391B">
              <w:rPr>
                <w:rFonts w:ascii="Times New Roman" w:eastAsia="SimSun" w:hAnsi="Times New Roman" w:cs="Times New Roman"/>
                <w:kern w:val="1"/>
                <w:sz w:val="24"/>
                <w:szCs w:val="24"/>
                <w:lang w:eastAsia="ru-RU"/>
              </w:rPr>
              <w:t>Проект «Птичья столовая».</w:t>
            </w:r>
          </w:p>
          <w:p w:rsidR="008B7A63" w:rsidRPr="00B6391B" w:rsidRDefault="008B7A63" w:rsidP="00954021">
            <w:pPr>
              <w:suppressAutoHyphens/>
              <w:rPr>
                <w:rFonts w:ascii="Times New Roman" w:eastAsia="SimSun" w:hAnsi="Times New Roman" w:cs="Times New Roman"/>
                <w:kern w:val="1"/>
                <w:sz w:val="24"/>
                <w:szCs w:val="24"/>
                <w:lang w:eastAsia="ru-RU"/>
              </w:rPr>
            </w:pPr>
            <w:r w:rsidRPr="00B6391B">
              <w:rPr>
                <w:rFonts w:ascii="Times New Roman" w:eastAsia="SimSun" w:hAnsi="Times New Roman" w:cs="Times New Roman"/>
                <w:kern w:val="1"/>
                <w:sz w:val="24"/>
                <w:szCs w:val="24"/>
                <w:lang w:eastAsia="ru-RU"/>
              </w:rPr>
              <w:t>Изготовление кормушек, развешивание их на территории детского сада.</w:t>
            </w:r>
          </w:p>
          <w:p w:rsidR="008B7A63" w:rsidRPr="00B6391B" w:rsidRDefault="008B7A63" w:rsidP="00954021">
            <w:pPr>
              <w:shd w:val="clear" w:color="auto" w:fill="FFFFFF"/>
              <w:jc w:val="both"/>
              <w:rPr>
                <w:rFonts w:ascii="Times New Roman" w:eastAsia="SimSun" w:hAnsi="Times New Roman" w:cs="Times New Roman"/>
                <w:kern w:val="1"/>
                <w:sz w:val="24"/>
                <w:szCs w:val="24"/>
                <w:lang w:eastAsia="ru-RU"/>
              </w:rPr>
            </w:pPr>
            <w:r w:rsidRPr="00B6391B">
              <w:rPr>
                <w:rFonts w:ascii="Times New Roman" w:eastAsia="SimSun" w:hAnsi="Times New Roman" w:cs="Times New Roman"/>
                <w:kern w:val="1"/>
                <w:sz w:val="24"/>
                <w:szCs w:val="24"/>
                <w:lang w:eastAsia="ru-RU"/>
              </w:rPr>
              <w:t>Оформление альбома «Зимующие птицы».</w:t>
            </w:r>
          </w:p>
          <w:p w:rsidR="008B7A63" w:rsidRPr="00B6391B" w:rsidRDefault="008B7A63" w:rsidP="00954021">
            <w:pPr>
              <w:shd w:val="clear" w:color="auto" w:fill="FFFFFF"/>
              <w:jc w:val="both"/>
              <w:rPr>
                <w:rFonts w:ascii="Times New Roman" w:eastAsia="Times New Roman" w:hAnsi="Times New Roman" w:cs="Times New Roman"/>
                <w:sz w:val="24"/>
                <w:szCs w:val="24"/>
              </w:rPr>
            </w:pPr>
            <w:r w:rsidRPr="00B6391B">
              <w:rPr>
                <w:rFonts w:ascii="Times New Roman" w:eastAsia="SimSun" w:hAnsi="Times New Roman" w:cs="Times New Roman"/>
                <w:kern w:val="1"/>
                <w:sz w:val="24"/>
                <w:szCs w:val="24"/>
                <w:lang w:eastAsia="ru-RU"/>
              </w:rPr>
              <w:t>Заполнение экологического дневника.</w:t>
            </w:r>
          </w:p>
        </w:tc>
      </w:tr>
      <w:tr w:rsidR="008B7A63" w:rsidRPr="00B6391B" w:rsidTr="00D86240">
        <w:tc>
          <w:tcPr>
            <w:tcW w:w="4928" w:type="dxa"/>
          </w:tcPr>
          <w:p w:rsidR="008B7A63" w:rsidRPr="00B6391B" w:rsidRDefault="008B7A63" w:rsidP="005D3D25">
            <w:pPr>
              <w:shd w:val="clear" w:color="auto" w:fill="FFFFFF"/>
              <w:rPr>
                <w:rFonts w:ascii="Times New Roman" w:eastAsia="Times New Roman" w:hAnsi="Times New Roman" w:cs="Times New Roman"/>
                <w:b/>
                <w:bCs/>
                <w:sz w:val="24"/>
                <w:szCs w:val="24"/>
              </w:rPr>
            </w:pPr>
            <w:r w:rsidRPr="00B6391B">
              <w:rPr>
                <w:rFonts w:ascii="Times New Roman" w:eastAsia="Times New Roman" w:hAnsi="Times New Roman" w:cs="Times New Roman"/>
                <w:b/>
                <w:bCs/>
                <w:spacing w:val="-2"/>
                <w:sz w:val="24"/>
                <w:szCs w:val="24"/>
              </w:rPr>
              <w:t>Мир профессий</w:t>
            </w:r>
          </w:p>
        </w:tc>
        <w:tc>
          <w:tcPr>
            <w:tcW w:w="5528" w:type="dxa"/>
          </w:tcPr>
          <w:p w:rsidR="008B7A63" w:rsidRPr="00B6391B" w:rsidRDefault="008B7A63" w:rsidP="005D3D25">
            <w:pPr>
              <w:shd w:val="clear" w:color="auto" w:fill="FFFFFF"/>
              <w:rPr>
                <w:rFonts w:ascii="Times New Roman" w:eastAsia="Times New Roman" w:hAnsi="Times New Roman" w:cs="Times New Roman"/>
                <w:b/>
                <w:bCs/>
                <w:spacing w:val="-14"/>
                <w:sz w:val="24"/>
                <w:szCs w:val="24"/>
              </w:rPr>
            </w:pPr>
            <w:r w:rsidRPr="00B6391B">
              <w:rPr>
                <w:rFonts w:ascii="Times New Roman" w:eastAsia="Times New Roman" w:hAnsi="Times New Roman" w:cs="Times New Roman"/>
                <w:b/>
                <w:bCs/>
                <w:spacing w:val="-15"/>
                <w:sz w:val="24"/>
                <w:szCs w:val="24"/>
              </w:rPr>
              <w:t xml:space="preserve">«Все  профессии  нужны,  все  </w:t>
            </w:r>
            <w:r w:rsidRPr="00B6391B">
              <w:rPr>
                <w:rFonts w:ascii="Times New Roman" w:eastAsia="Times New Roman" w:hAnsi="Times New Roman" w:cs="Times New Roman"/>
                <w:b/>
                <w:bCs/>
                <w:spacing w:val="-14"/>
                <w:sz w:val="24"/>
                <w:szCs w:val="24"/>
              </w:rPr>
              <w:t xml:space="preserve">профессии          важны».             </w:t>
            </w:r>
          </w:p>
          <w:p w:rsidR="008B7A63" w:rsidRPr="00B6391B" w:rsidRDefault="008B7A63" w:rsidP="005D3D25">
            <w:pPr>
              <w:shd w:val="clear" w:color="auto" w:fill="FFFFFF"/>
              <w:rPr>
                <w:rFonts w:ascii="Times New Roman" w:eastAsia="Times New Roman" w:hAnsi="Times New Roman" w:cs="Times New Roman"/>
                <w:b/>
                <w:bCs/>
                <w:spacing w:val="-9"/>
                <w:sz w:val="24"/>
                <w:szCs w:val="24"/>
              </w:rPr>
            </w:pPr>
            <w:r w:rsidRPr="00B6391B">
              <w:rPr>
                <w:rFonts w:ascii="Times New Roman" w:eastAsia="Times New Roman" w:hAnsi="Times New Roman" w:cs="Times New Roman"/>
                <w:spacing w:val="-14"/>
                <w:sz w:val="24"/>
                <w:szCs w:val="24"/>
              </w:rPr>
              <w:t xml:space="preserve">Развитие  </w:t>
            </w:r>
            <w:r w:rsidRPr="00B6391B">
              <w:rPr>
                <w:rFonts w:ascii="Times New Roman" w:eastAsia="Times New Roman" w:hAnsi="Times New Roman" w:cs="Times New Roman"/>
                <w:spacing w:val="-13"/>
                <w:sz w:val="24"/>
                <w:szCs w:val="24"/>
              </w:rPr>
              <w:t xml:space="preserve">интереса   детей  к  людям  разных </w:t>
            </w:r>
            <w:r w:rsidRPr="00B6391B">
              <w:rPr>
                <w:rFonts w:ascii="Times New Roman" w:eastAsia="Times New Roman" w:hAnsi="Times New Roman" w:cs="Times New Roman"/>
                <w:spacing w:val="-17"/>
                <w:sz w:val="24"/>
                <w:szCs w:val="24"/>
              </w:rPr>
              <w:t xml:space="preserve">профессий,  способности   к  интервьюированию                                  людей,  </w:t>
            </w:r>
            <w:r w:rsidRPr="00B6391B">
              <w:rPr>
                <w:rFonts w:ascii="Times New Roman" w:eastAsia="Times New Roman" w:hAnsi="Times New Roman" w:cs="Times New Roman"/>
                <w:spacing w:val="-15"/>
                <w:sz w:val="24"/>
                <w:szCs w:val="24"/>
              </w:rPr>
              <w:t xml:space="preserve">формулированию   вопросов  о профессии,                об   особенностях  </w:t>
            </w:r>
            <w:r w:rsidRPr="00B6391B">
              <w:rPr>
                <w:rFonts w:ascii="Times New Roman" w:eastAsia="Times New Roman" w:hAnsi="Times New Roman" w:cs="Times New Roman"/>
                <w:spacing w:val="-10"/>
                <w:sz w:val="24"/>
                <w:szCs w:val="24"/>
              </w:rPr>
              <w:t xml:space="preserve">профессиональной               деятельности. </w:t>
            </w:r>
            <w:r w:rsidRPr="00B6391B">
              <w:rPr>
                <w:rFonts w:ascii="Times New Roman" w:eastAsia="Times New Roman" w:hAnsi="Times New Roman" w:cs="Times New Roman"/>
                <w:spacing w:val="-5"/>
                <w:sz w:val="24"/>
                <w:szCs w:val="24"/>
              </w:rPr>
              <w:t xml:space="preserve">Установление  связей между   трудом </w:t>
            </w:r>
            <w:r w:rsidRPr="00B6391B">
              <w:rPr>
                <w:rFonts w:ascii="Times New Roman" w:eastAsia="Times New Roman" w:hAnsi="Times New Roman" w:cs="Times New Roman"/>
                <w:spacing w:val="-17"/>
                <w:sz w:val="24"/>
                <w:szCs w:val="24"/>
              </w:rPr>
              <w:t xml:space="preserve">людей                   </w:t>
            </w:r>
          </w:p>
        </w:tc>
        <w:tc>
          <w:tcPr>
            <w:tcW w:w="5387" w:type="dxa"/>
          </w:tcPr>
          <w:p w:rsidR="008B7A63" w:rsidRPr="00B6391B" w:rsidRDefault="008B7A63" w:rsidP="005D3D25">
            <w:pPr>
              <w:shd w:val="clear" w:color="auto" w:fill="FFFFFF"/>
              <w:jc w:val="both"/>
              <w:rPr>
                <w:rFonts w:ascii="Times New Roman" w:eastAsia="Times New Roman" w:hAnsi="Times New Roman" w:cs="Times New Roman"/>
                <w:sz w:val="24"/>
                <w:szCs w:val="24"/>
              </w:rPr>
            </w:pPr>
            <w:r w:rsidRPr="00B6391B">
              <w:rPr>
                <w:rFonts w:ascii="Times New Roman" w:eastAsia="Times New Roman" w:hAnsi="Times New Roman" w:cs="Times New Roman"/>
                <w:sz w:val="24"/>
                <w:szCs w:val="24"/>
              </w:rPr>
              <w:t>Игровой проект «Ярмарка профессий». Презентация профессий.</w:t>
            </w:r>
          </w:p>
        </w:tc>
      </w:tr>
      <w:tr w:rsidR="008B7A63" w:rsidRPr="00B6391B" w:rsidTr="00D86240">
        <w:tc>
          <w:tcPr>
            <w:tcW w:w="4928" w:type="dxa"/>
          </w:tcPr>
          <w:p w:rsidR="008B7A63" w:rsidRPr="00B6391B" w:rsidRDefault="008B7A63" w:rsidP="005D3D25">
            <w:pPr>
              <w:shd w:val="clear" w:color="auto" w:fill="FFFFFF"/>
              <w:rPr>
                <w:rFonts w:ascii="Times New Roman" w:eastAsia="Times New Roman" w:hAnsi="Times New Roman" w:cs="Times New Roman"/>
                <w:b/>
                <w:bCs/>
                <w:spacing w:val="-2"/>
                <w:sz w:val="24"/>
                <w:szCs w:val="24"/>
              </w:rPr>
            </w:pPr>
            <w:r w:rsidRPr="00B6391B">
              <w:rPr>
                <w:rFonts w:ascii="Times New Roman" w:eastAsia="Times New Roman" w:hAnsi="Times New Roman" w:cs="Times New Roman"/>
                <w:b/>
                <w:bCs/>
                <w:spacing w:val="-2"/>
                <w:sz w:val="24"/>
                <w:szCs w:val="24"/>
              </w:rPr>
              <w:t>Защитники Отечества</w:t>
            </w:r>
          </w:p>
        </w:tc>
        <w:tc>
          <w:tcPr>
            <w:tcW w:w="5528" w:type="dxa"/>
          </w:tcPr>
          <w:p w:rsidR="008B7A63" w:rsidRPr="00B6391B" w:rsidRDefault="008B7A63" w:rsidP="000208B7">
            <w:pPr>
              <w:shd w:val="clear" w:color="auto" w:fill="FFFFFF"/>
              <w:rPr>
                <w:rFonts w:ascii="Times New Roman" w:eastAsia="Times New Roman" w:hAnsi="Times New Roman" w:cs="Times New Roman"/>
                <w:sz w:val="24"/>
                <w:szCs w:val="24"/>
              </w:rPr>
            </w:pPr>
            <w:r w:rsidRPr="00B6391B">
              <w:rPr>
                <w:rFonts w:ascii="Times New Roman" w:eastAsia="Times New Roman" w:hAnsi="Times New Roman" w:cs="Times New Roman"/>
                <w:b/>
                <w:bCs/>
                <w:sz w:val="24"/>
                <w:szCs w:val="24"/>
              </w:rPr>
              <w:t>«Российская армия»</w:t>
            </w:r>
            <w:r w:rsidRPr="00B6391B">
              <w:rPr>
                <w:rFonts w:ascii="Times New Roman" w:eastAsia="Times New Roman" w:hAnsi="Times New Roman" w:cs="Times New Roman"/>
                <w:sz w:val="24"/>
                <w:szCs w:val="24"/>
              </w:rPr>
              <w:t xml:space="preserve">. </w:t>
            </w:r>
          </w:p>
          <w:p w:rsidR="008B7A63" w:rsidRPr="00B6391B" w:rsidRDefault="008B7A63" w:rsidP="000208B7">
            <w:pPr>
              <w:shd w:val="clear" w:color="auto" w:fill="FFFFFF"/>
              <w:rPr>
                <w:rFonts w:ascii="Times New Roman" w:eastAsia="Times New Roman" w:hAnsi="Times New Roman" w:cs="Times New Roman"/>
                <w:b/>
                <w:bCs/>
                <w:spacing w:val="-15"/>
                <w:sz w:val="24"/>
                <w:szCs w:val="24"/>
              </w:rPr>
            </w:pPr>
            <w:r w:rsidRPr="00B6391B">
              <w:rPr>
                <w:rFonts w:ascii="Times New Roman" w:eastAsia="Times New Roman" w:hAnsi="Times New Roman" w:cs="Times New Roman"/>
                <w:sz w:val="24"/>
                <w:szCs w:val="24"/>
              </w:rPr>
              <w:t xml:space="preserve">Ознакомление </w:t>
            </w:r>
            <w:r w:rsidRPr="00B6391B">
              <w:rPr>
                <w:rFonts w:ascii="Times New Roman" w:eastAsia="Times New Roman" w:hAnsi="Times New Roman" w:cs="Times New Roman"/>
                <w:spacing w:val="-7"/>
                <w:sz w:val="24"/>
                <w:szCs w:val="24"/>
              </w:rPr>
              <w:t xml:space="preserve">с  Российской   Армией,   ее   функцией  </w:t>
            </w:r>
            <w:r w:rsidRPr="00B6391B">
              <w:rPr>
                <w:rFonts w:ascii="Times New Roman" w:eastAsia="Times New Roman" w:hAnsi="Times New Roman" w:cs="Times New Roman"/>
                <w:spacing w:val="-14"/>
                <w:sz w:val="24"/>
                <w:szCs w:val="24"/>
              </w:rPr>
              <w:t xml:space="preserve">защиты   Отечества   от  врагов, </w:t>
            </w:r>
            <w:r w:rsidRPr="00B6391B">
              <w:rPr>
                <w:rFonts w:ascii="Times New Roman" w:eastAsia="Times New Roman" w:hAnsi="Times New Roman" w:cs="Times New Roman"/>
                <w:spacing w:val="-8"/>
                <w:sz w:val="24"/>
                <w:szCs w:val="24"/>
              </w:rPr>
              <w:t xml:space="preserve">нравственными качествами воинов. </w:t>
            </w:r>
            <w:r w:rsidRPr="00B6391B">
              <w:rPr>
                <w:rFonts w:ascii="Times New Roman" w:eastAsia="Times New Roman" w:hAnsi="Times New Roman" w:cs="Times New Roman"/>
                <w:spacing w:val="-12"/>
                <w:sz w:val="24"/>
                <w:szCs w:val="24"/>
              </w:rPr>
              <w:t xml:space="preserve">Рассматривание  эмблем  разных родов  войск      –   что  рассказывают </w:t>
            </w:r>
            <w:r w:rsidRPr="00B6391B">
              <w:rPr>
                <w:rFonts w:ascii="Times New Roman" w:eastAsia="Times New Roman" w:hAnsi="Times New Roman" w:cs="Times New Roman"/>
                <w:spacing w:val="-17"/>
                <w:sz w:val="24"/>
                <w:szCs w:val="24"/>
              </w:rPr>
              <w:t xml:space="preserve">образы   эмблем   о   воинах,         их  </w:t>
            </w:r>
            <w:r w:rsidRPr="00B6391B">
              <w:rPr>
                <w:rFonts w:ascii="Times New Roman" w:eastAsia="Times New Roman" w:hAnsi="Times New Roman" w:cs="Times New Roman"/>
                <w:sz w:val="24"/>
                <w:szCs w:val="24"/>
              </w:rPr>
              <w:t xml:space="preserve">деятельности и качествах. </w:t>
            </w:r>
            <w:r w:rsidRPr="00B6391B">
              <w:rPr>
                <w:rFonts w:ascii="Times New Roman" w:eastAsia="Times New Roman" w:hAnsi="Times New Roman" w:cs="Times New Roman"/>
                <w:spacing w:val="-11"/>
                <w:sz w:val="24"/>
                <w:szCs w:val="24"/>
              </w:rPr>
              <w:t xml:space="preserve">Подготовка         сценария  праздника, </w:t>
            </w:r>
            <w:r w:rsidRPr="00B6391B">
              <w:rPr>
                <w:rFonts w:ascii="Times New Roman" w:eastAsia="Times New Roman" w:hAnsi="Times New Roman" w:cs="Times New Roman"/>
                <w:spacing w:val="-14"/>
                <w:sz w:val="24"/>
                <w:szCs w:val="24"/>
              </w:rPr>
              <w:t xml:space="preserve">посвященного   Дню            Защитника  </w:t>
            </w:r>
            <w:r w:rsidRPr="00B6391B">
              <w:rPr>
                <w:rFonts w:ascii="Times New Roman" w:eastAsia="Times New Roman" w:hAnsi="Times New Roman" w:cs="Times New Roman"/>
                <w:spacing w:val="-12"/>
                <w:sz w:val="24"/>
                <w:szCs w:val="24"/>
              </w:rPr>
              <w:t xml:space="preserve">Отечества  (подбор игр-эстафет, </w:t>
            </w:r>
            <w:r w:rsidRPr="00B6391B">
              <w:rPr>
                <w:rFonts w:ascii="Times New Roman" w:eastAsia="Times New Roman" w:hAnsi="Times New Roman" w:cs="Times New Roman"/>
                <w:spacing w:val="-7"/>
                <w:sz w:val="24"/>
                <w:szCs w:val="24"/>
              </w:rPr>
              <w:t xml:space="preserve">спортивных  упражнений,  заданий). </w:t>
            </w:r>
            <w:r w:rsidRPr="00B6391B">
              <w:rPr>
                <w:rFonts w:ascii="Times New Roman" w:eastAsia="Times New Roman" w:hAnsi="Times New Roman" w:cs="Times New Roman"/>
                <w:spacing w:val="-16"/>
                <w:sz w:val="24"/>
                <w:szCs w:val="24"/>
              </w:rPr>
              <w:t xml:space="preserve">Изготовление    праздничных </w:t>
            </w:r>
            <w:r w:rsidRPr="00B6391B">
              <w:rPr>
                <w:rFonts w:ascii="Times New Roman" w:eastAsia="Times New Roman" w:hAnsi="Times New Roman" w:cs="Times New Roman"/>
                <w:sz w:val="24"/>
                <w:szCs w:val="24"/>
              </w:rPr>
              <w:t>открыток-призов.</w:t>
            </w:r>
          </w:p>
        </w:tc>
        <w:tc>
          <w:tcPr>
            <w:tcW w:w="5387" w:type="dxa"/>
          </w:tcPr>
          <w:p w:rsidR="008B7A63" w:rsidRPr="00B6391B" w:rsidRDefault="008B7A63" w:rsidP="000208B7">
            <w:pPr>
              <w:shd w:val="clear" w:color="auto" w:fill="FFFFFF"/>
              <w:jc w:val="both"/>
              <w:rPr>
                <w:rFonts w:ascii="Times New Roman" w:eastAsia="Times New Roman" w:hAnsi="Times New Roman" w:cs="Times New Roman"/>
                <w:sz w:val="24"/>
                <w:szCs w:val="24"/>
              </w:rPr>
            </w:pPr>
            <w:r w:rsidRPr="00B6391B">
              <w:rPr>
                <w:rFonts w:ascii="Times New Roman" w:eastAsia="Times New Roman" w:hAnsi="Times New Roman" w:cs="Times New Roman"/>
                <w:sz w:val="24"/>
                <w:szCs w:val="24"/>
              </w:rPr>
              <w:t xml:space="preserve">Оформление коллекции атрибутов Российской Армии (эмблемы, солдатики, фотографии, репродукции, изображения техники и пр.). </w:t>
            </w:r>
          </w:p>
          <w:p w:rsidR="008B7A63" w:rsidRPr="00B6391B" w:rsidRDefault="008B7A63" w:rsidP="000208B7">
            <w:pPr>
              <w:shd w:val="clear" w:color="auto" w:fill="FFFFFF"/>
              <w:jc w:val="both"/>
              <w:rPr>
                <w:rFonts w:ascii="Times New Roman" w:eastAsia="Calibri" w:hAnsi="Times New Roman" w:cs="Times New Roman"/>
                <w:sz w:val="24"/>
                <w:szCs w:val="24"/>
              </w:rPr>
            </w:pPr>
            <w:r w:rsidRPr="00B6391B">
              <w:rPr>
                <w:rFonts w:ascii="Times New Roman" w:eastAsia="Times New Roman" w:hAnsi="Times New Roman" w:cs="Times New Roman"/>
                <w:spacing w:val="-1"/>
                <w:sz w:val="24"/>
                <w:szCs w:val="24"/>
              </w:rPr>
              <w:t xml:space="preserve">Межгрупповая выставка «Наша </w:t>
            </w:r>
            <w:r w:rsidRPr="00B6391B">
              <w:rPr>
                <w:rFonts w:ascii="Times New Roman" w:eastAsia="Times New Roman" w:hAnsi="Times New Roman" w:cs="Times New Roman"/>
                <w:sz w:val="24"/>
                <w:szCs w:val="24"/>
              </w:rPr>
              <w:t>Армия».</w:t>
            </w:r>
          </w:p>
          <w:p w:rsidR="008B7A63" w:rsidRPr="00B6391B" w:rsidRDefault="008B7A63" w:rsidP="000208B7">
            <w:pPr>
              <w:shd w:val="clear" w:color="auto" w:fill="FFFFFF"/>
              <w:jc w:val="both"/>
              <w:rPr>
                <w:rFonts w:ascii="Times New Roman" w:eastAsia="Calibri" w:hAnsi="Times New Roman" w:cs="Times New Roman"/>
                <w:sz w:val="24"/>
                <w:szCs w:val="24"/>
              </w:rPr>
            </w:pPr>
            <w:r w:rsidRPr="00B6391B">
              <w:rPr>
                <w:rFonts w:ascii="Times New Roman" w:eastAsia="Times New Roman" w:hAnsi="Times New Roman" w:cs="Times New Roman"/>
                <w:sz w:val="24"/>
                <w:szCs w:val="24"/>
              </w:rPr>
              <w:t>Спортивный праздник (для детей и пап, старших братьев).</w:t>
            </w:r>
          </w:p>
          <w:p w:rsidR="008B7A63" w:rsidRPr="00B6391B" w:rsidRDefault="008B7A63" w:rsidP="005D3D25">
            <w:pPr>
              <w:shd w:val="clear" w:color="auto" w:fill="FFFFFF"/>
              <w:jc w:val="both"/>
              <w:rPr>
                <w:rFonts w:ascii="Times New Roman" w:eastAsia="Times New Roman" w:hAnsi="Times New Roman" w:cs="Times New Roman"/>
                <w:sz w:val="24"/>
                <w:szCs w:val="24"/>
              </w:rPr>
            </w:pPr>
          </w:p>
        </w:tc>
      </w:tr>
      <w:tr w:rsidR="008B7A63" w:rsidRPr="00B6391B" w:rsidTr="00D86240">
        <w:tc>
          <w:tcPr>
            <w:tcW w:w="4928" w:type="dxa"/>
          </w:tcPr>
          <w:p w:rsidR="008B7A63" w:rsidRPr="00B6391B" w:rsidRDefault="008B7A63" w:rsidP="00954021">
            <w:pPr>
              <w:shd w:val="clear" w:color="auto" w:fill="FFFFFF"/>
              <w:rPr>
                <w:rFonts w:ascii="Times New Roman" w:eastAsia="Times New Roman" w:hAnsi="Times New Roman" w:cs="Times New Roman"/>
                <w:b/>
                <w:bCs/>
                <w:spacing w:val="-2"/>
                <w:sz w:val="24"/>
                <w:szCs w:val="24"/>
              </w:rPr>
            </w:pPr>
            <w:r w:rsidRPr="00B6391B">
              <w:rPr>
                <w:rFonts w:ascii="Times New Roman" w:eastAsia="Times New Roman" w:hAnsi="Times New Roman" w:cs="Times New Roman"/>
                <w:b/>
                <w:bCs/>
                <w:sz w:val="24"/>
                <w:szCs w:val="24"/>
                <w:lang w:eastAsia="ru-RU"/>
              </w:rPr>
              <w:t>Мир технических чудес</w:t>
            </w:r>
          </w:p>
        </w:tc>
        <w:tc>
          <w:tcPr>
            <w:tcW w:w="5528" w:type="dxa"/>
          </w:tcPr>
          <w:p w:rsidR="008B7A63" w:rsidRPr="00B6391B" w:rsidRDefault="008B7A63" w:rsidP="00954021">
            <w:pPr>
              <w:shd w:val="clear" w:color="auto" w:fill="FFFFFF"/>
              <w:rPr>
                <w:rFonts w:ascii="Times New Roman" w:eastAsia="Times New Roman" w:hAnsi="Times New Roman" w:cs="Times New Roman"/>
                <w:b/>
                <w:bCs/>
                <w:spacing w:val="-8"/>
                <w:sz w:val="24"/>
                <w:szCs w:val="24"/>
                <w:lang w:eastAsia="ru-RU"/>
              </w:rPr>
            </w:pPr>
            <w:r w:rsidRPr="00B6391B">
              <w:rPr>
                <w:rFonts w:ascii="Times New Roman" w:eastAsia="Times New Roman" w:hAnsi="Times New Roman" w:cs="Times New Roman"/>
                <w:b/>
                <w:bCs/>
                <w:spacing w:val="-8"/>
                <w:sz w:val="24"/>
                <w:szCs w:val="24"/>
                <w:lang w:eastAsia="ru-RU"/>
              </w:rPr>
              <w:t xml:space="preserve">«Тайны    света».    </w:t>
            </w:r>
          </w:p>
          <w:p w:rsidR="008B7A63" w:rsidRPr="00B6391B" w:rsidRDefault="008B7A63" w:rsidP="00954021">
            <w:pPr>
              <w:shd w:val="clear" w:color="auto" w:fill="FFFFFF"/>
              <w:rPr>
                <w:rFonts w:ascii="Times New Roman" w:eastAsia="Times New Roman" w:hAnsi="Times New Roman" w:cs="Times New Roman"/>
                <w:spacing w:val="-4"/>
                <w:sz w:val="24"/>
                <w:szCs w:val="24"/>
              </w:rPr>
            </w:pPr>
            <w:r w:rsidRPr="00B6391B">
              <w:rPr>
                <w:rFonts w:ascii="Times New Roman" w:eastAsia="Times New Roman" w:hAnsi="Times New Roman" w:cs="Times New Roman"/>
                <w:spacing w:val="-8"/>
                <w:sz w:val="24"/>
                <w:szCs w:val="24"/>
                <w:lang w:eastAsia="ru-RU"/>
              </w:rPr>
              <w:t xml:space="preserve">Освоение свойств, </w:t>
            </w:r>
            <w:r w:rsidRPr="00B6391B">
              <w:rPr>
                <w:rFonts w:ascii="Times New Roman" w:eastAsia="Times New Roman" w:hAnsi="Times New Roman" w:cs="Times New Roman"/>
                <w:spacing w:val="-16"/>
                <w:sz w:val="24"/>
                <w:szCs w:val="24"/>
                <w:lang w:eastAsia="ru-RU"/>
              </w:rPr>
              <w:t xml:space="preserve">отношений,      связанных    с   физическими    и </w:t>
            </w:r>
            <w:r w:rsidRPr="00B6391B">
              <w:rPr>
                <w:rFonts w:ascii="Times New Roman" w:eastAsia="Times New Roman" w:hAnsi="Times New Roman" w:cs="Times New Roman"/>
                <w:spacing w:val="-9"/>
                <w:sz w:val="24"/>
                <w:szCs w:val="24"/>
                <w:lang w:eastAsia="ru-RU"/>
              </w:rPr>
              <w:t xml:space="preserve">эстетическими  свойствами        света, </w:t>
            </w:r>
            <w:r w:rsidRPr="00B6391B">
              <w:rPr>
                <w:rFonts w:ascii="Times New Roman" w:eastAsia="Times New Roman" w:hAnsi="Times New Roman" w:cs="Times New Roman"/>
                <w:spacing w:val="-17"/>
                <w:sz w:val="24"/>
                <w:szCs w:val="24"/>
                <w:lang w:eastAsia="ru-RU"/>
              </w:rPr>
              <w:t xml:space="preserve">ролью    света     в    жизни     живых </w:t>
            </w:r>
            <w:r w:rsidRPr="00B6391B">
              <w:rPr>
                <w:rFonts w:ascii="Times New Roman" w:eastAsia="Times New Roman" w:hAnsi="Times New Roman" w:cs="Times New Roman"/>
                <w:sz w:val="24"/>
                <w:szCs w:val="24"/>
                <w:lang w:eastAsia="ru-RU"/>
              </w:rPr>
              <w:t xml:space="preserve">организмов,  влияние  света </w:t>
            </w:r>
            <w:r w:rsidRPr="00B6391B">
              <w:rPr>
                <w:rFonts w:ascii="Times New Roman" w:eastAsia="Times New Roman" w:hAnsi="Times New Roman" w:cs="Times New Roman"/>
                <w:spacing w:val="-7"/>
                <w:sz w:val="24"/>
                <w:szCs w:val="24"/>
                <w:lang w:eastAsia="ru-RU"/>
              </w:rPr>
              <w:t xml:space="preserve">на    человека    (правила    безопасного </w:t>
            </w:r>
            <w:r w:rsidRPr="00B6391B">
              <w:rPr>
                <w:rFonts w:ascii="Times New Roman" w:eastAsia="Times New Roman" w:hAnsi="Times New Roman" w:cs="Times New Roman"/>
                <w:spacing w:val="-8"/>
                <w:sz w:val="24"/>
                <w:szCs w:val="24"/>
                <w:lang w:eastAsia="ru-RU"/>
              </w:rPr>
              <w:lastRenderedPageBreak/>
              <w:t xml:space="preserve">поведения   на   солнце  на   море,   на </w:t>
            </w:r>
            <w:r w:rsidRPr="00B6391B">
              <w:rPr>
                <w:rFonts w:ascii="Times New Roman" w:eastAsia="Times New Roman" w:hAnsi="Times New Roman" w:cs="Times New Roman"/>
                <w:sz w:val="24"/>
                <w:szCs w:val="24"/>
                <w:lang w:eastAsia="ru-RU"/>
              </w:rPr>
              <w:t>улице).</w:t>
            </w:r>
          </w:p>
        </w:tc>
        <w:tc>
          <w:tcPr>
            <w:tcW w:w="5387" w:type="dxa"/>
          </w:tcPr>
          <w:p w:rsidR="008B7A63" w:rsidRPr="00B6391B" w:rsidRDefault="008B7A63" w:rsidP="00954021">
            <w:pPr>
              <w:shd w:val="clear" w:color="auto" w:fill="FFFFFF"/>
              <w:jc w:val="both"/>
              <w:rPr>
                <w:rFonts w:ascii="Times New Roman" w:eastAsia="Times New Roman" w:hAnsi="Times New Roman" w:cs="Times New Roman"/>
                <w:sz w:val="24"/>
                <w:szCs w:val="24"/>
                <w:lang w:eastAsia="ru-RU"/>
              </w:rPr>
            </w:pPr>
            <w:r w:rsidRPr="00B6391B">
              <w:rPr>
                <w:rFonts w:ascii="Times New Roman" w:eastAsia="Times New Roman" w:hAnsi="Times New Roman" w:cs="Times New Roman"/>
                <w:sz w:val="24"/>
                <w:szCs w:val="24"/>
                <w:lang w:eastAsia="ru-RU"/>
              </w:rPr>
              <w:lastRenderedPageBreak/>
              <w:t xml:space="preserve">Детское книгоиздательство. </w:t>
            </w:r>
          </w:p>
          <w:p w:rsidR="008B7A63" w:rsidRPr="00B6391B" w:rsidRDefault="008B7A63" w:rsidP="00954021">
            <w:pPr>
              <w:shd w:val="clear" w:color="auto" w:fill="FFFFFF"/>
              <w:jc w:val="both"/>
              <w:rPr>
                <w:rFonts w:ascii="Times New Roman" w:eastAsia="Times New Roman" w:hAnsi="Times New Roman" w:cs="Times New Roman"/>
                <w:sz w:val="24"/>
                <w:szCs w:val="24"/>
              </w:rPr>
            </w:pPr>
            <w:r w:rsidRPr="00B6391B">
              <w:rPr>
                <w:rFonts w:ascii="Times New Roman" w:eastAsia="Times New Roman" w:hAnsi="Times New Roman" w:cs="Times New Roman"/>
                <w:spacing w:val="-11"/>
                <w:sz w:val="24"/>
                <w:szCs w:val="24"/>
                <w:lang w:eastAsia="ru-RU"/>
              </w:rPr>
              <w:t xml:space="preserve">Книга  «Необычные  опыты,   </w:t>
            </w:r>
            <w:r w:rsidRPr="00B6391B">
              <w:rPr>
                <w:rFonts w:ascii="Times New Roman" w:eastAsia="Times New Roman" w:hAnsi="Times New Roman" w:cs="Times New Roman"/>
                <w:sz w:val="24"/>
                <w:szCs w:val="24"/>
                <w:lang w:eastAsia="ru-RU"/>
              </w:rPr>
              <w:t xml:space="preserve">эксперименты со светом (составление символических изображений - «алгоритмов» опытов, «запись» символами информации о свете и его влиянии на жизни </w:t>
            </w:r>
            <w:r w:rsidRPr="00B6391B">
              <w:rPr>
                <w:rFonts w:ascii="Times New Roman" w:eastAsia="Times New Roman" w:hAnsi="Times New Roman" w:cs="Times New Roman"/>
                <w:sz w:val="24"/>
                <w:szCs w:val="24"/>
                <w:lang w:eastAsia="ru-RU"/>
              </w:rPr>
              <w:lastRenderedPageBreak/>
              <w:t>живых объектов).</w:t>
            </w:r>
          </w:p>
        </w:tc>
      </w:tr>
      <w:tr w:rsidR="008B7A63" w:rsidRPr="00B6391B" w:rsidTr="00E24363">
        <w:tc>
          <w:tcPr>
            <w:tcW w:w="15843" w:type="dxa"/>
            <w:gridSpan w:val="3"/>
          </w:tcPr>
          <w:p w:rsidR="008B7A63" w:rsidRPr="00B6391B" w:rsidRDefault="008B7A63" w:rsidP="005D3D25">
            <w:pPr>
              <w:shd w:val="clear" w:color="auto" w:fill="FFFFFF"/>
              <w:jc w:val="center"/>
              <w:rPr>
                <w:rFonts w:ascii="Times New Roman" w:eastAsia="Times New Roman" w:hAnsi="Times New Roman" w:cs="Times New Roman"/>
                <w:b/>
                <w:sz w:val="24"/>
                <w:szCs w:val="24"/>
              </w:rPr>
            </w:pPr>
            <w:r w:rsidRPr="00B6391B">
              <w:rPr>
                <w:rFonts w:ascii="Times New Roman" w:eastAsia="Times New Roman" w:hAnsi="Times New Roman" w:cs="Times New Roman"/>
                <w:b/>
                <w:spacing w:val="-6"/>
                <w:sz w:val="24"/>
                <w:szCs w:val="24"/>
              </w:rPr>
              <w:lastRenderedPageBreak/>
              <w:t>МАРТ</w:t>
            </w:r>
          </w:p>
        </w:tc>
      </w:tr>
      <w:tr w:rsidR="008B7A63" w:rsidRPr="00B6391B" w:rsidTr="00D86240">
        <w:tc>
          <w:tcPr>
            <w:tcW w:w="4928" w:type="dxa"/>
          </w:tcPr>
          <w:p w:rsidR="008B7A63" w:rsidRDefault="008B7A63" w:rsidP="000208B7">
            <w:pPr>
              <w:shd w:val="clear" w:color="auto" w:fill="FFFFFF"/>
              <w:rPr>
                <w:rFonts w:ascii="Times New Roman" w:eastAsia="Times New Roman" w:hAnsi="Times New Roman" w:cs="Times New Roman"/>
                <w:b/>
                <w:bCs/>
                <w:sz w:val="24"/>
                <w:szCs w:val="24"/>
              </w:rPr>
            </w:pPr>
            <w:r w:rsidRPr="00B6391B">
              <w:rPr>
                <w:rFonts w:ascii="Times New Roman" w:eastAsia="Times New Roman" w:hAnsi="Times New Roman" w:cs="Times New Roman"/>
                <w:b/>
                <w:bCs/>
                <w:sz w:val="24"/>
                <w:szCs w:val="24"/>
              </w:rPr>
              <w:t xml:space="preserve">Моя мама лучшая на свете </w:t>
            </w:r>
          </w:p>
          <w:p w:rsidR="00DB2E9D" w:rsidRPr="00786E5B" w:rsidRDefault="00DB2E9D" w:rsidP="000208B7">
            <w:pPr>
              <w:shd w:val="clear" w:color="auto" w:fill="FFFFFF"/>
              <w:rPr>
                <w:rFonts w:ascii="Times New Roman" w:eastAsia="Times New Roman" w:hAnsi="Times New Roman" w:cs="Times New Roman"/>
                <w:b/>
                <w:bCs/>
                <w:i/>
                <w:spacing w:val="-2"/>
                <w:sz w:val="24"/>
                <w:szCs w:val="24"/>
              </w:rPr>
            </w:pPr>
            <w:r w:rsidRPr="00786E5B">
              <w:rPr>
                <w:rFonts w:ascii="Times New Roman" w:eastAsia="Times New Roman" w:hAnsi="Times New Roman" w:cs="Times New Roman"/>
                <w:b/>
                <w:bCs/>
                <w:i/>
                <w:sz w:val="24"/>
                <w:szCs w:val="24"/>
              </w:rPr>
              <w:t>Экологическая акция «Берегите воду!» 22 марта</w:t>
            </w:r>
          </w:p>
        </w:tc>
        <w:tc>
          <w:tcPr>
            <w:tcW w:w="5528" w:type="dxa"/>
          </w:tcPr>
          <w:p w:rsidR="008B7A63" w:rsidRPr="00B6391B" w:rsidRDefault="008B7A63" w:rsidP="005D3D25">
            <w:pPr>
              <w:tabs>
                <w:tab w:val="left" w:pos="259"/>
              </w:tabs>
              <w:rPr>
                <w:rFonts w:ascii="Times New Roman" w:eastAsia="Times New Roman" w:hAnsi="Times New Roman" w:cs="Times New Roman"/>
                <w:b/>
                <w:bCs/>
                <w:spacing w:val="-7"/>
                <w:sz w:val="24"/>
                <w:szCs w:val="24"/>
              </w:rPr>
            </w:pPr>
            <w:r w:rsidRPr="00B6391B">
              <w:rPr>
                <w:rFonts w:ascii="Times New Roman" w:eastAsia="Times New Roman" w:hAnsi="Times New Roman" w:cs="Times New Roman"/>
                <w:b/>
                <w:bCs/>
                <w:spacing w:val="-7"/>
                <w:sz w:val="24"/>
                <w:szCs w:val="24"/>
              </w:rPr>
              <w:t xml:space="preserve">«Поговорим о маме».   </w:t>
            </w:r>
          </w:p>
          <w:p w:rsidR="008B7A63" w:rsidRPr="00B6391B" w:rsidRDefault="008B7A63" w:rsidP="005D3D25">
            <w:pPr>
              <w:tabs>
                <w:tab w:val="left" w:pos="259"/>
              </w:tabs>
              <w:rPr>
                <w:rFonts w:ascii="Times New Roman" w:eastAsia="SimSun" w:hAnsi="Times New Roman" w:cs="Times New Roman"/>
                <w:kern w:val="1"/>
                <w:sz w:val="24"/>
                <w:szCs w:val="24"/>
                <w:lang w:eastAsia="ru-RU"/>
              </w:rPr>
            </w:pPr>
            <w:r w:rsidRPr="00B6391B">
              <w:rPr>
                <w:rFonts w:ascii="Times New Roman" w:eastAsia="SimSun" w:hAnsi="Times New Roman" w:cs="Times New Roman"/>
                <w:kern w:val="1"/>
                <w:sz w:val="24"/>
                <w:szCs w:val="24"/>
                <w:lang w:eastAsia="ru-RU"/>
              </w:rPr>
              <w:t>Раскрытие многогранного образа матери, воспитание любви и заботливого отношения  к ней воспитание нравственных и эстетических чувств.</w:t>
            </w:r>
          </w:p>
          <w:p w:rsidR="008B7A63" w:rsidRPr="00B6391B" w:rsidRDefault="008B7A63" w:rsidP="005D3D25">
            <w:pPr>
              <w:shd w:val="clear" w:color="auto" w:fill="FFFFFF"/>
              <w:rPr>
                <w:rFonts w:ascii="Times New Roman" w:eastAsia="Times New Roman" w:hAnsi="Times New Roman" w:cs="Times New Roman"/>
                <w:spacing w:val="-6"/>
                <w:sz w:val="24"/>
                <w:szCs w:val="24"/>
              </w:rPr>
            </w:pPr>
            <w:r w:rsidRPr="00B6391B">
              <w:rPr>
                <w:rFonts w:ascii="Times New Roman" w:eastAsia="Times New Roman" w:hAnsi="Times New Roman" w:cs="Times New Roman"/>
                <w:spacing w:val="-7"/>
                <w:sz w:val="24"/>
                <w:szCs w:val="24"/>
              </w:rPr>
              <w:t xml:space="preserve">Формулирование   пожеланий   маме   </w:t>
            </w:r>
          </w:p>
        </w:tc>
        <w:tc>
          <w:tcPr>
            <w:tcW w:w="5387" w:type="dxa"/>
          </w:tcPr>
          <w:p w:rsidR="008B7A63" w:rsidRPr="00B6391B" w:rsidRDefault="008B7A63" w:rsidP="005D3D25">
            <w:pPr>
              <w:shd w:val="clear" w:color="auto" w:fill="FFFFFF"/>
              <w:jc w:val="both"/>
              <w:rPr>
                <w:rFonts w:ascii="Times New Roman" w:eastAsia="Times New Roman" w:hAnsi="Times New Roman" w:cs="Times New Roman"/>
                <w:spacing w:val="-15"/>
                <w:sz w:val="24"/>
                <w:szCs w:val="24"/>
              </w:rPr>
            </w:pPr>
            <w:r w:rsidRPr="00B6391B">
              <w:rPr>
                <w:rFonts w:ascii="Times New Roman" w:eastAsia="Times New Roman" w:hAnsi="Times New Roman" w:cs="Times New Roman"/>
                <w:spacing w:val="-15"/>
                <w:sz w:val="24"/>
                <w:szCs w:val="24"/>
              </w:rPr>
              <w:t>Праздник «Моя мама лучшая на свете».</w:t>
            </w:r>
          </w:p>
          <w:p w:rsidR="008B7A63" w:rsidRPr="00B6391B" w:rsidRDefault="008B7A63" w:rsidP="005D3D25">
            <w:pPr>
              <w:shd w:val="clear" w:color="auto" w:fill="FFFFFF"/>
              <w:jc w:val="both"/>
              <w:rPr>
                <w:rFonts w:ascii="Times New Roman" w:eastAsia="Times New Roman" w:hAnsi="Times New Roman" w:cs="Times New Roman"/>
                <w:spacing w:val="-15"/>
                <w:sz w:val="24"/>
                <w:szCs w:val="24"/>
              </w:rPr>
            </w:pPr>
            <w:r w:rsidRPr="00B6391B">
              <w:rPr>
                <w:rFonts w:ascii="Times New Roman" w:eastAsia="Times New Roman" w:hAnsi="Times New Roman" w:cs="Times New Roman"/>
                <w:spacing w:val="-15"/>
                <w:sz w:val="24"/>
                <w:szCs w:val="24"/>
              </w:rPr>
              <w:t xml:space="preserve">Изготовление поздравительных открыток. </w:t>
            </w:r>
          </w:p>
          <w:p w:rsidR="008B7A63" w:rsidRPr="00B6391B" w:rsidRDefault="008B7A63" w:rsidP="005D3D25">
            <w:pPr>
              <w:shd w:val="clear" w:color="auto" w:fill="FFFFFF"/>
              <w:jc w:val="both"/>
              <w:rPr>
                <w:rFonts w:ascii="Times New Roman" w:eastAsia="Times New Roman" w:hAnsi="Times New Roman" w:cs="Times New Roman"/>
                <w:sz w:val="24"/>
                <w:szCs w:val="24"/>
              </w:rPr>
            </w:pPr>
            <w:r w:rsidRPr="00B6391B">
              <w:rPr>
                <w:rFonts w:ascii="Times New Roman" w:eastAsia="Times New Roman" w:hAnsi="Times New Roman" w:cs="Times New Roman"/>
                <w:spacing w:val="-13"/>
                <w:sz w:val="24"/>
                <w:szCs w:val="24"/>
              </w:rPr>
              <w:t xml:space="preserve">Выставка  портретов     мам       с  </w:t>
            </w:r>
            <w:r w:rsidRPr="00B6391B">
              <w:rPr>
                <w:rFonts w:ascii="Times New Roman" w:eastAsia="Times New Roman" w:hAnsi="Times New Roman" w:cs="Times New Roman"/>
                <w:sz w:val="24"/>
                <w:szCs w:val="24"/>
              </w:rPr>
              <w:t>пожеланиями детей.</w:t>
            </w:r>
          </w:p>
        </w:tc>
      </w:tr>
      <w:tr w:rsidR="008B7A63" w:rsidRPr="00B6391B" w:rsidTr="00D86240">
        <w:tc>
          <w:tcPr>
            <w:tcW w:w="4928" w:type="dxa"/>
          </w:tcPr>
          <w:p w:rsidR="008B7A63" w:rsidRPr="00B6391B" w:rsidRDefault="00DB2E9D" w:rsidP="005D3D25">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Проект «</w:t>
            </w:r>
            <w:r w:rsidR="001830F0" w:rsidRPr="00B6391B">
              <w:rPr>
                <w:rFonts w:ascii="Times New Roman" w:eastAsia="Times New Roman" w:hAnsi="Times New Roman" w:cs="Times New Roman"/>
                <w:b/>
                <w:bCs/>
                <w:sz w:val="24"/>
                <w:szCs w:val="24"/>
              </w:rPr>
              <w:t>По страницам произведений</w:t>
            </w:r>
            <w:r>
              <w:rPr>
                <w:rFonts w:ascii="Times New Roman" w:eastAsia="Times New Roman" w:hAnsi="Times New Roman" w:cs="Times New Roman"/>
                <w:b/>
                <w:bCs/>
                <w:sz w:val="24"/>
                <w:szCs w:val="24"/>
              </w:rPr>
              <w:t xml:space="preserve"> С.Я.Маршака»</w:t>
            </w:r>
          </w:p>
        </w:tc>
        <w:tc>
          <w:tcPr>
            <w:tcW w:w="5528" w:type="dxa"/>
          </w:tcPr>
          <w:p w:rsidR="008B7A63" w:rsidRPr="00B6391B" w:rsidRDefault="00DB2E9D" w:rsidP="005D3D25">
            <w:pPr>
              <w:shd w:val="clear" w:color="auto" w:fill="FFFFFF"/>
              <w:rPr>
                <w:rFonts w:ascii="Times New Roman" w:eastAsia="Times New Roman" w:hAnsi="Times New Roman" w:cs="Times New Roman"/>
                <w:b/>
                <w:bCs/>
                <w:spacing w:val="-7"/>
                <w:sz w:val="24"/>
                <w:szCs w:val="24"/>
              </w:rPr>
            </w:pPr>
            <w:r>
              <w:rPr>
                <w:rFonts w:ascii="Times New Roman" w:eastAsia="Times New Roman" w:hAnsi="Times New Roman" w:cs="Times New Roman"/>
                <w:b/>
                <w:bCs/>
                <w:spacing w:val="-7"/>
                <w:sz w:val="24"/>
                <w:szCs w:val="24"/>
              </w:rPr>
              <w:t>Знакомить детей с жизнью и творчеством русского писателя, формировать устойчивый интерес к книге.</w:t>
            </w:r>
          </w:p>
        </w:tc>
        <w:tc>
          <w:tcPr>
            <w:tcW w:w="5387" w:type="dxa"/>
          </w:tcPr>
          <w:p w:rsidR="001830F0" w:rsidRPr="00B6391B" w:rsidRDefault="00DB2E9D" w:rsidP="001830F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Выставки детских работ по произведениям Д.Н.Мамина-Сибиряка</w:t>
            </w:r>
          </w:p>
          <w:p w:rsidR="008B7A63" w:rsidRPr="00B6391B" w:rsidRDefault="008B7A63" w:rsidP="005D3D25">
            <w:pPr>
              <w:shd w:val="clear" w:color="auto" w:fill="FFFFFF"/>
              <w:jc w:val="both"/>
              <w:rPr>
                <w:rFonts w:ascii="Times New Roman" w:eastAsia="Times New Roman" w:hAnsi="Times New Roman" w:cs="Times New Roman"/>
                <w:sz w:val="24"/>
                <w:szCs w:val="24"/>
              </w:rPr>
            </w:pPr>
          </w:p>
        </w:tc>
      </w:tr>
      <w:tr w:rsidR="008B7A63" w:rsidRPr="00B6391B" w:rsidTr="00D86240">
        <w:tc>
          <w:tcPr>
            <w:tcW w:w="4928" w:type="dxa"/>
          </w:tcPr>
          <w:p w:rsidR="008B7A63" w:rsidRPr="00B6391B" w:rsidRDefault="008B7A63" w:rsidP="005D3D25">
            <w:pPr>
              <w:shd w:val="clear" w:color="auto" w:fill="FFFFFF"/>
              <w:rPr>
                <w:rFonts w:ascii="Times New Roman" w:eastAsia="Times New Roman" w:hAnsi="Times New Roman" w:cs="Times New Roman"/>
                <w:b/>
                <w:bCs/>
                <w:sz w:val="24"/>
                <w:szCs w:val="24"/>
              </w:rPr>
            </w:pPr>
            <w:r w:rsidRPr="00B6391B">
              <w:rPr>
                <w:rFonts w:ascii="Times New Roman" w:eastAsia="Times New Roman" w:hAnsi="Times New Roman" w:cs="Times New Roman"/>
                <w:b/>
                <w:bCs/>
                <w:sz w:val="24"/>
                <w:szCs w:val="24"/>
              </w:rPr>
              <w:t>Книжкина неделя</w:t>
            </w:r>
          </w:p>
        </w:tc>
        <w:tc>
          <w:tcPr>
            <w:tcW w:w="5528" w:type="dxa"/>
          </w:tcPr>
          <w:p w:rsidR="008B7A63" w:rsidRPr="00B6391B" w:rsidRDefault="008B7A63" w:rsidP="005D3D25">
            <w:pPr>
              <w:shd w:val="clear" w:color="auto" w:fill="FFFFFF"/>
              <w:rPr>
                <w:rFonts w:ascii="Times New Roman" w:eastAsia="Times New Roman" w:hAnsi="Times New Roman" w:cs="Times New Roman"/>
                <w:b/>
                <w:bCs/>
                <w:sz w:val="24"/>
                <w:szCs w:val="24"/>
              </w:rPr>
            </w:pPr>
            <w:r w:rsidRPr="00B6391B">
              <w:rPr>
                <w:rFonts w:ascii="Times New Roman" w:eastAsia="Times New Roman" w:hAnsi="Times New Roman" w:cs="Times New Roman"/>
                <w:b/>
                <w:bCs/>
                <w:sz w:val="24"/>
                <w:szCs w:val="24"/>
              </w:rPr>
              <w:t xml:space="preserve">«История книги». </w:t>
            </w:r>
          </w:p>
          <w:p w:rsidR="008B7A63" w:rsidRPr="00B6391B" w:rsidRDefault="008B7A63" w:rsidP="005D3D25">
            <w:pPr>
              <w:shd w:val="clear" w:color="auto" w:fill="FFFFFF"/>
              <w:rPr>
                <w:rFonts w:ascii="Times New Roman" w:eastAsia="Times New Roman" w:hAnsi="Times New Roman" w:cs="Times New Roman"/>
                <w:b/>
                <w:bCs/>
                <w:spacing w:val="-14"/>
                <w:sz w:val="24"/>
                <w:szCs w:val="24"/>
              </w:rPr>
            </w:pPr>
            <w:r w:rsidRPr="00B6391B">
              <w:rPr>
                <w:rFonts w:ascii="Times New Roman" w:eastAsia="Times New Roman" w:hAnsi="Times New Roman" w:cs="Times New Roman"/>
                <w:sz w:val="24"/>
                <w:szCs w:val="24"/>
              </w:rPr>
              <w:t xml:space="preserve">Знакомство с историей появления письменности, знаков и символов, грамоты, с формами хранения информации – берестяные грамоты, книги, компьютер, азбука. Развитие </w:t>
            </w:r>
            <w:r w:rsidRPr="00B6391B">
              <w:rPr>
                <w:rFonts w:ascii="Times New Roman" w:eastAsia="Times New Roman" w:hAnsi="Times New Roman" w:cs="Times New Roman"/>
                <w:spacing w:val="-1"/>
                <w:sz w:val="24"/>
                <w:szCs w:val="24"/>
              </w:rPr>
              <w:t>интереса к книге, к письменной речи.</w:t>
            </w:r>
          </w:p>
        </w:tc>
        <w:tc>
          <w:tcPr>
            <w:tcW w:w="5387" w:type="dxa"/>
          </w:tcPr>
          <w:p w:rsidR="008B7A63" w:rsidRPr="00B6391B" w:rsidRDefault="008B7A63" w:rsidP="005D3D25">
            <w:pPr>
              <w:shd w:val="clear" w:color="auto" w:fill="FFFFFF"/>
              <w:jc w:val="both"/>
              <w:rPr>
                <w:rFonts w:ascii="Times New Roman" w:eastAsia="Times New Roman" w:hAnsi="Times New Roman" w:cs="Times New Roman"/>
                <w:sz w:val="24"/>
                <w:szCs w:val="24"/>
              </w:rPr>
            </w:pPr>
            <w:r w:rsidRPr="00B6391B">
              <w:rPr>
                <w:rFonts w:ascii="Times New Roman" w:eastAsia="Times New Roman" w:hAnsi="Times New Roman" w:cs="Times New Roman"/>
                <w:spacing w:val="-8"/>
                <w:sz w:val="24"/>
                <w:szCs w:val="24"/>
              </w:rPr>
              <w:t xml:space="preserve">«Делаем книги сами» -   форма </w:t>
            </w:r>
            <w:r w:rsidRPr="00B6391B">
              <w:rPr>
                <w:rFonts w:ascii="Times New Roman" w:eastAsia="Times New Roman" w:hAnsi="Times New Roman" w:cs="Times New Roman"/>
                <w:spacing w:val="-11"/>
                <w:sz w:val="24"/>
                <w:szCs w:val="24"/>
              </w:rPr>
              <w:t xml:space="preserve">книги,       способ         оформления информации, жанр, адресат </w:t>
            </w:r>
            <w:r w:rsidRPr="00B6391B">
              <w:rPr>
                <w:rFonts w:ascii="Times New Roman" w:eastAsia="Times New Roman" w:hAnsi="Times New Roman" w:cs="Times New Roman"/>
                <w:sz w:val="24"/>
                <w:szCs w:val="24"/>
              </w:rPr>
              <w:t xml:space="preserve">(малыши, взрослые). </w:t>
            </w:r>
            <w:r w:rsidRPr="00B6391B">
              <w:rPr>
                <w:rFonts w:ascii="Times New Roman" w:eastAsia="Times New Roman" w:hAnsi="Times New Roman" w:cs="Times New Roman"/>
                <w:spacing w:val="-16"/>
                <w:sz w:val="24"/>
                <w:szCs w:val="24"/>
              </w:rPr>
              <w:t xml:space="preserve">Заполнение                              странички  </w:t>
            </w:r>
            <w:r w:rsidRPr="00B6391B">
              <w:rPr>
                <w:rFonts w:ascii="Times New Roman" w:eastAsia="Times New Roman" w:hAnsi="Times New Roman" w:cs="Times New Roman"/>
                <w:spacing w:val="-12"/>
                <w:sz w:val="24"/>
                <w:szCs w:val="24"/>
              </w:rPr>
              <w:t>индивидуального    портфолио.</w:t>
            </w:r>
          </w:p>
        </w:tc>
      </w:tr>
      <w:tr w:rsidR="008B7A63" w:rsidRPr="00B6391B" w:rsidTr="00D86240">
        <w:tc>
          <w:tcPr>
            <w:tcW w:w="4928" w:type="dxa"/>
          </w:tcPr>
          <w:p w:rsidR="008B7A63" w:rsidRPr="00B6391B" w:rsidRDefault="008B7A63" w:rsidP="005D3D25">
            <w:pPr>
              <w:shd w:val="clear" w:color="auto" w:fill="FFFFFF"/>
              <w:rPr>
                <w:rFonts w:ascii="Times New Roman" w:eastAsia="Times New Roman" w:hAnsi="Times New Roman" w:cs="Times New Roman"/>
                <w:b/>
                <w:bCs/>
                <w:sz w:val="24"/>
                <w:szCs w:val="24"/>
              </w:rPr>
            </w:pPr>
            <w:r w:rsidRPr="00B6391B">
              <w:rPr>
                <w:rFonts w:ascii="Times New Roman" w:eastAsia="Times New Roman" w:hAnsi="Times New Roman" w:cs="Times New Roman"/>
                <w:b/>
                <w:bCs/>
                <w:spacing w:val="-2"/>
                <w:sz w:val="24"/>
                <w:szCs w:val="24"/>
              </w:rPr>
              <w:t xml:space="preserve">Театр в нашей </w:t>
            </w:r>
            <w:r w:rsidRPr="00B6391B">
              <w:rPr>
                <w:rFonts w:ascii="Times New Roman" w:eastAsia="Times New Roman" w:hAnsi="Times New Roman" w:cs="Times New Roman"/>
                <w:b/>
                <w:bCs/>
                <w:sz w:val="24"/>
                <w:szCs w:val="24"/>
              </w:rPr>
              <w:t>жизни</w:t>
            </w:r>
          </w:p>
        </w:tc>
        <w:tc>
          <w:tcPr>
            <w:tcW w:w="5528" w:type="dxa"/>
          </w:tcPr>
          <w:p w:rsidR="008B7A63" w:rsidRPr="00B6391B" w:rsidRDefault="008B7A63" w:rsidP="005D3D25">
            <w:pPr>
              <w:shd w:val="clear" w:color="auto" w:fill="FFFFFF"/>
              <w:jc w:val="both"/>
              <w:rPr>
                <w:rFonts w:ascii="Times New Roman" w:eastAsia="Calibri" w:hAnsi="Times New Roman" w:cs="Times New Roman"/>
                <w:sz w:val="24"/>
                <w:szCs w:val="24"/>
              </w:rPr>
            </w:pPr>
            <w:r w:rsidRPr="00B6391B">
              <w:rPr>
                <w:rFonts w:ascii="Times New Roman" w:eastAsia="Times New Roman" w:hAnsi="Times New Roman" w:cs="Times New Roman"/>
                <w:b/>
                <w:bCs/>
                <w:spacing w:val="-13"/>
                <w:sz w:val="24"/>
                <w:szCs w:val="24"/>
              </w:rPr>
              <w:t>«Веселые       истории       вокруг       нас»</w:t>
            </w:r>
          </w:p>
          <w:p w:rsidR="008B7A63" w:rsidRPr="00B6391B" w:rsidRDefault="008B7A63" w:rsidP="005D3D25">
            <w:pPr>
              <w:shd w:val="clear" w:color="auto" w:fill="FFFFFF"/>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 xml:space="preserve">Развитие возможности окунуться в мир фантазии и воображения; способствовать возникновению дружеских взаимоотношений. </w:t>
            </w:r>
            <w:r w:rsidRPr="00B6391B">
              <w:rPr>
                <w:rFonts w:ascii="Times New Roman" w:eastAsia="Times New Roman" w:hAnsi="Times New Roman" w:cs="Times New Roman"/>
                <w:sz w:val="24"/>
                <w:szCs w:val="24"/>
              </w:rPr>
              <w:t>Развитие интереса к литературным и изобразительным юмористическим произведениям.</w:t>
            </w:r>
          </w:p>
          <w:p w:rsidR="008B7A63" w:rsidRPr="00B6391B" w:rsidRDefault="008B7A63" w:rsidP="005D3D25">
            <w:pPr>
              <w:shd w:val="clear" w:color="auto" w:fill="FFFFFF"/>
              <w:rPr>
                <w:rFonts w:ascii="Times New Roman" w:eastAsia="Times New Roman" w:hAnsi="Times New Roman" w:cs="Times New Roman"/>
                <w:b/>
                <w:bCs/>
                <w:sz w:val="24"/>
                <w:szCs w:val="24"/>
              </w:rPr>
            </w:pPr>
          </w:p>
        </w:tc>
        <w:tc>
          <w:tcPr>
            <w:tcW w:w="5387" w:type="dxa"/>
          </w:tcPr>
          <w:p w:rsidR="008B7A63" w:rsidRPr="00B6391B" w:rsidRDefault="008B7A63" w:rsidP="005D3D25">
            <w:pPr>
              <w:shd w:val="clear" w:color="auto" w:fill="FFFFFF"/>
              <w:jc w:val="both"/>
              <w:rPr>
                <w:rFonts w:ascii="Times New Roman" w:eastAsia="Times New Roman" w:hAnsi="Times New Roman" w:cs="Times New Roman"/>
                <w:sz w:val="24"/>
                <w:szCs w:val="24"/>
              </w:rPr>
            </w:pPr>
            <w:r w:rsidRPr="00B6391B">
              <w:rPr>
                <w:rFonts w:ascii="Times New Roman" w:eastAsia="Calibri" w:hAnsi="Times New Roman" w:cs="Times New Roman"/>
                <w:sz w:val="24"/>
                <w:szCs w:val="24"/>
              </w:rPr>
              <w:t>Показ спектакля «Лесное собрание».</w:t>
            </w:r>
          </w:p>
          <w:p w:rsidR="008B7A63" w:rsidRPr="00B6391B" w:rsidRDefault="008B7A63" w:rsidP="005D3D25">
            <w:pPr>
              <w:shd w:val="clear" w:color="auto" w:fill="FFFFFF"/>
              <w:jc w:val="both"/>
              <w:rPr>
                <w:rFonts w:ascii="Times New Roman" w:eastAsia="Times New Roman" w:hAnsi="Times New Roman" w:cs="Times New Roman"/>
                <w:sz w:val="24"/>
                <w:szCs w:val="24"/>
              </w:rPr>
            </w:pPr>
            <w:r w:rsidRPr="00B6391B">
              <w:rPr>
                <w:rFonts w:ascii="Times New Roman" w:eastAsia="Times New Roman" w:hAnsi="Times New Roman" w:cs="Times New Roman"/>
                <w:spacing w:val="-11"/>
                <w:sz w:val="24"/>
                <w:szCs w:val="24"/>
              </w:rPr>
              <w:t xml:space="preserve">Социальная        акция        «Подари </w:t>
            </w:r>
            <w:r w:rsidRPr="00B6391B">
              <w:rPr>
                <w:rFonts w:ascii="Times New Roman" w:eastAsia="Times New Roman" w:hAnsi="Times New Roman" w:cs="Times New Roman"/>
                <w:spacing w:val="-16"/>
                <w:sz w:val="24"/>
                <w:szCs w:val="24"/>
              </w:rPr>
              <w:t xml:space="preserve">улыбку»                            (изготовление </w:t>
            </w:r>
            <w:r w:rsidRPr="00B6391B">
              <w:rPr>
                <w:rFonts w:ascii="Times New Roman" w:eastAsia="Times New Roman" w:hAnsi="Times New Roman" w:cs="Times New Roman"/>
                <w:sz w:val="24"/>
                <w:szCs w:val="24"/>
              </w:rPr>
              <w:t>смайликов, приветствий).</w:t>
            </w:r>
          </w:p>
          <w:p w:rsidR="008B7A63" w:rsidRPr="00B6391B" w:rsidRDefault="008B7A63" w:rsidP="005D3D25">
            <w:pPr>
              <w:shd w:val="clear" w:color="auto" w:fill="FFFFFF"/>
              <w:jc w:val="both"/>
              <w:rPr>
                <w:rFonts w:ascii="Times New Roman" w:eastAsia="Times New Roman" w:hAnsi="Times New Roman" w:cs="Times New Roman"/>
                <w:spacing w:val="-8"/>
                <w:sz w:val="24"/>
                <w:szCs w:val="24"/>
              </w:rPr>
            </w:pPr>
          </w:p>
        </w:tc>
      </w:tr>
      <w:tr w:rsidR="008B7A63" w:rsidRPr="00B6391B" w:rsidTr="00D86240">
        <w:tc>
          <w:tcPr>
            <w:tcW w:w="4928" w:type="dxa"/>
          </w:tcPr>
          <w:p w:rsidR="008B7A63" w:rsidRPr="00B6391B" w:rsidRDefault="008B7A63" w:rsidP="005D3D25">
            <w:pPr>
              <w:shd w:val="clear" w:color="auto" w:fill="FFFFFF"/>
              <w:rPr>
                <w:rFonts w:ascii="Times New Roman" w:eastAsia="Times New Roman" w:hAnsi="Times New Roman" w:cs="Times New Roman"/>
                <w:b/>
                <w:bCs/>
                <w:spacing w:val="-2"/>
                <w:sz w:val="24"/>
                <w:szCs w:val="24"/>
              </w:rPr>
            </w:pPr>
            <w:r w:rsidRPr="00B6391B">
              <w:rPr>
                <w:rFonts w:ascii="Times New Roman" w:eastAsia="Times New Roman" w:hAnsi="Times New Roman" w:cs="Times New Roman"/>
                <w:b/>
                <w:bCs/>
                <w:spacing w:val="-2"/>
                <w:sz w:val="24"/>
                <w:szCs w:val="24"/>
              </w:rPr>
              <w:t>Юмор в нашей жизни</w:t>
            </w:r>
          </w:p>
        </w:tc>
        <w:tc>
          <w:tcPr>
            <w:tcW w:w="5528" w:type="dxa"/>
          </w:tcPr>
          <w:p w:rsidR="008B7A63" w:rsidRPr="00B6391B" w:rsidRDefault="008B7A63" w:rsidP="005D3D25">
            <w:pPr>
              <w:shd w:val="clear" w:color="auto" w:fill="FFFFFF"/>
              <w:jc w:val="both"/>
              <w:rPr>
                <w:rFonts w:ascii="Times New Roman" w:eastAsia="Times New Roman" w:hAnsi="Times New Roman" w:cs="Times New Roman"/>
                <w:b/>
                <w:bCs/>
                <w:spacing w:val="-13"/>
                <w:sz w:val="24"/>
                <w:szCs w:val="24"/>
              </w:rPr>
            </w:pPr>
            <w:r w:rsidRPr="00B6391B">
              <w:rPr>
                <w:rFonts w:ascii="Times New Roman" w:eastAsia="Times New Roman" w:hAnsi="Times New Roman" w:cs="Times New Roman"/>
                <w:b/>
                <w:bCs/>
                <w:spacing w:val="-13"/>
                <w:sz w:val="24"/>
                <w:szCs w:val="24"/>
              </w:rPr>
              <w:t>«Весёлые истории вокруг нас».</w:t>
            </w:r>
          </w:p>
          <w:p w:rsidR="008B7A63" w:rsidRPr="00B6391B" w:rsidRDefault="008B7A63" w:rsidP="005D3D25">
            <w:pPr>
              <w:shd w:val="clear" w:color="auto" w:fill="FFFFFF"/>
              <w:jc w:val="both"/>
              <w:rPr>
                <w:rFonts w:ascii="Times New Roman" w:eastAsia="Times New Roman" w:hAnsi="Times New Roman" w:cs="Times New Roman"/>
                <w:bCs/>
                <w:spacing w:val="-13"/>
                <w:sz w:val="24"/>
                <w:szCs w:val="24"/>
              </w:rPr>
            </w:pPr>
            <w:r w:rsidRPr="00B6391B">
              <w:rPr>
                <w:rFonts w:ascii="Times New Roman" w:eastAsia="Times New Roman" w:hAnsi="Times New Roman" w:cs="Times New Roman"/>
                <w:bCs/>
                <w:spacing w:val="-13"/>
                <w:sz w:val="24"/>
                <w:szCs w:val="24"/>
              </w:rPr>
              <w:t xml:space="preserve">Развитие </w:t>
            </w:r>
            <w:r w:rsidR="00BB2CB4" w:rsidRPr="00B6391B">
              <w:rPr>
                <w:rFonts w:ascii="Times New Roman" w:eastAsia="Times New Roman" w:hAnsi="Times New Roman" w:cs="Times New Roman"/>
                <w:bCs/>
                <w:spacing w:val="-13"/>
                <w:sz w:val="24"/>
                <w:szCs w:val="24"/>
              </w:rPr>
              <w:t>интереса к литературным и изобразительным юмористическим произведениям.</w:t>
            </w:r>
          </w:p>
          <w:p w:rsidR="00BB2CB4" w:rsidRPr="00B6391B" w:rsidRDefault="00BB2CB4" w:rsidP="005D3D25">
            <w:pPr>
              <w:shd w:val="clear" w:color="auto" w:fill="FFFFFF"/>
              <w:jc w:val="both"/>
              <w:rPr>
                <w:rFonts w:ascii="Times New Roman" w:eastAsia="Times New Roman" w:hAnsi="Times New Roman" w:cs="Times New Roman"/>
                <w:bCs/>
                <w:spacing w:val="-13"/>
                <w:sz w:val="24"/>
                <w:szCs w:val="24"/>
              </w:rPr>
            </w:pPr>
            <w:r w:rsidRPr="00B6391B">
              <w:rPr>
                <w:rFonts w:ascii="Times New Roman" w:eastAsia="Times New Roman" w:hAnsi="Times New Roman" w:cs="Times New Roman"/>
                <w:bCs/>
                <w:spacing w:val="-13"/>
                <w:sz w:val="24"/>
                <w:szCs w:val="24"/>
              </w:rPr>
              <w:t>Подготовка с социальной акции «Подари улыбку»: обсуждение, кому будет приятнее всего получить улыбку, как это можно сделать.</w:t>
            </w:r>
          </w:p>
        </w:tc>
        <w:tc>
          <w:tcPr>
            <w:tcW w:w="5387" w:type="dxa"/>
          </w:tcPr>
          <w:p w:rsidR="008B7A63" w:rsidRPr="00B6391B" w:rsidRDefault="00BB2CB4" w:rsidP="005D3D25">
            <w:pPr>
              <w:shd w:val="clear" w:color="auto" w:fill="FFFFFF"/>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Детская театрализация «Ожившие сюжеты»- разыгрывание картин, иллюстраций детских книг.</w:t>
            </w:r>
          </w:p>
          <w:p w:rsidR="00BB2CB4" w:rsidRPr="00B6391B" w:rsidRDefault="00BB2CB4" w:rsidP="005D3D25">
            <w:pPr>
              <w:shd w:val="clear" w:color="auto" w:fill="FFFFFF"/>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Социальная акция «Подари улыбку»- изготовление смайликов, приветствий.</w:t>
            </w:r>
          </w:p>
        </w:tc>
      </w:tr>
      <w:tr w:rsidR="008B7A63" w:rsidRPr="00B6391B" w:rsidTr="00E24363">
        <w:tc>
          <w:tcPr>
            <w:tcW w:w="15843" w:type="dxa"/>
            <w:gridSpan w:val="3"/>
          </w:tcPr>
          <w:p w:rsidR="008B7A63" w:rsidRPr="00B6391B" w:rsidRDefault="008B7A63" w:rsidP="005D3D25">
            <w:pPr>
              <w:shd w:val="clear" w:color="auto" w:fill="FFFFFF"/>
              <w:jc w:val="center"/>
              <w:rPr>
                <w:rFonts w:ascii="Times New Roman" w:eastAsia="Times New Roman" w:hAnsi="Times New Roman" w:cs="Times New Roman"/>
                <w:b/>
                <w:spacing w:val="-17"/>
                <w:sz w:val="24"/>
                <w:szCs w:val="24"/>
              </w:rPr>
            </w:pPr>
            <w:r w:rsidRPr="00B6391B">
              <w:rPr>
                <w:rFonts w:ascii="Times New Roman" w:eastAsia="Times New Roman" w:hAnsi="Times New Roman" w:cs="Times New Roman"/>
                <w:b/>
                <w:spacing w:val="-17"/>
                <w:sz w:val="24"/>
                <w:szCs w:val="24"/>
              </w:rPr>
              <w:t>АПРЕЛЬ</w:t>
            </w:r>
          </w:p>
        </w:tc>
      </w:tr>
      <w:tr w:rsidR="008B7A63" w:rsidRPr="00B6391B" w:rsidTr="00D86240">
        <w:tc>
          <w:tcPr>
            <w:tcW w:w="4928" w:type="dxa"/>
          </w:tcPr>
          <w:p w:rsidR="008B7A63" w:rsidRDefault="008B7A63" w:rsidP="005D3D25">
            <w:pPr>
              <w:shd w:val="clear" w:color="auto" w:fill="FFFFFF"/>
              <w:rPr>
                <w:rFonts w:ascii="Times New Roman" w:eastAsia="Times New Roman" w:hAnsi="Times New Roman" w:cs="Times New Roman"/>
                <w:b/>
                <w:bCs/>
                <w:spacing w:val="-2"/>
                <w:sz w:val="24"/>
                <w:szCs w:val="24"/>
              </w:rPr>
            </w:pPr>
            <w:r w:rsidRPr="00B6391B">
              <w:rPr>
                <w:rFonts w:ascii="Times New Roman" w:eastAsia="Times New Roman" w:hAnsi="Times New Roman" w:cs="Times New Roman"/>
                <w:b/>
                <w:bCs/>
                <w:spacing w:val="-2"/>
                <w:sz w:val="24"/>
                <w:szCs w:val="24"/>
              </w:rPr>
              <w:t>Весна пришла</w:t>
            </w:r>
          </w:p>
          <w:p w:rsidR="00BC1E7F" w:rsidRPr="00B6391B" w:rsidRDefault="00BC1E7F" w:rsidP="005D3D25">
            <w:pPr>
              <w:shd w:val="clear" w:color="auto" w:fill="FFFFFF"/>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Акция «Зажги синим» 3 апреля</w:t>
            </w:r>
          </w:p>
        </w:tc>
        <w:tc>
          <w:tcPr>
            <w:tcW w:w="5528" w:type="dxa"/>
          </w:tcPr>
          <w:p w:rsidR="008B7A63" w:rsidRPr="00B6391B" w:rsidRDefault="008B7A63" w:rsidP="005D3D25">
            <w:pPr>
              <w:shd w:val="clear" w:color="auto" w:fill="FFFFFF"/>
              <w:jc w:val="both"/>
              <w:rPr>
                <w:rFonts w:ascii="Times New Roman" w:eastAsia="Times New Roman" w:hAnsi="Times New Roman" w:cs="Times New Roman"/>
                <w:b/>
                <w:spacing w:val="-1"/>
                <w:sz w:val="24"/>
                <w:szCs w:val="24"/>
              </w:rPr>
            </w:pPr>
            <w:r w:rsidRPr="00B6391B">
              <w:rPr>
                <w:rFonts w:ascii="Times New Roman" w:eastAsia="Times New Roman" w:hAnsi="Times New Roman" w:cs="Times New Roman"/>
                <w:b/>
                <w:spacing w:val="-1"/>
                <w:sz w:val="24"/>
                <w:szCs w:val="24"/>
              </w:rPr>
              <w:t>«Весна пришла».</w:t>
            </w:r>
          </w:p>
          <w:p w:rsidR="008B7A63" w:rsidRPr="00B6391B" w:rsidRDefault="008B7A63" w:rsidP="005D3D25">
            <w:pPr>
              <w:shd w:val="clear" w:color="auto" w:fill="FFFFFF"/>
              <w:jc w:val="both"/>
              <w:rPr>
                <w:rFonts w:ascii="Times New Roman" w:eastAsia="Times New Roman" w:hAnsi="Times New Roman" w:cs="Times New Roman"/>
                <w:b/>
                <w:bCs/>
                <w:spacing w:val="-13"/>
                <w:sz w:val="24"/>
                <w:szCs w:val="24"/>
              </w:rPr>
            </w:pPr>
            <w:r w:rsidRPr="00B6391B">
              <w:rPr>
                <w:rFonts w:ascii="Times New Roman" w:eastAsia="Times New Roman" w:hAnsi="Times New Roman" w:cs="Times New Roman"/>
                <w:spacing w:val="-1"/>
                <w:sz w:val="24"/>
                <w:szCs w:val="24"/>
              </w:rPr>
              <w:t>Изменения в природе в начале весны.</w:t>
            </w:r>
          </w:p>
        </w:tc>
        <w:tc>
          <w:tcPr>
            <w:tcW w:w="5387" w:type="dxa"/>
          </w:tcPr>
          <w:p w:rsidR="008B7A63" w:rsidRPr="00B6391B" w:rsidRDefault="008B7A63" w:rsidP="005D3D25">
            <w:pPr>
              <w:shd w:val="clear" w:color="auto" w:fill="FFFFFF"/>
              <w:jc w:val="both"/>
              <w:rPr>
                <w:rFonts w:ascii="Times New Roman" w:eastAsia="Times New Roman" w:hAnsi="Times New Roman" w:cs="Times New Roman"/>
                <w:spacing w:val="-17"/>
                <w:sz w:val="24"/>
                <w:szCs w:val="24"/>
              </w:rPr>
            </w:pPr>
            <w:r w:rsidRPr="00B6391B">
              <w:rPr>
                <w:rFonts w:ascii="Times New Roman" w:eastAsia="Times New Roman" w:hAnsi="Times New Roman" w:cs="Times New Roman"/>
                <w:sz w:val="24"/>
                <w:szCs w:val="24"/>
              </w:rPr>
              <w:t>Заполнение экологического дневника (начало весны).</w:t>
            </w:r>
          </w:p>
        </w:tc>
      </w:tr>
      <w:tr w:rsidR="008B7A63" w:rsidRPr="00B6391B" w:rsidTr="00D86240">
        <w:tc>
          <w:tcPr>
            <w:tcW w:w="4928" w:type="dxa"/>
          </w:tcPr>
          <w:p w:rsidR="008B7A63" w:rsidRPr="00B6391B" w:rsidRDefault="00DB2E9D" w:rsidP="005D3D25">
            <w:pPr>
              <w:shd w:val="clear" w:color="auto" w:fill="FFFFFF"/>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Проект «</w:t>
            </w:r>
            <w:r w:rsidR="001830F0" w:rsidRPr="00B6391B">
              <w:rPr>
                <w:rFonts w:ascii="Times New Roman" w:eastAsia="Times New Roman" w:hAnsi="Times New Roman" w:cs="Times New Roman"/>
                <w:b/>
                <w:bCs/>
                <w:spacing w:val="-2"/>
                <w:sz w:val="24"/>
                <w:szCs w:val="24"/>
              </w:rPr>
              <w:t>День космонавтики</w:t>
            </w:r>
            <w:r w:rsidR="00BC1E7F">
              <w:rPr>
                <w:rFonts w:ascii="Times New Roman" w:eastAsia="Times New Roman" w:hAnsi="Times New Roman" w:cs="Times New Roman"/>
                <w:b/>
                <w:bCs/>
                <w:spacing w:val="-2"/>
                <w:sz w:val="24"/>
                <w:szCs w:val="24"/>
              </w:rPr>
              <w:t>»</w:t>
            </w:r>
          </w:p>
        </w:tc>
        <w:tc>
          <w:tcPr>
            <w:tcW w:w="5528" w:type="dxa"/>
          </w:tcPr>
          <w:p w:rsidR="008B7A63" w:rsidRPr="00B6391B" w:rsidRDefault="008B7A63" w:rsidP="005D3D25">
            <w:pPr>
              <w:shd w:val="clear" w:color="auto" w:fill="FFFFFF"/>
              <w:jc w:val="both"/>
              <w:rPr>
                <w:rFonts w:ascii="Times New Roman" w:eastAsia="Calibri" w:hAnsi="Times New Roman" w:cs="Times New Roman"/>
                <w:sz w:val="24"/>
                <w:szCs w:val="24"/>
              </w:rPr>
            </w:pPr>
            <w:r w:rsidRPr="00B6391B">
              <w:rPr>
                <w:rFonts w:ascii="Times New Roman" w:eastAsia="Times New Roman" w:hAnsi="Times New Roman" w:cs="Times New Roman"/>
                <w:sz w:val="24"/>
                <w:szCs w:val="24"/>
              </w:rPr>
              <w:t>Знакомство с планетой Земля, способами заботы людей о своей планете. Проведение элементарных опытов и экспериментов.</w:t>
            </w:r>
          </w:p>
          <w:p w:rsidR="008B7A63" w:rsidRPr="00B6391B" w:rsidRDefault="008B7A63" w:rsidP="005D3D25">
            <w:pPr>
              <w:shd w:val="clear" w:color="auto" w:fill="FFFFFF"/>
              <w:jc w:val="both"/>
              <w:rPr>
                <w:rFonts w:ascii="Times New Roman" w:eastAsia="Times New Roman" w:hAnsi="Times New Roman" w:cs="Times New Roman"/>
                <w:spacing w:val="-1"/>
                <w:sz w:val="24"/>
                <w:szCs w:val="24"/>
              </w:rPr>
            </w:pPr>
            <w:r w:rsidRPr="00B6391B">
              <w:rPr>
                <w:rFonts w:ascii="Times New Roman" w:eastAsia="Times New Roman" w:hAnsi="Times New Roman" w:cs="Times New Roman"/>
                <w:sz w:val="24"/>
                <w:szCs w:val="24"/>
              </w:rPr>
              <w:t xml:space="preserve">Развитие интереса к людям, профессии которых связаны с космосом, их качествами, способами </w:t>
            </w:r>
            <w:r w:rsidRPr="00B6391B">
              <w:rPr>
                <w:rFonts w:ascii="Times New Roman" w:eastAsia="Times New Roman" w:hAnsi="Times New Roman" w:cs="Times New Roman"/>
                <w:sz w:val="24"/>
                <w:szCs w:val="24"/>
              </w:rPr>
              <w:lastRenderedPageBreak/>
              <w:t>жизни человека в космическом пространстве.</w:t>
            </w:r>
          </w:p>
        </w:tc>
        <w:tc>
          <w:tcPr>
            <w:tcW w:w="5387" w:type="dxa"/>
          </w:tcPr>
          <w:p w:rsidR="008B7A63" w:rsidRPr="00B6391B" w:rsidRDefault="008B7A63" w:rsidP="005D3D25">
            <w:pPr>
              <w:shd w:val="clear" w:color="auto" w:fill="FFFFFF"/>
              <w:jc w:val="both"/>
              <w:rPr>
                <w:rFonts w:ascii="Times New Roman" w:eastAsia="Times New Roman" w:hAnsi="Times New Roman" w:cs="Times New Roman"/>
                <w:sz w:val="24"/>
                <w:szCs w:val="24"/>
              </w:rPr>
            </w:pPr>
            <w:r w:rsidRPr="00B6391B">
              <w:rPr>
                <w:rFonts w:ascii="Times New Roman" w:eastAsia="Times New Roman" w:hAnsi="Times New Roman" w:cs="Times New Roman"/>
                <w:sz w:val="24"/>
                <w:szCs w:val="24"/>
              </w:rPr>
              <w:lastRenderedPageBreak/>
              <w:t>Изготовление и презентация макета «Космос».</w:t>
            </w:r>
          </w:p>
          <w:p w:rsidR="008B7A63" w:rsidRPr="00B6391B" w:rsidRDefault="008B7A63" w:rsidP="005D3D25">
            <w:pPr>
              <w:shd w:val="clear" w:color="auto" w:fill="FFFFFF"/>
              <w:jc w:val="both"/>
              <w:rPr>
                <w:rFonts w:ascii="Times New Roman" w:eastAsia="Times New Roman" w:hAnsi="Times New Roman" w:cs="Times New Roman"/>
                <w:sz w:val="24"/>
                <w:szCs w:val="24"/>
              </w:rPr>
            </w:pPr>
            <w:r w:rsidRPr="00B6391B">
              <w:rPr>
                <w:rFonts w:ascii="Times New Roman" w:eastAsia="Times New Roman" w:hAnsi="Times New Roman" w:cs="Times New Roman"/>
                <w:sz w:val="24"/>
                <w:szCs w:val="24"/>
              </w:rPr>
              <w:t>Проект «Космос».</w:t>
            </w:r>
          </w:p>
        </w:tc>
      </w:tr>
      <w:tr w:rsidR="008B7A63" w:rsidRPr="00B6391B" w:rsidTr="00D86240">
        <w:tc>
          <w:tcPr>
            <w:tcW w:w="4928" w:type="dxa"/>
          </w:tcPr>
          <w:p w:rsidR="008B7A63" w:rsidRPr="00B6391B" w:rsidRDefault="00BC1E7F" w:rsidP="005D3D25">
            <w:pPr>
              <w:shd w:val="clear" w:color="auto" w:fill="FFFFFF"/>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Общесадовский проект «</w:t>
            </w:r>
            <w:r w:rsidR="001830F0" w:rsidRPr="00B6391B">
              <w:rPr>
                <w:rFonts w:ascii="Times New Roman" w:eastAsia="Times New Roman" w:hAnsi="Times New Roman" w:cs="Times New Roman"/>
                <w:b/>
                <w:bCs/>
                <w:spacing w:val="-2"/>
                <w:sz w:val="24"/>
                <w:szCs w:val="24"/>
              </w:rPr>
              <w:t>Земля – наш общий дом</w:t>
            </w:r>
            <w:r>
              <w:rPr>
                <w:rFonts w:ascii="Times New Roman" w:eastAsia="Times New Roman" w:hAnsi="Times New Roman" w:cs="Times New Roman"/>
                <w:b/>
                <w:bCs/>
                <w:spacing w:val="-2"/>
                <w:sz w:val="24"/>
                <w:szCs w:val="24"/>
              </w:rPr>
              <w:t>»</w:t>
            </w:r>
          </w:p>
        </w:tc>
        <w:tc>
          <w:tcPr>
            <w:tcW w:w="5528" w:type="dxa"/>
          </w:tcPr>
          <w:p w:rsidR="008B7A63" w:rsidRPr="00B6391B" w:rsidRDefault="00BC1E7F" w:rsidP="005D3D25">
            <w:pPr>
              <w:shd w:val="clear" w:color="auto" w:fill="FFFFFF"/>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Развивать элементарные представления о планете Земля, стимулировать желание узнать еще боьше нового.</w:t>
            </w:r>
          </w:p>
        </w:tc>
        <w:tc>
          <w:tcPr>
            <w:tcW w:w="5387" w:type="dxa"/>
          </w:tcPr>
          <w:p w:rsidR="008B7A63" w:rsidRPr="00B6391B" w:rsidRDefault="00BC1E7F" w:rsidP="005D3D2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Тематическая выставка работ «Земля – наш общий дом», изготовление памяток «Сбережем нашу планету»</w:t>
            </w:r>
          </w:p>
        </w:tc>
      </w:tr>
      <w:tr w:rsidR="008B7A63" w:rsidRPr="00B6391B" w:rsidTr="00D86240">
        <w:tc>
          <w:tcPr>
            <w:tcW w:w="4928" w:type="dxa"/>
          </w:tcPr>
          <w:p w:rsidR="008B7A63" w:rsidRPr="00B6391B" w:rsidRDefault="008B7A63" w:rsidP="005D3D25">
            <w:pPr>
              <w:shd w:val="clear" w:color="auto" w:fill="FFFFFF"/>
              <w:jc w:val="both"/>
              <w:rPr>
                <w:rFonts w:ascii="Times New Roman" w:eastAsia="Times New Roman" w:hAnsi="Times New Roman" w:cs="Times New Roman"/>
                <w:b/>
                <w:bCs/>
                <w:spacing w:val="-16"/>
                <w:sz w:val="24"/>
                <w:szCs w:val="24"/>
              </w:rPr>
            </w:pPr>
            <w:r w:rsidRPr="00B6391B">
              <w:rPr>
                <w:rFonts w:ascii="Times New Roman" w:eastAsia="Times New Roman" w:hAnsi="Times New Roman" w:cs="Times New Roman"/>
                <w:b/>
                <w:bCs/>
                <w:spacing w:val="-16"/>
                <w:sz w:val="24"/>
                <w:szCs w:val="24"/>
              </w:rPr>
              <w:t>Пожарная безопасность</w:t>
            </w:r>
          </w:p>
        </w:tc>
        <w:tc>
          <w:tcPr>
            <w:tcW w:w="5528" w:type="dxa"/>
          </w:tcPr>
          <w:p w:rsidR="008B7A63" w:rsidRPr="00B6391B" w:rsidRDefault="008B7A63" w:rsidP="005D3D25">
            <w:pPr>
              <w:suppressAutoHyphens/>
              <w:rPr>
                <w:rFonts w:ascii="Times New Roman" w:eastAsia="Times New Roman" w:hAnsi="Times New Roman" w:cs="Times New Roman"/>
                <w:b/>
                <w:iCs/>
                <w:kern w:val="1"/>
                <w:sz w:val="24"/>
                <w:szCs w:val="24"/>
                <w:lang w:eastAsia="ru-RU"/>
              </w:rPr>
            </w:pPr>
            <w:r w:rsidRPr="00B6391B">
              <w:rPr>
                <w:rFonts w:ascii="Times New Roman" w:eastAsia="Times New Roman" w:hAnsi="Times New Roman" w:cs="Times New Roman"/>
                <w:b/>
                <w:iCs/>
                <w:kern w:val="1"/>
                <w:sz w:val="24"/>
                <w:szCs w:val="24"/>
                <w:lang w:eastAsia="ru-RU"/>
              </w:rPr>
              <w:t>«Служба 01».</w:t>
            </w:r>
          </w:p>
          <w:p w:rsidR="008B7A63" w:rsidRPr="00B6391B" w:rsidRDefault="008B7A63" w:rsidP="005D3D25">
            <w:pPr>
              <w:suppressAutoHyphens/>
              <w:rPr>
                <w:rFonts w:ascii="Times New Roman" w:eastAsia="Times New Roman" w:hAnsi="Times New Roman" w:cs="Times New Roman"/>
                <w:iCs/>
                <w:kern w:val="1"/>
                <w:sz w:val="24"/>
                <w:szCs w:val="24"/>
                <w:lang w:eastAsia="ru-RU"/>
              </w:rPr>
            </w:pPr>
            <w:r w:rsidRPr="00B6391B">
              <w:rPr>
                <w:rFonts w:ascii="Times New Roman" w:eastAsia="Times New Roman" w:hAnsi="Times New Roman" w:cs="Times New Roman"/>
                <w:iCs/>
                <w:kern w:val="1"/>
                <w:sz w:val="24"/>
                <w:szCs w:val="24"/>
                <w:lang w:eastAsia="ru-RU"/>
              </w:rPr>
              <w:t>Повторение правил пожарной безопасности, объяснение  вреда  игр с огнем,</w:t>
            </w:r>
            <w:r w:rsidRPr="00B6391B">
              <w:rPr>
                <w:rFonts w:ascii="Times New Roman" w:eastAsia="Times New Roman" w:hAnsi="Times New Roman" w:cs="Times New Roman"/>
                <w:sz w:val="24"/>
                <w:szCs w:val="24"/>
              </w:rPr>
              <w:t xml:space="preserve"> расширение знаний детей о труде пожарного, закрепление знаний о средствах пожаротушения; воспитание уважения и интереса к профессии пожарного.</w:t>
            </w:r>
          </w:p>
        </w:tc>
        <w:tc>
          <w:tcPr>
            <w:tcW w:w="5387" w:type="dxa"/>
          </w:tcPr>
          <w:p w:rsidR="008B7A63" w:rsidRPr="00B6391B" w:rsidRDefault="008B7A63" w:rsidP="005D3D25">
            <w:pPr>
              <w:shd w:val="clear" w:color="auto" w:fill="FFFFFF"/>
              <w:rPr>
                <w:rFonts w:ascii="Times New Roman" w:eastAsia="SimSun" w:hAnsi="Times New Roman" w:cs="Times New Roman"/>
                <w:kern w:val="1"/>
                <w:sz w:val="24"/>
                <w:szCs w:val="24"/>
                <w:lang w:eastAsia="ru-RU"/>
              </w:rPr>
            </w:pPr>
            <w:r w:rsidRPr="00B6391B">
              <w:rPr>
                <w:rFonts w:ascii="Times New Roman" w:eastAsia="Calibri" w:hAnsi="Times New Roman" w:cs="Times New Roman"/>
                <w:sz w:val="24"/>
                <w:szCs w:val="24"/>
              </w:rPr>
              <w:t>Спортивный праздник «Юные пожарные».</w:t>
            </w:r>
            <w:r w:rsidRPr="00B6391B">
              <w:rPr>
                <w:rFonts w:ascii="Times New Roman" w:eastAsia="SimSun" w:hAnsi="Times New Roman" w:cs="Times New Roman"/>
                <w:kern w:val="1"/>
                <w:sz w:val="24"/>
                <w:szCs w:val="24"/>
                <w:lang w:eastAsia="ru-RU"/>
              </w:rPr>
              <w:t xml:space="preserve"> Конкурс рисунков </w:t>
            </w:r>
            <w:r w:rsidRPr="00B6391B">
              <w:rPr>
                <w:rFonts w:ascii="Times New Roman" w:eastAsia="Times New Roman" w:hAnsi="Times New Roman" w:cs="Times New Roman"/>
                <w:kern w:val="1"/>
                <w:sz w:val="24"/>
                <w:szCs w:val="24"/>
                <w:lang w:eastAsia="ru-RU"/>
              </w:rPr>
              <w:t>«Спички – причина пожара».</w:t>
            </w:r>
          </w:p>
        </w:tc>
      </w:tr>
      <w:tr w:rsidR="00312A4D" w:rsidRPr="00B6391B" w:rsidTr="00D86240">
        <w:tc>
          <w:tcPr>
            <w:tcW w:w="4928" w:type="dxa"/>
          </w:tcPr>
          <w:p w:rsidR="00312A4D" w:rsidRPr="00B6391B" w:rsidRDefault="00312A4D" w:rsidP="005D3D25">
            <w:pPr>
              <w:shd w:val="clear" w:color="auto" w:fill="FFFFFF"/>
              <w:jc w:val="both"/>
              <w:rPr>
                <w:rFonts w:ascii="Times New Roman" w:eastAsia="Times New Roman" w:hAnsi="Times New Roman" w:cs="Times New Roman"/>
                <w:b/>
                <w:bCs/>
                <w:spacing w:val="-16"/>
                <w:sz w:val="24"/>
                <w:szCs w:val="24"/>
              </w:rPr>
            </w:pPr>
            <w:r w:rsidRPr="00B6391B">
              <w:rPr>
                <w:rFonts w:ascii="Times New Roman" w:eastAsia="Times New Roman" w:hAnsi="Times New Roman" w:cs="Times New Roman"/>
                <w:b/>
                <w:bCs/>
                <w:spacing w:val="-16"/>
                <w:sz w:val="24"/>
                <w:szCs w:val="24"/>
              </w:rPr>
              <w:t>«Скворцы прилетели, на крыльях весну принесли»</w:t>
            </w:r>
          </w:p>
        </w:tc>
        <w:tc>
          <w:tcPr>
            <w:tcW w:w="5528" w:type="dxa"/>
          </w:tcPr>
          <w:p w:rsidR="00312A4D" w:rsidRPr="00B6391B" w:rsidRDefault="00312A4D" w:rsidP="005D3D25">
            <w:pPr>
              <w:suppressAutoHyphens/>
              <w:rPr>
                <w:rFonts w:ascii="Times New Roman" w:eastAsia="Times New Roman" w:hAnsi="Times New Roman" w:cs="Times New Roman"/>
                <w:b/>
                <w:iCs/>
                <w:kern w:val="1"/>
                <w:sz w:val="24"/>
                <w:szCs w:val="24"/>
                <w:lang w:eastAsia="ru-RU"/>
              </w:rPr>
            </w:pPr>
            <w:r w:rsidRPr="00B6391B">
              <w:rPr>
                <w:rFonts w:ascii="Times New Roman" w:eastAsia="Times New Roman" w:hAnsi="Times New Roman" w:cs="Times New Roman"/>
                <w:b/>
                <w:iCs/>
                <w:kern w:val="1"/>
                <w:sz w:val="24"/>
                <w:szCs w:val="24"/>
                <w:lang w:eastAsia="ru-RU"/>
              </w:rPr>
              <w:t>«Весна в окно стучится»</w:t>
            </w:r>
          </w:p>
          <w:p w:rsidR="00312A4D" w:rsidRPr="00B6391B" w:rsidRDefault="00312A4D" w:rsidP="005D3D25">
            <w:pPr>
              <w:suppressAutoHyphens/>
              <w:rPr>
                <w:rFonts w:ascii="Times New Roman" w:eastAsia="Times New Roman" w:hAnsi="Times New Roman" w:cs="Times New Roman"/>
                <w:iCs/>
                <w:kern w:val="1"/>
                <w:sz w:val="24"/>
                <w:szCs w:val="24"/>
                <w:lang w:eastAsia="ru-RU"/>
              </w:rPr>
            </w:pPr>
            <w:r w:rsidRPr="00B6391B">
              <w:rPr>
                <w:rFonts w:ascii="Times New Roman" w:eastAsia="Times New Roman" w:hAnsi="Times New Roman" w:cs="Times New Roman"/>
                <w:iCs/>
                <w:kern w:val="1"/>
                <w:sz w:val="24"/>
                <w:szCs w:val="24"/>
                <w:lang w:eastAsia="ru-RU"/>
              </w:rPr>
              <w:t>Развитие способности к установлению связей между изменениями в неживой и живой природе весной.</w:t>
            </w:r>
          </w:p>
          <w:p w:rsidR="00312A4D" w:rsidRPr="00B6391B" w:rsidRDefault="00312A4D" w:rsidP="005D3D25">
            <w:pPr>
              <w:suppressAutoHyphens/>
              <w:rPr>
                <w:rFonts w:ascii="Times New Roman" w:eastAsia="Times New Roman" w:hAnsi="Times New Roman" w:cs="Times New Roman"/>
                <w:iCs/>
                <w:kern w:val="1"/>
                <w:sz w:val="24"/>
                <w:szCs w:val="24"/>
                <w:lang w:eastAsia="ru-RU"/>
              </w:rPr>
            </w:pPr>
            <w:r w:rsidRPr="00B6391B">
              <w:rPr>
                <w:rFonts w:ascii="Times New Roman" w:eastAsia="Times New Roman" w:hAnsi="Times New Roman" w:cs="Times New Roman"/>
                <w:iCs/>
                <w:kern w:val="1"/>
                <w:sz w:val="24"/>
                <w:szCs w:val="24"/>
                <w:lang w:eastAsia="ru-RU"/>
              </w:rPr>
              <w:t>Развитие эстетического отношения к образам весны в произведениях искусства.</w:t>
            </w:r>
          </w:p>
          <w:p w:rsidR="00312A4D" w:rsidRPr="00B6391B" w:rsidRDefault="00312A4D" w:rsidP="00312A4D">
            <w:pPr>
              <w:suppressAutoHyphens/>
              <w:rPr>
                <w:rFonts w:ascii="Times New Roman" w:eastAsia="Times New Roman" w:hAnsi="Times New Roman" w:cs="Times New Roman"/>
                <w:iCs/>
                <w:kern w:val="1"/>
                <w:sz w:val="24"/>
                <w:szCs w:val="24"/>
                <w:lang w:eastAsia="ru-RU"/>
              </w:rPr>
            </w:pPr>
            <w:r w:rsidRPr="00B6391B">
              <w:rPr>
                <w:rFonts w:ascii="Times New Roman" w:eastAsia="Times New Roman" w:hAnsi="Times New Roman" w:cs="Times New Roman"/>
                <w:iCs/>
                <w:kern w:val="1"/>
                <w:sz w:val="24"/>
                <w:szCs w:val="24"/>
                <w:lang w:eastAsia="ru-RU"/>
              </w:rPr>
              <w:t>Наблюдение и эксперименты (вода, свет, воздух)</w:t>
            </w:r>
          </w:p>
        </w:tc>
        <w:tc>
          <w:tcPr>
            <w:tcW w:w="5387" w:type="dxa"/>
          </w:tcPr>
          <w:p w:rsidR="00312A4D" w:rsidRPr="00B6391B" w:rsidRDefault="00312A4D" w:rsidP="005D3D25">
            <w:pPr>
              <w:shd w:val="clear" w:color="auto" w:fill="FFFFFF"/>
              <w:rPr>
                <w:rFonts w:ascii="Times New Roman" w:eastAsia="Calibri" w:hAnsi="Times New Roman" w:cs="Times New Roman"/>
                <w:sz w:val="24"/>
                <w:szCs w:val="24"/>
              </w:rPr>
            </w:pPr>
            <w:r w:rsidRPr="00B6391B">
              <w:rPr>
                <w:rFonts w:ascii="Times New Roman" w:eastAsia="Calibri" w:hAnsi="Times New Roman" w:cs="Times New Roman"/>
                <w:sz w:val="24"/>
                <w:szCs w:val="24"/>
              </w:rPr>
              <w:t>Дизайн – проект «Весна в окно стучится…»</w:t>
            </w:r>
          </w:p>
          <w:p w:rsidR="00312A4D" w:rsidRPr="00B6391B" w:rsidRDefault="00312A4D" w:rsidP="005D3D25">
            <w:pPr>
              <w:shd w:val="clear" w:color="auto" w:fill="FFFFFF"/>
              <w:rPr>
                <w:rFonts w:ascii="Times New Roman" w:eastAsia="Calibri" w:hAnsi="Times New Roman" w:cs="Times New Roman"/>
                <w:sz w:val="24"/>
                <w:szCs w:val="24"/>
              </w:rPr>
            </w:pPr>
            <w:r w:rsidRPr="00B6391B">
              <w:rPr>
                <w:rFonts w:ascii="Times New Roman" w:eastAsia="Calibri" w:hAnsi="Times New Roman" w:cs="Times New Roman"/>
                <w:sz w:val="24"/>
                <w:szCs w:val="24"/>
              </w:rPr>
              <w:t>Презентация карто</w:t>
            </w:r>
            <w:r w:rsidR="0067786A" w:rsidRPr="00B6391B">
              <w:rPr>
                <w:rFonts w:ascii="Times New Roman" w:eastAsia="Calibri" w:hAnsi="Times New Roman" w:cs="Times New Roman"/>
                <w:sz w:val="24"/>
                <w:szCs w:val="24"/>
              </w:rPr>
              <w:t>теки наблюдений, опытов, экспери</w:t>
            </w:r>
            <w:r w:rsidRPr="00B6391B">
              <w:rPr>
                <w:rFonts w:ascii="Times New Roman" w:eastAsia="Calibri" w:hAnsi="Times New Roman" w:cs="Times New Roman"/>
                <w:sz w:val="24"/>
                <w:szCs w:val="24"/>
              </w:rPr>
              <w:t>ментов</w:t>
            </w:r>
            <w:r w:rsidR="0067786A" w:rsidRPr="00B6391B">
              <w:rPr>
                <w:rFonts w:ascii="Times New Roman" w:eastAsia="Calibri" w:hAnsi="Times New Roman" w:cs="Times New Roman"/>
                <w:sz w:val="24"/>
                <w:szCs w:val="24"/>
              </w:rPr>
              <w:t>.</w:t>
            </w:r>
          </w:p>
        </w:tc>
      </w:tr>
      <w:tr w:rsidR="008B7A63" w:rsidRPr="00B6391B" w:rsidTr="00E24363">
        <w:tc>
          <w:tcPr>
            <w:tcW w:w="15843" w:type="dxa"/>
            <w:gridSpan w:val="3"/>
          </w:tcPr>
          <w:p w:rsidR="008B7A63" w:rsidRPr="00B6391B" w:rsidRDefault="008B7A63" w:rsidP="005D3D25">
            <w:pPr>
              <w:shd w:val="clear" w:color="auto" w:fill="FFFFFF"/>
              <w:jc w:val="center"/>
              <w:rPr>
                <w:rFonts w:ascii="Times New Roman" w:eastAsia="Times New Roman" w:hAnsi="Times New Roman" w:cs="Times New Roman"/>
                <w:b/>
                <w:sz w:val="24"/>
                <w:szCs w:val="24"/>
              </w:rPr>
            </w:pPr>
            <w:r w:rsidRPr="00B6391B">
              <w:rPr>
                <w:rFonts w:ascii="Times New Roman" w:eastAsia="Times New Roman" w:hAnsi="Times New Roman" w:cs="Times New Roman"/>
                <w:b/>
                <w:sz w:val="24"/>
                <w:szCs w:val="24"/>
              </w:rPr>
              <w:t>МАЙ</w:t>
            </w:r>
          </w:p>
        </w:tc>
      </w:tr>
      <w:tr w:rsidR="008B7A63" w:rsidRPr="00B6391B" w:rsidTr="00E24363">
        <w:tc>
          <w:tcPr>
            <w:tcW w:w="4928" w:type="dxa"/>
          </w:tcPr>
          <w:p w:rsidR="008B7A63" w:rsidRPr="00B6391B" w:rsidRDefault="008B7A63" w:rsidP="005D3D25">
            <w:pPr>
              <w:shd w:val="clear" w:color="auto" w:fill="FFFFFF"/>
              <w:jc w:val="both"/>
              <w:rPr>
                <w:rFonts w:ascii="Times New Roman" w:eastAsia="Times New Roman" w:hAnsi="Times New Roman" w:cs="Times New Roman"/>
                <w:b/>
                <w:bCs/>
                <w:spacing w:val="-16"/>
                <w:sz w:val="24"/>
                <w:szCs w:val="24"/>
              </w:rPr>
            </w:pPr>
            <w:r w:rsidRPr="00B6391B">
              <w:rPr>
                <w:rFonts w:ascii="Times New Roman" w:eastAsia="Times New Roman" w:hAnsi="Times New Roman" w:cs="Times New Roman"/>
                <w:b/>
                <w:bCs/>
                <w:spacing w:val="-16"/>
                <w:sz w:val="24"/>
                <w:szCs w:val="24"/>
              </w:rPr>
              <w:t>День Победы</w:t>
            </w:r>
          </w:p>
        </w:tc>
        <w:tc>
          <w:tcPr>
            <w:tcW w:w="5528" w:type="dxa"/>
          </w:tcPr>
          <w:p w:rsidR="008B7A63" w:rsidRPr="00B6391B" w:rsidRDefault="008B7A63" w:rsidP="005D3D25">
            <w:pPr>
              <w:shd w:val="clear" w:color="auto" w:fill="FFFFFF"/>
              <w:rPr>
                <w:rFonts w:ascii="Times New Roman" w:eastAsia="Times New Roman" w:hAnsi="Times New Roman" w:cs="Times New Roman"/>
                <w:b/>
                <w:bCs/>
                <w:sz w:val="24"/>
                <w:szCs w:val="24"/>
              </w:rPr>
            </w:pPr>
            <w:r w:rsidRPr="00B6391B">
              <w:rPr>
                <w:rFonts w:ascii="Times New Roman" w:eastAsia="Times New Roman" w:hAnsi="Times New Roman" w:cs="Times New Roman"/>
                <w:b/>
                <w:bCs/>
                <w:spacing w:val="-2"/>
                <w:sz w:val="24"/>
                <w:szCs w:val="24"/>
              </w:rPr>
              <w:t>«Праздник</w:t>
            </w:r>
            <w:r w:rsidRPr="00B6391B">
              <w:rPr>
                <w:rFonts w:ascii="Times New Roman" w:eastAsia="Times New Roman" w:hAnsi="Times New Roman" w:cs="Times New Roman"/>
                <w:b/>
                <w:bCs/>
                <w:sz w:val="24"/>
                <w:szCs w:val="24"/>
              </w:rPr>
              <w:tab/>
            </w:r>
            <w:r w:rsidRPr="00B6391B">
              <w:rPr>
                <w:rFonts w:ascii="Times New Roman" w:eastAsia="Times New Roman" w:hAnsi="Times New Roman" w:cs="Times New Roman"/>
                <w:b/>
                <w:bCs/>
                <w:spacing w:val="-3"/>
                <w:sz w:val="24"/>
                <w:szCs w:val="24"/>
              </w:rPr>
              <w:t>Победы».</w:t>
            </w:r>
            <w:r w:rsidRPr="00B6391B">
              <w:rPr>
                <w:rFonts w:ascii="Times New Roman" w:eastAsia="Times New Roman" w:hAnsi="Times New Roman" w:cs="Times New Roman"/>
                <w:b/>
                <w:bCs/>
                <w:sz w:val="24"/>
                <w:szCs w:val="24"/>
              </w:rPr>
              <w:tab/>
            </w:r>
          </w:p>
          <w:p w:rsidR="008B7A63" w:rsidRPr="00B6391B" w:rsidRDefault="008B7A63" w:rsidP="005D3D25">
            <w:pPr>
              <w:shd w:val="clear" w:color="auto" w:fill="FFFFFF"/>
              <w:rPr>
                <w:rFonts w:ascii="Times New Roman" w:eastAsia="Calibri" w:hAnsi="Times New Roman" w:cs="Times New Roman"/>
                <w:sz w:val="24"/>
                <w:szCs w:val="24"/>
              </w:rPr>
            </w:pPr>
            <w:r w:rsidRPr="00B6391B">
              <w:rPr>
                <w:rFonts w:ascii="Times New Roman" w:eastAsia="Times New Roman" w:hAnsi="Times New Roman" w:cs="Times New Roman"/>
                <w:spacing w:val="-9"/>
                <w:sz w:val="24"/>
                <w:szCs w:val="24"/>
              </w:rPr>
              <w:t xml:space="preserve">Развитие      </w:t>
            </w:r>
            <w:r w:rsidRPr="00B6391B">
              <w:rPr>
                <w:rFonts w:ascii="Times New Roman" w:eastAsia="Times New Roman" w:hAnsi="Times New Roman" w:cs="Times New Roman"/>
                <w:sz w:val="24"/>
                <w:szCs w:val="24"/>
              </w:rPr>
              <w:t xml:space="preserve">интереса к историческому прошлому </w:t>
            </w:r>
            <w:r w:rsidRPr="00B6391B">
              <w:rPr>
                <w:rFonts w:ascii="Times New Roman" w:eastAsia="Times New Roman" w:hAnsi="Times New Roman" w:cs="Times New Roman"/>
                <w:spacing w:val="-11"/>
                <w:sz w:val="24"/>
                <w:szCs w:val="24"/>
              </w:rPr>
              <w:t xml:space="preserve">России.      Знакомство  с  подвигами </w:t>
            </w:r>
            <w:r w:rsidRPr="00B6391B">
              <w:rPr>
                <w:rFonts w:ascii="Times New Roman" w:eastAsia="Times New Roman" w:hAnsi="Times New Roman" w:cs="Times New Roman"/>
                <w:spacing w:val="-9"/>
                <w:sz w:val="24"/>
                <w:szCs w:val="24"/>
              </w:rPr>
              <w:t xml:space="preserve">людей     –    защитников    Отечества,  с </w:t>
            </w:r>
            <w:r w:rsidRPr="00B6391B">
              <w:rPr>
                <w:rFonts w:ascii="Times New Roman" w:eastAsia="Times New Roman" w:hAnsi="Times New Roman" w:cs="Times New Roman"/>
                <w:spacing w:val="-13"/>
                <w:sz w:val="24"/>
                <w:szCs w:val="24"/>
              </w:rPr>
              <w:t xml:space="preserve">традициями    празднования   Дня </w:t>
            </w:r>
            <w:r w:rsidRPr="00B6391B">
              <w:rPr>
                <w:rFonts w:ascii="Times New Roman" w:eastAsia="Times New Roman" w:hAnsi="Times New Roman" w:cs="Times New Roman"/>
                <w:sz w:val="24"/>
                <w:szCs w:val="24"/>
              </w:rPr>
              <w:t>Победы в России.</w:t>
            </w:r>
          </w:p>
          <w:p w:rsidR="008B7A63" w:rsidRPr="00B6391B" w:rsidRDefault="008B7A63" w:rsidP="005D3D25">
            <w:pPr>
              <w:shd w:val="clear" w:color="auto" w:fill="FFFFFF"/>
              <w:jc w:val="both"/>
              <w:rPr>
                <w:rFonts w:ascii="Times New Roman" w:eastAsia="Times New Roman" w:hAnsi="Times New Roman" w:cs="Times New Roman"/>
                <w:b/>
                <w:bCs/>
                <w:spacing w:val="-16"/>
                <w:sz w:val="24"/>
                <w:szCs w:val="24"/>
              </w:rPr>
            </w:pPr>
            <w:r w:rsidRPr="00B6391B">
              <w:rPr>
                <w:rFonts w:ascii="Times New Roman" w:eastAsia="Times New Roman" w:hAnsi="Times New Roman" w:cs="Times New Roman"/>
                <w:spacing w:val="-10"/>
                <w:sz w:val="24"/>
                <w:szCs w:val="24"/>
              </w:rPr>
              <w:t xml:space="preserve">Подготовка к  утреннику «День Победы».     </w:t>
            </w:r>
          </w:p>
        </w:tc>
        <w:tc>
          <w:tcPr>
            <w:tcW w:w="5387" w:type="dxa"/>
          </w:tcPr>
          <w:p w:rsidR="008B7A63" w:rsidRPr="00B6391B" w:rsidRDefault="008B7A63" w:rsidP="005D3D25">
            <w:pPr>
              <w:shd w:val="clear" w:color="auto" w:fill="FFFFFF"/>
              <w:jc w:val="both"/>
              <w:rPr>
                <w:rFonts w:ascii="Times New Roman" w:eastAsia="Times New Roman" w:hAnsi="Times New Roman" w:cs="Times New Roman"/>
                <w:spacing w:val="-9"/>
                <w:sz w:val="24"/>
                <w:szCs w:val="24"/>
              </w:rPr>
            </w:pPr>
            <w:r w:rsidRPr="00B6391B">
              <w:rPr>
                <w:rFonts w:ascii="Times New Roman" w:eastAsia="Times New Roman" w:hAnsi="Times New Roman" w:cs="Times New Roman"/>
                <w:spacing w:val="-9"/>
                <w:sz w:val="24"/>
                <w:szCs w:val="24"/>
              </w:rPr>
              <w:t>Утренник «День Победы».</w:t>
            </w:r>
          </w:p>
          <w:p w:rsidR="008B7A63" w:rsidRPr="00B6391B" w:rsidRDefault="008B7A63" w:rsidP="005D3D25">
            <w:pPr>
              <w:shd w:val="clear" w:color="auto" w:fill="FFFFFF"/>
              <w:jc w:val="both"/>
              <w:rPr>
                <w:rFonts w:ascii="Times New Roman" w:eastAsia="Times New Roman" w:hAnsi="Times New Roman" w:cs="Times New Roman"/>
                <w:spacing w:val="-9"/>
                <w:sz w:val="24"/>
                <w:szCs w:val="24"/>
              </w:rPr>
            </w:pPr>
            <w:r w:rsidRPr="00B6391B">
              <w:rPr>
                <w:rFonts w:ascii="Times New Roman" w:eastAsia="Times New Roman" w:hAnsi="Times New Roman" w:cs="Times New Roman"/>
                <w:spacing w:val="-9"/>
                <w:sz w:val="24"/>
                <w:szCs w:val="24"/>
              </w:rPr>
              <w:t>Изготовление поздравительных открыток.</w:t>
            </w:r>
          </w:p>
          <w:p w:rsidR="008B7A63" w:rsidRPr="00B6391B" w:rsidRDefault="008B7A63" w:rsidP="005D3D25">
            <w:pPr>
              <w:shd w:val="clear" w:color="auto" w:fill="FFFFFF"/>
              <w:jc w:val="both"/>
              <w:rPr>
                <w:rFonts w:ascii="Times New Roman" w:eastAsia="Times New Roman" w:hAnsi="Times New Roman" w:cs="Times New Roman"/>
                <w:sz w:val="24"/>
                <w:szCs w:val="24"/>
              </w:rPr>
            </w:pPr>
            <w:r w:rsidRPr="00B6391B">
              <w:rPr>
                <w:rFonts w:ascii="Times New Roman" w:eastAsia="Times New Roman" w:hAnsi="Times New Roman" w:cs="Times New Roman"/>
                <w:spacing w:val="-9"/>
                <w:sz w:val="24"/>
                <w:szCs w:val="24"/>
              </w:rPr>
              <w:t>Экскурсия к обелиску.</w:t>
            </w:r>
          </w:p>
        </w:tc>
      </w:tr>
      <w:tr w:rsidR="008B7A63" w:rsidRPr="00B6391B" w:rsidTr="00E24363">
        <w:tc>
          <w:tcPr>
            <w:tcW w:w="4928" w:type="dxa"/>
          </w:tcPr>
          <w:p w:rsidR="008B7A63" w:rsidRPr="00B6391B" w:rsidRDefault="008B7A63" w:rsidP="005D3D25">
            <w:pPr>
              <w:shd w:val="clear" w:color="auto" w:fill="FFFFFF"/>
              <w:jc w:val="both"/>
              <w:rPr>
                <w:rFonts w:ascii="Times New Roman" w:eastAsia="Times New Roman" w:hAnsi="Times New Roman" w:cs="Times New Roman"/>
                <w:b/>
                <w:bCs/>
                <w:spacing w:val="-16"/>
                <w:sz w:val="24"/>
                <w:szCs w:val="24"/>
              </w:rPr>
            </w:pPr>
            <w:r w:rsidRPr="00B6391B">
              <w:rPr>
                <w:rFonts w:ascii="Times New Roman" w:eastAsia="Times New Roman" w:hAnsi="Times New Roman" w:cs="Times New Roman"/>
                <w:b/>
                <w:bCs/>
                <w:spacing w:val="-2"/>
                <w:sz w:val="24"/>
                <w:szCs w:val="24"/>
              </w:rPr>
              <w:t>ПДД</w:t>
            </w:r>
          </w:p>
        </w:tc>
        <w:tc>
          <w:tcPr>
            <w:tcW w:w="5528" w:type="dxa"/>
          </w:tcPr>
          <w:p w:rsidR="008B7A63" w:rsidRPr="00B6391B" w:rsidRDefault="008B7A63" w:rsidP="005D3D25">
            <w:pPr>
              <w:shd w:val="clear" w:color="auto" w:fill="FFFFFF"/>
              <w:rPr>
                <w:rFonts w:ascii="Times New Roman" w:eastAsia="Calibri" w:hAnsi="Times New Roman" w:cs="Times New Roman"/>
                <w:b/>
                <w:sz w:val="24"/>
                <w:szCs w:val="24"/>
              </w:rPr>
            </w:pPr>
            <w:r w:rsidRPr="00B6391B">
              <w:rPr>
                <w:rFonts w:ascii="Times New Roman" w:eastAsia="Calibri" w:hAnsi="Times New Roman" w:cs="Times New Roman"/>
                <w:b/>
                <w:sz w:val="24"/>
                <w:szCs w:val="24"/>
              </w:rPr>
              <w:t>«Знаки дорожные помни всегда!»</w:t>
            </w:r>
          </w:p>
          <w:p w:rsidR="008B7A63" w:rsidRPr="00B6391B" w:rsidRDefault="008B7A63" w:rsidP="005D3D25">
            <w:pPr>
              <w:shd w:val="clear" w:color="auto" w:fill="FFFFFF"/>
              <w:rPr>
                <w:rFonts w:ascii="Times New Roman" w:eastAsia="Times New Roman" w:hAnsi="Times New Roman" w:cs="Times New Roman"/>
                <w:b/>
                <w:bCs/>
                <w:spacing w:val="-2"/>
                <w:sz w:val="24"/>
                <w:szCs w:val="24"/>
              </w:rPr>
            </w:pPr>
            <w:r w:rsidRPr="00B6391B">
              <w:rPr>
                <w:rFonts w:ascii="Times New Roman" w:eastAsia="Calibri" w:hAnsi="Times New Roman" w:cs="Times New Roman"/>
                <w:sz w:val="24"/>
                <w:szCs w:val="24"/>
              </w:rPr>
              <w:t>Ознакомление с различными опасными          ситуациями,       которые могут возникнуть в   городских      условиях при катании детей на велосипеде   (самокате,      роликовых коньках), обучение детей правилам        поведения в    таких ситуациях.</w:t>
            </w:r>
          </w:p>
        </w:tc>
        <w:tc>
          <w:tcPr>
            <w:tcW w:w="5387" w:type="dxa"/>
          </w:tcPr>
          <w:p w:rsidR="008B7A63" w:rsidRPr="00B6391B" w:rsidRDefault="008B7A63" w:rsidP="005D3D25">
            <w:pPr>
              <w:shd w:val="clear" w:color="auto" w:fill="FFFFFF"/>
              <w:suppressAutoHyphens/>
              <w:rPr>
                <w:rFonts w:ascii="Times New Roman" w:eastAsia="Times New Roman" w:hAnsi="Times New Roman" w:cs="Times New Roman"/>
                <w:kern w:val="1"/>
                <w:sz w:val="24"/>
                <w:szCs w:val="24"/>
                <w:lang w:eastAsia="ru-RU"/>
              </w:rPr>
            </w:pPr>
            <w:r w:rsidRPr="00B6391B">
              <w:rPr>
                <w:rFonts w:ascii="Times New Roman" w:eastAsia="Times New Roman" w:hAnsi="Times New Roman" w:cs="Times New Roman"/>
                <w:kern w:val="1"/>
                <w:sz w:val="24"/>
                <w:szCs w:val="24"/>
                <w:lang w:eastAsia="ru-RU"/>
              </w:rPr>
              <w:t>Оформление стенда на тему:</w:t>
            </w:r>
          </w:p>
          <w:p w:rsidR="008B7A63" w:rsidRPr="00B6391B" w:rsidRDefault="008B7A63" w:rsidP="005D3D25">
            <w:pPr>
              <w:shd w:val="clear" w:color="auto" w:fill="FFFFFF"/>
              <w:jc w:val="both"/>
              <w:rPr>
                <w:rFonts w:ascii="Times New Roman" w:eastAsia="Times New Roman" w:hAnsi="Times New Roman" w:cs="Times New Roman"/>
                <w:kern w:val="1"/>
                <w:sz w:val="24"/>
                <w:szCs w:val="24"/>
                <w:lang w:eastAsia="ru-RU"/>
              </w:rPr>
            </w:pPr>
            <w:r w:rsidRPr="00B6391B">
              <w:rPr>
                <w:rFonts w:ascii="Times New Roman" w:eastAsia="Times New Roman" w:hAnsi="Times New Roman" w:cs="Times New Roman"/>
                <w:kern w:val="1"/>
                <w:sz w:val="24"/>
                <w:szCs w:val="24"/>
                <w:lang w:eastAsia="ru-RU"/>
              </w:rPr>
              <w:t>«Транспорт на дороге».</w:t>
            </w:r>
          </w:p>
          <w:p w:rsidR="008B7A63" w:rsidRPr="00B6391B" w:rsidRDefault="008B7A63" w:rsidP="005D3D25">
            <w:pPr>
              <w:shd w:val="clear" w:color="auto" w:fill="FFFFFF"/>
              <w:jc w:val="both"/>
              <w:rPr>
                <w:rFonts w:ascii="Times New Roman" w:eastAsia="Times New Roman" w:hAnsi="Times New Roman" w:cs="Times New Roman"/>
                <w:kern w:val="1"/>
                <w:sz w:val="24"/>
                <w:szCs w:val="24"/>
                <w:lang w:eastAsia="ru-RU"/>
              </w:rPr>
            </w:pPr>
            <w:r w:rsidRPr="00B6391B">
              <w:rPr>
                <w:rFonts w:ascii="Times New Roman" w:eastAsia="Times New Roman" w:hAnsi="Times New Roman" w:cs="Times New Roman"/>
                <w:kern w:val="1"/>
                <w:sz w:val="24"/>
                <w:szCs w:val="24"/>
                <w:lang w:eastAsia="ru-RU"/>
              </w:rPr>
              <w:t>Экскурсия по улицам поселка.</w:t>
            </w:r>
          </w:p>
          <w:p w:rsidR="008B7A63" w:rsidRPr="00B6391B" w:rsidRDefault="008B7A63" w:rsidP="005D3D25">
            <w:pPr>
              <w:shd w:val="clear" w:color="auto" w:fill="FFFFFF"/>
              <w:jc w:val="both"/>
              <w:rPr>
                <w:rFonts w:ascii="Times New Roman" w:eastAsia="Times New Roman" w:hAnsi="Times New Roman" w:cs="Times New Roman"/>
                <w:spacing w:val="-9"/>
                <w:sz w:val="24"/>
                <w:szCs w:val="24"/>
              </w:rPr>
            </w:pPr>
            <w:r w:rsidRPr="00B6391B">
              <w:rPr>
                <w:rFonts w:ascii="Times New Roman" w:eastAsia="Times New Roman" w:hAnsi="Times New Roman" w:cs="Times New Roman"/>
                <w:kern w:val="1"/>
                <w:sz w:val="24"/>
                <w:szCs w:val="24"/>
                <w:lang w:eastAsia="ru-RU"/>
              </w:rPr>
              <w:t>Выставка рисунков «Дорожные знаки».</w:t>
            </w:r>
          </w:p>
        </w:tc>
      </w:tr>
      <w:tr w:rsidR="008B7A63" w:rsidRPr="00B6391B" w:rsidTr="00E24363">
        <w:tc>
          <w:tcPr>
            <w:tcW w:w="4928" w:type="dxa"/>
          </w:tcPr>
          <w:p w:rsidR="008B7A63" w:rsidRPr="00B6391B" w:rsidRDefault="008B7A63" w:rsidP="005D3D25">
            <w:pPr>
              <w:shd w:val="clear" w:color="auto" w:fill="FFFFFF"/>
              <w:jc w:val="both"/>
              <w:rPr>
                <w:rFonts w:ascii="Times New Roman" w:eastAsia="Times New Roman" w:hAnsi="Times New Roman" w:cs="Times New Roman"/>
                <w:b/>
                <w:bCs/>
                <w:spacing w:val="-2"/>
                <w:sz w:val="24"/>
                <w:szCs w:val="24"/>
              </w:rPr>
            </w:pPr>
            <w:r w:rsidRPr="00B6391B">
              <w:rPr>
                <w:rFonts w:ascii="Times New Roman" w:eastAsia="Times New Roman" w:hAnsi="Times New Roman" w:cs="Times New Roman"/>
                <w:b/>
                <w:bCs/>
                <w:spacing w:val="-2"/>
                <w:sz w:val="24"/>
                <w:szCs w:val="24"/>
              </w:rPr>
              <w:t xml:space="preserve">До свидания, </w:t>
            </w:r>
            <w:r w:rsidRPr="00B6391B">
              <w:rPr>
                <w:rFonts w:ascii="Times New Roman" w:eastAsia="Times New Roman" w:hAnsi="Times New Roman" w:cs="Times New Roman"/>
                <w:b/>
                <w:bCs/>
                <w:sz w:val="24"/>
                <w:szCs w:val="24"/>
              </w:rPr>
              <w:t>Детский сад</w:t>
            </w:r>
          </w:p>
        </w:tc>
        <w:tc>
          <w:tcPr>
            <w:tcW w:w="5528" w:type="dxa"/>
          </w:tcPr>
          <w:p w:rsidR="008B7A63" w:rsidRPr="00B6391B" w:rsidRDefault="008B7A63" w:rsidP="005D3D25">
            <w:pPr>
              <w:shd w:val="clear" w:color="auto" w:fill="FFFFFF"/>
              <w:rPr>
                <w:rFonts w:ascii="Times New Roman" w:eastAsia="Times New Roman" w:hAnsi="Times New Roman" w:cs="Times New Roman"/>
                <w:b/>
                <w:bCs/>
                <w:spacing w:val="-12"/>
                <w:sz w:val="24"/>
                <w:szCs w:val="24"/>
              </w:rPr>
            </w:pPr>
            <w:r w:rsidRPr="00B6391B">
              <w:rPr>
                <w:rFonts w:ascii="Times New Roman" w:eastAsia="Times New Roman" w:hAnsi="Times New Roman" w:cs="Times New Roman"/>
                <w:b/>
                <w:bCs/>
                <w:spacing w:val="-12"/>
                <w:sz w:val="24"/>
                <w:szCs w:val="24"/>
              </w:rPr>
              <w:t xml:space="preserve">«К  школе  готов!».        </w:t>
            </w:r>
          </w:p>
          <w:p w:rsidR="008B7A63" w:rsidRPr="00B6391B" w:rsidRDefault="008B7A63" w:rsidP="005D3D25">
            <w:pPr>
              <w:shd w:val="clear" w:color="auto" w:fill="FFFFFF"/>
              <w:rPr>
                <w:rFonts w:ascii="Times New Roman" w:eastAsia="Calibri" w:hAnsi="Times New Roman" w:cs="Times New Roman"/>
                <w:sz w:val="24"/>
                <w:szCs w:val="24"/>
              </w:rPr>
            </w:pPr>
            <w:r w:rsidRPr="00B6391B">
              <w:rPr>
                <w:rFonts w:ascii="Times New Roman" w:eastAsia="Times New Roman" w:hAnsi="Times New Roman" w:cs="Times New Roman"/>
                <w:spacing w:val="-12"/>
                <w:sz w:val="24"/>
                <w:szCs w:val="24"/>
              </w:rPr>
              <w:t xml:space="preserve">Самооценка </w:t>
            </w:r>
            <w:r w:rsidRPr="00B6391B">
              <w:rPr>
                <w:rFonts w:ascii="Times New Roman" w:eastAsia="Times New Roman" w:hAnsi="Times New Roman" w:cs="Times New Roman"/>
                <w:spacing w:val="-9"/>
                <w:sz w:val="24"/>
                <w:szCs w:val="24"/>
              </w:rPr>
              <w:t xml:space="preserve">готовности    к    школе    (что    я    умею, </w:t>
            </w:r>
            <w:r w:rsidRPr="00B6391B">
              <w:rPr>
                <w:rFonts w:ascii="Times New Roman" w:eastAsia="Times New Roman" w:hAnsi="Times New Roman" w:cs="Times New Roman"/>
                <w:spacing w:val="-14"/>
                <w:sz w:val="24"/>
                <w:szCs w:val="24"/>
              </w:rPr>
              <w:t xml:space="preserve">знаю,          какие          трудности          могут </w:t>
            </w:r>
            <w:r w:rsidRPr="00B6391B">
              <w:rPr>
                <w:rFonts w:ascii="Times New Roman" w:eastAsia="Times New Roman" w:hAnsi="Times New Roman" w:cs="Times New Roman"/>
                <w:spacing w:val="-16"/>
                <w:sz w:val="24"/>
                <w:szCs w:val="24"/>
              </w:rPr>
              <w:t xml:space="preserve">встретиться    в   школе,    как   их  </w:t>
            </w:r>
            <w:r w:rsidRPr="00B6391B">
              <w:rPr>
                <w:rFonts w:ascii="Times New Roman" w:eastAsia="Times New Roman" w:hAnsi="Times New Roman" w:cs="Times New Roman"/>
                <w:spacing w:val="-10"/>
                <w:sz w:val="24"/>
                <w:szCs w:val="24"/>
              </w:rPr>
              <w:t xml:space="preserve">преодолеть).      Развитие  интереса к </w:t>
            </w:r>
            <w:r w:rsidRPr="00B6391B">
              <w:rPr>
                <w:rFonts w:ascii="Times New Roman" w:eastAsia="Times New Roman" w:hAnsi="Times New Roman" w:cs="Times New Roman"/>
                <w:sz w:val="24"/>
                <w:szCs w:val="24"/>
              </w:rPr>
              <w:t>школьной жизни.</w:t>
            </w:r>
          </w:p>
          <w:p w:rsidR="008B7A63" w:rsidRPr="00B6391B" w:rsidRDefault="008B7A63" w:rsidP="005D3D25">
            <w:pPr>
              <w:shd w:val="clear" w:color="auto" w:fill="FFFFFF"/>
              <w:rPr>
                <w:rFonts w:ascii="Times New Roman" w:eastAsia="Times New Roman" w:hAnsi="Times New Roman" w:cs="Times New Roman"/>
                <w:b/>
                <w:bCs/>
                <w:spacing w:val="-14"/>
                <w:sz w:val="24"/>
                <w:szCs w:val="24"/>
              </w:rPr>
            </w:pPr>
            <w:r w:rsidRPr="00B6391B">
              <w:rPr>
                <w:rFonts w:ascii="Times New Roman" w:eastAsia="Times New Roman" w:hAnsi="Times New Roman" w:cs="Times New Roman"/>
                <w:spacing w:val="-11"/>
                <w:sz w:val="24"/>
                <w:szCs w:val="24"/>
              </w:rPr>
              <w:t xml:space="preserve">Подготовка  сценария.         </w:t>
            </w:r>
          </w:p>
        </w:tc>
        <w:tc>
          <w:tcPr>
            <w:tcW w:w="5387" w:type="dxa"/>
          </w:tcPr>
          <w:p w:rsidR="008B7A63" w:rsidRPr="00B6391B" w:rsidRDefault="008B7A63" w:rsidP="005D3D25">
            <w:pPr>
              <w:shd w:val="clear" w:color="auto" w:fill="FFFFFF"/>
              <w:jc w:val="both"/>
              <w:rPr>
                <w:rFonts w:ascii="Times New Roman" w:eastAsia="Times New Roman" w:hAnsi="Times New Roman" w:cs="Times New Roman"/>
                <w:sz w:val="24"/>
                <w:szCs w:val="24"/>
              </w:rPr>
            </w:pPr>
            <w:r w:rsidRPr="00B6391B">
              <w:rPr>
                <w:rFonts w:ascii="Times New Roman" w:eastAsia="Times New Roman" w:hAnsi="Times New Roman" w:cs="Times New Roman"/>
                <w:sz w:val="24"/>
                <w:szCs w:val="24"/>
              </w:rPr>
              <w:t>Игра-путешествие «К школе готов!» и выпускной бал.</w:t>
            </w:r>
          </w:p>
        </w:tc>
      </w:tr>
    </w:tbl>
    <w:p w:rsidR="000C70BE" w:rsidRPr="00B6391B" w:rsidRDefault="000C70BE" w:rsidP="005D3D25">
      <w:pPr>
        <w:spacing w:after="0" w:line="240" w:lineRule="auto"/>
        <w:ind w:firstLine="709"/>
        <w:jc w:val="both"/>
        <w:rPr>
          <w:rFonts w:ascii="Times New Roman" w:hAnsi="Times New Roman" w:cs="Times New Roman"/>
          <w:sz w:val="24"/>
          <w:szCs w:val="24"/>
        </w:rPr>
      </w:pPr>
    </w:p>
    <w:p w:rsidR="008868BC" w:rsidRPr="00B6391B" w:rsidRDefault="008868BC" w:rsidP="008868BC">
      <w:pPr>
        <w:pStyle w:val="af8"/>
      </w:pPr>
    </w:p>
    <w:p w:rsidR="00AC54F3" w:rsidRPr="00C92EC9" w:rsidRDefault="000C70BE" w:rsidP="00C92EC9">
      <w:pPr>
        <w:pStyle w:val="af8"/>
      </w:pPr>
      <w:r w:rsidRPr="00B6391B">
        <w:t>План культурно-досуговой деятельности</w:t>
      </w:r>
    </w:p>
    <w:tbl>
      <w:tblPr>
        <w:tblW w:w="15958" w:type="dxa"/>
        <w:tblInd w:w="-115" w:type="dxa"/>
        <w:tblLayout w:type="fixed"/>
        <w:tblLook w:val="04A0" w:firstRow="1" w:lastRow="0" w:firstColumn="1" w:lastColumn="0" w:noHBand="0" w:noVBand="1"/>
      </w:tblPr>
      <w:tblGrid>
        <w:gridCol w:w="11705"/>
        <w:gridCol w:w="4253"/>
      </w:tblGrid>
      <w:tr w:rsidR="00AC54F3" w:rsidRPr="00B6391B" w:rsidTr="00AC54F3">
        <w:tc>
          <w:tcPr>
            <w:tcW w:w="11705" w:type="dxa"/>
            <w:tcBorders>
              <w:top w:val="single" w:sz="4" w:space="0" w:color="000000"/>
              <w:left w:val="single" w:sz="4" w:space="0" w:color="000000"/>
              <w:bottom w:val="single" w:sz="4" w:space="0" w:color="000000"/>
              <w:right w:val="nil"/>
            </w:tcBorders>
            <w:hideMark/>
          </w:tcPr>
          <w:p w:rsidR="00AC54F3" w:rsidRPr="00B6391B" w:rsidRDefault="00AC54F3" w:rsidP="00127AA3">
            <w:pPr>
              <w:snapToGrid w:val="0"/>
              <w:spacing w:after="0"/>
              <w:jc w:val="center"/>
              <w:rPr>
                <w:rFonts w:ascii="Times New Roman" w:eastAsia="Calibri" w:hAnsi="Times New Roman" w:cs="Times New Roman"/>
                <w:b/>
                <w:sz w:val="24"/>
                <w:szCs w:val="24"/>
              </w:rPr>
            </w:pPr>
            <w:r w:rsidRPr="00B6391B">
              <w:rPr>
                <w:rFonts w:ascii="Times New Roman" w:eastAsia="Calibri" w:hAnsi="Times New Roman" w:cs="Times New Roman"/>
                <w:b/>
                <w:sz w:val="24"/>
                <w:szCs w:val="24"/>
              </w:rPr>
              <w:t>Содержание работы</w:t>
            </w:r>
          </w:p>
        </w:tc>
        <w:tc>
          <w:tcPr>
            <w:tcW w:w="4253" w:type="dxa"/>
            <w:tcBorders>
              <w:top w:val="single" w:sz="4" w:space="0" w:color="000000"/>
              <w:left w:val="single" w:sz="4" w:space="0" w:color="000000"/>
              <w:bottom w:val="single" w:sz="4" w:space="0" w:color="000000"/>
              <w:right w:val="single" w:sz="4" w:space="0" w:color="000000"/>
            </w:tcBorders>
            <w:hideMark/>
          </w:tcPr>
          <w:p w:rsidR="00AC54F3" w:rsidRPr="00B6391B" w:rsidRDefault="00AC54F3" w:rsidP="00127AA3">
            <w:pPr>
              <w:snapToGrid w:val="0"/>
              <w:spacing w:after="0" w:line="240" w:lineRule="auto"/>
              <w:jc w:val="center"/>
              <w:rPr>
                <w:rFonts w:ascii="Times New Roman" w:eastAsia="Calibri" w:hAnsi="Times New Roman" w:cs="Times New Roman"/>
                <w:b/>
                <w:sz w:val="24"/>
                <w:szCs w:val="24"/>
              </w:rPr>
            </w:pPr>
            <w:r w:rsidRPr="00B6391B">
              <w:rPr>
                <w:rFonts w:ascii="Times New Roman" w:eastAsia="Calibri" w:hAnsi="Times New Roman" w:cs="Times New Roman"/>
                <w:b/>
                <w:sz w:val="24"/>
                <w:szCs w:val="24"/>
              </w:rPr>
              <w:t>Срок проведения</w:t>
            </w:r>
          </w:p>
        </w:tc>
      </w:tr>
      <w:tr w:rsidR="00AC54F3" w:rsidRPr="00B6391B" w:rsidTr="00AC54F3">
        <w:tc>
          <w:tcPr>
            <w:tcW w:w="11705" w:type="dxa"/>
            <w:tcBorders>
              <w:top w:val="nil"/>
              <w:left w:val="single" w:sz="4" w:space="0" w:color="000000"/>
              <w:bottom w:val="single" w:sz="4" w:space="0" w:color="000000"/>
              <w:right w:val="nil"/>
            </w:tcBorders>
            <w:hideMark/>
          </w:tcPr>
          <w:p w:rsidR="00AC54F3" w:rsidRPr="00B6391B" w:rsidRDefault="00AC54F3" w:rsidP="00127AA3">
            <w:pPr>
              <w:snapToGrid w:val="0"/>
              <w:spacing w:after="0"/>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 xml:space="preserve">Развлечение ко Дню знаний </w:t>
            </w:r>
          </w:p>
        </w:tc>
        <w:tc>
          <w:tcPr>
            <w:tcW w:w="4253" w:type="dxa"/>
            <w:tcBorders>
              <w:top w:val="nil"/>
              <w:left w:val="single" w:sz="4" w:space="0" w:color="000000"/>
              <w:bottom w:val="single" w:sz="4" w:space="0" w:color="000000"/>
              <w:right w:val="single" w:sz="4" w:space="0" w:color="000000"/>
            </w:tcBorders>
            <w:hideMark/>
          </w:tcPr>
          <w:p w:rsidR="00AC54F3" w:rsidRPr="00B6391B" w:rsidRDefault="00AC54F3" w:rsidP="00127AA3">
            <w:pPr>
              <w:snapToGrid w:val="0"/>
              <w:spacing w:after="0" w:line="240" w:lineRule="auto"/>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Сентябрь</w:t>
            </w:r>
          </w:p>
        </w:tc>
      </w:tr>
      <w:tr w:rsidR="00AC54F3" w:rsidRPr="00B6391B" w:rsidTr="00AC54F3">
        <w:tc>
          <w:tcPr>
            <w:tcW w:w="11705" w:type="dxa"/>
            <w:tcBorders>
              <w:top w:val="nil"/>
              <w:left w:val="single" w:sz="4" w:space="0" w:color="000000"/>
              <w:bottom w:val="single" w:sz="4" w:space="0" w:color="000000"/>
              <w:right w:val="nil"/>
            </w:tcBorders>
            <w:hideMark/>
          </w:tcPr>
          <w:p w:rsidR="00AC54F3" w:rsidRPr="00B6391B" w:rsidRDefault="00AC54F3" w:rsidP="00127AA3">
            <w:pPr>
              <w:snapToGrid w:val="0"/>
              <w:spacing w:after="0"/>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Тематическое занятие «День пожилого человека»</w:t>
            </w:r>
          </w:p>
        </w:tc>
        <w:tc>
          <w:tcPr>
            <w:tcW w:w="4253" w:type="dxa"/>
            <w:tcBorders>
              <w:top w:val="nil"/>
              <w:left w:val="single" w:sz="4" w:space="0" w:color="000000"/>
              <w:bottom w:val="single" w:sz="4" w:space="0" w:color="000000"/>
              <w:right w:val="single" w:sz="4" w:space="0" w:color="000000"/>
            </w:tcBorders>
            <w:hideMark/>
          </w:tcPr>
          <w:p w:rsidR="00AC54F3" w:rsidRPr="00B6391B" w:rsidRDefault="00AC54F3" w:rsidP="00127AA3">
            <w:pPr>
              <w:snapToGrid w:val="0"/>
              <w:spacing w:after="0" w:line="240" w:lineRule="auto"/>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Октябрь</w:t>
            </w:r>
          </w:p>
        </w:tc>
      </w:tr>
      <w:tr w:rsidR="00AC54F3" w:rsidRPr="00B6391B" w:rsidTr="00AC54F3">
        <w:tc>
          <w:tcPr>
            <w:tcW w:w="11705" w:type="dxa"/>
            <w:tcBorders>
              <w:top w:val="nil"/>
              <w:left w:val="single" w:sz="4" w:space="0" w:color="000000"/>
              <w:bottom w:val="single" w:sz="4" w:space="0" w:color="000000"/>
              <w:right w:val="nil"/>
            </w:tcBorders>
            <w:hideMark/>
          </w:tcPr>
          <w:p w:rsidR="00AC54F3" w:rsidRPr="00B6391B" w:rsidRDefault="00AC54F3" w:rsidP="00127AA3">
            <w:pPr>
              <w:snapToGrid w:val="0"/>
              <w:spacing w:after="0"/>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Праздник Осени по сказке «Стрекоза и Муравей»</w:t>
            </w:r>
          </w:p>
        </w:tc>
        <w:tc>
          <w:tcPr>
            <w:tcW w:w="4253" w:type="dxa"/>
            <w:tcBorders>
              <w:top w:val="nil"/>
              <w:left w:val="single" w:sz="4" w:space="0" w:color="000000"/>
              <w:bottom w:val="single" w:sz="4" w:space="0" w:color="000000"/>
              <w:right w:val="single" w:sz="4" w:space="0" w:color="000000"/>
            </w:tcBorders>
            <w:hideMark/>
          </w:tcPr>
          <w:p w:rsidR="00AC54F3" w:rsidRPr="00B6391B" w:rsidRDefault="00AC54F3" w:rsidP="00127AA3">
            <w:pPr>
              <w:snapToGrid w:val="0"/>
              <w:spacing w:after="0" w:line="240" w:lineRule="auto"/>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Октябрь</w:t>
            </w:r>
          </w:p>
        </w:tc>
      </w:tr>
      <w:tr w:rsidR="00AC54F3" w:rsidRPr="00B6391B" w:rsidTr="00AC54F3">
        <w:tc>
          <w:tcPr>
            <w:tcW w:w="11705" w:type="dxa"/>
            <w:tcBorders>
              <w:top w:val="nil"/>
              <w:left w:val="single" w:sz="4" w:space="0" w:color="000000"/>
              <w:bottom w:val="single" w:sz="4" w:space="0" w:color="000000"/>
              <w:right w:val="nil"/>
            </w:tcBorders>
            <w:hideMark/>
          </w:tcPr>
          <w:p w:rsidR="00AC54F3" w:rsidRPr="00B6391B" w:rsidRDefault="00AC54F3" w:rsidP="00127AA3">
            <w:pPr>
              <w:snapToGrid w:val="0"/>
              <w:spacing w:after="0"/>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Праздник ко дню матери «Любимой маме»</w:t>
            </w:r>
          </w:p>
        </w:tc>
        <w:tc>
          <w:tcPr>
            <w:tcW w:w="4253" w:type="dxa"/>
            <w:tcBorders>
              <w:top w:val="nil"/>
              <w:left w:val="single" w:sz="4" w:space="0" w:color="000000"/>
              <w:bottom w:val="single" w:sz="4" w:space="0" w:color="000000"/>
              <w:right w:val="single" w:sz="4" w:space="0" w:color="000000"/>
            </w:tcBorders>
            <w:hideMark/>
          </w:tcPr>
          <w:p w:rsidR="00AC54F3" w:rsidRPr="00B6391B" w:rsidRDefault="00AC54F3" w:rsidP="00127AA3">
            <w:pPr>
              <w:snapToGrid w:val="0"/>
              <w:spacing w:after="0" w:line="240" w:lineRule="auto"/>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Ноябрь</w:t>
            </w:r>
          </w:p>
        </w:tc>
      </w:tr>
      <w:tr w:rsidR="00AC54F3" w:rsidRPr="00B6391B" w:rsidTr="00AC54F3">
        <w:tc>
          <w:tcPr>
            <w:tcW w:w="11705" w:type="dxa"/>
            <w:tcBorders>
              <w:top w:val="nil"/>
              <w:left w:val="single" w:sz="4" w:space="0" w:color="000000"/>
              <w:bottom w:val="single" w:sz="4" w:space="0" w:color="000000"/>
              <w:right w:val="nil"/>
            </w:tcBorders>
            <w:hideMark/>
          </w:tcPr>
          <w:p w:rsidR="00AC54F3" w:rsidRPr="00B6391B" w:rsidRDefault="00AC54F3" w:rsidP="00127AA3">
            <w:pPr>
              <w:snapToGrid w:val="0"/>
              <w:spacing w:after="0"/>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Новогодний праздник «Чудеса под Новый год»</w:t>
            </w:r>
          </w:p>
        </w:tc>
        <w:tc>
          <w:tcPr>
            <w:tcW w:w="4253" w:type="dxa"/>
            <w:tcBorders>
              <w:top w:val="nil"/>
              <w:left w:val="single" w:sz="4" w:space="0" w:color="000000"/>
              <w:bottom w:val="single" w:sz="4" w:space="0" w:color="000000"/>
              <w:right w:val="single" w:sz="4" w:space="0" w:color="000000"/>
            </w:tcBorders>
          </w:tcPr>
          <w:p w:rsidR="00AC54F3" w:rsidRPr="00B6391B" w:rsidRDefault="00AC54F3" w:rsidP="00127AA3">
            <w:pPr>
              <w:spacing w:after="0" w:line="240" w:lineRule="auto"/>
              <w:rPr>
                <w:rFonts w:ascii="Times New Roman" w:eastAsia="Calibri" w:hAnsi="Times New Roman" w:cs="Times New Roman"/>
                <w:sz w:val="24"/>
                <w:szCs w:val="24"/>
              </w:rPr>
            </w:pPr>
            <w:r w:rsidRPr="00B6391B">
              <w:rPr>
                <w:rFonts w:ascii="Times New Roman" w:eastAsia="Calibri" w:hAnsi="Times New Roman" w:cs="Times New Roman"/>
                <w:sz w:val="24"/>
                <w:szCs w:val="24"/>
              </w:rPr>
              <w:t>Декабрь</w:t>
            </w:r>
          </w:p>
        </w:tc>
      </w:tr>
      <w:tr w:rsidR="00AC54F3" w:rsidRPr="00B6391B" w:rsidTr="00AC54F3">
        <w:tc>
          <w:tcPr>
            <w:tcW w:w="11705" w:type="dxa"/>
            <w:tcBorders>
              <w:top w:val="nil"/>
              <w:left w:val="single" w:sz="4" w:space="0" w:color="000000"/>
              <w:bottom w:val="single" w:sz="4" w:space="0" w:color="000000"/>
              <w:right w:val="nil"/>
            </w:tcBorders>
          </w:tcPr>
          <w:p w:rsidR="00AC54F3" w:rsidRPr="00B6391B" w:rsidRDefault="00AC54F3" w:rsidP="00127AA3">
            <w:pPr>
              <w:snapToGrid w:val="0"/>
              <w:spacing w:after="0"/>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Развлечение «Прощание с елочкой»</w:t>
            </w:r>
          </w:p>
        </w:tc>
        <w:tc>
          <w:tcPr>
            <w:tcW w:w="4253" w:type="dxa"/>
            <w:tcBorders>
              <w:top w:val="nil"/>
              <w:left w:val="single" w:sz="4" w:space="0" w:color="000000"/>
              <w:bottom w:val="single" w:sz="4" w:space="0" w:color="000000"/>
              <w:right w:val="single" w:sz="4" w:space="0" w:color="000000"/>
            </w:tcBorders>
          </w:tcPr>
          <w:p w:rsidR="00AC54F3" w:rsidRPr="00B6391B" w:rsidRDefault="00AC54F3" w:rsidP="00127AA3">
            <w:pPr>
              <w:snapToGrid w:val="0"/>
              <w:spacing w:after="0" w:line="240" w:lineRule="auto"/>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Январь</w:t>
            </w:r>
          </w:p>
        </w:tc>
      </w:tr>
      <w:tr w:rsidR="00AC54F3" w:rsidRPr="00B6391B" w:rsidTr="00AC54F3">
        <w:tc>
          <w:tcPr>
            <w:tcW w:w="11705" w:type="dxa"/>
            <w:tcBorders>
              <w:top w:val="nil"/>
              <w:left w:val="single" w:sz="4" w:space="0" w:color="000000"/>
              <w:bottom w:val="single" w:sz="4" w:space="0" w:color="000000"/>
              <w:right w:val="nil"/>
            </w:tcBorders>
            <w:hideMark/>
          </w:tcPr>
          <w:p w:rsidR="00AC54F3" w:rsidRPr="00B6391B" w:rsidRDefault="00AC54F3" w:rsidP="00127AA3">
            <w:pPr>
              <w:snapToGrid w:val="0"/>
              <w:spacing w:after="0"/>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Музыкально-спортивный праздник «Папа – гордость моя»</w:t>
            </w:r>
          </w:p>
        </w:tc>
        <w:tc>
          <w:tcPr>
            <w:tcW w:w="4253" w:type="dxa"/>
            <w:tcBorders>
              <w:top w:val="nil"/>
              <w:left w:val="single" w:sz="4" w:space="0" w:color="000000"/>
              <w:bottom w:val="single" w:sz="4" w:space="0" w:color="000000"/>
              <w:right w:val="single" w:sz="4" w:space="0" w:color="000000"/>
            </w:tcBorders>
            <w:hideMark/>
          </w:tcPr>
          <w:p w:rsidR="00AC54F3" w:rsidRPr="00B6391B" w:rsidRDefault="00AC54F3" w:rsidP="00127AA3">
            <w:pPr>
              <w:snapToGrid w:val="0"/>
              <w:spacing w:after="0" w:line="240" w:lineRule="auto"/>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 xml:space="preserve">февраль </w:t>
            </w:r>
          </w:p>
        </w:tc>
      </w:tr>
      <w:tr w:rsidR="00AC54F3" w:rsidRPr="00B6391B" w:rsidTr="00AC54F3">
        <w:tc>
          <w:tcPr>
            <w:tcW w:w="11705" w:type="dxa"/>
            <w:tcBorders>
              <w:top w:val="nil"/>
              <w:left w:val="single" w:sz="4" w:space="0" w:color="000000"/>
              <w:bottom w:val="single" w:sz="4" w:space="0" w:color="000000"/>
              <w:right w:val="nil"/>
            </w:tcBorders>
            <w:hideMark/>
          </w:tcPr>
          <w:p w:rsidR="00AC54F3" w:rsidRPr="00B6391B" w:rsidRDefault="00AC54F3" w:rsidP="00127AA3">
            <w:pPr>
              <w:snapToGrid w:val="0"/>
              <w:spacing w:after="0"/>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Фольклорный праздник «Масленичные гуляния»</w:t>
            </w:r>
          </w:p>
        </w:tc>
        <w:tc>
          <w:tcPr>
            <w:tcW w:w="4253" w:type="dxa"/>
            <w:tcBorders>
              <w:top w:val="nil"/>
              <w:left w:val="single" w:sz="4" w:space="0" w:color="000000"/>
              <w:bottom w:val="single" w:sz="4" w:space="0" w:color="000000"/>
              <w:right w:val="single" w:sz="4" w:space="0" w:color="000000"/>
            </w:tcBorders>
            <w:hideMark/>
          </w:tcPr>
          <w:p w:rsidR="00AC54F3" w:rsidRPr="00B6391B" w:rsidRDefault="00AC54F3" w:rsidP="00127AA3">
            <w:pPr>
              <w:snapToGrid w:val="0"/>
              <w:spacing w:after="0" w:line="240" w:lineRule="auto"/>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Март</w:t>
            </w:r>
          </w:p>
        </w:tc>
      </w:tr>
      <w:tr w:rsidR="00AC54F3" w:rsidRPr="00B6391B" w:rsidTr="00AC54F3">
        <w:tc>
          <w:tcPr>
            <w:tcW w:w="11705" w:type="dxa"/>
            <w:tcBorders>
              <w:top w:val="nil"/>
              <w:left w:val="single" w:sz="4" w:space="0" w:color="000000"/>
              <w:bottom w:val="single" w:sz="4" w:space="0" w:color="000000"/>
              <w:right w:val="nil"/>
            </w:tcBorders>
            <w:hideMark/>
          </w:tcPr>
          <w:p w:rsidR="00AC54F3" w:rsidRPr="00B6391B" w:rsidRDefault="00AC54F3" w:rsidP="00127AA3">
            <w:pPr>
              <w:snapToGrid w:val="0"/>
              <w:spacing w:after="0"/>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Праздник, посвященный Дню 8 Марта «Подарок маме»</w:t>
            </w:r>
          </w:p>
        </w:tc>
        <w:tc>
          <w:tcPr>
            <w:tcW w:w="4253" w:type="dxa"/>
            <w:tcBorders>
              <w:top w:val="nil"/>
              <w:left w:val="single" w:sz="4" w:space="0" w:color="000000"/>
              <w:bottom w:val="single" w:sz="4" w:space="0" w:color="000000"/>
              <w:right w:val="single" w:sz="4" w:space="0" w:color="000000"/>
            </w:tcBorders>
          </w:tcPr>
          <w:p w:rsidR="00AC54F3" w:rsidRPr="00B6391B" w:rsidRDefault="00AC54F3" w:rsidP="00127AA3">
            <w:pPr>
              <w:spacing w:after="0" w:line="240" w:lineRule="auto"/>
              <w:rPr>
                <w:rFonts w:ascii="Times New Roman" w:eastAsia="Calibri" w:hAnsi="Times New Roman" w:cs="Times New Roman"/>
                <w:sz w:val="24"/>
                <w:szCs w:val="24"/>
              </w:rPr>
            </w:pPr>
            <w:r w:rsidRPr="00B6391B">
              <w:rPr>
                <w:rFonts w:ascii="Times New Roman" w:eastAsia="Calibri" w:hAnsi="Times New Roman" w:cs="Times New Roman"/>
                <w:sz w:val="24"/>
                <w:szCs w:val="24"/>
              </w:rPr>
              <w:t>Март</w:t>
            </w:r>
          </w:p>
        </w:tc>
      </w:tr>
      <w:tr w:rsidR="00AC54F3" w:rsidRPr="00B6391B" w:rsidTr="00AC54F3">
        <w:tc>
          <w:tcPr>
            <w:tcW w:w="11705" w:type="dxa"/>
            <w:tcBorders>
              <w:top w:val="nil"/>
              <w:left w:val="single" w:sz="4" w:space="0" w:color="000000"/>
              <w:bottom w:val="single" w:sz="4" w:space="0" w:color="000000"/>
              <w:right w:val="nil"/>
            </w:tcBorders>
          </w:tcPr>
          <w:p w:rsidR="00AC54F3" w:rsidRPr="00B6391B" w:rsidRDefault="00AC54F3" w:rsidP="00127AA3">
            <w:pPr>
              <w:snapToGrid w:val="0"/>
              <w:spacing w:after="0"/>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Развлечение ко дню смеха</w:t>
            </w:r>
          </w:p>
        </w:tc>
        <w:tc>
          <w:tcPr>
            <w:tcW w:w="4253" w:type="dxa"/>
            <w:tcBorders>
              <w:top w:val="nil"/>
              <w:left w:val="single" w:sz="4" w:space="0" w:color="000000"/>
              <w:bottom w:val="single" w:sz="4" w:space="0" w:color="000000"/>
              <w:right w:val="single" w:sz="4" w:space="0" w:color="000000"/>
            </w:tcBorders>
          </w:tcPr>
          <w:p w:rsidR="00AC54F3" w:rsidRPr="00B6391B" w:rsidRDefault="00AC54F3" w:rsidP="00127AA3">
            <w:pPr>
              <w:snapToGrid w:val="0"/>
              <w:spacing w:after="0" w:line="240" w:lineRule="auto"/>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Апрель</w:t>
            </w:r>
          </w:p>
        </w:tc>
      </w:tr>
      <w:tr w:rsidR="00AC54F3" w:rsidRPr="00B6391B" w:rsidTr="00AC54F3">
        <w:tc>
          <w:tcPr>
            <w:tcW w:w="11705" w:type="dxa"/>
            <w:tcBorders>
              <w:top w:val="nil"/>
              <w:left w:val="single" w:sz="4" w:space="0" w:color="000000"/>
              <w:bottom w:val="single" w:sz="4" w:space="0" w:color="000000"/>
              <w:right w:val="nil"/>
            </w:tcBorders>
          </w:tcPr>
          <w:p w:rsidR="00AC54F3" w:rsidRPr="00B6391B" w:rsidRDefault="00AC54F3" w:rsidP="00127AA3">
            <w:pPr>
              <w:snapToGrid w:val="0"/>
              <w:spacing w:after="0"/>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Тематическое занятие ко Дню Космонавтики</w:t>
            </w:r>
          </w:p>
        </w:tc>
        <w:tc>
          <w:tcPr>
            <w:tcW w:w="4253" w:type="dxa"/>
            <w:tcBorders>
              <w:top w:val="nil"/>
              <w:left w:val="single" w:sz="4" w:space="0" w:color="000000"/>
              <w:bottom w:val="single" w:sz="4" w:space="0" w:color="000000"/>
              <w:right w:val="single" w:sz="4" w:space="0" w:color="000000"/>
            </w:tcBorders>
          </w:tcPr>
          <w:p w:rsidR="00AC54F3" w:rsidRPr="00B6391B" w:rsidRDefault="00AC54F3" w:rsidP="00127AA3">
            <w:pPr>
              <w:snapToGrid w:val="0"/>
              <w:spacing w:after="0" w:line="240" w:lineRule="auto"/>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Апрель</w:t>
            </w:r>
          </w:p>
        </w:tc>
      </w:tr>
      <w:tr w:rsidR="00AC54F3" w:rsidRPr="00B6391B" w:rsidTr="00AC54F3">
        <w:tc>
          <w:tcPr>
            <w:tcW w:w="11705" w:type="dxa"/>
            <w:tcBorders>
              <w:top w:val="nil"/>
              <w:left w:val="single" w:sz="4" w:space="0" w:color="000000"/>
              <w:bottom w:val="single" w:sz="4" w:space="0" w:color="000000"/>
              <w:right w:val="nil"/>
            </w:tcBorders>
          </w:tcPr>
          <w:p w:rsidR="00AC54F3" w:rsidRPr="00B6391B" w:rsidRDefault="00AC54F3" w:rsidP="00127AA3">
            <w:pPr>
              <w:snapToGrid w:val="0"/>
              <w:spacing w:after="0"/>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Праздник ко Дню Победы</w:t>
            </w:r>
          </w:p>
        </w:tc>
        <w:tc>
          <w:tcPr>
            <w:tcW w:w="4253" w:type="dxa"/>
            <w:tcBorders>
              <w:top w:val="nil"/>
              <w:left w:val="single" w:sz="4" w:space="0" w:color="000000"/>
              <w:bottom w:val="single" w:sz="4" w:space="0" w:color="000000"/>
              <w:right w:val="single" w:sz="4" w:space="0" w:color="000000"/>
            </w:tcBorders>
          </w:tcPr>
          <w:p w:rsidR="00AC54F3" w:rsidRPr="00B6391B" w:rsidRDefault="00AC54F3" w:rsidP="00127AA3">
            <w:pPr>
              <w:snapToGrid w:val="0"/>
              <w:spacing w:after="0" w:line="240" w:lineRule="auto"/>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Май</w:t>
            </w:r>
          </w:p>
        </w:tc>
      </w:tr>
      <w:tr w:rsidR="00AC54F3" w:rsidRPr="00B6391B" w:rsidTr="00AC54F3">
        <w:trPr>
          <w:trHeight w:val="264"/>
        </w:trPr>
        <w:tc>
          <w:tcPr>
            <w:tcW w:w="11705" w:type="dxa"/>
            <w:tcBorders>
              <w:top w:val="nil"/>
              <w:left w:val="single" w:sz="4" w:space="0" w:color="000000"/>
              <w:bottom w:val="single" w:sz="4" w:space="0" w:color="000000"/>
              <w:right w:val="nil"/>
            </w:tcBorders>
            <w:vAlign w:val="center"/>
          </w:tcPr>
          <w:p w:rsidR="00AC54F3" w:rsidRPr="00B6391B" w:rsidRDefault="00AC54F3" w:rsidP="00127AA3">
            <w:pPr>
              <w:snapToGrid w:val="0"/>
              <w:spacing w:after="0"/>
              <w:rPr>
                <w:rFonts w:ascii="Times New Roman" w:eastAsia="Calibri" w:hAnsi="Times New Roman" w:cs="Times New Roman"/>
                <w:sz w:val="24"/>
              </w:rPr>
            </w:pPr>
            <w:r w:rsidRPr="00B6391B">
              <w:rPr>
                <w:rFonts w:ascii="Times New Roman" w:eastAsia="Calibri" w:hAnsi="Times New Roman" w:cs="Times New Roman"/>
                <w:sz w:val="24"/>
              </w:rPr>
              <w:t>Выпускной бал «До свидания, детский сад»</w:t>
            </w:r>
          </w:p>
        </w:tc>
        <w:tc>
          <w:tcPr>
            <w:tcW w:w="4253" w:type="dxa"/>
            <w:tcBorders>
              <w:top w:val="nil"/>
              <w:left w:val="single" w:sz="4" w:space="0" w:color="000000"/>
              <w:bottom w:val="single" w:sz="4" w:space="0" w:color="000000"/>
              <w:right w:val="single" w:sz="4" w:space="0" w:color="000000"/>
            </w:tcBorders>
            <w:vAlign w:val="center"/>
          </w:tcPr>
          <w:p w:rsidR="00AC54F3" w:rsidRPr="00B6391B" w:rsidRDefault="00AC54F3" w:rsidP="00127AA3">
            <w:pPr>
              <w:snapToGrid w:val="0"/>
              <w:spacing w:after="0" w:line="360" w:lineRule="auto"/>
              <w:rPr>
                <w:rFonts w:ascii="Times New Roman" w:eastAsia="Calibri" w:hAnsi="Times New Roman" w:cs="Times New Roman"/>
                <w:sz w:val="24"/>
              </w:rPr>
            </w:pPr>
            <w:r w:rsidRPr="00B6391B">
              <w:rPr>
                <w:rFonts w:ascii="Times New Roman" w:eastAsia="Calibri" w:hAnsi="Times New Roman" w:cs="Times New Roman"/>
                <w:sz w:val="24"/>
              </w:rPr>
              <w:t>Май</w:t>
            </w:r>
          </w:p>
        </w:tc>
      </w:tr>
      <w:tr w:rsidR="00AC54F3" w:rsidRPr="00B6391B" w:rsidTr="00AC54F3">
        <w:tc>
          <w:tcPr>
            <w:tcW w:w="11705" w:type="dxa"/>
            <w:tcBorders>
              <w:top w:val="nil"/>
              <w:left w:val="single" w:sz="4" w:space="0" w:color="000000"/>
              <w:bottom w:val="single" w:sz="4" w:space="0" w:color="000000"/>
              <w:right w:val="nil"/>
            </w:tcBorders>
            <w:hideMark/>
          </w:tcPr>
          <w:p w:rsidR="00AC54F3" w:rsidRPr="00B6391B" w:rsidRDefault="00AC54F3" w:rsidP="00127AA3">
            <w:pPr>
              <w:snapToGrid w:val="0"/>
              <w:spacing w:after="0"/>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Музыкально-спортивный праздник, посвященный Дню защиты детей</w:t>
            </w:r>
          </w:p>
        </w:tc>
        <w:tc>
          <w:tcPr>
            <w:tcW w:w="4253" w:type="dxa"/>
            <w:tcBorders>
              <w:top w:val="nil"/>
              <w:left w:val="single" w:sz="4" w:space="0" w:color="000000"/>
              <w:bottom w:val="single" w:sz="4" w:space="0" w:color="000000"/>
              <w:right w:val="single" w:sz="4" w:space="0" w:color="000000"/>
            </w:tcBorders>
            <w:hideMark/>
          </w:tcPr>
          <w:p w:rsidR="00AC54F3" w:rsidRPr="00B6391B" w:rsidRDefault="00AC54F3" w:rsidP="00127AA3">
            <w:pPr>
              <w:snapToGrid w:val="0"/>
              <w:spacing w:after="0" w:line="240" w:lineRule="auto"/>
              <w:jc w:val="both"/>
              <w:rPr>
                <w:rFonts w:ascii="Times New Roman" w:eastAsia="Calibri" w:hAnsi="Times New Roman" w:cs="Times New Roman"/>
                <w:sz w:val="24"/>
                <w:szCs w:val="24"/>
              </w:rPr>
            </w:pPr>
            <w:r w:rsidRPr="00B6391B">
              <w:rPr>
                <w:rFonts w:ascii="Times New Roman" w:eastAsia="Calibri" w:hAnsi="Times New Roman" w:cs="Times New Roman"/>
                <w:sz w:val="24"/>
                <w:szCs w:val="24"/>
              </w:rPr>
              <w:t>Июнь</w:t>
            </w:r>
          </w:p>
        </w:tc>
      </w:tr>
    </w:tbl>
    <w:p w:rsidR="00AC54F3" w:rsidRPr="00B6391B" w:rsidRDefault="00AC54F3" w:rsidP="00C92EC9">
      <w:pPr>
        <w:spacing w:after="0" w:line="240" w:lineRule="auto"/>
        <w:rPr>
          <w:rFonts w:ascii="Times New Roman" w:eastAsia="Calibri" w:hAnsi="Times New Roman" w:cs="Times New Roman"/>
          <w:b/>
          <w:sz w:val="28"/>
          <w:szCs w:val="28"/>
        </w:rPr>
      </w:pPr>
    </w:p>
    <w:p w:rsidR="00AC54F3" w:rsidRPr="00AC54F3" w:rsidRDefault="00AC54F3" w:rsidP="00AC54F3">
      <w:pPr>
        <w:spacing w:after="0" w:line="240" w:lineRule="auto"/>
        <w:jc w:val="center"/>
        <w:rPr>
          <w:rFonts w:ascii="Times New Roman" w:eastAsia="Calibri" w:hAnsi="Times New Roman" w:cs="Times New Roman"/>
          <w:b/>
          <w:sz w:val="28"/>
          <w:szCs w:val="28"/>
        </w:rPr>
      </w:pPr>
      <w:r w:rsidRPr="00AC54F3">
        <w:rPr>
          <w:rFonts w:ascii="Times New Roman" w:eastAsia="Calibri" w:hAnsi="Times New Roman" w:cs="Times New Roman"/>
          <w:b/>
          <w:sz w:val="28"/>
          <w:szCs w:val="28"/>
        </w:rPr>
        <w:t>План проведения спортивных мероприятий</w:t>
      </w:r>
    </w:p>
    <w:tbl>
      <w:tblPr>
        <w:tblpPr w:leftFromText="180" w:rightFromText="180" w:vertAnchor="text" w:horzAnchor="margin" w:tblpXSpec="center" w:tblpY="292"/>
        <w:tblW w:w="15310" w:type="dxa"/>
        <w:tblLayout w:type="fixed"/>
        <w:tblLook w:val="04A0" w:firstRow="1" w:lastRow="0" w:firstColumn="1" w:lastColumn="0" w:noHBand="0" w:noVBand="1"/>
      </w:tblPr>
      <w:tblGrid>
        <w:gridCol w:w="11659"/>
        <w:gridCol w:w="3651"/>
      </w:tblGrid>
      <w:tr w:rsidR="00AC54F3" w:rsidRPr="00BE0465" w:rsidTr="00AC54F3">
        <w:tc>
          <w:tcPr>
            <w:tcW w:w="11659" w:type="dxa"/>
            <w:tcBorders>
              <w:top w:val="single" w:sz="4" w:space="0" w:color="000000"/>
              <w:left w:val="single" w:sz="4" w:space="0" w:color="000000"/>
              <w:bottom w:val="single" w:sz="4" w:space="0" w:color="000000"/>
              <w:right w:val="nil"/>
            </w:tcBorders>
            <w:hideMark/>
          </w:tcPr>
          <w:p w:rsidR="00AC54F3" w:rsidRPr="00BE0465" w:rsidRDefault="00AC54F3" w:rsidP="00127AA3">
            <w:pPr>
              <w:snapToGrid w:val="0"/>
              <w:spacing w:after="0" w:line="240" w:lineRule="auto"/>
              <w:jc w:val="center"/>
              <w:rPr>
                <w:rFonts w:ascii="Times New Roman" w:eastAsia="Calibri" w:hAnsi="Times New Roman" w:cs="Times New Roman"/>
                <w:sz w:val="24"/>
                <w:szCs w:val="24"/>
              </w:rPr>
            </w:pPr>
            <w:r w:rsidRPr="00BE0465">
              <w:rPr>
                <w:rFonts w:ascii="Times New Roman" w:eastAsia="Calibri" w:hAnsi="Times New Roman" w:cs="Times New Roman"/>
                <w:sz w:val="24"/>
                <w:szCs w:val="24"/>
              </w:rPr>
              <w:t>Тема мероприятия</w:t>
            </w:r>
          </w:p>
        </w:tc>
        <w:tc>
          <w:tcPr>
            <w:tcW w:w="3651" w:type="dxa"/>
            <w:tcBorders>
              <w:top w:val="single" w:sz="4" w:space="0" w:color="000000"/>
              <w:left w:val="single" w:sz="4" w:space="0" w:color="000000"/>
              <w:bottom w:val="single" w:sz="4" w:space="0" w:color="000000"/>
              <w:right w:val="single" w:sz="4" w:space="0" w:color="000000"/>
            </w:tcBorders>
            <w:hideMark/>
          </w:tcPr>
          <w:p w:rsidR="00AC54F3" w:rsidRPr="00BE0465" w:rsidRDefault="00AC54F3" w:rsidP="00127AA3">
            <w:pPr>
              <w:snapToGrid w:val="0"/>
              <w:spacing w:after="0" w:line="240" w:lineRule="auto"/>
              <w:jc w:val="both"/>
              <w:rPr>
                <w:rFonts w:ascii="Times New Roman" w:eastAsia="Calibri" w:hAnsi="Times New Roman" w:cs="Times New Roman"/>
                <w:sz w:val="24"/>
                <w:szCs w:val="24"/>
              </w:rPr>
            </w:pPr>
            <w:r w:rsidRPr="00BE0465">
              <w:rPr>
                <w:rFonts w:ascii="Times New Roman" w:eastAsia="Calibri" w:hAnsi="Times New Roman" w:cs="Times New Roman"/>
                <w:sz w:val="24"/>
                <w:szCs w:val="24"/>
              </w:rPr>
              <w:t>Группа</w:t>
            </w:r>
          </w:p>
        </w:tc>
      </w:tr>
      <w:tr w:rsidR="00AC54F3" w:rsidRPr="00BE0465" w:rsidTr="00AC54F3">
        <w:tc>
          <w:tcPr>
            <w:tcW w:w="15310" w:type="dxa"/>
            <w:gridSpan w:val="2"/>
            <w:tcBorders>
              <w:top w:val="single" w:sz="4" w:space="0" w:color="000000"/>
              <w:left w:val="single" w:sz="4" w:space="0" w:color="000000"/>
              <w:bottom w:val="single" w:sz="4" w:space="0" w:color="000000"/>
              <w:right w:val="single" w:sz="4" w:space="0" w:color="000000"/>
            </w:tcBorders>
          </w:tcPr>
          <w:p w:rsidR="00AC54F3" w:rsidRPr="00BE0465" w:rsidRDefault="00AC54F3" w:rsidP="00127AA3">
            <w:pPr>
              <w:snapToGrid w:val="0"/>
              <w:spacing w:after="0" w:line="240" w:lineRule="auto"/>
              <w:jc w:val="center"/>
              <w:rPr>
                <w:rFonts w:ascii="Times New Roman" w:eastAsia="Calibri" w:hAnsi="Times New Roman" w:cs="Times New Roman"/>
                <w:b/>
                <w:sz w:val="24"/>
                <w:szCs w:val="24"/>
              </w:rPr>
            </w:pPr>
            <w:r w:rsidRPr="00BE0465">
              <w:rPr>
                <w:rFonts w:ascii="Times New Roman" w:eastAsia="Calibri" w:hAnsi="Times New Roman" w:cs="Times New Roman"/>
                <w:b/>
                <w:sz w:val="24"/>
                <w:szCs w:val="24"/>
              </w:rPr>
              <w:t>Сентябрь</w:t>
            </w:r>
          </w:p>
        </w:tc>
      </w:tr>
      <w:tr w:rsidR="00AC54F3" w:rsidRPr="00BE0465" w:rsidTr="00AC54F3">
        <w:tc>
          <w:tcPr>
            <w:tcW w:w="11659" w:type="dxa"/>
            <w:tcBorders>
              <w:top w:val="single" w:sz="4" w:space="0" w:color="000000"/>
              <w:left w:val="single" w:sz="4" w:space="0" w:color="000000"/>
              <w:bottom w:val="single" w:sz="4" w:space="0" w:color="000000"/>
              <w:right w:val="single" w:sz="4" w:space="0" w:color="auto"/>
            </w:tcBorders>
          </w:tcPr>
          <w:p w:rsidR="00AC54F3" w:rsidRPr="00BE0465" w:rsidRDefault="00AC54F3" w:rsidP="00127AA3">
            <w:pPr>
              <w:snapToGrid w:val="0"/>
              <w:spacing w:after="0" w:line="240" w:lineRule="auto"/>
              <w:rPr>
                <w:rFonts w:ascii="Times New Roman" w:eastAsia="Calibri" w:hAnsi="Times New Roman" w:cs="Times New Roman"/>
                <w:sz w:val="24"/>
                <w:szCs w:val="24"/>
              </w:rPr>
            </w:pPr>
            <w:r w:rsidRPr="00BE0465">
              <w:rPr>
                <w:rFonts w:ascii="Times New Roman" w:eastAsia="Calibri" w:hAnsi="Times New Roman" w:cs="Times New Roman"/>
                <w:sz w:val="24"/>
                <w:szCs w:val="24"/>
              </w:rPr>
              <w:t>Развлечение «Мы юные помощники инспекторов движения»</w:t>
            </w:r>
          </w:p>
        </w:tc>
        <w:tc>
          <w:tcPr>
            <w:tcW w:w="3651" w:type="dxa"/>
            <w:tcBorders>
              <w:top w:val="single" w:sz="4" w:space="0" w:color="000000"/>
              <w:left w:val="single" w:sz="4" w:space="0" w:color="auto"/>
              <w:bottom w:val="single" w:sz="4" w:space="0" w:color="000000"/>
              <w:right w:val="single" w:sz="4" w:space="0" w:color="000000"/>
            </w:tcBorders>
          </w:tcPr>
          <w:p w:rsidR="00AC54F3" w:rsidRPr="00BE0465" w:rsidRDefault="00AC54F3" w:rsidP="00127AA3">
            <w:pPr>
              <w:snapToGrid w:val="0"/>
              <w:spacing w:after="0" w:line="240" w:lineRule="auto"/>
              <w:rPr>
                <w:rFonts w:ascii="Times New Roman" w:eastAsia="Calibri" w:hAnsi="Times New Roman" w:cs="Times New Roman"/>
                <w:sz w:val="24"/>
                <w:szCs w:val="24"/>
              </w:rPr>
            </w:pPr>
            <w:r w:rsidRPr="00BE0465">
              <w:rPr>
                <w:rFonts w:ascii="Times New Roman" w:eastAsia="Calibri" w:hAnsi="Times New Roman" w:cs="Times New Roman"/>
                <w:sz w:val="24"/>
                <w:szCs w:val="24"/>
              </w:rPr>
              <w:t>подготовительная</w:t>
            </w:r>
          </w:p>
        </w:tc>
      </w:tr>
      <w:tr w:rsidR="00AC54F3" w:rsidRPr="00BE0465" w:rsidTr="00AC54F3">
        <w:tc>
          <w:tcPr>
            <w:tcW w:w="11659" w:type="dxa"/>
            <w:tcBorders>
              <w:top w:val="single" w:sz="4" w:space="0" w:color="000000"/>
              <w:left w:val="single" w:sz="4" w:space="0" w:color="000000"/>
              <w:bottom w:val="single" w:sz="4" w:space="0" w:color="000000"/>
              <w:right w:val="single" w:sz="4" w:space="0" w:color="auto"/>
            </w:tcBorders>
          </w:tcPr>
          <w:p w:rsidR="00AC54F3" w:rsidRPr="00BE0465" w:rsidRDefault="00AC54F3" w:rsidP="00127AA3">
            <w:pPr>
              <w:snapToGrid w:val="0"/>
              <w:spacing w:after="0" w:line="240" w:lineRule="auto"/>
              <w:rPr>
                <w:rFonts w:ascii="Times New Roman" w:eastAsia="Calibri" w:hAnsi="Times New Roman" w:cs="Times New Roman"/>
                <w:sz w:val="24"/>
                <w:szCs w:val="24"/>
              </w:rPr>
            </w:pPr>
          </w:p>
        </w:tc>
        <w:tc>
          <w:tcPr>
            <w:tcW w:w="3651" w:type="dxa"/>
            <w:tcBorders>
              <w:top w:val="single" w:sz="4" w:space="0" w:color="000000"/>
              <w:left w:val="single" w:sz="4" w:space="0" w:color="auto"/>
              <w:bottom w:val="single" w:sz="4" w:space="0" w:color="000000"/>
              <w:right w:val="single" w:sz="4" w:space="0" w:color="000000"/>
            </w:tcBorders>
          </w:tcPr>
          <w:p w:rsidR="00AC54F3" w:rsidRPr="00BE0465" w:rsidRDefault="00AC54F3" w:rsidP="00127AA3">
            <w:pPr>
              <w:snapToGrid w:val="0"/>
              <w:spacing w:after="0" w:line="240" w:lineRule="auto"/>
              <w:rPr>
                <w:rFonts w:ascii="Times New Roman" w:eastAsia="Calibri" w:hAnsi="Times New Roman" w:cs="Times New Roman"/>
                <w:sz w:val="24"/>
                <w:szCs w:val="24"/>
              </w:rPr>
            </w:pPr>
          </w:p>
        </w:tc>
      </w:tr>
      <w:tr w:rsidR="00AC54F3" w:rsidRPr="00BE0465" w:rsidTr="00AC54F3">
        <w:tc>
          <w:tcPr>
            <w:tcW w:w="15310" w:type="dxa"/>
            <w:gridSpan w:val="2"/>
            <w:tcBorders>
              <w:top w:val="single" w:sz="4" w:space="0" w:color="000000"/>
              <w:left w:val="single" w:sz="4" w:space="0" w:color="000000"/>
              <w:bottom w:val="single" w:sz="4" w:space="0" w:color="000000"/>
              <w:right w:val="single" w:sz="4" w:space="0" w:color="000000"/>
            </w:tcBorders>
          </w:tcPr>
          <w:p w:rsidR="00AC54F3" w:rsidRPr="00BE0465" w:rsidRDefault="00AC54F3" w:rsidP="00127AA3">
            <w:pPr>
              <w:snapToGrid w:val="0"/>
              <w:spacing w:after="0" w:line="240" w:lineRule="auto"/>
              <w:jc w:val="center"/>
              <w:rPr>
                <w:rFonts w:ascii="Times New Roman" w:eastAsia="Calibri" w:hAnsi="Times New Roman" w:cs="Times New Roman"/>
                <w:b/>
                <w:sz w:val="24"/>
                <w:szCs w:val="24"/>
              </w:rPr>
            </w:pPr>
            <w:r w:rsidRPr="00BE0465">
              <w:rPr>
                <w:rFonts w:ascii="Times New Roman" w:eastAsia="Calibri" w:hAnsi="Times New Roman" w:cs="Times New Roman"/>
                <w:b/>
                <w:sz w:val="24"/>
                <w:szCs w:val="24"/>
              </w:rPr>
              <w:t>Ноябрь</w:t>
            </w:r>
          </w:p>
        </w:tc>
      </w:tr>
      <w:tr w:rsidR="00AC54F3" w:rsidRPr="00BE0465" w:rsidTr="00AC54F3">
        <w:trPr>
          <w:trHeight w:val="1422"/>
        </w:trPr>
        <w:tc>
          <w:tcPr>
            <w:tcW w:w="11659" w:type="dxa"/>
            <w:tcBorders>
              <w:top w:val="single" w:sz="4" w:space="0" w:color="000000"/>
              <w:left w:val="single" w:sz="4" w:space="0" w:color="000000"/>
              <w:right w:val="single" w:sz="4" w:space="0" w:color="auto"/>
            </w:tcBorders>
          </w:tcPr>
          <w:p w:rsidR="00AC54F3" w:rsidRPr="00BE0465" w:rsidRDefault="00AC54F3" w:rsidP="00127AA3">
            <w:pPr>
              <w:spacing w:after="0" w:line="240" w:lineRule="auto"/>
              <w:rPr>
                <w:rFonts w:ascii="Times New Roman" w:eastAsia="Calibri" w:hAnsi="Times New Roman" w:cs="Times New Roman"/>
                <w:sz w:val="24"/>
                <w:szCs w:val="24"/>
              </w:rPr>
            </w:pPr>
            <w:r w:rsidRPr="00BE0465">
              <w:rPr>
                <w:rFonts w:ascii="Times New Roman" w:eastAsia="Calibri" w:hAnsi="Times New Roman" w:cs="Times New Roman"/>
                <w:sz w:val="24"/>
                <w:szCs w:val="24"/>
              </w:rPr>
              <w:t>Спортивный праздник «В единстве нашей сила»</w:t>
            </w:r>
          </w:p>
          <w:p w:rsidR="00AC54F3" w:rsidRPr="00BE0465" w:rsidRDefault="00AC54F3" w:rsidP="00127AA3">
            <w:pPr>
              <w:spacing w:after="0" w:line="240" w:lineRule="auto"/>
              <w:rPr>
                <w:rFonts w:ascii="Times New Roman" w:eastAsia="Calibri" w:hAnsi="Times New Roman" w:cs="Times New Roman"/>
                <w:sz w:val="24"/>
                <w:szCs w:val="24"/>
              </w:rPr>
            </w:pPr>
            <w:r w:rsidRPr="00BE0465">
              <w:rPr>
                <w:rFonts w:ascii="Times New Roman" w:eastAsia="Calibri" w:hAnsi="Times New Roman" w:cs="Times New Roman"/>
                <w:sz w:val="24"/>
                <w:szCs w:val="24"/>
              </w:rPr>
              <w:t>Спортивное развлечение «Первые Олимпийские игры» в рамках долгосрочного проекта «Путешествие в Олимпию»</w:t>
            </w:r>
          </w:p>
          <w:p w:rsidR="00AC54F3" w:rsidRPr="00BE0465" w:rsidRDefault="00AC54F3" w:rsidP="00127AA3">
            <w:pPr>
              <w:spacing w:after="0" w:line="240" w:lineRule="auto"/>
              <w:rPr>
                <w:rFonts w:ascii="Times New Roman" w:eastAsia="Calibri" w:hAnsi="Times New Roman" w:cs="Times New Roman"/>
                <w:sz w:val="24"/>
                <w:szCs w:val="24"/>
              </w:rPr>
            </w:pPr>
          </w:p>
        </w:tc>
        <w:tc>
          <w:tcPr>
            <w:tcW w:w="3651" w:type="dxa"/>
            <w:tcBorders>
              <w:top w:val="single" w:sz="4" w:space="0" w:color="000000"/>
              <w:left w:val="single" w:sz="4" w:space="0" w:color="auto"/>
              <w:right w:val="single" w:sz="4" w:space="0" w:color="000000"/>
            </w:tcBorders>
          </w:tcPr>
          <w:p w:rsidR="00AC54F3" w:rsidRPr="00BE0465" w:rsidRDefault="00AC54F3" w:rsidP="00127AA3">
            <w:pPr>
              <w:snapToGrid w:val="0"/>
              <w:spacing w:after="0" w:line="240" w:lineRule="auto"/>
              <w:rPr>
                <w:rFonts w:ascii="Times New Roman" w:eastAsia="Calibri" w:hAnsi="Times New Roman" w:cs="Times New Roman"/>
                <w:sz w:val="24"/>
                <w:szCs w:val="24"/>
              </w:rPr>
            </w:pPr>
            <w:r w:rsidRPr="00BE0465">
              <w:rPr>
                <w:rFonts w:ascii="Times New Roman" w:eastAsia="Calibri" w:hAnsi="Times New Roman" w:cs="Times New Roman"/>
                <w:sz w:val="24"/>
                <w:szCs w:val="24"/>
              </w:rPr>
              <w:t>подготовительная</w:t>
            </w:r>
          </w:p>
        </w:tc>
      </w:tr>
      <w:tr w:rsidR="00AC54F3" w:rsidRPr="00BE0465" w:rsidTr="00AC54F3">
        <w:tc>
          <w:tcPr>
            <w:tcW w:w="15310" w:type="dxa"/>
            <w:gridSpan w:val="2"/>
            <w:tcBorders>
              <w:top w:val="single" w:sz="4" w:space="0" w:color="auto"/>
              <w:left w:val="single" w:sz="4" w:space="0" w:color="000000"/>
              <w:bottom w:val="single" w:sz="4" w:space="0" w:color="000000"/>
              <w:right w:val="single" w:sz="4" w:space="0" w:color="000000"/>
            </w:tcBorders>
            <w:hideMark/>
          </w:tcPr>
          <w:p w:rsidR="00AC54F3" w:rsidRPr="00BE0465" w:rsidRDefault="00AC54F3" w:rsidP="00127AA3">
            <w:pPr>
              <w:snapToGrid w:val="0"/>
              <w:spacing w:after="0" w:line="240" w:lineRule="auto"/>
              <w:jc w:val="center"/>
              <w:rPr>
                <w:rFonts w:ascii="Times New Roman" w:eastAsia="Calibri" w:hAnsi="Times New Roman" w:cs="Times New Roman"/>
                <w:b/>
                <w:bCs/>
                <w:sz w:val="24"/>
                <w:szCs w:val="24"/>
              </w:rPr>
            </w:pPr>
            <w:r w:rsidRPr="00BE0465">
              <w:rPr>
                <w:rFonts w:ascii="Times New Roman" w:eastAsia="Calibri" w:hAnsi="Times New Roman" w:cs="Times New Roman"/>
                <w:b/>
                <w:sz w:val="24"/>
                <w:szCs w:val="24"/>
              </w:rPr>
              <w:t>Январь</w:t>
            </w:r>
          </w:p>
        </w:tc>
      </w:tr>
      <w:tr w:rsidR="00AC54F3" w:rsidRPr="00BE0465" w:rsidTr="00AC54F3">
        <w:tc>
          <w:tcPr>
            <w:tcW w:w="11659" w:type="dxa"/>
            <w:tcBorders>
              <w:top w:val="nil"/>
              <w:left w:val="single" w:sz="4" w:space="0" w:color="000000"/>
              <w:bottom w:val="single" w:sz="4" w:space="0" w:color="000000"/>
              <w:right w:val="nil"/>
            </w:tcBorders>
            <w:hideMark/>
          </w:tcPr>
          <w:p w:rsidR="00AC54F3" w:rsidRPr="00BE0465" w:rsidRDefault="00AC54F3" w:rsidP="00127AA3">
            <w:pPr>
              <w:snapToGrid w:val="0"/>
              <w:spacing w:after="0" w:line="240" w:lineRule="auto"/>
              <w:jc w:val="both"/>
              <w:rPr>
                <w:rFonts w:ascii="Times New Roman" w:eastAsia="Calibri" w:hAnsi="Times New Roman" w:cs="Times New Roman"/>
                <w:sz w:val="24"/>
                <w:szCs w:val="24"/>
              </w:rPr>
            </w:pPr>
            <w:r w:rsidRPr="00BE0465">
              <w:rPr>
                <w:rFonts w:ascii="Times New Roman" w:eastAsia="Calibri" w:hAnsi="Times New Roman" w:cs="Times New Roman"/>
                <w:sz w:val="24"/>
                <w:szCs w:val="24"/>
              </w:rPr>
              <w:t xml:space="preserve"> Общесадовский проект «Неделя здоровья!»</w:t>
            </w:r>
          </w:p>
          <w:p w:rsidR="00AC54F3" w:rsidRPr="00BE0465" w:rsidRDefault="00AC54F3" w:rsidP="00127AA3">
            <w:pPr>
              <w:snapToGrid w:val="0"/>
              <w:spacing w:after="0" w:line="240" w:lineRule="auto"/>
              <w:jc w:val="both"/>
              <w:rPr>
                <w:rFonts w:ascii="Times New Roman" w:eastAsia="Calibri" w:hAnsi="Times New Roman" w:cs="Times New Roman"/>
                <w:sz w:val="24"/>
                <w:szCs w:val="24"/>
              </w:rPr>
            </w:pPr>
          </w:p>
        </w:tc>
        <w:tc>
          <w:tcPr>
            <w:tcW w:w="3651" w:type="dxa"/>
            <w:tcBorders>
              <w:top w:val="nil"/>
              <w:left w:val="single" w:sz="4" w:space="0" w:color="000000"/>
              <w:bottom w:val="single" w:sz="4" w:space="0" w:color="000000"/>
              <w:right w:val="single" w:sz="4" w:space="0" w:color="000000"/>
            </w:tcBorders>
            <w:hideMark/>
          </w:tcPr>
          <w:p w:rsidR="00AC54F3" w:rsidRPr="00BE0465" w:rsidRDefault="00AC54F3" w:rsidP="00127AA3">
            <w:pPr>
              <w:snapToGrid w:val="0"/>
              <w:spacing w:after="0" w:line="240" w:lineRule="auto"/>
              <w:jc w:val="both"/>
              <w:rPr>
                <w:rFonts w:ascii="Times New Roman" w:eastAsia="Calibri" w:hAnsi="Times New Roman" w:cs="Times New Roman"/>
                <w:b/>
                <w:bCs/>
                <w:sz w:val="24"/>
                <w:szCs w:val="24"/>
              </w:rPr>
            </w:pPr>
            <w:r w:rsidRPr="00BE0465">
              <w:rPr>
                <w:rFonts w:ascii="Times New Roman" w:eastAsia="Calibri" w:hAnsi="Times New Roman" w:cs="Times New Roman"/>
                <w:sz w:val="24"/>
                <w:szCs w:val="24"/>
              </w:rPr>
              <w:lastRenderedPageBreak/>
              <w:t>все группы</w:t>
            </w:r>
          </w:p>
        </w:tc>
      </w:tr>
      <w:tr w:rsidR="00AC54F3" w:rsidRPr="00BE0465" w:rsidTr="00AC54F3">
        <w:trPr>
          <w:trHeight w:val="563"/>
        </w:trPr>
        <w:tc>
          <w:tcPr>
            <w:tcW w:w="15310" w:type="dxa"/>
            <w:gridSpan w:val="2"/>
            <w:tcBorders>
              <w:top w:val="nil"/>
              <w:left w:val="single" w:sz="4" w:space="0" w:color="000000"/>
              <w:bottom w:val="single" w:sz="4" w:space="0" w:color="000000"/>
              <w:right w:val="single" w:sz="4" w:space="0" w:color="000000"/>
            </w:tcBorders>
            <w:hideMark/>
          </w:tcPr>
          <w:p w:rsidR="00AC54F3" w:rsidRPr="00BE0465" w:rsidRDefault="00AC54F3" w:rsidP="00127AA3">
            <w:pPr>
              <w:snapToGrid w:val="0"/>
              <w:spacing w:after="0" w:line="240" w:lineRule="auto"/>
              <w:jc w:val="center"/>
              <w:rPr>
                <w:rFonts w:ascii="Times New Roman" w:eastAsia="Calibri" w:hAnsi="Times New Roman" w:cs="Times New Roman"/>
                <w:b/>
                <w:sz w:val="24"/>
                <w:szCs w:val="24"/>
              </w:rPr>
            </w:pPr>
            <w:r w:rsidRPr="00BE0465">
              <w:rPr>
                <w:rFonts w:ascii="Times New Roman" w:eastAsia="Calibri" w:hAnsi="Times New Roman" w:cs="Times New Roman"/>
                <w:b/>
                <w:sz w:val="24"/>
                <w:szCs w:val="24"/>
              </w:rPr>
              <w:t>Февраль</w:t>
            </w:r>
          </w:p>
        </w:tc>
      </w:tr>
      <w:tr w:rsidR="00AC54F3" w:rsidRPr="00BE0465" w:rsidTr="00AC54F3">
        <w:tc>
          <w:tcPr>
            <w:tcW w:w="11659" w:type="dxa"/>
            <w:tcBorders>
              <w:top w:val="nil"/>
              <w:left w:val="single" w:sz="4" w:space="0" w:color="000000"/>
              <w:bottom w:val="single" w:sz="4" w:space="0" w:color="000000"/>
              <w:right w:val="nil"/>
            </w:tcBorders>
            <w:hideMark/>
          </w:tcPr>
          <w:p w:rsidR="00AC54F3" w:rsidRPr="00BE0465" w:rsidRDefault="00AC54F3" w:rsidP="00127AA3">
            <w:pPr>
              <w:snapToGrid w:val="0"/>
              <w:spacing w:after="0" w:line="240" w:lineRule="auto"/>
              <w:jc w:val="both"/>
              <w:rPr>
                <w:rFonts w:ascii="Times New Roman" w:eastAsia="Calibri" w:hAnsi="Times New Roman" w:cs="Times New Roman"/>
                <w:sz w:val="24"/>
                <w:szCs w:val="24"/>
              </w:rPr>
            </w:pPr>
            <w:r w:rsidRPr="00BE0465">
              <w:rPr>
                <w:rFonts w:ascii="Times New Roman" w:eastAsia="Calibri" w:hAnsi="Times New Roman" w:cs="Times New Roman"/>
                <w:sz w:val="24"/>
                <w:szCs w:val="24"/>
              </w:rPr>
              <w:t xml:space="preserve">Спортивный праздник «Малые зимние Олимпийские игры» (открытие\закрытие) в рамках долгосрочного проекта «Путешествие в Олимпию» </w:t>
            </w:r>
          </w:p>
        </w:tc>
        <w:tc>
          <w:tcPr>
            <w:tcW w:w="3651" w:type="dxa"/>
            <w:tcBorders>
              <w:top w:val="nil"/>
              <w:left w:val="single" w:sz="4" w:space="0" w:color="000000"/>
              <w:bottom w:val="single" w:sz="4" w:space="0" w:color="000000"/>
              <w:right w:val="single" w:sz="4" w:space="0" w:color="000000"/>
            </w:tcBorders>
            <w:hideMark/>
          </w:tcPr>
          <w:p w:rsidR="00AC54F3" w:rsidRPr="00BE0465" w:rsidRDefault="00AC54F3" w:rsidP="00127AA3">
            <w:pPr>
              <w:spacing w:after="0" w:line="240" w:lineRule="auto"/>
              <w:jc w:val="both"/>
              <w:rPr>
                <w:rFonts w:ascii="Times New Roman" w:eastAsia="Calibri" w:hAnsi="Times New Roman" w:cs="Times New Roman"/>
                <w:sz w:val="24"/>
                <w:szCs w:val="24"/>
              </w:rPr>
            </w:pPr>
            <w:r w:rsidRPr="00BE0465">
              <w:rPr>
                <w:rFonts w:ascii="Times New Roman" w:eastAsia="Calibri" w:hAnsi="Times New Roman" w:cs="Times New Roman"/>
                <w:sz w:val="24"/>
                <w:szCs w:val="24"/>
              </w:rPr>
              <w:t xml:space="preserve">подготовительная </w:t>
            </w:r>
          </w:p>
        </w:tc>
      </w:tr>
      <w:tr w:rsidR="00AC54F3" w:rsidRPr="00BE0465" w:rsidTr="00AC54F3">
        <w:tc>
          <w:tcPr>
            <w:tcW w:w="15310" w:type="dxa"/>
            <w:gridSpan w:val="2"/>
            <w:tcBorders>
              <w:top w:val="nil"/>
              <w:left w:val="single" w:sz="4" w:space="0" w:color="000000"/>
              <w:bottom w:val="single" w:sz="4" w:space="0" w:color="000000"/>
              <w:right w:val="single" w:sz="4" w:space="0" w:color="000000"/>
            </w:tcBorders>
            <w:hideMark/>
          </w:tcPr>
          <w:p w:rsidR="00AC54F3" w:rsidRPr="00BE0465" w:rsidRDefault="00AC54F3" w:rsidP="00127AA3">
            <w:pPr>
              <w:snapToGrid w:val="0"/>
              <w:spacing w:after="0" w:line="240" w:lineRule="auto"/>
              <w:jc w:val="center"/>
              <w:rPr>
                <w:rFonts w:ascii="Times New Roman" w:eastAsia="Calibri" w:hAnsi="Times New Roman" w:cs="Times New Roman"/>
                <w:b/>
                <w:bCs/>
                <w:sz w:val="24"/>
                <w:szCs w:val="24"/>
              </w:rPr>
            </w:pPr>
            <w:r w:rsidRPr="00BE0465">
              <w:rPr>
                <w:rFonts w:ascii="Times New Roman" w:eastAsia="Calibri" w:hAnsi="Times New Roman" w:cs="Times New Roman"/>
                <w:b/>
                <w:sz w:val="24"/>
                <w:szCs w:val="24"/>
              </w:rPr>
              <w:t>Апрель</w:t>
            </w:r>
          </w:p>
        </w:tc>
      </w:tr>
      <w:tr w:rsidR="00AC54F3" w:rsidRPr="00BE0465" w:rsidTr="00AC54F3">
        <w:tc>
          <w:tcPr>
            <w:tcW w:w="11659" w:type="dxa"/>
            <w:tcBorders>
              <w:top w:val="nil"/>
              <w:left w:val="single" w:sz="4" w:space="0" w:color="000000"/>
              <w:bottom w:val="single" w:sz="4" w:space="0" w:color="000000"/>
              <w:right w:val="nil"/>
            </w:tcBorders>
          </w:tcPr>
          <w:p w:rsidR="00AC54F3" w:rsidRPr="00BE0465" w:rsidRDefault="00AC54F3" w:rsidP="00127AA3">
            <w:pPr>
              <w:spacing w:after="0" w:line="240" w:lineRule="auto"/>
              <w:rPr>
                <w:rFonts w:ascii="Times New Roman" w:eastAsia="Calibri" w:hAnsi="Times New Roman" w:cs="Times New Roman"/>
                <w:sz w:val="24"/>
                <w:szCs w:val="24"/>
              </w:rPr>
            </w:pPr>
            <w:r w:rsidRPr="00BE0465">
              <w:rPr>
                <w:rFonts w:ascii="Times New Roman" w:eastAsia="Calibri" w:hAnsi="Times New Roman" w:cs="Times New Roman"/>
                <w:sz w:val="24"/>
                <w:szCs w:val="24"/>
              </w:rPr>
              <w:t>Спортивный праздник «Юный пожарный» с участием родителей с приглашением сотрудника ОНД и ПР п. Кедровое</w:t>
            </w:r>
          </w:p>
          <w:p w:rsidR="00AC54F3" w:rsidRPr="00BE0465" w:rsidRDefault="00AC54F3" w:rsidP="00127AA3">
            <w:pPr>
              <w:spacing w:after="0" w:line="240" w:lineRule="auto"/>
              <w:rPr>
                <w:rFonts w:ascii="Times New Roman" w:eastAsia="Calibri" w:hAnsi="Times New Roman" w:cs="Times New Roman"/>
                <w:sz w:val="24"/>
                <w:szCs w:val="24"/>
              </w:rPr>
            </w:pPr>
            <w:r w:rsidRPr="00BE0465">
              <w:rPr>
                <w:rFonts w:ascii="Times New Roman" w:eastAsia="Calibri" w:hAnsi="Times New Roman" w:cs="Times New Roman"/>
                <w:sz w:val="24"/>
                <w:szCs w:val="24"/>
              </w:rPr>
              <w:t>Спортивно-театрализованный праздник «Путешествие в Олимпию» в рамках долгосрочного проекта «Путешествие в Олимпию»</w:t>
            </w:r>
          </w:p>
        </w:tc>
        <w:tc>
          <w:tcPr>
            <w:tcW w:w="3651" w:type="dxa"/>
            <w:tcBorders>
              <w:top w:val="nil"/>
              <w:left w:val="single" w:sz="4" w:space="0" w:color="000000"/>
              <w:bottom w:val="single" w:sz="4" w:space="0" w:color="000000"/>
              <w:right w:val="single" w:sz="4" w:space="0" w:color="000000"/>
            </w:tcBorders>
            <w:hideMark/>
          </w:tcPr>
          <w:p w:rsidR="00AC54F3" w:rsidRPr="00BE0465" w:rsidRDefault="00AC54F3" w:rsidP="00127AA3">
            <w:pPr>
              <w:spacing w:after="0" w:line="240" w:lineRule="auto"/>
              <w:jc w:val="both"/>
              <w:rPr>
                <w:rFonts w:ascii="Times New Roman" w:eastAsia="Calibri" w:hAnsi="Times New Roman" w:cs="Times New Roman"/>
                <w:sz w:val="24"/>
                <w:szCs w:val="24"/>
              </w:rPr>
            </w:pPr>
            <w:r w:rsidRPr="00BE0465">
              <w:rPr>
                <w:rFonts w:ascii="Times New Roman" w:eastAsia="Calibri" w:hAnsi="Times New Roman" w:cs="Times New Roman"/>
                <w:sz w:val="24"/>
                <w:szCs w:val="24"/>
              </w:rPr>
              <w:t>подготовительная.</w:t>
            </w:r>
          </w:p>
        </w:tc>
      </w:tr>
      <w:tr w:rsidR="00AC54F3" w:rsidRPr="00BE0465" w:rsidTr="00AC54F3">
        <w:tc>
          <w:tcPr>
            <w:tcW w:w="15310" w:type="dxa"/>
            <w:gridSpan w:val="2"/>
            <w:tcBorders>
              <w:top w:val="nil"/>
              <w:left w:val="single" w:sz="4" w:space="0" w:color="000000"/>
              <w:bottom w:val="single" w:sz="4" w:space="0" w:color="000000"/>
              <w:right w:val="single" w:sz="4" w:space="0" w:color="000000"/>
            </w:tcBorders>
            <w:hideMark/>
          </w:tcPr>
          <w:p w:rsidR="00AC54F3" w:rsidRPr="00BE0465" w:rsidRDefault="00AC54F3" w:rsidP="00127AA3">
            <w:pPr>
              <w:snapToGrid w:val="0"/>
              <w:spacing w:after="0" w:line="240" w:lineRule="auto"/>
              <w:jc w:val="center"/>
              <w:rPr>
                <w:rFonts w:ascii="Times New Roman" w:eastAsia="Calibri" w:hAnsi="Times New Roman" w:cs="Times New Roman"/>
                <w:b/>
                <w:bCs/>
                <w:sz w:val="24"/>
                <w:szCs w:val="24"/>
              </w:rPr>
            </w:pPr>
            <w:r w:rsidRPr="00BE0465">
              <w:rPr>
                <w:rFonts w:ascii="Times New Roman" w:eastAsia="Calibri" w:hAnsi="Times New Roman" w:cs="Times New Roman"/>
                <w:b/>
                <w:sz w:val="24"/>
                <w:szCs w:val="24"/>
              </w:rPr>
              <w:t>Июнь</w:t>
            </w:r>
          </w:p>
        </w:tc>
      </w:tr>
      <w:tr w:rsidR="00AC54F3" w:rsidRPr="00BE0465" w:rsidTr="00AC54F3">
        <w:trPr>
          <w:trHeight w:val="753"/>
        </w:trPr>
        <w:tc>
          <w:tcPr>
            <w:tcW w:w="11659" w:type="dxa"/>
            <w:tcBorders>
              <w:top w:val="nil"/>
              <w:left w:val="single" w:sz="4" w:space="0" w:color="000000"/>
              <w:bottom w:val="single" w:sz="4" w:space="0" w:color="000000"/>
              <w:right w:val="nil"/>
            </w:tcBorders>
            <w:hideMark/>
          </w:tcPr>
          <w:p w:rsidR="00AC54F3" w:rsidRPr="00BE0465" w:rsidRDefault="00AC54F3" w:rsidP="00127AA3">
            <w:pPr>
              <w:snapToGrid w:val="0"/>
              <w:spacing w:after="0" w:line="240" w:lineRule="auto"/>
              <w:jc w:val="both"/>
              <w:rPr>
                <w:rFonts w:ascii="Times New Roman" w:eastAsia="Calibri" w:hAnsi="Times New Roman" w:cs="Times New Roman"/>
                <w:sz w:val="24"/>
                <w:szCs w:val="24"/>
              </w:rPr>
            </w:pPr>
            <w:r w:rsidRPr="00BE0465">
              <w:rPr>
                <w:rFonts w:ascii="Times New Roman" w:eastAsia="Calibri" w:hAnsi="Times New Roman" w:cs="Times New Roman"/>
                <w:sz w:val="24"/>
                <w:szCs w:val="24"/>
              </w:rPr>
              <w:t>Музыкально-спортивный праздник, посвященный Дню защиты детей</w:t>
            </w:r>
          </w:p>
        </w:tc>
        <w:tc>
          <w:tcPr>
            <w:tcW w:w="3651" w:type="dxa"/>
            <w:tcBorders>
              <w:top w:val="nil"/>
              <w:left w:val="single" w:sz="4" w:space="0" w:color="000000"/>
              <w:bottom w:val="single" w:sz="4" w:space="0" w:color="000000"/>
              <w:right w:val="single" w:sz="4" w:space="0" w:color="000000"/>
            </w:tcBorders>
            <w:hideMark/>
          </w:tcPr>
          <w:p w:rsidR="00AC54F3" w:rsidRPr="00BE0465" w:rsidRDefault="00AC54F3" w:rsidP="00127AA3">
            <w:pPr>
              <w:spacing w:after="0" w:line="240" w:lineRule="auto"/>
              <w:rPr>
                <w:rFonts w:ascii="Times New Roman" w:eastAsia="Calibri" w:hAnsi="Times New Roman" w:cs="Times New Roman"/>
                <w:sz w:val="24"/>
                <w:szCs w:val="24"/>
              </w:rPr>
            </w:pPr>
            <w:r w:rsidRPr="00BE0465">
              <w:rPr>
                <w:rFonts w:ascii="Times New Roman" w:eastAsia="Calibri" w:hAnsi="Times New Roman" w:cs="Times New Roman"/>
                <w:bCs/>
                <w:sz w:val="24"/>
                <w:szCs w:val="24"/>
              </w:rPr>
              <w:t>Все группы</w:t>
            </w:r>
          </w:p>
        </w:tc>
      </w:tr>
      <w:tr w:rsidR="00AC54F3" w:rsidRPr="00BE0465" w:rsidTr="00AC54F3">
        <w:tc>
          <w:tcPr>
            <w:tcW w:w="15310" w:type="dxa"/>
            <w:gridSpan w:val="2"/>
            <w:tcBorders>
              <w:top w:val="nil"/>
              <w:left w:val="single" w:sz="4" w:space="0" w:color="000000"/>
              <w:bottom w:val="single" w:sz="4" w:space="0" w:color="000000"/>
              <w:right w:val="single" w:sz="4" w:space="0" w:color="000000"/>
            </w:tcBorders>
            <w:hideMark/>
          </w:tcPr>
          <w:p w:rsidR="00AC54F3" w:rsidRPr="00BE0465" w:rsidRDefault="00AC54F3" w:rsidP="00127AA3">
            <w:pPr>
              <w:snapToGrid w:val="0"/>
              <w:spacing w:after="0" w:line="240" w:lineRule="auto"/>
              <w:jc w:val="center"/>
              <w:rPr>
                <w:rFonts w:ascii="Times New Roman" w:eastAsia="Calibri" w:hAnsi="Times New Roman" w:cs="Times New Roman"/>
                <w:b/>
                <w:bCs/>
                <w:sz w:val="24"/>
                <w:szCs w:val="24"/>
              </w:rPr>
            </w:pPr>
            <w:r w:rsidRPr="00BE0465">
              <w:rPr>
                <w:rFonts w:ascii="Times New Roman" w:eastAsia="Calibri" w:hAnsi="Times New Roman" w:cs="Times New Roman"/>
                <w:b/>
                <w:sz w:val="24"/>
                <w:szCs w:val="24"/>
              </w:rPr>
              <w:t>Июль</w:t>
            </w:r>
          </w:p>
        </w:tc>
      </w:tr>
      <w:tr w:rsidR="00AC54F3" w:rsidRPr="00BE0465" w:rsidTr="00AC54F3">
        <w:tc>
          <w:tcPr>
            <w:tcW w:w="11659" w:type="dxa"/>
            <w:tcBorders>
              <w:top w:val="nil"/>
              <w:left w:val="single" w:sz="4" w:space="0" w:color="000000"/>
              <w:bottom w:val="nil"/>
              <w:right w:val="nil"/>
            </w:tcBorders>
            <w:hideMark/>
          </w:tcPr>
          <w:p w:rsidR="00AC54F3" w:rsidRPr="00BE0465" w:rsidRDefault="00AC54F3" w:rsidP="00127AA3">
            <w:pPr>
              <w:spacing w:after="0" w:line="259" w:lineRule="auto"/>
              <w:rPr>
                <w:rFonts w:ascii="Calibri" w:eastAsia="Calibri" w:hAnsi="Calibri" w:cs="Times New Roman"/>
              </w:rPr>
            </w:pPr>
          </w:p>
        </w:tc>
        <w:tc>
          <w:tcPr>
            <w:tcW w:w="3651" w:type="dxa"/>
            <w:tcBorders>
              <w:top w:val="nil"/>
              <w:left w:val="single" w:sz="4" w:space="0" w:color="000000"/>
              <w:bottom w:val="nil"/>
              <w:right w:val="single" w:sz="4" w:space="0" w:color="000000"/>
            </w:tcBorders>
            <w:hideMark/>
          </w:tcPr>
          <w:p w:rsidR="00AC54F3" w:rsidRPr="00BE0465" w:rsidRDefault="00AC54F3" w:rsidP="00127AA3">
            <w:pPr>
              <w:spacing w:after="0" w:line="259" w:lineRule="auto"/>
              <w:rPr>
                <w:rFonts w:ascii="Calibri" w:eastAsia="Calibri" w:hAnsi="Calibri" w:cs="Times New Roman"/>
              </w:rPr>
            </w:pPr>
          </w:p>
        </w:tc>
      </w:tr>
      <w:tr w:rsidR="00AC54F3" w:rsidRPr="00BE0465" w:rsidTr="00AC54F3">
        <w:tc>
          <w:tcPr>
            <w:tcW w:w="11659" w:type="dxa"/>
            <w:tcBorders>
              <w:top w:val="nil"/>
              <w:left w:val="single" w:sz="4" w:space="0" w:color="000000"/>
              <w:bottom w:val="nil"/>
              <w:right w:val="nil"/>
            </w:tcBorders>
            <w:hideMark/>
          </w:tcPr>
          <w:p w:rsidR="00AC54F3" w:rsidRPr="00BE0465" w:rsidRDefault="00AC54F3" w:rsidP="00127AA3">
            <w:pPr>
              <w:spacing w:after="0" w:line="259" w:lineRule="auto"/>
              <w:rPr>
                <w:rFonts w:ascii="Calibri" w:eastAsia="Calibri" w:hAnsi="Calibri" w:cs="Times New Roman"/>
              </w:rPr>
            </w:pPr>
          </w:p>
        </w:tc>
        <w:tc>
          <w:tcPr>
            <w:tcW w:w="3651" w:type="dxa"/>
            <w:tcBorders>
              <w:top w:val="nil"/>
              <w:left w:val="single" w:sz="4" w:space="0" w:color="000000"/>
              <w:bottom w:val="nil"/>
              <w:right w:val="single" w:sz="4" w:space="0" w:color="000000"/>
            </w:tcBorders>
            <w:hideMark/>
          </w:tcPr>
          <w:p w:rsidR="00AC54F3" w:rsidRPr="00BE0465" w:rsidRDefault="00AC54F3" w:rsidP="00127AA3">
            <w:pPr>
              <w:spacing w:after="0" w:line="259" w:lineRule="auto"/>
              <w:rPr>
                <w:rFonts w:ascii="Calibri" w:eastAsia="Calibri" w:hAnsi="Calibri" w:cs="Times New Roman"/>
              </w:rPr>
            </w:pPr>
          </w:p>
        </w:tc>
      </w:tr>
      <w:tr w:rsidR="00AC54F3" w:rsidRPr="00BE0465" w:rsidTr="00AC54F3">
        <w:tc>
          <w:tcPr>
            <w:tcW w:w="11659" w:type="dxa"/>
            <w:tcBorders>
              <w:top w:val="nil"/>
              <w:left w:val="single" w:sz="4" w:space="0" w:color="000000"/>
              <w:bottom w:val="nil"/>
              <w:right w:val="nil"/>
            </w:tcBorders>
            <w:hideMark/>
          </w:tcPr>
          <w:p w:rsidR="00AC54F3" w:rsidRPr="00BE0465" w:rsidRDefault="00AC54F3" w:rsidP="00127AA3">
            <w:pPr>
              <w:spacing w:after="0" w:line="259" w:lineRule="auto"/>
              <w:rPr>
                <w:rFonts w:ascii="Calibri" w:eastAsia="Calibri" w:hAnsi="Calibri" w:cs="Times New Roman"/>
              </w:rPr>
            </w:pPr>
          </w:p>
        </w:tc>
        <w:tc>
          <w:tcPr>
            <w:tcW w:w="3651" w:type="dxa"/>
            <w:tcBorders>
              <w:top w:val="nil"/>
              <w:left w:val="single" w:sz="4" w:space="0" w:color="000000"/>
              <w:bottom w:val="nil"/>
              <w:right w:val="single" w:sz="4" w:space="0" w:color="000000"/>
            </w:tcBorders>
            <w:hideMark/>
          </w:tcPr>
          <w:p w:rsidR="00AC54F3" w:rsidRPr="00BE0465" w:rsidRDefault="00AC54F3" w:rsidP="00127AA3">
            <w:pPr>
              <w:spacing w:after="0" w:line="259" w:lineRule="auto"/>
              <w:rPr>
                <w:rFonts w:ascii="Calibri" w:eastAsia="Calibri" w:hAnsi="Calibri" w:cs="Times New Roman"/>
              </w:rPr>
            </w:pPr>
          </w:p>
        </w:tc>
      </w:tr>
      <w:tr w:rsidR="00AC54F3" w:rsidRPr="00BE0465" w:rsidTr="00AC54F3">
        <w:trPr>
          <w:trHeight w:val="645"/>
        </w:trPr>
        <w:tc>
          <w:tcPr>
            <w:tcW w:w="11659" w:type="dxa"/>
            <w:tcBorders>
              <w:top w:val="nil"/>
              <w:left w:val="single" w:sz="4" w:space="0" w:color="000000"/>
              <w:bottom w:val="single" w:sz="4" w:space="0" w:color="auto"/>
              <w:right w:val="nil"/>
            </w:tcBorders>
            <w:hideMark/>
          </w:tcPr>
          <w:p w:rsidR="00AC54F3" w:rsidRPr="00BE0465" w:rsidRDefault="00AC54F3" w:rsidP="00127AA3">
            <w:pPr>
              <w:snapToGrid w:val="0"/>
              <w:spacing w:after="0" w:line="240" w:lineRule="auto"/>
              <w:jc w:val="both"/>
              <w:rPr>
                <w:rFonts w:ascii="Times New Roman" w:eastAsia="Calibri" w:hAnsi="Times New Roman" w:cs="Times New Roman"/>
                <w:sz w:val="24"/>
                <w:szCs w:val="24"/>
              </w:rPr>
            </w:pPr>
            <w:r w:rsidRPr="00BE0465">
              <w:rPr>
                <w:rFonts w:ascii="Times New Roman" w:eastAsia="Calibri" w:hAnsi="Times New Roman" w:cs="Times New Roman"/>
                <w:sz w:val="24"/>
                <w:szCs w:val="24"/>
              </w:rPr>
              <w:t xml:space="preserve"> «Малые летние Олимпийские игры» в рамках долгосрочного проекта «Путешествие в Олимпию»</w:t>
            </w:r>
          </w:p>
        </w:tc>
        <w:tc>
          <w:tcPr>
            <w:tcW w:w="3651" w:type="dxa"/>
            <w:tcBorders>
              <w:top w:val="nil"/>
              <w:left w:val="single" w:sz="4" w:space="0" w:color="000000"/>
              <w:bottom w:val="single" w:sz="4" w:space="0" w:color="auto"/>
              <w:right w:val="single" w:sz="4" w:space="0" w:color="000000"/>
            </w:tcBorders>
            <w:hideMark/>
          </w:tcPr>
          <w:p w:rsidR="00AC54F3" w:rsidRPr="00BE0465" w:rsidRDefault="00AC54F3" w:rsidP="00127AA3">
            <w:pPr>
              <w:snapToGrid w:val="0"/>
              <w:spacing w:after="0" w:line="240" w:lineRule="auto"/>
              <w:jc w:val="both"/>
              <w:rPr>
                <w:rFonts w:ascii="Times New Roman" w:eastAsia="Calibri" w:hAnsi="Times New Roman" w:cs="Times New Roman"/>
                <w:b/>
                <w:bCs/>
                <w:sz w:val="24"/>
                <w:szCs w:val="24"/>
              </w:rPr>
            </w:pPr>
            <w:r w:rsidRPr="00BE0465">
              <w:rPr>
                <w:rFonts w:ascii="Times New Roman" w:eastAsia="Calibri" w:hAnsi="Times New Roman" w:cs="Times New Roman"/>
                <w:sz w:val="24"/>
                <w:szCs w:val="24"/>
              </w:rPr>
              <w:t xml:space="preserve">Все группы </w:t>
            </w:r>
          </w:p>
        </w:tc>
      </w:tr>
    </w:tbl>
    <w:p w:rsidR="00AC54F3" w:rsidRPr="00BE0465" w:rsidRDefault="00AC54F3" w:rsidP="00AC54F3">
      <w:pPr>
        <w:spacing w:after="0" w:line="240" w:lineRule="auto"/>
        <w:rPr>
          <w:rFonts w:ascii="Times New Roman" w:eastAsia="Calibri" w:hAnsi="Times New Roman" w:cs="Times New Roman"/>
          <w:sz w:val="24"/>
          <w:szCs w:val="24"/>
        </w:rPr>
      </w:pPr>
      <w:r w:rsidRPr="00BE0465">
        <w:rPr>
          <w:rFonts w:ascii="Times New Roman" w:eastAsia="Calibri" w:hAnsi="Times New Roman" w:cs="Times New Roman"/>
          <w:sz w:val="24"/>
          <w:szCs w:val="24"/>
        </w:rPr>
        <w:t xml:space="preserve">  </w:t>
      </w:r>
    </w:p>
    <w:tbl>
      <w:tblPr>
        <w:tblW w:w="10770" w:type="dxa"/>
        <w:tblLayout w:type="fixed"/>
        <w:tblLook w:val="04A0" w:firstRow="1" w:lastRow="0" w:firstColumn="1" w:lastColumn="0" w:noHBand="0" w:noVBand="1"/>
      </w:tblPr>
      <w:tblGrid>
        <w:gridCol w:w="8219"/>
        <w:gridCol w:w="2551"/>
      </w:tblGrid>
      <w:tr w:rsidR="00AC54F3" w:rsidRPr="00BE0465" w:rsidTr="00127AA3">
        <w:tc>
          <w:tcPr>
            <w:tcW w:w="8219" w:type="dxa"/>
            <w:tcBorders>
              <w:top w:val="nil"/>
              <w:left w:val="single" w:sz="4" w:space="0" w:color="000000"/>
              <w:bottom w:val="nil"/>
              <w:right w:val="nil"/>
            </w:tcBorders>
            <w:hideMark/>
          </w:tcPr>
          <w:p w:rsidR="00AC54F3" w:rsidRPr="00BE0465" w:rsidRDefault="00AC54F3" w:rsidP="00127AA3">
            <w:pPr>
              <w:rPr>
                <w:rFonts w:ascii="Calibri" w:eastAsia="Calibri" w:hAnsi="Calibri" w:cs="Times New Roman"/>
              </w:rPr>
            </w:pPr>
          </w:p>
        </w:tc>
        <w:tc>
          <w:tcPr>
            <w:tcW w:w="2551" w:type="dxa"/>
            <w:tcBorders>
              <w:top w:val="nil"/>
              <w:left w:val="single" w:sz="4" w:space="0" w:color="000000"/>
              <w:bottom w:val="nil"/>
              <w:right w:val="single" w:sz="4" w:space="0" w:color="000000"/>
            </w:tcBorders>
            <w:hideMark/>
          </w:tcPr>
          <w:p w:rsidR="00AC54F3" w:rsidRPr="00BE0465" w:rsidRDefault="00AC54F3" w:rsidP="00127AA3">
            <w:pPr>
              <w:spacing w:after="0"/>
              <w:rPr>
                <w:rFonts w:ascii="Calibri" w:eastAsia="Calibri" w:hAnsi="Calibri" w:cs="Times New Roman"/>
              </w:rPr>
            </w:pPr>
          </w:p>
        </w:tc>
      </w:tr>
      <w:tr w:rsidR="00AC54F3" w:rsidRPr="00BE0465" w:rsidTr="00127AA3">
        <w:tc>
          <w:tcPr>
            <w:tcW w:w="8219" w:type="dxa"/>
            <w:tcBorders>
              <w:top w:val="nil"/>
              <w:left w:val="single" w:sz="4" w:space="0" w:color="000000"/>
              <w:bottom w:val="nil"/>
              <w:right w:val="nil"/>
            </w:tcBorders>
            <w:hideMark/>
          </w:tcPr>
          <w:p w:rsidR="00AC54F3" w:rsidRPr="00BE0465" w:rsidRDefault="00AC54F3" w:rsidP="00127AA3">
            <w:pPr>
              <w:spacing w:after="0"/>
              <w:rPr>
                <w:rFonts w:ascii="Calibri" w:eastAsia="Calibri" w:hAnsi="Calibri" w:cs="Times New Roman"/>
              </w:rPr>
            </w:pPr>
          </w:p>
        </w:tc>
        <w:tc>
          <w:tcPr>
            <w:tcW w:w="2551" w:type="dxa"/>
            <w:tcBorders>
              <w:top w:val="nil"/>
              <w:left w:val="single" w:sz="4" w:space="0" w:color="000000"/>
              <w:bottom w:val="nil"/>
              <w:right w:val="single" w:sz="4" w:space="0" w:color="000000"/>
            </w:tcBorders>
            <w:hideMark/>
          </w:tcPr>
          <w:p w:rsidR="00AC54F3" w:rsidRPr="00BE0465" w:rsidRDefault="00AC54F3" w:rsidP="00127AA3">
            <w:pPr>
              <w:spacing w:after="0"/>
              <w:rPr>
                <w:rFonts w:ascii="Calibri" w:eastAsia="Calibri" w:hAnsi="Calibri" w:cs="Times New Roman"/>
              </w:rPr>
            </w:pPr>
          </w:p>
        </w:tc>
      </w:tr>
    </w:tbl>
    <w:p w:rsidR="00B6391B" w:rsidRPr="0029431C" w:rsidRDefault="00B6391B" w:rsidP="00B6391B">
      <w:pPr>
        <w:spacing w:after="0" w:line="240" w:lineRule="auto"/>
        <w:ind w:firstLine="709"/>
        <w:jc w:val="center"/>
        <w:rPr>
          <w:rFonts w:ascii="Times New Roman" w:eastAsia="Calibri" w:hAnsi="Times New Roman" w:cs="Times New Roman"/>
          <w:b/>
          <w:sz w:val="24"/>
          <w:szCs w:val="24"/>
        </w:rPr>
      </w:pPr>
      <w:r w:rsidRPr="0029431C">
        <w:rPr>
          <w:rFonts w:ascii="Times New Roman" w:eastAsia="Calibri" w:hAnsi="Times New Roman" w:cs="Times New Roman"/>
          <w:b/>
          <w:sz w:val="24"/>
          <w:szCs w:val="24"/>
        </w:rPr>
        <w:t>План волонтерской деятельности</w:t>
      </w:r>
    </w:p>
    <w:p w:rsidR="00B6391B" w:rsidRPr="0029431C" w:rsidRDefault="00B6391B" w:rsidP="00B6391B">
      <w:pPr>
        <w:spacing w:after="0" w:line="240" w:lineRule="auto"/>
        <w:ind w:firstLine="709"/>
        <w:jc w:val="center"/>
        <w:rPr>
          <w:rFonts w:ascii="Times New Roman" w:eastAsia="Calibri" w:hAnsi="Times New Roman" w:cs="Times New Roman"/>
          <w:b/>
          <w:sz w:val="24"/>
          <w:szCs w:val="24"/>
        </w:rPr>
      </w:pPr>
      <w:r w:rsidRPr="0029431C">
        <w:rPr>
          <w:rFonts w:ascii="Times New Roman" w:eastAsia="Calibri" w:hAnsi="Times New Roman" w:cs="Times New Roman"/>
          <w:b/>
          <w:sz w:val="24"/>
          <w:szCs w:val="24"/>
        </w:rPr>
        <w:t>Экологического отряда «Зеленый патруль»</w:t>
      </w:r>
    </w:p>
    <w:p w:rsidR="00B6391B" w:rsidRDefault="00B6391B" w:rsidP="00B6391B">
      <w:pPr>
        <w:spacing w:after="0" w:line="240" w:lineRule="auto"/>
        <w:ind w:firstLine="709"/>
        <w:jc w:val="center"/>
        <w:rPr>
          <w:rFonts w:ascii="Times New Roman" w:eastAsia="Calibri" w:hAnsi="Times New Roman" w:cs="Times New Roman"/>
          <w:b/>
          <w:sz w:val="24"/>
          <w:szCs w:val="24"/>
        </w:rPr>
      </w:pPr>
    </w:p>
    <w:tbl>
      <w:tblPr>
        <w:tblStyle w:val="a6"/>
        <w:tblW w:w="0" w:type="auto"/>
        <w:tblLook w:val="04A0" w:firstRow="1" w:lastRow="0" w:firstColumn="1" w:lastColumn="0" w:noHBand="0" w:noVBand="1"/>
      </w:tblPr>
      <w:tblGrid>
        <w:gridCol w:w="1263"/>
        <w:gridCol w:w="1928"/>
        <w:gridCol w:w="4005"/>
        <w:gridCol w:w="4819"/>
        <w:gridCol w:w="3686"/>
      </w:tblGrid>
      <w:tr w:rsidR="00B6391B" w:rsidRPr="00B81B3A" w:rsidTr="00B6391B">
        <w:tc>
          <w:tcPr>
            <w:tcW w:w="1263"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b/>
                <w:sz w:val="24"/>
                <w:szCs w:val="24"/>
              </w:rPr>
              <w:t>Месяц</w:t>
            </w:r>
          </w:p>
        </w:tc>
        <w:tc>
          <w:tcPr>
            <w:tcW w:w="1928"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b/>
                <w:sz w:val="24"/>
                <w:szCs w:val="24"/>
              </w:rPr>
              <w:t>Тема</w:t>
            </w:r>
          </w:p>
        </w:tc>
        <w:tc>
          <w:tcPr>
            <w:tcW w:w="4005"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b/>
                <w:sz w:val="24"/>
                <w:szCs w:val="24"/>
              </w:rPr>
              <w:t>Задачи</w:t>
            </w:r>
          </w:p>
        </w:tc>
        <w:tc>
          <w:tcPr>
            <w:tcW w:w="4819"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b/>
                <w:sz w:val="24"/>
                <w:szCs w:val="24"/>
              </w:rPr>
              <w:t>Содержание работы</w:t>
            </w:r>
          </w:p>
        </w:tc>
        <w:tc>
          <w:tcPr>
            <w:tcW w:w="3686"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b/>
                <w:sz w:val="24"/>
                <w:szCs w:val="24"/>
              </w:rPr>
              <w:t>Взаимодействие с родителями</w:t>
            </w:r>
          </w:p>
        </w:tc>
      </w:tr>
      <w:tr w:rsidR="00B6391B" w:rsidRPr="00B81B3A" w:rsidTr="00B6391B">
        <w:tc>
          <w:tcPr>
            <w:tcW w:w="1263"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b/>
                <w:sz w:val="24"/>
                <w:szCs w:val="24"/>
              </w:rPr>
              <w:t>Сентябрь</w:t>
            </w:r>
          </w:p>
        </w:tc>
        <w:tc>
          <w:tcPr>
            <w:tcW w:w="1928"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Посвящение в эковолонтеры</w:t>
            </w:r>
          </w:p>
          <w:p w:rsidR="00B6391B" w:rsidRPr="00B81B3A" w:rsidRDefault="00B6391B" w:rsidP="006E7AA4">
            <w:pPr>
              <w:jc w:val="center"/>
              <w:rPr>
                <w:rFonts w:ascii="Times New Roman" w:hAnsi="Times New Roman"/>
                <w:b/>
                <w:sz w:val="24"/>
                <w:szCs w:val="24"/>
              </w:rPr>
            </w:pPr>
          </w:p>
        </w:tc>
        <w:tc>
          <w:tcPr>
            <w:tcW w:w="4005"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sz w:val="24"/>
                <w:szCs w:val="24"/>
              </w:rPr>
              <w:t>Создать условия формирования у детей ценностного отношения к природе, ее животному и растительному миру. Воспитания в детях культуры природолюбия.</w:t>
            </w:r>
          </w:p>
        </w:tc>
        <w:tc>
          <w:tcPr>
            <w:tcW w:w="4819"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Беседа «Кто такие эковолонтеры»</w:t>
            </w:r>
          </w:p>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(Составление правил и обязанностей участников «Школы эковолонтера)</w:t>
            </w:r>
          </w:p>
          <w:p w:rsidR="00B6391B" w:rsidRPr="00B81B3A" w:rsidRDefault="00B6391B" w:rsidP="006E7AA4">
            <w:pPr>
              <w:jc w:val="center"/>
              <w:rPr>
                <w:rFonts w:ascii="Times New Roman" w:hAnsi="Times New Roman"/>
                <w:sz w:val="24"/>
                <w:szCs w:val="24"/>
              </w:rPr>
            </w:pPr>
          </w:p>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 xml:space="preserve">Экскурсия по экологической тропе детского сада. </w:t>
            </w:r>
          </w:p>
          <w:p w:rsidR="00B6391B" w:rsidRPr="00B81B3A" w:rsidRDefault="00B6391B" w:rsidP="006E7AA4">
            <w:pPr>
              <w:jc w:val="center"/>
              <w:rPr>
                <w:rFonts w:ascii="Times New Roman" w:hAnsi="Times New Roman"/>
                <w:sz w:val="24"/>
                <w:szCs w:val="24"/>
              </w:rPr>
            </w:pPr>
          </w:p>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Уборка территории детского сада.</w:t>
            </w:r>
          </w:p>
          <w:p w:rsidR="00B6391B" w:rsidRPr="00B81B3A" w:rsidRDefault="00B6391B" w:rsidP="006E7AA4">
            <w:pPr>
              <w:jc w:val="center"/>
              <w:rPr>
                <w:rFonts w:ascii="Times New Roman" w:hAnsi="Times New Roman"/>
                <w:b/>
                <w:sz w:val="24"/>
                <w:szCs w:val="24"/>
              </w:rPr>
            </w:pPr>
            <w:r w:rsidRPr="00B81B3A">
              <w:rPr>
                <w:rFonts w:ascii="Times New Roman" w:hAnsi="Times New Roman"/>
                <w:sz w:val="24"/>
                <w:szCs w:val="24"/>
              </w:rPr>
              <w:t xml:space="preserve"> </w:t>
            </w:r>
          </w:p>
        </w:tc>
        <w:tc>
          <w:tcPr>
            <w:tcW w:w="3686" w:type="dxa"/>
          </w:tcPr>
          <w:p w:rsidR="00B6391B" w:rsidRPr="00B81B3A" w:rsidRDefault="00B6391B" w:rsidP="006E7AA4">
            <w:pPr>
              <w:spacing w:after="200"/>
              <w:rPr>
                <w:rFonts w:ascii="Times New Roman" w:hAnsi="Times New Roman"/>
                <w:sz w:val="24"/>
                <w:szCs w:val="24"/>
              </w:rPr>
            </w:pPr>
            <w:r w:rsidRPr="00B81B3A">
              <w:rPr>
                <w:rFonts w:ascii="Times New Roman" w:hAnsi="Times New Roman"/>
                <w:sz w:val="24"/>
                <w:szCs w:val="24"/>
              </w:rPr>
              <w:t>Опрос родителей по теме «Мое отношение к эковолонтерству».</w:t>
            </w:r>
          </w:p>
          <w:p w:rsidR="00B6391B" w:rsidRPr="00B81B3A" w:rsidRDefault="00B6391B" w:rsidP="006E7AA4">
            <w:pPr>
              <w:spacing w:after="200"/>
              <w:rPr>
                <w:rFonts w:ascii="Times New Roman" w:hAnsi="Times New Roman"/>
                <w:sz w:val="24"/>
                <w:szCs w:val="24"/>
              </w:rPr>
            </w:pPr>
          </w:p>
          <w:p w:rsidR="00B6391B" w:rsidRPr="00B81B3A" w:rsidRDefault="00B6391B" w:rsidP="006E7AA4">
            <w:pPr>
              <w:spacing w:after="200"/>
              <w:rPr>
                <w:rFonts w:ascii="Times New Roman" w:hAnsi="Times New Roman"/>
                <w:sz w:val="24"/>
                <w:szCs w:val="24"/>
              </w:rPr>
            </w:pPr>
            <w:r w:rsidRPr="00B81B3A">
              <w:rPr>
                <w:rFonts w:ascii="Times New Roman" w:hAnsi="Times New Roman"/>
                <w:sz w:val="24"/>
                <w:szCs w:val="24"/>
              </w:rPr>
              <w:t>Участие в экосубботнике.</w:t>
            </w:r>
          </w:p>
        </w:tc>
      </w:tr>
      <w:tr w:rsidR="00B6391B" w:rsidRPr="00B81B3A" w:rsidTr="00B6391B">
        <w:tc>
          <w:tcPr>
            <w:tcW w:w="1263"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b/>
                <w:sz w:val="24"/>
                <w:szCs w:val="24"/>
              </w:rPr>
              <w:t>Октябрь</w:t>
            </w:r>
          </w:p>
        </w:tc>
        <w:tc>
          <w:tcPr>
            <w:tcW w:w="1928"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Всемирный день защиты животных.</w:t>
            </w:r>
          </w:p>
          <w:p w:rsidR="00B6391B" w:rsidRPr="00B81B3A" w:rsidRDefault="00B6391B" w:rsidP="006E7AA4">
            <w:pPr>
              <w:jc w:val="center"/>
              <w:rPr>
                <w:rFonts w:ascii="Times New Roman" w:hAnsi="Times New Roman"/>
                <w:sz w:val="24"/>
                <w:szCs w:val="24"/>
              </w:rPr>
            </w:pPr>
          </w:p>
          <w:p w:rsidR="00B6391B" w:rsidRPr="00B81B3A" w:rsidRDefault="00B6391B" w:rsidP="006E7AA4">
            <w:pPr>
              <w:jc w:val="center"/>
              <w:rPr>
                <w:rFonts w:ascii="Times New Roman" w:hAnsi="Times New Roman"/>
                <w:b/>
                <w:sz w:val="24"/>
                <w:szCs w:val="24"/>
              </w:rPr>
            </w:pPr>
            <w:r w:rsidRPr="00B81B3A">
              <w:rPr>
                <w:rFonts w:ascii="Times New Roman" w:hAnsi="Times New Roman"/>
                <w:sz w:val="24"/>
                <w:szCs w:val="24"/>
              </w:rPr>
              <w:t xml:space="preserve">Акция «Сдай </w:t>
            </w:r>
            <w:r w:rsidRPr="00B81B3A">
              <w:rPr>
                <w:rFonts w:ascii="Times New Roman" w:hAnsi="Times New Roman"/>
                <w:sz w:val="24"/>
                <w:szCs w:val="24"/>
              </w:rPr>
              <w:lastRenderedPageBreak/>
              <w:t>батарейку – спаси ежика»</w:t>
            </w:r>
          </w:p>
        </w:tc>
        <w:tc>
          <w:tcPr>
            <w:tcW w:w="4005"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lastRenderedPageBreak/>
              <w:t>Формирование у детей чувства ответственности за окружающую нас природу, воспитывать желание заботиться о животных.</w:t>
            </w:r>
          </w:p>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 xml:space="preserve">Познакомить детей с Красной </w:t>
            </w:r>
            <w:r w:rsidRPr="00B81B3A">
              <w:rPr>
                <w:rFonts w:ascii="Times New Roman" w:hAnsi="Times New Roman"/>
                <w:sz w:val="24"/>
                <w:szCs w:val="24"/>
              </w:rPr>
              <w:lastRenderedPageBreak/>
              <w:t>книгой.</w:t>
            </w:r>
          </w:p>
        </w:tc>
        <w:tc>
          <w:tcPr>
            <w:tcW w:w="4819"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lastRenderedPageBreak/>
              <w:t>Беседа «Что такое батарейка»</w:t>
            </w:r>
          </w:p>
          <w:p w:rsidR="00B6391B" w:rsidRPr="00B81B3A" w:rsidRDefault="00B6391B" w:rsidP="006E7AA4">
            <w:pPr>
              <w:jc w:val="center"/>
              <w:rPr>
                <w:rFonts w:ascii="Times New Roman" w:hAnsi="Times New Roman"/>
                <w:sz w:val="24"/>
                <w:szCs w:val="24"/>
              </w:rPr>
            </w:pPr>
          </w:p>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Размещение спец. контейнера с названием и символом нашей акции, для сбора использованных батареек.</w:t>
            </w:r>
          </w:p>
        </w:tc>
        <w:tc>
          <w:tcPr>
            <w:tcW w:w="3686"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Привлечение родителей.</w:t>
            </w:r>
          </w:p>
          <w:p w:rsidR="00B6391B" w:rsidRPr="00B81B3A" w:rsidRDefault="00B6391B" w:rsidP="006E7AA4">
            <w:pPr>
              <w:jc w:val="center"/>
              <w:rPr>
                <w:rFonts w:ascii="Times New Roman" w:hAnsi="Times New Roman"/>
                <w:bCs/>
                <w:sz w:val="24"/>
                <w:szCs w:val="24"/>
              </w:rPr>
            </w:pPr>
            <w:r w:rsidRPr="00B81B3A">
              <w:rPr>
                <w:rFonts w:ascii="Times New Roman" w:hAnsi="Times New Roman"/>
                <w:bCs/>
                <w:sz w:val="24"/>
                <w:szCs w:val="24"/>
              </w:rPr>
              <w:t>Консультация  Утилизация батареек.</w:t>
            </w:r>
          </w:p>
        </w:tc>
      </w:tr>
      <w:tr w:rsidR="00B6391B" w:rsidRPr="00B81B3A" w:rsidTr="00B6391B">
        <w:tc>
          <w:tcPr>
            <w:tcW w:w="1263"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b/>
                <w:sz w:val="24"/>
                <w:szCs w:val="24"/>
              </w:rPr>
              <w:t>Ноябрь</w:t>
            </w:r>
          </w:p>
        </w:tc>
        <w:tc>
          <w:tcPr>
            <w:tcW w:w="1928"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Синичкин день</w:t>
            </w:r>
          </w:p>
        </w:tc>
        <w:tc>
          <w:tcPr>
            <w:tcW w:w="4005"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 xml:space="preserve">Познакомить детей с зимующими птицами, привлечь внимание детей к зимним птичьим проблемам, учить </w:t>
            </w:r>
          </w:p>
          <w:p w:rsidR="00B6391B" w:rsidRPr="00B81B3A" w:rsidRDefault="00B6391B" w:rsidP="006E7AA4">
            <w:pPr>
              <w:jc w:val="center"/>
              <w:rPr>
                <w:rFonts w:ascii="Times New Roman" w:hAnsi="Times New Roman"/>
                <w:b/>
                <w:sz w:val="24"/>
                <w:szCs w:val="24"/>
              </w:rPr>
            </w:pPr>
            <w:r w:rsidRPr="00B81B3A">
              <w:rPr>
                <w:rFonts w:ascii="Times New Roman" w:hAnsi="Times New Roman"/>
                <w:sz w:val="24"/>
                <w:szCs w:val="24"/>
              </w:rPr>
              <w:t>испытывать радость от участия в добром деле.</w:t>
            </w:r>
          </w:p>
        </w:tc>
        <w:tc>
          <w:tcPr>
            <w:tcW w:w="4819"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Изготовление кормушек для птиц, развешивание их на территории детского сада и во дворах, подкорма птиц зимой, наблюдение за птицами.</w:t>
            </w:r>
          </w:p>
        </w:tc>
        <w:tc>
          <w:tcPr>
            <w:tcW w:w="3686"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Изготовление кормушек совместно с родителями. Проведение фотовыставки «Птичья столовая»</w:t>
            </w:r>
          </w:p>
        </w:tc>
      </w:tr>
      <w:tr w:rsidR="00B6391B" w:rsidRPr="00B81B3A" w:rsidTr="00B6391B">
        <w:tc>
          <w:tcPr>
            <w:tcW w:w="1263"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b/>
                <w:sz w:val="24"/>
                <w:szCs w:val="24"/>
              </w:rPr>
              <w:t>Декабрь</w:t>
            </w:r>
          </w:p>
        </w:tc>
        <w:tc>
          <w:tcPr>
            <w:tcW w:w="1928"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Акция Елочка – зеленая иголочка</w:t>
            </w:r>
          </w:p>
          <w:p w:rsidR="00B6391B" w:rsidRPr="00B81B3A" w:rsidRDefault="00B6391B" w:rsidP="006E7AA4">
            <w:pPr>
              <w:jc w:val="center"/>
              <w:rPr>
                <w:rFonts w:ascii="Times New Roman" w:hAnsi="Times New Roman"/>
                <w:sz w:val="24"/>
                <w:szCs w:val="24"/>
              </w:rPr>
            </w:pPr>
          </w:p>
          <w:p w:rsidR="00B6391B" w:rsidRPr="00B81B3A" w:rsidRDefault="00B6391B" w:rsidP="006E7AA4">
            <w:pPr>
              <w:jc w:val="center"/>
              <w:rPr>
                <w:rFonts w:ascii="Times New Roman" w:hAnsi="Times New Roman"/>
                <w:b/>
                <w:sz w:val="24"/>
                <w:szCs w:val="24"/>
              </w:rPr>
            </w:pPr>
          </w:p>
        </w:tc>
        <w:tc>
          <w:tcPr>
            <w:tcW w:w="4005"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Убедить детей и родителей, что не стоит рубить ели ради нескольких праздничных дней, воспитывать бережное отношение к природе.</w:t>
            </w:r>
          </w:p>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Расширить представление детей о празднике Новогодней елки</w:t>
            </w:r>
          </w:p>
          <w:p w:rsidR="00B6391B" w:rsidRPr="00B81B3A" w:rsidRDefault="00B6391B" w:rsidP="006E7AA4">
            <w:pPr>
              <w:jc w:val="center"/>
              <w:rPr>
                <w:rFonts w:ascii="Times New Roman" w:hAnsi="Times New Roman"/>
                <w:bCs/>
                <w:sz w:val="24"/>
                <w:szCs w:val="24"/>
              </w:rPr>
            </w:pPr>
          </w:p>
        </w:tc>
        <w:tc>
          <w:tcPr>
            <w:tcW w:w="4819"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sz w:val="24"/>
                <w:szCs w:val="24"/>
              </w:rPr>
              <w:t>Беседа «Новогодняя елка»</w:t>
            </w:r>
          </w:p>
        </w:tc>
        <w:tc>
          <w:tcPr>
            <w:tcW w:w="3686" w:type="dxa"/>
          </w:tcPr>
          <w:p w:rsidR="00B6391B" w:rsidRPr="00B81B3A" w:rsidRDefault="00B6391B" w:rsidP="006E7AA4">
            <w:pPr>
              <w:jc w:val="center"/>
              <w:rPr>
                <w:rFonts w:ascii="Times New Roman" w:hAnsi="Times New Roman"/>
                <w:bCs/>
                <w:sz w:val="24"/>
                <w:szCs w:val="24"/>
              </w:rPr>
            </w:pPr>
            <w:r w:rsidRPr="00B81B3A">
              <w:rPr>
                <w:rFonts w:ascii="Times New Roman" w:hAnsi="Times New Roman"/>
                <w:bCs/>
                <w:sz w:val="24"/>
                <w:szCs w:val="24"/>
              </w:rPr>
              <w:t>Изготовление елочной игрушки</w:t>
            </w:r>
          </w:p>
        </w:tc>
      </w:tr>
      <w:tr w:rsidR="00B6391B" w:rsidRPr="00B81B3A" w:rsidTr="00B6391B">
        <w:tc>
          <w:tcPr>
            <w:tcW w:w="1263"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b/>
                <w:sz w:val="24"/>
                <w:szCs w:val="24"/>
              </w:rPr>
              <w:t>Январь</w:t>
            </w:r>
          </w:p>
        </w:tc>
        <w:tc>
          <w:tcPr>
            <w:tcW w:w="1928"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Акция Доброе братство – дороже богатства!</w:t>
            </w:r>
          </w:p>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(нагребание снега под деревья)</w:t>
            </w:r>
          </w:p>
          <w:p w:rsidR="00B6391B" w:rsidRPr="00B81B3A" w:rsidRDefault="00B6391B" w:rsidP="006E7AA4">
            <w:pPr>
              <w:jc w:val="center"/>
              <w:rPr>
                <w:rFonts w:ascii="Times New Roman" w:hAnsi="Times New Roman"/>
                <w:sz w:val="24"/>
                <w:szCs w:val="24"/>
              </w:rPr>
            </w:pPr>
          </w:p>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 xml:space="preserve">Акция «Сдай макулатуру – спаси дерево» </w:t>
            </w:r>
          </w:p>
        </w:tc>
        <w:tc>
          <w:tcPr>
            <w:tcW w:w="4005"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sz w:val="24"/>
                <w:szCs w:val="24"/>
              </w:rPr>
              <w:t>Привлечение внимания детей к необходимости вторичного использования природных ресурсов нашей планеты.</w:t>
            </w:r>
          </w:p>
        </w:tc>
        <w:tc>
          <w:tcPr>
            <w:tcW w:w="4819"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Беседа «Деревья – роль в жизни планеты»</w:t>
            </w:r>
          </w:p>
          <w:p w:rsidR="00B6391B" w:rsidRPr="00B81B3A" w:rsidRDefault="00B6391B" w:rsidP="006E7AA4">
            <w:pPr>
              <w:jc w:val="center"/>
              <w:rPr>
                <w:rFonts w:ascii="Times New Roman" w:hAnsi="Times New Roman"/>
                <w:b/>
                <w:sz w:val="24"/>
                <w:szCs w:val="24"/>
              </w:rPr>
            </w:pPr>
          </w:p>
          <w:p w:rsidR="00B6391B" w:rsidRPr="00B81B3A" w:rsidRDefault="00B6391B" w:rsidP="006E7AA4">
            <w:pPr>
              <w:jc w:val="center"/>
              <w:rPr>
                <w:rFonts w:ascii="Times New Roman" w:hAnsi="Times New Roman"/>
                <w:b/>
                <w:sz w:val="24"/>
                <w:szCs w:val="24"/>
              </w:rPr>
            </w:pPr>
          </w:p>
        </w:tc>
        <w:tc>
          <w:tcPr>
            <w:tcW w:w="3686" w:type="dxa"/>
          </w:tcPr>
          <w:p w:rsidR="00B6391B" w:rsidRPr="00B81B3A" w:rsidRDefault="00B6391B" w:rsidP="006E7AA4">
            <w:pPr>
              <w:spacing w:after="200"/>
              <w:jc w:val="both"/>
              <w:rPr>
                <w:rFonts w:ascii="Times New Roman" w:hAnsi="Times New Roman"/>
                <w:sz w:val="24"/>
                <w:szCs w:val="24"/>
              </w:rPr>
            </w:pPr>
            <w:r w:rsidRPr="00B81B3A">
              <w:rPr>
                <w:rFonts w:ascii="Times New Roman" w:hAnsi="Times New Roman"/>
                <w:sz w:val="24"/>
                <w:szCs w:val="24"/>
              </w:rPr>
              <w:t xml:space="preserve">Выставка поделок «Вторая жизнь старым вещам». </w:t>
            </w:r>
          </w:p>
        </w:tc>
      </w:tr>
      <w:tr w:rsidR="00B6391B" w:rsidRPr="00B81B3A" w:rsidTr="00B6391B">
        <w:tc>
          <w:tcPr>
            <w:tcW w:w="1263"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b/>
                <w:sz w:val="24"/>
                <w:szCs w:val="24"/>
              </w:rPr>
              <w:t>Февраль</w:t>
            </w:r>
          </w:p>
        </w:tc>
        <w:tc>
          <w:tcPr>
            <w:tcW w:w="1928"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sz w:val="24"/>
                <w:szCs w:val="24"/>
              </w:rPr>
              <w:t xml:space="preserve">Огород на подоконнике </w:t>
            </w:r>
          </w:p>
        </w:tc>
        <w:tc>
          <w:tcPr>
            <w:tcW w:w="4005"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sz w:val="24"/>
                <w:szCs w:val="24"/>
              </w:rPr>
              <w:t>Создать условия для развития самостоятельности детей, умение ухаживать за растениями (поливать, рыхлить), развитие наблюдательности.</w:t>
            </w:r>
          </w:p>
        </w:tc>
        <w:tc>
          <w:tcPr>
            <w:tcW w:w="4819"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sz w:val="24"/>
                <w:szCs w:val="24"/>
              </w:rPr>
              <w:t>Создание огорода на подоконнике. Оформление ящиков, стаканчиков под семена, посадка семян, полив, ежедневное наблюдение.</w:t>
            </w:r>
          </w:p>
        </w:tc>
        <w:tc>
          <w:tcPr>
            <w:tcW w:w="3686" w:type="dxa"/>
          </w:tcPr>
          <w:p w:rsidR="00B6391B" w:rsidRPr="00B81B3A" w:rsidRDefault="00B6391B" w:rsidP="006E7AA4">
            <w:pPr>
              <w:spacing w:after="200"/>
              <w:jc w:val="both"/>
              <w:rPr>
                <w:rFonts w:ascii="Times New Roman" w:hAnsi="Times New Roman"/>
                <w:sz w:val="24"/>
                <w:szCs w:val="24"/>
              </w:rPr>
            </w:pPr>
            <w:r w:rsidRPr="00B81B3A">
              <w:rPr>
                <w:rFonts w:ascii="Times New Roman" w:hAnsi="Times New Roman"/>
                <w:sz w:val="24"/>
                <w:szCs w:val="24"/>
              </w:rPr>
              <w:t>Консультация Знакомство детей с позитивным опытом огородничества.</w:t>
            </w:r>
          </w:p>
        </w:tc>
      </w:tr>
      <w:tr w:rsidR="00B6391B" w:rsidRPr="00B81B3A" w:rsidTr="00B6391B">
        <w:tc>
          <w:tcPr>
            <w:tcW w:w="1263"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b/>
                <w:sz w:val="24"/>
                <w:szCs w:val="24"/>
              </w:rPr>
              <w:t>Март</w:t>
            </w:r>
          </w:p>
        </w:tc>
        <w:tc>
          <w:tcPr>
            <w:tcW w:w="1928"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sz w:val="24"/>
                <w:szCs w:val="24"/>
              </w:rPr>
              <w:t>Акция «Береги воду»</w:t>
            </w:r>
          </w:p>
        </w:tc>
        <w:tc>
          <w:tcPr>
            <w:tcW w:w="4005"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Воспитывать бережное отношение к воде, развивать представление о значении воды в жизни человека и всего живого.</w:t>
            </w:r>
          </w:p>
          <w:p w:rsidR="00B6391B" w:rsidRPr="00B81B3A" w:rsidRDefault="00B6391B" w:rsidP="006E7AA4">
            <w:pPr>
              <w:jc w:val="center"/>
              <w:rPr>
                <w:rFonts w:ascii="Times New Roman" w:hAnsi="Times New Roman"/>
                <w:bCs/>
                <w:sz w:val="24"/>
                <w:szCs w:val="24"/>
              </w:rPr>
            </w:pPr>
            <w:r w:rsidRPr="00B81B3A">
              <w:rPr>
                <w:rFonts w:ascii="Times New Roman" w:hAnsi="Times New Roman"/>
                <w:bCs/>
                <w:sz w:val="24"/>
                <w:szCs w:val="24"/>
              </w:rPr>
              <w:t>Прививать навыки экономичного расходования воды.</w:t>
            </w:r>
          </w:p>
        </w:tc>
        <w:tc>
          <w:tcPr>
            <w:tcW w:w="4819" w:type="dxa"/>
          </w:tcPr>
          <w:p w:rsidR="00B6391B" w:rsidRPr="00B81B3A" w:rsidRDefault="00B6391B" w:rsidP="006E7AA4">
            <w:pPr>
              <w:jc w:val="center"/>
              <w:rPr>
                <w:rFonts w:ascii="Times New Roman" w:hAnsi="Times New Roman"/>
                <w:bCs/>
                <w:sz w:val="24"/>
                <w:szCs w:val="24"/>
              </w:rPr>
            </w:pPr>
            <w:r w:rsidRPr="00B81B3A">
              <w:rPr>
                <w:rFonts w:ascii="Times New Roman" w:hAnsi="Times New Roman"/>
                <w:bCs/>
                <w:sz w:val="24"/>
                <w:szCs w:val="24"/>
              </w:rPr>
              <w:t>Беседа – вода источник жизни!</w:t>
            </w:r>
          </w:p>
          <w:p w:rsidR="00B6391B" w:rsidRPr="00B81B3A" w:rsidRDefault="00B6391B" w:rsidP="006E7AA4">
            <w:pPr>
              <w:jc w:val="center"/>
              <w:rPr>
                <w:rFonts w:ascii="Times New Roman" w:hAnsi="Times New Roman"/>
                <w:bCs/>
                <w:sz w:val="24"/>
                <w:szCs w:val="24"/>
              </w:rPr>
            </w:pPr>
          </w:p>
          <w:p w:rsidR="00B6391B" w:rsidRPr="00B81B3A" w:rsidRDefault="00B6391B" w:rsidP="006E7AA4">
            <w:pPr>
              <w:jc w:val="center"/>
              <w:rPr>
                <w:rFonts w:ascii="Times New Roman" w:hAnsi="Times New Roman"/>
                <w:bCs/>
                <w:sz w:val="24"/>
                <w:szCs w:val="24"/>
              </w:rPr>
            </w:pPr>
            <w:r w:rsidRPr="00B81B3A">
              <w:rPr>
                <w:rFonts w:ascii="Times New Roman" w:hAnsi="Times New Roman"/>
                <w:bCs/>
                <w:sz w:val="24"/>
                <w:szCs w:val="24"/>
              </w:rPr>
              <w:t>Дети проводят рейд с целью экономичного использования воды членами их семьи.</w:t>
            </w:r>
          </w:p>
        </w:tc>
        <w:tc>
          <w:tcPr>
            <w:tcW w:w="3686" w:type="dxa"/>
          </w:tcPr>
          <w:p w:rsidR="00B6391B" w:rsidRPr="00B81B3A" w:rsidRDefault="00B6391B" w:rsidP="006E7AA4">
            <w:pPr>
              <w:jc w:val="center"/>
              <w:rPr>
                <w:rFonts w:ascii="Times New Roman" w:hAnsi="Times New Roman"/>
                <w:bCs/>
                <w:sz w:val="24"/>
                <w:szCs w:val="24"/>
              </w:rPr>
            </w:pPr>
            <w:r w:rsidRPr="00B81B3A">
              <w:rPr>
                <w:rFonts w:ascii="Times New Roman" w:hAnsi="Times New Roman"/>
                <w:bCs/>
                <w:sz w:val="24"/>
                <w:szCs w:val="24"/>
              </w:rPr>
              <w:t>Дети совместно с родителями изготавливают листовки экономичного использования воды. Размещают из в подъездах своих домов.</w:t>
            </w:r>
          </w:p>
        </w:tc>
      </w:tr>
      <w:tr w:rsidR="00B6391B" w:rsidRPr="00B81B3A" w:rsidTr="00B6391B">
        <w:tc>
          <w:tcPr>
            <w:tcW w:w="1263"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b/>
                <w:sz w:val="24"/>
                <w:szCs w:val="24"/>
              </w:rPr>
              <w:t>Апрель</w:t>
            </w:r>
          </w:p>
        </w:tc>
        <w:tc>
          <w:tcPr>
            <w:tcW w:w="1928" w:type="dxa"/>
          </w:tcPr>
          <w:p w:rsidR="00B6391B" w:rsidRDefault="00B6391B" w:rsidP="006E7AA4">
            <w:pPr>
              <w:jc w:val="center"/>
              <w:rPr>
                <w:rFonts w:ascii="Times New Roman" w:hAnsi="Times New Roman"/>
                <w:sz w:val="24"/>
                <w:szCs w:val="24"/>
              </w:rPr>
            </w:pPr>
            <w:r w:rsidRPr="00B81B3A">
              <w:rPr>
                <w:rFonts w:ascii="Times New Roman" w:hAnsi="Times New Roman"/>
                <w:sz w:val="24"/>
                <w:szCs w:val="24"/>
              </w:rPr>
              <w:t xml:space="preserve">Акция </w:t>
            </w:r>
            <w:r>
              <w:rPr>
                <w:rFonts w:ascii="Times New Roman" w:hAnsi="Times New Roman"/>
                <w:sz w:val="24"/>
                <w:szCs w:val="24"/>
              </w:rPr>
              <w:t>«</w:t>
            </w:r>
            <w:r w:rsidRPr="00B81B3A">
              <w:rPr>
                <w:rFonts w:ascii="Times New Roman" w:hAnsi="Times New Roman"/>
                <w:sz w:val="24"/>
                <w:szCs w:val="24"/>
              </w:rPr>
              <w:t xml:space="preserve">Чистый </w:t>
            </w:r>
            <w:r w:rsidRPr="00B81B3A">
              <w:rPr>
                <w:rFonts w:ascii="Times New Roman" w:hAnsi="Times New Roman"/>
                <w:sz w:val="24"/>
                <w:szCs w:val="24"/>
              </w:rPr>
              <w:lastRenderedPageBreak/>
              <w:t>лес – территория без огня</w:t>
            </w:r>
            <w:r>
              <w:rPr>
                <w:rFonts w:ascii="Times New Roman" w:hAnsi="Times New Roman"/>
                <w:sz w:val="24"/>
                <w:szCs w:val="24"/>
              </w:rPr>
              <w:t>!»</w:t>
            </w:r>
          </w:p>
          <w:p w:rsidR="00B6391B" w:rsidRPr="00B81B3A" w:rsidRDefault="00B6391B" w:rsidP="006E7AA4">
            <w:pPr>
              <w:jc w:val="center"/>
              <w:rPr>
                <w:rFonts w:ascii="Times New Roman" w:hAnsi="Times New Roman"/>
                <w:b/>
                <w:sz w:val="24"/>
                <w:szCs w:val="24"/>
              </w:rPr>
            </w:pPr>
            <w:r w:rsidRPr="00B81B3A">
              <w:rPr>
                <w:rFonts w:ascii="Times New Roman" w:hAnsi="Times New Roman"/>
                <w:sz w:val="24"/>
                <w:szCs w:val="24"/>
              </w:rPr>
              <w:t xml:space="preserve">Всемирный день леса </w:t>
            </w:r>
          </w:p>
        </w:tc>
        <w:tc>
          <w:tcPr>
            <w:tcW w:w="4005"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sz w:val="24"/>
                <w:szCs w:val="24"/>
              </w:rPr>
              <w:lastRenderedPageBreak/>
              <w:t xml:space="preserve">Создать условия для </w:t>
            </w:r>
            <w:r w:rsidRPr="00B81B3A">
              <w:rPr>
                <w:rFonts w:ascii="Times New Roman" w:hAnsi="Times New Roman"/>
                <w:sz w:val="24"/>
                <w:szCs w:val="24"/>
              </w:rPr>
              <w:lastRenderedPageBreak/>
              <w:t>эмоционального благополучия через уважительное отношение к чувствам и потребностям каждого ребенка.</w:t>
            </w:r>
          </w:p>
        </w:tc>
        <w:tc>
          <w:tcPr>
            <w:tcW w:w="4819"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lastRenderedPageBreak/>
              <w:t xml:space="preserve">Беседа </w:t>
            </w:r>
          </w:p>
          <w:p w:rsidR="00B6391B" w:rsidRPr="00B81B3A" w:rsidRDefault="00B6391B" w:rsidP="006E7AA4">
            <w:pPr>
              <w:jc w:val="center"/>
              <w:rPr>
                <w:rFonts w:ascii="Times New Roman" w:hAnsi="Times New Roman"/>
                <w:bCs/>
                <w:sz w:val="24"/>
                <w:szCs w:val="24"/>
              </w:rPr>
            </w:pPr>
            <w:r w:rsidRPr="00B81B3A">
              <w:rPr>
                <w:rFonts w:ascii="Times New Roman" w:hAnsi="Times New Roman"/>
                <w:bCs/>
                <w:sz w:val="24"/>
                <w:szCs w:val="24"/>
              </w:rPr>
              <w:lastRenderedPageBreak/>
              <w:t>Причины возгорания в лесу.</w:t>
            </w:r>
          </w:p>
          <w:p w:rsidR="00B6391B" w:rsidRPr="00B81B3A" w:rsidRDefault="00B6391B" w:rsidP="006E7AA4">
            <w:pPr>
              <w:rPr>
                <w:rFonts w:ascii="Times New Roman" w:hAnsi="Times New Roman"/>
                <w:bCs/>
                <w:sz w:val="24"/>
                <w:szCs w:val="24"/>
              </w:rPr>
            </w:pPr>
          </w:p>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Очистка территории части экологической тропы на территории детского сада.</w:t>
            </w:r>
          </w:p>
        </w:tc>
        <w:tc>
          <w:tcPr>
            <w:tcW w:w="3686"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sz w:val="24"/>
                <w:szCs w:val="24"/>
              </w:rPr>
              <w:lastRenderedPageBreak/>
              <w:t xml:space="preserve">Памятка для родителей </w:t>
            </w:r>
            <w:r>
              <w:rPr>
                <w:rFonts w:ascii="Times New Roman" w:hAnsi="Times New Roman"/>
                <w:sz w:val="24"/>
                <w:szCs w:val="24"/>
              </w:rPr>
              <w:lastRenderedPageBreak/>
              <w:t>«</w:t>
            </w:r>
            <w:r w:rsidRPr="00B81B3A">
              <w:rPr>
                <w:rFonts w:ascii="Times New Roman" w:hAnsi="Times New Roman"/>
                <w:sz w:val="24"/>
                <w:szCs w:val="24"/>
              </w:rPr>
              <w:t>Природные пожары и их предотвращение</w:t>
            </w:r>
            <w:r>
              <w:rPr>
                <w:rFonts w:ascii="Times New Roman" w:hAnsi="Times New Roman"/>
                <w:sz w:val="24"/>
                <w:szCs w:val="24"/>
              </w:rPr>
              <w:t>»</w:t>
            </w:r>
          </w:p>
        </w:tc>
      </w:tr>
      <w:tr w:rsidR="00B6391B" w:rsidRPr="00B81B3A" w:rsidTr="00B6391B">
        <w:tc>
          <w:tcPr>
            <w:tcW w:w="1263" w:type="dxa"/>
          </w:tcPr>
          <w:p w:rsidR="00B6391B" w:rsidRPr="00B81B3A" w:rsidRDefault="00B6391B" w:rsidP="006E7AA4">
            <w:pPr>
              <w:jc w:val="center"/>
              <w:rPr>
                <w:rFonts w:ascii="Times New Roman" w:hAnsi="Times New Roman"/>
                <w:b/>
                <w:sz w:val="24"/>
                <w:szCs w:val="24"/>
              </w:rPr>
            </w:pPr>
            <w:r w:rsidRPr="00B81B3A">
              <w:rPr>
                <w:rFonts w:ascii="Times New Roman" w:hAnsi="Times New Roman"/>
                <w:b/>
                <w:sz w:val="24"/>
                <w:szCs w:val="24"/>
              </w:rPr>
              <w:lastRenderedPageBreak/>
              <w:t>Май</w:t>
            </w:r>
          </w:p>
        </w:tc>
        <w:tc>
          <w:tcPr>
            <w:tcW w:w="1928"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Чистая планета – благоустройство территории детского сада.</w:t>
            </w:r>
          </w:p>
          <w:p w:rsidR="00B6391B" w:rsidRPr="00B81B3A" w:rsidRDefault="00B6391B" w:rsidP="006E7AA4">
            <w:pPr>
              <w:jc w:val="center"/>
              <w:rPr>
                <w:rFonts w:ascii="Times New Roman" w:hAnsi="Times New Roman"/>
                <w:sz w:val="24"/>
                <w:szCs w:val="24"/>
              </w:rPr>
            </w:pPr>
          </w:p>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Акция «Чистый двор»</w:t>
            </w:r>
          </w:p>
        </w:tc>
        <w:tc>
          <w:tcPr>
            <w:tcW w:w="4005" w:type="dxa"/>
          </w:tcPr>
          <w:p w:rsidR="00B6391B" w:rsidRPr="00B81B3A" w:rsidRDefault="00B6391B" w:rsidP="006E7AA4">
            <w:pPr>
              <w:jc w:val="center"/>
              <w:rPr>
                <w:rFonts w:ascii="Times New Roman" w:hAnsi="Times New Roman"/>
                <w:bCs/>
                <w:sz w:val="24"/>
                <w:szCs w:val="24"/>
              </w:rPr>
            </w:pPr>
            <w:r w:rsidRPr="00B81B3A">
              <w:rPr>
                <w:rFonts w:ascii="Times New Roman" w:hAnsi="Times New Roman"/>
                <w:bCs/>
                <w:sz w:val="24"/>
                <w:szCs w:val="24"/>
              </w:rPr>
              <w:t>Привлечь внимание детей к экологическим проблемам родного поселка, детского сада.</w:t>
            </w:r>
          </w:p>
          <w:p w:rsidR="00B6391B" w:rsidRPr="00B81B3A" w:rsidRDefault="00B6391B" w:rsidP="006E7AA4">
            <w:pPr>
              <w:jc w:val="center"/>
              <w:rPr>
                <w:rFonts w:ascii="Times New Roman" w:hAnsi="Times New Roman"/>
                <w:bCs/>
                <w:sz w:val="24"/>
                <w:szCs w:val="24"/>
              </w:rPr>
            </w:pPr>
            <w:r w:rsidRPr="00B81B3A">
              <w:rPr>
                <w:rFonts w:ascii="Times New Roman" w:hAnsi="Times New Roman"/>
                <w:bCs/>
                <w:sz w:val="24"/>
                <w:szCs w:val="24"/>
              </w:rPr>
              <w:t>Воспитывать потребность принимать личное участие в сохранности окружающей среды родного детского сада, воспитывать уважение к труду.</w:t>
            </w:r>
          </w:p>
        </w:tc>
        <w:tc>
          <w:tcPr>
            <w:tcW w:w="4819" w:type="dxa"/>
          </w:tcPr>
          <w:p w:rsidR="00B6391B" w:rsidRPr="00B81B3A" w:rsidRDefault="00B6391B" w:rsidP="006E7AA4">
            <w:pPr>
              <w:jc w:val="center"/>
              <w:rPr>
                <w:rFonts w:ascii="Times New Roman" w:hAnsi="Times New Roman"/>
                <w:bCs/>
                <w:sz w:val="24"/>
                <w:szCs w:val="24"/>
              </w:rPr>
            </w:pPr>
            <w:r w:rsidRPr="00B81B3A">
              <w:rPr>
                <w:rFonts w:ascii="Times New Roman" w:hAnsi="Times New Roman"/>
                <w:bCs/>
                <w:sz w:val="24"/>
                <w:szCs w:val="24"/>
              </w:rPr>
              <w:t>Чтение стихов на экологическую тему.</w:t>
            </w:r>
          </w:p>
          <w:p w:rsidR="00B6391B" w:rsidRPr="00B81B3A" w:rsidRDefault="00B6391B" w:rsidP="006E7AA4">
            <w:pPr>
              <w:jc w:val="center"/>
              <w:rPr>
                <w:rFonts w:ascii="Times New Roman" w:hAnsi="Times New Roman"/>
                <w:bCs/>
                <w:sz w:val="24"/>
                <w:szCs w:val="24"/>
              </w:rPr>
            </w:pPr>
          </w:p>
          <w:p w:rsidR="00B6391B" w:rsidRPr="00B81B3A" w:rsidRDefault="00B6391B" w:rsidP="006E7AA4">
            <w:pPr>
              <w:jc w:val="center"/>
              <w:rPr>
                <w:rFonts w:ascii="Times New Roman" w:hAnsi="Times New Roman"/>
                <w:bCs/>
                <w:sz w:val="24"/>
                <w:szCs w:val="24"/>
              </w:rPr>
            </w:pPr>
            <w:r w:rsidRPr="00B81B3A">
              <w:rPr>
                <w:rFonts w:ascii="Times New Roman" w:hAnsi="Times New Roman"/>
                <w:bCs/>
                <w:sz w:val="24"/>
                <w:szCs w:val="24"/>
              </w:rPr>
              <w:t>Трудовой десант с воспитателями по уборке территории детского сада.</w:t>
            </w:r>
          </w:p>
        </w:tc>
        <w:tc>
          <w:tcPr>
            <w:tcW w:w="3686" w:type="dxa"/>
          </w:tcPr>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 xml:space="preserve">Изготовление плакатов </w:t>
            </w:r>
          </w:p>
          <w:p w:rsidR="00B6391B" w:rsidRPr="00B81B3A" w:rsidRDefault="00B6391B" w:rsidP="006E7AA4">
            <w:pPr>
              <w:jc w:val="center"/>
              <w:rPr>
                <w:rFonts w:ascii="Times New Roman" w:hAnsi="Times New Roman"/>
                <w:sz w:val="24"/>
                <w:szCs w:val="24"/>
              </w:rPr>
            </w:pPr>
            <w:r w:rsidRPr="00B81B3A">
              <w:rPr>
                <w:rFonts w:ascii="Times New Roman" w:hAnsi="Times New Roman"/>
                <w:sz w:val="24"/>
                <w:szCs w:val="24"/>
              </w:rPr>
              <w:t xml:space="preserve">«Чисто не там где метут, а там где не сорят» </w:t>
            </w:r>
          </w:p>
        </w:tc>
      </w:tr>
    </w:tbl>
    <w:p w:rsidR="00E27041" w:rsidRPr="007F5005" w:rsidRDefault="00E27041" w:rsidP="00CC0A57">
      <w:pPr>
        <w:spacing w:after="0" w:line="240" w:lineRule="auto"/>
        <w:rPr>
          <w:rFonts w:ascii="Times New Roman" w:hAnsi="Times New Roman"/>
          <w:b/>
          <w:color w:val="FF0000"/>
          <w:sz w:val="32"/>
          <w:szCs w:val="32"/>
        </w:rPr>
      </w:pPr>
    </w:p>
    <w:p w:rsidR="00CE62DB" w:rsidRDefault="00AF4D75" w:rsidP="00CE62DB">
      <w:pPr>
        <w:pStyle w:val="a3"/>
        <w:numPr>
          <w:ilvl w:val="1"/>
          <w:numId w:val="12"/>
        </w:numPr>
        <w:spacing w:after="0" w:line="240" w:lineRule="auto"/>
        <w:jc w:val="center"/>
        <w:rPr>
          <w:rFonts w:ascii="Times New Roman" w:hAnsi="Times New Roman" w:cs="Times New Roman"/>
          <w:b/>
          <w:sz w:val="32"/>
          <w:szCs w:val="32"/>
        </w:rPr>
      </w:pPr>
      <w:r w:rsidRPr="0043466A">
        <w:rPr>
          <w:rFonts w:ascii="Times New Roman" w:hAnsi="Times New Roman"/>
          <w:b/>
          <w:sz w:val="32"/>
          <w:szCs w:val="32"/>
        </w:rPr>
        <w:t>Р</w:t>
      </w:r>
      <w:r w:rsidRPr="0043466A">
        <w:rPr>
          <w:rFonts w:ascii="Times New Roman" w:hAnsi="Times New Roman" w:cs="Times New Roman"/>
          <w:b/>
          <w:sz w:val="32"/>
          <w:szCs w:val="32"/>
        </w:rPr>
        <w:t>ежим дня и распорядок</w:t>
      </w:r>
    </w:p>
    <w:tbl>
      <w:tblPr>
        <w:tblStyle w:val="a6"/>
        <w:tblW w:w="15843" w:type="dxa"/>
        <w:tblLook w:val="04A0" w:firstRow="1" w:lastRow="0" w:firstColumn="1" w:lastColumn="0" w:noHBand="0" w:noVBand="1"/>
      </w:tblPr>
      <w:tblGrid>
        <w:gridCol w:w="11590"/>
        <w:gridCol w:w="4253"/>
      </w:tblGrid>
      <w:tr w:rsidR="00CE62DB" w:rsidRPr="00754E6F" w:rsidTr="00CE62DB">
        <w:tc>
          <w:tcPr>
            <w:tcW w:w="11590" w:type="dxa"/>
          </w:tcPr>
          <w:p w:rsidR="00CE62DB" w:rsidRPr="00754E6F" w:rsidRDefault="00CE62DB" w:rsidP="00D167C3">
            <w:pPr>
              <w:keepNext/>
              <w:keepLines/>
              <w:jc w:val="both"/>
              <w:outlineLvl w:val="1"/>
              <w:rPr>
                <w:rFonts w:ascii="Times New Roman" w:eastAsiaTheme="majorEastAsia" w:hAnsi="Times New Roman" w:cs="Times New Roman"/>
                <w:bCs/>
                <w:i/>
                <w:sz w:val="24"/>
                <w:szCs w:val="24"/>
              </w:rPr>
            </w:pPr>
            <w:r w:rsidRPr="00754E6F">
              <w:rPr>
                <w:rFonts w:ascii="Times New Roman" w:eastAsiaTheme="majorEastAsia" w:hAnsi="Times New Roman" w:cs="Times New Roman"/>
                <w:bCs/>
                <w:sz w:val="24"/>
                <w:szCs w:val="24"/>
              </w:rPr>
              <w:t>Режимные моменты</w:t>
            </w:r>
          </w:p>
        </w:tc>
        <w:tc>
          <w:tcPr>
            <w:tcW w:w="4253" w:type="dxa"/>
          </w:tcPr>
          <w:p w:rsidR="00CE62DB" w:rsidRPr="00754E6F" w:rsidRDefault="00CE62DB" w:rsidP="00D167C3">
            <w:pPr>
              <w:jc w:val="center"/>
              <w:rPr>
                <w:rFonts w:ascii="Times New Roman" w:hAnsi="Times New Roman" w:cs="Times New Roman"/>
                <w:sz w:val="24"/>
                <w:szCs w:val="24"/>
              </w:rPr>
            </w:pPr>
            <w:r w:rsidRPr="00754E6F">
              <w:rPr>
                <w:rFonts w:ascii="Times New Roman" w:hAnsi="Times New Roman" w:cs="Times New Roman"/>
                <w:sz w:val="24"/>
                <w:szCs w:val="24"/>
              </w:rPr>
              <w:t>подготовительная</w:t>
            </w:r>
          </w:p>
        </w:tc>
      </w:tr>
      <w:tr w:rsidR="00CE62DB" w:rsidRPr="00754E6F" w:rsidTr="00CE62DB">
        <w:tc>
          <w:tcPr>
            <w:tcW w:w="11590" w:type="dxa"/>
          </w:tcPr>
          <w:p w:rsidR="00CE62DB" w:rsidRPr="00754E6F" w:rsidRDefault="00CE62DB" w:rsidP="00D167C3">
            <w:pPr>
              <w:autoSpaceDE w:val="0"/>
              <w:autoSpaceDN w:val="0"/>
              <w:adjustRightInd w:val="0"/>
              <w:jc w:val="both"/>
              <w:rPr>
                <w:rFonts w:ascii="Times New Roman" w:hAnsi="Times New Roman" w:cs="Times New Roman"/>
                <w:sz w:val="24"/>
                <w:szCs w:val="24"/>
              </w:rPr>
            </w:pPr>
            <w:r w:rsidRPr="00754E6F">
              <w:rPr>
                <w:rFonts w:ascii="Times New Roman" w:hAnsi="Times New Roman" w:cs="Times New Roman"/>
                <w:sz w:val="24"/>
                <w:szCs w:val="24"/>
              </w:rPr>
              <w:t xml:space="preserve">Утренний прием, игры, утренняя гимнастика, индивидуальное общение воспитателя с детьми, </w:t>
            </w:r>
            <w:r w:rsidRPr="00754E6F">
              <w:rPr>
                <w:rFonts w:ascii="Times New Roman" w:hAnsi="Times New Roman" w:cs="Times New Roman"/>
                <w:bCs/>
                <w:sz w:val="24"/>
                <w:szCs w:val="24"/>
              </w:rPr>
              <w:t xml:space="preserve">самостоятельная деятельность, </w:t>
            </w:r>
            <w:r w:rsidRPr="00754E6F">
              <w:rPr>
                <w:rFonts w:ascii="Times New Roman" w:hAnsi="Times New Roman" w:cs="Times New Roman"/>
                <w:b/>
                <w:bCs/>
                <w:i/>
                <w:sz w:val="24"/>
                <w:szCs w:val="24"/>
              </w:rPr>
              <w:t>артикуляционная, пальчиковая гимнастика</w:t>
            </w:r>
          </w:p>
        </w:tc>
        <w:tc>
          <w:tcPr>
            <w:tcW w:w="4253" w:type="dxa"/>
          </w:tcPr>
          <w:p w:rsidR="00CE62DB" w:rsidRPr="00754E6F" w:rsidRDefault="00CE62DB" w:rsidP="00D167C3">
            <w:pPr>
              <w:jc w:val="center"/>
              <w:rPr>
                <w:rFonts w:ascii="Times New Roman" w:hAnsi="Times New Roman" w:cs="Times New Roman"/>
                <w:sz w:val="24"/>
                <w:szCs w:val="24"/>
              </w:rPr>
            </w:pPr>
            <w:r w:rsidRPr="00754E6F">
              <w:rPr>
                <w:rFonts w:ascii="Times New Roman" w:hAnsi="Times New Roman" w:cs="Times New Roman"/>
                <w:sz w:val="24"/>
                <w:szCs w:val="24"/>
              </w:rPr>
              <w:t>7.00-8.45</w:t>
            </w:r>
          </w:p>
        </w:tc>
      </w:tr>
      <w:tr w:rsidR="00CE62DB" w:rsidRPr="007C5295" w:rsidTr="00CE62DB">
        <w:tc>
          <w:tcPr>
            <w:tcW w:w="11590" w:type="dxa"/>
          </w:tcPr>
          <w:p w:rsidR="00CE62DB" w:rsidRPr="009A22FD" w:rsidRDefault="00CE62DB" w:rsidP="00D167C3">
            <w:pPr>
              <w:keepNext/>
              <w:keepLines/>
              <w:jc w:val="both"/>
              <w:outlineLvl w:val="1"/>
              <w:rPr>
                <w:rFonts w:ascii="Times New Roman" w:eastAsiaTheme="majorEastAsia" w:hAnsi="Times New Roman" w:cs="Times New Roman"/>
                <w:bCs/>
                <w:i/>
                <w:sz w:val="24"/>
                <w:szCs w:val="24"/>
              </w:rPr>
            </w:pPr>
            <w:r w:rsidRPr="009A22FD">
              <w:rPr>
                <w:rFonts w:ascii="Times New Roman" w:eastAsiaTheme="majorEastAsia" w:hAnsi="Times New Roman" w:cs="Times New Roman"/>
                <w:bCs/>
                <w:sz w:val="24"/>
                <w:szCs w:val="24"/>
              </w:rPr>
              <w:t>Подготовка к завтраку, завтрак</w:t>
            </w:r>
          </w:p>
        </w:tc>
        <w:tc>
          <w:tcPr>
            <w:tcW w:w="4253" w:type="dxa"/>
          </w:tcPr>
          <w:p w:rsidR="00CE62DB" w:rsidRPr="009A22FD" w:rsidRDefault="00CE62DB" w:rsidP="00D167C3">
            <w:pPr>
              <w:jc w:val="center"/>
              <w:rPr>
                <w:rFonts w:ascii="Times New Roman" w:hAnsi="Times New Roman" w:cs="Times New Roman"/>
                <w:sz w:val="24"/>
                <w:szCs w:val="24"/>
              </w:rPr>
            </w:pPr>
            <w:r w:rsidRPr="009A22FD">
              <w:rPr>
                <w:rFonts w:ascii="Times New Roman" w:hAnsi="Times New Roman" w:cs="Times New Roman"/>
                <w:sz w:val="24"/>
                <w:szCs w:val="24"/>
              </w:rPr>
              <w:t>8.45-9.00</w:t>
            </w:r>
          </w:p>
        </w:tc>
      </w:tr>
      <w:tr w:rsidR="00CE62DB" w:rsidRPr="007C5295" w:rsidTr="00CE62DB">
        <w:tc>
          <w:tcPr>
            <w:tcW w:w="11590" w:type="dxa"/>
          </w:tcPr>
          <w:p w:rsidR="00CE62DB" w:rsidRPr="009A22FD" w:rsidRDefault="00CE62DB" w:rsidP="00D167C3">
            <w:pPr>
              <w:keepNext/>
              <w:keepLines/>
              <w:jc w:val="both"/>
              <w:outlineLvl w:val="1"/>
              <w:rPr>
                <w:rFonts w:ascii="Times New Roman" w:eastAsiaTheme="majorEastAsia" w:hAnsi="Times New Roman" w:cs="Times New Roman"/>
                <w:bCs/>
                <w:sz w:val="24"/>
                <w:szCs w:val="24"/>
              </w:rPr>
            </w:pPr>
            <w:r w:rsidRPr="009A22FD">
              <w:rPr>
                <w:rFonts w:ascii="Times New Roman" w:eastAsia="Calibri" w:hAnsi="Times New Roman" w:cs="Times New Roman"/>
                <w:bCs/>
                <w:iCs/>
                <w:sz w:val="24"/>
                <w:szCs w:val="24"/>
              </w:rPr>
              <w:t>Подготовка к образовательной деятельности</w:t>
            </w:r>
            <w:r>
              <w:rPr>
                <w:rFonts w:ascii="Times New Roman" w:eastAsia="Calibri" w:hAnsi="Times New Roman" w:cs="Times New Roman"/>
                <w:bCs/>
                <w:iCs/>
                <w:sz w:val="24"/>
                <w:szCs w:val="24"/>
              </w:rPr>
              <w:t xml:space="preserve"> </w:t>
            </w:r>
          </w:p>
        </w:tc>
        <w:tc>
          <w:tcPr>
            <w:tcW w:w="4253" w:type="dxa"/>
          </w:tcPr>
          <w:p w:rsidR="00CE62DB" w:rsidRPr="009A22FD" w:rsidRDefault="00CE62DB" w:rsidP="00D167C3">
            <w:pPr>
              <w:jc w:val="center"/>
              <w:rPr>
                <w:rFonts w:ascii="Times New Roman" w:hAnsi="Times New Roman" w:cs="Times New Roman"/>
                <w:sz w:val="24"/>
                <w:szCs w:val="24"/>
              </w:rPr>
            </w:pPr>
            <w:r w:rsidRPr="009A22FD">
              <w:rPr>
                <w:rFonts w:ascii="Times New Roman" w:hAnsi="Times New Roman" w:cs="Times New Roman"/>
                <w:sz w:val="24"/>
                <w:szCs w:val="24"/>
              </w:rPr>
              <w:t>-</w:t>
            </w:r>
          </w:p>
        </w:tc>
      </w:tr>
      <w:tr w:rsidR="00CE62DB" w:rsidRPr="007C5295" w:rsidTr="00CE62DB">
        <w:tc>
          <w:tcPr>
            <w:tcW w:w="11590" w:type="dxa"/>
          </w:tcPr>
          <w:p w:rsidR="00CE62DB" w:rsidRPr="009A22FD" w:rsidRDefault="00CE62DB" w:rsidP="00D167C3">
            <w:pPr>
              <w:autoSpaceDE w:val="0"/>
              <w:autoSpaceDN w:val="0"/>
              <w:adjustRightInd w:val="0"/>
              <w:jc w:val="both"/>
              <w:rPr>
                <w:rFonts w:ascii="Times New Roman" w:hAnsi="Times New Roman" w:cs="Times New Roman"/>
                <w:sz w:val="24"/>
                <w:szCs w:val="24"/>
              </w:rPr>
            </w:pPr>
            <w:r w:rsidRPr="009A22FD">
              <w:rPr>
                <w:rFonts w:ascii="Times New Roman" w:hAnsi="Times New Roman" w:cs="Times New Roman"/>
                <w:sz w:val="24"/>
                <w:szCs w:val="24"/>
              </w:rPr>
              <w:t xml:space="preserve">Непосредственно образовательная деятельность </w:t>
            </w:r>
            <w:r>
              <w:rPr>
                <w:rFonts w:ascii="Times New Roman" w:eastAsia="Calibri" w:hAnsi="Times New Roman" w:cs="Times New Roman"/>
                <w:bCs/>
                <w:iCs/>
                <w:sz w:val="24"/>
                <w:szCs w:val="24"/>
              </w:rPr>
              <w:t>(</w:t>
            </w:r>
            <w:r w:rsidRPr="00815D2D">
              <w:rPr>
                <w:rFonts w:ascii="Times New Roman" w:eastAsia="Calibri" w:hAnsi="Times New Roman" w:cs="Times New Roman"/>
                <w:b/>
                <w:bCs/>
                <w:i/>
                <w:iCs/>
                <w:sz w:val="24"/>
                <w:szCs w:val="24"/>
              </w:rPr>
              <w:t>физкультминутка</w:t>
            </w:r>
            <w:r>
              <w:rPr>
                <w:rFonts w:ascii="Times New Roman" w:eastAsia="Calibri" w:hAnsi="Times New Roman" w:cs="Times New Roman"/>
                <w:bCs/>
                <w:iCs/>
                <w:sz w:val="24"/>
                <w:szCs w:val="24"/>
              </w:rPr>
              <w:t>)</w:t>
            </w:r>
          </w:p>
        </w:tc>
        <w:tc>
          <w:tcPr>
            <w:tcW w:w="4253" w:type="dxa"/>
          </w:tcPr>
          <w:p w:rsidR="00CE62DB" w:rsidRPr="009A22FD" w:rsidRDefault="00CE62DB" w:rsidP="00D167C3">
            <w:pPr>
              <w:jc w:val="center"/>
              <w:rPr>
                <w:rFonts w:ascii="Times New Roman" w:hAnsi="Times New Roman" w:cs="Times New Roman"/>
                <w:sz w:val="24"/>
                <w:szCs w:val="24"/>
              </w:rPr>
            </w:pPr>
            <w:r w:rsidRPr="009A22FD">
              <w:rPr>
                <w:rFonts w:ascii="Times New Roman" w:hAnsi="Times New Roman" w:cs="Times New Roman"/>
                <w:sz w:val="24"/>
                <w:szCs w:val="24"/>
              </w:rPr>
              <w:t>9.00-9.30</w:t>
            </w:r>
          </w:p>
        </w:tc>
      </w:tr>
      <w:tr w:rsidR="00CE62DB" w:rsidRPr="007C5295" w:rsidTr="00CE62DB">
        <w:tc>
          <w:tcPr>
            <w:tcW w:w="11590" w:type="dxa"/>
          </w:tcPr>
          <w:p w:rsidR="00CE62DB" w:rsidRPr="009A22FD" w:rsidRDefault="00CE62DB" w:rsidP="00D167C3">
            <w:pPr>
              <w:autoSpaceDE w:val="0"/>
              <w:autoSpaceDN w:val="0"/>
              <w:adjustRightInd w:val="0"/>
              <w:jc w:val="both"/>
              <w:rPr>
                <w:rFonts w:ascii="Times New Roman" w:hAnsi="Times New Roman" w:cs="Times New Roman"/>
                <w:sz w:val="24"/>
                <w:szCs w:val="24"/>
              </w:rPr>
            </w:pPr>
            <w:r w:rsidRPr="009A22FD">
              <w:rPr>
                <w:rFonts w:ascii="Times New Roman" w:hAnsi="Times New Roman" w:cs="Times New Roman"/>
                <w:sz w:val="24"/>
                <w:szCs w:val="24"/>
              </w:rPr>
              <w:t>Перерыв</w:t>
            </w:r>
            <w:r>
              <w:rPr>
                <w:rFonts w:ascii="Times New Roman" w:hAnsi="Times New Roman" w:cs="Times New Roman"/>
                <w:sz w:val="24"/>
                <w:szCs w:val="24"/>
              </w:rPr>
              <w:t xml:space="preserve">, </w:t>
            </w:r>
            <w:r w:rsidRPr="006D0F14">
              <w:rPr>
                <w:rFonts w:ascii="Times New Roman" w:hAnsi="Times New Roman" w:cs="Times New Roman"/>
                <w:b/>
                <w:i/>
                <w:sz w:val="24"/>
                <w:szCs w:val="24"/>
              </w:rPr>
              <w:t>зрительная гимнастика, динамическая пауза</w:t>
            </w:r>
          </w:p>
        </w:tc>
        <w:tc>
          <w:tcPr>
            <w:tcW w:w="4253" w:type="dxa"/>
          </w:tcPr>
          <w:p w:rsidR="00CE62DB" w:rsidRPr="009A22FD" w:rsidRDefault="00CE62DB" w:rsidP="00D167C3">
            <w:pPr>
              <w:jc w:val="center"/>
              <w:rPr>
                <w:rFonts w:ascii="Times New Roman" w:hAnsi="Times New Roman" w:cs="Times New Roman"/>
                <w:sz w:val="24"/>
                <w:szCs w:val="24"/>
              </w:rPr>
            </w:pPr>
            <w:r w:rsidRPr="009A22FD">
              <w:rPr>
                <w:rFonts w:ascii="Times New Roman" w:hAnsi="Times New Roman" w:cs="Times New Roman"/>
                <w:sz w:val="24"/>
                <w:szCs w:val="24"/>
              </w:rPr>
              <w:t>10</w:t>
            </w:r>
          </w:p>
        </w:tc>
      </w:tr>
      <w:tr w:rsidR="00CE62DB" w:rsidRPr="007C5295" w:rsidTr="00CE62DB">
        <w:tc>
          <w:tcPr>
            <w:tcW w:w="11590" w:type="dxa"/>
          </w:tcPr>
          <w:p w:rsidR="00CE62DB" w:rsidRPr="009A22FD" w:rsidRDefault="00CE62DB" w:rsidP="00D167C3">
            <w:pPr>
              <w:autoSpaceDE w:val="0"/>
              <w:autoSpaceDN w:val="0"/>
              <w:adjustRightInd w:val="0"/>
              <w:jc w:val="both"/>
              <w:rPr>
                <w:rFonts w:ascii="Times New Roman" w:hAnsi="Times New Roman" w:cs="Times New Roman"/>
                <w:sz w:val="24"/>
                <w:szCs w:val="24"/>
              </w:rPr>
            </w:pPr>
            <w:r w:rsidRPr="009A22FD">
              <w:rPr>
                <w:rFonts w:ascii="Times New Roman" w:hAnsi="Times New Roman" w:cs="Times New Roman"/>
                <w:sz w:val="24"/>
                <w:szCs w:val="24"/>
              </w:rPr>
              <w:t>Непосредственно образовательная деятельность</w:t>
            </w:r>
          </w:p>
        </w:tc>
        <w:tc>
          <w:tcPr>
            <w:tcW w:w="4253" w:type="dxa"/>
          </w:tcPr>
          <w:p w:rsidR="00CE62DB" w:rsidRPr="009A22FD" w:rsidRDefault="00CE62DB" w:rsidP="00D167C3">
            <w:pPr>
              <w:jc w:val="center"/>
              <w:rPr>
                <w:rFonts w:ascii="Times New Roman" w:hAnsi="Times New Roman" w:cs="Times New Roman"/>
                <w:sz w:val="24"/>
                <w:szCs w:val="24"/>
              </w:rPr>
            </w:pPr>
            <w:r w:rsidRPr="009A22FD">
              <w:rPr>
                <w:rFonts w:ascii="Times New Roman" w:hAnsi="Times New Roman" w:cs="Times New Roman"/>
                <w:sz w:val="24"/>
                <w:szCs w:val="24"/>
              </w:rPr>
              <w:t>9.40-10.10</w:t>
            </w:r>
          </w:p>
        </w:tc>
      </w:tr>
      <w:tr w:rsidR="00CE62DB" w:rsidRPr="007C5295" w:rsidTr="00CE62DB">
        <w:tc>
          <w:tcPr>
            <w:tcW w:w="11590" w:type="dxa"/>
          </w:tcPr>
          <w:p w:rsidR="00CE62DB" w:rsidRPr="009A22FD" w:rsidRDefault="00CE62DB" w:rsidP="00D167C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Второй завтрак</w:t>
            </w:r>
          </w:p>
        </w:tc>
        <w:tc>
          <w:tcPr>
            <w:tcW w:w="4253" w:type="dxa"/>
          </w:tcPr>
          <w:p w:rsidR="00CE62DB" w:rsidRPr="009A22FD" w:rsidRDefault="00CE62DB" w:rsidP="00D167C3">
            <w:pPr>
              <w:jc w:val="center"/>
              <w:rPr>
                <w:rFonts w:ascii="Times New Roman" w:hAnsi="Times New Roman" w:cs="Times New Roman"/>
                <w:sz w:val="24"/>
                <w:szCs w:val="24"/>
              </w:rPr>
            </w:pPr>
            <w:r>
              <w:rPr>
                <w:rFonts w:ascii="Times New Roman" w:hAnsi="Times New Roman" w:cs="Times New Roman"/>
                <w:sz w:val="24"/>
                <w:szCs w:val="24"/>
              </w:rPr>
              <w:t>10.10-10.20</w:t>
            </w:r>
          </w:p>
        </w:tc>
      </w:tr>
      <w:tr w:rsidR="00CE62DB" w:rsidRPr="007C5295" w:rsidTr="00CE62DB">
        <w:tc>
          <w:tcPr>
            <w:tcW w:w="11590" w:type="dxa"/>
          </w:tcPr>
          <w:p w:rsidR="00CE62DB" w:rsidRPr="009A22FD" w:rsidRDefault="00CE62DB" w:rsidP="00D167C3">
            <w:pPr>
              <w:autoSpaceDE w:val="0"/>
              <w:autoSpaceDN w:val="0"/>
              <w:adjustRightInd w:val="0"/>
              <w:jc w:val="both"/>
              <w:rPr>
                <w:rFonts w:ascii="Times New Roman" w:hAnsi="Times New Roman" w:cs="Times New Roman"/>
                <w:sz w:val="24"/>
                <w:szCs w:val="24"/>
              </w:rPr>
            </w:pPr>
            <w:r w:rsidRPr="009A22FD">
              <w:rPr>
                <w:rFonts w:ascii="Times New Roman" w:hAnsi="Times New Roman" w:cs="Times New Roman"/>
                <w:sz w:val="24"/>
                <w:szCs w:val="24"/>
              </w:rPr>
              <w:t>Непосредственно образовательная деятельность</w:t>
            </w:r>
          </w:p>
        </w:tc>
        <w:tc>
          <w:tcPr>
            <w:tcW w:w="4253" w:type="dxa"/>
          </w:tcPr>
          <w:p w:rsidR="00CE62DB" w:rsidRPr="009A22FD" w:rsidRDefault="00CE62DB" w:rsidP="00D167C3">
            <w:pPr>
              <w:jc w:val="center"/>
              <w:rPr>
                <w:rFonts w:ascii="Times New Roman" w:hAnsi="Times New Roman" w:cs="Times New Roman"/>
                <w:sz w:val="24"/>
                <w:szCs w:val="24"/>
              </w:rPr>
            </w:pPr>
            <w:r w:rsidRPr="009A22FD">
              <w:rPr>
                <w:rFonts w:ascii="Times New Roman" w:hAnsi="Times New Roman" w:cs="Times New Roman"/>
                <w:sz w:val="24"/>
                <w:szCs w:val="24"/>
              </w:rPr>
              <w:t>10.20-10.50</w:t>
            </w:r>
          </w:p>
        </w:tc>
      </w:tr>
      <w:tr w:rsidR="00CE62DB" w:rsidRPr="007C5295" w:rsidTr="00CE62DB">
        <w:tc>
          <w:tcPr>
            <w:tcW w:w="11590" w:type="dxa"/>
          </w:tcPr>
          <w:p w:rsidR="00CE62DB" w:rsidRPr="009A22FD" w:rsidRDefault="00CE62DB" w:rsidP="00D167C3">
            <w:pPr>
              <w:keepNext/>
              <w:keepLines/>
              <w:jc w:val="both"/>
              <w:outlineLvl w:val="1"/>
              <w:rPr>
                <w:rFonts w:ascii="Times New Roman" w:eastAsiaTheme="majorEastAsia" w:hAnsi="Times New Roman" w:cs="Times New Roman"/>
                <w:bCs/>
                <w:i/>
                <w:sz w:val="24"/>
                <w:szCs w:val="24"/>
              </w:rPr>
            </w:pPr>
            <w:r w:rsidRPr="009A22FD">
              <w:rPr>
                <w:rFonts w:ascii="Times New Roman" w:hAnsi="Times New Roman" w:cs="Times New Roman"/>
                <w:bCs/>
                <w:sz w:val="24"/>
                <w:szCs w:val="24"/>
              </w:rPr>
              <w:t>Подготовка к прогулке, прогулка, возвращение с прогулки</w:t>
            </w:r>
          </w:p>
        </w:tc>
        <w:tc>
          <w:tcPr>
            <w:tcW w:w="4253" w:type="dxa"/>
          </w:tcPr>
          <w:p w:rsidR="00CE62DB" w:rsidRPr="009A22FD" w:rsidRDefault="00CE62DB" w:rsidP="00D167C3">
            <w:pPr>
              <w:jc w:val="center"/>
              <w:rPr>
                <w:rFonts w:ascii="Times New Roman" w:hAnsi="Times New Roman" w:cs="Times New Roman"/>
                <w:sz w:val="24"/>
                <w:szCs w:val="24"/>
              </w:rPr>
            </w:pPr>
            <w:r>
              <w:rPr>
                <w:rFonts w:ascii="Times New Roman" w:hAnsi="Times New Roman" w:cs="Times New Roman"/>
                <w:sz w:val="24"/>
                <w:szCs w:val="24"/>
              </w:rPr>
              <w:t>10.50-12.10</w:t>
            </w:r>
          </w:p>
        </w:tc>
      </w:tr>
      <w:tr w:rsidR="00CE62DB" w:rsidRPr="007C5295" w:rsidTr="00CE62DB">
        <w:tc>
          <w:tcPr>
            <w:tcW w:w="11590" w:type="dxa"/>
          </w:tcPr>
          <w:p w:rsidR="00CE62DB" w:rsidRPr="009A22FD" w:rsidRDefault="00CE62DB" w:rsidP="00D167C3">
            <w:pPr>
              <w:keepNext/>
              <w:keepLines/>
              <w:jc w:val="both"/>
              <w:outlineLvl w:val="1"/>
              <w:rPr>
                <w:rFonts w:ascii="Times New Roman" w:eastAsiaTheme="majorEastAsia" w:hAnsi="Times New Roman" w:cs="Times New Roman"/>
                <w:bCs/>
                <w:i/>
                <w:sz w:val="24"/>
                <w:szCs w:val="24"/>
              </w:rPr>
            </w:pPr>
            <w:r w:rsidRPr="009A22FD">
              <w:rPr>
                <w:rFonts w:ascii="Times New Roman" w:hAnsi="Times New Roman" w:cs="Times New Roman"/>
                <w:bCs/>
                <w:sz w:val="24"/>
                <w:szCs w:val="24"/>
              </w:rPr>
              <w:t>Подготовка к обеду, обед</w:t>
            </w:r>
          </w:p>
        </w:tc>
        <w:tc>
          <w:tcPr>
            <w:tcW w:w="4253" w:type="dxa"/>
          </w:tcPr>
          <w:p w:rsidR="00CE62DB" w:rsidRPr="009A22FD" w:rsidRDefault="00CE62DB" w:rsidP="00D167C3">
            <w:pPr>
              <w:jc w:val="center"/>
              <w:rPr>
                <w:rFonts w:ascii="Times New Roman" w:hAnsi="Times New Roman" w:cs="Times New Roman"/>
                <w:sz w:val="24"/>
                <w:szCs w:val="24"/>
              </w:rPr>
            </w:pPr>
            <w:r>
              <w:rPr>
                <w:rFonts w:ascii="Times New Roman" w:hAnsi="Times New Roman" w:cs="Times New Roman"/>
                <w:sz w:val="24"/>
                <w:szCs w:val="24"/>
              </w:rPr>
              <w:t>12.10</w:t>
            </w:r>
            <w:r w:rsidRPr="009A22FD">
              <w:rPr>
                <w:rFonts w:ascii="Times New Roman" w:hAnsi="Times New Roman" w:cs="Times New Roman"/>
                <w:sz w:val="24"/>
                <w:szCs w:val="24"/>
              </w:rPr>
              <w:t>-</w:t>
            </w:r>
            <w:r>
              <w:rPr>
                <w:rFonts w:ascii="Times New Roman" w:hAnsi="Times New Roman" w:cs="Times New Roman"/>
                <w:sz w:val="24"/>
                <w:szCs w:val="24"/>
              </w:rPr>
              <w:t>12.30</w:t>
            </w:r>
          </w:p>
        </w:tc>
      </w:tr>
      <w:tr w:rsidR="00CE62DB" w:rsidRPr="007C5295" w:rsidTr="00CE62DB">
        <w:tc>
          <w:tcPr>
            <w:tcW w:w="11590" w:type="dxa"/>
          </w:tcPr>
          <w:p w:rsidR="00CE62DB" w:rsidRPr="009A22FD" w:rsidRDefault="00CE62DB" w:rsidP="00D167C3">
            <w:pPr>
              <w:keepNext/>
              <w:keepLines/>
              <w:tabs>
                <w:tab w:val="left" w:pos="285"/>
              </w:tabs>
              <w:jc w:val="both"/>
              <w:outlineLvl w:val="1"/>
              <w:rPr>
                <w:rFonts w:ascii="Times New Roman" w:eastAsiaTheme="majorEastAsia" w:hAnsi="Times New Roman" w:cs="Times New Roman"/>
                <w:bCs/>
                <w:i/>
                <w:sz w:val="24"/>
                <w:szCs w:val="24"/>
              </w:rPr>
            </w:pPr>
            <w:r w:rsidRPr="009A22FD">
              <w:rPr>
                <w:rFonts w:ascii="Times New Roman" w:hAnsi="Times New Roman" w:cs="Times New Roman"/>
                <w:bCs/>
                <w:sz w:val="24"/>
                <w:szCs w:val="24"/>
              </w:rPr>
              <w:t>Подготовка ко сну, сон</w:t>
            </w:r>
          </w:p>
        </w:tc>
        <w:tc>
          <w:tcPr>
            <w:tcW w:w="4253" w:type="dxa"/>
          </w:tcPr>
          <w:p w:rsidR="00CE62DB" w:rsidRPr="009A22FD" w:rsidRDefault="00CE62DB" w:rsidP="00D167C3">
            <w:pPr>
              <w:jc w:val="center"/>
              <w:rPr>
                <w:rFonts w:ascii="Times New Roman" w:hAnsi="Times New Roman" w:cs="Times New Roman"/>
                <w:sz w:val="24"/>
                <w:szCs w:val="24"/>
              </w:rPr>
            </w:pPr>
            <w:r>
              <w:rPr>
                <w:rFonts w:ascii="Times New Roman" w:hAnsi="Times New Roman" w:cs="Times New Roman"/>
                <w:sz w:val="24"/>
                <w:szCs w:val="24"/>
              </w:rPr>
              <w:t>12.30</w:t>
            </w:r>
            <w:r w:rsidRPr="009A22FD">
              <w:rPr>
                <w:rFonts w:ascii="Times New Roman" w:hAnsi="Times New Roman" w:cs="Times New Roman"/>
                <w:sz w:val="24"/>
                <w:szCs w:val="24"/>
              </w:rPr>
              <w:t>-15.00</w:t>
            </w:r>
          </w:p>
        </w:tc>
      </w:tr>
      <w:tr w:rsidR="00CE62DB" w:rsidRPr="007C5295" w:rsidTr="00CE62DB">
        <w:tc>
          <w:tcPr>
            <w:tcW w:w="11590" w:type="dxa"/>
          </w:tcPr>
          <w:p w:rsidR="00CE62DB" w:rsidRPr="009A22FD" w:rsidRDefault="00CE62DB" w:rsidP="00D167C3">
            <w:pPr>
              <w:autoSpaceDE w:val="0"/>
              <w:autoSpaceDN w:val="0"/>
              <w:adjustRightInd w:val="0"/>
              <w:jc w:val="both"/>
              <w:rPr>
                <w:rFonts w:ascii="Times New Roman" w:hAnsi="Times New Roman" w:cs="Times New Roman"/>
                <w:sz w:val="24"/>
                <w:szCs w:val="24"/>
              </w:rPr>
            </w:pPr>
            <w:r w:rsidRPr="009A22FD">
              <w:rPr>
                <w:rFonts w:ascii="Times New Roman" w:hAnsi="Times New Roman" w:cs="Times New Roman"/>
                <w:sz w:val="24"/>
                <w:szCs w:val="24"/>
              </w:rPr>
              <w:t xml:space="preserve">Постепенный подъем, </w:t>
            </w:r>
            <w:r w:rsidRPr="00815D2D">
              <w:rPr>
                <w:rFonts w:ascii="Times New Roman" w:hAnsi="Times New Roman" w:cs="Times New Roman"/>
                <w:b/>
                <w:i/>
                <w:sz w:val="24"/>
                <w:szCs w:val="24"/>
              </w:rPr>
              <w:t>пробуждающая гимнастика</w:t>
            </w:r>
            <w:r w:rsidRPr="009A22FD">
              <w:rPr>
                <w:rFonts w:ascii="Times New Roman" w:hAnsi="Times New Roman" w:cs="Times New Roman"/>
                <w:sz w:val="24"/>
                <w:szCs w:val="24"/>
              </w:rPr>
              <w:t>, воздушные и водные процедуры</w:t>
            </w:r>
            <w:r>
              <w:rPr>
                <w:rFonts w:ascii="Times New Roman" w:hAnsi="Times New Roman" w:cs="Times New Roman"/>
                <w:sz w:val="24"/>
                <w:szCs w:val="24"/>
              </w:rPr>
              <w:t xml:space="preserve">, </w:t>
            </w:r>
            <w:r w:rsidRPr="00815D2D">
              <w:rPr>
                <w:rFonts w:ascii="Times New Roman" w:hAnsi="Times New Roman" w:cs="Times New Roman"/>
                <w:b/>
                <w:i/>
                <w:sz w:val="24"/>
                <w:szCs w:val="24"/>
              </w:rPr>
              <w:t>самомассаж, дыхательная гимнастика</w:t>
            </w:r>
          </w:p>
        </w:tc>
        <w:tc>
          <w:tcPr>
            <w:tcW w:w="4253" w:type="dxa"/>
          </w:tcPr>
          <w:p w:rsidR="00CE62DB" w:rsidRDefault="00CE62DB" w:rsidP="00D167C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15.00-15.10</w:t>
            </w:r>
          </w:p>
        </w:tc>
      </w:tr>
      <w:tr w:rsidR="00CE62DB" w:rsidRPr="007C5295" w:rsidTr="00CE62DB">
        <w:tc>
          <w:tcPr>
            <w:tcW w:w="11590" w:type="dxa"/>
          </w:tcPr>
          <w:p w:rsidR="00CE62DB" w:rsidRPr="00656111" w:rsidRDefault="00CE62DB" w:rsidP="00D167C3">
            <w:pPr>
              <w:jc w:val="both"/>
              <w:rPr>
                <w:rFonts w:ascii="Times New Roman" w:hAnsi="Times New Roman" w:cs="Times New Roman"/>
                <w:sz w:val="24"/>
                <w:szCs w:val="24"/>
              </w:rPr>
            </w:pPr>
            <w:r>
              <w:rPr>
                <w:rFonts w:ascii="Times New Roman" w:hAnsi="Times New Roman" w:cs="Times New Roman"/>
                <w:sz w:val="24"/>
                <w:szCs w:val="24"/>
              </w:rPr>
              <w:t>Полдник</w:t>
            </w:r>
          </w:p>
        </w:tc>
        <w:tc>
          <w:tcPr>
            <w:tcW w:w="4253" w:type="dxa"/>
          </w:tcPr>
          <w:p w:rsidR="00CE62DB" w:rsidRPr="00656111" w:rsidRDefault="00CE62DB" w:rsidP="00D167C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15.10-15.20</w:t>
            </w:r>
          </w:p>
        </w:tc>
      </w:tr>
      <w:tr w:rsidR="00CE62DB" w:rsidRPr="007C5295" w:rsidTr="00CE62DB">
        <w:tc>
          <w:tcPr>
            <w:tcW w:w="11590" w:type="dxa"/>
          </w:tcPr>
          <w:p w:rsidR="00CE62DB" w:rsidRPr="009A22FD" w:rsidRDefault="00CE62DB" w:rsidP="00D167C3">
            <w:pPr>
              <w:jc w:val="both"/>
              <w:rPr>
                <w:rFonts w:ascii="Times New Roman" w:hAnsi="Times New Roman" w:cs="Times New Roman"/>
                <w:sz w:val="24"/>
                <w:szCs w:val="24"/>
              </w:rPr>
            </w:pPr>
            <w:r w:rsidRPr="009A22FD">
              <w:rPr>
                <w:rFonts w:ascii="Times New Roman" w:hAnsi="Times New Roman" w:cs="Times New Roman"/>
                <w:sz w:val="24"/>
                <w:szCs w:val="24"/>
              </w:rPr>
              <w:t>НОД, игры, досуги, общение</w:t>
            </w:r>
          </w:p>
        </w:tc>
        <w:tc>
          <w:tcPr>
            <w:tcW w:w="4253" w:type="dxa"/>
          </w:tcPr>
          <w:p w:rsidR="00CE62DB" w:rsidRPr="009A22FD" w:rsidRDefault="00CE62DB" w:rsidP="00D167C3">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15.20-16.25</w:t>
            </w:r>
          </w:p>
        </w:tc>
      </w:tr>
      <w:tr w:rsidR="00CE62DB" w:rsidRPr="007C5295" w:rsidTr="00CE62DB">
        <w:tc>
          <w:tcPr>
            <w:tcW w:w="11590" w:type="dxa"/>
          </w:tcPr>
          <w:p w:rsidR="00CE62DB" w:rsidRPr="009A22FD" w:rsidRDefault="00CE62DB" w:rsidP="00D167C3">
            <w:pPr>
              <w:jc w:val="both"/>
              <w:rPr>
                <w:rFonts w:ascii="Times New Roman" w:hAnsi="Times New Roman" w:cs="Times New Roman"/>
                <w:sz w:val="24"/>
                <w:szCs w:val="24"/>
              </w:rPr>
            </w:pPr>
            <w:r>
              <w:rPr>
                <w:rFonts w:ascii="Times New Roman" w:hAnsi="Times New Roman" w:cs="Times New Roman"/>
                <w:sz w:val="24"/>
                <w:szCs w:val="24"/>
              </w:rPr>
              <w:t>Ужин</w:t>
            </w:r>
          </w:p>
        </w:tc>
        <w:tc>
          <w:tcPr>
            <w:tcW w:w="4253" w:type="dxa"/>
          </w:tcPr>
          <w:p w:rsidR="00CE62DB" w:rsidRPr="009A22FD" w:rsidRDefault="00CE62DB" w:rsidP="00D167C3">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16.25</w:t>
            </w:r>
            <w:r w:rsidRPr="009A22FD">
              <w:rPr>
                <w:rFonts w:ascii="Times New Roman" w:hAnsi="Times New Roman" w:cs="Times New Roman"/>
                <w:sz w:val="24"/>
                <w:szCs w:val="24"/>
              </w:rPr>
              <w:t>-</w:t>
            </w:r>
            <w:r>
              <w:rPr>
                <w:rFonts w:ascii="Times New Roman" w:hAnsi="Times New Roman" w:cs="Times New Roman"/>
                <w:sz w:val="24"/>
                <w:szCs w:val="24"/>
              </w:rPr>
              <w:t>16.45</w:t>
            </w:r>
          </w:p>
        </w:tc>
      </w:tr>
      <w:tr w:rsidR="00CE62DB" w:rsidRPr="007C5295" w:rsidTr="00CE62DB">
        <w:tc>
          <w:tcPr>
            <w:tcW w:w="11590" w:type="dxa"/>
          </w:tcPr>
          <w:p w:rsidR="00CE62DB" w:rsidRPr="009A22FD" w:rsidRDefault="00CE62DB" w:rsidP="00D167C3">
            <w:pPr>
              <w:autoSpaceDE w:val="0"/>
              <w:autoSpaceDN w:val="0"/>
              <w:adjustRightInd w:val="0"/>
              <w:jc w:val="both"/>
              <w:rPr>
                <w:rFonts w:ascii="Times New Roman" w:hAnsi="Times New Roman" w:cs="Times New Roman"/>
                <w:sz w:val="24"/>
                <w:szCs w:val="24"/>
              </w:rPr>
            </w:pPr>
            <w:r w:rsidRPr="009A22FD">
              <w:rPr>
                <w:rFonts w:ascii="Times New Roman" w:hAnsi="Times New Roman" w:cs="Times New Roman"/>
                <w:sz w:val="24"/>
                <w:szCs w:val="24"/>
              </w:rPr>
              <w:t>Игры, общение, деятельность по интересам и выбору детей</w:t>
            </w:r>
          </w:p>
        </w:tc>
        <w:tc>
          <w:tcPr>
            <w:tcW w:w="4253" w:type="dxa"/>
          </w:tcPr>
          <w:p w:rsidR="00CE62DB" w:rsidRPr="009A22FD" w:rsidRDefault="00CE62DB" w:rsidP="00D167C3">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16.45-17.00</w:t>
            </w:r>
          </w:p>
        </w:tc>
      </w:tr>
      <w:tr w:rsidR="00CE62DB" w:rsidRPr="007C5295" w:rsidTr="00CE62DB">
        <w:tc>
          <w:tcPr>
            <w:tcW w:w="11590" w:type="dxa"/>
          </w:tcPr>
          <w:p w:rsidR="00CE62DB" w:rsidRPr="009A22FD" w:rsidRDefault="00CE62DB" w:rsidP="00D167C3">
            <w:pPr>
              <w:autoSpaceDE w:val="0"/>
              <w:autoSpaceDN w:val="0"/>
              <w:adjustRightInd w:val="0"/>
              <w:jc w:val="both"/>
              <w:rPr>
                <w:rFonts w:ascii="Times New Roman" w:hAnsi="Times New Roman" w:cs="Times New Roman"/>
                <w:sz w:val="24"/>
                <w:szCs w:val="24"/>
              </w:rPr>
            </w:pPr>
            <w:r w:rsidRPr="009A22FD">
              <w:rPr>
                <w:rFonts w:ascii="Times New Roman" w:hAnsi="Times New Roman" w:cs="Times New Roman"/>
                <w:sz w:val="24"/>
                <w:szCs w:val="24"/>
              </w:rPr>
              <w:t>Подготовка к прогулке, прогулка, уход домой</w:t>
            </w:r>
          </w:p>
        </w:tc>
        <w:tc>
          <w:tcPr>
            <w:tcW w:w="4253" w:type="dxa"/>
          </w:tcPr>
          <w:p w:rsidR="00CE62DB" w:rsidRPr="009A22FD" w:rsidRDefault="00CE62DB" w:rsidP="00D167C3">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17.0</w:t>
            </w:r>
            <w:r w:rsidRPr="009A22FD">
              <w:rPr>
                <w:rFonts w:ascii="Times New Roman" w:hAnsi="Times New Roman" w:cs="Times New Roman"/>
                <w:sz w:val="24"/>
                <w:szCs w:val="24"/>
              </w:rPr>
              <w:t>0-19.00</w:t>
            </w:r>
          </w:p>
        </w:tc>
      </w:tr>
      <w:tr w:rsidR="00CE62DB" w:rsidRPr="007C5295" w:rsidTr="00CE62DB">
        <w:trPr>
          <w:trHeight w:val="462"/>
        </w:trPr>
        <w:tc>
          <w:tcPr>
            <w:tcW w:w="11590" w:type="dxa"/>
          </w:tcPr>
          <w:p w:rsidR="00CE62DB" w:rsidRPr="009A22FD" w:rsidRDefault="00CE62DB" w:rsidP="00D167C3">
            <w:pPr>
              <w:keepNext/>
              <w:keepLines/>
              <w:jc w:val="both"/>
              <w:outlineLvl w:val="1"/>
              <w:rPr>
                <w:rFonts w:ascii="Times New Roman" w:eastAsiaTheme="majorEastAsia" w:hAnsi="Times New Roman" w:cs="Times New Roman"/>
                <w:bCs/>
                <w:i/>
                <w:sz w:val="24"/>
                <w:szCs w:val="24"/>
              </w:rPr>
            </w:pPr>
            <w:r w:rsidRPr="009A22FD">
              <w:rPr>
                <w:rFonts w:ascii="Times New Roman" w:eastAsiaTheme="majorEastAsia" w:hAnsi="Times New Roman" w:cs="Times New Roman"/>
                <w:bCs/>
                <w:sz w:val="24"/>
                <w:szCs w:val="24"/>
              </w:rPr>
              <w:lastRenderedPageBreak/>
              <w:t>Прием  детей на улице,  игры, индивидуальное общение воспитателя с детьми</w:t>
            </w:r>
            <w:r>
              <w:rPr>
                <w:rFonts w:ascii="Times New Roman" w:hAnsi="Times New Roman" w:cs="Times New Roman"/>
                <w:sz w:val="24"/>
                <w:szCs w:val="24"/>
              </w:rPr>
              <w:t>, у</w:t>
            </w:r>
            <w:r w:rsidRPr="009A22FD">
              <w:rPr>
                <w:rFonts w:ascii="Times New Roman" w:hAnsi="Times New Roman" w:cs="Times New Roman"/>
                <w:sz w:val="24"/>
                <w:szCs w:val="24"/>
              </w:rPr>
              <w:t>тренняя гимнастика на улице</w:t>
            </w:r>
          </w:p>
        </w:tc>
        <w:tc>
          <w:tcPr>
            <w:tcW w:w="4253" w:type="dxa"/>
          </w:tcPr>
          <w:p w:rsidR="00CE62DB" w:rsidRPr="009A22FD" w:rsidRDefault="00CE62DB" w:rsidP="00D167C3">
            <w:pPr>
              <w:jc w:val="center"/>
              <w:rPr>
                <w:rFonts w:ascii="Times New Roman" w:hAnsi="Times New Roman" w:cs="Times New Roman"/>
                <w:sz w:val="24"/>
                <w:szCs w:val="24"/>
              </w:rPr>
            </w:pPr>
            <w:r w:rsidRPr="009A22FD">
              <w:rPr>
                <w:rFonts w:ascii="Times New Roman" w:hAnsi="Times New Roman" w:cs="Times New Roman"/>
                <w:sz w:val="24"/>
                <w:szCs w:val="24"/>
              </w:rPr>
              <w:t>7.00-8.45</w:t>
            </w:r>
          </w:p>
          <w:p w:rsidR="00CE62DB" w:rsidRPr="009A22FD" w:rsidRDefault="00CE62DB" w:rsidP="00D167C3">
            <w:pPr>
              <w:jc w:val="center"/>
              <w:rPr>
                <w:rFonts w:ascii="Times New Roman" w:hAnsi="Times New Roman" w:cs="Times New Roman"/>
                <w:sz w:val="24"/>
                <w:szCs w:val="24"/>
              </w:rPr>
            </w:pPr>
          </w:p>
        </w:tc>
      </w:tr>
      <w:tr w:rsidR="00CE62DB" w:rsidRPr="007C5295" w:rsidTr="00CE62DB">
        <w:tc>
          <w:tcPr>
            <w:tcW w:w="11590" w:type="dxa"/>
          </w:tcPr>
          <w:p w:rsidR="00CE62DB" w:rsidRPr="009A22FD" w:rsidRDefault="00CE62DB" w:rsidP="00D167C3">
            <w:pPr>
              <w:keepNext/>
              <w:keepLines/>
              <w:jc w:val="both"/>
              <w:outlineLvl w:val="1"/>
              <w:rPr>
                <w:rFonts w:ascii="Times New Roman" w:eastAsiaTheme="majorEastAsia" w:hAnsi="Times New Roman" w:cs="Times New Roman"/>
                <w:bCs/>
                <w:i/>
                <w:sz w:val="24"/>
                <w:szCs w:val="24"/>
              </w:rPr>
            </w:pPr>
            <w:r w:rsidRPr="009A22FD">
              <w:rPr>
                <w:rFonts w:ascii="Times New Roman" w:eastAsiaTheme="majorEastAsia" w:hAnsi="Times New Roman" w:cs="Times New Roman"/>
                <w:bCs/>
                <w:sz w:val="24"/>
                <w:szCs w:val="24"/>
              </w:rPr>
              <w:t>Подготовка к завтраку, завтрак</w:t>
            </w:r>
          </w:p>
        </w:tc>
        <w:tc>
          <w:tcPr>
            <w:tcW w:w="4253" w:type="dxa"/>
          </w:tcPr>
          <w:p w:rsidR="00CE62DB" w:rsidRPr="009A22FD" w:rsidRDefault="00CE62DB" w:rsidP="00D167C3">
            <w:pPr>
              <w:jc w:val="center"/>
              <w:rPr>
                <w:rFonts w:ascii="Times New Roman" w:hAnsi="Times New Roman" w:cs="Times New Roman"/>
                <w:sz w:val="24"/>
                <w:szCs w:val="24"/>
              </w:rPr>
            </w:pPr>
            <w:r w:rsidRPr="009A22FD">
              <w:rPr>
                <w:rFonts w:ascii="Times New Roman" w:hAnsi="Times New Roman" w:cs="Times New Roman"/>
                <w:sz w:val="24"/>
                <w:szCs w:val="24"/>
              </w:rPr>
              <w:t>8.45-9.00</w:t>
            </w:r>
          </w:p>
        </w:tc>
      </w:tr>
      <w:tr w:rsidR="00CE62DB" w:rsidRPr="007C5295" w:rsidTr="00CE62DB">
        <w:tc>
          <w:tcPr>
            <w:tcW w:w="11590" w:type="dxa"/>
          </w:tcPr>
          <w:p w:rsidR="00CE62DB" w:rsidRPr="009A22FD" w:rsidRDefault="00CE62DB" w:rsidP="00D167C3">
            <w:pPr>
              <w:keepNext/>
              <w:keepLines/>
              <w:jc w:val="both"/>
              <w:outlineLvl w:val="1"/>
              <w:rPr>
                <w:rFonts w:ascii="Times New Roman" w:eastAsiaTheme="majorEastAsia" w:hAnsi="Times New Roman" w:cs="Times New Roman"/>
                <w:bCs/>
                <w:i/>
                <w:sz w:val="24"/>
                <w:szCs w:val="24"/>
              </w:rPr>
            </w:pPr>
            <w:r w:rsidRPr="009A22FD">
              <w:rPr>
                <w:rFonts w:ascii="Times New Roman" w:eastAsiaTheme="majorEastAsia" w:hAnsi="Times New Roman" w:cs="Times New Roman"/>
                <w:bCs/>
                <w:sz w:val="24"/>
                <w:szCs w:val="24"/>
              </w:rPr>
              <w:t>Самостоятельные игры</w:t>
            </w:r>
          </w:p>
        </w:tc>
        <w:tc>
          <w:tcPr>
            <w:tcW w:w="4253" w:type="dxa"/>
          </w:tcPr>
          <w:p w:rsidR="00CE62DB" w:rsidRPr="009A22FD" w:rsidRDefault="00CE62DB" w:rsidP="00D167C3">
            <w:pPr>
              <w:jc w:val="center"/>
              <w:rPr>
                <w:rFonts w:ascii="Times New Roman" w:hAnsi="Times New Roman" w:cs="Times New Roman"/>
                <w:sz w:val="24"/>
                <w:szCs w:val="24"/>
              </w:rPr>
            </w:pPr>
            <w:r>
              <w:rPr>
                <w:rFonts w:ascii="Times New Roman" w:hAnsi="Times New Roman" w:cs="Times New Roman"/>
                <w:sz w:val="24"/>
                <w:szCs w:val="24"/>
              </w:rPr>
              <w:t>9.00-10.0</w:t>
            </w:r>
            <w:r w:rsidRPr="009A22FD">
              <w:rPr>
                <w:rFonts w:ascii="Times New Roman" w:hAnsi="Times New Roman" w:cs="Times New Roman"/>
                <w:sz w:val="24"/>
                <w:szCs w:val="24"/>
              </w:rPr>
              <w:t>0</w:t>
            </w:r>
          </w:p>
        </w:tc>
      </w:tr>
      <w:tr w:rsidR="00CE62DB" w:rsidRPr="007C5295" w:rsidTr="00CE62DB">
        <w:tc>
          <w:tcPr>
            <w:tcW w:w="11590" w:type="dxa"/>
          </w:tcPr>
          <w:p w:rsidR="00CE62DB" w:rsidRPr="009A22FD" w:rsidRDefault="00CE62DB" w:rsidP="00D167C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Второй завтрак</w:t>
            </w:r>
          </w:p>
        </w:tc>
        <w:tc>
          <w:tcPr>
            <w:tcW w:w="4253" w:type="dxa"/>
          </w:tcPr>
          <w:p w:rsidR="00CE62DB" w:rsidRPr="009A22FD" w:rsidRDefault="00CE62DB" w:rsidP="00D167C3">
            <w:pPr>
              <w:jc w:val="center"/>
              <w:rPr>
                <w:rFonts w:ascii="Times New Roman" w:hAnsi="Times New Roman" w:cs="Times New Roman"/>
                <w:sz w:val="24"/>
                <w:szCs w:val="24"/>
              </w:rPr>
            </w:pPr>
            <w:r>
              <w:rPr>
                <w:rFonts w:ascii="Times New Roman" w:hAnsi="Times New Roman" w:cs="Times New Roman"/>
                <w:sz w:val="24"/>
                <w:szCs w:val="24"/>
              </w:rPr>
              <w:t>10.00-10.10</w:t>
            </w:r>
          </w:p>
        </w:tc>
      </w:tr>
      <w:tr w:rsidR="00CE62DB" w:rsidRPr="007C5295" w:rsidTr="00CE62DB">
        <w:tc>
          <w:tcPr>
            <w:tcW w:w="11590" w:type="dxa"/>
          </w:tcPr>
          <w:p w:rsidR="00CE62DB" w:rsidRPr="009A22FD" w:rsidRDefault="00CE62DB" w:rsidP="00D167C3">
            <w:pPr>
              <w:jc w:val="both"/>
              <w:rPr>
                <w:rFonts w:ascii="Times New Roman" w:hAnsi="Times New Roman" w:cs="Times New Roman"/>
                <w:sz w:val="24"/>
                <w:szCs w:val="24"/>
              </w:rPr>
            </w:pPr>
            <w:r w:rsidRPr="009A22FD">
              <w:rPr>
                <w:rFonts w:ascii="Times New Roman" w:hAnsi="Times New Roman" w:cs="Times New Roman"/>
                <w:sz w:val="24"/>
                <w:szCs w:val="24"/>
              </w:rPr>
              <w:t>Подготовка к прогулке, образовательная деятельность на прогулке, прогулка</w:t>
            </w:r>
            <w:r>
              <w:rPr>
                <w:rFonts w:ascii="Times New Roman" w:hAnsi="Times New Roman" w:cs="Times New Roman"/>
                <w:sz w:val="24"/>
                <w:szCs w:val="24"/>
              </w:rPr>
              <w:t xml:space="preserve">, </w:t>
            </w:r>
            <w:r w:rsidRPr="00854A8A">
              <w:rPr>
                <w:rFonts w:ascii="Times New Roman" w:hAnsi="Times New Roman" w:cs="Times New Roman"/>
                <w:sz w:val="24"/>
                <w:szCs w:val="24"/>
              </w:rPr>
              <w:t>возвращение с прогулки, водные процедуры</w:t>
            </w:r>
          </w:p>
        </w:tc>
        <w:tc>
          <w:tcPr>
            <w:tcW w:w="4253" w:type="dxa"/>
          </w:tcPr>
          <w:p w:rsidR="00CE62DB" w:rsidRPr="009A22FD" w:rsidRDefault="00CE62DB" w:rsidP="00D167C3">
            <w:pPr>
              <w:jc w:val="center"/>
              <w:rPr>
                <w:rFonts w:ascii="Times New Roman" w:hAnsi="Times New Roman" w:cs="Times New Roman"/>
                <w:sz w:val="24"/>
                <w:szCs w:val="24"/>
              </w:rPr>
            </w:pPr>
            <w:r>
              <w:rPr>
                <w:rFonts w:ascii="Times New Roman" w:hAnsi="Times New Roman" w:cs="Times New Roman"/>
                <w:sz w:val="24"/>
                <w:szCs w:val="24"/>
              </w:rPr>
              <w:t>10.10-12.10</w:t>
            </w:r>
          </w:p>
        </w:tc>
      </w:tr>
      <w:tr w:rsidR="00CE62DB" w:rsidRPr="007C5295" w:rsidTr="00CE62DB">
        <w:tc>
          <w:tcPr>
            <w:tcW w:w="11590" w:type="dxa"/>
          </w:tcPr>
          <w:p w:rsidR="00CE62DB" w:rsidRPr="009A22FD" w:rsidRDefault="00CE62DB" w:rsidP="00D167C3">
            <w:pPr>
              <w:jc w:val="both"/>
              <w:rPr>
                <w:rFonts w:ascii="Times New Roman" w:hAnsi="Times New Roman" w:cs="Times New Roman"/>
                <w:sz w:val="24"/>
                <w:szCs w:val="24"/>
              </w:rPr>
            </w:pPr>
            <w:r w:rsidRPr="009A22FD">
              <w:rPr>
                <w:rFonts w:ascii="Times New Roman" w:hAnsi="Times New Roman" w:cs="Times New Roman"/>
                <w:sz w:val="24"/>
                <w:szCs w:val="24"/>
              </w:rPr>
              <w:t>Подготовка к обеду, обед</w:t>
            </w:r>
          </w:p>
        </w:tc>
        <w:tc>
          <w:tcPr>
            <w:tcW w:w="4253" w:type="dxa"/>
          </w:tcPr>
          <w:p w:rsidR="00CE62DB" w:rsidRPr="009A22FD" w:rsidRDefault="00CE62DB" w:rsidP="00D167C3">
            <w:pPr>
              <w:jc w:val="center"/>
              <w:rPr>
                <w:rFonts w:ascii="Times New Roman" w:hAnsi="Times New Roman" w:cs="Times New Roman"/>
                <w:sz w:val="24"/>
                <w:szCs w:val="24"/>
              </w:rPr>
            </w:pPr>
            <w:r>
              <w:rPr>
                <w:rFonts w:ascii="Times New Roman" w:hAnsi="Times New Roman" w:cs="Times New Roman"/>
                <w:sz w:val="24"/>
                <w:szCs w:val="24"/>
              </w:rPr>
              <w:t>12.10-12.30</w:t>
            </w:r>
          </w:p>
        </w:tc>
      </w:tr>
      <w:tr w:rsidR="00CE62DB" w:rsidRPr="007C5295" w:rsidTr="00CE62DB">
        <w:tc>
          <w:tcPr>
            <w:tcW w:w="11590" w:type="dxa"/>
          </w:tcPr>
          <w:p w:rsidR="00CE62DB" w:rsidRPr="009A22FD" w:rsidRDefault="00CE62DB" w:rsidP="00D167C3">
            <w:pPr>
              <w:jc w:val="both"/>
              <w:rPr>
                <w:rFonts w:ascii="Times New Roman" w:hAnsi="Times New Roman" w:cs="Times New Roman"/>
                <w:sz w:val="24"/>
                <w:szCs w:val="24"/>
              </w:rPr>
            </w:pPr>
            <w:r w:rsidRPr="009A22FD">
              <w:rPr>
                <w:rFonts w:ascii="Times New Roman" w:hAnsi="Times New Roman" w:cs="Times New Roman"/>
                <w:sz w:val="24"/>
                <w:szCs w:val="24"/>
              </w:rPr>
              <w:t>Подготовка ко сну, дневной сон</w:t>
            </w:r>
          </w:p>
        </w:tc>
        <w:tc>
          <w:tcPr>
            <w:tcW w:w="4253" w:type="dxa"/>
          </w:tcPr>
          <w:p w:rsidR="00CE62DB" w:rsidRPr="009A22FD" w:rsidRDefault="00CE62DB" w:rsidP="00D167C3">
            <w:pPr>
              <w:jc w:val="center"/>
              <w:rPr>
                <w:rFonts w:ascii="Times New Roman" w:hAnsi="Times New Roman" w:cs="Times New Roman"/>
                <w:sz w:val="24"/>
                <w:szCs w:val="24"/>
              </w:rPr>
            </w:pPr>
            <w:r>
              <w:rPr>
                <w:rFonts w:ascii="Times New Roman" w:hAnsi="Times New Roman" w:cs="Times New Roman"/>
                <w:sz w:val="24"/>
                <w:szCs w:val="24"/>
              </w:rPr>
              <w:t>12.30</w:t>
            </w:r>
            <w:r w:rsidRPr="009A22FD">
              <w:rPr>
                <w:rFonts w:ascii="Times New Roman" w:hAnsi="Times New Roman" w:cs="Times New Roman"/>
                <w:sz w:val="24"/>
                <w:szCs w:val="24"/>
              </w:rPr>
              <w:t>-15.00</w:t>
            </w:r>
          </w:p>
        </w:tc>
      </w:tr>
      <w:tr w:rsidR="00CE62DB" w:rsidRPr="007C5295" w:rsidTr="00CE62DB">
        <w:tc>
          <w:tcPr>
            <w:tcW w:w="11590" w:type="dxa"/>
          </w:tcPr>
          <w:p w:rsidR="00CE62DB" w:rsidRPr="009A22FD" w:rsidRDefault="00CE62DB" w:rsidP="00D167C3">
            <w:pPr>
              <w:jc w:val="both"/>
              <w:rPr>
                <w:rFonts w:ascii="Times New Roman" w:hAnsi="Times New Roman" w:cs="Times New Roman"/>
                <w:sz w:val="24"/>
                <w:szCs w:val="24"/>
              </w:rPr>
            </w:pPr>
            <w:r w:rsidRPr="009A22FD">
              <w:rPr>
                <w:rFonts w:ascii="Times New Roman" w:hAnsi="Times New Roman" w:cs="Times New Roman"/>
                <w:sz w:val="24"/>
                <w:szCs w:val="24"/>
              </w:rPr>
              <w:t>Под</w:t>
            </w:r>
            <w:r>
              <w:rPr>
                <w:rFonts w:ascii="Times New Roman" w:hAnsi="Times New Roman" w:cs="Times New Roman"/>
                <w:sz w:val="24"/>
                <w:szCs w:val="24"/>
              </w:rPr>
              <w:t xml:space="preserve">ъем детей, гимнастика после сна, </w:t>
            </w:r>
            <w:r w:rsidRPr="00656111">
              <w:rPr>
                <w:rFonts w:ascii="Times New Roman" w:hAnsi="Times New Roman" w:cs="Times New Roman"/>
                <w:sz w:val="24"/>
                <w:szCs w:val="24"/>
              </w:rPr>
              <w:t>воздушные и водные процедуры</w:t>
            </w:r>
          </w:p>
        </w:tc>
        <w:tc>
          <w:tcPr>
            <w:tcW w:w="4253" w:type="dxa"/>
          </w:tcPr>
          <w:p w:rsidR="00CE62DB" w:rsidRDefault="00CE62DB" w:rsidP="00D167C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15.00-15.10</w:t>
            </w:r>
          </w:p>
        </w:tc>
      </w:tr>
      <w:tr w:rsidR="00CE62DB" w:rsidRPr="007C5295" w:rsidTr="00CE62DB">
        <w:tc>
          <w:tcPr>
            <w:tcW w:w="11590" w:type="dxa"/>
          </w:tcPr>
          <w:p w:rsidR="00CE62DB" w:rsidRPr="00656111" w:rsidRDefault="00CE62DB" w:rsidP="00D167C3">
            <w:pPr>
              <w:jc w:val="both"/>
              <w:rPr>
                <w:rFonts w:ascii="Times New Roman" w:hAnsi="Times New Roman" w:cs="Times New Roman"/>
                <w:sz w:val="24"/>
                <w:szCs w:val="24"/>
              </w:rPr>
            </w:pPr>
            <w:r>
              <w:rPr>
                <w:rFonts w:ascii="Times New Roman" w:hAnsi="Times New Roman" w:cs="Times New Roman"/>
                <w:sz w:val="24"/>
                <w:szCs w:val="24"/>
              </w:rPr>
              <w:t>Полдник</w:t>
            </w:r>
          </w:p>
        </w:tc>
        <w:tc>
          <w:tcPr>
            <w:tcW w:w="4253" w:type="dxa"/>
          </w:tcPr>
          <w:p w:rsidR="00CE62DB" w:rsidRPr="00656111" w:rsidRDefault="00CE62DB" w:rsidP="00D167C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15.10-15.20</w:t>
            </w:r>
          </w:p>
        </w:tc>
      </w:tr>
      <w:tr w:rsidR="00CE62DB" w:rsidRPr="007C5295" w:rsidTr="00CE62DB">
        <w:tc>
          <w:tcPr>
            <w:tcW w:w="11590" w:type="dxa"/>
          </w:tcPr>
          <w:p w:rsidR="00CE62DB" w:rsidRPr="009A22FD" w:rsidRDefault="00CE62DB" w:rsidP="00D167C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Игры, общение</w:t>
            </w:r>
          </w:p>
        </w:tc>
        <w:tc>
          <w:tcPr>
            <w:tcW w:w="4253" w:type="dxa"/>
          </w:tcPr>
          <w:p w:rsidR="00CE62DB" w:rsidRPr="009A22FD" w:rsidRDefault="00CE62DB" w:rsidP="00D167C3">
            <w:pPr>
              <w:jc w:val="center"/>
              <w:rPr>
                <w:rFonts w:ascii="Times New Roman" w:hAnsi="Times New Roman" w:cs="Times New Roman"/>
                <w:sz w:val="24"/>
                <w:szCs w:val="24"/>
              </w:rPr>
            </w:pPr>
            <w:r>
              <w:rPr>
                <w:rFonts w:ascii="Times New Roman" w:hAnsi="Times New Roman" w:cs="Times New Roman"/>
                <w:sz w:val="24"/>
                <w:szCs w:val="24"/>
              </w:rPr>
              <w:t>15.20-16.25</w:t>
            </w:r>
          </w:p>
        </w:tc>
      </w:tr>
      <w:tr w:rsidR="00CE62DB" w:rsidRPr="007C5295" w:rsidTr="00CE62DB">
        <w:tc>
          <w:tcPr>
            <w:tcW w:w="11590" w:type="dxa"/>
          </w:tcPr>
          <w:p w:rsidR="00CE62DB" w:rsidRPr="009A22FD" w:rsidRDefault="00CE62DB" w:rsidP="00D167C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Ужин</w:t>
            </w:r>
          </w:p>
        </w:tc>
        <w:tc>
          <w:tcPr>
            <w:tcW w:w="4253" w:type="dxa"/>
          </w:tcPr>
          <w:p w:rsidR="00CE62DB" w:rsidRPr="009A22FD" w:rsidRDefault="00CE62DB" w:rsidP="00D167C3">
            <w:pPr>
              <w:jc w:val="center"/>
              <w:rPr>
                <w:rFonts w:ascii="Times New Roman" w:hAnsi="Times New Roman" w:cs="Times New Roman"/>
                <w:sz w:val="24"/>
                <w:szCs w:val="24"/>
              </w:rPr>
            </w:pPr>
            <w:r>
              <w:rPr>
                <w:rFonts w:ascii="Times New Roman" w:hAnsi="Times New Roman" w:cs="Times New Roman"/>
                <w:sz w:val="24"/>
                <w:szCs w:val="24"/>
              </w:rPr>
              <w:t>16.25-16.45</w:t>
            </w:r>
          </w:p>
        </w:tc>
      </w:tr>
      <w:tr w:rsidR="00CE62DB" w:rsidRPr="007C5295" w:rsidTr="00CE62DB">
        <w:tc>
          <w:tcPr>
            <w:tcW w:w="11590" w:type="dxa"/>
          </w:tcPr>
          <w:p w:rsidR="00CE62DB" w:rsidRDefault="00CE62DB" w:rsidP="00D167C3">
            <w:pPr>
              <w:jc w:val="both"/>
              <w:rPr>
                <w:rFonts w:ascii="Times New Roman" w:hAnsi="Times New Roman" w:cs="Times New Roman"/>
                <w:sz w:val="24"/>
                <w:szCs w:val="24"/>
              </w:rPr>
            </w:pPr>
            <w:r w:rsidRPr="009A22FD">
              <w:rPr>
                <w:rFonts w:ascii="Times New Roman" w:hAnsi="Times New Roman" w:cs="Times New Roman"/>
                <w:sz w:val="24"/>
                <w:szCs w:val="24"/>
              </w:rPr>
              <w:t xml:space="preserve">Подготовка к прогулке, игры, досуги на прогулке, </w:t>
            </w:r>
          </w:p>
          <w:p w:rsidR="00CE62DB" w:rsidRPr="009A22FD" w:rsidRDefault="00CE62DB" w:rsidP="00D167C3">
            <w:pPr>
              <w:jc w:val="both"/>
              <w:rPr>
                <w:rFonts w:ascii="Times New Roman" w:hAnsi="Times New Roman" w:cs="Times New Roman"/>
                <w:sz w:val="24"/>
                <w:szCs w:val="24"/>
              </w:rPr>
            </w:pPr>
            <w:r w:rsidRPr="009A22FD">
              <w:rPr>
                <w:rFonts w:ascii="Times New Roman" w:hAnsi="Times New Roman" w:cs="Times New Roman"/>
                <w:sz w:val="24"/>
                <w:szCs w:val="24"/>
              </w:rPr>
              <w:t>уход домой</w:t>
            </w:r>
          </w:p>
        </w:tc>
        <w:tc>
          <w:tcPr>
            <w:tcW w:w="4253" w:type="dxa"/>
          </w:tcPr>
          <w:p w:rsidR="00CE62DB" w:rsidRPr="009A22FD" w:rsidRDefault="00CE62DB" w:rsidP="00D167C3">
            <w:pPr>
              <w:jc w:val="center"/>
              <w:rPr>
                <w:rFonts w:ascii="Times New Roman" w:hAnsi="Times New Roman" w:cs="Times New Roman"/>
                <w:sz w:val="24"/>
                <w:szCs w:val="24"/>
              </w:rPr>
            </w:pPr>
            <w:r>
              <w:rPr>
                <w:rFonts w:ascii="Times New Roman" w:hAnsi="Times New Roman" w:cs="Times New Roman"/>
                <w:sz w:val="24"/>
                <w:szCs w:val="24"/>
              </w:rPr>
              <w:t>16.45-19.00</w:t>
            </w:r>
          </w:p>
        </w:tc>
      </w:tr>
    </w:tbl>
    <w:p w:rsidR="00CE62DB" w:rsidRPr="00460D2B" w:rsidRDefault="00CE62DB" w:rsidP="00CE62DB">
      <w:pPr>
        <w:spacing w:after="0" w:line="240" w:lineRule="auto"/>
        <w:jc w:val="both"/>
        <w:rPr>
          <w:rFonts w:ascii="Times New Roman" w:eastAsia="Times New Roman" w:hAnsi="Times New Roman" w:cs="Times New Roman"/>
          <w:b/>
          <w:sz w:val="28"/>
          <w:szCs w:val="28"/>
          <w:lang w:eastAsia="ru-RU"/>
        </w:rPr>
        <w:sectPr w:rsidR="00CE62DB" w:rsidRPr="00460D2B" w:rsidSect="00D167C3">
          <w:footerReference w:type="default" r:id="rId8"/>
          <w:pgSz w:w="16838" w:h="11906" w:orient="landscape"/>
          <w:pgMar w:top="284" w:right="567" w:bottom="284" w:left="567" w:header="709" w:footer="709" w:gutter="0"/>
          <w:cols w:space="708"/>
          <w:docGrid w:linePitch="360"/>
        </w:sectPr>
      </w:pPr>
    </w:p>
    <w:p w:rsidR="00CE62DB" w:rsidRDefault="00CE62DB" w:rsidP="00CE62DB"/>
    <w:p w:rsidR="00B365CC" w:rsidRPr="0043466A" w:rsidRDefault="00B365CC" w:rsidP="0043466A">
      <w:pPr>
        <w:spacing w:after="0" w:line="240" w:lineRule="auto"/>
        <w:rPr>
          <w:rFonts w:ascii="Times New Roman" w:hAnsi="Times New Roman" w:cs="Times New Roman"/>
          <w:b/>
          <w:sz w:val="32"/>
          <w:szCs w:val="32"/>
        </w:rPr>
      </w:pPr>
    </w:p>
    <w:p w:rsidR="006E2CC7" w:rsidRPr="00481869" w:rsidRDefault="006E2CC7" w:rsidP="008868BC">
      <w:pPr>
        <w:pStyle w:val="af8"/>
        <w:rPr>
          <w:rFonts w:eastAsia="Calibri"/>
        </w:rPr>
      </w:pPr>
      <w:r w:rsidRPr="00481869">
        <w:rPr>
          <w:rFonts w:eastAsia="Calibri"/>
        </w:rPr>
        <w:t xml:space="preserve">РАСПИСАНИЕ </w:t>
      </w:r>
    </w:p>
    <w:p w:rsidR="006E2CC7" w:rsidRPr="00481869" w:rsidRDefault="006E2CC7" w:rsidP="006E2CC7">
      <w:pPr>
        <w:spacing w:after="0" w:line="240" w:lineRule="auto"/>
        <w:jc w:val="center"/>
        <w:rPr>
          <w:rFonts w:ascii="Times New Roman" w:eastAsia="Calibri" w:hAnsi="Times New Roman" w:cs="Times New Roman"/>
          <w:b/>
          <w:sz w:val="24"/>
          <w:szCs w:val="24"/>
          <w:lang w:eastAsia="ru-RU"/>
        </w:rPr>
      </w:pPr>
      <w:r w:rsidRPr="00481869">
        <w:rPr>
          <w:rFonts w:ascii="Times New Roman" w:eastAsia="Calibri" w:hAnsi="Times New Roman" w:cs="Times New Roman"/>
          <w:b/>
          <w:sz w:val="24"/>
          <w:szCs w:val="24"/>
          <w:lang w:eastAsia="ru-RU"/>
        </w:rPr>
        <w:t>Непосредственно образовательной деятельности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832"/>
        <w:gridCol w:w="2642"/>
        <w:gridCol w:w="2576"/>
        <w:gridCol w:w="2565"/>
        <w:gridCol w:w="2649"/>
      </w:tblGrid>
      <w:tr w:rsidR="00437BBC" w:rsidRPr="00CF0267" w:rsidTr="006E2CC7">
        <w:tc>
          <w:tcPr>
            <w:tcW w:w="2690" w:type="dxa"/>
            <w:shd w:val="clear" w:color="auto" w:fill="auto"/>
          </w:tcPr>
          <w:p w:rsidR="006E2CC7" w:rsidRPr="00481869" w:rsidRDefault="006E2CC7" w:rsidP="006E2CC7">
            <w:pPr>
              <w:suppressAutoHyphens/>
              <w:spacing w:after="0" w:line="240" w:lineRule="auto"/>
              <w:contextualSpacing/>
              <w:jc w:val="center"/>
              <w:rPr>
                <w:rFonts w:ascii="Times New Roman" w:eastAsia="Times New Roman" w:hAnsi="Times New Roman" w:cs="Times New Roman"/>
                <w:b/>
                <w:caps/>
                <w:sz w:val="24"/>
                <w:szCs w:val="24"/>
              </w:rPr>
            </w:pPr>
            <w:r w:rsidRPr="00481869">
              <w:rPr>
                <w:rFonts w:ascii="Times New Roman" w:eastAsia="Times New Roman" w:hAnsi="Times New Roman" w:cs="Times New Roman"/>
                <w:b/>
                <w:caps/>
                <w:sz w:val="24"/>
                <w:szCs w:val="24"/>
              </w:rPr>
              <w:t>дни недели</w:t>
            </w:r>
          </w:p>
        </w:tc>
        <w:tc>
          <w:tcPr>
            <w:tcW w:w="2832" w:type="dxa"/>
            <w:shd w:val="clear" w:color="auto" w:fill="auto"/>
          </w:tcPr>
          <w:p w:rsidR="006E2CC7" w:rsidRPr="00481869" w:rsidRDefault="006E2CC7" w:rsidP="006E2CC7">
            <w:pPr>
              <w:suppressAutoHyphens/>
              <w:spacing w:after="0" w:line="240" w:lineRule="auto"/>
              <w:contextualSpacing/>
              <w:jc w:val="center"/>
              <w:rPr>
                <w:rFonts w:ascii="Times New Roman" w:eastAsia="Times New Roman" w:hAnsi="Times New Roman" w:cs="Times New Roman"/>
                <w:b/>
                <w:caps/>
                <w:sz w:val="24"/>
                <w:szCs w:val="24"/>
              </w:rPr>
            </w:pPr>
            <w:r w:rsidRPr="00481869">
              <w:rPr>
                <w:rFonts w:ascii="Times New Roman" w:eastAsia="Times New Roman" w:hAnsi="Times New Roman" w:cs="Times New Roman"/>
                <w:b/>
                <w:caps/>
                <w:sz w:val="24"/>
                <w:szCs w:val="24"/>
              </w:rPr>
              <w:t>понедельник</w:t>
            </w:r>
          </w:p>
        </w:tc>
        <w:tc>
          <w:tcPr>
            <w:tcW w:w="2642" w:type="dxa"/>
            <w:shd w:val="clear" w:color="auto" w:fill="auto"/>
          </w:tcPr>
          <w:p w:rsidR="006E2CC7" w:rsidRPr="00481869" w:rsidRDefault="006E2CC7" w:rsidP="006E2CC7">
            <w:pPr>
              <w:suppressAutoHyphens/>
              <w:spacing w:after="0" w:line="240" w:lineRule="auto"/>
              <w:contextualSpacing/>
              <w:jc w:val="center"/>
              <w:rPr>
                <w:rFonts w:ascii="Times New Roman" w:eastAsia="Times New Roman" w:hAnsi="Times New Roman" w:cs="Times New Roman"/>
                <w:b/>
                <w:caps/>
                <w:sz w:val="24"/>
                <w:szCs w:val="24"/>
              </w:rPr>
            </w:pPr>
            <w:r w:rsidRPr="00481869">
              <w:rPr>
                <w:rFonts w:ascii="Times New Roman" w:eastAsia="Times New Roman" w:hAnsi="Times New Roman" w:cs="Times New Roman"/>
                <w:b/>
                <w:caps/>
                <w:sz w:val="24"/>
                <w:szCs w:val="24"/>
              </w:rPr>
              <w:t>вторник</w:t>
            </w:r>
          </w:p>
        </w:tc>
        <w:tc>
          <w:tcPr>
            <w:tcW w:w="2576" w:type="dxa"/>
            <w:shd w:val="clear" w:color="auto" w:fill="auto"/>
          </w:tcPr>
          <w:p w:rsidR="006E2CC7" w:rsidRPr="00481869" w:rsidRDefault="006E2CC7" w:rsidP="006E2CC7">
            <w:pPr>
              <w:suppressAutoHyphens/>
              <w:spacing w:after="0" w:line="240" w:lineRule="auto"/>
              <w:contextualSpacing/>
              <w:jc w:val="center"/>
              <w:rPr>
                <w:rFonts w:ascii="Times New Roman" w:eastAsia="Times New Roman" w:hAnsi="Times New Roman" w:cs="Times New Roman"/>
                <w:b/>
                <w:caps/>
                <w:sz w:val="24"/>
                <w:szCs w:val="24"/>
              </w:rPr>
            </w:pPr>
            <w:r w:rsidRPr="00481869">
              <w:rPr>
                <w:rFonts w:ascii="Times New Roman" w:eastAsia="Times New Roman" w:hAnsi="Times New Roman" w:cs="Times New Roman"/>
                <w:b/>
                <w:caps/>
                <w:sz w:val="24"/>
                <w:szCs w:val="24"/>
              </w:rPr>
              <w:t>среда</w:t>
            </w:r>
          </w:p>
        </w:tc>
        <w:tc>
          <w:tcPr>
            <w:tcW w:w="2565" w:type="dxa"/>
            <w:shd w:val="clear" w:color="auto" w:fill="auto"/>
          </w:tcPr>
          <w:p w:rsidR="006E2CC7" w:rsidRPr="00481869" w:rsidRDefault="006E2CC7" w:rsidP="006E2CC7">
            <w:pPr>
              <w:suppressAutoHyphens/>
              <w:spacing w:after="0" w:line="240" w:lineRule="auto"/>
              <w:contextualSpacing/>
              <w:jc w:val="center"/>
              <w:rPr>
                <w:rFonts w:ascii="Times New Roman" w:eastAsia="Times New Roman" w:hAnsi="Times New Roman" w:cs="Times New Roman"/>
                <w:b/>
                <w:caps/>
                <w:sz w:val="24"/>
                <w:szCs w:val="24"/>
              </w:rPr>
            </w:pPr>
            <w:r w:rsidRPr="00481869">
              <w:rPr>
                <w:rFonts w:ascii="Times New Roman" w:eastAsia="Times New Roman" w:hAnsi="Times New Roman" w:cs="Times New Roman"/>
                <w:b/>
                <w:caps/>
                <w:sz w:val="24"/>
                <w:szCs w:val="24"/>
              </w:rPr>
              <w:t>четверг</w:t>
            </w:r>
          </w:p>
        </w:tc>
        <w:tc>
          <w:tcPr>
            <w:tcW w:w="2649" w:type="dxa"/>
            <w:shd w:val="clear" w:color="auto" w:fill="auto"/>
          </w:tcPr>
          <w:p w:rsidR="006E2CC7" w:rsidRPr="00481869" w:rsidRDefault="006E2CC7" w:rsidP="006E2CC7">
            <w:pPr>
              <w:suppressAutoHyphens/>
              <w:spacing w:after="0" w:line="240" w:lineRule="auto"/>
              <w:contextualSpacing/>
              <w:jc w:val="center"/>
              <w:rPr>
                <w:rFonts w:ascii="Times New Roman" w:eastAsia="Times New Roman" w:hAnsi="Times New Roman" w:cs="Times New Roman"/>
                <w:b/>
                <w:caps/>
                <w:sz w:val="24"/>
                <w:szCs w:val="24"/>
              </w:rPr>
            </w:pPr>
            <w:r w:rsidRPr="00481869">
              <w:rPr>
                <w:rFonts w:ascii="Times New Roman" w:eastAsia="Times New Roman" w:hAnsi="Times New Roman" w:cs="Times New Roman"/>
                <w:b/>
                <w:caps/>
                <w:sz w:val="24"/>
                <w:szCs w:val="24"/>
              </w:rPr>
              <w:t>пятница</w:t>
            </w:r>
          </w:p>
        </w:tc>
      </w:tr>
      <w:tr w:rsidR="00437BBC" w:rsidRPr="00CF0267" w:rsidTr="006E2CC7">
        <w:trPr>
          <w:trHeight w:val="556"/>
        </w:trPr>
        <w:tc>
          <w:tcPr>
            <w:tcW w:w="2690" w:type="dxa"/>
            <w:vMerge w:val="restart"/>
            <w:shd w:val="clear" w:color="auto" w:fill="auto"/>
          </w:tcPr>
          <w:p w:rsidR="006E2CC7" w:rsidRPr="00481869" w:rsidRDefault="006E2CC7" w:rsidP="006E2CC7">
            <w:pPr>
              <w:suppressAutoHyphens/>
              <w:spacing w:after="0" w:line="240" w:lineRule="auto"/>
              <w:contextualSpacing/>
              <w:jc w:val="center"/>
              <w:rPr>
                <w:rFonts w:ascii="Times New Roman" w:eastAsia="Times New Roman" w:hAnsi="Times New Roman" w:cs="Times New Roman"/>
                <w:b/>
                <w:caps/>
                <w:sz w:val="24"/>
                <w:szCs w:val="24"/>
              </w:rPr>
            </w:pPr>
            <w:r w:rsidRPr="00481869">
              <w:rPr>
                <w:rFonts w:ascii="Times New Roman" w:eastAsia="Times New Roman" w:hAnsi="Times New Roman" w:cs="Times New Roman"/>
                <w:b/>
                <w:caps/>
                <w:sz w:val="24"/>
                <w:szCs w:val="24"/>
              </w:rPr>
              <w:t xml:space="preserve">Время проведения </w:t>
            </w:r>
          </w:p>
          <w:p w:rsidR="006E2CC7" w:rsidRPr="00481869" w:rsidRDefault="006E2CC7" w:rsidP="006E2CC7">
            <w:pPr>
              <w:suppressAutoHyphens/>
              <w:spacing w:after="0" w:line="240" w:lineRule="auto"/>
              <w:contextualSpacing/>
              <w:jc w:val="center"/>
              <w:rPr>
                <w:rFonts w:ascii="Times New Roman" w:eastAsia="Times New Roman" w:hAnsi="Times New Roman" w:cs="Times New Roman"/>
                <w:b/>
                <w:caps/>
                <w:sz w:val="24"/>
                <w:szCs w:val="24"/>
              </w:rPr>
            </w:pPr>
          </w:p>
          <w:p w:rsidR="006E2CC7" w:rsidRPr="00CF0267" w:rsidRDefault="006E2CC7" w:rsidP="006E2CC7">
            <w:pPr>
              <w:suppressAutoHyphens/>
              <w:spacing w:after="0" w:line="240" w:lineRule="auto"/>
              <w:contextualSpacing/>
              <w:jc w:val="center"/>
              <w:rPr>
                <w:rFonts w:ascii="Times New Roman" w:eastAsia="Times New Roman" w:hAnsi="Times New Roman" w:cs="Times New Roman"/>
                <w:b/>
                <w:caps/>
                <w:color w:val="FF0000"/>
                <w:sz w:val="24"/>
                <w:szCs w:val="24"/>
              </w:rPr>
            </w:pPr>
            <w:r w:rsidRPr="00481869">
              <w:rPr>
                <w:rFonts w:ascii="Times New Roman" w:eastAsia="Times New Roman" w:hAnsi="Times New Roman" w:cs="Times New Roman"/>
                <w:b/>
                <w:caps/>
                <w:sz w:val="24"/>
                <w:szCs w:val="24"/>
              </w:rPr>
              <w:t>НОД</w:t>
            </w:r>
          </w:p>
        </w:tc>
        <w:tc>
          <w:tcPr>
            <w:tcW w:w="2832" w:type="dxa"/>
            <w:shd w:val="clear" w:color="auto" w:fill="auto"/>
          </w:tcPr>
          <w:p w:rsidR="00CE62DB" w:rsidRPr="008256E4" w:rsidRDefault="00CE62DB" w:rsidP="00CE62DB">
            <w:pPr>
              <w:spacing w:after="0"/>
              <w:rPr>
                <w:rFonts w:ascii="Times New Roman" w:hAnsi="Times New Roman" w:cs="Times New Roman"/>
                <w:b/>
              </w:rPr>
            </w:pPr>
            <w:r w:rsidRPr="008256E4">
              <w:rPr>
                <w:rFonts w:ascii="Times New Roman" w:hAnsi="Times New Roman" w:cs="Times New Roman"/>
                <w:b/>
              </w:rPr>
              <w:t xml:space="preserve">               9.00-9.30</w:t>
            </w:r>
          </w:p>
          <w:p w:rsidR="00CE62DB" w:rsidRPr="008256E4" w:rsidRDefault="00CE62DB" w:rsidP="00CE62DB">
            <w:pPr>
              <w:spacing w:after="0"/>
              <w:jc w:val="center"/>
              <w:rPr>
                <w:rFonts w:ascii="Times New Roman" w:hAnsi="Times New Roman" w:cs="Times New Roman"/>
              </w:rPr>
            </w:pPr>
            <w:r w:rsidRPr="008256E4">
              <w:rPr>
                <w:rFonts w:ascii="Times New Roman" w:hAnsi="Times New Roman" w:cs="Times New Roman"/>
                <w:b/>
                <w:i/>
              </w:rPr>
              <w:t>Познавательно-исследовательская деятельность</w:t>
            </w:r>
            <w:r w:rsidRPr="008256E4">
              <w:rPr>
                <w:rFonts w:ascii="Times New Roman" w:hAnsi="Times New Roman" w:cs="Times New Roman"/>
              </w:rPr>
              <w:t xml:space="preserve"> Формирование целостной картины мира</w:t>
            </w:r>
          </w:p>
          <w:p w:rsidR="00CE62DB" w:rsidRPr="008256E4" w:rsidRDefault="00CE62DB" w:rsidP="00CE62DB">
            <w:pPr>
              <w:spacing w:after="0"/>
              <w:jc w:val="center"/>
              <w:rPr>
                <w:rFonts w:ascii="Times New Roman" w:hAnsi="Times New Roman" w:cs="Times New Roman"/>
                <w:b/>
              </w:rPr>
            </w:pPr>
            <w:r w:rsidRPr="008256E4">
              <w:rPr>
                <w:rFonts w:ascii="Times New Roman" w:hAnsi="Times New Roman" w:cs="Times New Roman"/>
                <w:b/>
              </w:rPr>
              <w:t xml:space="preserve">9.40-10.10 </w:t>
            </w:r>
            <w:r w:rsidRPr="008256E4">
              <w:rPr>
                <w:rFonts w:ascii="Times New Roman" w:hAnsi="Times New Roman" w:cs="Times New Roman"/>
              </w:rPr>
              <w:t xml:space="preserve">                 </w:t>
            </w:r>
            <w:r w:rsidRPr="008256E4">
              <w:rPr>
                <w:rFonts w:ascii="Times New Roman" w:hAnsi="Times New Roman" w:cs="Times New Roman"/>
                <w:b/>
                <w:i/>
              </w:rPr>
              <w:t>Изобразительная деятельность</w:t>
            </w:r>
          </w:p>
          <w:p w:rsidR="00CE62DB" w:rsidRPr="008256E4" w:rsidRDefault="00CE62DB" w:rsidP="00CE62DB">
            <w:pPr>
              <w:spacing w:after="0"/>
              <w:jc w:val="center"/>
              <w:rPr>
                <w:rFonts w:ascii="Times New Roman" w:hAnsi="Times New Roman" w:cs="Times New Roman"/>
                <w:b/>
              </w:rPr>
            </w:pPr>
            <w:r w:rsidRPr="008256E4">
              <w:rPr>
                <w:rFonts w:ascii="Times New Roman" w:eastAsia="Calibri" w:hAnsi="Times New Roman" w:cs="Times New Roman"/>
              </w:rPr>
              <w:t>Лепка</w:t>
            </w:r>
            <w:r w:rsidRPr="008256E4">
              <w:rPr>
                <w:rFonts w:ascii="Times New Roman" w:hAnsi="Times New Roman" w:cs="Times New Roman"/>
                <w:b/>
              </w:rPr>
              <w:t xml:space="preserve">            </w:t>
            </w:r>
          </w:p>
          <w:p w:rsidR="00CE62DB" w:rsidRPr="008256E4" w:rsidRDefault="00CE62DB" w:rsidP="00CE62DB">
            <w:pPr>
              <w:spacing w:after="0"/>
              <w:jc w:val="center"/>
              <w:rPr>
                <w:rFonts w:ascii="Times New Roman" w:hAnsi="Times New Roman" w:cs="Times New Roman"/>
                <w:b/>
              </w:rPr>
            </w:pPr>
            <w:r w:rsidRPr="008256E4">
              <w:rPr>
                <w:rFonts w:ascii="Times New Roman" w:hAnsi="Times New Roman" w:cs="Times New Roman"/>
                <w:b/>
              </w:rPr>
              <w:t>10.20-10.50</w:t>
            </w:r>
          </w:p>
          <w:p w:rsidR="00CE62DB" w:rsidRPr="008256E4" w:rsidRDefault="00CE62DB" w:rsidP="00CE62DB">
            <w:pPr>
              <w:spacing w:after="0"/>
              <w:jc w:val="center"/>
              <w:rPr>
                <w:rFonts w:ascii="Times New Roman" w:hAnsi="Times New Roman" w:cs="Times New Roman"/>
                <w:b/>
                <w:i/>
              </w:rPr>
            </w:pPr>
            <w:r w:rsidRPr="008256E4">
              <w:rPr>
                <w:rFonts w:ascii="Times New Roman" w:hAnsi="Times New Roman" w:cs="Times New Roman"/>
                <w:b/>
                <w:i/>
              </w:rPr>
              <w:t>Музыкальная деятельность</w:t>
            </w:r>
          </w:p>
          <w:p w:rsidR="006E2CC7" w:rsidRPr="00CF0267" w:rsidRDefault="00CE62DB" w:rsidP="00CE62DB">
            <w:pPr>
              <w:spacing w:after="0" w:line="240" w:lineRule="auto"/>
              <w:jc w:val="center"/>
              <w:rPr>
                <w:rFonts w:ascii="Times New Roman" w:hAnsi="Times New Roman"/>
                <w:color w:val="FF0000"/>
                <w:sz w:val="24"/>
                <w:szCs w:val="24"/>
              </w:rPr>
            </w:pPr>
            <w:r w:rsidRPr="008256E4">
              <w:rPr>
                <w:rFonts w:ascii="Times New Roman" w:hAnsi="Times New Roman" w:cs="Times New Roman"/>
              </w:rPr>
              <w:t>Музыка</w:t>
            </w:r>
          </w:p>
        </w:tc>
        <w:tc>
          <w:tcPr>
            <w:tcW w:w="2642" w:type="dxa"/>
            <w:shd w:val="clear" w:color="auto" w:fill="auto"/>
          </w:tcPr>
          <w:p w:rsidR="00CE62DB" w:rsidRPr="008256E4" w:rsidRDefault="00CE62DB" w:rsidP="00CE62DB">
            <w:pPr>
              <w:spacing w:after="0"/>
              <w:rPr>
                <w:rFonts w:ascii="Times New Roman" w:hAnsi="Times New Roman" w:cs="Times New Roman"/>
                <w:b/>
              </w:rPr>
            </w:pPr>
            <w:r w:rsidRPr="008256E4">
              <w:rPr>
                <w:rFonts w:ascii="Times New Roman" w:hAnsi="Times New Roman" w:cs="Times New Roman"/>
                <w:b/>
              </w:rPr>
              <w:t xml:space="preserve">               9.00-9.30</w:t>
            </w:r>
          </w:p>
          <w:p w:rsidR="00CE62DB" w:rsidRPr="008256E4" w:rsidRDefault="00CE62DB" w:rsidP="00CE62DB">
            <w:pPr>
              <w:spacing w:after="0"/>
              <w:jc w:val="center"/>
              <w:rPr>
                <w:rFonts w:ascii="Times New Roman" w:hAnsi="Times New Roman" w:cs="Times New Roman"/>
              </w:rPr>
            </w:pPr>
            <w:r w:rsidRPr="008256E4">
              <w:rPr>
                <w:rFonts w:ascii="Times New Roman" w:hAnsi="Times New Roman" w:cs="Times New Roman"/>
                <w:b/>
                <w:i/>
              </w:rPr>
              <w:t>Коммуникативная деятельность</w:t>
            </w:r>
          </w:p>
          <w:p w:rsidR="00CE62DB" w:rsidRPr="008256E4" w:rsidRDefault="00CE62DB" w:rsidP="00CE62DB">
            <w:pPr>
              <w:spacing w:after="0"/>
              <w:jc w:val="center"/>
              <w:rPr>
                <w:rFonts w:ascii="Times New Roman" w:hAnsi="Times New Roman" w:cs="Times New Roman"/>
              </w:rPr>
            </w:pPr>
            <w:r>
              <w:rPr>
                <w:rFonts w:ascii="Times New Roman" w:hAnsi="Times New Roman" w:cs="Times New Roman"/>
              </w:rPr>
              <w:t>Подготовка к обучению грамоте</w:t>
            </w:r>
          </w:p>
          <w:p w:rsidR="00CE62DB" w:rsidRPr="008256E4" w:rsidRDefault="00CE62DB" w:rsidP="00CE62DB">
            <w:pPr>
              <w:spacing w:after="0"/>
              <w:rPr>
                <w:rFonts w:ascii="Times New Roman" w:hAnsi="Times New Roman" w:cs="Times New Roman"/>
                <w:b/>
              </w:rPr>
            </w:pPr>
            <w:r w:rsidRPr="008256E4">
              <w:rPr>
                <w:rFonts w:ascii="Times New Roman" w:hAnsi="Times New Roman" w:cs="Times New Roman"/>
                <w:b/>
              </w:rPr>
              <w:t xml:space="preserve">             9.40-10.10 </w:t>
            </w:r>
          </w:p>
          <w:p w:rsidR="00CE62DB" w:rsidRPr="008256E4" w:rsidRDefault="00CE62DB" w:rsidP="00CE62DB">
            <w:pPr>
              <w:spacing w:after="0"/>
              <w:jc w:val="center"/>
              <w:rPr>
                <w:rFonts w:ascii="Times New Roman" w:hAnsi="Times New Roman" w:cs="Times New Roman"/>
                <w:b/>
                <w:i/>
              </w:rPr>
            </w:pPr>
            <w:r w:rsidRPr="008256E4">
              <w:rPr>
                <w:rFonts w:ascii="Times New Roman" w:hAnsi="Times New Roman" w:cs="Times New Roman"/>
                <w:b/>
                <w:i/>
              </w:rPr>
              <w:t>Изобразительная деятельность</w:t>
            </w:r>
          </w:p>
          <w:p w:rsidR="00CE62DB" w:rsidRPr="008256E4" w:rsidRDefault="00CE62DB" w:rsidP="00CE62DB">
            <w:pPr>
              <w:spacing w:after="0"/>
              <w:jc w:val="center"/>
              <w:rPr>
                <w:rFonts w:ascii="Times New Roman" w:hAnsi="Times New Roman" w:cs="Times New Roman"/>
              </w:rPr>
            </w:pPr>
            <w:r w:rsidRPr="008256E4">
              <w:rPr>
                <w:rFonts w:ascii="Times New Roman" w:hAnsi="Times New Roman" w:cs="Times New Roman"/>
              </w:rPr>
              <w:t>Аппликация</w:t>
            </w:r>
          </w:p>
          <w:p w:rsidR="00CE62DB" w:rsidRPr="008256E4" w:rsidRDefault="00CE62DB" w:rsidP="00CE62DB">
            <w:pPr>
              <w:spacing w:after="0"/>
              <w:rPr>
                <w:rFonts w:ascii="Times New Roman" w:hAnsi="Times New Roman" w:cs="Times New Roman"/>
                <w:b/>
              </w:rPr>
            </w:pPr>
            <w:r w:rsidRPr="008256E4">
              <w:rPr>
                <w:rFonts w:ascii="Times New Roman" w:hAnsi="Times New Roman" w:cs="Times New Roman"/>
              </w:rPr>
              <w:t xml:space="preserve">             </w:t>
            </w:r>
            <w:r w:rsidRPr="008256E4">
              <w:rPr>
                <w:rFonts w:ascii="Times New Roman" w:hAnsi="Times New Roman" w:cs="Times New Roman"/>
                <w:b/>
              </w:rPr>
              <w:t>10.20-10.50</w:t>
            </w:r>
          </w:p>
          <w:p w:rsidR="00CE62DB" w:rsidRPr="008256E4" w:rsidRDefault="00CE62DB" w:rsidP="00CE62DB">
            <w:pPr>
              <w:spacing w:after="0"/>
              <w:jc w:val="center"/>
              <w:rPr>
                <w:rFonts w:ascii="Times New Roman" w:hAnsi="Times New Roman" w:cs="Times New Roman"/>
                <w:b/>
                <w:i/>
              </w:rPr>
            </w:pPr>
            <w:r w:rsidRPr="008256E4">
              <w:rPr>
                <w:rFonts w:ascii="Times New Roman" w:hAnsi="Times New Roman" w:cs="Times New Roman"/>
                <w:b/>
                <w:i/>
              </w:rPr>
              <w:t>Двигательная</w:t>
            </w:r>
          </w:p>
          <w:p w:rsidR="00CE62DB" w:rsidRPr="008256E4" w:rsidRDefault="00CE62DB" w:rsidP="00CE62DB">
            <w:pPr>
              <w:spacing w:after="0"/>
              <w:jc w:val="center"/>
              <w:rPr>
                <w:rFonts w:ascii="Times New Roman" w:hAnsi="Times New Roman" w:cs="Times New Roman"/>
                <w:b/>
                <w:i/>
              </w:rPr>
            </w:pPr>
            <w:r w:rsidRPr="008256E4">
              <w:rPr>
                <w:rFonts w:ascii="Times New Roman" w:hAnsi="Times New Roman" w:cs="Times New Roman"/>
                <w:b/>
                <w:i/>
              </w:rPr>
              <w:t>деятельность</w:t>
            </w:r>
          </w:p>
          <w:p w:rsidR="006E2CC7" w:rsidRPr="00CF0267" w:rsidRDefault="00CE62DB" w:rsidP="00CE62DB">
            <w:pPr>
              <w:spacing w:after="0" w:line="240" w:lineRule="auto"/>
              <w:ind w:left="786"/>
              <w:rPr>
                <w:rFonts w:ascii="Times New Roman" w:hAnsi="Times New Roman"/>
                <w:color w:val="FF0000"/>
                <w:sz w:val="24"/>
                <w:szCs w:val="24"/>
              </w:rPr>
            </w:pPr>
            <w:r w:rsidRPr="008256E4">
              <w:rPr>
                <w:rFonts w:ascii="Times New Roman" w:hAnsi="Times New Roman" w:cs="Times New Roman"/>
              </w:rPr>
              <w:t>Физическая культура</w:t>
            </w:r>
          </w:p>
        </w:tc>
        <w:tc>
          <w:tcPr>
            <w:tcW w:w="2576" w:type="dxa"/>
            <w:shd w:val="clear" w:color="auto" w:fill="auto"/>
          </w:tcPr>
          <w:p w:rsidR="00CE62DB" w:rsidRPr="008256E4" w:rsidRDefault="00CE62DB" w:rsidP="00CE62DB">
            <w:pPr>
              <w:spacing w:after="0"/>
              <w:rPr>
                <w:rFonts w:ascii="Times New Roman" w:hAnsi="Times New Roman" w:cs="Times New Roman"/>
                <w:b/>
              </w:rPr>
            </w:pPr>
            <w:r w:rsidRPr="008256E4">
              <w:rPr>
                <w:rFonts w:ascii="Times New Roman" w:hAnsi="Times New Roman" w:cs="Times New Roman"/>
                <w:b/>
              </w:rPr>
              <w:t xml:space="preserve">                9.00-9.30</w:t>
            </w:r>
          </w:p>
          <w:p w:rsidR="00CE62DB" w:rsidRPr="008256E4" w:rsidRDefault="00CE62DB" w:rsidP="00CE62DB">
            <w:pPr>
              <w:spacing w:after="0"/>
              <w:jc w:val="center"/>
              <w:rPr>
                <w:rFonts w:ascii="Times New Roman" w:hAnsi="Times New Roman" w:cs="Times New Roman"/>
              </w:rPr>
            </w:pPr>
            <w:r w:rsidRPr="008256E4">
              <w:rPr>
                <w:rFonts w:ascii="Times New Roman" w:hAnsi="Times New Roman" w:cs="Times New Roman"/>
                <w:b/>
                <w:i/>
              </w:rPr>
              <w:t>Познавательно-исследовательская деятельность</w:t>
            </w:r>
          </w:p>
          <w:p w:rsidR="00CE62DB" w:rsidRPr="008256E4" w:rsidRDefault="00CE62DB" w:rsidP="00CE62DB">
            <w:pPr>
              <w:spacing w:after="0"/>
              <w:jc w:val="center"/>
              <w:rPr>
                <w:rFonts w:ascii="Times New Roman" w:hAnsi="Times New Roman" w:cs="Times New Roman"/>
              </w:rPr>
            </w:pPr>
            <w:r w:rsidRPr="008256E4">
              <w:rPr>
                <w:rFonts w:ascii="Times New Roman" w:hAnsi="Times New Roman" w:cs="Times New Roman"/>
              </w:rPr>
              <w:t>Математика</w:t>
            </w:r>
          </w:p>
          <w:p w:rsidR="00CE62DB" w:rsidRPr="008256E4" w:rsidRDefault="00CE62DB" w:rsidP="00CE62DB">
            <w:pPr>
              <w:spacing w:after="0"/>
              <w:rPr>
                <w:rFonts w:ascii="Times New Roman" w:hAnsi="Times New Roman" w:cs="Times New Roman"/>
                <w:b/>
              </w:rPr>
            </w:pPr>
            <w:r w:rsidRPr="008256E4">
              <w:rPr>
                <w:rFonts w:ascii="Times New Roman" w:hAnsi="Times New Roman" w:cs="Times New Roman"/>
                <w:b/>
              </w:rPr>
              <w:t xml:space="preserve">               9.40-10.10</w:t>
            </w:r>
          </w:p>
          <w:p w:rsidR="00CE62DB" w:rsidRPr="008256E4" w:rsidRDefault="00CE62DB" w:rsidP="00CE62DB">
            <w:pPr>
              <w:spacing w:after="0"/>
              <w:jc w:val="center"/>
              <w:rPr>
                <w:rFonts w:ascii="Times New Roman" w:hAnsi="Times New Roman" w:cs="Times New Roman"/>
              </w:rPr>
            </w:pPr>
            <w:r w:rsidRPr="008256E4">
              <w:rPr>
                <w:rFonts w:ascii="Times New Roman" w:hAnsi="Times New Roman" w:cs="Times New Roman"/>
              </w:rPr>
              <w:t>Конструирование /</w:t>
            </w:r>
          </w:p>
          <w:p w:rsidR="00CE62DB" w:rsidRPr="008256E4" w:rsidRDefault="00CE62DB" w:rsidP="00CE62DB">
            <w:pPr>
              <w:pStyle w:val="a3"/>
              <w:numPr>
                <w:ilvl w:val="0"/>
                <w:numId w:val="1"/>
              </w:numPr>
              <w:spacing w:after="0" w:line="240" w:lineRule="auto"/>
              <w:ind w:left="501"/>
              <w:rPr>
                <w:rFonts w:ascii="Times New Roman" w:hAnsi="Times New Roman" w:cs="Times New Roman"/>
              </w:rPr>
            </w:pPr>
            <w:r w:rsidRPr="008256E4">
              <w:rPr>
                <w:rFonts w:ascii="Times New Roman" w:hAnsi="Times New Roman" w:cs="Times New Roman"/>
                <w:sz w:val="24"/>
                <w:szCs w:val="24"/>
              </w:rPr>
              <w:t>Умные пальчики</w:t>
            </w:r>
          </w:p>
          <w:p w:rsidR="00CE62DB" w:rsidRPr="008256E4" w:rsidRDefault="00CE62DB" w:rsidP="00CE62DB">
            <w:pPr>
              <w:spacing w:after="0"/>
              <w:jc w:val="center"/>
              <w:rPr>
                <w:rFonts w:ascii="Times New Roman" w:hAnsi="Times New Roman" w:cs="Times New Roman"/>
                <w:b/>
              </w:rPr>
            </w:pPr>
            <w:r w:rsidRPr="008256E4">
              <w:rPr>
                <w:rFonts w:ascii="Times New Roman" w:hAnsi="Times New Roman" w:cs="Times New Roman"/>
                <w:b/>
              </w:rPr>
              <w:t>10.20-10.50</w:t>
            </w:r>
          </w:p>
          <w:p w:rsidR="00CE62DB" w:rsidRPr="008256E4" w:rsidRDefault="00CE62DB" w:rsidP="00CE62DB">
            <w:pPr>
              <w:spacing w:after="0"/>
              <w:jc w:val="center"/>
              <w:rPr>
                <w:rFonts w:ascii="Times New Roman" w:hAnsi="Times New Roman" w:cs="Times New Roman"/>
                <w:b/>
                <w:i/>
              </w:rPr>
            </w:pPr>
            <w:r w:rsidRPr="008256E4">
              <w:rPr>
                <w:rFonts w:ascii="Times New Roman" w:hAnsi="Times New Roman" w:cs="Times New Roman"/>
                <w:b/>
                <w:i/>
              </w:rPr>
              <w:t>Музыкальная деятельность</w:t>
            </w:r>
          </w:p>
          <w:p w:rsidR="006E2CC7" w:rsidRPr="00CF0267" w:rsidRDefault="00CE62DB" w:rsidP="00CE62DB">
            <w:pPr>
              <w:spacing w:after="0"/>
              <w:jc w:val="center"/>
              <w:rPr>
                <w:rFonts w:ascii="Times New Roman" w:hAnsi="Times New Roman"/>
                <w:color w:val="FF0000"/>
                <w:sz w:val="24"/>
                <w:szCs w:val="24"/>
              </w:rPr>
            </w:pPr>
            <w:r w:rsidRPr="008256E4">
              <w:rPr>
                <w:rFonts w:ascii="Times New Roman" w:hAnsi="Times New Roman" w:cs="Times New Roman"/>
              </w:rPr>
              <w:tab/>
              <w:t>Музыка</w:t>
            </w:r>
            <w:r w:rsidRPr="008256E4">
              <w:rPr>
                <w:rFonts w:ascii="Times New Roman" w:hAnsi="Times New Roman" w:cs="Times New Roman"/>
              </w:rPr>
              <w:tab/>
            </w:r>
          </w:p>
        </w:tc>
        <w:tc>
          <w:tcPr>
            <w:tcW w:w="2565" w:type="dxa"/>
            <w:shd w:val="clear" w:color="auto" w:fill="auto"/>
          </w:tcPr>
          <w:p w:rsidR="00625EC0" w:rsidRPr="008256E4" w:rsidRDefault="00625EC0" w:rsidP="00625EC0">
            <w:pPr>
              <w:spacing w:after="0"/>
              <w:rPr>
                <w:rFonts w:ascii="Times New Roman" w:hAnsi="Times New Roman" w:cs="Times New Roman"/>
                <w:b/>
              </w:rPr>
            </w:pPr>
            <w:r w:rsidRPr="008256E4">
              <w:rPr>
                <w:rFonts w:ascii="Times New Roman" w:hAnsi="Times New Roman" w:cs="Times New Roman"/>
                <w:b/>
              </w:rPr>
              <w:t xml:space="preserve">              9.00-9.30</w:t>
            </w:r>
          </w:p>
          <w:p w:rsidR="00625EC0" w:rsidRPr="008256E4" w:rsidRDefault="00625EC0" w:rsidP="00625EC0">
            <w:pPr>
              <w:spacing w:after="0"/>
              <w:jc w:val="center"/>
              <w:rPr>
                <w:rFonts w:ascii="Times New Roman" w:hAnsi="Times New Roman" w:cs="Times New Roman"/>
              </w:rPr>
            </w:pPr>
            <w:r w:rsidRPr="008256E4">
              <w:rPr>
                <w:rFonts w:ascii="Times New Roman" w:hAnsi="Times New Roman" w:cs="Times New Roman"/>
                <w:b/>
                <w:i/>
              </w:rPr>
              <w:t>Коммуникативная деятельность</w:t>
            </w:r>
            <w:r w:rsidRPr="008256E4">
              <w:rPr>
                <w:rFonts w:ascii="Times New Roman" w:hAnsi="Times New Roman" w:cs="Times New Roman"/>
              </w:rPr>
              <w:t xml:space="preserve"> </w:t>
            </w:r>
          </w:p>
          <w:p w:rsidR="00625EC0" w:rsidRPr="008256E4" w:rsidRDefault="00625EC0" w:rsidP="00625EC0">
            <w:pPr>
              <w:spacing w:after="0"/>
              <w:jc w:val="center"/>
              <w:rPr>
                <w:rFonts w:ascii="Times New Roman" w:hAnsi="Times New Roman" w:cs="Times New Roman"/>
              </w:rPr>
            </w:pPr>
            <w:r>
              <w:rPr>
                <w:rFonts w:ascii="Times New Roman" w:hAnsi="Times New Roman" w:cs="Times New Roman"/>
              </w:rPr>
              <w:t>Речевое развитие</w:t>
            </w:r>
          </w:p>
          <w:p w:rsidR="00625EC0" w:rsidRPr="008256E4" w:rsidRDefault="00625EC0" w:rsidP="00625EC0">
            <w:pPr>
              <w:spacing w:after="0"/>
              <w:rPr>
                <w:rFonts w:ascii="Times New Roman" w:hAnsi="Times New Roman" w:cs="Times New Roman"/>
                <w:b/>
              </w:rPr>
            </w:pPr>
            <w:r w:rsidRPr="008256E4">
              <w:rPr>
                <w:rFonts w:ascii="Times New Roman" w:hAnsi="Times New Roman" w:cs="Times New Roman"/>
                <w:b/>
              </w:rPr>
              <w:t xml:space="preserve">              9.40-10.10</w:t>
            </w:r>
          </w:p>
          <w:p w:rsidR="00625EC0" w:rsidRPr="008256E4" w:rsidRDefault="00625EC0" w:rsidP="00625EC0">
            <w:pPr>
              <w:spacing w:after="0"/>
              <w:jc w:val="center"/>
              <w:rPr>
                <w:rFonts w:ascii="Times New Roman" w:hAnsi="Times New Roman" w:cs="Times New Roman"/>
                <w:b/>
              </w:rPr>
            </w:pPr>
            <w:r w:rsidRPr="008256E4">
              <w:rPr>
                <w:rFonts w:ascii="Times New Roman" w:hAnsi="Times New Roman" w:cs="Times New Roman"/>
                <w:b/>
                <w:i/>
              </w:rPr>
              <w:t>Конструирование</w:t>
            </w:r>
          </w:p>
          <w:p w:rsidR="00625EC0" w:rsidRPr="008256E4" w:rsidRDefault="00625EC0" w:rsidP="007D5513">
            <w:pPr>
              <w:pStyle w:val="a3"/>
              <w:numPr>
                <w:ilvl w:val="0"/>
                <w:numId w:val="35"/>
              </w:numPr>
              <w:spacing w:after="0" w:line="240" w:lineRule="auto"/>
              <w:jc w:val="center"/>
              <w:rPr>
                <w:rFonts w:ascii="Times New Roman" w:hAnsi="Times New Roman" w:cs="Times New Roman"/>
              </w:rPr>
            </w:pPr>
            <w:r w:rsidRPr="008256E4">
              <w:rPr>
                <w:rFonts w:ascii="Times New Roman" w:hAnsi="Times New Roman" w:cs="Times New Roman"/>
              </w:rPr>
              <w:t>«Волшебный мир оригами»</w:t>
            </w:r>
          </w:p>
          <w:p w:rsidR="00625EC0" w:rsidRPr="008256E4" w:rsidRDefault="00625EC0" w:rsidP="00625EC0">
            <w:pPr>
              <w:spacing w:after="0"/>
              <w:rPr>
                <w:rFonts w:ascii="Times New Roman" w:hAnsi="Times New Roman" w:cs="Times New Roman"/>
                <w:b/>
              </w:rPr>
            </w:pPr>
            <w:r w:rsidRPr="008256E4">
              <w:rPr>
                <w:rFonts w:ascii="Times New Roman" w:hAnsi="Times New Roman" w:cs="Times New Roman"/>
              </w:rPr>
              <w:t xml:space="preserve">           </w:t>
            </w:r>
            <w:r w:rsidRPr="008256E4">
              <w:rPr>
                <w:rFonts w:ascii="Times New Roman" w:hAnsi="Times New Roman" w:cs="Times New Roman"/>
                <w:b/>
              </w:rPr>
              <w:t>10.20-10.50</w:t>
            </w:r>
          </w:p>
          <w:p w:rsidR="00625EC0" w:rsidRPr="008256E4" w:rsidRDefault="00625EC0" w:rsidP="00625EC0">
            <w:pPr>
              <w:spacing w:after="0"/>
              <w:jc w:val="center"/>
              <w:rPr>
                <w:rFonts w:ascii="Times New Roman" w:hAnsi="Times New Roman" w:cs="Times New Roman"/>
                <w:b/>
                <w:i/>
              </w:rPr>
            </w:pPr>
            <w:r w:rsidRPr="008256E4">
              <w:rPr>
                <w:rFonts w:ascii="Times New Roman" w:hAnsi="Times New Roman" w:cs="Times New Roman"/>
                <w:b/>
                <w:i/>
              </w:rPr>
              <w:t>Двигательная</w:t>
            </w:r>
          </w:p>
          <w:p w:rsidR="00625EC0" w:rsidRPr="008256E4" w:rsidRDefault="00625EC0" w:rsidP="00625EC0">
            <w:pPr>
              <w:spacing w:after="0"/>
              <w:jc w:val="center"/>
              <w:rPr>
                <w:rFonts w:ascii="Times New Roman" w:hAnsi="Times New Roman" w:cs="Times New Roman"/>
                <w:b/>
                <w:i/>
              </w:rPr>
            </w:pPr>
            <w:r w:rsidRPr="008256E4">
              <w:rPr>
                <w:rFonts w:ascii="Times New Roman" w:hAnsi="Times New Roman" w:cs="Times New Roman"/>
                <w:b/>
                <w:i/>
              </w:rPr>
              <w:t>деятельность</w:t>
            </w:r>
          </w:p>
          <w:p w:rsidR="006E2CC7" w:rsidRPr="00CF0267" w:rsidRDefault="00625EC0" w:rsidP="00625EC0">
            <w:pPr>
              <w:spacing w:after="0" w:line="240" w:lineRule="auto"/>
              <w:jc w:val="center"/>
              <w:rPr>
                <w:rFonts w:ascii="Times New Roman" w:hAnsi="Times New Roman"/>
                <w:color w:val="FF0000"/>
                <w:sz w:val="24"/>
                <w:szCs w:val="24"/>
              </w:rPr>
            </w:pPr>
            <w:r w:rsidRPr="008256E4">
              <w:rPr>
                <w:rFonts w:ascii="Times New Roman" w:hAnsi="Times New Roman" w:cs="Times New Roman"/>
              </w:rPr>
              <w:t>Физическая культура</w:t>
            </w:r>
          </w:p>
        </w:tc>
        <w:tc>
          <w:tcPr>
            <w:tcW w:w="2649" w:type="dxa"/>
            <w:shd w:val="clear" w:color="auto" w:fill="auto"/>
          </w:tcPr>
          <w:p w:rsidR="00625EC0" w:rsidRPr="008256E4" w:rsidRDefault="00625EC0" w:rsidP="00625EC0">
            <w:pPr>
              <w:spacing w:after="0"/>
              <w:jc w:val="center"/>
              <w:rPr>
                <w:rFonts w:ascii="Times New Roman" w:hAnsi="Times New Roman" w:cs="Times New Roman"/>
              </w:rPr>
            </w:pPr>
            <w:r w:rsidRPr="008256E4">
              <w:rPr>
                <w:rFonts w:ascii="Times New Roman" w:hAnsi="Times New Roman" w:cs="Times New Roman"/>
                <w:b/>
              </w:rPr>
              <w:t>9.00-9.30</w:t>
            </w:r>
            <w:r w:rsidRPr="008256E4">
              <w:rPr>
                <w:rFonts w:ascii="Times New Roman" w:hAnsi="Times New Roman" w:cs="Times New Roman"/>
                <w:b/>
                <w:i/>
              </w:rPr>
              <w:t xml:space="preserve"> Изобразительная деятельность</w:t>
            </w:r>
          </w:p>
          <w:p w:rsidR="00625EC0" w:rsidRPr="008256E4" w:rsidRDefault="00625EC0" w:rsidP="00625EC0">
            <w:pPr>
              <w:spacing w:after="0"/>
              <w:jc w:val="center"/>
              <w:rPr>
                <w:rFonts w:ascii="Times New Roman" w:hAnsi="Times New Roman" w:cs="Times New Roman"/>
              </w:rPr>
            </w:pPr>
            <w:r w:rsidRPr="008256E4">
              <w:rPr>
                <w:rFonts w:ascii="Times New Roman" w:hAnsi="Times New Roman" w:cs="Times New Roman"/>
              </w:rPr>
              <w:t>Рисование</w:t>
            </w:r>
          </w:p>
          <w:p w:rsidR="00625EC0" w:rsidRPr="008256E4" w:rsidRDefault="00625EC0" w:rsidP="00625EC0">
            <w:pPr>
              <w:spacing w:after="0"/>
              <w:jc w:val="center"/>
              <w:rPr>
                <w:rFonts w:ascii="Times New Roman" w:hAnsi="Times New Roman" w:cs="Times New Roman"/>
              </w:rPr>
            </w:pPr>
            <w:r w:rsidRPr="008256E4">
              <w:rPr>
                <w:rFonts w:ascii="Times New Roman" w:hAnsi="Times New Roman" w:cs="Times New Roman"/>
                <w:b/>
              </w:rPr>
              <w:t>9.40-10.10</w:t>
            </w:r>
            <w:r w:rsidRPr="008256E4">
              <w:rPr>
                <w:rFonts w:ascii="Times New Roman" w:hAnsi="Times New Roman" w:cs="Times New Roman"/>
                <w:b/>
                <w:i/>
              </w:rPr>
              <w:t xml:space="preserve"> Познавательно-исследовательская деятельность</w:t>
            </w:r>
          </w:p>
          <w:p w:rsidR="00625EC0" w:rsidRPr="008256E4" w:rsidRDefault="00625EC0" w:rsidP="007D5513">
            <w:pPr>
              <w:pStyle w:val="a3"/>
              <w:numPr>
                <w:ilvl w:val="0"/>
                <w:numId w:val="35"/>
              </w:numPr>
              <w:spacing w:after="0" w:line="240" w:lineRule="auto"/>
              <w:ind w:left="259"/>
              <w:jc w:val="center"/>
              <w:rPr>
                <w:rFonts w:ascii="Times New Roman" w:hAnsi="Times New Roman" w:cs="Times New Roman"/>
                <w:b/>
              </w:rPr>
            </w:pPr>
            <w:r w:rsidRPr="008256E4">
              <w:rPr>
                <w:rFonts w:ascii="Times New Roman" w:hAnsi="Times New Roman" w:cs="Times New Roman"/>
              </w:rPr>
              <w:t>«Сказки фиолетового леса»</w:t>
            </w:r>
          </w:p>
          <w:p w:rsidR="00625EC0" w:rsidRPr="008256E4" w:rsidRDefault="00625EC0" w:rsidP="00625EC0">
            <w:pPr>
              <w:spacing w:after="0"/>
              <w:jc w:val="center"/>
              <w:rPr>
                <w:rFonts w:ascii="Times New Roman" w:hAnsi="Times New Roman" w:cs="Times New Roman"/>
                <w:b/>
              </w:rPr>
            </w:pPr>
            <w:r>
              <w:rPr>
                <w:rFonts w:ascii="Times New Roman" w:hAnsi="Times New Roman" w:cs="Times New Roman"/>
                <w:b/>
              </w:rPr>
              <w:t>10.20-10.50</w:t>
            </w:r>
            <w:r w:rsidRPr="008256E4">
              <w:rPr>
                <w:rFonts w:ascii="Times New Roman" w:hAnsi="Times New Roman" w:cs="Times New Roman"/>
                <w:b/>
                <w:i/>
              </w:rPr>
              <w:t xml:space="preserve"> </w:t>
            </w:r>
          </w:p>
          <w:p w:rsidR="00625EC0" w:rsidRPr="008256E4" w:rsidRDefault="00625EC0" w:rsidP="00625EC0">
            <w:pPr>
              <w:spacing w:after="0"/>
              <w:jc w:val="center"/>
              <w:rPr>
                <w:rFonts w:ascii="Times New Roman" w:hAnsi="Times New Roman" w:cs="Times New Roman"/>
                <w:b/>
                <w:i/>
              </w:rPr>
            </w:pPr>
            <w:r w:rsidRPr="008256E4">
              <w:rPr>
                <w:rFonts w:ascii="Times New Roman" w:hAnsi="Times New Roman" w:cs="Times New Roman"/>
                <w:b/>
              </w:rPr>
              <w:t xml:space="preserve"> </w:t>
            </w:r>
            <w:r w:rsidRPr="008256E4">
              <w:rPr>
                <w:rFonts w:ascii="Times New Roman" w:hAnsi="Times New Roman" w:cs="Times New Roman"/>
                <w:b/>
                <w:i/>
              </w:rPr>
              <w:t>Двигательная</w:t>
            </w:r>
          </w:p>
          <w:p w:rsidR="00625EC0" w:rsidRPr="008256E4" w:rsidRDefault="00625EC0" w:rsidP="00625EC0">
            <w:pPr>
              <w:spacing w:after="0"/>
              <w:jc w:val="center"/>
              <w:rPr>
                <w:rFonts w:ascii="Times New Roman" w:hAnsi="Times New Roman" w:cs="Times New Roman"/>
                <w:b/>
                <w:i/>
              </w:rPr>
            </w:pPr>
            <w:r w:rsidRPr="008256E4">
              <w:rPr>
                <w:rFonts w:ascii="Times New Roman" w:hAnsi="Times New Roman" w:cs="Times New Roman"/>
                <w:b/>
                <w:i/>
              </w:rPr>
              <w:t>деятельность</w:t>
            </w:r>
          </w:p>
          <w:p w:rsidR="00625EC0" w:rsidRPr="008256E4" w:rsidRDefault="00625EC0" w:rsidP="00625EC0">
            <w:pPr>
              <w:spacing w:after="0"/>
              <w:jc w:val="center"/>
              <w:rPr>
                <w:rFonts w:ascii="Times New Roman" w:hAnsi="Times New Roman" w:cs="Times New Roman"/>
              </w:rPr>
            </w:pPr>
            <w:r w:rsidRPr="008256E4">
              <w:rPr>
                <w:rFonts w:ascii="Times New Roman" w:hAnsi="Times New Roman" w:cs="Times New Roman"/>
              </w:rPr>
              <w:t>Физическая культура</w:t>
            </w:r>
          </w:p>
          <w:p w:rsidR="006E2CC7" w:rsidRPr="00CF0267" w:rsidRDefault="00625EC0" w:rsidP="00625EC0">
            <w:pPr>
              <w:spacing w:after="0" w:line="240" w:lineRule="auto"/>
              <w:jc w:val="center"/>
              <w:rPr>
                <w:rFonts w:ascii="Times New Roman" w:eastAsia="Times New Roman" w:hAnsi="Times New Roman" w:cs="Calibri"/>
                <w:color w:val="FF0000"/>
                <w:sz w:val="24"/>
                <w:szCs w:val="24"/>
                <w:lang w:eastAsia="ar-SA"/>
              </w:rPr>
            </w:pPr>
            <w:r w:rsidRPr="008256E4">
              <w:rPr>
                <w:rFonts w:ascii="Times New Roman" w:hAnsi="Times New Roman" w:cs="Times New Roman"/>
              </w:rPr>
              <w:t xml:space="preserve">               (на улице)</w:t>
            </w:r>
            <w:r w:rsidRPr="008256E4">
              <w:rPr>
                <w:rFonts w:ascii="Times New Roman" w:hAnsi="Times New Roman" w:cs="Times New Roman"/>
                <w:b/>
              </w:rPr>
              <w:t xml:space="preserve">            </w:t>
            </w:r>
          </w:p>
        </w:tc>
      </w:tr>
      <w:tr w:rsidR="00437BBC" w:rsidRPr="00CF0267" w:rsidTr="006E2CC7">
        <w:tc>
          <w:tcPr>
            <w:tcW w:w="2690" w:type="dxa"/>
            <w:vMerge/>
            <w:shd w:val="clear" w:color="auto" w:fill="auto"/>
          </w:tcPr>
          <w:p w:rsidR="006E2CC7" w:rsidRPr="00CF0267" w:rsidRDefault="006E2CC7" w:rsidP="006E2CC7">
            <w:pPr>
              <w:suppressAutoHyphens/>
              <w:spacing w:after="0" w:line="240" w:lineRule="auto"/>
              <w:contextualSpacing/>
              <w:jc w:val="center"/>
              <w:rPr>
                <w:rFonts w:ascii="Times New Roman" w:eastAsia="Times New Roman" w:hAnsi="Times New Roman" w:cs="Times New Roman"/>
                <w:b/>
                <w:caps/>
                <w:color w:val="FF0000"/>
                <w:sz w:val="24"/>
                <w:szCs w:val="24"/>
              </w:rPr>
            </w:pPr>
          </w:p>
        </w:tc>
        <w:tc>
          <w:tcPr>
            <w:tcW w:w="2832" w:type="dxa"/>
            <w:shd w:val="clear" w:color="auto" w:fill="auto"/>
          </w:tcPr>
          <w:p w:rsidR="006E2CC7" w:rsidRPr="005B4255" w:rsidRDefault="00481869" w:rsidP="006E2CC7">
            <w:pPr>
              <w:spacing w:after="0" w:line="240" w:lineRule="auto"/>
              <w:jc w:val="center"/>
              <w:rPr>
                <w:rFonts w:ascii="Times New Roman" w:hAnsi="Times New Roman"/>
                <w:sz w:val="24"/>
                <w:szCs w:val="24"/>
              </w:rPr>
            </w:pPr>
            <w:r w:rsidRPr="005B4255">
              <w:rPr>
                <w:rFonts w:ascii="Times New Roman" w:hAnsi="Times New Roman"/>
                <w:sz w:val="24"/>
                <w:szCs w:val="24"/>
              </w:rPr>
              <w:t>-</w:t>
            </w:r>
          </w:p>
        </w:tc>
        <w:tc>
          <w:tcPr>
            <w:tcW w:w="2642" w:type="dxa"/>
            <w:shd w:val="clear" w:color="auto" w:fill="auto"/>
          </w:tcPr>
          <w:p w:rsidR="006E2CC7" w:rsidRPr="005B4255" w:rsidRDefault="008868BC" w:rsidP="006E2CC7">
            <w:pPr>
              <w:spacing w:after="0" w:line="240" w:lineRule="auto"/>
              <w:jc w:val="center"/>
              <w:rPr>
                <w:rFonts w:ascii="Times New Roman" w:hAnsi="Times New Roman"/>
                <w:sz w:val="24"/>
                <w:szCs w:val="24"/>
              </w:rPr>
            </w:pPr>
            <w:r w:rsidRPr="005B4255">
              <w:rPr>
                <w:rFonts w:ascii="Times New Roman" w:hAnsi="Times New Roman"/>
                <w:sz w:val="24"/>
                <w:szCs w:val="24"/>
              </w:rPr>
              <w:t xml:space="preserve"> -</w:t>
            </w:r>
          </w:p>
          <w:p w:rsidR="006E2CC7" w:rsidRPr="005B4255" w:rsidRDefault="006E2CC7" w:rsidP="008868BC">
            <w:pPr>
              <w:spacing w:after="0" w:line="240" w:lineRule="auto"/>
              <w:ind w:left="426"/>
              <w:jc w:val="center"/>
              <w:rPr>
                <w:rFonts w:ascii="Times New Roman" w:hAnsi="Times New Roman"/>
                <w:sz w:val="24"/>
                <w:szCs w:val="24"/>
              </w:rPr>
            </w:pPr>
          </w:p>
        </w:tc>
        <w:tc>
          <w:tcPr>
            <w:tcW w:w="2576" w:type="dxa"/>
            <w:shd w:val="clear" w:color="auto" w:fill="auto"/>
          </w:tcPr>
          <w:p w:rsidR="006E2CC7" w:rsidRPr="005B4255" w:rsidRDefault="00481869" w:rsidP="00481869">
            <w:pPr>
              <w:pStyle w:val="a3"/>
              <w:spacing w:after="0" w:line="240" w:lineRule="auto"/>
              <w:ind w:left="786"/>
              <w:rPr>
                <w:rFonts w:ascii="Times New Roman" w:hAnsi="Times New Roman"/>
                <w:sz w:val="24"/>
                <w:szCs w:val="24"/>
              </w:rPr>
            </w:pPr>
            <w:r w:rsidRPr="005B4255">
              <w:rPr>
                <w:rFonts w:ascii="Times New Roman" w:hAnsi="Times New Roman"/>
                <w:sz w:val="24"/>
                <w:szCs w:val="24"/>
              </w:rPr>
              <w:t>-</w:t>
            </w:r>
          </w:p>
        </w:tc>
        <w:tc>
          <w:tcPr>
            <w:tcW w:w="2565" w:type="dxa"/>
            <w:shd w:val="clear" w:color="auto" w:fill="auto"/>
          </w:tcPr>
          <w:p w:rsidR="006E2CC7" w:rsidRPr="005B4255" w:rsidRDefault="006E2CC7" w:rsidP="006E2CC7">
            <w:pPr>
              <w:spacing w:after="0" w:line="240" w:lineRule="auto"/>
              <w:jc w:val="center"/>
              <w:rPr>
                <w:rFonts w:ascii="Times New Roman" w:hAnsi="Times New Roman"/>
                <w:sz w:val="24"/>
                <w:szCs w:val="24"/>
              </w:rPr>
            </w:pPr>
            <w:r w:rsidRPr="005B4255">
              <w:rPr>
                <w:rFonts w:ascii="Times New Roman" w:hAnsi="Times New Roman"/>
                <w:sz w:val="24"/>
                <w:szCs w:val="24"/>
              </w:rPr>
              <w:t>-</w:t>
            </w:r>
          </w:p>
        </w:tc>
        <w:tc>
          <w:tcPr>
            <w:tcW w:w="2649" w:type="dxa"/>
            <w:shd w:val="clear" w:color="auto" w:fill="auto"/>
          </w:tcPr>
          <w:p w:rsidR="006E2CC7" w:rsidRPr="005B4255" w:rsidRDefault="006E2CC7" w:rsidP="006E2CC7">
            <w:pPr>
              <w:suppressAutoHyphens/>
              <w:spacing w:after="0" w:line="240" w:lineRule="auto"/>
              <w:ind w:left="884" w:right="884" w:hanging="567"/>
              <w:contextualSpacing/>
              <w:rPr>
                <w:rFonts w:ascii="Times New Roman" w:eastAsia="Times New Roman" w:hAnsi="Times New Roman" w:cs="Calibri"/>
                <w:sz w:val="24"/>
                <w:szCs w:val="24"/>
                <w:lang w:eastAsia="ar-SA"/>
              </w:rPr>
            </w:pPr>
            <w:r w:rsidRPr="005B4255">
              <w:rPr>
                <w:rFonts w:ascii="Times New Roman" w:eastAsia="Times New Roman" w:hAnsi="Times New Roman" w:cs="Calibri"/>
                <w:sz w:val="24"/>
                <w:szCs w:val="24"/>
                <w:lang w:eastAsia="ar-SA"/>
              </w:rPr>
              <w:t xml:space="preserve">               -</w:t>
            </w:r>
          </w:p>
        </w:tc>
      </w:tr>
    </w:tbl>
    <w:p w:rsidR="00F912F1" w:rsidRPr="005B4255" w:rsidRDefault="00D86240" w:rsidP="00D770E6">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5B4255">
        <w:rPr>
          <w:rFonts w:ascii="Times New Roman" w:eastAsia="Times New Roman" w:hAnsi="Times New Roman" w:cs="Times New Roman"/>
          <w:sz w:val="24"/>
          <w:szCs w:val="24"/>
          <w:lang w:eastAsia="ru-RU"/>
        </w:rPr>
        <w:t>Часть, формируемая участниками образовательных отношений</w:t>
      </w:r>
    </w:p>
    <w:p w:rsidR="00D770E6" w:rsidRDefault="00D770E6" w:rsidP="00D770E6">
      <w:pPr>
        <w:pStyle w:val="a3"/>
        <w:spacing w:after="0" w:line="240" w:lineRule="auto"/>
        <w:ind w:left="786"/>
        <w:jc w:val="both"/>
        <w:rPr>
          <w:rFonts w:ascii="Times New Roman" w:eastAsia="Times New Roman" w:hAnsi="Times New Roman" w:cs="Times New Roman"/>
          <w:color w:val="FF0000"/>
          <w:sz w:val="24"/>
          <w:szCs w:val="24"/>
          <w:lang w:eastAsia="ru-RU"/>
        </w:rPr>
      </w:pPr>
    </w:p>
    <w:p w:rsidR="00D00EA9" w:rsidRDefault="00D00EA9" w:rsidP="00D770E6">
      <w:pPr>
        <w:pStyle w:val="a3"/>
        <w:spacing w:after="0" w:line="240" w:lineRule="auto"/>
        <w:ind w:left="786"/>
        <w:jc w:val="both"/>
        <w:rPr>
          <w:rFonts w:ascii="Times New Roman" w:eastAsia="Times New Roman" w:hAnsi="Times New Roman" w:cs="Times New Roman"/>
          <w:color w:val="FF0000"/>
          <w:sz w:val="24"/>
          <w:szCs w:val="24"/>
          <w:lang w:eastAsia="ru-RU"/>
        </w:rPr>
      </w:pPr>
    </w:p>
    <w:p w:rsidR="00D00EA9" w:rsidRDefault="00D00EA9" w:rsidP="00D770E6">
      <w:pPr>
        <w:pStyle w:val="a3"/>
        <w:spacing w:after="0" w:line="240" w:lineRule="auto"/>
        <w:ind w:left="786"/>
        <w:jc w:val="both"/>
        <w:rPr>
          <w:rFonts w:ascii="Times New Roman" w:eastAsia="Times New Roman" w:hAnsi="Times New Roman" w:cs="Times New Roman"/>
          <w:color w:val="FF0000"/>
          <w:sz w:val="24"/>
          <w:szCs w:val="24"/>
          <w:lang w:eastAsia="ru-RU"/>
        </w:rPr>
      </w:pPr>
    </w:p>
    <w:p w:rsidR="00D00EA9" w:rsidRDefault="00D00EA9" w:rsidP="00D770E6">
      <w:pPr>
        <w:pStyle w:val="a3"/>
        <w:spacing w:after="0" w:line="240" w:lineRule="auto"/>
        <w:ind w:left="786"/>
        <w:jc w:val="both"/>
        <w:rPr>
          <w:rFonts w:ascii="Times New Roman" w:eastAsia="Times New Roman" w:hAnsi="Times New Roman" w:cs="Times New Roman"/>
          <w:color w:val="FF0000"/>
          <w:sz w:val="24"/>
          <w:szCs w:val="24"/>
          <w:lang w:eastAsia="ru-RU"/>
        </w:rPr>
      </w:pPr>
    </w:p>
    <w:p w:rsidR="00D00EA9" w:rsidRDefault="00D00EA9" w:rsidP="00D770E6">
      <w:pPr>
        <w:pStyle w:val="a3"/>
        <w:spacing w:after="0" w:line="240" w:lineRule="auto"/>
        <w:ind w:left="786"/>
        <w:jc w:val="both"/>
        <w:rPr>
          <w:rFonts w:ascii="Times New Roman" w:eastAsia="Times New Roman" w:hAnsi="Times New Roman" w:cs="Times New Roman"/>
          <w:color w:val="FF0000"/>
          <w:sz w:val="24"/>
          <w:szCs w:val="24"/>
          <w:lang w:eastAsia="ru-RU"/>
        </w:rPr>
      </w:pPr>
    </w:p>
    <w:p w:rsidR="00D00EA9" w:rsidRDefault="00D00EA9" w:rsidP="00D770E6">
      <w:pPr>
        <w:pStyle w:val="a3"/>
        <w:spacing w:after="0" w:line="240" w:lineRule="auto"/>
        <w:ind w:left="786"/>
        <w:jc w:val="both"/>
        <w:rPr>
          <w:rFonts w:ascii="Times New Roman" w:eastAsia="Times New Roman" w:hAnsi="Times New Roman" w:cs="Times New Roman"/>
          <w:color w:val="FF0000"/>
          <w:sz w:val="24"/>
          <w:szCs w:val="24"/>
          <w:lang w:eastAsia="ru-RU"/>
        </w:rPr>
      </w:pPr>
    </w:p>
    <w:p w:rsidR="00D00EA9" w:rsidRDefault="00D00EA9" w:rsidP="00D770E6">
      <w:pPr>
        <w:pStyle w:val="a3"/>
        <w:spacing w:after="0" w:line="240" w:lineRule="auto"/>
        <w:ind w:left="786"/>
        <w:jc w:val="both"/>
        <w:rPr>
          <w:rFonts w:ascii="Times New Roman" w:eastAsia="Times New Roman" w:hAnsi="Times New Roman" w:cs="Times New Roman"/>
          <w:color w:val="FF0000"/>
          <w:sz w:val="24"/>
          <w:szCs w:val="24"/>
          <w:lang w:eastAsia="ru-RU"/>
        </w:rPr>
      </w:pPr>
    </w:p>
    <w:p w:rsidR="00D00EA9" w:rsidRDefault="00D00EA9" w:rsidP="00D770E6">
      <w:pPr>
        <w:pStyle w:val="a3"/>
        <w:spacing w:after="0" w:line="240" w:lineRule="auto"/>
        <w:ind w:left="786"/>
        <w:jc w:val="both"/>
        <w:rPr>
          <w:rFonts w:ascii="Times New Roman" w:eastAsia="Times New Roman" w:hAnsi="Times New Roman" w:cs="Times New Roman"/>
          <w:color w:val="FF0000"/>
          <w:sz w:val="24"/>
          <w:szCs w:val="24"/>
          <w:lang w:eastAsia="ru-RU"/>
        </w:rPr>
      </w:pPr>
    </w:p>
    <w:p w:rsidR="00D00EA9" w:rsidRDefault="00D00EA9" w:rsidP="00D770E6">
      <w:pPr>
        <w:pStyle w:val="a3"/>
        <w:spacing w:after="0" w:line="240" w:lineRule="auto"/>
        <w:ind w:left="786"/>
        <w:jc w:val="both"/>
        <w:rPr>
          <w:rFonts w:ascii="Times New Roman" w:eastAsia="Times New Roman" w:hAnsi="Times New Roman" w:cs="Times New Roman"/>
          <w:color w:val="FF0000"/>
          <w:sz w:val="24"/>
          <w:szCs w:val="24"/>
          <w:lang w:eastAsia="ru-RU"/>
        </w:rPr>
      </w:pPr>
    </w:p>
    <w:p w:rsidR="00D00EA9" w:rsidRDefault="00D00EA9" w:rsidP="00D770E6">
      <w:pPr>
        <w:pStyle w:val="a3"/>
        <w:spacing w:after="0" w:line="240" w:lineRule="auto"/>
        <w:ind w:left="786"/>
        <w:jc w:val="both"/>
        <w:rPr>
          <w:rFonts w:ascii="Times New Roman" w:eastAsia="Times New Roman" w:hAnsi="Times New Roman" w:cs="Times New Roman"/>
          <w:color w:val="FF0000"/>
          <w:sz w:val="24"/>
          <w:szCs w:val="24"/>
          <w:lang w:eastAsia="ru-RU"/>
        </w:rPr>
      </w:pPr>
    </w:p>
    <w:p w:rsidR="00D00EA9" w:rsidRDefault="00D00EA9" w:rsidP="00D770E6">
      <w:pPr>
        <w:pStyle w:val="a3"/>
        <w:spacing w:after="0" w:line="240" w:lineRule="auto"/>
        <w:ind w:left="786"/>
        <w:jc w:val="both"/>
        <w:rPr>
          <w:rFonts w:ascii="Times New Roman" w:eastAsia="Times New Roman" w:hAnsi="Times New Roman" w:cs="Times New Roman"/>
          <w:color w:val="FF0000"/>
          <w:sz w:val="24"/>
          <w:szCs w:val="24"/>
          <w:lang w:eastAsia="ru-RU"/>
        </w:rPr>
      </w:pPr>
    </w:p>
    <w:p w:rsidR="00D00EA9" w:rsidRDefault="00D00EA9" w:rsidP="00D770E6">
      <w:pPr>
        <w:pStyle w:val="a3"/>
        <w:spacing w:after="0" w:line="240" w:lineRule="auto"/>
        <w:ind w:left="786"/>
        <w:jc w:val="both"/>
        <w:rPr>
          <w:rFonts w:ascii="Times New Roman" w:eastAsia="Times New Roman" w:hAnsi="Times New Roman" w:cs="Times New Roman"/>
          <w:color w:val="FF0000"/>
          <w:sz w:val="24"/>
          <w:szCs w:val="24"/>
          <w:lang w:eastAsia="ru-RU"/>
        </w:rPr>
      </w:pPr>
    </w:p>
    <w:p w:rsidR="00D00EA9" w:rsidRPr="00CF0267" w:rsidRDefault="00D00EA9" w:rsidP="00D770E6">
      <w:pPr>
        <w:pStyle w:val="a3"/>
        <w:spacing w:after="0" w:line="240" w:lineRule="auto"/>
        <w:ind w:left="786"/>
        <w:jc w:val="both"/>
        <w:rPr>
          <w:rFonts w:ascii="Times New Roman" w:eastAsia="Times New Roman" w:hAnsi="Times New Roman" w:cs="Times New Roman"/>
          <w:color w:val="FF0000"/>
          <w:sz w:val="24"/>
          <w:szCs w:val="24"/>
          <w:lang w:eastAsia="ru-RU"/>
        </w:rPr>
      </w:pPr>
    </w:p>
    <w:p w:rsidR="00151AC7" w:rsidRDefault="00151AC7" w:rsidP="00FD0918">
      <w:pPr>
        <w:spacing w:after="0" w:line="240" w:lineRule="auto"/>
        <w:jc w:val="center"/>
        <w:rPr>
          <w:rFonts w:ascii="Times New Roman" w:eastAsia="Times New Roman" w:hAnsi="Times New Roman" w:cs="Times New Roman"/>
          <w:b/>
          <w:sz w:val="24"/>
          <w:szCs w:val="24"/>
          <w:lang w:eastAsia="ru-RU"/>
        </w:rPr>
      </w:pPr>
      <w:r w:rsidRPr="005B4255">
        <w:rPr>
          <w:rFonts w:ascii="Times New Roman" w:eastAsia="Times New Roman" w:hAnsi="Times New Roman" w:cs="Times New Roman"/>
          <w:b/>
          <w:sz w:val="24"/>
          <w:szCs w:val="24"/>
          <w:lang w:eastAsia="ru-RU"/>
        </w:rPr>
        <w:lastRenderedPageBreak/>
        <w:t>МОДЕЛЬ ОРГАНИЗАЦИИ ВОСПИТАТЕЛЬНО-ОБРАЗОВАТЕЛЬНОГО ПРОЦЕССА В РЕЖИМНЫХ МОМЕНТАХ НА НЕДЕЛЮ</w:t>
      </w:r>
    </w:p>
    <w:tbl>
      <w:tblPr>
        <w:tblStyle w:val="a6"/>
        <w:tblW w:w="0" w:type="auto"/>
        <w:tblInd w:w="468" w:type="dxa"/>
        <w:tblLook w:val="04A0" w:firstRow="1" w:lastRow="0" w:firstColumn="1" w:lastColumn="0" w:noHBand="0" w:noVBand="1"/>
      </w:tblPr>
      <w:tblGrid>
        <w:gridCol w:w="959"/>
        <w:gridCol w:w="4536"/>
        <w:gridCol w:w="4536"/>
        <w:gridCol w:w="4755"/>
      </w:tblGrid>
      <w:tr w:rsidR="00625EC0" w:rsidRPr="00625EC0" w:rsidTr="00D00EA9">
        <w:tc>
          <w:tcPr>
            <w:tcW w:w="959" w:type="dxa"/>
          </w:tcPr>
          <w:p w:rsidR="00625EC0" w:rsidRPr="00625EC0" w:rsidRDefault="00625EC0" w:rsidP="00D167C3">
            <w:pPr>
              <w:jc w:val="center"/>
              <w:rPr>
                <w:rFonts w:ascii="Times New Roman" w:hAnsi="Times New Roman" w:cs="Times New Roman"/>
                <w:sz w:val="24"/>
                <w:szCs w:val="24"/>
              </w:rPr>
            </w:pPr>
          </w:p>
        </w:tc>
        <w:tc>
          <w:tcPr>
            <w:tcW w:w="4536" w:type="dxa"/>
          </w:tcPr>
          <w:p w:rsidR="00625EC0" w:rsidRPr="00625EC0" w:rsidRDefault="00625EC0" w:rsidP="00D167C3">
            <w:pPr>
              <w:jc w:val="center"/>
              <w:rPr>
                <w:rFonts w:ascii="Times New Roman" w:hAnsi="Times New Roman" w:cs="Times New Roman"/>
                <w:sz w:val="24"/>
                <w:szCs w:val="24"/>
              </w:rPr>
            </w:pPr>
            <w:r w:rsidRPr="00625EC0">
              <w:rPr>
                <w:rFonts w:ascii="Times New Roman" w:hAnsi="Times New Roman" w:cs="Times New Roman"/>
                <w:sz w:val="24"/>
                <w:szCs w:val="24"/>
              </w:rPr>
              <w:t>утро</w:t>
            </w:r>
          </w:p>
        </w:tc>
        <w:tc>
          <w:tcPr>
            <w:tcW w:w="4536" w:type="dxa"/>
          </w:tcPr>
          <w:p w:rsidR="00625EC0" w:rsidRPr="00625EC0" w:rsidRDefault="00625EC0" w:rsidP="00D167C3">
            <w:pPr>
              <w:jc w:val="center"/>
              <w:rPr>
                <w:rFonts w:ascii="Times New Roman" w:hAnsi="Times New Roman" w:cs="Times New Roman"/>
                <w:sz w:val="24"/>
                <w:szCs w:val="24"/>
              </w:rPr>
            </w:pPr>
            <w:r w:rsidRPr="00625EC0">
              <w:rPr>
                <w:rFonts w:ascii="Times New Roman" w:hAnsi="Times New Roman" w:cs="Times New Roman"/>
                <w:sz w:val="24"/>
                <w:szCs w:val="24"/>
              </w:rPr>
              <w:t>прогулка</w:t>
            </w:r>
          </w:p>
        </w:tc>
        <w:tc>
          <w:tcPr>
            <w:tcW w:w="4755" w:type="dxa"/>
          </w:tcPr>
          <w:p w:rsidR="00625EC0" w:rsidRPr="00625EC0" w:rsidRDefault="00625EC0" w:rsidP="00D167C3">
            <w:pPr>
              <w:jc w:val="center"/>
              <w:rPr>
                <w:rFonts w:ascii="Times New Roman" w:hAnsi="Times New Roman" w:cs="Times New Roman"/>
                <w:sz w:val="24"/>
                <w:szCs w:val="24"/>
              </w:rPr>
            </w:pPr>
            <w:r w:rsidRPr="00625EC0">
              <w:rPr>
                <w:rFonts w:ascii="Times New Roman" w:hAnsi="Times New Roman" w:cs="Times New Roman"/>
                <w:sz w:val="24"/>
                <w:szCs w:val="24"/>
              </w:rPr>
              <w:t>вечер</w:t>
            </w:r>
          </w:p>
        </w:tc>
      </w:tr>
      <w:tr w:rsidR="00625EC0" w:rsidRPr="00625EC0" w:rsidTr="00D00EA9">
        <w:trPr>
          <w:cantSplit/>
          <w:trHeight w:val="1134"/>
        </w:trPr>
        <w:tc>
          <w:tcPr>
            <w:tcW w:w="959" w:type="dxa"/>
            <w:textDirection w:val="btLr"/>
          </w:tcPr>
          <w:p w:rsidR="00625EC0" w:rsidRPr="00625EC0" w:rsidRDefault="00625EC0" w:rsidP="00D167C3">
            <w:pPr>
              <w:ind w:left="113" w:right="113"/>
              <w:jc w:val="center"/>
              <w:rPr>
                <w:rFonts w:ascii="Times New Roman" w:hAnsi="Times New Roman" w:cs="Times New Roman"/>
                <w:sz w:val="24"/>
                <w:szCs w:val="24"/>
              </w:rPr>
            </w:pPr>
            <w:r w:rsidRPr="00625EC0">
              <w:rPr>
                <w:rFonts w:ascii="Times New Roman" w:hAnsi="Times New Roman" w:cs="Times New Roman"/>
                <w:sz w:val="24"/>
                <w:szCs w:val="24"/>
              </w:rPr>
              <w:t>понедельник</w:t>
            </w:r>
          </w:p>
        </w:tc>
        <w:tc>
          <w:tcPr>
            <w:tcW w:w="4536" w:type="dxa"/>
          </w:tcPr>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Совместная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общение (утренний сбор – погружение в тему недели)</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рассматривание репродукций картин,  иллюстраций, фотоальбомов</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трудовые поручения</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Самостоятельная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строительные игры</w:t>
            </w:r>
          </w:p>
        </w:tc>
        <w:tc>
          <w:tcPr>
            <w:tcW w:w="4536" w:type="dxa"/>
          </w:tcPr>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Наблюдение за состоянием погоды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трудовая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дидактические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трудовая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подвижные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сюжетно-ролевые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индивидуальная работа по развитию движений</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оздоровительная ходьба или бег в конце прогулки</w:t>
            </w:r>
          </w:p>
          <w:p w:rsidR="00625EC0" w:rsidRPr="00625EC0" w:rsidRDefault="00625EC0" w:rsidP="00D167C3">
            <w:pPr>
              <w:rPr>
                <w:rFonts w:ascii="Times New Roman" w:hAnsi="Times New Roman" w:cs="Times New Roman"/>
                <w:sz w:val="24"/>
                <w:szCs w:val="24"/>
              </w:rPr>
            </w:pPr>
          </w:p>
        </w:tc>
        <w:tc>
          <w:tcPr>
            <w:tcW w:w="4755" w:type="dxa"/>
          </w:tcPr>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Совместная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Чтение художественной литературы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строительные игры / игры с Логороботами Пчелка (</w:t>
            </w:r>
            <w:r w:rsidRPr="00625EC0">
              <w:rPr>
                <w:rFonts w:ascii="Times New Roman" w:hAnsi="Times New Roman" w:cs="Times New Roman"/>
                <w:sz w:val="24"/>
                <w:szCs w:val="24"/>
                <w:lang w:val="en-US"/>
              </w:rPr>
              <w:t>Bee</w:t>
            </w:r>
            <w:r w:rsidRPr="00625EC0">
              <w:rPr>
                <w:rFonts w:ascii="Times New Roman" w:hAnsi="Times New Roman" w:cs="Times New Roman"/>
                <w:sz w:val="24"/>
                <w:szCs w:val="24"/>
              </w:rPr>
              <w:t>-</w:t>
            </w:r>
            <w:r w:rsidRPr="00625EC0">
              <w:rPr>
                <w:rFonts w:ascii="Times New Roman" w:hAnsi="Times New Roman" w:cs="Times New Roman"/>
                <w:sz w:val="24"/>
                <w:szCs w:val="24"/>
                <w:lang w:val="en-US"/>
              </w:rPr>
              <w:t>Bot</w:t>
            </w:r>
            <w:r w:rsidRPr="00625EC0">
              <w:rPr>
                <w:rFonts w:ascii="Times New Roman" w:hAnsi="Times New Roman" w:cs="Times New Roman"/>
                <w:sz w:val="24"/>
                <w:szCs w:val="24"/>
              </w:rPr>
              <w:t>), блоками Дьеныша, палочками Кюизенера</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Сюжетно-ролевые игры</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Индивидуальная работа:</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xml:space="preserve">Рисование </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Самостоятельная деятельность:</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sz w:val="24"/>
                <w:szCs w:val="24"/>
              </w:rPr>
              <w:t xml:space="preserve"> игры по интересам в развивающих центрах</w:t>
            </w:r>
          </w:p>
          <w:p w:rsidR="00625EC0" w:rsidRPr="00625EC0" w:rsidRDefault="00625EC0" w:rsidP="00D167C3">
            <w:pPr>
              <w:rPr>
                <w:rFonts w:ascii="Times New Roman" w:hAnsi="Times New Roman" w:cs="Times New Roman"/>
                <w:sz w:val="24"/>
                <w:szCs w:val="24"/>
              </w:rPr>
            </w:pPr>
          </w:p>
        </w:tc>
      </w:tr>
      <w:tr w:rsidR="00625EC0" w:rsidRPr="00625EC0" w:rsidTr="00D00EA9">
        <w:trPr>
          <w:cantSplit/>
          <w:trHeight w:val="1134"/>
        </w:trPr>
        <w:tc>
          <w:tcPr>
            <w:tcW w:w="959" w:type="dxa"/>
            <w:textDirection w:val="btLr"/>
          </w:tcPr>
          <w:p w:rsidR="00625EC0" w:rsidRPr="00625EC0" w:rsidRDefault="00625EC0" w:rsidP="00D167C3">
            <w:pPr>
              <w:ind w:left="113" w:right="113"/>
              <w:jc w:val="center"/>
              <w:rPr>
                <w:rFonts w:ascii="Times New Roman" w:hAnsi="Times New Roman" w:cs="Times New Roman"/>
                <w:sz w:val="24"/>
                <w:szCs w:val="24"/>
              </w:rPr>
            </w:pPr>
            <w:r w:rsidRPr="00625EC0">
              <w:rPr>
                <w:rFonts w:ascii="Times New Roman" w:hAnsi="Times New Roman" w:cs="Times New Roman"/>
                <w:sz w:val="24"/>
                <w:szCs w:val="24"/>
              </w:rPr>
              <w:t>вторник</w:t>
            </w:r>
          </w:p>
        </w:tc>
        <w:tc>
          <w:tcPr>
            <w:tcW w:w="4536" w:type="dxa"/>
          </w:tcPr>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Совместная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поэтическая минутка</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подвижные (народные)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воспитание КГН</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Индивидуальная работа:</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лепка</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Самостоятельная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изобразительная деятельность</w:t>
            </w:r>
          </w:p>
        </w:tc>
        <w:tc>
          <w:tcPr>
            <w:tcW w:w="4536" w:type="dxa"/>
          </w:tcPr>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Наблюдение за птицами (животными)</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дидактические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подвижные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сюжетно-ролевые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индивидуальная работа по развитию движений</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оздоровительная ходьба или бег в конце прогулки</w:t>
            </w:r>
          </w:p>
          <w:p w:rsidR="00625EC0" w:rsidRPr="00625EC0" w:rsidRDefault="00625EC0" w:rsidP="00D167C3">
            <w:pPr>
              <w:rPr>
                <w:rFonts w:ascii="Times New Roman" w:hAnsi="Times New Roman" w:cs="Times New Roman"/>
                <w:sz w:val="24"/>
                <w:szCs w:val="24"/>
              </w:rPr>
            </w:pPr>
          </w:p>
        </w:tc>
        <w:tc>
          <w:tcPr>
            <w:tcW w:w="4755" w:type="dxa"/>
          </w:tcPr>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Совместная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игры по формированию целостной картины мира (в соответствии с темой недели) (д/и, опыты, эксперименты, проблемные ситуации и т.д.)</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игры в шашки / шахматы</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Индивидуальная работа:</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Формирование целостной картины мира</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Самостоятельная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Сюжетно-ролевые игры</w:t>
            </w:r>
          </w:p>
        </w:tc>
      </w:tr>
      <w:tr w:rsidR="00625EC0" w:rsidRPr="00625EC0" w:rsidTr="00D00EA9">
        <w:trPr>
          <w:cantSplit/>
          <w:trHeight w:val="1134"/>
        </w:trPr>
        <w:tc>
          <w:tcPr>
            <w:tcW w:w="959" w:type="dxa"/>
            <w:textDirection w:val="btLr"/>
          </w:tcPr>
          <w:p w:rsidR="00625EC0" w:rsidRPr="00625EC0" w:rsidRDefault="00625EC0" w:rsidP="00D167C3">
            <w:pPr>
              <w:ind w:left="113" w:right="113"/>
              <w:jc w:val="center"/>
              <w:rPr>
                <w:rFonts w:ascii="Times New Roman" w:hAnsi="Times New Roman" w:cs="Times New Roman"/>
                <w:sz w:val="24"/>
                <w:szCs w:val="24"/>
              </w:rPr>
            </w:pPr>
            <w:r w:rsidRPr="00625EC0">
              <w:rPr>
                <w:rFonts w:ascii="Times New Roman" w:hAnsi="Times New Roman" w:cs="Times New Roman"/>
                <w:sz w:val="24"/>
                <w:szCs w:val="24"/>
              </w:rPr>
              <w:t>среда</w:t>
            </w:r>
          </w:p>
        </w:tc>
        <w:tc>
          <w:tcPr>
            <w:tcW w:w="4536" w:type="dxa"/>
          </w:tcPr>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Совместная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xml:space="preserve">- беседы о дружбе / социально-коммуникативные игры </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Индивидуальная работа:</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Подготовка к обучению грамоте</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Самостоятельная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в книжном уголке</w:t>
            </w:r>
          </w:p>
        </w:tc>
        <w:tc>
          <w:tcPr>
            <w:tcW w:w="4536" w:type="dxa"/>
          </w:tcPr>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Наблюдение за растениями (деревья, кустарники, цветы)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дидактические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подвижные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сюжетно-ролевые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индивидуальная работа по развитию движений</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оздоровительная ходьба или бег в конце прогулки</w:t>
            </w:r>
          </w:p>
          <w:p w:rsidR="00625EC0" w:rsidRPr="00625EC0" w:rsidRDefault="00625EC0" w:rsidP="00D167C3">
            <w:pPr>
              <w:rPr>
                <w:rFonts w:ascii="Times New Roman" w:hAnsi="Times New Roman" w:cs="Times New Roman"/>
                <w:sz w:val="24"/>
                <w:szCs w:val="24"/>
              </w:rPr>
            </w:pPr>
          </w:p>
        </w:tc>
        <w:tc>
          <w:tcPr>
            <w:tcW w:w="4755" w:type="dxa"/>
          </w:tcPr>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Совместная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музыкально-дидактические / хороводные игры / игры на развитие эмоций</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сюжетно-ролевые игры</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Индивидуальная работа:</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аппликация</w:t>
            </w:r>
          </w:p>
          <w:p w:rsidR="00625EC0" w:rsidRPr="00625EC0" w:rsidRDefault="00625EC0" w:rsidP="00D167C3">
            <w:pPr>
              <w:rPr>
                <w:rFonts w:ascii="Times New Roman" w:hAnsi="Times New Roman" w:cs="Times New Roman"/>
                <w:sz w:val="24"/>
                <w:szCs w:val="24"/>
              </w:rPr>
            </w:pP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b/>
                <w:sz w:val="24"/>
                <w:szCs w:val="24"/>
              </w:rPr>
              <w:t>Самостоятельная деятельность</w:t>
            </w:r>
            <w:r w:rsidRPr="00625EC0">
              <w:rPr>
                <w:rFonts w:ascii="Times New Roman" w:hAnsi="Times New Roman" w:cs="Times New Roman"/>
                <w:sz w:val="24"/>
                <w:szCs w:val="24"/>
              </w:rPr>
              <w:t>:</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игры в физкультурном уголке</w:t>
            </w:r>
          </w:p>
        </w:tc>
      </w:tr>
      <w:tr w:rsidR="00625EC0" w:rsidRPr="00625EC0" w:rsidTr="00D00EA9">
        <w:trPr>
          <w:cantSplit/>
          <w:trHeight w:val="1134"/>
        </w:trPr>
        <w:tc>
          <w:tcPr>
            <w:tcW w:w="959" w:type="dxa"/>
            <w:textDirection w:val="btLr"/>
          </w:tcPr>
          <w:p w:rsidR="00625EC0" w:rsidRPr="00625EC0" w:rsidRDefault="00625EC0" w:rsidP="00D167C3">
            <w:pPr>
              <w:ind w:left="113" w:right="113"/>
              <w:jc w:val="center"/>
              <w:rPr>
                <w:rFonts w:ascii="Times New Roman" w:hAnsi="Times New Roman" w:cs="Times New Roman"/>
                <w:sz w:val="24"/>
                <w:szCs w:val="24"/>
              </w:rPr>
            </w:pPr>
            <w:r w:rsidRPr="00625EC0">
              <w:rPr>
                <w:rFonts w:ascii="Times New Roman" w:hAnsi="Times New Roman" w:cs="Times New Roman"/>
                <w:sz w:val="24"/>
                <w:szCs w:val="24"/>
              </w:rPr>
              <w:lastRenderedPageBreak/>
              <w:t>четверг</w:t>
            </w:r>
          </w:p>
        </w:tc>
        <w:tc>
          <w:tcPr>
            <w:tcW w:w="4536" w:type="dxa"/>
          </w:tcPr>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Совместная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дидактические игры по математике / игры на развитие логических приемов мышления</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речевые / словесные игры по рекомендации учителя-логопеда</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Индивидуальная работа:</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математика</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Самостоятельная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игры в театральном уголке</w:t>
            </w:r>
          </w:p>
        </w:tc>
        <w:tc>
          <w:tcPr>
            <w:tcW w:w="4536" w:type="dxa"/>
          </w:tcPr>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Наблюдение за людьми, транспортом</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трудовая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дидактические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подвижные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сюжетно-ролевые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индивидуальная работа по развитию движений</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оздоровительная ходьба или бег в конце прогулки</w:t>
            </w:r>
          </w:p>
          <w:p w:rsidR="00625EC0" w:rsidRPr="00625EC0" w:rsidRDefault="00625EC0" w:rsidP="00D167C3">
            <w:pPr>
              <w:rPr>
                <w:rFonts w:ascii="Times New Roman" w:hAnsi="Times New Roman" w:cs="Times New Roman"/>
                <w:sz w:val="24"/>
                <w:szCs w:val="24"/>
              </w:rPr>
            </w:pPr>
          </w:p>
        </w:tc>
        <w:tc>
          <w:tcPr>
            <w:tcW w:w="4755" w:type="dxa"/>
          </w:tcPr>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Совместная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театрализованная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минутка здоровья (беседа о ЗОЖ) /  минутка безопасности</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b/>
                <w:sz w:val="24"/>
                <w:szCs w:val="24"/>
              </w:rPr>
              <w:t>Индивидуальная работа</w:t>
            </w:r>
            <w:r w:rsidRPr="00625EC0">
              <w:rPr>
                <w:rFonts w:ascii="Times New Roman" w:hAnsi="Times New Roman" w:cs="Times New Roman"/>
                <w:sz w:val="24"/>
                <w:szCs w:val="24"/>
              </w:rPr>
              <w:t>:</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Конструирование /</w:t>
            </w:r>
          </w:p>
          <w:p w:rsidR="00625EC0" w:rsidRPr="00625EC0" w:rsidRDefault="00625EC0" w:rsidP="007D5513">
            <w:pPr>
              <w:pStyle w:val="a3"/>
              <w:numPr>
                <w:ilvl w:val="0"/>
                <w:numId w:val="36"/>
              </w:numPr>
              <w:rPr>
                <w:rFonts w:ascii="Times New Roman" w:hAnsi="Times New Roman" w:cs="Times New Roman"/>
                <w:sz w:val="24"/>
                <w:szCs w:val="24"/>
              </w:rPr>
            </w:pPr>
            <w:r w:rsidRPr="00625EC0">
              <w:rPr>
                <w:rFonts w:ascii="Times New Roman" w:hAnsi="Times New Roman" w:cs="Times New Roman"/>
                <w:sz w:val="24"/>
                <w:szCs w:val="24"/>
              </w:rPr>
              <w:t>«Умные пальчики»</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Самостоятельная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игры в речевом уголке</w:t>
            </w:r>
          </w:p>
        </w:tc>
      </w:tr>
      <w:tr w:rsidR="00625EC0" w:rsidRPr="00625EC0" w:rsidTr="00D00EA9">
        <w:trPr>
          <w:cantSplit/>
          <w:trHeight w:val="1134"/>
        </w:trPr>
        <w:tc>
          <w:tcPr>
            <w:tcW w:w="959" w:type="dxa"/>
            <w:textDirection w:val="btLr"/>
          </w:tcPr>
          <w:p w:rsidR="00625EC0" w:rsidRPr="00625EC0" w:rsidRDefault="00625EC0" w:rsidP="00D167C3">
            <w:pPr>
              <w:ind w:left="113" w:right="113"/>
              <w:jc w:val="center"/>
              <w:rPr>
                <w:rFonts w:ascii="Times New Roman" w:hAnsi="Times New Roman" w:cs="Times New Roman"/>
                <w:sz w:val="24"/>
                <w:szCs w:val="24"/>
              </w:rPr>
            </w:pPr>
            <w:r w:rsidRPr="00625EC0">
              <w:rPr>
                <w:rFonts w:ascii="Times New Roman" w:hAnsi="Times New Roman" w:cs="Times New Roman"/>
                <w:sz w:val="24"/>
                <w:szCs w:val="24"/>
              </w:rPr>
              <w:t>пятница</w:t>
            </w:r>
          </w:p>
        </w:tc>
        <w:tc>
          <w:tcPr>
            <w:tcW w:w="4536" w:type="dxa"/>
          </w:tcPr>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Совместная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работа в тетради по подготовке руки  к письму</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минутка вежливости / этикета</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b/>
                <w:sz w:val="24"/>
                <w:szCs w:val="24"/>
              </w:rPr>
              <w:t>Индивидуальная работа</w:t>
            </w:r>
            <w:r w:rsidRPr="00625EC0">
              <w:rPr>
                <w:rFonts w:ascii="Times New Roman" w:hAnsi="Times New Roman" w:cs="Times New Roman"/>
                <w:sz w:val="24"/>
                <w:szCs w:val="24"/>
              </w:rPr>
              <w:t>:</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xml:space="preserve">Речевое развитие </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Самостоятельная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настольно-печатные игры</w:t>
            </w:r>
          </w:p>
        </w:tc>
        <w:tc>
          <w:tcPr>
            <w:tcW w:w="4536" w:type="dxa"/>
          </w:tcPr>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Целевые прогулки, экскурсии</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дидактические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подвижные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сюжетно-ролевые игры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индивидуальная работа по развитию движений</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оздоровительная ходьба или бег в конце прогулки</w:t>
            </w:r>
          </w:p>
          <w:p w:rsidR="00625EC0" w:rsidRPr="00625EC0" w:rsidRDefault="00625EC0" w:rsidP="00D167C3">
            <w:pPr>
              <w:rPr>
                <w:rFonts w:ascii="Times New Roman" w:hAnsi="Times New Roman" w:cs="Times New Roman"/>
                <w:sz w:val="24"/>
                <w:szCs w:val="24"/>
              </w:rPr>
            </w:pPr>
          </w:p>
        </w:tc>
        <w:tc>
          <w:tcPr>
            <w:tcW w:w="4755" w:type="dxa"/>
          </w:tcPr>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Совместная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развлечения, тренинги, интеллектуальные досуги, литературные викторины</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чтение литературных произведений</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  бытовой труд</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Индивидуальная работа:</w:t>
            </w:r>
          </w:p>
          <w:p w:rsidR="00625EC0" w:rsidRPr="00625EC0" w:rsidRDefault="00625EC0" w:rsidP="007D5513">
            <w:pPr>
              <w:pStyle w:val="a3"/>
              <w:numPr>
                <w:ilvl w:val="0"/>
                <w:numId w:val="36"/>
              </w:numPr>
              <w:rPr>
                <w:rFonts w:ascii="Times New Roman" w:hAnsi="Times New Roman" w:cs="Times New Roman"/>
                <w:sz w:val="24"/>
                <w:szCs w:val="24"/>
              </w:rPr>
            </w:pPr>
            <w:r w:rsidRPr="00625EC0">
              <w:rPr>
                <w:rFonts w:ascii="Times New Roman" w:hAnsi="Times New Roman" w:cs="Times New Roman"/>
                <w:sz w:val="24"/>
                <w:szCs w:val="24"/>
              </w:rPr>
              <w:t>«Волшебный мир оригами»</w:t>
            </w:r>
          </w:p>
          <w:p w:rsidR="00625EC0" w:rsidRPr="00625EC0" w:rsidRDefault="00625EC0" w:rsidP="00D167C3">
            <w:pPr>
              <w:rPr>
                <w:rFonts w:ascii="Times New Roman" w:hAnsi="Times New Roman" w:cs="Times New Roman"/>
                <w:b/>
                <w:sz w:val="24"/>
                <w:szCs w:val="24"/>
              </w:rPr>
            </w:pPr>
            <w:r w:rsidRPr="00625EC0">
              <w:rPr>
                <w:rFonts w:ascii="Times New Roman" w:hAnsi="Times New Roman" w:cs="Times New Roman"/>
                <w:b/>
                <w:sz w:val="24"/>
                <w:szCs w:val="24"/>
              </w:rPr>
              <w:t>Самостоятельная деятельность:</w:t>
            </w:r>
          </w:p>
          <w:p w:rsidR="00625EC0" w:rsidRPr="00625EC0" w:rsidRDefault="00625EC0" w:rsidP="00D167C3">
            <w:pPr>
              <w:rPr>
                <w:rFonts w:ascii="Times New Roman" w:hAnsi="Times New Roman" w:cs="Times New Roman"/>
                <w:sz w:val="24"/>
                <w:szCs w:val="24"/>
              </w:rPr>
            </w:pPr>
            <w:r w:rsidRPr="00625EC0">
              <w:rPr>
                <w:rFonts w:ascii="Times New Roman" w:hAnsi="Times New Roman" w:cs="Times New Roman"/>
                <w:sz w:val="24"/>
                <w:szCs w:val="24"/>
              </w:rPr>
              <w:t>сюжетно-ролевые игры</w:t>
            </w:r>
          </w:p>
        </w:tc>
      </w:tr>
    </w:tbl>
    <w:p w:rsidR="00151AC7" w:rsidRPr="00151AC7" w:rsidRDefault="00151AC7" w:rsidP="00625EC0">
      <w:pPr>
        <w:spacing w:after="0" w:line="240" w:lineRule="auto"/>
        <w:rPr>
          <w:rFonts w:ascii="Times New Roman" w:eastAsia="Calibri" w:hAnsi="Times New Roman" w:cs="Times New Roman"/>
          <w:b/>
          <w:sz w:val="28"/>
          <w:szCs w:val="28"/>
        </w:rPr>
      </w:pPr>
    </w:p>
    <w:p w:rsidR="006E2CC7" w:rsidRPr="006E2CC7" w:rsidRDefault="006E2CC7" w:rsidP="00C32CD5">
      <w:pPr>
        <w:spacing w:before="240" w:after="0" w:line="240" w:lineRule="auto"/>
        <w:jc w:val="center"/>
        <w:rPr>
          <w:rFonts w:ascii="Times New Roman" w:eastAsia="Calibri" w:hAnsi="Times New Roman" w:cs="Times New Roman"/>
          <w:b/>
          <w:sz w:val="32"/>
          <w:szCs w:val="32"/>
        </w:rPr>
      </w:pPr>
      <w:r w:rsidRPr="006E2CC7">
        <w:rPr>
          <w:rFonts w:ascii="Times New Roman" w:eastAsia="Calibri" w:hAnsi="Times New Roman" w:cs="Times New Roman"/>
          <w:b/>
          <w:sz w:val="32"/>
          <w:szCs w:val="32"/>
        </w:rPr>
        <w:t>3.8. Перспективы работы по совершенствованию и развитию содержания Программы</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          3.8.1. Совершенствование и развитие  Программы и сопутствующих нормативных и правовых, методических, кадровых, информационных и материально-технических ресурсов предполагается осуществлять с участием  педагогов дошкольного образования, федеральных, региональных, муниципальных органов управления образованием Российской Федерации, руководства Учреждением, а также  других участников образовательных отношений и сетевых партнеров  по реализации образовательных</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программ (далее – Участники совершенствования Программы). Организационные условия для участия вышеуказанной  общественности в</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совершенствовании и развитии  Программы будут включать:</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w:t>
      </w:r>
      <w:r w:rsidRPr="006E2CC7">
        <w:rPr>
          <w:rFonts w:ascii="Times New Roman" w:eastAsia="Calibri" w:hAnsi="Times New Roman" w:cs="Times New Roman"/>
          <w:sz w:val="24"/>
          <w:szCs w:val="24"/>
        </w:rPr>
        <w:tab/>
        <w:t>предоставление доступа к тексту Программы в  электронном и бумажном виде;</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w:t>
      </w:r>
      <w:r w:rsidRPr="006E2CC7">
        <w:rPr>
          <w:rFonts w:ascii="Times New Roman" w:eastAsia="Calibri" w:hAnsi="Times New Roman" w:cs="Times New Roman"/>
          <w:sz w:val="24"/>
          <w:szCs w:val="24"/>
        </w:rPr>
        <w:tab/>
        <w:t>предоставление возможности давать экспертную оценку, рецензировать и комментировать ее положения на открытых  профессионально-педагогических семинарах.</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         3.8.2. В целях совершенствования  нормативных и научно-методических ресурсов Программы запланирована следующая работа:</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1. Разработка и  публикация в электронном и бумажном  виде:</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w:t>
      </w:r>
      <w:r w:rsidRPr="006E2CC7">
        <w:rPr>
          <w:rFonts w:ascii="Times New Roman" w:eastAsia="Calibri" w:hAnsi="Times New Roman" w:cs="Times New Roman"/>
          <w:sz w:val="24"/>
          <w:szCs w:val="24"/>
        </w:rPr>
        <w:tab/>
        <w:t>методических материалов, разъясняющих цели, принципы,  научные основы и смыслы отдельных положений Программы;</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w:t>
      </w:r>
      <w:r w:rsidRPr="006E2CC7">
        <w:rPr>
          <w:rFonts w:ascii="Times New Roman" w:eastAsia="Calibri" w:hAnsi="Times New Roman" w:cs="Times New Roman"/>
          <w:sz w:val="24"/>
          <w:szCs w:val="24"/>
        </w:rPr>
        <w:tab/>
        <w:t>нормативных и научно-методических материалов по обеспечению условий реализации Программы;</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w:t>
      </w:r>
      <w:r w:rsidRPr="006E2CC7">
        <w:rPr>
          <w:rFonts w:ascii="Times New Roman" w:eastAsia="Calibri" w:hAnsi="Times New Roman" w:cs="Times New Roman"/>
          <w:sz w:val="24"/>
          <w:szCs w:val="24"/>
        </w:rPr>
        <w:tab/>
        <w:t>научно-методических материалов по организации образовательного процесса в соответствии с Программой;</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w:t>
      </w:r>
      <w:r w:rsidRPr="006E2CC7">
        <w:rPr>
          <w:rFonts w:ascii="Times New Roman" w:eastAsia="Calibri" w:hAnsi="Times New Roman" w:cs="Times New Roman"/>
          <w:sz w:val="24"/>
          <w:szCs w:val="24"/>
        </w:rPr>
        <w:tab/>
        <w:t>методических рекомендаций по разработке основной образовательной программы Учреждения с учетом положений  Программы и вариативных образовательных программ; практических материалов и рекомендаций по реализации  Программы;</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lastRenderedPageBreak/>
        <w:t>•</w:t>
      </w:r>
      <w:r w:rsidRPr="006E2CC7">
        <w:rPr>
          <w:rFonts w:ascii="Times New Roman" w:eastAsia="Calibri" w:hAnsi="Times New Roman" w:cs="Times New Roman"/>
          <w:sz w:val="24"/>
          <w:szCs w:val="24"/>
        </w:rPr>
        <w:tab/>
        <w:t>обсуждение разработанных методических и практических материалов с участниками совершенствования Программы, в том числе  с учетом результатов апробирования, обобщение материалов обсуждения и апробирования;</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w:t>
      </w:r>
      <w:r w:rsidRPr="006E2CC7">
        <w:rPr>
          <w:rFonts w:ascii="Times New Roman" w:eastAsia="Calibri" w:hAnsi="Times New Roman" w:cs="Times New Roman"/>
          <w:sz w:val="24"/>
          <w:szCs w:val="24"/>
        </w:rPr>
        <w:tab/>
        <w:t>несение корректив в Программу, разработка  рекомендаций по особенностям ее реализации и т. д.</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          3.8.3. Совершенствование материально-технических  условий, необходимых для создания развивающей предметно-пространственной среды, планируется осуществлять в процессе реализации Программы.</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          3.8.4. Совершенствование  финансовых условий реализации Программы направлено в  первую очередь на повышение эффективности экономики  содействия.</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         Совершенствование финансовых условий нацелено на содействие:</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w:t>
      </w:r>
      <w:r w:rsidRPr="006E2CC7">
        <w:rPr>
          <w:rFonts w:ascii="Times New Roman" w:eastAsia="Calibri" w:hAnsi="Times New Roman" w:cs="Times New Roman"/>
          <w:sz w:val="24"/>
          <w:szCs w:val="24"/>
        </w:rPr>
        <w:tab/>
        <w:t>развитию кадровых ресурсов путем разработки проектов различных программ мотивации сотрудников ДОУ, разработки предложений  по совершенствованию эффективных контрактов с сотрудниками, управления  ДОУ;</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w:t>
      </w:r>
      <w:r w:rsidRPr="006E2CC7">
        <w:rPr>
          <w:rFonts w:ascii="Times New Roman" w:eastAsia="Calibri" w:hAnsi="Times New Roman" w:cs="Times New Roman"/>
          <w:sz w:val="24"/>
          <w:szCs w:val="24"/>
        </w:rPr>
        <w:tab/>
        <w:t>развитию  материально-технических, информационно-методических и других ресурсов, необходимых для достижения целей  Программы;</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w:t>
      </w:r>
      <w:r w:rsidRPr="006E2CC7">
        <w:rPr>
          <w:rFonts w:ascii="Times New Roman" w:eastAsia="Calibri" w:hAnsi="Times New Roman" w:cs="Times New Roman"/>
          <w:sz w:val="24"/>
          <w:szCs w:val="24"/>
        </w:rPr>
        <w:tab/>
        <w:t>сетевому взаимодействию с целью эффективной  реализации Программы, в т. ч. поддержке работы ДОУ с семьями  воспитанников;</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w:t>
      </w:r>
      <w:r w:rsidRPr="006E2CC7">
        <w:rPr>
          <w:rFonts w:ascii="Times New Roman" w:eastAsia="Calibri" w:hAnsi="Times New Roman" w:cs="Times New Roman"/>
          <w:sz w:val="24"/>
          <w:szCs w:val="24"/>
        </w:rPr>
        <w:tab/>
        <w:t>достаточному обеспечению условий реализации Программы.</w:t>
      </w:r>
    </w:p>
    <w:p w:rsidR="006E2CC7" w:rsidRPr="006E2CC7" w:rsidRDefault="006E2CC7" w:rsidP="006E2CC7">
      <w:pPr>
        <w:spacing w:after="0" w:line="240" w:lineRule="auto"/>
        <w:jc w:val="both"/>
        <w:rPr>
          <w:rFonts w:ascii="Times New Roman" w:eastAsia="Calibri" w:hAnsi="Times New Roman" w:cs="Times New Roman"/>
          <w:sz w:val="24"/>
          <w:szCs w:val="24"/>
        </w:rPr>
      </w:pPr>
    </w:p>
    <w:p w:rsidR="006E2CC7" w:rsidRPr="006E2CC7" w:rsidRDefault="006E2CC7" w:rsidP="006E2CC7">
      <w:pPr>
        <w:spacing w:after="0" w:line="240" w:lineRule="auto"/>
        <w:jc w:val="center"/>
        <w:rPr>
          <w:rFonts w:ascii="Times New Roman" w:eastAsia="Times New Roman" w:hAnsi="Times New Roman" w:cs="Times New Roman"/>
          <w:b/>
          <w:color w:val="000000"/>
          <w:sz w:val="32"/>
          <w:szCs w:val="32"/>
        </w:rPr>
      </w:pPr>
      <w:r w:rsidRPr="006E2CC7">
        <w:rPr>
          <w:rFonts w:ascii="Times New Roman" w:eastAsia="Times New Roman" w:hAnsi="Times New Roman" w:cs="Times New Roman"/>
          <w:b/>
          <w:color w:val="000000"/>
          <w:sz w:val="32"/>
          <w:szCs w:val="32"/>
        </w:rPr>
        <w:t>3.9.  Перечень нормативных и нормативно – методических документов</w:t>
      </w:r>
    </w:p>
    <w:p w:rsidR="006E2CC7" w:rsidRPr="006E2CC7" w:rsidRDefault="006E2CC7" w:rsidP="006E2CC7">
      <w:pPr>
        <w:spacing w:after="0" w:line="240" w:lineRule="auto"/>
        <w:rPr>
          <w:rFonts w:ascii="Times New Roman" w:eastAsia="Times New Roman" w:hAnsi="Times New Roman" w:cs="Times New Roman"/>
          <w:sz w:val="24"/>
          <w:szCs w:val="24"/>
          <w:lang w:eastAsia="ru-RU"/>
        </w:rPr>
      </w:pPr>
      <w:r w:rsidRPr="006E2CC7">
        <w:rPr>
          <w:rFonts w:ascii="Times New Roman" w:eastAsia="Times New Roman" w:hAnsi="Times New Roman" w:cs="Times New Roman"/>
          <w:sz w:val="24"/>
          <w:szCs w:val="24"/>
          <w:lang w:eastAsia="ru-RU"/>
        </w:rPr>
        <w:t xml:space="preserve">           Программа разработана в соответствии с нормативными документами:</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1. Конвенция о правах ребенка. Принята резолюцией 44/25 Генеральной Ассамблеи от 20 ноября 1989 года.</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2 .Федеральный закон от 29 декабря 2012 г. № 273-ФЗ (ред. от 31.12.2014, с изм. от 02.05.2015) «Об образовании в Российской Федерации».</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3. Федеральный закон 24 июля 1998 г. № 124-ФЗ «Об основных гарантиях прав ребенка в Российской Федерации».</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4. 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5.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6.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7.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8. Письмо Минобрнауки России «Комментарии к ФГОС ДО» от 28 февраля 2014 г.</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9. </w:t>
      </w:r>
      <w:r w:rsidRPr="006E2CC7">
        <w:rPr>
          <w:rFonts w:ascii="Times New Roman" w:eastAsia="Times New Roman" w:hAnsi="Times New Roman" w:cs="Times New Roman"/>
          <w:iCs/>
          <w:color w:val="000000"/>
          <w:sz w:val="24"/>
          <w:szCs w:val="24"/>
          <w:lang w:eastAsia="ru-RU"/>
        </w:rPr>
        <w:t>Устав муниципального автономного образовательного учреждения «Детский сад № 19» утвержден постановлением администрации городского округа Верхняя Пышма от 04.05.2016 г. № 537.</w:t>
      </w:r>
    </w:p>
    <w:p w:rsidR="006E2CC7" w:rsidRDefault="006E2CC7" w:rsidP="006E2CC7">
      <w:pPr>
        <w:spacing w:after="0" w:line="240" w:lineRule="auto"/>
        <w:jc w:val="both"/>
        <w:rPr>
          <w:rFonts w:ascii="Times New Roman" w:eastAsia="Times New Roman" w:hAnsi="Times New Roman" w:cs="Times New Roman"/>
          <w:sz w:val="24"/>
          <w:szCs w:val="24"/>
          <w:lang w:eastAsia="ru-RU"/>
        </w:rPr>
      </w:pPr>
      <w:r w:rsidRPr="006E2CC7">
        <w:rPr>
          <w:rFonts w:ascii="Times New Roman" w:eastAsia="Calibri" w:hAnsi="Times New Roman" w:cs="Times New Roman"/>
          <w:sz w:val="24"/>
          <w:szCs w:val="24"/>
        </w:rPr>
        <w:t xml:space="preserve">10. </w:t>
      </w:r>
      <w:r w:rsidRPr="006E2CC7">
        <w:rPr>
          <w:rFonts w:ascii="Times New Roman" w:eastAsia="Times New Roman" w:hAnsi="Times New Roman" w:cs="Times New Roman"/>
          <w:sz w:val="24"/>
          <w:szCs w:val="24"/>
          <w:lang w:eastAsia="ru-RU"/>
        </w:rPr>
        <w:t>Основная общеобразовательная программа – образовательная программа дошкольного образования МАДОУ «Детский сад № 19» протокол №1 от 30.08.2016г.</w:t>
      </w:r>
    </w:p>
    <w:p w:rsidR="00B6391B" w:rsidRDefault="00B6391B" w:rsidP="006E2CC7">
      <w:pPr>
        <w:spacing w:after="0" w:line="240" w:lineRule="auto"/>
        <w:jc w:val="both"/>
        <w:rPr>
          <w:rFonts w:ascii="Times New Roman" w:eastAsia="Times New Roman" w:hAnsi="Times New Roman" w:cs="Times New Roman"/>
          <w:sz w:val="24"/>
          <w:szCs w:val="24"/>
          <w:lang w:eastAsia="ru-RU"/>
        </w:rPr>
      </w:pPr>
    </w:p>
    <w:p w:rsidR="00B6391B" w:rsidRDefault="00B6391B" w:rsidP="006E2CC7">
      <w:pPr>
        <w:spacing w:after="0" w:line="240" w:lineRule="auto"/>
        <w:jc w:val="both"/>
        <w:rPr>
          <w:rFonts w:ascii="Times New Roman" w:eastAsia="Times New Roman" w:hAnsi="Times New Roman" w:cs="Times New Roman"/>
          <w:sz w:val="24"/>
          <w:szCs w:val="24"/>
          <w:lang w:eastAsia="ru-RU"/>
        </w:rPr>
      </w:pPr>
    </w:p>
    <w:p w:rsidR="00B6391B" w:rsidRPr="006E2CC7" w:rsidRDefault="00B6391B" w:rsidP="006E2CC7">
      <w:pPr>
        <w:spacing w:after="0" w:line="240" w:lineRule="auto"/>
        <w:jc w:val="both"/>
        <w:rPr>
          <w:rFonts w:ascii="Times New Roman" w:eastAsia="Calibri" w:hAnsi="Times New Roman" w:cs="Times New Roman"/>
          <w:sz w:val="24"/>
          <w:szCs w:val="24"/>
        </w:rPr>
      </w:pPr>
    </w:p>
    <w:p w:rsidR="00C031B2" w:rsidRPr="00FF0642" w:rsidRDefault="00C031B2" w:rsidP="00FF0642">
      <w:pPr>
        <w:spacing w:after="0" w:line="240" w:lineRule="auto"/>
        <w:rPr>
          <w:rFonts w:ascii="Times New Roman" w:eastAsia="Times New Roman" w:hAnsi="Times New Roman" w:cs="Times New Roman"/>
          <w:sz w:val="24"/>
          <w:szCs w:val="24"/>
          <w:lang w:eastAsia="ru-RU"/>
        </w:rPr>
      </w:pPr>
    </w:p>
    <w:p w:rsidR="00C031B2" w:rsidRPr="00C57FA9" w:rsidRDefault="00AF174C" w:rsidP="00C031B2">
      <w:pPr>
        <w:spacing w:after="0" w:line="240" w:lineRule="auto"/>
        <w:jc w:val="center"/>
        <w:rPr>
          <w:rFonts w:ascii="Times New Roman" w:eastAsia="Times New Roman" w:hAnsi="Times New Roman" w:cs="Times New Roman"/>
          <w:b/>
          <w:color w:val="FF0000"/>
          <w:sz w:val="32"/>
          <w:szCs w:val="32"/>
        </w:rPr>
      </w:pPr>
      <w:r w:rsidRPr="00AF174C">
        <w:rPr>
          <w:rFonts w:ascii="Times New Roman" w:eastAsia="Times New Roman" w:hAnsi="Times New Roman" w:cs="Times New Roman"/>
          <w:b/>
          <w:sz w:val="32"/>
          <w:szCs w:val="32"/>
          <w:lang w:eastAsia="ru-RU"/>
        </w:rPr>
        <w:lastRenderedPageBreak/>
        <w:t>3.</w:t>
      </w:r>
      <w:r w:rsidRPr="00C57FA9">
        <w:rPr>
          <w:rFonts w:ascii="Times New Roman" w:eastAsia="Times New Roman" w:hAnsi="Times New Roman" w:cs="Times New Roman"/>
          <w:b/>
          <w:color w:val="000000" w:themeColor="text1"/>
          <w:sz w:val="32"/>
          <w:szCs w:val="32"/>
          <w:lang w:eastAsia="ru-RU"/>
        </w:rPr>
        <w:t xml:space="preserve">10 </w:t>
      </w:r>
      <w:r w:rsidR="00E27041">
        <w:rPr>
          <w:rFonts w:ascii="Times New Roman" w:eastAsia="Times New Roman" w:hAnsi="Times New Roman" w:cs="Times New Roman"/>
          <w:b/>
          <w:color w:val="000000" w:themeColor="text1"/>
          <w:sz w:val="32"/>
          <w:szCs w:val="32"/>
        </w:rPr>
        <w:t>Перечень литературных источников</w:t>
      </w:r>
    </w:p>
    <w:p w:rsidR="00E27041" w:rsidRPr="000E5EED" w:rsidRDefault="00E27041" w:rsidP="00E27041">
      <w:pPr>
        <w:spacing w:after="0" w:line="240" w:lineRule="auto"/>
        <w:rPr>
          <w:rFonts w:ascii="Times New Roman" w:eastAsia="Times New Roman" w:hAnsi="Times New Roman" w:cs="Times New Roman"/>
          <w:b/>
          <w:color w:val="000000"/>
          <w:sz w:val="32"/>
          <w:szCs w:val="32"/>
        </w:rPr>
      </w:pPr>
    </w:p>
    <w:tbl>
      <w:tblPr>
        <w:tblStyle w:val="a6"/>
        <w:tblpPr w:leftFromText="180" w:rightFromText="180" w:vertAnchor="text" w:tblpY="1"/>
        <w:tblOverlap w:val="never"/>
        <w:tblW w:w="14850" w:type="dxa"/>
        <w:tblLook w:val="04A0" w:firstRow="1" w:lastRow="0" w:firstColumn="1" w:lastColumn="0" w:noHBand="0" w:noVBand="1"/>
      </w:tblPr>
      <w:tblGrid>
        <w:gridCol w:w="1384"/>
        <w:gridCol w:w="2145"/>
        <w:gridCol w:w="7352"/>
        <w:gridCol w:w="3969"/>
      </w:tblGrid>
      <w:tr w:rsidR="00E27041" w:rsidRPr="000E5EED" w:rsidTr="00D00EA9">
        <w:trPr>
          <w:cantSplit/>
          <w:trHeight w:val="1134"/>
        </w:trPr>
        <w:tc>
          <w:tcPr>
            <w:tcW w:w="1384" w:type="dxa"/>
            <w:textDirection w:val="btLr"/>
          </w:tcPr>
          <w:p w:rsidR="00E27041" w:rsidRPr="000E5EED" w:rsidRDefault="00E27041" w:rsidP="00D00EA9">
            <w:pPr>
              <w:ind w:left="113" w:right="113"/>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Образовательная область (ОО)</w:t>
            </w:r>
          </w:p>
        </w:tc>
        <w:tc>
          <w:tcPr>
            <w:tcW w:w="2145" w:type="dxa"/>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Направление реализации ОО</w:t>
            </w:r>
          </w:p>
        </w:tc>
        <w:tc>
          <w:tcPr>
            <w:tcW w:w="7352" w:type="dxa"/>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Учено-наглядные пособия и материалы</w:t>
            </w:r>
          </w:p>
        </w:tc>
        <w:tc>
          <w:tcPr>
            <w:tcW w:w="3969" w:type="dxa"/>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Кол-во</w:t>
            </w:r>
          </w:p>
        </w:tc>
      </w:tr>
      <w:tr w:rsidR="00E27041" w:rsidRPr="000E5EED" w:rsidTr="00D00EA9">
        <w:trPr>
          <w:cantSplit/>
          <w:trHeight w:val="596"/>
        </w:trPr>
        <w:tc>
          <w:tcPr>
            <w:tcW w:w="1384" w:type="dxa"/>
            <w:vMerge w:val="restart"/>
            <w:textDirection w:val="btLr"/>
          </w:tcPr>
          <w:p w:rsidR="00E27041" w:rsidRDefault="00E27041" w:rsidP="00D00EA9">
            <w:pPr>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Детство</w:t>
            </w:r>
          </w:p>
        </w:tc>
        <w:tc>
          <w:tcPr>
            <w:tcW w:w="2145" w:type="dxa"/>
            <w:vMerge w:val="restart"/>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rPr>
                <w:rFonts w:ascii="Times New Roman" w:eastAsia="Times New Roman" w:hAnsi="Times New Roman" w:cs="Times New Roman"/>
                <w:sz w:val="24"/>
                <w:szCs w:val="24"/>
                <w:lang w:eastAsia="ru-RU"/>
              </w:rPr>
            </w:pPr>
            <w:r w:rsidRPr="00CF0E40">
              <w:rPr>
                <w:rFonts w:ascii="Times New Roman" w:eastAsia="Calibri" w:hAnsi="Times New Roman" w:cs="Times New Roman"/>
                <w:sz w:val="24"/>
                <w:szCs w:val="24"/>
              </w:rPr>
              <w:t>Бондаренко Т.М. Комплексные занятия в подготовительной группе детского сада: Практическое пособие для воспитателей и методистов ДОУ. Развитие речи / Воронеж: ТЦ Учитель, 2005.</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cantSplit/>
          <w:trHeight w:val="596"/>
        </w:trPr>
        <w:tc>
          <w:tcPr>
            <w:tcW w:w="1384" w:type="dxa"/>
            <w:vMerge/>
            <w:textDirection w:val="btLr"/>
          </w:tcPr>
          <w:p w:rsidR="00E27041"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rPr>
                <w:rFonts w:ascii="Times New Roman" w:eastAsia="Calibri" w:hAnsi="Times New Roman" w:cs="Times New Roman"/>
                <w:sz w:val="24"/>
                <w:szCs w:val="24"/>
              </w:rPr>
            </w:pPr>
            <w:r w:rsidRPr="00B36BBF">
              <w:rPr>
                <w:rFonts w:ascii="Times New Roman" w:eastAsia="Calibri" w:hAnsi="Times New Roman" w:cs="Times New Roman"/>
                <w:sz w:val="24"/>
                <w:szCs w:val="24"/>
              </w:rPr>
              <w:t>Комплексные занятия по программе «Детство». Подготовительная группа / авт.-сост. Н.В.Лободина. – Волгоград: Учитель</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cantSplit/>
          <w:trHeight w:val="596"/>
        </w:trPr>
        <w:tc>
          <w:tcPr>
            <w:tcW w:w="1384" w:type="dxa"/>
            <w:vMerge/>
            <w:textDirection w:val="btLr"/>
          </w:tcPr>
          <w:p w:rsidR="00E27041"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rPr>
                <w:rFonts w:ascii="Times New Roman" w:eastAsia="Calibri" w:hAnsi="Times New Roman" w:cs="Times New Roman"/>
                <w:sz w:val="24"/>
                <w:szCs w:val="24"/>
              </w:rPr>
            </w:pPr>
            <w:r w:rsidRPr="00B05B48">
              <w:rPr>
                <w:rFonts w:ascii="Times New Roman" w:eastAsia="Calibri" w:hAnsi="Times New Roman" w:cs="Times New Roman"/>
                <w:sz w:val="24"/>
                <w:szCs w:val="24"/>
              </w:rPr>
              <w:t>Рабочая программа воспитателя: ежедневное планирование по программе «Детство». Подготовитльная группа / авт.-сост. Н.Н. Гладышева, Ю.Б. Сержантова. – Волгоград: Учитель, 2016</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cantSplit/>
          <w:trHeight w:val="562"/>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rPr>
                <w:rFonts w:ascii="Times New Roman" w:eastAsia="Calibri" w:hAnsi="Times New Roman" w:cs="Times New Roman"/>
                <w:sz w:val="24"/>
                <w:szCs w:val="24"/>
              </w:rPr>
            </w:pPr>
            <w:r w:rsidRPr="00CF0E40">
              <w:rPr>
                <w:rFonts w:ascii="Times New Roman" w:eastAsia="Times New Roman" w:hAnsi="Times New Roman" w:cs="Times New Roman"/>
                <w:sz w:val="24"/>
                <w:szCs w:val="24"/>
                <w:lang w:eastAsia="ru-RU"/>
              </w:rPr>
              <w:t>Рабочая программа воспитателя: ежедневное планирование по программе «Детство». Подготовительная группа / авт-сост Н.Н.Гладышева. – Волгоград: Учитель, 2014</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cantSplit/>
          <w:trHeight w:val="698"/>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rPr>
                <w:rFonts w:ascii="Times New Roman" w:eastAsia="Calibri" w:hAnsi="Times New Roman" w:cs="Times New Roman"/>
                <w:sz w:val="24"/>
                <w:szCs w:val="24"/>
              </w:rPr>
            </w:pPr>
            <w:r w:rsidRPr="00CF0E40">
              <w:rPr>
                <w:rFonts w:ascii="Times New Roman" w:eastAsia="Times New Roman" w:hAnsi="Times New Roman" w:cs="Times New Roman"/>
                <w:sz w:val="24"/>
                <w:szCs w:val="24"/>
                <w:lang w:eastAsia="ru-RU"/>
              </w:rPr>
              <w:t>Планирование образовательной деятельности в ДОО. Подготовительная группа. Методическое пособие под ред. Тимофеевой Л.Л. – М.: Центр педагогического образования, 2015</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cantSplit/>
          <w:trHeight w:val="698"/>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Times New Roman" w:hAnsi="Times New Roman" w:cs="Times New Roman"/>
                <w:sz w:val="24"/>
                <w:szCs w:val="24"/>
                <w:lang w:eastAsia="ru-RU"/>
              </w:rPr>
              <w:t xml:space="preserve">Николаева Е.П. Формирование предпосылок к учебной деятельности у старших дошкольников. - </w:t>
            </w:r>
            <w:r w:rsidRPr="00CF0E40">
              <w:rPr>
                <w:rFonts w:ascii="Times New Roman" w:eastAsia="Calibri" w:hAnsi="Times New Roman" w:cs="Times New Roman"/>
                <w:sz w:val="24"/>
                <w:szCs w:val="24"/>
              </w:rPr>
              <w:t>СПб.: ДЕТСТВО-ПРЕСС, 2014</w:t>
            </w:r>
          </w:p>
        </w:tc>
        <w:tc>
          <w:tcPr>
            <w:tcW w:w="3969" w:type="dxa"/>
          </w:tcPr>
          <w:p w:rsidR="00E27041" w:rsidRDefault="00E27041" w:rsidP="00D00EA9">
            <w:pPr>
              <w:jc w:val="center"/>
              <w:rPr>
                <w:rFonts w:ascii="Times New Roman" w:eastAsia="Calibri" w:hAnsi="Times New Roman" w:cs="Times New Roman"/>
                <w:sz w:val="24"/>
                <w:szCs w:val="24"/>
              </w:rPr>
            </w:pPr>
          </w:p>
        </w:tc>
      </w:tr>
      <w:tr w:rsidR="00E27041" w:rsidRPr="000E5EED" w:rsidTr="00D00EA9">
        <w:trPr>
          <w:trHeight w:val="645"/>
        </w:trPr>
        <w:tc>
          <w:tcPr>
            <w:tcW w:w="1384" w:type="dxa"/>
            <w:vMerge w:val="restart"/>
            <w:textDirection w:val="btLr"/>
          </w:tcPr>
          <w:p w:rsidR="00E27041" w:rsidRPr="000E5EED" w:rsidRDefault="00E27041" w:rsidP="00D00EA9">
            <w:pPr>
              <w:ind w:left="113" w:right="113"/>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Физическое развитие</w:t>
            </w:r>
          </w:p>
        </w:tc>
        <w:tc>
          <w:tcPr>
            <w:tcW w:w="2145" w:type="dxa"/>
            <w:vMerge w:val="restart"/>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Двигательная деятельность</w:t>
            </w:r>
          </w:p>
        </w:tc>
        <w:tc>
          <w:tcPr>
            <w:tcW w:w="7352" w:type="dxa"/>
          </w:tcPr>
          <w:p w:rsidR="00E27041" w:rsidRPr="00CF0E40" w:rsidRDefault="00E27041" w:rsidP="00D00EA9">
            <w:pPr>
              <w:rPr>
                <w:rFonts w:ascii="Times New Roman" w:eastAsia="Calibri" w:hAnsi="Times New Roman" w:cs="Times New Roman"/>
                <w:sz w:val="24"/>
                <w:szCs w:val="24"/>
              </w:rPr>
            </w:pPr>
            <w:r w:rsidRPr="00CF0E40">
              <w:rPr>
                <w:rFonts w:ascii="Times New Roman" w:eastAsia="Calibri" w:hAnsi="Times New Roman" w:cs="Times New Roman"/>
                <w:sz w:val="24"/>
                <w:szCs w:val="24"/>
              </w:rPr>
              <w:t>Ковалько В.И. Азбука физкультминуток для дошкольников: средняя, старшая, подготовительная группы. – М.: ВАКО, 2008</w:t>
            </w:r>
          </w:p>
        </w:tc>
        <w:tc>
          <w:tcPr>
            <w:tcW w:w="3969" w:type="dxa"/>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1</w:t>
            </w:r>
          </w:p>
          <w:p w:rsidR="00E27041" w:rsidRPr="000E5EED" w:rsidRDefault="00E27041" w:rsidP="00D00EA9">
            <w:pPr>
              <w:rPr>
                <w:rFonts w:ascii="Times New Roman" w:eastAsia="Calibri" w:hAnsi="Times New Roman" w:cs="Times New Roman"/>
                <w:sz w:val="24"/>
                <w:szCs w:val="24"/>
              </w:rPr>
            </w:pP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rPr>
                <w:rFonts w:ascii="Times New Roman" w:eastAsia="Calibri" w:hAnsi="Times New Roman" w:cs="Times New Roman"/>
                <w:sz w:val="24"/>
                <w:szCs w:val="24"/>
              </w:rPr>
            </w:pPr>
          </w:p>
        </w:tc>
        <w:tc>
          <w:tcPr>
            <w:tcW w:w="3969" w:type="dxa"/>
          </w:tcPr>
          <w:p w:rsidR="00E27041" w:rsidRPr="000E5EED" w:rsidRDefault="00E27041" w:rsidP="00D00EA9">
            <w:pPr>
              <w:jc w:val="center"/>
              <w:rPr>
                <w:rFonts w:ascii="Times New Roman" w:eastAsia="Calibri" w:hAnsi="Times New Roman" w:cs="Times New Roman"/>
                <w:sz w:val="24"/>
                <w:szCs w:val="24"/>
              </w:rPr>
            </w:pPr>
          </w:p>
        </w:tc>
      </w:tr>
      <w:tr w:rsidR="00E27041" w:rsidRPr="000E5EED" w:rsidTr="00D00EA9">
        <w:trPr>
          <w:trHeight w:val="1986"/>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Становление у детей ценностей ЗОЖ, овладение его элементарными нормами и правилами</w:t>
            </w:r>
          </w:p>
        </w:tc>
        <w:tc>
          <w:tcPr>
            <w:tcW w:w="7352" w:type="dxa"/>
          </w:tcPr>
          <w:p w:rsidR="00E27041" w:rsidRPr="00CF0E40" w:rsidRDefault="00E27041" w:rsidP="00D00EA9">
            <w:pPr>
              <w:snapToGrid w:val="0"/>
              <w:rPr>
                <w:rFonts w:ascii="Times New Roman" w:eastAsia="Calibri" w:hAnsi="Times New Roman" w:cs="Times New Roman"/>
                <w:sz w:val="24"/>
                <w:szCs w:val="24"/>
              </w:rPr>
            </w:pPr>
          </w:p>
        </w:tc>
        <w:tc>
          <w:tcPr>
            <w:tcW w:w="3969" w:type="dxa"/>
          </w:tcPr>
          <w:p w:rsidR="00E27041" w:rsidRPr="000E5EED" w:rsidRDefault="00E27041" w:rsidP="00D00EA9">
            <w:pPr>
              <w:jc w:val="center"/>
              <w:rPr>
                <w:rFonts w:ascii="Times New Roman" w:eastAsia="Calibri" w:hAnsi="Times New Roman" w:cs="Times New Roman"/>
                <w:sz w:val="24"/>
                <w:szCs w:val="24"/>
              </w:rPr>
            </w:pPr>
          </w:p>
        </w:tc>
      </w:tr>
      <w:tr w:rsidR="00E27041" w:rsidRPr="000E5EED" w:rsidTr="00D00EA9">
        <w:trPr>
          <w:trHeight w:val="419"/>
        </w:trPr>
        <w:tc>
          <w:tcPr>
            <w:tcW w:w="1384" w:type="dxa"/>
            <w:vMerge w:val="restart"/>
            <w:textDirection w:val="btLr"/>
          </w:tcPr>
          <w:p w:rsidR="00E27041" w:rsidRPr="000E5EED" w:rsidRDefault="00E27041" w:rsidP="00D00EA9">
            <w:pPr>
              <w:ind w:left="113" w:right="113"/>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Познавательное развитие</w:t>
            </w:r>
          </w:p>
        </w:tc>
        <w:tc>
          <w:tcPr>
            <w:tcW w:w="2145" w:type="dxa"/>
            <w:vMerge w:val="restart"/>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Развитие сенсорной культуры.</w:t>
            </w:r>
          </w:p>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 xml:space="preserve">Математика. </w:t>
            </w:r>
            <w:r w:rsidRPr="000E5EED">
              <w:rPr>
                <w:rFonts w:ascii="Times New Roman" w:eastAsia="Calibri" w:hAnsi="Times New Roman" w:cs="Times New Roman"/>
                <w:sz w:val="24"/>
                <w:szCs w:val="24"/>
              </w:rPr>
              <w:lastRenderedPageBreak/>
              <w:t>Исследуем и экспериментируем</w:t>
            </w: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Times New Roman" w:hAnsi="Times New Roman" w:cs="Times New Roman"/>
                <w:sz w:val="24"/>
                <w:szCs w:val="24"/>
                <w:lang w:eastAsia="ru-RU"/>
              </w:rPr>
              <w:lastRenderedPageBreak/>
              <w:t>Комарова Л.Д. Как работать с палочками Кюизенера. – М; гном, 2015</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81"/>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Михайлова З.А., Носова Е.А. Логико-математическое развитие дошкольников: игры с логическими блоками Дьеныша и цветными </w:t>
            </w:r>
            <w:r>
              <w:rPr>
                <w:rFonts w:ascii="Times New Roman" w:eastAsia="Times New Roman" w:hAnsi="Times New Roman" w:cs="Times New Roman"/>
                <w:sz w:val="24"/>
                <w:szCs w:val="24"/>
                <w:lang w:eastAsia="ru-RU"/>
              </w:rPr>
              <w:lastRenderedPageBreak/>
              <w:t>палочками Кюизенера. -</w:t>
            </w:r>
            <w:r>
              <w:rPr>
                <w:rFonts w:ascii="Times New Roman" w:eastAsia="Calibri" w:hAnsi="Times New Roman" w:cs="Times New Roman"/>
                <w:sz w:val="24"/>
                <w:szCs w:val="24"/>
              </w:rPr>
              <w:t xml:space="preserve"> СПб.: ДЕТСТВО-ПРЕСС, 2015</w:t>
            </w:r>
            <w:r w:rsidRPr="00CF0E40">
              <w:rPr>
                <w:rFonts w:ascii="Times New Roman" w:eastAsia="Calibri" w:hAnsi="Times New Roman" w:cs="Times New Roman"/>
                <w:sz w:val="24"/>
                <w:szCs w:val="24"/>
              </w:rPr>
              <w:t>.</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r>
      <w:tr w:rsidR="00E27041" w:rsidRPr="000E5EED" w:rsidTr="00D00EA9">
        <w:trPr>
          <w:trHeight w:val="81"/>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Нищева Н.В. Развитие математических представлений у дошкольников с ОНР (с 6 до 7 лет). Организованная образовательная деятельность. – СПб.: Детство-Пресс, 2022</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81"/>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Носова Е.А., Непомнящая Р.Л. Логика и математика для дошкольников: Учебно-методическое пособие. - СПб.: ДЕТСТВО-ПРЕСС, 2002.</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81"/>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0E5EED" w:rsidRDefault="00E27041" w:rsidP="00D00EA9">
            <w:pPr>
              <w:snapToGrid w:val="0"/>
              <w:rPr>
                <w:rFonts w:ascii="Times New Roman" w:eastAsia="Calibri" w:hAnsi="Times New Roman" w:cs="Times New Roman"/>
                <w:sz w:val="24"/>
                <w:szCs w:val="24"/>
              </w:rPr>
            </w:pPr>
          </w:p>
        </w:tc>
        <w:tc>
          <w:tcPr>
            <w:tcW w:w="3969" w:type="dxa"/>
          </w:tcPr>
          <w:p w:rsidR="00E27041" w:rsidRPr="000E5EED" w:rsidRDefault="00E27041" w:rsidP="00D00EA9">
            <w:pPr>
              <w:jc w:val="center"/>
              <w:rPr>
                <w:rFonts w:ascii="Times New Roman" w:eastAsia="Calibri" w:hAnsi="Times New Roman" w:cs="Times New Roman"/>
                <w:sz w:val="24"/>
                <w:szCs w:val="24"/>
              </w:rPr>
            </w:pPr>
          </w:p>
        </w:tc>
      </w:tr>
      <w:tr w:rsidR="00E27041" w:rsidRPr="000E5EED" w:rsidTr="00D00EA9">
        <w:trPr>
          <w:trHeight w:val="412"/>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13466" w:type="dxa"/>
            <w:gridSpan w:val="3"/>
          </w:tcPr>
          <w:p w:rsidR="00E27041" w:rsidRPr="000E5EED" w:rsidRDefault="00E27041" w:rsidP="00D00EA9">
            <w:pPr>
              <w:jc w:val="center"/>
              <w:rPr>
                <w:rFonts w:ascii="Times New Roman" w:eastAsia="Calibri" w:hAnsi="Times New Roman" w:cs="Times New Roman"/>
                <w:b/>
                <w:sz w:val="32"/>
                <w:szCs w:val="32"/>
              </w:rPr>
            </w:pPr>
            <w:r w:rsidRPr="000E5EED">
              <w:rPr>
                <w:rFonts w:ascii="Times New Roman" w:eastAsia="Calibri" w:hAnsi="Times New Roman" w:cs="Times New Roman"/>
                <w:b/>
                <w:sz w:val="32"/>
                <w:szCs w:val="32"/>
              </w:rPr>
              <w:t>Ознакомление с окружающей действительностью</w:t>
            </w:r>
          </w:p>
        </w:tc>
      </w:tr>
      <w:tr w:rsidR="00E27041" w:rsidRPr="000E5EED" w:rsidTr="00D00EA9">
        <w:trPr>
          <w:trHeight w:val="573"/>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val="restart"/>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Формирование первичных представлений о себе, других людях</w:t>
            </w: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Баринова Е.В. Обучаем дошкольников гигиене. – М.: ТЦ Сфера, 2013</w:t>
            </w:r>
          </w:p>
        </w:tc>
        <w:tc>
          <w:tcPr>
            <w:tcW w:w="3969" w:type="dxa"/>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1</w:t>
            </w:r>
          </w:p>
        </w:tc>
      </w:tr>
      <w:tr w:rsidR="00E27041" w:rsidRPr="000E5EED" w:rsidTr="00D00EA9">
        <w:trPr>
          <w:trHeight w:val="434"/>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Знакомство дошкольников с профессиями. Подготовительная группа /авт-сост З.А. Ефанова. – Волгоград: ИТД «Корифей»</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34"/>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snapToGrid w:val="0"/>
              <w:rPr>
                <w:rFonts w:ascii="Times New Roman" w:eastAsia="Calibri" w:hAnsi="Times New Roman" w:cs="Times New Roman"/>
                <w:sz w:val="24"/>
                <w:szCs w:val="24"/>
              </w:rPr>
            </w:pPr>
            <w:r w:rsidRPr="00B36BBF">
              <w:rPr>
                <w:rFonts w:ascii="Times New Roman" w:eastAsia="Calibri" w:hAnsi="Times New Roman" w:cs="Times New Roman"/>
                <w:sz w:val="24"/>
                <w:szCs w:val="24"/>
              </w:rPr>
              <w:t>Жаренкова Н.З., Муртазина О.В. Долгосрочный проект для детей старшего дошкольного возраста «Знакомимся с профессиями». – СПб.: ООО «ИЗДАТЕЛЬСТВО «ДЕТСТВО-ПРЕСС», 2014.</w:t>
            </w:r>
          </w:p>
        </w:tc>
        <w:tc>
          <w:tcPr>
            <w:tcW w:w="3969" w:type="dxa"/>
          </w:tcPr>
          <w:p w:rsidR="00E27041" w:rsidRDefault="00E27041" w:rsidP="00D00EA9">
            <w:pPr>
              <w:jc w:val="center"/>
              <w:rPr>
                <w:rFonts w:ascii="Times New Roman" w:eastAsia="Calibri" w:hAnsi="Times New Roman" w:cs="Times New Roman"/>
                <w:sz w:val="24"/>
                <w:szCs w:val="24"/>
              </w:rPr>
            </w:pPr>
          </w:p>
        </w:tc>
      </w:tr>
      <w:tr w:rsidR="00E27041" w:rsidRPr="000E5EED" w:rsidTr="00D00EA9">
        <w:trPr>
          <w:trHeight w:val="434"/>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hAnsi="Times New Roman" w:cs="Times New Roman"/>
                <w:sz w:val="24"/>
                <w:szCs w:val="24"/>
              </w:rPr>
            </w:pPr>
            <w:r w:rsidRPr="00B36BBF">
              <w:rPr>
                <w:rFonts w:ascii="Times New Roman" w:hAnsi="Times New Roman" w:cs="Times New Roman"/>
                <w:sz w:val="24"/>
                <w:szCs w:val="24"/>
              </w:rPr>
              <w:t>Нищева Н.В. Кем быть? Серия демонстрационных картин с методическими рекомендациями для детей 5-7 лет. Вып. 1. – СПб.: ООО Издательство Детство-Пресс, 2019</w:t>
            </w:r>
          </w:p>
        </w:tc>
        <w:tc>
          <w:tcPr>
            <w:tcW w:w="3969" w:type="dxa"/>
          </w:tcPr>
          <w:p w:rsidR="00E27041" w:rsidRPr="00E85E99" w:rsidRDefault="00E27041" w:rsidP="00D00EA9">
            <w:pPr>
              <w:jc w:val="center"/>
              <w:rPr>
                <w:rFonts w:ascii="Times New Roman" w:eastAsia="Times New Roman" w:hAnsi="Times New Roman" w:cs="Times New Roman"/>
                <w:sz w:val="24"/>
                <w:szCs w:val="24"/>
                <w:lang w:eastAsia="ru-RU"/>
              </w:rPr>
            </w:pPr>
            <w:r w:rsidRPr="00E85E99">
              <w:rPr>
                <w:rFonts w:ascii="Times New Roman" w:eastAsia="Times New Roman" w:hAnsi="Times New Roman" w:cs="Times New Roman"/>
                <w:sz w:val="24"/>
                <w:szCs w:val="24"/>
                <w:lang w:eastAsia="ru-RU"/>
              </w:rPr>
              <w:t>1</w:t>
            </w:r>
          </w:p>
        </w:tc>
      </w:tr>
      <w:tr w:rsidR="00E27041" w:rsidRPr="000E5EED" w:rsidTr="00D00EA9">
        <w:trPr>
          <w:trHeight w:val="434"/>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hAnsi="Times New Roman" w:cs="Times New Roman"/>
                <w:i/>
                <w:sz w:val="24"/>
                <w:szCs w:val="24"/>
              </w:rPr>
            </w:pPr>
            <w:r w:rsidRPr="00B36BBF">
              <w:rPr>
                <w:rFonts w:ascii="Times New Roman" w:hAnsi="Times New Roman" w:cs="Times New Roman"/>
                <w:i/>
                <w:sz w:val="24"/>
                <w:szCs w:val="24"/>
              </w:rPr>
              <w:t>Серия демонстрационных картин к альбому «Кем быть». Выпуск 1: «На заводе», «Летчики», «На ткацкой фабрике», «На границе»</w:t>
            </w:r>
          </w:p>
        </w:tc>
        <w:tc>
          <w:tcPr>
            <w:tcW w:w="3969" w:type="dxa"/>
          </w:tcPr>
          <w:p w:rsidR="00E27041" w:rsidRPr="00E85E99"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27041" w:rsidRPr="000E5EED" w:rsidTr="00D00EA9">
        <w:trPr>
          <w:trHeight w:val="434"/>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hAnsi="Times New Roman" w:cs="Times New Roman"/>
                <w:sz w:val="24"/>
                <w:szCs w:val="24"/>
              </w:rPr>
            </w:pPr>
            <w:r w:rsidRPr="00B36BBF">
              <w:rPr>
                <w:rFonts w:ascii="Times New Roman" w:hAnsi="Times New Roman" w:cs="Times New Roman"/>
                <w:sz w:val="24"/>
                <w:szCs w:val="24"/>
              </w:rPr>
              <w:t>Нищева Н.В. Кем быть? Серия демонстрационных картин с методическими рекомендациями для детей 5-7 лет. Вып. 2. – СПб.: ООО Издательство Детство-Пресс, 2019</w:t>
            </w:r>
          </w:p>
        </w:tc>
        <w:tc>
          <w:tcPr>
            <w:tcW w:w="3969" w:type="dxa"/>
          </w:tcPr>
          <w:p w:rsidR="00E27041" w:rsidRPr="00E85E99"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27041" w:rsidRPr="000E5EED" w:rsidTr="00D00EA9">
        <w:trPr>
          <w:trHeight w:val="434"/>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hAnsi="Times New Roman" w:cs="Times New Roman"/>
                <w:sz w:val="24"/>
                <w:szCs w:val="24"/>
              </w:rPr>
            </w:pPr>
            <w:r w:rsidRPr="00B36BBF">
              <w:rPr>
                <w:rFonts w:ascii="Times New Roman" w:hAnsi="Times New Roman" w:cs="Times New Roman"/>
                <w:i/>
                <w:sz w:val="24"/>
                <w:szCs w:val="24"/>
              </w:rPr>
              <w:t>Серия демонстрационных картин к альбому «Кем быть». Выпуск 1: «Машинист», «На капитанском мостике», «Зима в городе», «Птицеферма»</w:t>
            </w:r>
          </w:p>
        </w:tc>
        <w:tc>
          <w:tcPr>
            <w:tcW w:w="3969" w:type="dxa"/>
          </w:tcPr>
          <w:p w:rsidR="00E27041"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27041" w:rsidRPr="000E5EED" w:rsidTr="00D00EA9">
        <w:trPr>
          <w:trHeight w:val="434"/>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hAnsi="Times New Roman" w:cs="Times New Roman"/>
                <w:sz w:val="24"/>
                <w:szCs w:val="24"/>
              </w:rPr>
            </w:pPr>
            <w:r w:rsidRPr="00B36BBF">
              <w:rPr>
                <w:rFonts w:ascii="Times New Roman" w:hAnsi="Times New Roman" w:cs="Times New Roman"/>
                <w:sz w:val="24"/>
                <w:szCs w:val="24"/>
              </w:rPr>
              <w:t>Детям о профессиях. Ранняя профориентация детей старшего дошкольного возраста (6-7 лет). Вып. 1 / авт-сост Т.Г.Сальникова. – СПб.: ООО Издательство Детство-Пресс, 2017</w:t>
            </w:r>
          </w:p>
        </w:tc>
        <w:tc>
          <w:tcPr>
            <w:tcW w:w="3969" w:type="dxa"/>
          </w:tcPr>
          <w:p w:rsidR="00E27041" w:rsidRPr="00E85E99"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27041" w:rsidRPr="000E5EED" w:rsidTr="00D00EA9">
        <w:trPr>
          <w:trHeight w:val="434"/>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hAnsi="Times New Roman" w:cs="Times New Roman"/>
                <w:sz w:val="24"/>
                <w:szCs w:val="24"/>
              </w:rPr>
            </w:pPr>
            <w:r w:rsidRPr="00B36BBF">
              <w:rPr>
                <w:rFonts w:ascii="Times New Roman" w:hAnsi="Times New Roman" w:cs="Times New Roman"/>
                <w:i/>
                <w:sz w:val="24"/>
                <w:szCs w:val="24"/>
              </w:rPr>
              <w:t>Серия демонстрационных картин к альбому «Детям о профессиях». Выпуск 1: «Хлебозавод», «Поликлиника», «Птицеферма», «Стройплощадка»</w:t>
            </w:r>
          </w:p>
        </w:tc>
        <w:tc>
          <w:tcPr>
            <w:tcW w:w="3969" w:type="dxa"/>
          </w:tcPr>
          <w:p w:rsidR="00E27041"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27041" w:rsidRPr="000E5EED" w:rsidTr="00D00EA9">
        <w:trPr>
          <w:trHeight w:val="434"/>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hAnsi="Times New Roman" w:cs="Times New Roman"/>
                <w:sz w:val="24"/>
                <w:szCs w:val="24"/>
              </w:rPr>
            </w:pPr>
            <w:r w:rsidRPr="00B36BBF">
              <w:rPr>
                <w:rFonts w:ascii="Times New Roman" w:hAnsi="Times New Roman" w:cs="Times New Roman"/>
                <w:sz w:val="24"/>
                <w:szCs w:val="24"/>
              </w:rPr>
              <w:t>Ляпунов А., Ушакова Е. Дошкольникам о защитниках Отечества. Старший дошкольный возраст (5-7 лет). – СПб.: ООО Издательство Детство-Пресс, 2018</w:t>
            </w:r>
          </w:p>
        </w:tc>
        <w:tc>
          <w:tcPr>
            <w:tcW w:w="3969" w:type="dxa"/>
          </w:tcPr>
          <w:p w:rsidR="00E27041" w:rsidRPr="00E85E99"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27041" w:rsidRPr="000E5EED" w:rsidTr="00D00EA9">
        <w:trPr>
          <w:trHeight w:val="434"/>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hAnsi="Times New Roman" w:cs="Times New Roman"/>
                <w:sz w:val="24"/>
                <w:szCs w:val="24"/>
              </w:rPr>
            </w:pPr>
            <w:r w:rsidRPr="00B36BBF">
              <w:rPr>
                <w:rFonts w:ascii="Times New Roman" w:hAnsi="Times New Roman" w:cs="Times New Roman"/>
                <w:i/>
                <w:sz w:val="24"/>
                <w:szCs w:val="24"/>
              </w:rPr>
              <w:t>Серия демонстрационных картин к альбому «Дошкольникам о защитниках Отечества»: «Командир корабля», «Летчик-истребитель», «Десантник», «Танкист»</w:t>
            </w:r>
          </w:p>
        </w:tc>
        <w:tc>
          <w:tcPr>
            <w:tcW w:w="3969" w:type="dxa"/>
          </w:tcPr>
          <w:p w:rsidR="00E27041"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val="restart"/>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Формирование первичных представлений о малой Родине и Отечестве, многообразии стран народов мира</w:t>
            </w:r>
          </w:p>
          <w:p w:rsidR="00E27041" w:rsidRPr="000E5EED" w:rsidRDefault="00E27041" w:rsidP="00D00EA9">
            <w:pPr>
              <w:jc w:val="center"/>
              <w:rPr>
                <w:rFonts w:ascii="Times New Roman" w:eastAsia="Calibri" w:hAnsi="Times New Roman" w:cs="Times New Roman"/>
                <w:sz w:val="24"/>
                <w:szCs w:val="24"/>
              </w:rPr>
            </w:pPr>
          </w:p>
          <w:p w:rsidR="00E27041" w:rsidRPr="000E5EED" w:rsidRDefault="00E27041" w:rsidP="00D00EA9">
            <w:pP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hAnsi="Times New Roman" w:cs="Times New Roman"/>
                <w:sz w:val="24"/>
                <w:szCs w:val="24"/>
              </w:rPr>
            </w:pPr>
            <w:r w:rsidRPr="00B36BBF">
              <w:rPr>
                <w:rFonts w:ascii="Times New Roman" w:hAnsi="Times New Roman" w:cs="Times New Roman"/>
                <w:sz w:val="24"/>
                <w:szCs w:val="24"/>
              </w:rPr>
              <w:t>Белоусова Л.Е. Навстречу Дню Победы. Цикл тематических бесед-рассказов для занятий с детьми дошкольного и младшего школьного возраста. – СПб.: ООО Издательство Детство-Пресс, 2018</w:t>
            </w:r>
          </w:p>
        </w:tc>
        <w:tc>
          <w:tcPr>
            <w:tcW w:w="3969" w:type="dxa"/>
          </w:tcPr>
          <w:p w:rsidR="00E27041" w:rsidRPr="00E85E99"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rPr>
                <w:rFonts w:ascii="Times New Roman" w:eastAsia="Calibri" w:hAnsi="Times New Roman" w:cs="Times New Roman"/>
                <w:sz w:val="24"/>
                <w:szCs w:val="24"/>
              </w:rPr>
            </w:pPr>
            <w:r w:rsidRPr="00CF0E40">
              <w:rPr>
                <w:rFonts w:ascii="Times New Roman" w:eastAsia="Calibri" w:hAnsi="Times New Roman" w:cs="Times New Roman"/>
                <w:sz w:val="24"/>
                <w:szCs w:val="24"/>
              </w:rPr>
              <w:t>Бойчук И.А. Ознакомление детей дошкольного возраста с русским народным творчеством. Подготовительная к школе группа. Перспективное планирование, конспекты занятий, бесед. -  СПб.:  «ООО ИЗДАТЕЛЬСТВО «ДЕТСТВО-ПРЕСС», 2013.</w:t>
            </w:r>
          </w:p>
        </w:tc>
        <w:tc>
          <w:tcPr>
            <w:tcW w:w="3969" w:type="dxa"/>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1</w:t>
            </w:r>
          </w:p>
          <w:p w:rsidR="00E27041" w:rsidRPr="000E5EED" w:rsidRDefault="00E27041" w:rsidP="00D00EA9">
            <w:pPr>
              <w:jc w:val="center"/>
              <w:rPr>
                <w:rFonts w:ascii="Times New Roman" w:eastAsia="Calibri" w:hAnsi="Times New Roman" w:cs="Times New Roman"/>
                <w:sz w:val="24"/>
                <w:szCs w:val="24"/>
              </w:rPr>
            </w:pPr>
          </w:p>
          <w:p w:rsidR="00E27041" w:rsidRPr="000E5EED" w:rsidRDefault="00E27041" w:rsidP="00D00EA9">
            <w:pPr>
              <w:jc w:val="center"/>
              <w:rPr>
                <w:rFonts w:ascii="Times New Roman" w:eastAsia="Calibri" w:hAnsi="Times New Roman" w:cs="Times New Roman"/>
                <w:sz w:val="24"/>
                <w:szCs w:val="24"/>
              </w:rPr>
            </w:pPr>
          </w:p>
          <w:p w:rsidR="00E27041" w:rsidRPr="000E5EED" w:rsidRDefault="00E27041" w:rsidP="00D00EA9">
            <w:pPr>
              <w:jc w:val="center"/>
              <w:rPr>
                <w:rFonts w:ascii="Times New Roman" w:eastAsia="Calibri" w:hAnsi="Times New Roman" w:cs="Times New Roman"/>
                <w:sz w:val="24"/>
                <w:szCs w:val="24"/>
              </w:rPr>
            </w:pPr>
          </w:p>
          <w:p w:rsidR="00E27041" w:rsidRPr="000E5EED" w:rsidRDefault="00E27041" w:rsidP="00D00EA9">
            <w:pPr>
              <w:jc w:val="center"/>
              <w:rPr>
                <w:rFonts w:ascii="Times New Roman" w:eastAsia="Calibri" w:hAnsi="Times New Roman" w:cs="Times New Roman"/>
                <w:sz w:val="24"/>
                <w:szCs w:val="24"/>
              </w:rPr>
            </w:pP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rPr>
                <w:rFonts w:ascii="Times New Roman" w:eastAsia="Calibri" w:hAnsi="Times New Roman" w:cs="Times New Roman"/>
                <w:sz w:val="24"/>
                <w:szCs w:val="24"/>
              </w:rPr>
            </w:pPr>
            <w:r w:rsidRPr="00CF0E40">
              <w:rPr>
                <w:rFonts w:ascii="Times New Roman" w:eastAsia="Calibri" w:hAnsi="Times New Roman" w:cs="Times New Roman"/>
                <w:sz w:val="24"/>
                <w:szCs w:val="24"/>
              </w:rPr>
              <w:t>Ветохина А.Я., Дмитриенко З.С., Жингаль Е.Н., Краснощекова Г.В., Подопригора С.П., Полынова В.К., Савельева О.В. 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«ДЕТСТВО-ПРЕСС», 2015.</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rPr>
                <w:rFonts w:ascii="Times New Roman" w:eastAsia="Calibri" w:hAnsi="Times New Roman" w:cs="Times New Roman"/>
                <w:sz w:val="24"/>
                <w:szCs w:val="24"/>
              </w:rPr>
            </w:pPr>
            <w:r w:rsidRPr="00CF0E40">
              <w:rPr>
                <w:rFonts w:ascii="Times New Roman" w:eastAsia="Calibri" w:hAnsi="Times New Roman" w:cs="Times New Roman"/>
                <w:sz w:val="24"/>
                <w:szCs w:val="24"/>
              </w:rPr>
              <w:t>Алешина Н.В. Ознакомление дошкольников с окружающим и социальной действительностью (старшая и подготовительная группы). – М.: ЦГЛ, 2005</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rPr>
                <w:rFonts w:ascii="Times New Roman" w:eastAsia="Calibri" w:hAnsi="Times New Roman" w:cs="Times New Roman"/>
                <w:sz w:val="24"/>
                <w:szCs w:val="24"/>
              </w:rPr>
            </w:pPr>
            <w:r w:rsidRPr="00CF0E40">
              <w:rPr>
                <w:rFonts w:ascii="Times New Roman" w:eastAsia="Calibri" w:hAnsi="Times New Roman" w:cs="Times New Roman"/>
                <w:sz w:val="24"/>
                <w:szCs w:val="24"/>
              </w:rPr>
              <w:t>Гражданское воспитание в ДОУ: планирование, разработки занятий и мероприятий / авт-сост Е.А.Позднякова, 2008</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rPr>
                <w:rFonts w:ascii="Times New Roman" w:eastAsia="Calibri" w:hAnsi="Times New Roman" w:cs="Times New Roman"/>
                <w:sz w:val="24"/>
                <w:szCs w:val="24"/>
              </w:rPr>
            </w:pPr>
            <w:r w:rsidRPr="00CF0E40">
              <w:rPr>
                <w:rFonts w:ascii="Times New Roman" w:eastAsia="Calibri" w:hAnsi="Times New Roman" w:cs="Times New Roman"/>
                <w:sz w:val="24"/>
                <w:szCs w:val="24"/>
              </w:rPr>
              <w:t xml:space="preserve">Зеленова Н.Г., Осипова Л.Е. Мы живем в России. Гражданско-патриотическое воспитание дошкольников. (Подготовительная группа.) – М.: Издательство Скриптори 2003, 2013 </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rPr>
                <w:rFonts w:ascii="Times New Roman" w:eastAsia="Calibri" w:hAnsi="Times New Roman" w:cs="Times New Roman"/>
                <w:i/>
                <w:sz w:val="24"/>
                <w:szCs w:val="24"/>
              </w:rPr>
            </w:pPr>
            <w:r w:rsidRPr="00B36BBF">
              <w:rPr>
                <w:rFonts w:ascii="Times New Roman" w:eastAsia="Calibri" w:hAnsi="Times New Roman" w:cs="Times New Roman"/>
                <w:i/>
                <w:sz w:val="24"/>
                <w:szCs w:val="24"/>
              </w:rPr>
              <w:t>Серия демонстрационных картин О.А. Ботякова «Этнографияч для дошкольников. Народы России. Обычаи. Фольклор» - СПб.: Детство-Пресс, 2016</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snapToGrid w:val="0"/>
              <w:rPr>
                <w:rFonts w:ascii="Times New Roman" w:eastAsia="Times New Roman" w:hAnsi="Times New Roman" w:cs="Times New Roman"/>
                <w:color w:val="FF0000"/>
                <w:sz w:val="24"/>
                <w:szCs w:val="24"/>
                <w:lang w:eastAsia="ru-RU"/>
              </w:rPr>
            </w:pPr>
            <w:r w:rsidRPr="00B36BBF">
              <w:rPr>
                <w:rFonts w:ascii="Times New Roman" w:eastAsia="Times New Roman" w:hAnsi="Times New Roman" w:cs="Times New Roman"/>
                <w:sz w:val="24"/>
                <w:szCs w:val="24"/>
                <w:lang w:eastAsia="ru-RU"/>
              </w:rPr>
              <w:t>Ушакова Л.П. Патриотическое воспитание детей дошкольного возраста. Ознакомление с событиями ВОВ 1941-1945 годов. – СПб.: Детство-Пресс, 2013</w:t>
            </w:r>
          </w:p>
        </w:tc>
        <w:tc>
          <w:tcPr>
            <w:tcW w:w="3969" w:type="dxa"/>
          </w:tcPr>
          <w:p w:rsidR="00E27041"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27041" w:rsidRPr="000E5EED" w:rsidTr="00D00EA9">
        <w:trPr>
          <w:trHeight w:val="1128"/>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val="restart"/>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Ребенок открывает мир природы</w:t>
            </w:r>
          </w:p>
        </w:tc>
        <w:tc>
          <w:tcPr>
            <w:tcW w:w="7352" w:type="dxa"/>
          </w:tcPr>
          <w:p w:rsidR="00E27041" w:rsidRPr="00CF0E40" w:rsidRDefault="00E27041" w:rsidP="00D00EA9">
            <w:pPr>
              <w:rPr>
                <w:rFonts w:ascii="Times New Roman" w:eastAsia="Calibri" w:hAnsi="Times New Roman" w:cs="Times New Roman"/>
                <w:sz w:val="24"/>
                <w:szCs w:val="24"/>
              </w:rPr>
            </w:pPr>
            <w:r w:rsidRPr="00CF0E40">
              <w:rPr>
                <w:rFonts w:ascii="Times New Roman" w:eastAsia="Calibri" w:hAnsi="Times New Roman" w:cs="Times New Roman"/>
                <w:sz w:val="24"/>
                <w:szCs w:val="24"/>
              </w:rPr>
              <w:t>Бондаренко Т.М. Экологические занятия с детьми 6-7 лет: Практическое пособие для воспитателей и методистов ДОУ. - Воронеж: ТЦ Учитель, 2004.</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1128"/>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rPr>
                <w:rFonts w:ascii="Times New Roman" w:eastAsia="Calibri" w:hAnsi="Times New Roman" w:cs="Times New Roman"/>
                <w:sz w:val="24"/>
                <w:szCs w:val="24"/>
              </w:rPr>
            </w:pPr>
            <w:r w:rsidRPr="00CF0E40">
              <w:rPr>
                <w:rFonts w:ascii="Times New Roman" w:eastAsia="Calibri" w:hAnsi="Times New Roman" w:cs="Times New Roman"/>
                <w:sz w:val="24"/>
                <w:szCs w:val="24"/>
              </w:rPr>
              <w:t>Вахрушев А.А., Кочемасова Е.Е., Акимова Ю.А., Белова И.К. Здравствуй, мир! Окружающий мир для дошкольников. Методические рекомендации для воспитателей, учителей и родителей. – М.: Баласс,2003</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Воронкевич О.А. Добро пожаловать в экологию. Перспективный план работы по формированию экологической культуры у детей старшего дошкольного возраста. - СПб.: ДЕТСТВО-ПРЕСС,2003.</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4B7A49">
              <w:rPr>
                <w:rFonts w:ascii="Times New Roman" w:eastAsia="Times New Roman" w:hAnsi="Times New Roman" w:cs="Times New Roman"/>
                <w:sz w:val="24"/>
                <w:szCs w:val="24"/>
                <w:lang w:eastAsia="ru-RU"/>
              </w:rPr>
              <w:t>Воронкевич О.А. Дневник занимате</w:t>
            </w:r>
            <w:r>
              <w:rPr>
                <w:rFonts w:ascii="Times New Roman" w:eastAsia="Times New Roman" w:hAnsi="Times New Roman" w:cs="Times New Roman"/>
                <w:sz w:val="24"/>
                <w:szCs w:val="24"/>
                <w:lang w:eastAsia="ru-RU"/>
              </w:rPr>
              <w:t xml:space="preserve">льных экспериментов для детей </w:t>
            </w:r>
            <w:r w:rsidRPr="004B7A4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r w:rsidRPr="004B7A49">
              <w:rPr>
                <w:rFonts w:ascii="Times New Roman" w:eastAsia="Times New Roman" w:hAnsi="Times New Roman" w:cs="Times New Roman"/>
                <w:sz w:val="24"/>
                <w:szCs w:val="24"/>
                <w:lang w:eastAsia="ru-RU"/>
              </w:rPr>
              <w:t xml:space="preserve"> лет. – Спб.: Детство-пресс</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snapToGrid w:val="0"/>
              <w:rPr>
                <w:rFonts w:ascii="Times New Roman" w:eastAsia="Times New Roman" w:hAnsi="Times New Roman" w:cs="Times New Roman"/>
                <w:sz w:val="24"/>
                <w:szCs w:val="24"/>
                <w:lang w:eastAsia="ru-RU"/>
              </w:rPr>
            </w:pPr>
            <w:r w:rsidRPr="00B36BBF">
              <w:rPr>
                <w:rFonts w:ascii="Times New Roman" w:eastAsia="Times New Roman" w:hAnsi="Times New Roman" w:cs="Times New Roman"/>
                <w:sz w:val="24"/>
                <w:szCs w:val="24"/>
                <w:lang w:eastAsia="ru-RU"/>
              </w:rPr>
              <w:t>Гейченко И.Л., Исавнина О.Г. Ребусы, кроссворды, головоломки. – СПб.: Детство-Пресс, 2012</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snapToGrid w:val="0"/>
              <w:rPr>
                <w:rFonts w:ascii="Times New Roman" w:eastAsia="Times New Roman" w:hAnsi="Times New Roman" w:cs="Times New Roman"/>
                <w:i/>
                <w:sz w:val="24"/>
                <w:szCs w:val="24"/>
                <w:lang w:eastAsia="ru-RU"/>
              </w:rPr>
            </w:pPr>
            <w:r w:rsidRPr="00B36BBF">
              <w:rPr>
                <w:rFonts w:ascii="Times New Roman" w:eastAsia="Times New Roman" w:hAnsi="Times New Roman" w:cs="Times New Roman"/>
                <w:i/>
                <w:sz w:val="24"/>
                <w:szCs w:val="24"/>
                <w:lang w:eastAsia="ru-RU"/>
              </w:rPr>
              <w:t>Демонстрационные картины и динамические модели для занятия с детьми 6-7 лет (подготовительная к школе группа) «Добро пожаловать в экологию»</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snapToGrid w:val="0"/>
              <w:rPr>
                <w:rFonts w:ascii="Times New Roman" w:eastAsia="Times New Roman" w:hAnsi="Times New Roman" w:cs="Times New Roman"/>
                <w:i/>
                <w:sz w:val="24"/>
                <w:szCs w:val="24"/>
                <w:lang w:eastAsia="ru-RU"/>
              </w:rPr>
            </w:pPr>
            <w:r w:rsidRPr="00B36BBF">
              <w:rPr>
                <w:rFonts w:ascii="Times New Roman" w:eastAsia="Times New Roman" w:hAnsi="Times New Roman" w:cs="Times New Roman"/>
                <w:i/>
                <w:sz w:val="24"/>
                <w:szCs w:val="24"/>
                <w:lang w:eastAsia="ru-RU"/>
              </w:rPr>
              <w:t>Демонстрационные картины для развития первичных естественнонаучных представлений «Живая природа». 1 выпуск</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snapToGrid w:val="0"/>
              <w:rPr>
                <w:rFonts w:ascii="Times New Roman" w:eastAsia="Times New Roman" w:hAnsi="Times New Roman" w:cs="Times New Roman"/>
                <w:i/>
                <w:sz w:val="24"/>
                <w:szCs w:val="24"/>
                <w:lang w:eastAsia="ru-RU"/>
              </w:rPr>
            </w:pPr>
            <w:r w:rsidRPr="00B36BBF">
              <w:rPr>
                <w:rFonts w:ascii="Times New Roman" w:eastAsia="Times New Roman" w:hAnsi="Times New Roman" w:cs="Times New Roman"/>
                <w:i/>
                <w:sz w:val="24"/>
                <w:szCs w:val="24"/>
                <w:lang w:eastAsia="ru-RU"/>
              </w:rPr>
              <w:t>Демонстрационные картины для развития первичных естественнонаучных представлений «Живая природа». 2 выпуск</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Дыбина О.В. Что было до…: Игры-путешествия в прошлое предметов. – М.: ТЦ Сфера, 2011</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Дыбина О.В., Рахманова Н.П., Щетинина В.В. Неизведанное рядом. Опыты и эксперименты для дошкольников. - М.: ТЦ Сфера, 2010.</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Times New Roman" w:hAnsi="Times New Roman" w:cs="Times New Roman"/>
                <w:sz w:val="24"/>
                <w:szCs w:val="24"/>
                <w:lang w:eastAsia="ru-RU"/>
              </w:rPr>
              <w:t>Кравченко И.В., Долгова Т.Л. Прогулки в д/с. Старшая и подготовительная к школе группы: Методическое пособие / под ред. Г.М. Киселевой, Л.И. Пономаревой. – М.: ТЦ Сфера, 2010</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Конспекты занятий по формированию у дошкольников естественнонаучных представлений в разных возрастных группах д/с: сост Нищева Н.В. – СПб.: ООО Детство-пресс, 2012</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Листок на ладони: Методическое по проведению экскурсий с целью экологического и эстетического воспитания дошкольников / под ред Л.М.Маневцовой: - СПб.: Детство-Пресс, 2</w:t>
            </w:r>
            <w:r>
              <w:rPr>
                <w:rFonts w:ascii="Times New Roman" w:eastAsia="Calibri" w:hAnsi="Times New Roman" w:cs="Times New Roman"/>
                <w:sz w:val="24"/>
                <w:szCs w:val="24"/>
              </w:rPr>
              <w:t>—</w:t>
            </w:r>
            <w:r w:rsidRPr="00CF0E40">
              <w:rPr>
                <w:rFonts w:ascii="Times New Roman" w:eastAsia="Calibri" w:hAnsi="Times New Roman" w:cs="Times New Roman"/>
                <w:sz w:val="24"/>
                <w:szCs w:val="24"/>
              </w:rPr>
              <w:t>3</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Pr>
                <w:rFonts w:ascii="Times New Roman" w:eastAsia="Calibri" w:hAnsi="Times New Roman" w:cs="Times New Roman"/>
                <w:sz w:val="24"/>
                <w:szCs w:val="24"/>
              </w:rPr>
              <w:t>НифонтоваС.Н., Гаштова О.А., Жук Л.Н. Цикл развивающих целевых и тематических экскурсий для детей 4-7 лет. – СПб.: ООО Детство-пресс, 2010</w:t>
            </w:r>
          </w:p>
        </w:tc>
        <w:tc>
          <w:tcPr>
            <w:tcW w:w="3969" w:type="dxa"/>
          </w:tcPr>
          <w:p w:rsidR="00E27041" w:rsidRDefault="00E27041" w:rsidP="00D00EA9">
            <w:pPr>
              <w:jc w:val="center"/>
              <w:rPr>
                <w:rFonts w:ascii="Times New Roman" w:eastAsia="Calibri" w:hAnsi="Times New Roman" w:cs="Times New Roman"/>
                <w:sz w:val="24"/>
                <w:szCs w:val="24"/>
              </w:rPr>
            </w:pP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Организация опытно-экспериментальной деятельности детей 2-7 лет: тематическое планирование, рекомендации, конспекты занятий / авт-сост Е.А. Мартынова, И.М. Сучкова. – Волгоград: Учитель, 2011</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Рунова М.А., Бутилова А.В. Ознакомление с природой через движение. Интегрированный занятия. Для работы с детьми 5-7 лет. М.: Мозаика-синтез, 2006</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 xml:space="preserve">Рыжова Л.В. Методика детского экспериментирования. </w:t>
            </w:r>
            <w:r w:rsidRPr="00CF0E40">
              <w:rPr>
                <w:rFonts w:ascii="Times New Roman" w:eastAsia="Times New Roman" w:hAnsi="Times New Roman" w:cs="Times New Roman"/>
                <w:sz w:val="24"/>
                <w:szCs w:val="24"/>
                <w:lang w:eastAsia="ru-RU"/>
              </w:rPr>
              <w:t>– СПб.: Издательство Детство-пресс, 2014</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72"/>
        </w:trPr>
        <w:tc>
          <w:tcPr>
            <w:tcW w:w="1384" w:type="dxa"/>
            <w:vMerge/>
            <w:textDirection w:val="btLr"/>
          </w:tcPr>
          <w:p w:rsidR="00E27041" w:rsidRPr="000E5EED" w:rsidRDefault="00E27041" w:rsidP="00D00EA9">
            <w:pPr>
              <w:ind w:left="113" w:right="113"/>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Times New Roman" w:hAnsi="Times New Roman" w:cs="Times New Roman"/>
                <w:sz w:val="24"/>
                <w:szCs w:val="24"/>
                <w:lang w:eastAsia="ru-RU"/>
              </w:rPr>
              <w:t>Тимофеева Л.Л. Ребенок и окружающий мир. Комплексные занятия в подготовительной группе. – СПб.: Издательство Детство-пресс, 2011</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val="restart"/>
            <w:textDirection w:val="btLr"/>
          </w:tcPr>
          <w:p w:rsidR="00E27041" w:rsidRPr="000E5EED" w:rsidRDefault="00E27041" w:rsidP="00D00EA9">
            <w:pPr>
              <w:ind w:left="113" w:right="113"/>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Социально-коммуникативное развитие</w:t>
            </w:r>
          </w:p>
        </w:tc>
        <w:tc>
          <w:tcPr>
            <w:tcW w:w="2145" w:type="dxa"/>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Игра как особое пространство развития ребенка</w:t>
            </w:r>
          </w:p>
        </w:tc>
        <w:tc>
          <w:tcPr>
            <w:tcW w:w="7352" w:type="dxa"/>
          </w:tcPr>
          <w:p w:rsidR="00E27041" w:rsidRPr="000E5EED" w:rsidRDefault="00E27041" w:rsidP="00D00EA9">
            <w:pPr>
              <w:rPr>
                <w:rFonts w:ascii="Times New Roman" w:eastAsia="Calibri" w:hAnsi="Times New Roman" w:cs="Times New Roman"/>
                <w:sz w:val="24"/>
                <w:szCs w:val="24"/>
              </w:rPr>
            </w:pPr>
          </w:p>
        </w:tc>
        <w:tc>
          <w:tcPr>
            <w:tcW w:w="3969" w:type="dxa"/>
          </w:tcPr>
          <w:p w:rsidR="00E27041" w:rsidRPr="000E5EED" w:rsidRDefault="00E27041" w:rsidP="00D00EA9">
            <w:pPr>
              <w:jc w:val="center"/>
              <w:rPr>
                <w:rFonts w:ascii="Times New Roman" w:eastAsia="Calibri" w:hAnsi="Times New Roman" w:cs="Times New Roman"/>
                <w:sz w:val="24"/>
                <w:szCs w:val="24"/>
              </w:rPr>
            </w:pPr>
          </w:p>
          <w:p w:rsidR="00E27041" w:rsidRPr="000E5EED" w:rsidRDefault="00E27041" w:rsidP="00D00EA9">
            <w:pPr>
              <w:jc w:val="center"/>
              <w:rPr>
                <w:rFonts w:ascii="Times New Roman" w:eastAsia="Calibri" w:hAnsi="Times New Roman" w:cs="Times New Roman"/>
                <w:sz w:val="24"/>
                <w:szCs w:val="24"/>
              </w:rPr>
            </w:pPr>
          </w:p>
          <w:p w:rsidR="00E27041" w:rsidRPr="000E5EED" w:rsidRDefault="00E27041" w:rsidP="00D00EA9">
            <w:pPr>
              <w:jc w:val="center"/>
              <w:rPr>
                <w:rFonts w:ascii="Times New Roman" w:eastAsia="Calibri" w:hAnsi="Times New Roman" w:cs="Times New Roman"/>
                <w:sz w:val="24"/>
                <w:szCs w:val="24"/>
              </w:rPr>
            </w:pPr>
          </w:p>
        </w:tc>
      </w:tr>
      <w:tr w:rsidR="00E27041" w:rsidRPr="000E5EED" w:rsidTr="00D00EA9">
        <w:trPr>
          <w:trHeight w:val="958"/>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val="restart"/>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Дошкольник входит в мир социальных отношений</w:t>
            </w: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Баринова Е.В. Я и моя семья. Пособие по детскому этикету для воспитателей д/с и школ раннего развития. – Ростов н/Д: Феникс, 2013</w:t>
            </w:r>
          </w:p>
        </w:tc>
        <w:tc>
          <w:tcPr>
            <w:tcW w:w="3969" w:type="dxa"/>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1</w:t>
            </w:r>
          </w:p>
          <w:p w:rsidR="00E27041" w:rsidRPr="000E5EED" w:rsidRDefault="00E27041" w:rsidP="00D00EA9">
            <w:pPr>
              <w:jc w:val="center"/>
              <w:rPr>
                <w:rFonts w:ascii="Times New Roman" w:eastAsia="Calibri" w:hAnsi="Times New Roman" w:cs="Times New Roman"/>
                <w:sz w:val="24"/>
                <w:szCs w:val="24"/>
              </w:rPr>
            </w:pPr>
          </w:p>
          <w:p w:rsidR="00E27041" w:rsidRPr="000E5EED" w:rsidRDefault="00E27041" w:rsidP="00D00EA9">
            <w:pPr>
              <w:rPr>
                <w:rFonts w:ascii="Times New Roman" w:eastAsia="Calibri" w:hAnsi="Times New Roman" w:cs="Times New Roman"/>
                <w:sz w:val="24"/>
                <w:szCs w:val="24"/>
              </w:rPr>
            </w:pPr>
          </w:p>
        </w:tc>
      </w:tr>
      <w:tr w:rsidR="00E27041" w:rsidRPr="000E5EED" w:rsidTr="00D00EA9">
        <w:trPr>
          <w:trHeight w:val="763"/>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Pr>
                <w:rFonts w:ascii="Times New Roman" w:eastAsia="Calibri" w:hAnsi="Times New Roman" w:cs="Times New Roman"/>
                <w:sz w:val="24"/>
                <w:szCs w:val="24"/>
              </w:rPr>
              <w:t>Ваши права. – Вита-Пресс, 1996</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595"/>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Pr>
                <w:rFonts w:ascii="Times New Roman" w:eastAsia="Calibri" w:hAnsi="Times New Roman" w:cs="Times New Roman"/>
                <w:sz w:val="24"/>
                <w:szCs w:val="24"/>
              </w:rPr>
              <w:t>Гейченко И.Л., Исавнина О.Г. Пословицы и поговорки детям дошкольного возраста. – СПб.: Детство-Пресс, 2012</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07"/>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Демидова Д.Н. Будьте вежливы всегда! Конспекты занятий по этической грамоте сдетьми 6-7 лет. Практическое пособие для воспитателей и методистов ДОУ. – Воронеж: ИП Лакоценин С.С., 2009</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07"/>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Дурова Н.В. Очень важный разговор. Беседы-занятия об этике поведения с детьми дошкольного возраста. М.: Мозаика-синтез, 2000</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07"/>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Конкевич С.В. Социально-нравственное воспитание дошкольников в формировании представлений об этикете: практ. Пособие. – СПб.: ООО «ИЗДАТЕЛЬСТВО «ДЕТСТВО-ПРЕСС», 2013.</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19"/>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Маханева М.Д., Рещикова С.В. Мы с друзьями целый мир (социально-эмоциональное развитие детей 7-10 лет). – М.: ТЦ Сфера, 2007</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19"/>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hAnsi="Times New Roman" w:cs="Times New Roman"/>
                <w:sz w:val="24"/>
                <w:szCs w:val="24"/>
              </w:rPr>
              <w:t>Мосалова Л.Л. Я и мир. Конспекты занятий по социально-нравственному воспитанию детей дошкольного возраста. – СПб.: Детство-Пресс, 2017</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19"/>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E501FB" w:rsidRDefault="00E27041" w:rsidP="00D00EA9">
            <w:pPr>
              <w:snapToGrid w:val="0"/>
              <w:rPr>
                <w:rFonts w:ascii="Times New Roman" w:eastAsia="Calibri" w:hAnsi="Times New Roman" w:cs="Times New Roman"/>
                <w:b/>
                <w:i/>
                <w:sz w:val="24"/>
                <w:szCs w:val="24"/>
              </w:rPr>
            </w:pPr>
            <w:r w:rsidRPr="00E501FB">
              <w:rPr>
                <w:rFonts w:ascii="Times New Roman" w:eastAsia="Calibri" w:hAnsi="Times New Roman" w:cs="Times New Roman"/>
                <w:b/>
                <w:i/>
                <w:sz w:val="24"/>
                <w:szCs w:val="24"/>
              </w:rPr>
              <w:t xml:space="preserve">Мы друг другу помогаем. Воспитание гуманных чувств и отношений. Учебно-наглядное пособие для проведения бесед с дошкольниками 5-7 лет / авт-сост Р.С. Буре. - </w:t>
            </w:r>
            <w:r w:rsidRPr="00E501FB">
              <w:rPr>
                <w:rFonts w:ascii="Times New Roman" w:hAnsi="Times New Roman" w:cs="Times New Roman"/>
                <w:b/>
                <w:i/>
                <w:sz w:val="24"/>
                <w:szCs w:val="24"/>
              </w:rPr>
              <w:t>СПб.: Детство-</w:t>
            </w:r>
            <w:r w:rsidRPr="00E501FB">
              <w:rPr>
                <w:rFonts w:ascii="Times New Roman" w:hAnsi="Times New Roman" w:cs="Times New Roman"/>
                <w:b/>
                <w:i/>
                <w:sz w:val="24"/>
                <w:szCs w:val="24"/>
              </w:rPr>
              <w:lastRenderedPageBreak/>
              <w:t>Пресс, 2006</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r>
      <w:tr w:rsidR="00E27041" w:rsidRPr="000E5EED" w:rsidTr="00D00EA9">
        <w:trPr>
          <w:trHeight w:val="419"/>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Мячина А.К. Маленьким детям – большие права /А.К.Мячина, Л.М.Зотова, О.А.Данилова, М.С.Алешкина, С.В.Ерофеева. – СПб.: Детство-Пресс, 2007.</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19"/>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Петрова В.И., Стульник Т.Д. Этические беседы с детьми 4-7 лет: нравственное воспитание в д/с. Пособие для педагогов и метдистов. М.: Мозаика-синтез, 2012</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19"/>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Pr>
                <w:rFonts w:ascii="Times New Roman" w:eastAsia="Calibri" w:hAnsi="Times New Roman" w:cs="Times New Roman"/>
                <w:sz w:val="24"/>
                <w:szCs w:val="24"/>
              </w:rPr>
              <w:t>Уроки этики (6-7 лет). – М.: Мозаика-синтез, 2000</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19"/>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CF0E40" w:rsidRDefault="00E27041" w:rsidP="00D00EA9">
            <w:pPr>
              <w:snapToGrid w:val="0"/>
              <w:rPr>
                <w:rFonts w:ascii="Times New Roman" w:eastAsia="Calibri" w:hAnsi="Times New Roman" w:cs="Times New Roman"/>
                <w:sz w:val="24"/>
                <w:szCs w:val="24"/>
              </w:rPr>
            </w:pPr>
            <w:r w:rsidRPr="00CF0E40">
              <w:rPr>
                <w:rFonts w:ascii="Times New Roman" w:eastAsia="Calibri" w:hAnsi="Times New Roman" w:cs="Times New Roman"/>
                <w:sz w:val="24"/>
                <w:szCs w:val="24"/>
              </w:rPr>
              <w:t>Формирование коммуникативных навыков у детей 3-7 лет: комплексные занятия на основе игровых технологий / авт-сост Ю.В. Полякевич, Г.Н. Осинина. – Волгоград: Учитель</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19"/>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Шорыгина Т.А. Добрые сказки. Беседы с детьми о человечяеском участии и добродетели. – М.: ТЦ Сфера, 2015</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19"/>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Шорыгина Т.А. Общительные сказки. Беседы с детьми о вежливости и культуре общения. - М.: ТЦ Сфера, 2017</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19"/>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Савченко В.И. Позитивные сказки. Беседы с детьми о добре, дружбе и трудолюбии. - М.: ТЦ Сфера, 2018</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rPr>
          <w:trHeight w:val="419"/>
        </w:trPr>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Шорыгина Т.А. Беседы о хорошем и плохом поведении. – М.: ТЦ Сфера, 2015</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Развиваем ценностное отношение к труду</w:t>
            </w:r>
          </w:p>
        </w:tc>
        <w:tc>
          <w:tcPr>
            <w:tcW w:w="7352" w:type="dxa"/>
          </w:tcPr>
          <w:p w:rsidR="00E27041" w:rsidRPr="00B05B48" w:rsidRDefault="00E27041" w:rsidP="00D00EA9">
            <w:pPr>
              <w:rPr>
                <w:rFonts w:ascii="Times New Roman" w:eastAsia="Calibri" w:hAnsi="Times New Roman" w:cs="Times New Roman"/>
                <w:sz w:val="24"/>
                <w:szCs w:val="24"/>
              </w:rPr>
            </w:pPr>
            <w:r w:rsidRPr="00B05B48">
              <w:rPr>
                <w:rFonts w:ascii="Times New Roman" w:eastAsia="Calibri" w:hAnsi="Times New Roman" w:cs="Times New Roman"/>
                <w:sz w:val="24"/>
                <w:szCs w:val="24"/>
              </w:rPr>
              <w:t>Шорыгина Т.А. Трудовые сказки. Беседы с детьми о труде и профессиях. - М.: ТЦ Сфера, 2018</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val="restart"/>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Формирование основ безопасного поведения в быту, социуме, природе</w:t>
            </w: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Авдеева Н.Н., Князева Н.Л., Стеркина Р.Б. Безопасность: Учебно-методическое пособие по основам безопасности жизнедеятельности детей старшего дошкольного возраста. – СПб.: «ДЕТСТВО-ПРЕСС», 2003</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Times New Roman" w:hAnsi="Times New Roman" w:cs="Times New Roman"/>
                <w:sz w:val="24"/>
                <w:szCs w:val="24"/>
                <w:lang w:eastAsia="ru-RU"/>
              </w:rPr>
              <w:t>Вдовиченко Л.А. Ребенок на улице: Цикл занятий для детей старшего дошкольного возраста по обучению правилам безопасного поведения на дороге и ПДД. - СПб.: Детство-пресс, 2011</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snapToGrid w:val="0"/>
              <w:rPr>
                <w:rFonts w:ascii="Times New Roman" w:eastAsia="Times New Roman" w:hAnsi="Times New Roman" w:cs="Times New Roman"/>
                <w:i/>
                <w:sz w:val="24"/>
                <w:szCs w:val="24"/>
                <w:lang w:eastAsia="ru-RU"/>
              </w:rPr>
            </w:pPr>
            <w:r w:rsidRPr="00B36BBF">
              <w:rPr>
                <w:rFonts w:ascii="Times New Roman" w:eastAsia="Times New Roman" w:hAnsi="Times New Roman" w:cs="Times New Roman"/>
                <w:i/>
                <w:sz w:val="24"/>
                <w:szCs w:val="24"/>
                <w:lang w:eastAsia="ru-RU"/>
              </w:rPr>
              <w:t>Серия демонстрационных картин с методическими рекомендациями по воспитанию и обучению дошкольников безопасному поведению на улицах города. Горская А.В. Правила – наши помощники. СПб.: Детство-Пресс, 2006</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Times New Roman" w:hAnsi="Times New Roman" w:cs="Times New Roman"/>
                <w:sz w:val="24"/>
                <w:szCs w:val="24"/>
                <w:lang w:eastAsia="ru-RU"/>
              </w:rPr>
            </w:pPr>
            <w:r w:rsidRPr="00B05B48">
              <w:rPr>
                <w:rFonts w:ascii="Times New Roman" w:eastAsia="Calibri" w:hAnsi="Times New Roman" w:cs="Times New Roman"/>
                <w:sz w:val="24"/>
                <w:szCs w:val="24"/>
              </w:rPr>
              <w:t xml:space="preserve">Данилова Т.И. Программа «Светофор». Обучение детей дошкольного возраста Правилам дорожного движения. СПб.: ООО </w:t>
            </w:r>
            <w:r w:rsidRPr="00B05B48">
              <w:rPr>
                <w:rFonts w:ascii="Times New Roman" w:eastAsia="Calibri" w:hAnsi="Times New Roman" w:cs="Times New Roman"/>
                <w:sz w:val="24"/>
                <w:szCs w:val="24"/>
              </w:rPr>
              <w:lastRenderedPageBreak/>
              <w:t>«Издательство «ДЕТСТВО-ПРЕСС», 2011.</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Жукова О.Г., Трушнина Г.И., Федорова Е.Г. Азбука «Ау!»: Методическое пособие. - СПб.: ДЕТСТВО-ПРЕСС, 2008.</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Основы безопасности жизнедеятельности детей дошкольного возраста. Планирование работы. Беседы. Игры – СПб.: ООО «ИЗДАТЕЛЬСТВО «ДЕТСТВО-ПРЕСС», 2016</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A7257" w:rsidRDefault="00E27041" w:rsidP="00D00EA9">
            <w:pPr>
              <w:snapToGrid w:val="0"/>
              <w:rPr>
                <w:rFonts w:ascii="Times New Roman" w:hAnsi="Times New Roman" w:cs="Times New Roman"/>
                <w:sz w:val="24"/>
                <w:szCs w:val="24"/>
              </w:rPr>
            </w:pPr>
            <w:r w:rsidRPr="00BA7257">
              <w:rPr>
                <w:rFonts w:ascii="Times New Roman" w:hAnsi="Times New Roman" w:cs="Times New Roman"/>
                <w:sz w:val="24"/>
                <w:szCs w:val="24"/>
              </w:rPr>
              <w:t>Саво И.Л. Пожарная безопасность в детсокм саду. – СПб.: Детство-Пресс, 2013</w:t>
            </w:r>
          </w:p>
        </w:tc>
        <w:tc>
          <w:tcPr>
            <w:tcW w:w="3969" w:type="dxa"/>
          </w:tcPr>
          <w:p w:rsidR="00E27041"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Формирование культуры безопасности. Планирование образовательной деятельности в подготовительной к школе группе: метод. Пособие (Л.Л.Тимофеева, Е.Е.Корнеичева, Н.И.Грачева и др.; под общ.ред. Л.Л.Тимофеевой). – СПб.: ООО «ИЗДАТЕЛЬСТВО «ДЕТСТВО-ПРЕСС», 2014.</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Хабибуллина Е.Я. Дорожная азбука в детском саду. Конспекты занятий. – СПб.: ООО «ИЗДАТЕЛЬСТВО «ДЕТСТВО-ПРЕСС», 2014.</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Pr>
                <w:rFonts w:ascii="Times New Roman" w:eastAsia="Calibri" w:hAnsi="Times New Roman" w:cs="Times New Roman"/>
                <w:sz w:val="24"/>
                <w:szCs w:val="24"/>
              </w:rPr>
              <w:t>Чермашенцева О.В. Основы безопасного поведения дошкольников. – Волгоград: «Учитель», 2007</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Шорыгина Т.А. Беседы о правилах дорожного движения с детьми 5-8 лет. – М.: ТЦ Сфера, 2014</w:t>
            </w:r>
          </w:p>
          <w:p w:rsidR="00E27041" w:rsidRDefault="00E27041" w:rsidP="00D00EA9">
            <w:pPr>
              <w:snapToGrid w:val="0"/>
              <w:rPr>
                <w:rFonts w:ascii="Times New Roman" w:eastAsia="Calibri" w:hAnsi="Times New Roman" w:cs="Times New Roman"/>
                <w:sz w:val="24"/>
                <w:szCs w:val="24"/>
              </w:rPr>
            </w:pPr>
          </w:p>
          <w:p w:rsidR="00E27041" w:rsidRPr="00B05B48" w:rsidRDefault="00E27041" w:rsidP="00D00EA9">
            <w:pPr>
              <w:snapToGrid w:val="0"/>
              <w:rPr>
                <w:rFonts w:ascii="Times New Roman" w:eastAsia="Calibri" w:hAnsi="Times New Roman" w:cs="Times New Roman"/>
                <w:sz w:val="24"/>
                <w:szCs w:val="24"/>
              </w:rPr>
            </w:pP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val="restart"/>
            <w:textDirection w:val="btLr"/>
          </w:tcPr>
          <w:p w:rsidR="00E27041" w:rsidRPr="000E5EED" w:rsidRDefault="00E27041" w:rsidP="00D00EA9">
            <w:pPr>
              <w:ind w:left="113" w:right="113"/>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Речевое развитие</w:t>
            </w:r>
          </w:p>
        </w:tc>
        <w:tc>
          <w:tcPr>
            <w:tcW w:w="2145" w:type="dxa"/>
            <w:vMerge w:val="restart"/>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Развитие речи. Подготовка к обучению грамоте</w:t>
            </w: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 xml:space="preserve">Аджи А.В. Конспекты интегрированных занятий в подг группе д/с. Познавательное развитие. Развитие речи. Обучение грамоте. – Воронеж: ИП Лакоценин С.С., 2010 </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Алябьева Е.А. Игры для детей 5-8 лет: развитие логического мышления и речи. – М.: ТЦ Сфера, 2010</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Pr>
                <w:rFonts w:ascii="Times New Roman" w:eastAsia="Calibri" w:hAnsi="Times New Roman" w:cs="Times New Roman"/>
                <w:sz w:val="24"/>
                <w:szCs w:val="24"/>
              </w:rPr>
              <w:t>Ельцова О.М. Риторики для дошкольников. СП.: Детство-Пресс, 2009</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Times New Roman" w:hAnsi="Times New Roman" w:cs="Times New Roman"/>
                <w:sz w:val="24"/>
                <w:szCs w:val="24"/>
                <w:lang w:eastAsia="ru-RU"/>
              </w:rPr>
            </w:pPr>
            <w:r w:rsidRPr="00B05B48">
              <w:rPr>
                <w:rFonts w:ascii="Times New Roman" w:eastAsia="Calibri" w:hAnsi="Times New Roman" w:cs="Times New Roman"/>
                <w:sz w:val="24"/>
                <w:szCs w:val="24"/>
              </w:rPr>
              <w:t>Ельцова О.М. Основные направления и содержание работы по подготовке детей к обучению грамоте: Учебно-методическое пособие. - СПб.: ДЕТСТВО-ПРЕСС, 2011.</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Pr>
                <w:rFonts w:ascii="Times New Roman" w:eastAsia="Calibri" w:hAnsi="Times New Roman" w:cs="Times New Roman"/>
                <w:sz w:val="24"/>
                <w:szCs w:val="24"/>
              </w:rPr>
              <w:t>Затулина Г.Я. Конспекты комплексных занятий по развитию речи. Подготовительная группа. М.: Центр пед обр-ния, 2009</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Times New Roman" w:hAnsi="Times New Roman" w:cs="Times New Roman"/>
                <w:sz w:val="24"/>
                <w:szCs w:val="24"/>
                <w:lang w:eastAsia="ru-RU"/>
              </w:rPr>
            </w:pPr>
            <w:r w:rsidRPr="00B05B48">
              <w:rPr>
                <w:rFonts w:ascii="Times New Roman" w:eastAsia="Times New Roman" w:hAnsi="Times New Roman" w:cs="Times New Roman"/>
                <w:sz w:val="24"/>
                <w:szCs w:val="24"/>
                <w:lang w:eastAsia="ru-RU"/>
              </w:rPr>
              <w:t>Комратова Н.Г. Учимся говорить правильно. Учебно-методическое пособие по развитию речи детей 3-7 лет. – М.: ТЦ Сфера, 2005</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eastAsia="Times New Roman" w:hAnsi="Times New Roman" w:cs="Times New Roman"/>
                <w:i/>
                <w:sz w:val="24"/>
                <w:szCs w:val="24"/>
                <w:lang w:eastAsia="ru-RU"/>
              </w:rPr>
            </w:pPr>
            <w:r w:rsidRPr="00B36BBF">
              <w:rPr>
                <w:rFonts w:ascii="Times New Roman" w:eastAsia="Times New Roman" w:hAnsi="Times New Roman" w:cs="Times New Roman"/>
                <w:i/>
                <w:sz w:val="24"/>
                <w:szCs w:val="24"/>
                <w:lang w:eastAsia="ru-RU"/>
              </w:rPr>
              <w:t xml:space="preserve">Серия демонстрационных картин Нищева Н.В. Мы едем, едем, </w:t>
            </w:r>
            <w:r w:rsidRPr="00B36BBF">
              <w:rPr>
                <w:rFonts w:ascii="Times New Roman" w:eastAsia="Times New Roman" w:hAnsi="Times New Roman" w:cs="Times New Roman"/>
                <w:i/>
                <w:sz w:val="24"/>
                <w:szCs w:val="24"/>
                <w:lang w:eastAsia="ru-RU"/>
              </w:rPr>
              <w:lastRenderedPageBreak/>
              <w:t>едем… - СПб.: Детство-Пресс, 2016</w:t>
            </w:r>
          </w:p>
        </w:tc>
        <w:tc>
          <w:tcPr>
            <w:tcW w:w="3969" w:type="dxa"/>
          </w:tcPr>
          <w:p w:rsidR="00E27041"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eastAsia="Times New Roman" w:hAnsi="Times New Roman" w:cs="Times New Roman"/>
                <w:i/>
                <w:sz w:val="24"/>
                <w:szCs w:val="24"/>
                <w:lang w:eastAsia="ru-RU"/>
              </w:rPr>
            </w:pPr>
            <w:r w:rsidRPr="00B36BBF">
              <w:rPr>
                <w:rFonts w:ascii="Times New Roman" w:eastAsia="Times New Roman" w:hAnsi="Times New Roman" w:cs="Times New Roman"/>
                <w:i/>
                <w:sz w:val="24"/>
                <w:szCs w:val="24"/>
                <w:lang w:eastAsia="ru-RU"/>
              </w:rPr>
              <w:t>Серия демонстрационных картин «Четыре времени года». - СПб.: Детство-Пресс, 2009</w:t>
            </w:r>
          </w:p>
        </w:tc>
        <w:tc>
          <w:tcPr>
            <w:tcW w:w="3969" w:type="dxa"/>
          </w:tcPr>
          <w:p w:rsidR="00E27041"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eastAsia="Times New Roman" w:hAnsi="Times New Roman" w:cs="Times New Roman"/>
                <w:i/>
                <w:sz w:val="24"/>
                <w:szCs w:val="24"/>
                <w:lang w:eastAsia="ru-RU"/>
              </w:rPr>
            </w:pPr>
            <w:r w:rsidRPr="00B36BBF">
              <w:rPr>
                <w:rFonts w:ascii="Times New Roman" w:eastAsia="Times New Roman" w:hAnsi="Times New Roman" w:cs="Times New Roman"/>
                <w:i/>
                <w:sz w:val="24"/>
                <w:szCs w:val="24"/>
                <w:lang w:eastAsia="ru-RU"/>
              </w:rPr>
              <w:t>Серия демонстрационных картин «Все работы хороши. Детям о профессии». - СПб.: Детство-Пресс, 2005</w:t>
            </w:r>
          </w:p>
        </w:tc>
        <w:tc>
          <w:tcPr>
            <w:tcW w:w="3969" w:type="dxa"/>
          </w:tcPr>
          <w:p w:rsidR="00E27041"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eastAsia="Times New Roman" w:hAnsi="Times New Roman" w:cs="Times New Roman"/>
                <w:i/>
                <w:sz w:val="24"/>
                <w:szCs w:val="24"/>
                <w:lang w:eastAsia="ru-RU"/>
              </w:rPr>
            </w:pPr>
            <w:r w:rsidRPr="00B36BBF">
              <w:rPr>
                <w:rFonts w:ascii="Times New Roman" w:eastAsia="Times New Roman" w:hAnsi="Times New Roman" w:cs="Times New Roman"/>
                <w:i/>
                <w:sz w:val="24"/>
                <w:szCs w:val="24"/>
                <w:lang w:eastAsia="ru-RU"/>
              </w:rPr>
              <w:t>Серия демонстрационных картин «Наш детский сад». - СПб.: Детство-Пресс, 2007</w:t>
            </w:r>
          </w:p>
        </w:tc>
        <w:tc>
          <w:tcPr>
            <w:tcW w:w="3969" w:type="dxa"/>
          </w:tcPr>
          <w:p w:rsidR="00E27041"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eastAsia="Times New Roman" w:hAnsi="Times New Roman" w:cs="Times New Roman"/>
                <w:i/>
                <w:sz w:val="24"/>
                <w:szCs w:val="24"/>
                <w:lang w:eastAsia="ru-RU"/>
              </w:rPr>
            </w:pPr>
            <w:r w:rsidRPr="00B36BBF">
              <w:rPr>
                <w:rFonts w:ascii="Times New Roman" w:eastAsia="Times New Roman" w:hAnsi="Times New Roman" w:cs="Times New Roman"/>
                <w:i/>
                <w:sz w:val="24"/>
                <w:szCs w:val="24"/>
                <w:lang w:eastAsia="ru-RU"/>
              </w:rPr>
              <w:t>Серия демонстрационных картин с метод. рекомендациями по обучению дошкольников рассказыванию «Мир природы». - СПб.: Детство-Пресс, 2004</w:t>
            </w:r>
          </w:p>
        </w:tc>
        <w:tc>
          <w:tcPr>
            <w:tcW w:w="3969" w:type="dxa"/>
          </w:tcPr>
          <w:p w:rsidR="00E27041"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eastAsia="Times New Roman" w:hAnsi="Times New Roman" w:cs="Times New Roman"/>
                <w:i/>
                <w:sz w:val="24"/>
                <w:szCs w:val="24"/>
                <w:lang w:eastAsia="ru-RU"/>
              </w:rPr>
            </w:pPr>
            <w:r w:rsidRPr="00B36BBF">
              <w:rPr>
                <w:rFonts w:ascii="Times New Roman" w:eastAsia="Times New Roman" w:hAnsi="Times New Roman" w:cs="Times New Roman"/>
                <w:i/>
                <w:sz w:val="24"/>
                <w:szCs w:val="24"/>
                <w:lang w:eastAsia="ru-RU"/>
              </w:rPr>
              <w:t>Серия демонстрационных картин с метод. рекомендациями по обучению дошкольников рассказыванию «Мамы всякие нужны». - СПб.: Детство-Пресс, 2006</w:t>
            </w:r>
          </w:p>
        </w:tc>
        <w:tc>
          <w:tcPr>
            <w:tcW w:w="3969" w:type="dxa"/>
          </w:tcPr>
          <w:p w:rsidR="00E27041"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hAnsi="Times New Roman" w:cs="Times New Roman"/>
                <w:sz w:val="24"/>
                <w:szCs w:val="24"/>
              </w:rPr>
            </w:pPr>
            <w:r w:rsidRPr="00B36BBF">
              <w:rPr>
                <w:rFonts w:ascii="Times New Roman" w:hAnsi="Times New Roman" w:cs="Times New Roman"/>
                <w:sz w:val="24"/>
                <w:szCs w:val="24"/>
              </w:rPr>
              <w:t>Наш детский сад. Формирование целостной картины мира. Обучение дошкольников рассказыванию по картине (с 3 до 5 лет).: учеб-нагл пособие / авт. Н.В. Нищева. Выпуск 4. – СПб.: ООО Издательство «Детство-Пресс», 2017</w:t>
            </w:r>
          </w:p>
        </w:tc>
        <w:tc>
          <w:tcPr>
            <w:tcW w:w="3969" w:type="dxa"/>
          </w:tcPr>
          <w:p w:rsidR="00E27041" w:rsidRDefault="00E27041" w:rsidP="00D00EA9">
            <w:pPr>
              <w:jc w:val="center"/>
              <w:rPr>
                <w:rFonts w:ascii="Times New Roman" w:hAnsi="Times New Roman" w:cs="Times New Roman"/>
                <w:sz w:val="24"/>
                <w:szCs w:val="24"/>
              </w:rPr>
            </w:pPr>
            <w:r>
              <w:rPr>
                <w:rFonts w:ascii="Times New Roman"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jc w:val="both"/>
              <w:rPr>
                <w:rFonts w:ascii="Times New Roman" w:hAnsi="Times New Roman" w:cs="Times New Roman"/>
                <w:sz w:val="24"/>
                <w:szCs w:val="24"/>
              </w:rPr>
            </w:pPr>
            <w:r w:rsidRPr="00B36BBF">
              <w:rPr>
                <w:rFonts w:ascii="Times New Roman" w:eastAsia="Times New Roman" w:hAnsi="Times New Roman" w:cs="Times New Roman"/>
                <w:i/>
                <w:sz w:val="24"/>
                <w:szCs w:val="24"/>
                <w:lang w:eastAsia="ru-RU"/>
              </w:rPr>
              <w:t>Серия демонстрационных картин к альбому «Наш детский сад» Выпуск 4: «Выбегай поскорей посмотреть на снегирей», «Мой веселый звонкий мяч», «Мы ведь тоже через год будем с вами в школе», «Листья с клена облетают».</w:t>
            </w:r>
          </w:p>
        </w:tc>
        <w:tc>
          <w:tcPr>
            <w:tcW w:w="3969" w:type="dxa"/>
          </w:tcPr>
          <w:p w:rsidR="00E27041" w:rsidRDefault="00E27041" w:rsidP="00D00EA9">
            <w:pPr>
              <w:jc w:val="center"/>
              <w:rPr>
                <w:rFonts w:ascii="Times New Roman" w:hAnsi="Times New Roman" w:cs="Times New Roman"/>
                <w:sz w:val="24"/>
                <w:szCs w:val="24"/>
              </w:rPr>
            </w:pPr>
            <w:r>
              <w:rPr>
                <w:rFonts w:ascii="Times New Roman" w:hAnsi="Times New Roman" w:cs="Times New Roman"/>
                <w:sz w:val="24"/>
                <w:szCs w:val="24"/>
              </w:rPr>
              <w:t>4</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Times New Roman" w:hAnsi="Times New Roman" w:cs="Times New Roman"/>
                <w:sz w:val="24"/>
                <w:szCs w:val="24"/>
                <w:lang w:eastAsia="ru-RU"/>
              </w:rPr>
            </w:pPr>
            <w:r w:rsidRPr="00B05B48">
              <w:rPr>
                <w:rFonts w:ascii="Times New Roman" w:eastAsia="Times New Roman" w:hAnsi="Times New Roman" w:cs="Times New Roman"/>
                <w:sz w:val="24"/>
                <w:szCs w:val="24"/>
                <w:lang w:eastAsia="ru-RU"/>
              </w:rPr>
              <w:t>Придумай слово: Речевые игры и упражнения для дошкольников: кн. Для воспитателей д/с и родителей / под ред О.С.Ушаковой. – М.: ТЦ Сфера, 2010</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Times New Roman" w:hAnsi="Times New Roman" w:cs="Times New Roman"/>
                <w:sz w:val="24"/>
                <w:szCs w:val="24"/>
                <w:lang w:eastAsia="ru-RU"/>
              </w:rPr>
            </w:pPr>
            <w:r w:rsidRPr="00B05B48">
              <w:rPr>
                <w:rFonts w:ascii="Times New Roman" w:eastAsia="Times New Roman" w:hAnsi="Times New Roman" w:cs="Times New Roman"/>
                <w:sz w:val="24"/>
                <w:szCs w:val="24"/>
                <w:lang w:eastAsia="ru-RU"/>
              </w:rPr>
              <w:t>Ушакова О.С. Занятия по развитию речи для детей 5-7 лет. – М.: ТЦ Сфера, 2010</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val="restart"/>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Художественная литература</w:t>
            </w:r>
          </w:p>
        </w:tc>
        <w:tc>
          <w:tcPr>
            <w:tcW w:w="7352" w:type="dxa"/>
          </w:tcPr>
          <w:p w:rsidR="00E27041" w:rsidRPr="00B05B48" w:rsidRDefault="00E27041" w:rsidP="00D00EA9">
            <w:pPr>
              <w:jc w:val="both"/>
              <w:rPr>
                <w:rFonts w:ascii="Times New Roman" w:hAnsi="Times New Roman"/>
                <w:sz w:val="24"/>
                <w:szCs w:val="24"/>
              </w:rPr>
            </w:pPr>
            <w:r w:rsidRPr="00B05B48">
              <w:rPr>
                <w:rFonts w:ascii="Times New Roman" w:hAnsi="Times New Roman"/>
                <w:sz w:val="24"/>
                <w:szCs w:val="24"/>
              </w:rPr>
              <w:t>Полная хрестоматия для дошкольников с методическими подсказками</w:t>
            </w:r>
            <w:r>
              <w:rPr>
                <w:rFonts w:ascii="Times New Roman" w:hAnsi="Times New Roman"/>
                <w:sz w:val="24"/>
                <w:szCs w:val="24"/>
              </w:rPr>
              <w:t xml:space="preserve"> для педагогов и родителей. Кн. 2 </w:t>
            </w:r>
            <w:r w:rsidRPr="00B05B48">
              <w:rPr>
                <w:rFonts w:ascii="Times New Roman" w:hAnsi="Times New Roman"/>
                <w:sz w:val="24"/>
                <w:szCs w:val="24"/>
              </w:rPr>
              <w:t>/ авт-сост С.Д.Томилова. – М.: Изд. АСТ, 2016</w:t>
            </w:r>
          </w:p>
        </w:tc>
        <w:tc>
          <w:tcPr>
            <w:tcW w:w="3969" w:type="dxa"/>
          </w:tcPr>
          <w:p w:rsidR="00E27041" w:rsidRDefault="00E27041" w:rsidP="00D00EA9">
            <w:pPr>
              <w:jc w:val="center"/>
              <w:rPr>
                <w:rFonts w:ascii="Times New Roman" w:hAnsi="Times New Roman"/>
                <w:sz w:val="24"/>
                <w:szCs w:val="24"/>
              </w:rPr>
            </w:pPr>
            <w:r>
              <w:rPr>
                <w:rFonts w:ascii="Times New Roman" w:hAnsi="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Бондаренко Т.М. Организация НОД в подготовительной группе д/с. ОО: «Коммуникация», «Чтение художественной литературы»: Практическое пособие для воспитателей и методистов ДОУ. – Воронеж: ИП Лакоценин Н.А., 2012</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Ушакова О.С. Ознакомление дошкольников с литературой и развитие речи. Методическое пособие. М.: ТЦ Сфера, 2015</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val="restart"/>
            <w:textDirection w:val="btLr"/>
          </w:tcPr>
          <w:p w:rsidR="00E27041" w:rsidRPr="000E5EED" w:rsidRDefault="00E27041" w:rsidP="00D00EA9">
            <w:pPr>
              <w:ind w:left="113" w:right="113"/>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Художественно-эстетическое  развитие</w:t>
            </w:r>
          </w:p>
        </w:tc>
        <w:tc>
          <w:tcPr>
            <w:tcW w:w="2145" w:type="dxa"/>
            <w:vMerge w:val="restart"/>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 xml:space="preserve">Изобразительное искусство </w:t>
            </w:r>
            <w:r w:rsidRPr="000E5EED">
              <w:rPr>
                <w:rFonts w:ascii="Times New Roman" w:eastAsia="Calibri" w:hAnsi="Times New Roman" w:cs="Times New Roman"/>
                <w:sz w:val="24"/>
                <w:szCs w:val="24"/>
              </w:rPr>
              <w:lastRenderedPageBreak/>
              <w:t>(рисование, лепка, аппликация, конструирование)</w:t>
            </w:r>
          </w:p>
        </w:tc>
        <w:tc>
          <w:tcPr>
            <w:tcW w:w="7352" w:type="dxa"/>
          </w:tcPr>
          <w:p w:rsidR="00E27041" w:rsidRPr="00B36BBF" w:rsidRDefault="00E27041" w:rsidP="00D00EA9">
            <w:pPr>
              <w:rPr>
                <w:rFonts w:ascii="Times New Roman" w:eastAsia="Calibri" w:hAnsi="Times New Roman" w:cs="Times New Roman"/>
                <w:i/>
                <w:sz w:val="24"/>
                <w:szCs w:val="24"/>
              </w:rPr>
            </w:pPr>
            <w:r w:rsidRPr="00B36BBF">
              <w:rPr>
                <w:rFonts w:ascii="Times New Roman" w:eastAsia="Calibri" w:hAnsi="Times New Roman" w:cs="Times New Roman"/>
                <w:i/>
                <w:sz w:val="24"/>
                <w:szCs w:val="24"/>
              </w:rPr>
              <w:lastRenderedPageBreak/>
              <w:t>Серия демонстрационных картин «Знакомим с портретной живописью»</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rPr>
                <w:rFonts w:ascii="Times New Roman" w:eastAsia="Calibri" w:hAnsi="Times New Roman" w:cs="Times New Roman"/>
                <w:i/>
                <w:sz w:val="24"/>
                <w:szCs w:val="24"/>
              </w:rPr>
            </w:pPr>
            <w:r w:rsidRPr="00B36BBF">
              <w:rPr>
                <w:rFonts w:ascii="Times New Roman" w:eastAsia="Calibri" w:hAnsi="Times New Roman" w:cs="Times New Roman"/>
                <w:i/>
                <w:sz w:val="24"/>
                <w:szCs w:val="24"/>
              </w:rPr>
              <w:t>Серия демонстрационных картин «Знакомим с пейзажной живописью»</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rPr>
                <w:rFonts w:ascii="Times New Roman" w:eastAsia="Calibri" w:hAnsi="Times New Roman" w:cs="Times New Roman"/>
                <w:i/>
                <w:sz w:val="24"/>
                <w:szCs w:val="24"/>
              </w:rPr>
            </w:pPr>
            <w:r w:rsidRPr="00B36BBF">
              <w:rPr>
                <w:rFonts w:ascii="Times New Roman" w:eastAsia="Calibri" w:hAnsi="Times New Roman" w:cs="Times New Roman"/>
                <w:i/>
                <w:sz w:val="24"/>
                <w:szCs w:val="24"/>
              </w:rPr>
              <w:t>Серия демонстрационных картин «Знакомим с натюрмортом»</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snapToGrid w:val="0"/>
              <w:rPr>
                <w:rFonts w:ascii="Times New Roman" w:eastAsia="Times New Roman" w:hAnsi="Times New Roman" w:cs="Times New Roman"/>
                <w:sz w:val="24"/>
                <w:szCs w:val="24"/>
                <w:lang w:eastAsia="ru-RU"/>
              </w:rPr>
            </w:pPr>
            <w:r w:rsidRPr="00B36BBF">
              <w:rPr>
                <w:rFonts w:ascii="Times New Roman" w:eastAsia="Times New Roman" w:hAnsi="Times New Roman" w:cs="Times New Roman"/>
                <w:sz w:val="24"/>
                <w:szCs w:val="24"/>
                <w:lang w:eastAsia="ru-RU"/>
              </w:rPr>
              <w:t>Савченко В.И. Новый год и Рождество в русской живописи. Культурные практики для детей 5-7 лет: учебно-методическое пособие. – СПб; Детство-пресс, 2019</w:t>
            </w:r>
          </w:p>
        </w:tc>
        <w:tc>
          <w:tcPr>
            <w:tcW w:w="3969" w:type="dxa"/>
          </w:tcPr>
          <w:p w:rsidR="00E27041" w:rsidRPr="00E85E99"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36BBF" w:rsidRDefault="00E27041" w:rsidP="00D00EA9">
            <w:pPr>
              <w:snapToGrid w:val="0"/>
              <w:rPr>
                <w:rFonts w:ascii="Times New Roman" w:eastAsia="Times New Roman" w:hAnsi="Times New Roman" w:cs="Times New Roman"/>
                <w:sz w:val="24"/>
                <w:szCs w:val="24"/>
                <w:lang w:eastAsia="ru-RU"/>
              </w:rPr>
            </w:pPr>
            <w:r w:rsidRPr="00B36BBF">
              <w:rPr>
                <w:rFonts w:ascii="Times New Roman" w:eastAsia="Calibri" w:hAnsi="Times New Roman" w:cs="Times New Roman"/>
                <w:i/>
                <w:sz w:val="24"/>
                <w:szCs w:val="24"/>
              </w:rPr>
              <w:t>Серия демонстрационных картин к альбому «Новый год и Рождество в русской живописи»: «Колядки в Малороссии», «Рождество Христово», «Снегурочка», «Святочное гадание»</w:t>
            </w:r>
          </w:p>
        </w:tc>
        <w:tc>
          <w:tcPr>
            <w:tcW w:w="3969" w:type="dxa"/>
          </w:tcPr>
          <w:p w:rsidR="00E27041" w:rsidRDefault="00E27041" w:rsidP="00D00E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Бондаренко Т.М. Организация НОД в подготовительной группе д/с. ОО: «Художественное творчество»: Практическое пособие для воспитателей и методистов ДОУ. – Воронеж: ИП Лакоценин Н.А., 2012</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Бондаренко Т.М. Организация НОД в подготовительной группе д/с. ОО: «Познание»: Практическое пособие для воспитателей и методистов ДОУ. – Воронеж: ИП Лакоценин Н.А., 2012</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Давыдова Г.Н. Нетрадиционные техники рисования в д/с. Часть 2. – М.: Изд «Скриптория 2003», 2010</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Дубровская Н.В. Тематические занятия по формированию изобразительных навыков у детей 2-7 лет. Природа.  – СПб.: Детство-пресс, 2006</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Изобразительная деятельность и художественный труд. Подготовительная группа: комплексные занятия / авт-сост О.В.Павлова. – Волгоград: Учитель, 2011</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hAnsi="Times New Roman"/>
                <w:sz w:val="24"/>
                <w:szCs w:val="24"/>
              </w:rPr>
              <w:t>Литвинова О.Э. Конструирование с детьми среднего дошкольного возраста. Конспекты совместной деятельности с детьми 6-7 лет. – СПб.: Детство-Пресс, 2016</w:t>
            </w:r>
          </w:p>
        </w:tc>
        <w:tc>
          <w:tcPr>
            <w:tcW w:w="3969" w:type="dxa"/>
          </w:tcPr>
          <w:p w:rsidR="00E27041"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hAnsi="Times New Roman"/>
                <w:sz w:val="24"/>
                <w:szCs w:val="24"/>
              </w:rPr>
            </w:pPr>
            <w:r>
              <w:rPr>
                <w:rFonts w:ascii="Times New Roman" w:hAnsi="Times New Roman"/>
                <w:sz w:val="24"/>
                <w:szCs w:val="24"/>
              </w:rPr>
              <w:t>Лыкова И.А. Конструирование в детском саду. Подготовительная группа.- Изд дом «Цветной мир»</w:t>
            </w:r>
          </w:p>
        </w:tc>
        <w:tc>
          <w:tcPr>
            <w:tcW w:w="3969" w:type="dxa"/>
          </w:tcPr>
          <w:p w:rsidR="00E27041" w:rsidRDefault="00E27041" w:rsidP="00D00EA9">
            <w:pPr>
              <w:tabs>
                <w:tab w:val="left" w:pos="1209"/>
              </w:tab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extDirection w:val="btLr"/>
          </w:tcPr>
          <w:p w:rsidR="00E27041" w:rsidRPr="000E5EED" w:rsidRDefault="00E27041" w:rsidP="00D00EA9">
            <w:pPr>
              <w:ind w:left="113" w:right="113"/>
              <w:jc w:val="center"/>
              <w:rPr>
                <w:rFonts w:ascii="Times New Roman" w:eastAsia="Calibri" w:hAnsi="Times New Roman" w:cs="Times New Roman"/>
                <w:sz w:val="24"/>
                <w:szCs w:val="24"/>
              </w:rPr>
            </w:pPr>
          </w:p>
        </w:tc>
        <w:tc>
          <w:tcPr>
            <w:tcW w:w="2145" w:type="dxa"/>
            <w:vMerge/>
          </w:tcPr>
          <w:p w:rsidR="00E27041" w:rsidRPr="000E5EED" w:rsidRDefault="00E27041" w:rsidP="00D00EA9">
            <w:pPr>
              <w:jc w:val="center"/>
              <w:rPr>
                <w:rFonts w:ascii="Times New Roman" w:eastAsia="Calibri" w:hAnsi="Times New Roman" w:cs="Times New Roman"/>
                <w:sz w:val="24"/>
                <w:szCs w:val="24"/>
              </w:rPr>
            </w:pPr>
          </w:p>
        </w:tc>
        <w:tc>
          <w:tcPr>
            <w:tcW w:w="7352" w:type="dxa"/>
          </w:tcPr>
          <w:p w:rsidR="00E27041" w:rsidRPr="00B05B48" w:rsidRDefault="00E27041" w:rsidP="00D00EA9">
            <w:pPr>
              <w:snapToGrid w:val="0"/>
              <w:rPr>
                <w:rFonts w:ascii="Times New Roman" w:eastAsia="Calibri" w:hAnsi="Times New Roman" w:cs="Times New Roman"/>
                <w:sz w:val="24"/>
                <w:szCs w:val="24"/>
              </w:rPr>
            </w:pPr>
            <w:r w:rsidRPr="00B05B48">
              <w:rPr>
                <w:rFonts w:ascii="Times New Roman" w:eastAsia="Calibri" w:hAnsi="Times New Roman" w:cs="Times New Roman"/>
                <w:sz w:val="24"/>
                <w:szCs w:val="24"/>
              </w:rPr>
              <w:t>Художественное творчество. Освоение   содержания образовательной области по программе «Детство»: планирование, конспекты. Подготовительная группа/ авт.-сост. Н.Н.Леонова. – Волгоград: Учитель, 2014</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041" w:rsidRPr="000E5EED" w:rsidTr="00D00EA9">
        <w:tc>
          <w:tcPr>
            <w:tcW w:w="1384" w:type="dxa"/>
            <w:vMerge/>
          </w:tcPr>
          <w:p w:rsidR="00E27041" w:rsidRPr="000E5EED" w:rsidRDefault="00E27041" w:rsidP="00D00EA9">
            <w:pPr>
              <w:jc w:val="center"/>
              <w:rPr>
                <w:rFonts w:ascii="Times New Roman" w:eastAsia="Calibri" w:hAnsi="Times New Roman" w:cs="Times New Roman"/>
                <w:sz w:val="24"/>
                <w:szCs w:val="24"/>
              </w:rPr>
            </w:pPr>
          </w:p>
        </w:tc>
        <w:tc>
          <w:tcPr>
            <w:tcW w:w="2145" w:type="dxa"/>
          </w:tcPr>
          <w:p w:rsidR="00E27041" w:rsidRPr="000E5EED" w:rsidRDefault="00E27041" w:rsidP="00D00EA9">
            <w:pPr>
              <w:jc w:val="center"/>
              <w:rPr>
                <w:rFonts w:ascii="Times New Roman" w:eastAsia="Calibri" w:hAnsi="Times New Roman" w:cs="Times New Roman"/>
                <w:sz w:val="24"/>
                <w:szCs w:val="24"/>
              </w:rPr>
            </w:pPr>
            <w:r w:rsidRPr="000E5EED">
              <w:rPr>
                <w:rFonts w:ascii="Times New Roman" w:eastAsia="Calibri" w:hAnsi="Times New Roman" w:cs="Times New Roman"/>
                <w:sz w:val="24"/>
                <w:szCs w:val="24"/>
              </w:rPr>
              <w:t>Музыка</w:t>
            </w:r>
          </w:p>
        </w:tc>
        <w:tc>
          <w:tcPr>
            <w:tcW w:w="7352" w:type="dxa"/>
          </w:tcPr>
          <w:p w:rsidR="00E27041" w:rsidRPr="00B05B48" w:rsidRDefault="00E27041" w:rsidP="00D00EA9">
            <w:pPr>
              <w:rPr>
                <w:rFonts w:ascii="Times New Roman" w:eastAsia="Calibri" w:hAnsi="Times New Roman" w:cs="Times New Roman"/>
                <w:sz w:val="24"/>
                <w:szCs w:val="24"/>
              </w:rPr>
            </w:pPr>
            <w:r w:rsidRPr="00B05B48">
              <w:rPr>
                <w:rFonts w:ascii="Times New Roman" w:eastAsia="Calibri" w:hAnsi="Times New Roman" w:cs="Times New Roman"/>
                <w:sz w:val="24"/>
                <w:szCs w:val="24"/>
              </w:rPr>
              <w:t>Знакомство детей с русским народным творчеством: конспекты занятий и сценарии календарно-обрядовых праздников: Методическое пособие для педагогов ДОУ / авт-сост Л.С. Куприна и др. - СПб.: Детство-пресс, 2003</w:t>
            </w:r>
          </w:p>
        </w:tc>
        <w:tc>
          <w:tcPr>
            <w:tcW w:w="3969" w:type="dxa"/>
          </w:tcPr>
          <w:p w:rsidR="00E27041" w:rsidRPr="000E5EED" w:rsidRDefault="00E27041" w:rsidP="00D00E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E27041" w:rsidRDefault="00D00EA9" w:rsidP="00E27041">
      <w:r>
        <w:br w:type="textWrapping" w:clear="all"/>
      </w:r>
    </w:p>
    <w:p w:rsidR="00E27041" w:rsidRDefault="00E27041" w:rsidP="00786E5B">
      <w:pPr>
        <w:tabs>
          <w:tab w:val="left" w:pos="5285"/>
          <w:tab w:val="left" w:pos="6480"/>
          <w:tab w:val="right" w:pos="15704"/>
        </w:tabs>
        <w:spacing w:after="0" w:line="240" w:lineRule="auto"/>
        <w:rPr>
          <w:rFonts w:ascii="Times New Roman" w:hAnsi="Times New Roman"/>
          <w:b/>
          <w:sz w:val="28"/>
          <w:szCs w:val="28"/>
        </w:rPr>
      </w:pPr>
    </w:p>
    <w:p w:rsidR="00E27041" w:rsidRPr="00B6391B" w:rsidRDefault="00B6391B" w:rsidP="004E39C4">
      <w:pPr>
        <w:tabs>
          <w:tab w:val="left" w:pos="5285"/>
          <w:tab w:val="left" w:pos="6480"/>
          <w:tab w:val="right" w:pos="15704"/>
        </w:tabs>
        <w:spacing w:after="0" w:line="240" w:lineRule="auto"/>
        <w:jc w:val="center"/>
        <w:rPr>
          <w:rFonts w:ascii="Times New Roman" w:hAnsi="Times New Roman"/>
          <w:b/>
          <w:i/>
          <w:sz w:val="28"/>
          <w:szCs w:val="28"/>
        </w:rPr>
      </w:pPr>
      <w:r w:rsidRPr="00B6391B">
        <w:rPr>
          <w:rFonts w:ascii="Times New Roman" w:hAnsi="Times New Roman"/>
          <w:b/>
          <w:i/>
          <w:sz w:val="28"/>
          <w:szCs w:val="28"/>
        </w:rPr>
        <w:t xml:space="preserve">ЧАСТЬ, ФОРМИРУЕМАЯ УЧАСТНИКАМИ ОБРАЗОВАТЕЛЬНЫХ ОТНОШЕНИЙ </w:t>
      </w:r>
    </w:p>
    <w:p w:rsidR="006E2CC7" w:rsidRPr="000B7B82" w:rsidRDefault="000B7B82" w:rsidP="00C92EC9">
      <w:pPr>
        <w:spacing w:after="0" w:line="240" w:lineRule="auto"/>
        <w:jc w:val="center"/>
        <w:rPr>
          <w:rFonts w:ascii="Times New Roman" w:eastAsia="Times New Roman" w:hAnsi="Times New Roman" w:cs="Times New Roman"/>
          <w:b/>
          <w:i/>
          <w:sz w:val="28"/>
          <w:szCs w:val="28"/>
        </w:rPr>
      </w:pPr>
      <w:r w:rsidRPr="000B7B82">
        <w:rPr>
          <w:rFonts w:ascii="Times New Roman" w:eastAsia="Times New Roman" w:hAnsi="Times New Roman" w:cs="Times New Roman"/>
          <w:b/>
          <w:i/>
          <w:sz w:val="28"/>
          <w:szCs w:val="28"/>
        </w:rPr>
        <w:t>Программа познавательно-творческого развития детей</w:t>
      </w:r>
    </w:p>
    <w:p w:rsidR="000B7B82" w:rsidRPr="000B7B82" w:rsidRDefault="000B7B82" w:rsidP="00C92EC9">
      <w:pPr>
        <w:spacing w:after="0" w:line="240" w:lineRule="auto"/>
        <w:jc w:val="center"/>
        <w:rPr>
          <w:rFonts w:ascii="Times New Roman" w:eastAsia="Times New Roman" w:hAnsi="Times New Roman" w:cs="Times New Roman"/>
          <w:b/>
          <w:i/>
          <w:sz w:val="28"/>
          <w:szCs w:val="28"/>
        </w:rPr>
      </w:pPr>
      <w:r w:rsidRPr="000B7B82">
        <w:rPr>
          <w:rFonts w:ascii="Times New Roman" w:eastAsia="Times New Roman" w:hAnsi="Times New Roman" w:cs="Times New Roman"/>
          <w:b/>
          <w:i/>
          <w:sz w:val="28"/>
          <w:szCs w:val="28"/>
        </w:rPr>
        <w:t>«С</w:t>
      </w:r>
      <w:r>
        <w:rPr>
          <w:rFonts w:ascii="Times New Roman" w:eastAsia="Times New Roman" w:hAnsi="Times New Roman" w:cs="Times New Roman"/>
          <w:b/>
          <w:i/>
          <w:sz w:val="28"/>
          <w:szCs w:val="28"/>
        </w:rPr>
        <w:t>к</w:t>
      </w:r>
      <w:r w:rsidRPr="000B7B82">
        <w:rPr>
          <w:rFonts w:ascii="Times New Roman" w:eastAsia="Times New Roman" w:hAnsi="Times New Roman" w:cs="Times New Roman"/>
          <w:b/>
          <w:i/>
          <w:sz w:val="28"/>
          <w:szCs w:val="28"/>
        </w:rPr>
        <w:t>азки фиолетового леса»</w:t>
      </w:r>
    </w:p>
    <w:p w:rsidR="006E2CC7" w:rsidRPr="006E2CC7" w:rsidRDefault="006E2CC7" w:rsidP="006E2CC7">
      <w:pPr>
        <w:spacing w:after="0" w:line="240" w:lineRule="auto"/>
        <w:ind w:left="600"/>
        <w:contextualSpacing/>
        <w:jc w:val="center"/>
        <w:rPr>
          <w:rFonts w:ascii="Times New Roman" w:eastAsia="Calibri" w:hAnsi="Times New Roman" w:cs="Times New Roman"/>
          <w:b/>
          <w:bCs/>
          <w:iCs/>
          <w:sz w:val="24"/>
          <w:szCs w:val="24"/>
        </w:rPr>
      </w:pPr>
      <w:r w:rsidRPr="006E2CC7">
        <w:rPr>
          <w:rFonts w:ascii="Times New Roman" w:eastAsia="Calibri" w:hAnsi="Times New Roman" w:cs="Times New Roman"/>
          <w:b/>
          <w:bCs/>
          <w:iCs/>
          <w:sz w:val="24"/>
          <w:szCs w:val="24"/>
        </w:rPr>
        <w:t xml:space="preserve"> ОРГАНИЗАЦИОННЫЙ РАЗДЕЛ</w:t>
      </w:r>
    </w:p>
    <w:p w:rsidR="006E2CC7" w:rsidRPr="006E2CC7" w:rsidRDefault="006E2CC7" w:rsidP="006E2CC7">
      <w:pPr>
        <w:spacing w:after="0" w:line="240" w:lineRule="auto"/>
        <w:jc w:val="center"/>
        <w:rPr>
          <w:rFonts w:ascii="Times New Roman" w:eastAsia="Calibri" w:hAnsi="Times New Roman" w:cs="Times New Roman"/>
          <w:b/>
          <w:iCs/>
          <w:sz w:val="24"/>
          <w:szCs w:val="24"/>
        </w:rPr>
      </w:pPr>
      <w:bookmarkStart w:id="6" w:name="_Toc420597637"/>
      <w:bookmarkStart w:id="7" w:name="_Toc420598551"/>
      <w:bookmarkStart w:id="8" w:name="_Toc422496193"/>
      <w:r w:rsidRPr="006E2CC7">
        <w:rPr>
          <w:rFonts w:ascii="Times New Roman" w:eastAsia="Calibri" w:hAnsi="Times New Roman" w:cs="Times New Roman"/>
          <w:b/>
          <w:iCs/>
          <w:sz w:val="24"/>
          <w:szCs w:val="24"/>
        </w:rPr>
        <w:t xml:space="preserve"> Психолого-педагогические условия, обеспечивающие развитие ребенка</w:t>
      </w:r>
      <w:bookmarkEnd w:id="6"/>
      <w:bookmarkEnd w:id="7"/>
      <w:bookmarkEnd w:id="8"/>
    </w:p>
    <w:p w:rsidR="006E2CC7" w:rsidRPr="006E2CC7" w:rsidRDefault="006E2CC7" w:rsidP="006E2CC7">
      <w:pPr>
        <w:spacing w:after="0" w:line="240" w:lineRule="auto"/>
        <w:ind w:firstLine="567"/>
        <w:jc w:val="both"/>
        <w:rPr>
          <w:rFonts w:ascii="Times New Roman" w:eastAsia="Calibri" w:hAnsi="Times New Roman" w:cs="Times New Roman"/>
          <w:bCs/>
          <w:iCs/>
          <w:sz w:val="24"/>
          <w:szCs w:val="24"/>
        </w:rPr>
      </w:pPr>
      <w:r w:rsidRPr="006E2CC7">
        <w:rPr>
          <w:rFonts w:ascii="Times New Roman" w:eastAsia="Calibri" w:hAnsi="Times New Roman" w:cs="Times New Roman"/>
          <w:bCs/>
          <w:iCs/>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6E2CC7" w:rsidRPr="006E2CC7" w:rsidRDefault="006E2CC7" w:rsidP="006E2CC7">
      <w:pPr>
        <w:spacing w:after="0" w:line="240" w:lineRule="auto"/>
        <w:ind w:firstLine="567"/>
        <w:jc w:val="both"/>
        <w:rPr>
          <w:rFonts w:ascii="Times New Roman" w:eastAsia="Calibri" w:hAnsi="Times New Roman" w:cs="Times New Roman"/>
          <w:iCs/>
          <w:sz w:val="24"/>
          <w:szCs w:val="24"/>
        </w:rPr>
      </w:pPr>
      <w:r w:rsidRPr="006E2CC7">
        <w:rPr>
          <w:rFonts w:ascii="Times New Roman" w:eastAsia="Calibri" w:hAnsi="Times New Roman" w:cs="Times New Roman"/>
          <w:b/>
          <w:bCs/>
          <w:i/>
          <w:iCs/>
          <w:sz w:val="24"/>
          <w:szCs w:val="24"/>
        </w:rPr>
        <w:t>1. Личностно-порождающее взаимодействие взрослых с детьми,</w:t>
      </w:r>
      <w:r w:rsidR="00BC1E7F">
        <w:rPr>
          <w:rFonts w:ascii="Times New Roman" w:eastAsia="Calibri" w:hAnsi="Times New Roman" w:cs="Times New Roman"/>
          <w:b/>
          <w:bCs/>
          <w:i/>
          <w:iCs/>
          <w:sz w:val="24"/>
          <w:szCs w:val="24"/>
        </w:rPr>
        <w:t xml:space="preserve"> </w:t>
      </w:r>
      <w:r w:rsidRPr="006E2CC7">
        <w:rPr>
          <w:rFonts w:ascii="Times New Roman" w:eastAsia="Calibri" w:hAnsi="Times New Roman" w:cs="Times New Roman"/>
          <w:iCs/>
          <w:sz w:val="24"/>
          <w:szCs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6E2CC7" w:rsidRPr="006E2CC7" w:rsidRDefault="006E2CC7" w:rsidP="006E2CC7">
      <w:pPr>
        <w:spacing w:after="0" w:line="240" w:lineRule="auto"/>
        <w:ind w:firstLine="567"/>
        <w:jc w:val="both"/>
        <w:rPr>
          <w:rFonts w:ascii="Times New Roman" w:eastAsia="Calibri" w:hAnsi="Times New Roman" w:cs="Times New Roman"/>
          <w:iCs/>
          <w:sz w:val="24"/>
          <w:szCs w:val="24"/>
        </w:rPr>
      </w:pPr>
      <w:r w:rsidRPr="006E2CC7">
        <w:rPr>
          <w:rFonts w:ascii="Times New Roman" w:eastAsia="Calibri" w:hAnsi="Times New Roman" w:cs="Times New Roman"/>
          <w:b/>
          <w:bCs/>
          <w:i/>
          <w:iCs/>
          <w:sz w:val="24"/>
          <w:szCs w:val="24"/>
        </w:rPr>
        <w:t xml:space="preserve">2. Ориентированность педагогической оценки на относительные показатели детской успешности, </w:t>
      </w:r>
      <w:r w:rsidRPr="006E2CC7">
        <w:rPr>
          <w:rFonts w:ascii="Times New Roman" w:eastAsia="Calibri" w:hAnsi="Times New Roman" w:cs="Times New Roman"/>
          <w:iCs/>
          <w:sz w:val="24"/>
          <w:szCs w:val="24"/>
        </w:rPr>
        <w:t>то есть сравнение нынешних и предыдущих достижений ребенка, стимулирование самооценки.</w:t>
      </w:r>
    </w:p>
    <w:p w:rsidR="006E2CC7" w:rsidRPr="006E2CC7" w:rsidRDefault="006E2CC7" w:rsidP="006E2CC7">
      <w:pPr>
        <w:spacing w:after="0" w:line="240" w:lineRule="auto"/>
        <w:ind w:firstLine="567"/>
        <w:jc w:val="both"/>
        <w:rPr>
          <w:rFonts w:ascii="Times New Roman" w:eastAsia="Calibri" w:hAnsi="Times New Roman" w:cs="Times New Roman"/>
          <w:iCs/>
          <w:sz w:val="24"/>
          <w:szCs w:val="24"/>
        </w:rPr>
      </w:pPr>
      <w:r w:rsidRPr="006E2CC7">
        <w:rPr>
          <w:rFonts w:ascii="Times New Roman" w:eastAsia="Calibri" w:hAnsi="Times New Roman" w:cs="Times New Roman"/>
          <w:b/>
          <w:i/>
          <w:iCs/>
          <w:sz w:val="24"/>
          <w:szCs w:val="24"/>
        </w:rPr>
        <w:t>3. Ф</w:t>
      </w:r>
      <w:r w:rsidRPr="006E2CC7">
        <w:rPr>
          <w:rFonts w:ascii="Times New Roman" w:eastAsia="Calibri" w:hAnsi="Times New Roman" w:cs="Times New Roman"/>
          <w:b/>
          <w:bCs/>
          <w:i/>
          <w:iCs/>
          <w:sz w:val="24"/>
          <w:szCs w:val="24"/>
        </w:rPr>
        <w:t xml:space="preserve">ормирование игры </w:t>
      </w:r>
      <w:r w:rsidRPr="006E2CC7">
        <w:rPr>
          <w:rFonts w:ascii="Times New Roman" w:eastAsia="Calibri" w:hAnsi="Times New Roman" w:cs="Times New Roman"/>
          <w:iCs/>
          <w:sz w:val="24"/>
          <w:szCs w:val="24"/>
        </w:rPr>
        <w:t>как важнейшего фактора развития ребенка.</w:t>
      </w:r>
    </w:p>
    <w:p w:rsidR="006E2CC7" w:rsidRPr="006E2CC7" w:rsidRDefault="006E2CC7" w:rsidP="006E2CC7">
      <w:pPr>
        <w:spacing w:after="0" w:line="240" w:lineRule="auto"/>
        <w:ind w:firstLine="567"/>
        <w:jc w:val="both"/>
        <w:rPr>
          <w:rFonts w:ascii="Times New Roman" w:eastAsia="Calibri" w:hAnsi="Times New Roman" w:cs="Times New Roman"/>
          <w:iCs/>
          <w:sz w:val="24"/>
          <w:szCs w:val="24"/>
        </w:rPr>
      </w:pPr>
      <w:r w:rsidRPr="006E2CC7">
        <w:rPr>
          <w:rFonts w:ascii="Times New Roman" w:eastAsia="Calibri" w:hAnsi="Times New Roman" w:cs="Times New Roman"/>
          <w:b/>
          <w:bCs/>
          <w:i/>
          <w:iCs/>
          <w:sz w:val="24"/>
          <w:szCs w:val="24"/>
        </w:rPr>
        <w:t xml:space="preserve">4. Создание развивающей образовательной среды, </w:t>
      </w:r>
      <w:r w:rsidRPr="006E2CC7">
        <w:rPr>
          <w:rFonts w:ascii="Times New Roman" w:eastAsia="Calibri" w:hAnsi="Times New Roman" w:cs="Times New Roman"/>
          <w:iCs/>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6E2CC7" w:rsidRPr="006E2CC7" w:rsidRDefault="006E2CC7" w:rsidP="006E2CC7">
      <w:pPr>
        <w:spacing w:after="0" w:line="240" w:lineRule="auto"/>
        <w:ind w:firstLine="567"/>
        <w:jc w:val="both"/>
        <w:rPr>
          <w:rFonts w:ascii="Times New Roman" w:eastAsia="Calibri" w:hAnsi="Times New Roman" w:cs="Times New Roman"/>
          <w:iCs/>
          <w:sz w:val="24"/>
          <w:szCs w:val="24"/>
        </w:rPr>
      </w:pPr>
      <w:r w:rsidRPr="006E2CC7">
        <w:rPr>
          <w:rFonts w:ascii="Times New Roman" w:eastAsia="Calibri" w:hAnsi="Times New Roman" w:cs="Times New Roman"/>
          <w:b/>
          <w:bCs/>
          <w:i/>
          <w:iCs/>
          <w:sz w:val="24"/>
          <w:szCs w:val="24"/>
        </w:rPr>
        <w:t>5. Сбалансированность репродуктивной</w:t>
      </w:r>
      <w:r w:rsidRPr="006E2CC7">
        <w:rPr>
          <w:rFonts w:ascii="Times New Roman" w:eastAsia="Calibri" w:hAnsi="Times New Roman" w:cs="Times New Roman"/>
          <w:iCs/>
          <w:sz w:val="24"/>
          <w:szCs w:val="24"/>
        </w:rPr>
        <w:t xml:space="preserve">(воспроизводящей готовый образец) </w:t>
      </w:r>
      <w:r w:rsidRPr="006E2CC7">
        <w:rPr>
          <w:rFonts w:ascii="Times New Roman" w:eastAsia="Calibri" w:hAnsi="Times New Roman" w:cs="Times New Roman"/>
          <w:b/>
          <w:bCs/>
          <w:i/>
          <w:iCs/>
          <w:sz w:val="24"/>
          <w:szCs w:val="24"/>
        </w:rPr>
        <w:t xml:space="preserve">и продуктивной </w:t>
      </w:r>
      <w:r w:rsidRPr="006E2CC7">
        <w:rPr>
          <w:rFonts w:ascii="Times New Roman" w:eastAsia="Calibri" w:hAnsi="Times New Roman" w:cs="Times New Roman"/>
          <w:iCs/>
          <w:sz w:val="24"/>
          <w:szCs w:val="24"/>
        </w:rPr>
        <w:t xml:space="preserve">(производящей субъективно новый продукт) </w:t>
      </w:r>
      <w:r w:rsidRPr="006E2CC7">
        <w:rPr>
          <w:rFonts w:ascii="Times New Roman" w:eastAsia="Calibri" w:hAnsi="Times New Roman" w:cs="Times New Roman"/>
          <w:b/>
          <w:bCs/>
          <w:i/>
          <w:iCs/>
          <w:sz w:val="24"/>
          <w:szCs w:val="24"/>
        </w:rPr>
        <w:t xml:space="preserve">деятельности, </w:t>
      </w:r>
      <w:r w:rsidRPr="006E2CC7">
        <w:rPr>
          <w:rFonts w:ascii="Times New Roman" w:eastAsia="Calibri" w:hAnsi="Times New Roman" w:cs="Times New Roman"/>
          <w:iCs/>
          <w:sz w:val="24"/>
          <w:szCs w:val="24"/>
        </w:rPr>
        <w:t>то есть деятельности по освоению культурных форм и образцов и детской конструкторской творческой деятельности.</w:t>
      </w:r>
    </w:p>
    <w:p w:rsidR="006E2CC7" w:rsidRPr="006E2CC7" w:rsidRDefault="006E2CC7" w:rsidP="006E2CC7">
      <w:pPr>
        <w:spacing w:after="0" w:line="240" w:lineRule="auto"/>
        <w:ind w:firstLine="567"/>
        <w:jc w:val="both"/>
        <w:rPr>
          <w:rFonts w:ascii="Times New Roman" w:eastAsia="Calibri" w:hAnsi="Times New Roman" w:cs="Times New Roman"/>
          <w:iCs/>
          <w:sz w:val="24"/>
          <w:szCs w:val="24"/>
        </w:rPr>
      </w:pPr>
      <w:r w:rsidRPr="006E2CC7">
        <w:rPr>
          <w:rFonts w:ascii="Times New Roman" w:eastAsia="Calibri" w:hAnsi="Times New Roman" w:cs="Times New Roman"/>
          <w:b/>
          <w:bCs/>
          <w:i/>
          <w:iCs/>
          <w:sz w:val="24"/>
          <w:szCs w:val="24"/>
        </w:rPr>
        <w:t xml:space="preserve">6. Участие семьи </w:t>
      </w:r>
      <w:r w:rsidRPr="006E2CC7">
        <w:rPr>
          <w:rFonts w:ascii="Times New Roman" w:eastAsia="Calibri" w:hAnsi="Times New Roman" w:cs="Times New Roman"/>
          <w:iCs/>
          <w:sz w:val="24"/>
          <w:szCs w:val="24"/>
        </w:rPr>
        <w:t>как необходимое условие для полноценного развития ребенка дошкольного возраста.</w:t>
      </w:r>
    </w:p>
    <w:p w:rsidR="006E2CC7" w:rsidRPr="006E2CC7" w:rsidRDefault="006E2CC7" w:rsidP="006E2CC7">
      <w:pPr>
        <w:spacing w:after="0" w:line="240" w:lineRule="auto"/>
        <w:ind w:firstLine="567"/>
        <w:jc w:val="both"/>
        <w:rPr>
          <w:rFonts w:ascii="Times New Roman" w:eastAsia="Calibri" w:hAnsi="Times New Roman" w:cs="Times New Roman"/>
          <w:iCs/>
          <w:sz w:val="24"/>
          <w:szCs w:val="24"/>
        </w:rPr>
      </w:pPr>
      <w:r w:rsidRPr="006E2CC7">
        <w:rPr>
          <w:rFonts w:ascii="Times New Roman" w:eastAsia="Calibri" w:hAnsi="Times New Roman" w:cs="Times New Roman"/>
          <w:b/>
          <w:bCs/>
          <w:i/>
          <w:iCs/>
          <w:sz w:val="24"/>
          <w:szCs w:val="24"/>
        </w:rPr>
        <w:t xml:space="preserve">7. Профессиональное развитие педагогов, </w:t>
      </w:r>
      <w:r w:rsidRPr="006E2CC7">
        <w:rPr>
          <w:rFonts w:ascii="Times New Roman" w:eastAsia="Calibri" w:hAnsi="Times New Roman" w:cs="Times New Roman"/>
          <w:iCs/>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w:t>
      </w:r>
    </w:p>
    <w:p w:rsidR="006E2CC7" w:rsidRPr="006E2CC7" w:rsidRDefault="006E2CC7" w:rsidP="006E2CC7">
      <w:pPr>
        <w:spacing w:after="0" w:line="240" w:lineRule="auto"/>
        <w:ind w:firstLine="567"/>
        <w:jc w:val="both"/>
        <w:rPr>
          <w:rFonts w:ascii="Times New Roman" w:eastAsia="Calibri" w:hAnsi="Times New Roman" w:cs="Times New Roman"/>
          <w:iCs/>
          <w:sz w:val="24"/>
          <w:szCs w:val="24"/>
        </w:rPr>
      </w:pPr>
    </w:p>
    <w:p w:rsidR="006E2CC7" w:rsidRPr="006E2CC7" w:rsidRDefault="006E2CC7" w:rsidP="006E2CC7">
      <w:pPr>
        <w:spacing w:after="0" w:line="240" w:lineRule="auto"/>
        <w:jc w:val="center"/>
        <w:rPr>
          <w:rFonts w:ascii="Times New Roman" w:eastAsia="Calibri" w:hAnsi="Times New Roman" w:cs="Times New Roman"/>
          <w:b/>
          <w:bCs/>
          <w:iCs/>
          <w:sz w:val="24"/>
          <w:szCs w:val="24"/>
        </w:rPr>
      </w:pPr>
      <w:bookmarkStart w:id="9" w:name="_Toc420597638"/>
      <w:bookmarkStart w:id="10" w:name="_Toc420598552"/>
      <w:bookmarkStart w:id="11" w:name="_Toc422496194"/>
      <w:r w:rsidRPr="006E2CC7">
        <w:rPr>
          <w:rFonts w:ascii="Times New Roman" w:eastAsia="Calibri" w:hAnsi="Times New Roman" w:cs="Times New Roman"/>
          <w:b/>
          <w:bCs/>
          <w:iCs/>
          <w:sz w:val="24"/>
          <w:szCs w:val="24"/>
        </w:rPr>
        <w:t>Организация развивающей предметно-пространственной среды</w:t>
      </w:r>
      <w:bookmarkEnd w:id="9"/>
      <w:bookmarkEnd w:id="10"/>
      <w:bookmarkEnd w:id="11"/>
    </w:p>
    <w:p w:rsidR="006E2CC7" w:rsidRPr="006E2CC7" w:rsidRDefault="006E2CC7" w:rsidP="006E2CC7">
      <w:pPr>
        <w:spacing w:after="0" w:line="240" w:lineRule="auto"/>
        <w:jc w:val="both"/>
        <w:rPr>
          <w:rFonts w:ascii="Times New Roman" w:eastAsia="Calibri" w:hAnsi="Times New Roman" w:cs="Times New Roman"/>
          <w:iCs/>
          <w:sz w:val="24"/>
          <w:szCs w:val="24"/>
        </w:rPr>
      </w:pPr>
      <w:r w:rsidRPr="006E2CC7">
        <w:rPr>
          <w:rFonts w:ascii="Times New Roman" w:eastAsia="Calibri" w:hAnsi="Times New Roman" w:cs="Times New Roman"/>
          <w:iCs/>
          <w:sz w:val="24"/>
          <w:szCs w:val="24"/>
        </w:rPr>
        <w:t xml:space="preserve">         Реализация Программы осуществляется с помощью материалов, с которыми ребенок действует, включающих развивающие игры и пособия фирмы «Развивающие игры Воскобовича». Им свойственны:</w:t>
      </w:r>
    </w:p>
    <w:p w:rsidR="006E2CC7" w:rsidRPr="006E2CC7" w:rsidRDefault="006E2CC7" w:rsidP="0034603B">
      <w:pPr>
        <w:numPr>
          <w:ilvl w:val="0"/>
          <w:numId w:val="17"/>
        </w:numPr>
        <w:spacing w:after="0" w:line="240" w:lineRule="auto"/>
        <w:jc w:val="both"/>
        <w:rPr>
          <w:rFonts w:ascii="Times New Roman" w:eastAsia="Calibri" w:hAnsi="Times New Roman" w:cs="Times New Roman"/>
          <w:iCs/>
          <w:sz w:val="24"/>
          <w:szCs w:val="24"/>
        </w:rPr>
      </w:pPr>
      <w:r w:rsidRPr="006E2CC7">
        <w:rPr>
          <w:rFonts w:ascii="Times New Roman" w:eastAsia="Calibri" w:hAnsi="Times New Roman" w:cs="Times New Roman"/>
          <w:iCs/>
          <w:sz w:val="24"/>
          <w:szCs w:val="24"/>
        </w:rPr>
        <w:t>вариативность и некая незавершенность игровых действий, то есть возможность решать, придумывать и воплощать в действительность разнообразные игровые задания и задачи;</w:t>
      </w:r>
    </w:p>
    <w:p w:rsidR="006E2CC7" w:rsidRPr="006E2CC7" w:rsidRDefault="006E2CC7" w:rsidP="0034603B">
      <w:pPr>
        <w:numPr>
          <w:ilvl w:val="0"/>
          <w:numId w:val="17"/>
        </w:numPr>
        <w:spacing w:after="0" w:line="240" w:lineRule="auto"/>
        <w:jc w:val="both"/>
        <w:rPr>
          <w:rFonts w:ascii="Times New Roman" w:eastAsia="Calibri" w:hAnsi="Times New Roman" w:cs="Times New Roman"/>
          <w:iCs/>
          <w:sz w:val="24"/>
          <w:szCs w:val="24"/>
        </w:rPr>
      </w:pPr>
      <w:r w:rsidRPr="006E2CC7">
        <w:rPr>
          <w:rFonts w:ascii="Times New Roman" w:eastAsia="Calibri" w:hAnsi="Times New Roman" w:cs="Times New Roman"/>
          <w:iCs/>
          <w:sz w:val="24"/>
          <w:szCs w:val="24"/>
        </w:rPr>
        <w:t>широкий возрастной диапазон участников игр – от малышей до взрослых;</w:t>
      </w:r>
    </w:p>
    <w:p w:rsidR="006E2CC7" w:rsidRPr="006E2CC7" w:rsidRDefault="006E2CC7" w:rsidP="0034603B">
      <w:pPr>
        <w:numPr>
          <w:ilvl w:val="0"/>
          <w:numId w:val="17"/>
        </w:numPr>
        <w:spacing w:after="0" w:line="240" w:lineRule="auto"/>
        <w:jc w:val="both"/>
        <w:rPr>
          <w:rFonts w:ascii="Times New Roman" w:eastAsia="Calibri" w:hAnsi="Times New Roman" w:cs="Times New Roman"/>
          <w:iCs/>
          <w:sz w:val="24"/>
          <w:szCs w:val="24"/>
        </w:rPr>
      </w:pPr>
      <w:r w:rsidRPr="006E2CC7">
        <w:rPr>
          <w:rFonts w:ascii="Times New Roman" w:eastAsia="Calibri" w:hAnsi="Times New Roman" w:cs="Times New Roman"/>
          <w:iCs/>
          <w:sz w:val="24"/>
          <w:szCs w:val="24"/>
        </w:rPr>
        <w:t>возможность проявлять творчество и детям и взрослым. Все это помогает поддерживать интерес в течение длительного времени, а взрослому использовать различные методические  приемы и «изюминки», превращая игры в «долгоиграющий восторг».</w:t>
      </w:r>
    </w:p>
    <w:p w:rsidR="006E2CC7" w:rsidRPr="006E2CC7" w:rsidRDefault="006E2CC7" w:rsidP="006E2CC7">
      <w:pPr>
        <w:tabs>
          <w:tab w:val="left" w:pos="0"/>
        </w:tabs>
        <w:spacing w:after="0" w:line="240" w:lineRule="auto"/>
        <w:ind w:firstLine="567"/>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Программой предусмотрено два варианта организации развивающей предметно-пространственной среды.</w:t>
      </w:r>
    </w:p>
    <w:p w:rsidR="006E2CC7" w:rsidRPr="006E2CC7" w:rsidRDefault="006E2CC7" w:rsidP="006E2CC7">
      <w:pPr>
        <w:tabs>
          <w:tab w:val="left" w:pos="0"/>
        </w:tabs>
        <w:spacing w:after="0" w:line="240" w:lineRule="auto"/>
        <w:ind w:firstLine="567"/>
        <w:jc w:val="both"/>
        <w:rPr>
          <w:rFonts w:ascii="Times New Roman" w:eastAsia="Calibri" w:hAnsi="Times New Roman" w:cs="Times New Roman"/>
          <w:iCs/>
          <w:sz w:val="24"/>
          <w:szCs w:val="24"/>
        </w:rPr>
      </w:pPr>
      <w:r w:rsidRPr="006E2CC7">
        <w:rPr>
          <w:rFonts w:ascii="Times New Roman" w:eastAsia="Calibri" w:hAnsi="Times New Roman" w:cs="Times New Roman"/>
          <w:b/>
          <w:sz w:val="24"/>
          <w:szCs w:val="24"/>
        </w:rPr>
        <w:t>Первый вариант</w:t>
      </w:r>
      <w:r w:rsidRPr="006E2CC7">
        <w:rPr>
          <w:rFonts w:ascii="Times New Roman" w:eastAsia="Calibri" w:hAnsi="Times New Roman" w:cs="Times New Roman"/>
          <w:sz w:val="24"/>
          <w:szCs w:val="24"/>
        </w:rPr>
        <w:t xml:space="preserve"> – это организация игрового уголка на тему «Фиолетовый лес» в группе, который включает: и</w:t>
      </w:r>
      <w:r w:rsidRPr="006E2CC7">
        <w:rPr>
          <w:rFonts w:ascii="Times New Roman" w:eastAsia="Calibri" w:hAnsi="Times New Roman" w:cs="Times New Roman"/>
          <w:iCs/>
          <w:sz w:val="24"/>
          <w:szCs w:val="24"/>
        </w:rPr>
        <w:t>гры, направленные на математическое развитие: «Квадраты Воскобовича» (3 шт.), «Змейка» (3 шт.), «Чудо-крестики» (3 шт.), «Чудо-соты» (3 шт.), «Чудо-цветик» (3 шт.), «Геоконд» (3 шт.), «Шнур-затейник» (3 шт.), «Прозрачный квадрат» (3 шт.), «Прозрачная цифра» (3 шт.).</w:t>
      </w:r>
    </w:p>
    <w:p w:rsidR="006E2CC7" w:rsidRPr="006E2CC7" w:rsidRDefault="006E2CC7" w:rsidP="006E2CC7">
      <w:pPr>
        <w:tabs>
          <w:tab w:val="left" w:pos="0"/>
        </w:tabs>
        <w:spacing w:after="0" w:line="240" w:lineRule="auto"/>
        <w:ind w:firstLine="567"/>
        <w:jc w:val="both"/>
        <w:rPr>
          <w:rFonts w:ascii="Times New Roman" w:eastAsia="Calibri" w:hAnsi="Times New Roman" w:cs="Times New Roman"/>
          <w:iCs/>
          <w:sz w:val="24"/>
          <w:szCs w:val="24"/>
        </w:rPr>
      </w:pPr>
      <w:r w:rsidRPr="006E2CC7">
        <w:rPr>
          <w:rFonts w:ascii="Times New Roman" w:eastAsia="Calibri" w:hAnsi="Times New Roman" w:cs="Times New Roman"/>
          <w:b/>
          <w:iCs/>
          <w:sz w:val="24"/>
          <w:szCs w:val="24"/>
        </w:rPr>
        <w:t>Второй вариант</w:t>
      </w:r>
      <w:r w:rsidRPr="006E2CC7">
        <w:rPr>
          <w:rFonts w:ascii="Times New Roman" w:eastAsia="Calibri" w:hAnsi="Times New Roman" w:cs="Times New Roman"/>
          <w:iCs/>
          <w:sz w:val="24"/>
          <w:szCs w:val="24"/>
        </w:rPr>
        <w:t xml:space="preserve"> – хранение в методическом кабинете комплекта игр, использование их для организации и проведения игровых ситуаций по плану:</w:t>
      </w:r>
    </w:p>
    <w:p w:rsidR="006E2CC7" w:rsidRPr="006E2CC7" w:rsidRDefault="006E2CC7" w:rsidP="0034603B">
      <w:pPr>
        <w:numPr>
          <w:ilvl w:val="0"/>
          <w:numId w:val="18"/>
        </w:numPr>
        <w:spacing w:after="0" w:line="240" w:lineRule="auto"/>
        <w:jc w:val="both"/>
        <w:rPr>
          <w:rFonts w:ascii="Times New Roman" w:eastAsia="Calibri" w:hAnsi="Times New Roman" w:cs="Times New Roman"/>
          <w:iCs/>
          <w:sz w:val="24"/>
          <w:szCs w:val="24"/>
        </w:rPr>
      </w:pPr>
      <w:r w:rsidRPr="006E2CC7">
        <w:rPr>
          <w:rFonts w:ascii="Times New Roman" w:eastAsia="Calibri" w:hAnsi="Times New Roman" w:cs="Times New Roman"/>
          <w:iCs/>
          <w:sz w:val="24"/>
          <w:szCs w:val="24"/>
        </w:rPr>
        <w:lastRenderedPageBreak/>
        <w:t>Игры, направленные на математическое развитие: «Квадраты Воскобовича» (25 шт.), «Змейка» (25 шт.), «Чудо-крестики» (25 шт.), «Чудо-соты» (25 шт.), «Чудо-цветик» (25 шт.), «Геоконд» (25 шт.), «Шнур-затейник» (25 шт.), «Прозрачный квадрат» (25 шт.), «Прозрачная цифра» (25 шт.).</w:t>
      </w:r>
    </w:p>
    <w:p w:rsidR="006E2CC7" w:rsidRPr="006E2CC7" w:rsidRDefault="006E2CC7" w:rsidP="0034603B">
      <w:pPr>
        <w:numPr>
          <w:ilvl w:val="0"/>
          <w:numId w:val="18"/>
        </w:numPr>
        <w:spacing w:after="0" w:line="240" w:lineRule="auto"/>
        <w:jc w:val="both"/>
        <w:rPr>
          <w:rFonts w:ascii="Times New Roman" w:eastAsia="Calibri" w:hAnsi="Times New Roman" w:cs="Times New Roman"/>
          <w:iCs/>
          <w:sz w:val="24"/>
          <w:szCs w:val="24"/>
        </w:rPr>
      </w:pPr>
      <w:r w:rsidRPr="006E2CC7">
        <w:rPr>
          <w:rFonts w:ascii="Times New Roman" w:eastAsia="Calibri" w:hAnsi="Times New Roman" w:cs="Times New Roman"/>
          <w:iCs/>
          <w:sz w:val="24"/>
          <w:szCs w:val="24"/>
        </w:rPr>
        <w:t>Игровое универсальное пособие «Коврограф «Ларчик» (1 шт.).</w:t>
      </w:r>
    </w:p>
    <w:p w:rsidR="006E2CC7" w:rsidRPr="006E2CC7" w:rsidRDefault="006E2CC7" w:rsidP="0034603B">
      <w:pPr>
        <w:numPr>
          <w:ilvl w:val="0"/>
          <w:numId w:val="18"/>
        </w:numPr>
        <w:spacing w:after="0" w:line="240" w:lineRule="auto"/>
        <w:jc w:val="both"/>
        <w:rPr>
          <w:rFonts w:ascii="Times New Roman" w:eastAsia="Calibri" w:hAnsi="Times New Roman" w:cs="Times New Roman"/>
          <w:iCs/>
          <w:sz w:val="24"/>
          <w:szCs w:val="24"/>
        </w:rPr>
      </w:pPr>
      <w:r w:rsidRPr="006E2CC7">
        <w:rPr>
          <w:rFonts w:ascii="Times New Roman" w:eastAsia="Calibri" w:hAnsi="Times New Roman" w:cs="Times New Roman"/>
          <w:iCs/>
          <w:sz w:val="24"/>
          <w:szCs w:val="24"/>
        </w:rPr>
        <w:t>Плоскостные магнитные персонажи: Манголик, забавные цифры (Ежик-наездник, Зайка-укротитель, Мышка-гимнастка, Крыска-силачка, Пес-жонглер, Кот-акробат, Крокодил-канатоходец, Обезьяна-заклинательница змей, Лиса-фокусница), Медвежонок Мишик, Галчонок Каррчик, Китенок Тимошка, Краб Крабыч, Пчелка Жужа, Крутик По, Гусеница Фифа, Лопушок, Девочка Долька, Гусь и Лягушки, Ворон Метр, Малыш Гео, Паучок, НезримкаВсюсь, Филимон Коттерфильд, Околесик, Забавные буквы (близнецы-акробаты Арлекин, Орлекин, Урлекин, Ырликин, Ярлекин, Ерлекин, Юрлекин, Ерлекин, Ирлекин).</w:t>
      </w:r>
    </w:p>
    <w:p w:rsidR="006E2CC7" w:rsidRPr="006E2CC7" w:rsidRDefault="006E2CC7" w:rsidP="006E2CC7">
      <w:pPr>
        <w:spacing w:after="0" w:line="240" w:lineRule="auto"/>
        <w:ind w:left="720"/>
        <w:jc w:val="both"/>
        <w:rPr>
          <w:rFonts w:ascii="Times New Roman" w:eastAsia="Calibri" w:hAnsi="Times New Roman" w:cs="Times New Roman"/>
          <w:iCs/>
          <w:sz w:val="24"/>
          <w:szCs w:val="24"/>
        </w:rPr>
      </w:pPr>
    </w:p>
    <w:p w:rsidR="006E2CC7" w:rsidRDefault="006E2CC7" w:rsidP="006E2CC7">
      <w:pPr>
        <w:spacing w:after="0" w:line="240" w:lineRule="auto"/>
        <w:jc w:val="center"/>
        <w:rPr>
          <w:rFonts w:ascii="Times New Roman" w:eastAsia="Calibri" w:hAnsi="Times New Roman" w:cs="Times New Roman"/>
          <w:b/>
          <w:iCs/>
          <w:sz w:val="24"/>
          <w:szCs w:val="24"/>
        </w:rPr>
      </w:pPr>
      <w:r w:rsidRPr="006E2CC7">
        <w:rPr>
          <w:rFonts w:ascii="Times New Roman" w:eastAsia="Calibri" w:hAnsi="Times New Roman" w:cs="Times New Roman"/>
          <w:b/>
          <w:iCs/>
          <w:sz w:val="24"/>
          <w:szCs w:val="24"/>
        </w:rPr>
        <w:t>Кадровые условия реализации Программы</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5"/>
        <w:gridCol w:w="6385"/>
        <w:gridCol w:w="4744"/>
      </w:tblGrid>
      <w:tr w:rsidR="00C11C94" w:rsidRPr="00C11C94" w:rsidTr="00C11C94">
        <w:tc>
          <w:tcPr>
            <w:tcW w:w="15134" w:type="dxa"/>
            <w:gridSpan w:val="3"/>
            <w:tcBorders>
              <w:top w:val="single" w:sz="4" w:space="0" w:color="000000"/>
              <w:left w:val="single" w:sz="4" w:space="0" w:color="000000"/>
              <w:bottom w:val="single" w:sz="4" w:space="0" w:color="000000"/>
              <w:right w:val="single" w:sz="4" w:space="0" w:color="000000"/>
            </w:tcBorders>
            <w:vAlign w:val="center"/>
            <w:hideMark/>
          </w:tcPr>
          <w:p w:rsidR="00C11C94" w:rsidRPr="00C11C94" w:rsidRDefault="00C11C94" w:rsidP="00C11C94">
            <w:pPr>
              <w:spacing w:after="0" w:line="240" w:lineRule="auto"/>
              <w:jc w:val="center"/>
              <w:rPr>
                <w:rFonts w:ascii="Times New Roman" w:eastAsia="Times New Roman" w:hAnsi="Times New Roman" w:cs="Times New Roman"/>
                <w:bCs/>
                <w:sz w:val="24"/>
                <w:szCs w:val="24"/>
              </w:rPr>
            </w:pPr>
            <w:r w:rsidRPr="00C11C94">
              <w:rPr>
                <w:rFonts w:ascii="Times New Roman" w:eastAsia="Times New Roman" w:hAnsi="Times New Roman" w:cs="Times New Roman"/>
                <w:bCs/>
                <w:sz w:val="24"/>
                <w:szCs w:val="24"/>
              </w:rPr>
              <w:t>Сведения о педагогах</w:t>
            </w:r>
          </w:p>
          <w:p w:rsidR="00C11C94" w:rsidRPr="00C11C94" w:rsidRDefault="00C11C94" w:rsidP="00C92EC9">
            <w:pPr>
              <w:spacing w:after="0" w:line="240" w:lineRule="auto"/>
              <w:rPr>
                <w:rFonts w:ascii="Times New Roman" w:eastAsia="Times New Roman" w:hAnsi="Times New Roman" w:cs="Times New Roman"/>
                <w:bCs/>
                <w:sz w:val="24"/>
                <w:szCs w:val="24"/>
              </w:rPr>
            </w:pPr>
          </w:p>
        </w:tc>
      </w:tr>
      <w:tr w:rsidR="00CF0267" w:rsidRPr="00C11C94" w:rsidTr="00C11C94">
        <w:tc>
          <w:tcPr>
            <w:tcW w:w="4005" w:type="dxa"/>
            <w:tcBorders>
              <w:top w:val="single" w:sz="4" w:space="0" w:color="000000"/>
              <w:left w:val="single" w:sz="4" w:space="0" w:color="000000"/>
              <w:bottom w:val="single" w:sz="4" w:space="0" w:color="000000"/>
              <w:right w:val="single" w:sz="4" w:space="0" w:color="000000"/>
            </w:tcBorders>
            <w:vAlign w:val="center"/>
            <w:hideMark/>
          </w:tcPr>
          <w:p w:rsidR="00CF0267" w:rsidRPr="00C11C94" w:rsidRDefault="00CF0267" w:rsidP="00C11C94">
            <w:pPr>
              <w:spacing w:after="0" w:line="240" w:lineRule="auto"/>
              <w:rPr>
                <w:rFonts w:ascii="Times New Roman" w:eastAsia="Times New Roman" w:hAnsi="Times New Roman" w:cs="Times New Roman"/>
                <w:sz w:val="24"/>
                <w:szCs w:val="24"/>
              </w:rPr>
            </w:pPr>
            <w:r w:rsidRPr="00C11C94">
              <w:rPr>
                <w:rFonts w:ascii="Times New Roman" w:eastAsia="Times New Roman" w:hAnsi="Times New Roman" w:cs="Times New Roman"/>
                <w:sz w:val="24"/>
                <w:szCs w:val="24"/>
              </w:rPr>
              <w:t>Фамилия, имя, отчество</w:t>
            </w:r>
          </w:p>
        </w:tc>
        <w:tc>
          <w:tcPr>
            <w:tcW w:w="6385" w:type="dxa"/>
            <w:tcBorders>
              <w:top w:val="single" w:sz="4" w:space="0" w:color="000000"/>
              <w:left w:val="single" w:sz="4" w:space="0" w:color="000000"/>
              <w:bottom w:val="single" w:sz="4" w:space="0" w:color="000000"/>
              <w:right w:val="single" w:sz="4" w:space="0" w:color="auto"/>
            </w:tcBorders>
            <w:vAlign w:val="center"/>
          </w:tcPr>
          <w:p w:rsidR="00CF0267" w:rsidRPr="00776E47" w:rsidRDefault="00FE5248" w:rsidP="002145F0">
            <w:pPr>
              <w:spacing w:after="0" w:line="240" w:lineRule="auto"/>
              <w:rPr>
                <w:rFonts w:ascii="Times New Roman" w:eastAsia="Times New Roman" w:hAnsi="Times New Roman" w:cs="Times New Roman"/>
                <w:sz w:val="24"/>
                <w:szCs w:val="24"/>
                <w:shd w:val="clear" w:color="auto" w:fill="FEFFFF"/>
              </w:rPr>
            </w:pPr>
            <w:r>
              <w:rPr>
                <w:rFonts w:ascii="Times New Roman" w:eastAsia="Times New Roman" w:hAnsi="Times New Roman" w:cs="Times New Roman"/>
                <w:sz w:val="24"/>
                <w:szCs w:val="24"/>
                <w:shd w:val="clear" w:color="auto" w:fill="FEFFFF"/>
              </w:rPr>
              <w:t>Николаева Ольга Владимировна</w:t>
            </w:r>
          </w:p>
        </w:tc>
        <w:tc>
          <w:tcPr>
            <w:tcW w:w="4744" w:type="dxa"/>
            <w:tcBorders>
              <w:top w:val="single" w:sz="4" w:space="0" w:color="000000"/>
              <w:left w:val="single" w:sz="4" w:space="0" w:color="000000"/>
              <w:bottom w:val="single" w:sz="4" w:space="0" w:color="000000"/>
              <w:right w:val="single" w:sz="4" w:space="0" w:color="auto"/>
            </w:tcBorders>
            <w:vAlign w:val="center"/>
          </w:tcPr>
          <w:p w:rsidR="00CF0267" w:rsidRPr="00D928AD" w:rsidRDefault="00FE5248" w:rsidP="00CF0267">
            <w:pPr>
              <w:pStyle w:val="a4"/>
              <w:ind w:firstLine="0"/>
              <w:rPr>
                <w:shd w:val="clear" w:color="auto" w:fill="FEFFFF"/>
              </w:rPr>
            </w:pPr>
            <w:r>
              <w:rPr>
                <w:shd w:val="clear" w:color="auto" w:fill="FEFFFF"/>
              </w:rPr>
              <w:t>Спирина Татьяна Алексеевна</w:t>
            </w:r>
          </w:p>
        </w:tc>
      </w:tr>
      <w:tr w:rsidR="00CF0267" w:rsidRPr="00C11C94" w:rsidTr="00C11C94">
        <w:trPr>
          <w:trHeight w:val="575"/>
        </w:trPr>
        <w:tc>
          <w:tcPr>
            <w:tcW w:w="4005" w:type="dxa"/>
            <w:tcBorders>
              <w:top w:val="single" w:sz="4" w:space="0" w:color="000000"/>
              <w:left w:val="single" w:sz="4" w:space="0" w:color="000000"/>
              <w:bottom w:val="single" w:sz="4" w:space="0" w:color="000000"/>
              <w:right w:val="single" w:sz="4" w:space="0" w:color="000000"/>
            </w:tcBorders>
            <w:hideMark/>
          </w:tcPr>
          <w:p w:rsidR="00CF0267" w:rsidRPr="00C11C94" w:rsidRDefault="00CF0267" w:rsidP="00C11C94">
            <w:pPr>
              <w:spacing w:after="0" w:line="240" w:lineRule="auto"/>
              <w:rPr>
                <w:rFonts w:ascii="Times New Roman" w:eastAsia="Times New Roman" w:hAnsi="Times New Roman" w:cs="Times New Roman"/>
                <w:sz w:val="24"/>
                <w:szCs w:val="24"/>
              </w:rPr>
            </w:pPr>
            <w:r w:rsidRPr="00C11C94">
              <w:rPr>
                <w:rFonts w:ascii="Times New Roman" w:eastAsia="Times New Roman" w:hAnsi="Times New Roman" w:cs="Times New Roman"/>
                <w:color w:val="0F0F0F"/>
                <w:sz w:val="24"/>
                <w:szCs w:val="24"/>
              </w:rPr>
              <w:t>Образование</w:t>
            </w:r>
          </w:p>
        </w:tc>
        <w:tc>
          <w:tcPr>
            <w:tcW w:w="6385" w:type="dxa"/>
            <w:tcBorders>
              <w:top w:val="single" w:sz="4" w:space="0" w:color="000000"/>
              <w:left w:val="single" w:sz="4" w:space="0" w:color="000000"/>
              <w:bottom w:val="single" w:sz="4" w:space="0" w:color="000000"/>
              <w:right w:val="single" w:sz="4" w:space="0" w:color="auto"/>
            </w:tcBorders>
          </w:tcPr>
          <w:p w:rsidR="00C13D2E" w:rsidRPr="002B1530" w:rsidRDefault="00C13D2E" w:rsidP="00C13D2E">
            <w:pPr>
              <w:autoSpaceDE w:val="0"/>
              <w:autoSpaceDN w:val="0"/>
              <w:adjustRightInd w:val="0"/>
              <w:spacing w:after="0" w:line="240" w:lineRule="auto"/>
              <w:jc w:val="both"/>
              <w:rPr>
                <w:rFonts w:ascii="Times New Roman" w:eastAsia="Times New Roman" w:hAnsi="Times New Roman" w:cs="Times New Roman"/>
                <w:b/>
                <w:bCs/>
                <w:i/>
                <w:sz w:val="24"/>
                <w:szCs w:val="24"/>
              </w:rPr>
            </w:pPr>
            <w:r w:rsidRPr="002B1530">
              <w:rPr>
                <w:rFonts w:ascii="Times New Roman" w:eastAsia="Times New Roman" w:hAnsi="Times New Roman" w:cs="Times New Roman"/>
                <w:b/>
                <w:bCs/>
                <w:i/>
                <w:sz w:val="24"/>
                <w:szCs w:val="24"/>
              </w:rPr>
              <w:t xml:space="preserve">Высшее </w:t>
            </w:r>
          </w:p>
          <w:p w:rsidR="00C13D2E" w:rsidRDefault="00C13D2E" w:rsidP="00C13D2E">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Cs/>
                <w:sz w:val="24"/>
                <w:szCs w:val="24"/>
              </w:rPr>
              <w:t>ФГБОУ ВО «</w:t>
            </w:r>
            <w:r w:rsidRPr="00DF6690">
              <w:rPr>
                <w:rFonts w:ascii="Times New Roman" w:eastAsia="Times New Roman" w:hAnsi="Times New Roman" w:cs="Times New Roman"/>
                <w:iCs/>
                <w:sz w:val="24"/>
                <w:szCs w:val="24"/>
                <w:lang w:eastAsia="ru-RU"/>
              </w:rPr>
              <w:t>Уральский государстве</w:t>
            </w:r>
            <w:r>
              <w:rPr>
                <w:rFonts w:ascii="Times New Roman" w:eastAsia="Times New Roman" w:hAnsi="Times New Roman" w:cs="Times New Roman"/>
                <w:iCs/>
                <w:sz w:val="24"/>
                <w:szCs w:val="24"/>
                <w:lang w:eastAsia="ru-RU"/>
              </w:rPr>
              <w:t>нный педагогический университет»</w:t>
            </w:r>
          </w:p>
          <w:p w:rsidR="00C13D2E" w:rsidRDefault="00C13D2E" w:rsidP="00C13D2E">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Квалификация: Бакалавр</w:t>
            </w:r>
          </w:p>
          <w:p w:rsidR="00CF0267" w:rsidRPr="00776E47" w:rsidRDefault="00C13D2E" w:rsidP="00C13D2E">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iCs/>
                <w:sz w:val="24"/>
                <w:szCs w:val="24"/>
                <w:lang w:eastAsia="ru-RU"/>
              </w:rPr>
              <w:t>Специальность: Педагогическое образование</w:t>
            </w:r>
          </w:p>
        </w:tc>
        <w:tc>
          <w:tcPr>
            <w:tcW w:w="4744" w:type="dxa"/>
            <w:tcBorders>
              <w:top w:val="single" w:sz="4" w:space="0" w:color="000000"/>
              <w:left w:val="single" w:sz="4" w:space="0" w:color="000000"/>
              <w:bottom w:val="single" w:sz="4" w:space="0" w:color="000000"/>
              <w:right w:val="single" w:sz="4" w:space="0" w:color="auto"/>
            </w:tcBorders>
          </w:tcPr>
          <w:p w:rsidR="00C13D2E" w:rsidRPr="00290B87" w:rsidRDefault="00C13D2E" w:rsidP="00C13D2E">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290B87">
              <w:rPr>
                <w:rFonts w:ascii="Times New Roman" w:eastAsia="Times New Roman" w:hAnsi="Times New Roman" w:cs="Times New Roman"/>
                <w:b/>
                <w:bCs/>
                <w:i/>
                <w:iCs/>
                <w:sz w:val="24"/>
                <w:szCs w:val="24"/>
                <w:lang w:eastAsia="ru-RU"/>
              </w:rPr>
              <w:t>Начальное профессиональное</w:t>
            </w:r>
          </w:p>
          <w:p w:rsidR="00C13D2E" w:rsidRDefault="00C13D2E" w:rsidP="00C13D2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Профессиональное училище № 5 г. Нижний Тагил Свердловской области</w:t>
            </w:r>
          </w:p>
          <w:p w:rsidR="00C13D2E" w:rsidRDefault="00C13D2E" w:rsidP="00C13D2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Квалификация: токарь</w:t>
            </w:r>
          </w:p>
          <w:p w:rsidR="00C13D2E" w:rsidRDefault="00C13D2E" w:rsidP="00C13D2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p w:rsidR="00C13D2E" w:rsidRPr="00FC341A" w:rsidRDefault="00C13D2E" w:rsidP="00C13D2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C341A">
              <w:rPr>
                <w:rFonts w:ascii="Times New Roman" w:eastAsia="Times New Roman" w:hAnsi="Times New Roman" w:cs="Times New Roman"/>
                <w:bCs/>
                <w:iCs/>
                <w:sz w:val="24"/>
                <w:szCs w:val="24"/>
                <w:lang w:eastAsia="ru-RU"/>
              </w:rPr>
              <w:t>АНО ДПО «Образовательный центр для муниципальной сферы Каменный город» профессиональная переподготовка по программе «Содержание и методика современного дошкольного образования в деятельности воспитателя»</w:t>
            </w:r>
            <w:r>
              <w:rPr>
                <w:rFonts w:ascii="Times New Roman" w:eastAsia="Times New Roman" w:hAnsi="Times New Roman" w:cs="Times New Roman"/>
                <w:bCs/>
                <w:iCs/>
                <w:sz w:val="24"/>
                <w:szCs w:val="24"/>
                <w:lang w:eastAsia="ru-RU"/>
              </w:rPr>
              <w:t>, 520 часов</w:t>
            </w:r>
          </w:p>
          <w:p w:rsidR="00CF0267" w:rsidRPr="00BE0165" w:rsidRDefault="00C13D2E" w:rsidP="00C13D2E">
            <w:pPr>
              <w:spacing w:after="0" w:line="240" w:lineRule="auto"/>
              <w:rPr>
                <w:rFonts w:ascii="Times New Roman" w:eastAsia="Times New Roman" w:hAnsi="Times New Roman" w:cs="Times New Roman"/>
                <w:bCs/>
                <w:sz w:val="24"/>
                <w:szCs w:val="24"/>
              </w:rPr>
            </w:pPr>
            <w:r w:rsidRPr="00FC341A">
              <w:rPr>
                <w:rFonts w:ascii="Times New Roman" w:eastAsia="Times New Roman" w:hAnsi="Times New Roman" w:cs="Times New Roman"/>
                <w:bCs/>
                <w:iCs/>
                <w:sz w:val="24"/>
                <w:szCs w:val="24"/>
                <w:lang w:eastAsia="ru-RU"/>
              </w:rPr>
              <w:t>Квалификация: воспитатель детей дошкольного возраста</w:t>
            </w:r>
          </w:p>
        </w:tc>
      </w:tr>
      <w:tr w:rsidR="00CF0267" w:rsidRPr="00C11C94" w:rsidTr="00C11C94">
        <w:tc>
          <w:tcPr>
            <w:tcW w:w="4005" w:type="dxa"/>
            <w:tcBorders>
              <w:top w:val="single" w:sz="4" w:space="0" w:color="000000"/>
              <w:left w:val="single" w:sz="4" w:space="0" w:color="000000"/>
              <w:bottom w:val="single" w:sz="4" w:space="0" w:color="000000"/>
              <w:right w:val="single" w:sz="4" w:space="0" w:color="000000"/>
            </w:tcBorders>
            <w:hideMark/>
          </w:tcPr>
          <w:p w:rsidR="00CF0267" w:rsidRPr="00C11C94" w:rsidRDefault="00CF0267" w:rsidP="00C11C94">
            <w:pPr>
              <w:spacing w:after="0" w:line="240" w:lineRule="auto"/>
              <w:rPr>
                <w:rFonts w:ascii="Times New Roman" w:eastAsia="Times New Roman" w:hAnsi="Times New Roman" w:cs="Times New Roman"/>
                <w:color w:val="0F0F0F"/>
                <w:sz w:val="24"/>
                <w:szCs w:val="24"/>
              </w:rPr>
            </w:pPr>
            <w:r w:rsidRPr="00C11C94">
              <w:rPr>
                <w:rFonts w:ascii="Times New Roman" w:eastAsia="Times New Roman" w:hAnsi="Times New Roman" w:cs="Times New Roman"/>
                <w:color w:val="0F0F0F"/>
                <w:sz w:val="24"/>
                <w:szCs w:val="24"/>
              </w:rPr>
              <w:t>Специальность</w:t>
            </w:r>
          </w:p>
          <w:p w:rsidR="00CF0267" w:rsidRPr="00C11C94" w:rsidRDefault="00CF0267" w:rsidP="00C11C94">
            <w:pPr>
              <w:spacing w:after="0" w:line="240" w:lineRule="auto"/>
              <w:rPr>
                <w:rFonts w:ascii="Times New Roman" w:eastAsia="Times New Roman" w:hAnsi="Times New Roman" w:cs="Times New Roman"/>
                <w:color w:val="0F0F0F"/>
                <w:sz w:val="24"/>
                <w:szCs w:val="24"/>
              </w:rPr>
            </w:pPr>
          </w:p>
          <w:p w:rsidR="00CF0267" w:rsidRPr="00C11C94" w:rsidRDefault="00CF0267" w:rsidP="00C11C94">
            <w:pPr>
              <w:spacing w:after="0" w:line="240" w:lineRule="auto"/>
              <w:rPr>
                <w:rFonts w:ascii="Times New Roman" w:eastAsia="Times New Roman" w:hAnsi="Times New Roman" w:cs="Times New Roman"/>
                <w:sz w:val="24"/>
                <w:szCs w:val="24"/>
              </w:rPr>
            </w:pPr>
            <w:r w:rsidRPr="00C11C94">
              <w:rPr>
                <w:rFonts w:ascii="Times New Roman" w:eastAsia="Times New Roman" w:hAnsi="Times New Roman" w:cs="Times New Roman"/>
                <w:color w:val="0F0F0F"/>
                <w:sz w:val="24"/>
                <w:szCs w:val="24"/>
              </w:rPr>
              <w:t>Квалификация</w:t>
            </w:r>
          </w:p>
        </w:tc>
        <w:tc>
          <w:tcPr>
            <w:tcW w:w="6385" w:type="dxa"/>
            <w:tcBorders>
              <w:top w:val="single" w:sz="4" w:space="0" w:color="000000"/>
              <w:left w:val="single" w:sz="4" w:space="0" w:color="000000"/>
              <w:bottom w:val="single" w:sz="4" w:space="0" w:color="000000"/>
              <w:right w:val="single" w:sz="4" w:space="0" w:color="auto"/>
            </w:tcBorders>
          </w:tcPr>
          <w:p w:rsidR="00CF0267" w:rsidRDefault="00CF0267" w:rsidP="00FF0642">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Воспитатель</w:t>
            </w:r>
          </w:p>
          <w:p w:rsidR="00CF0267" w:rsidRPr="00C11C94" w:rsidRDefault="00CF0267" w:rsidP="00FF0642">
            <w:pPr>
              <w:spacing w:after="0" w:line="240" w:lineRule="auto"/>
              <w:rPr>
                <w:rFonts w:ascii="Times New Roman" w:eastAsia="Times New Roman" w:hAnsi="Times New Roman" w:cs="Times New Roman"/>
                <w:sz w:val="24"/>
                <w:szCs w:val="24"/>
                <w:shd w:val="clear" w:color="auto" w:fill="FEFFFF"/>
              </w:rPr>
            </w:pPr>
            <w:r>
              <w:rPr>
                <w:rFonts w:ascii="Times New Roman" w:eastAsia="Times New Roman" w:hAnsi="Times New Roman" w:cs="Times New Roman"/>
                <w:iCs/>
                <w:sz w:val="24"/>
                <w:szCs w:val="24"/>
              </w:rPr>
              <w:t>Воспитатель детей дошкольного возраста</w:t>
            </w:r>
          </w:p>
        </w:tc>
        <w:tc>
          <w:tcPr>
            <w:tcW w:w="4744" w:type="dxa"/>
            <w:tcBorders>
              <w:top w:val="single" w:sz="4" w:space="0" w:color="000000"/>
              <w:left w:val="single" w:sz="4" w:space="0" w:color="000000"/>
              <w:bottom w:val="single" w:sz="4" w:space="0" w:color="000000"/>
              <w:right w:val="single" w:sz="4" w:space="0" w:color="auto"/>
            </w:tcBorders>
          </w:tcPr>
          <w:p w:rsidR="00CF0267" w:rsidRDefault="00CF0267" w:rsidP="00CF026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Воспитатель</w:t>
            </w:r>
          </w:p>
          <w:p w:rsidR="00CF0267" w:rsidRPr="00C11C94" w:rsidRDefault="00CF0267" w:rsidP="00CF0267">
            <w:pPr>
              <w:spacing w:after="0" w:line="240" w:lineRule="auto"/>
              <w:rPr>
                <w:rFonts w:ascii="Times New Roman" w:eastAsia="Times New Roman" w:hAnsi="Times New Roman" w:cs="Times New Roman"/>
                <w:sz w:val="24"/>
                <w:szCs w:val="24"/>
                <w:shd w:val="clear" w:color="auto" w:fill="FEFFFF"/>
              </w:rPr>
            </w:pPr>
            <w:r>
              <w:rPr>
                <w:rFonts w:ascii="Times New Roman" w:eastAsia="Times New Roman" w:hAnsi="Times New Roman" w:cs="Times New Roman"/>
                <w:iCs/>
                <w:sz w:val="24"/>
                <w:szCs w:val="24"/>
              </w:rPr>
              <w:t>Воспитатель детей дошкольного возраста</w:t>
            </w:r>
          </w:p>
        </w:tc>
      </w:tr>
      <w:tr w:rsidR="00CF0267" w:rsidRPr="00C11C94" w:rsidTr="00C11C94">
        <w:tc>
          <w:tcPr>
            <w:tcW w:w="4005" w:type="dxa"/>
            <w:tcBorders>
              <w:top w:val="single" w:sz="4" w:space="0" w:color="000000"/>
              <w:left w:val="single" w:sz="4" w:space="0" w:color="000000"/>
              <w:bottom w:val="single" w:sz="4" w:space="0" w:color="000000"/>
              <w:right w:val="single" w:sz="4" w:space="0" w:color="000000"/>
            </w:tcBorders>
            <w:vAlign w:val="center"/>
            <w:hideMark/>
          </w:tcPr>
          <w:p w:rsidR="00CF0267" w:rsidRPr="00C11C94" w:rsidRDefault="00CF0267" w:rsidP="00C11C94">
            <w:pPr>
              <w:spacing w:after="0" w:line="240" w:lineRule="auto"/>
              <w:rPr>
                <w:rFonts w:ascii="Times New Roman" w:eastAsia="Times New Roman" w:hAnsi="Times New Roman" w:cs="Times New Roman"/>
                <w:sz w:val="24"/>
                <w:szCs w:val="24"/>
              </w:rPr>
            </w:pPr>
            <w:r w:rsidRPr="00C11C94">
              <w:rPr>
                <w:rFonts w:ascii="Times New Roman" w:eastAsia="Times New Roman" w:hAnsi="Times New Roman" w:cs="Times New Roman"/>
                <w:color w:val="0F0F0F"/>
                <w:sz w:val="24"/>
                <w:szCs w:val="24"/>
              </w:rPr>
              <w:t>Педагогический стаж</w:t>
            </w:r>
          </w:p>
        </w:tc>
        <w:tc>
          <w:tcPr>
            <w:tcW w:w="6385" w:type="dxa"/>
            <w:tcBorders>
              <w:top w:val="single" w:sz="4" w:space="0" w:color="000000"/>
              <w:left w:val="single" w:sz="4" w:space="0" w:color="000000"/>
              <w:bottom w:val="single" w:sz="4" w:space="0" w:color="000000"/>
              <w:right w:val="single" w:sz="4" w:space="0" w:color="auto"/>
            </w:tcBorders>
            <w:vAlign w:val="center"/>
          </w:tcPr>
          <w:p w:rsidR="00CF0267" w:rsidRPr="00C11C94" w:rsidRDefault="00CF0267" w:rsidP="00CF0267">
            <w:pPr>
              <w:spacing w:after="0" w:line="240" w:lineRule="auto"/>
              <w:rPr>
                <w:rFonts w:ascii="Times New Roman" w:eastAsia="Times New Roman" w:hAnsi="Times New Roman" w:cs="Times New Roman"/>
                <w:sz w:val="24"/>
                <w:szCs w:val="24"/>
                <w:shd w:val="clear" w:color="auto" w:fill="FEFFFF"/>
              </w:rPr>
            </w:pPr>
            <w:r>
              <w:rPr>
                <w:rFonts w:ascii="Times New Roman" w:eastAsia="Times New Roman" w:hAnsi="Times New Roman" w:cs="Times New Roman"/>
                <w:sz w:val="24"/>
                <w:szCs w:val="24"/>
                <w:shd w:val="clear" w:color="auto" w:fill="FEFFFF"/>
              </w:rPr>
              <w:t xml:space="preserve"> </w:t>
            </w:r>
            <w:r w:rsidR="00FE5248">
              <w:rPr>
                <w:rFonts w:ascii="Times New Roman" w:eastAsia="Times New Roman" w:hAnsi="Times New Roman" w:cs="Times New Roman"/>
                <w:sz w:val="24"/>
                <w:szCs w:val="24"/>
                <w:shd w:val="clear" w:color="auto" w:fill="FEFFFF"/>
              </w:rPr>
              <w:t>10 лет</w:t>
            </w:r>
          </w:p>
        </w:tc>
        <w:tc>
          <w:tcPr>
            <w:tcW w:w="4744" w:type="dxa"/>
            <w:tcBorders>
              <w:top w:val="single" w:sz="4" w:space="0" w:color="000000"/>
              <w:left w:val="single" w:sz="4" w:space="0" w:color="000000"/>
              <w:bottom w:val="single" w:sz="4" w:space="0" w:color="000000"/>
              <w:right w:val="single" w:sz="4" w:space="0" w:color="auto"/>
            </w:tcBorders>
          </w:tcPr>
          <w:p w:rsidR="00CF0267" w:rsidRPr="00C11C94" w:rsidRDefault="00FE5248" w:rsidP="00FF0642">
            <w:pPr>
              <w:spacing w:after="0" w:line="240" w:lineRule="auto"/>
              <w:rPr>
                <w:rFonts w:ascii="Times New Roman" w:eastAsia="Times New Roman" w:hAnsi="Times New Roman" w:cs="Times New Roman"/>
                <w:sz w:val="24"/>
                <w:szCs w:val="24"/>
                <w:shd w:val="clear" w:color="auto" w:fill="FEFFFF"/>
              </w:rPr>
            </w:pPr>
            <w:r>
              <w:rPr>
                <w:rFonts w:ascii="Times New Roman" w:eastAsia="Times New Roman" w:hAnsi="Times New Roman" w:cs="Times New Roman"/>
                <w:sz w:val="24"/>
                <w:szCs w:val="24"/>
                <w:shd w:val="clear" w:color="auto" w:fill="FEFFFF"/>
              </w:rPr>
              <w:t>2 года</w:t>
            </w:r>
          </w:p>
        </w:tc>
      </w:tr>
      <w:tr w:rsidR="00CF0267" w:rsidRPr="00C11C94" w:rsidTr="00C11C94">
        <w:tc>
          <w:tcPr>
            <w:tcW w:w="4005" w:type="dxa"/>
            <w:tcBorders>
              <w:top w:val="single" w:sz="4" w:space="0" w:color="000000"/>
              <w:left w:val="single" w:sz="4" w:space="0" w:color="000000"/>
              <w:bottom w:val="single" w:sz="4" w:space="0" w:color="000000"/>
              <w:right w:val="single" w:sz="4" w:space="0" w:color="000000"/>
            </w:tcBorders>
            <w:vAlign w:val="center"/>
            <w:hideMark/>
          </w:tcPr>
          <w:p w:rsidR="00CF0267" w:rsidRPr="00C11C94" w:rsidRDefault="00CF0267" w:rsidP="00C11C94">
            <w:pPr>
              <w:spacing w:after="0" w:line="240" w:lineRule="auto"/>
              <w:rPr>
                <w:rFonts w:ascii="Times New Roman" w:eastAsia="Times New Roman" w:hAnsi="Times New Roman" w:cs="Times New Roman"/>
                <w:sz w:val="24"/>
                <w:szCs w:val="24"/>
              </w:rPr>
            </w:pPr>
            <w:r w:rsidRPr="00C11C94">
              <w:rPr>
                <w:rFonts w:ascii="Times New Roman" w:eastAsia="Times New Roman" w:hAnsi="Times New Roman" w:cs="Times New Roman"/>
                <w:color w:val="0F0F0F"/>
                <w:sz w:val="24"/>
                <w:szCs w:val="24"/>
              </w:rPr>
              <w:t>Квалификационная  категория</w:t>
            </w:r>
          </w:p>
        </w:tc>
        <w:tc>
          <w:tcPr>
            <w:tcW w:w="6385" w:type="dxa"/>
            <w:tcBorders>
              <w:top w:val="single" w:sz="4" w:space="0" w:color="000000"/>
              <w:left w:val="single" w:sz="4" w:space="0" w:color="000000"/>
              <w:bottom w:val="single" w:sz="4" w:space="0" w:color="000000"/>
              <w:right w:val="single" w:sz="4" w:space="0" w:color="auto"/>
            </w:tcBorders>
            <w:vAlign w:val="center"/>
          </w:tcPr>
          <w:p w:rsidR="00CF0267" w:rsidRPr="00C11C94" w:rsidRDefault="00CF0267" w:rsidP="00FF0642">
            <w:pPr>
              <w:spacing w:after="0" w:line="240" w:lineRule="auto"/>
              <w:rPr>
                <w:rFonts w:ascii="Times New Roman" w:eastAsia="Times New Roman" w:hAnsi="Times New Roman" w:cs="Times New Roman"/>
                <w:sz w:val="24"/>
                <w:szCs w:val="24"/>
                <w:shd w:val="clear" w:color="auto" w:fill="FEFFFF"/>
              </w:rPr>
            </w:pPr>
            <w:r>
              <w:rPr>
                <w:rFonts w:ascii="Times New Roman" w:eastAsia="Times New Roman" w:hAnsi="Times New Roman" w:cs="Times New Roman"/>
                <w:sz w:val="24"/>
                <w:szCs w:val="24"/>
                <w:shd w:val="clear" w:color="auto" w:fill="FEFFFF"/>
              </w:rPr>
              <w:t xml:space="preserve"> </w:t>
            </w:r>
            <w:r w:rsidR="00FE5248">
              <w:rPr>
                <w:rFonts w:ascii="Times New Roman" w:eastAsia="Times New Roman" w:hAnsi="Times New Roman" w:cs="Times New Roman"/>
                <w:sz w:val="24"/>
                <w:szCs w:val="24"/>
                <w:shd w:val="clear" w:color="auto" w:fill="FEFFFF"/>
              </w:rPr>
              <w:t>Соответствие занимаемой должности</w:t>
            </w:r>
          </w:p>
        </w:tc>
        <w:tc>
          <w:tcPr>
            <w:tcW w:w="4744" w:type="dxa"/>
            <w:tcBorders>
              <w:top w:val="single" w:sz="4" w:space="0" w:color="000000"/>
              <w:left w:val="single" w:sz="4" w:space="0" w:color="000000"/>
              <w:bottom w:val="single" w:sz="4" w:space="0" w:color="000000"/>
              <w:right w:val="single" w:sz="4" w:space="0" w:color="auto"/>
            </w:tcBorders>
          </w:tcPr>
          <w:p w:rsidR="00CF0267" w:rsidRPr="00C11C94" w:rsidRDefault="00FE5248" w:rsidP="00FF0642">
            <w:pPr>
              <w:spacing w:after="0" w:line="240" w:lineRule="auto"/>
              <w:rPr>
                <w:rFonts w:ascii="Times New Roman" w:eastAsia="Times New Roman" w:hAnsi="Times New Roman" w:cs="Times New Roman"/>
                <w:sz w:val="24"/>
                <w:szCs w:val="24"/>
                <w:shd w:val="clear" w:color="auto" w:fill="FEFFFF"/>
              </w:rPr>
            </w:pPr>
            <w:r>
              <w:rPr>
                <w:rFonts w:ascii="Times New Roman" w:eastAsia="Times New Roman" w:hAnsi="Times New Roman" w:cs="Times New Roman"/>
                <w:sz w:val="24"/>
                <w:szCs w:val="24"/>
                <w:shd w:val="clear" w:color="auto" w:fill="FEFFFF"/>
              </w:rPr>
              <w:t>Соответствие занимаемой должности</w:t>
            </w:r>
          </w:p>
        </w:tc>
      </w:tr>
      <w:tr w:rsidR="00CF0267" w:rsidRPr="00C11C94" w:rsidTr="00C11C94">
        <w:trPr>
          <w:trHeight w:val="1124"/>
        </w:trPr>
        <w:tc>
          <w:tcPr>
            <w:tcW w:w="4005" w:type="dxa"/>
            <w:tcBorders>
              <w:top w:val="single" w:sz="4" w:space="0" w:color="000000"/>
              <w:left w:val="single" w:sz="4" w:space="0" w:color="000000"/>
              <w:bottom w:val="single" w:sz="4" w:space="0" w:color="000000"/>
              <w:right w:val="single" w:sz="4" w:space="0" w:color="000000"/>
            </w:tcBorders>
          </w:tcPr>
          <w:p w:rsidR="00CF0267" w:rsidRPr="00C11C94" w:rsidRDefault="00CF0267" w:rsidP="00C11C94">
            <w:pPr>
              <w:spacing w:after="0" w:line="240" w:lineRule="auto"/>
              <w:rPr>
                <w:rFonts w:ascii="Times New Roman" w:eastAsia="Times New Roman" w:hAnsi="Times New Roman" w:cs="Times New Roman"/>
                <w:color w:val="0F0F0F"/>
                <w:sz w:val="24"/>
                <w:szCs w:val="24"/>
              </w:rPr>
            </w:pPr>
            <w:r w:rsidRPr="00C11C94">
              <w:rPr>
                <w:rFonts w:ascii="Times New Roman" w:eastAsia="Times New Roman" w:hAnsi="Times New Roman" w:cs="Times New Roman"/>
                <w:color w:val="0F0F0F"/>
                <w:sz w:val="24"/>
                <w:szCs w:val="24"/>
              </w:rPr>
              <w:t>Курсы повышения квалификации</w:t>
            </w:r>
          </w:p>
        </w:tc>
        <w:tc>
          <w:tcPr>
            <w:tcW w:w="6385" w:type="dxa"/>
            <w:tcBorders>
              <w:top w:val="single" w:sz="4" w:space="0" w:color="000000"/>
              <w:left w:val="single" w:sz="4" w:space="0" w:color="000000"/>
              <w:bottom w:val="single" w:sz="4" w:space="0" w:color="000000"/>
              <w:right w:val="single" w:sz="4" w:space="0" w:color="auto"/>
            </w:tcBorders>
          </w:tcPr>
          <w:p w:rsidR="00FE5248" w:rsidRPr="00C11C94" w:rsidRDefault="00FE5248" w:rsidP="00FE5248">
            <w:pPr>
              <w:spacing w:after="0" w:line="240" w:lineRule="auto"/>
              <w:ind w:left="-36" w:right="-106"/>
              <w:rPr>
                <w:rFonts w:ascii="Times New Roman" w:eastAsia="Times New Roman" w:hAnsi="Times New Roman" w:cs="Times New Roman"/>
                <w:iCs/>
                <w:sz w:val="24"/>
                <w:szCs w:val="24"/>
              </w:rPr>
            </w:pPr>
          </w:p>
          <w:p w:rsidR="00C13D2E" w:rsidRPr="00A20C66" w:rsidRDefault="00C13D2E" w:rsidP="00C13D2E">
            <w:pPr>
              <w:spacing w:after="0" w:line="240" w:lineRule="auto"/>
              <w:ind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 </w:t>
            </w:r>
            <w:r w:rsidRPr="00A20C66">
              <w:rPr>
                <w:rFonts w:ascii="Times New Roman" w:eastAsia="Times New Roman" w:hAnsi="Times New Roman" w:cs="Times New Roman"/>
                <w:iCs/>
                <w:sz w:val="24"/>
                <w:szCs w:val="24"/>
                <w:lang w:eastAsia="ru-RU"/>
              </w:rPr>
              <w:t xml:space="preserve">НОЧУ ДПО «Центр повышения квалификации, подготовки и профессиональной переподготовки специалистов «Потенциал» </w:t>
            </w:r>
            <w:r w:rsidRPr="00A20C66">
              <w:rPr>
                <w:rFonts w:ascii="Times New Roman" w:eastAsia="Times New Roman" w:hAnsi="Times New Roman" w:cs="Times New Roman"/>
                <w:iCs/>
                <w:sz w:val="24"/>
                <w:szCs w:val="24"/>
                <w:lang w:eastAsia="ru-RU"/>
              </w:rPr>
              <w:tab/>
              <w:t>«Организация образовательного процесса по безопасности дорожного движения в ДОО в соответствии с ФГОС ДО»</w:t>
            </w:r>
          </w:p>
          <w:p w:rsidR="00C13D2E" w:rsidRPr="00A20C66" w:rsidRDefault="00C13D2E" w:rsidP="00C13D2E">
            <w:pPr>
              <w:spacing w:after="0" w:line="240" w:lineRule="auto"/>
              <w:ind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24 часа, </w:t>
            </w:r>
            <w:r w:rsidRPr="00A20C66">
              <w:rPr>
                <w:rFonts w:ascii="Times New Roman" w:eastAsia="Times New Roman" w:hAnsi="Times New Roman" w:cs="Times New Roman"/>
                <w:iCs/>
                <w:sz w:val="24"/>
                <w:szCs w:val="24"/>
                <w:lang w:eastAsia="ru-RU"/>
              </w:rPr>
              <w:t>01.04.2019-05.04.2019</w:t>
            </w:r>
          </w:p>
          <w:p w:rsidR="00C13D2E" w:rsidRPr="00A20C66" w:rsidRDefault="00C13D2E" w:rsidP="00C13D2E">
            <w:pPr>
              <w:spacing w:after="0" w:line="240" w:lineRule="auto"/>
              <w:ind w:right="-106"/>
              <w:jc w:val="both"/>
              <w:rPr>
                <w:rFonts w:ascii="Times New Roman" w:eastAsia="Times New Roman" w:hAnsi="Times New Roman" w:cs="Times New Roman"/>
                <w:iCs/>
                <w:sz w:val="24"/>
                <w:szCs w:val="24"/>
                <w:lang w:eastAsia="ru-RU"/>
              </w:rPr>
            </w:pPr>
            <w:r w:rsidRPr="00A20C66">
              <w:rPr>
                <w:rFonts w:ascii="Times New Roman" w:eastAsia="Times New Roman" w:hAnsi="Times New Roman" w:cs="Times New Roman"/>
                <w:iCs/>
                <w:sz w:val="24"/>
                <w:szCs w:val="24"/>
                <w:lang w:eastAsia="ru-RU"/>
              </w:rPr>
              <w:lastRenderedPageBreak/>
              <w:t>Регистрационный номер ПК-006</w:t>
            </w:r>
          </w:p>
          <w:p w:rsidR="00C13D2E"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sidRPr="00A20C66">
              <w:rPr>
                <w:rFonts w:ascii="Times New Roman" w:eastAsia="Times New Roman" w:hAnsi="Times New Roman" w:cs="Times New Roman"/>
                <w:iCs/>
                <w:sz w:val="24"/>
                <w:szCs w:val="24"/>
                <w:lang w:eastAsia="ru-RU"/>
              </w:rPr>
              <w:t>№002497</w:t>
            </w:r>
            <w:r>
              <w:rPr>
                <w:rFonts w:ascii="Times New Roman" w:eastAsia="Times New Roman" w:hAnsi="Times New Roman" w:cs="Times New Roman"/>
                <w:iCs/>
                <w:sz w:val="24"/>
                <w:szCs w:val="24"/>
                <w:lang w:eastAsia="ru-RU"/>
              </w:rPr>
              <w:tab/>
            </w:r>
          </w:p>
          <w:p w:rsidR="00C13D2E" w:rsidRPr="002B1530"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2. </w:t>
            </w:r>
            <w:r w:rsidRPr="002B1530">
              <w:rPr>
                <w:rFonts w:ascii="Times New Roman" w:eastAsia="Times New Roman" w:hAnsi="Times New Roman" w:cs="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2B1530">
              <w:rPr>
                <w:rFonts w:ascii="Times New Roman" w:eastAsia="Times New Roman" w:hAnsi="Times New Roman" w:cs="Times New Roman"/>
                <w:iCs/>
                <w:sz w:val="24"/>
                <w:szCs w:val="24"/>
                <w:lang w:eastAsia="ru-RU"/>
              </w:rPr>
              <w:tab/>
              <w:t>«Образовательные возможности проектной деятельности в соответствии с требованиями ФГОС ДО»</w:t>
            </w:r>
          </w:p>
          <w:p w:rsidR="00C13D2E" w:rsidRPr="002B1530"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sidRPr="002B1530">
              <w:rPr>
                <w:rFonts w:ascii="Times New Roman" w:eastAsia="Times New Roman" w:hAnsi="Times New Roman" w:cs="Times New Roman"/>
                <w:iCs/>
                <w:sz w:val="24"/>
                <w:szCs w:val="24"/>
                <w:lang w:eastAsia="ru-RU"/>
              </w:rPr>
              <w:t>36 часов</w:t>
            </w:r>
            <w:r w:rsidRPr="002B1530">
              <w:rPr>
                <w:rFonts w:ascii="Times New Roman" w:eastAsia="Times New Roman" w:hAnsi="Times New Roman" w:cs="Times New Roman"/>
                <w:iCs/>
                <w:sz w:val="24"/>
                <w:szCs w:val="24"/>
                <w:lang w:eastAsia="ru-RU"/>
              </w:rPr>
              <w:tab/>
            </w:r>
            <w:r>
              <w:rPr>
                <w:rFonts w:ascii="Times New Roman" w:eastAsia="Times New Roman" w:hAnsi="Times New Roman" w:cs="Times New Roman"/>
                <w:iCs/>
                <w:sz w:val="24"/>
                <w:szCs w:val="24"/>
                <w:lang w:eastAsia="ru-RU"/>
              </w:rPr>
              <w:t xml:space="preserve">, </w:t>
            </w:r>
            <w:r w:rsidRPr="002B1530">
              <w:rPr>
                <w:rFonts w:ascii="Times New Roman" w:eastAsia="Times New Roman" w:hAnsi="Times New Roman" w:cs="Times New Roman"/>
                <w:iCs/>
                <w:sz w:val="24"/>
                <w:szCs w:val="24"/>
                <w:lang w:eastAsia="ru-RU"/>
              </w:rPr>
              <w:t>30.03.2021-13.04.2021</w:t>
            </w:r>
          </w:p>
          <w:p w:rsidR="00C13D2E"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sidRPr="002B1530">
              <w:rPr>
                <w:rFonts w:ascii="Times New Roman" w:eastAsia="Times New Roman" w:hAnsi="Times New Roman" w:cs="Times New Roman"/>
                <w:iCs/>
                <w:sz w:val="24"/>
                <w:szCs w:val="24"/>
                <w:lang w:eastAsia="ru-RU"/>
              </w:rPr>
              <w:t>Регистрационный номер ПК-006 №003672</w:t>
            </w:r>
          </w:p>
          <w:p w:rsidR="00C13D2E" w:rsidRPr="002B1530"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3. </w:t>
            </w:r>
            <w:r w:rsidRPr="002B1530">
              <w:rPr>
                <w:rFonts w:ascii="Times New Roman" w:eastAsia="Times New Roman" w:hAnsi="Times New Roman" w:cs="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2B1530">
              <w:rPr>
                <w:rFonts w:ascii="Times New Roman" w:eastAsia="Times New Roman" w:hAnsi="Times New Roman" w:cs="Times New Roman"/>
                <w:iCs/>
                <w:sz w:val="24"/>
                <w:szCs w:val="24"/>
                <w:lang w:eastAsia="ru-RU"/>
              </w:rPr>
              <w:tab/>
              <w:t>«Эффективные способы развития познавательной мотивации, активности и инициативы методом экспериментирования в ДОО в соответствии с ФГОС ДО»</w:t>
            </w:r>
          </w:p>
          <w:p w:rsidR="00C13D2E" w:rsidRPr="002B1530"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sidRPr="002B1530">
              <w:rPr>
                <w:rFonts w:ascii="Times New Roman" w:eastAsia="Times New Roman" w:hAnsi="Times New Roman" w:cs="Times New Roman"/>
                <w:iCs/>
                <w:sz w:val="24"/>
                <w:szCs w:val="24"/>
                <w:lang w:eastAsia="ru-RU"/>
              </w:rPr>
              <w:t>36 часов</w:t>
            </w:r>
            <w:r w:rsidRPr="002B1530">
              <w:rPr>
                <w:rFonts w:ascii="Times New Roman" w:eastAsia="Times New Roman" w:hAnsi="Times New Roman" w:cs="Times New Roman"/>
                <w:iCs/>
                <w:sz w:val="24"/>
                <w:szCs w:val="24"/>
                <w:lang w:eastAsia="ru-RU"/>
              </w:rPr>
              <w:tab/>
            </w:r>
            <w:r>
              <w:rPr>
                <w:rFonts w:ascii="Times New Roman" w:eastAsia="Times New Roman" w:hAnsi="Times New Roman" w:cs="Times New Roman"/>
                <w:iCs/>
                <w:sz w:val="24"/>
                <w:szCs w:val="24"/>
                <w:lang w:eastAsia="ru-RU"/>
              </w:rPr>
              <w:t xml:space="preserve">, </w:t>
            </w:r>
            <w:r w:rsidRPr="002B1530">
              <w:rPr>
                <w:rFonts w:ascii="Times New Roman" w:eastAsia="Times New Roman" w:hAnsi="Times New Roman" w:cs="Times New Roman"/>
                <w:iCs/>
                <w:sz w:val="24"/>
                <w:szCs w:val="24"/>
                <w:lang w:eastAsia="ru-RU"/>
              </w:rPr>
              <w:t>21.10.2021-30.10.2021</w:t>
            </w:r>
          </w:p>
          <w:p w:rsidR="00C13D2E"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sidRPr="002B1530">
              <w:rPr>
                <w:rFonts w:ascii="Times New Roman" w:eastAsia="Times New Roman" w:hAnsi="Times New Roman" w:cs="Times New Roman"/>
                <w:iCs/>
                <w:sz w:val="24"/>
                <w:szCs w:val="24"/>
                <w:lang w:eastAsia="ru-RU"/>
              </w:rPr>
              <w:t>Регистрационный номер ПК-006 №004</w:t>
            </w:r>
            <w:r>
              <w:rPr>
                <w:rFonts w:ascii="Times New Roman" w:eastAsia="Times New Roman" w:hAnsi="Times New Roman" w:cs="Times New Roman"/>
                <w:iCs/>
                <w:sz w:val="24"/>
                <w:szCs w:val="24"/>
                <w:lang w:eastAsia="ru-RU"/>
              </w:rPr>
              <w:t> </w:t>
            </w:r>
            <w:r w:rsidRPr="002B1530">
              <w:rPr>
                <w:rFonts w:ascii="Times New Roman" w:eastAsia="Times New Roman" w:hAnsi="Times New Roman" w:cs="Times New Roman"/>
                <w:iCs/>
                <w:sz w:val="24"/>
                <w:szCs w:val="24"/>
                <w:lang w:eastAsia="ru-RU"/>
              </w:rPr>
              <w:t>030</w:t>
            </w:r>
          </w:p>
          <w:p w:rsidR="00C13D2E" w:rsidRPr="002B1530"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4. </w:t>
            </w:r>
            <w:r w:rsidRPr="002B1530">
              <w:rPr>
                <w:rFonts w:ascii="Times New Roman" w:eastAsia="Times New Roman" w:hAnsi="Times New Roman" w:cs="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2B1530">
              <w:rPr>
                <w:rFonts w:ascii="Times New Roman" w:eastAsia="Times New Roman" w:hAnsi="Times New Roman" w:cs="Times New Roman"/>
                <w:iCs/>
                <w:sz w:val="24"/>
                <w:szCs w:val="24"/>
                <w:lang w:eastAsia="ru-RU"/>
              </w:rPr>
              <w:tab/>
              <w:t>«Ранняя профориентация детей дошкольного возраста в условиях реализации ФГОС ДО»</w:t>
            </w:r>
          </w:p>
          <w:p w:rsidR="00C13D2E" w:rsidRPr="002B1530"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sidRPr="002B1530">
              <w:rPr>
                <w:rFonts w:ascii="Times New Roman" w:eastAsia="Times New Roman" w:hAnsi="Times New Roman" w:cs="Times New Roman"/>
                <w:iCs/>
                <w:sz w:val="24"/>
                <w:szCs w:val="24"/>
                <w:lang w:eastAsia="ru-RU"/>
              </w:rPr>
              <w:t>72 часа</w:t>
            </w:r>
            <w:r>
              <w:rPr>
                <w:rFonts w:ascii="Times New Roman" w:eastAsia="Times New Roman" w:hAnsi="Times New Roman" w:cs="Times New Roman"/>
                <w:iCs/>
                <w:sz w:val="24"/>
                <w:szCs w:val="24"/>
                <w:lang w:eastAsia="ru-RU"/>
              </w:rPr>
              <w:t xml:space="preserve">, </w:t>
            </w:r>
            <w:r w:rsidRPr="002B1530">
              <w:rPr>
                <w:rFonts w:ascii="Times New Roman" w:eastAsia="Times New Roman" w:hAnsi="Times New Roman" w:cs="Times New Roman"/>
                <w:iCs/>
                <w:sz w:val="24"/>
                <w:szCs w:val="24"/>
                <w:lang w:eastAsia="ru-RU"/>
              </w:rPr>
              <w:tab/>
              <w:t>21.03.2022-01.04.2022</w:t>
            </w:r>
          </w:p>
          <w:p w:rsidR="00CF0267" w:rsidRPr="00C11C94" w:rsidRDefault="00C13D2E" w:rsidP="00C13D2E">
            <w:pPr>
              <w:spacing w:after="0" w:line="240" w:lineRule="auto"/>
              <w:ind w:left="-108" w:right="-106"/>
              <w:rPr>
                <w:rFonts w:ascii="Times New Roman" w:eastAsia="Times New Roman" w:hAnsi="Times New Roman" w:cs="Times New Roman"/>
                <w:iCs/>
                <w:sz w:val="24"/>
                <w:szCs w:val="24"/>
              </w:rPr>
            </w:pPr>
            <w:r w:rsidRPr="002B1530">
              <w:rPr>
                <w:rFonts w:ascii="Times New Roman" w:eastAsia="Times New Roman" w:hAnsi="Times New Roman" w:cs="Times New Roman"/>
                <w:iCs/>
                <w:sz w:val="24"/>
                <w:szCs w:val="24"/>
                <w:lang w:eastAsia="ru-RU"/>
              </w:rPr>
              <w:t>Регистрационный номер ПК-006 № 004414</w:t>
            </w:r>
          </w:p>
        </w:tc>
        <w:tc>
          <w:tcPr>
            <w:tcW w:w="4744" w:type="dxa"/>
            <w:tcBorders>
              <w:top w:val="single" w:sz="4" w:space="0" w:color="000000"/>
              <w:left w:val="single" w:sz="4" w:space="0" w:color="000000"/>
              <w:bottom w:val="single" w:sz="4" w:space="0" w:color="000000"/>
              <w:right w:val="single" w:sz="4" w:space="0" w:color="auto"/>
            </w:tcBorders>
          </w:tcPr>
          <w:p w:rsidR="00C13D2E" w:rsidRPr="009967A5"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xml:space="preserve">. </w:t>
            </w:r>
            <w:r w:rsidRPr="009967A5">
              <w:rPr>
                <w:rFonts w:ascii="Times New Roman" w:eastAsia="Times New Roman" w:hAnsi="Times New Roman" w:cs="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9967A5">
              <w:rPr>
                <w:rFonts w:ascii="Times New Roman" w:eastAsia="Times New Roman" w:hAnsi="Times New Roman" w:cs="Times New Roman"/>
                <w:iCs/>
                <w:sz w:val="24"/>
                <w:szCs w:val="24"/>
                <w:lang w:eastAsia="ru-RU"/>
              </w:rPr>
              <w:tab/>
              <w:t>«Современные методы игровой деятельности в работе с дошкольниками в условиях ФГОС ДО»</w:t>
            </w:r>
          </w:p>
          <w:p w:rsidR="00C13D2E" w:rsidRPr="009967A5"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sidRPr="009967A5">
              <w:rPr>
                <w:rFonts w:ascii="Times New Roman" w:eastAsia="Times New Roman" w:hAnsi="Times New Roman" w:cs="Times New Roman"/>
                <w:iCs/>
                <w:sz w:val="24"/>
                <w:szCs w:val="24"/>
                <w:lang w:eastAsia="ru-RU"/>
              </w:rPr>
              <w:t>24 часа</w:t>
            </w:r>
            <w:r w:rsidRPr="009967A5">
              <w:rPr>
                <w:rFonts w:ascii="Times New Roman" w:eastAsia="Times New Roman" w:hAnsi="Times New Roman" w:cs="Times New Roman"/>
                <w:iCs/>
                <w:sz w:val="24"/>
                <w:szCs w:val="24"/>
                <w:lang w:eastAsia="ru-RU"/>
              </w:rPr>
              <w:tab/>
              <w:t>09.10.2020-29.10.2020</w:t>
            </w:r>
          </w:p>
          <w:p w:rsidR="00C13D2E"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sidRPr="009967A5">
              <w:rPr>
                <w:rFonts w:ascii="Times New Roman" w:eastAsia="Times New Roman" w:hAnsi="Times New Roman" w:cs="Times New Roman"/>
                <w:iCs/>
                <w:sz w:val="24"/>
                <w:szCs w:val="24"/>
                <w:lang w:eastAsia="ru-RU"/>
              </w:rPr>
              <w:lastRenderedPageBreak/>
              <w:t>Регистрационный номер ПК-006 №003155</w:t>
            </w:r>
          </w:p>
          <w:p w:rsidR="00C13D2E" w:rsidRPr="00290B87"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2. </w:t>
            </w:r>
            <w:r w:rsidRPr="00290B87">
              <w:rPr>
                <w:rFonts w:ascii="Times New Roman" w:eastAsia="Times New Roman" w:hAnsi="Times New Roman" w:cs="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290B87">
              <w:rPr>
                <w:rFonts w:ascii="Times New Roman" w:eastAsia="Times New Roman" w:hAnsi="Times New Roman" w:cs="Times New Roman"/>
                <w:iCs/>
                <w:sz w:val="24"/>
                <w:szCs w:val="24"/>
                <w:lang w:eastAsia="ru-RU"/>
              </w:rPr>
              <w:tab/>
              <w:t>«Образовательные возможности проектной деятельности в соответствии с требованиями ФГОС ДО»</w:t>
            </w:r>
          </w:p>
          <w:p w:rsidR="00C13D2E" w:rsidRPr="00290B87"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36 часов, </w:t>
            </w:r>
            <w:r w:rsidRPr="00290B87">
              <w:rPr>
                <w:rFonts w:ascii="Times New Roman" w:eastAsia="Times New Roman" w:hAnsi="Times New Roman" w:cs="Times New Roman"/>
                <w:iCs/>
                <w:sz w:val="24"/>
                <w:szCs w:val="24"/>
                <w:lang w:eastAsia="ru-RU"/>
              </w:rPr>
              <w:t>30.03.2021-13.04.2021</w:t>
            </w:r>
          </w:p>
          <w:p w:rsidR="00C13D2E"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sidRPr="00290B87">
              <w:rPr>
                <w:rFonts w:ascii="Times New Roman" w:eastAsia="Times New Roman" w:hAnsi="Times New Roman" w:cs="Times New Roman"/>
                <w:iCs/>
                <w:sz w:val="24"/>
                <w:szCs w:val="24"/>
                <w:lang w:eastAsia="ru-RU"/>
              </w:rPr>
              <w:t>Регистрационный номер ПК-006 №003700</w:t>
            </w:r>
          </w:p>
          <w:p w:rsidR="00C13D2E" w:rsidRPr="00290B87"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3. </w:t>
            </w:r>
            <w:r w:rsidRPr="00290B87">
              <w:rPr>
                <w:rFonts w:ascii="Times New Roman" w:eastAsia="Times New Roman" w:hAnsi="Times New Roman" w:cs="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290B87">
              <w:rPr>
                <w:rFonts w:ascii="Times New Roman" w:eastAsia="Times New Roman" w:hAnsi="Times New Roman" w:cs="Times New Roman"/>
                <w:iCs/>
                <w:sz w:val="24"/>
                <w:szCs w:val="24"/>
                <w:lang w:eastAsia="ru-RU"/>
              </w:rPr>
              <w:tab/>
              <w:t>«Создание коррекционно-развивающей среды, содержание и технологии инклюзивного образования детей дошкольного возраста в условиях реализации ФГОС ДО»</w:t>
            </w:r>
          </w:p>
          <w:p w:rsidR="00C13D2E" w:rsidRPr="00290B87"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36 часов, </w:t>
            </w:r>
            <w:r w:rsidRPr="00290B87">
              <w:rPr>
                <w:rFonts w:ascii="Times New Roman" w:eastAsia="Times New Roman" w:hAnsi="Times New Roman" w:cs="Times New Roman"/>
                <w:iCs/>
                <w:sz w:val="24"/>
                <w:szCs w:val="24"/>
                <w:lang w:eastAsia="ru-RU"/>
              </w:rPr>
              <w:t>21.10.2021-30.10.2021</w:t>
            </w:r>
          </w:p>
          <w:p w:rsidR="00C13D2E"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sidRPr="00290B87">
              <w:rPr>
                <w:rFonts w:ascii="Times New Roman" w:eastAsia="Times New Roman" w:hAnsi="Times New Roman" w:cs="Times New Roman"/>
                <w:iCs/>
                <w:sz w:val="24"/>
                <w:szCs w:val="24"/>
                <w:lang w:eastAsia="ru-RU"/>
              </w:rPr>
              <w:t>Регистрационный номер ПК-006 №004</w:t>
            </w:r>
            <w:r>
              <w:rPr>
                <w:rFonts w:ascii="Times New Roman" w:eastAsia="Times New Roman" w:hAnsi="Times New Roman" w:cs="Times New Roman"/>
                <w:iCs/>
                <w:sz w:val="24"/>
                <w:szCs w:val="24"/>
                <w:lang w:eastAsia="ru-RU"/>
              </w:rPr>
              <w:t> </w:t>
            </w:r>
            <w:r w:rsidRPr="00290B87">
              <w:rPr>
                <w:rFonts w:ascii="Times New Roman" w:eastAsia="Times New Roman" w:hAnsi="Times New Roman" w:cs="Times New Roman"/>
                <w:iCs/>
                <w:sz w:val="24"/>
                <w:szCs w:val="24"/>
                <w:lang w:eastAsia="ru-RU"/>
              </w:rPr>
              <w:t>170</w:t>
            </w:r>
          </w:p>
          <w:p w:rsidR="00C13D2E" w:rsidRPr="00290B87"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4. </w:t>
            </w:r>
            <w:r w:rsidRPr="00290B87">
              <w:rPr>
                <w:rFonts w:ascii="Times New Roman" w:eastAsia="Times New Roman" w:hAnsi="Times New Roman" w:cs="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290B87">
              <w:rPr>
                <w:rFonts w:ascii="Times New Roman" w:eastAsia="Times New Roman" w:hAnsi="Times New Roman" w:cs="Times New Roman"/>
                <w:iCs/>
                <w:sz w:val="24"/>
                <w:szCs w:val="24"/>
                <w:lang w:eastAsia="ru-RU"/>
              </w:rPr>
              <w:tab/>
              <w:t>«Современные технологии дошкольного образования в деятельности воспитателя в соответствии с ФГОС ДО»</w:t>
            </w:r>
          </w:p>
          <w:p w:rsidR="00C13D2E" w:rsidRPr="00290B87"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sidRPr="00290B87">
              <w:rPr>
                <w:rFonts w:ascii="Times New Roman" w:eastAsia="Times New Roman" w:hAnsi="Times New Roman" w:cs="Times New Roman"/>
                <w:iCs/>
                <w:sz w:val="24"/>
                <w:szCs w:val="24"/>
                <w:lang w:eastAsia="ru-RU"/>
              </w:rPr>
              <w:t>72 часа</w:t>
            </w:r>
            <w:r>
              <w:rPr>
                <w:rFonts w:ascii="Times New Roman" w:eastAsia="Times New Roman" w:hAnsi="Times New Roman" w:cs="Times New Roman"/>
                <w:iCs/>
                <w:sz w:val="24"/>
                <w:szCs w:val="24"/>
                <w:lang w:eastAsia="ru-RU"/>
              </w:rPr>
              <w:t>,</w:t>
            </w:r>
            <w:r w:rsidRPr="00290B87">
              <w:rPr>
                <w:rFonts w:ascii="Times New Roman" w:eastAsia="Times New Roman" w:hAnsi="Times New Roman" w:cs="Times New Roman"/>
                <w:iCs/>
                <w:sz w:val="24"/>
                <w:szCs w:val="24"/>
                <w:lang w:eastAsia="ru-RU"/>
              </w:rPr>
              <w:tab/>
              <w:t>21.03.2022-01.04.2022</w:t>
            </w:r>
          </w:p>
          <w:p w:rsidR="00CF0267" w:rsidRPr="00F32AC3" w:rsidRDefault="00C13D2E" w:rsidP="00C13D2E">
            <w:pPr>
              <w:spacing w:after="0" w:line="240" w:lineRule="auto"/>
              <w:rPr>
                <w:rFonts w:ascii="Times New Roman" w:eastAsia="Times New Roman" w:hAnsi="Times New Roman" w:cs="Times New Roman"/>
                <w:sz w:val="24"/>
                <w:szCs w:val="24"/>
              </w:rPr>
            </w:pPr>
            <w:r w:rsidRPr="00290B87">
              <w:rPr>
                <w:rFonts w:ascii="Times New Roman" w:eastAsia="Times New Roman" w:hAnsi="Times New Roman" w:cs="Times New Roman"/>
                <w:iCs/>
                <w:sz w:val="24"/>
                <w:szCs w:val="24"/>
                <w:lang w:eastAsia="ru-RU"/>
              </w:rPr>
              <w:t>Регистрационный номер ПК-006 №004127</w:t>
            </w:r>
          </w:p>
        </w:tc>
      </w:tr>
      <w:tr w:rsidR="00CF0267" w:rsidRPr="00C11C94" w:rsidTr="00C11C94">
        <w:tc>
          <w:tcPr>
            <w:tcW w:w="4005" w:type="dxa"/>
            <w:tcBorders>
              <w:top w:val="single" w:sz="4" w:space="0" w:color="000000"/>
              <w:left w:val="single" w:sz="4" w:space="0" w:color="000000"/>
              <w:bottom w:val="single" w:sz="4" w:space="0" w:color="000000"/>
              <w:right w:val="single" w:sz="4" w:space="0" w:color="000000"/>
            </w:tcBorders>
            <w:vAlign w:val="center"/>
            <w:hideMark/>
          </w:tcPr>
          <w:p w:rsidR="00CF0267" w:rsidRPr="00C11C94" w:rsidRDefault="00CF0267" w:rsidP="00C11C94">
            <w:pPr>
              <w:spacing w:after="0" w:line="240" w:lineRule="auto"/>
              <w:rPr>
                <w:rFonts w:ascii="Times New Roman" w:eastAsia="Times New Roman" w:hAnsi="Times New Roman" w:cs="Times New Roman"/>
                <w:sz w:val="24"/>
                <w:szCs w:val="24"/>
              </w:rPr>
            </w:pPr>
            <w:r w:rsidRPr="00C11C94">
              <w:rPr>
                <w:rFonts w:ascii="Times New Roman" w:eastAsia="Times New Roman" w:hAnsi="Times New Roman" w:cs="Times New Roman"/>
                <w:color w:val="0F0F0F"/>
                <w:sz w:val="24"/>
                <w:szCs w:val="24"/>
              </w:rPr>
              <w:lastRenderedPageBreak/>
              <w:t>Основное место работы</w:t>
            </w:r>
          </w:p>
        </w:tc>
        <w:tc>
          <w:tcPr>
            <w:tcW w:w="6385" w:type="dxa"/>
            <w:tcBorders>
              <w:top w:val="single" w:sz="4" w:space="0" w:color="000000"/>
              <w:left w:val="single" w:sz="4" w:space="0" w:color="000000"/>
              <w:bottom w:val="single" w:sz="4" w:space="0" w:color="000000"/>
              <w:right w:val="single" w:sz="4" w:space="0" w:color="auto"/>
            </w:tcBorders>
            <w:vAlign w:val="center"/>
          </w:tcPr>
          <w:p w:rsidR="00CF0267" w:rsidRPr="00C11C94" w:rsidRDefault="00CF0267" w:rsidP="00682768">
            <w:pPr>
              <w:spacing w:after="0" w:line="240" w:lineRule="auto"/>
              <w:rPr>
                <w:rFonts w:ascii="Times New Roman" w:eastAsia="Times New Roman" w:hAnsi="Times New Roman" w:cs="Times New Roman"/>
                <w:sz w:val="24"/>
                <w:szCs w:val="24"/>
                <w:shd w:val="clear" w:color="auto" w:fill="FEFFFF"/>
              </w:rPr>
            </w:pPr>
            <w:r w:rsidRPr="00C11C94">
              <w:rPr>
                <w:rFonts w:ascii="Times New Roman" w:eastAsia="Times New Roman" w:hAnsi="Times New Roman" w:cs="Times New Roman"/>
                <w:sz w:val="24"/>
                <w:szCs w:val="24"/>
              </w:rPr>
              <w:t>Муниципальное автономное дошкольное образовательное учреждение «Детский сад № 19»</w:t>
            </w:r>
          </w:p>
        </w:tc>
        <w:tc>
          <w:tcPr>
            <w:tcW w:w="4744" w:type="dxa"/>
            <w:tcBorders>
              <w:top w:val="single" w:sz="4" w:space="0" w:color="000000"/>
              <w:left w:val="single" w:sz="4" w:space="0" w:color="000000"/>
              <w:bottom w:val="single" w:sz="4" w:space="0" w:color="000000"/>
              <w:right w:val="single" w:sz="4" w:space="0" w:color="auto"/>
            </w:tcBorders>
          </w:tcPr>
          <w:p w:rsidR="00CF0267" w:rsidRPr="00C11C94" w:rsidRDefault="00CF0267" w:rsidP="00682768">
            <w:pPr>
              <w:spacing w:after="0" w:line="240" w:lineRule="auto"/>
              <w:rPr>
                <w:rFonts w:ascii="Times New Roman" w:eastAsia="Times New Roman" w:hAnsi="Times New Roman" w:cs="Times New Roman"/>
                <w:sz w:val="24"/>
                <w:szCs w:val="24"/>
              </w:rPr>
            </w:pPr>
            <w:r w:rsidRPr="00C11C94">
              <w:rPr>
                <w:rFonts w:ascii="Times New Roman" w:eastAsia="Times New Roman" w:hAnsi="Times New Roman" w:cs="Times New Roman"/>
                <w:sz w:val="24"/>
                <w:szCs w:val="24"/>
              </w:rPr>
              <w:t>Муниципальное автономное дошкольное образовательное учреждение «Детский сад № 19»</w:t>
            </w:r>
          </w:p>
        </w:tc>
      </w:tr>
    </w:tbl>
    <w:p w:rsidR="00F66D38" w:rsidRPr="006E2CC7" w:rsidRDefault="00F66D38" w:rsidP="00C92EC9">
      <w:pPr>
        <w:spacing w:after="0" w:line="240" w:lineRule="auto"/>
        <w:rPr>
          <w:rFonts w:ascii="Times New Roman" w:eastAsia="Calibri" w:hAnsi="Times New Roman" w:cs="Times New Roman"/>
          <w:b/>
          <w:iCs/>
          <w:sz w:val="24"/>
          <w:szCs w:val="24"/>
        </w:rPr>
      </w:pPr>
    </w:p>
    <w:p w:rsidR="006E2CC7" w:rsidRPr="006E2CC7" w:rsidRDefault="006E2CC7" w:rsidP="006E2CC7">
      <w:pPr>
        <w:tabs>
          <w:tab w:val="center" w:pos="4677"/>
        </w:tabs>
        <w:spacing w:after="0" w:line="240" w:lineRule="auto"/>
        <w:jc w:val="center"/>
        <w:rPr>
          <w:rFonts w:ascii="Times New Roman" w:eastAsia="Calibri" w:hAnsi="Times New Roman" w:cs="Times New Roman"/>
          <w:b/>
          <w:iCs/>
          <w:sz w:val="24"/>
          <w:szCs w:val="24"/>
        </w:rPr>
      </w:pPr>
      <w:bookmarkStart w:id="12" w:name="_Toc422496196"/>
      <w:r w:rsidRPr="006E2CC7">
        <w:rPr>
          <w:rFonts w:ascii="Times New Roman" w:eastAsia="Calibri" w:hAnsi="Times New Roman" w:cs="Times New Roman"/>
          <w:b/>
          <w:iCs/>
          <w:sz w:val="24"/>
          <w:szCs w:val="24"/>
        </w:rPr>
        <w:t>Материально-техническое обеспечение Программы</w:t>
      </w:r>
      <w:bookmarkEnd w:id="12"/>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            Образовательная деятельность по Программе реализуется в здании 1965 года постройки на втором этаже.</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065"/>
        <w:gridCol w:w="5103"/>
      </w:tblGrid>
      <w:tr w:rsidR="006E2CC7" w:rsidRPr="006E2CC7" w:rsidTr="000504CB">
        <w:tc>
          <w:tcPr>
            <w:tcW w:w="675" w:type="dxa"/>
            <w:shd w:val="clear" w:color="auto" w:fill="auto"/>
          </w:tcPr>
          <w:p w:rsidR="006E2CC7" w:rsidRPr="006E2CC7" w:rsidRDefault="006E2CC7" w:rsidP="006E2CC7">
            <w:pPr>
              <w:spacing w:after="0" w:line="240" w:lineRule="auto"/>
              <w:jc w:val="center"/>
              <w:rPr>
                <w:rFonts w:ascii="Times New Roman" w:eastAsia="Calibri" w:hAnsi="Times New Roman" w:cs="Times New Roman"/>
                <w:sz w:val="24"/>
                <w:szCs w:val="24"/>
              </w:rPr>
            </w:pPr>
            <w:r w:rsidRPr="006E2CC7">
              <w:rPr>
                <w:rFonts w:ascii="Times New Roman" w:eastAsia="Calibri" w:hAnsi="Times New Roman" w:cs="Times New Roman"/>
                <w:sz w:val="24"/>
                <w:szCs w:val="24"/>
              </w:rPr>
              <w:t>№</w:t>
            </w:r>
          </w:p>
        </w:tc>
        <w:tc>
          <w:tcPr>
            <w:tcW w:w="10065" w:type="dxa"/>
            <w:shd w:val="clear" w:color="auto" w:fill="auto"/>
          </w:tcPr>
          <w:p w:rsidR="006E2CC7" w:rsidRPr="006E2CC7" w:rsidRDefault="006E2CC7" w:rsidP="006E2CC7">
            <w:pPr>
              <w:spacing w:after="0" w:line="240" w:lineRule="auto"/>
              <w:jc w:val="center"/>
              <w:rPr>
                <w:rFonts w:ascii="Times New Roman" w:eastAsia="Calibri" w:hAnsi="Times New Roman" w:cs="Times New Roman"/>
                <w:sz w:val="24"/>
                <w:szCs w:val="24"/>
              </w:rPr>
            </w:pPr>
            <w:r w:rsidRPr="006E2CC7">
              <w:rPr>
                <w:rFonts w:ascii="Times New Roman" w:eastAsia="Calibri" w:hAnsi="Times New Roman" w:cs="Times New Roman"/>
                <w:sz w:val="24"/>
                <w:szCs w:val="24"/>
              </w:rPr>
              <w:t>Наименование</w:t>
            </w:r>
          </w:p>
        </w:tc>
        <w:tc>
          <w:tcPr>
            <w:tcW w:w="5103" w:type="dxa"/>
            <w:shd w:val="clear" w:color="auto" w:fill="auto"/>
          </w:tcPr>
          <w:p w:rsidR="006E2CC7" w:rsidRPr="006E2CC7" w:rsidRDefault="006E2CC7" w:rsidP="006E2CC7">
            <w:pPr>
              <w:spacing w:after="0" w:line="240" w:lineRule="auto"/>
              <w:jc w:val="center"/>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Количество </w:t>
            </w:r>
          </w:p>
        </w:tc>
      </w:tr>
      <w:tr w:rsidR="006E2CC7" w:rsidRPr="006E2CC7" w:rsidTr="000504CB">
        <w:tc>
          <w:tcPr>
            <w:tcW w:w="15843" w:type="dxa"/>
            <w:gridSpan w:val="3"/>
            <w:shd w:val="clear" w:color="auto" w:fill="auto"/>
          </w:tcPr>
          <w:p w:rsidR="006E2CC7" w:rsidRPr="006E2CC7" w:rsidRDefault="006E2CC7" w:rsidP="00BA07A1">
            <w:pPr>
              <w:spacing w:after="0" w:line="240" w:lineRule="auto"/>
              <w:jc w:val="center"/>
              <w:rPr>
                <w:rFonts w:ascii="Times New Roman" w:eastAsia="Calibri" w:hAnsi="Times New Roman" w:cs="Times New Roman"/>
                <w:sz w:val="24"/>
                <w:szCs w:val="24"/>
              </w:rPr>
            </w:pPr>
            <w:r w:rsidRPr="006E2CC7">
              <w:rPr>
                <w:rFonts w:ascii="Times New Roman" w:eastAsia="Calibri" w:hAnsi="Times New Roman" w:cs="Times New Roman"/>
                <w:sz w:val="24"/>
                <w:szCs w:val="24"/>
              </w:rPr>
              <w:t>Группа (номер по плану 4</w:t>
            </w:r>
            <w:r w:rsidR="00BA07A1">
              <w:rPr>
                <w:rFonts w:ascii="Times New Roman" w:eastAsia="Calibri" w:hAnsi="Times New Roman" w:cs="Times New Roman"/>
                <w:sz w:val="24"/>
                <w:szCs w:val="24"/>
              </w:rPr>
              <w:t>9</w:t>
            </w:r>
            <w:r w:rsidRPr="006E2CC7">
              <w:rPr>
                <w:rFonts w:ascii="Times New Roman" w:eastAsia="Calibri" w:hAnsi="Times New Roman" w:cs="Times New Roman"/>
                <w:sz w:val="24"/>
                <w:szCs w:val="24"/>
              </w:rPr>
              <w:t>)</w:t>
            </w:r>
          </w:p>
        </w:tc>
      </w:tr>
      <w:tr w:rsidR="006E2CC7" w:rsidRPr="006E2CC7" w:rsidTr="000504CB">
        <w:tc>
          <w:tcPr>
            <w:tcW w:w="675" w:type="dxa"/>
            <w:shd w:val="clear" w:color="auto" w:fill="auto"/>
          </w:tcPr>
          <w:p w:rsidR="006E2CC7" w:rsidRPr="006E2CC7" w:rsidRDefault="006E2CC7" w:rsidP="006E2CC7">
            <w:pPr>
              <w:spacing w:after="0" w:line="240" w:lineRule="auto"/>
              <w:jc w:val="center"/>
              <w:rPr>
                <w:rFonts w:ascii="Times New Roman" w:eastAsia="Calibri" w:hAnsi="Times New Roman" w:cs="Times New Roman"/>
                <w:sz w:val="24"/>
                <w:szCs w:val="24"/>
              </w:rPr>
            </w:pPr>
            <w:r w:rsidRPr="006E2CC7">
              <w:rPr>
                <w:rFonts w:ascii="Times New Roman" w:eastAsia="Calibri" w:hAnsi="Times New Roman" w:cs="Times New Roman"/>
                <w:sz w:val="24"/>
                <w:szCs w:val="24"/>
              </w:rPr>
              <w:t>1</w:t>
            </w:r>
          </w:p>
        </w:tc>
        <w:tc>
          <w:tcPr>
            <w:tcW w:w="10065" w:type="dxa"/>
            <w:shd w:val="clear" w:color="auto" w:fill="auto"/>
          </w:tcPr>
          <w:p w:rsidR="006E2CC7" w:rsidRPr="006E2CC7" w:rsidRDefault="006E2CC7" w:rsidP="006E2CC7">
            <w:pPr>
              <w:spacing w:after="0" w:line="240" w:lineRule="auto"/>
              <w:rPr>
                <w:rFonts w:ascii="Times New Roman" w:eastAsia="Calibri" w:hAnsi="Times New Roman" w:cs="Times New Roman"/>
                <w:sz w:val="24"/>
                <w:szCs w:val="24"/>
              </w:rPr>
            </w:pPr>
            <w:r w:rsidRPr="006E2CC7">
              <w:rPr>
                <w:rFonts w:ascii="Times New Roman" w:eastAsia="Calibri" w:hAnsi="Times New Roman" w:cs="Times New Roman"/>
                <w:sz w:val="24"/>
                <w:szCs w:val="24"/>
              </w:rPr>
              <w:t>Стол прямоугольный</w:t>
            </w:r>
          </w:p>
        </w:tc>
        <w:tc>
          <w:tcPr>
            <w:tcW w:w="5103" w:type="dxa"/>
            <w:shd w:val="clear" w:color="auto" w:fill="auto"/>
          </w:tcPr>
          <w:p w:rsidR="006E2CC7" w:rsidRPr="006E2CC7" w:rsidRDefault="000B7B82" w:rsidP="006E2C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6E2CC7" w:rsidRPr="006E2CC7" w:rsidTr="000504CB">
        <w:tc>
          <w:tcPr>
            <w:tcW w:w="675" w:type="dxa"/>
            <w:shd w:val="clear" w:color="auto" w:fill="auto"/>
          </w:tcPr>
          <w:p w:rsidR="006E2CC7" w:rsidRPr="006E2CC7" w:rsidRDefault="006E2CC7" w:rsidP="006E2CC7">
            <w:pPr>
              <w:spacing w:after="0" w:line="240" w:lineRule="auto"/>
              <w:jc w:val="center"/>
              <w:rPr>
                <w:rFonts w:ascii="Times New Roman" w:eastAsia="Calibri" w:hAnsi="Times New Roman" w:cs="Times New Roman"/>
                <w:sz w:val="24"/>
                <w:szCs w:val="24"/>
              </w:rPr>
            </w:pPr>
            <w:r w:rsidRPr="006E2CC7">
              <w:rPr>
                <w:rFonts w:ascii="Times New Roman" w:eastAsia="Calibri" w:hAnsi="Times New Roman" w:cs="Times New Roman"/>
                <w:sz w:val="24"/>
                <w:szCs w:val="24"/>
              </w:rPr>
              <w:lastRenderedPageBreak/>
              <w:t>2</w:t>
            </w:r>
          </w:p>
        </w:tc>
        <w:tc>
          <w:tcPr>
            <w:tcW w:w="10065" w:type="dxa"/>
            <w:shd w:val="clear" w:color="auto" w:fill="auto"/>
          </w:tcPr>
          <w:p w:rsidR="006E2CC7" w:rsidRPr="006E2CC7" w:rsidRDefault="006E2CC7" w:rsidP="006E2CC7">
            <w:pPr>
              <w:spacing w:after="0" w:line="240" w:lineRule="auto"/>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Стул детский </w:t>
            </w:r>
          </w:p>
        </w:tc>
        <w:tc>
          <w:tcPr>
            <w:tcW w:w="5103" w:type="dxa"/>
            <w:shd w:val="clear" w:color="auto" w:fill="auto"/>
          </w:tcPr>
          <w:p w:rsidR="006E2CC7" w:rsidRPr="006E2CC7" w:rsidRDefault="00BA07A1" w:rsidP="00CF026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0B7B82">
              <w:rPr>
                <w:rFonts w:ascii="Times New Roman" w:eastAsia="Calibri" w:hAnsi="Times New Roman" w:cs="Times New Roman"/>
                <w:sz w:val="24"/>
                <w:szCs w:val="24"/>
              </w:rPr>
              <w:t>8</w:t>
            </w:r>
          </w:p>
        </w:tc>
      </w:tr>
      <w:tr w:rsidR="006E2CC7" w:rsidRPr="006E2CC7" w:rsidTr="000504CB">
        <w:tc>
          <w:tcPr>
            <w:tcW w:w="675" w:type="dxa"/>
            <w:shd w:val="clear" w:color="auto" w:fill="auto"/>
          </w:tcPr>
          <w:p w:rsidR="006E2CC7" w:rsidRPr="006E2CC7" w:rsidRDefault="00BA07A1" w:rsidP="006E2C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065" w:type="dxa"/>
            <w:shd w:val="clear" w:color="auto" w:fill="auto"/>
          </w:tcPr>
          <w:p w:rsidR="006E2CC7" w:rsidRPr="006E2CC7" w:rsidRDefault="006E2CC7" w:rsidP="006E2CC7">
            <w:pPr>
              <w:spacing w:after="0" w:line="240" w:lineRule="auto"/>
              <w:rPr>
                <w:rFonts w:ascii="Times New Roman" w:eastAsia="Calibri" w:hAnsi="Times New Roman" w:cs="Times New Roman"/>
                <w:sz w:val="24"/>
                <w:szCs w:val="24"/>
              </w:rPr>
            </w:pPr>
            <w:r w:rsidRPr="006E2CC7">
              <w:rPr>
                <w:rFonts w:ascii="Times New Roman" w:eastAsia="Calibri" w:hAnsi="Times New Roman" w:cs="Times New Roman"/>
                <w:sz w:val="24"/>
                <w:szCs w:val="24"/>
              </w:rPr>
              <w:t>Уголок на тему «Фиолетовый лес»</w:t>
            </w:r>
          </w:p>
        </w:tc>
        <w:tc>
          <w:tcPr>
            <w:tcW w:w="5103" w:type="dxa"/>
            <w:shd w:val="clear" w:color="auto" w:fill="auto"/>
          </w:tcPr>
          <w:p w:rsidR="006E2CC7" w:rsidRPr="006E2CC7" w:rsidRDefault="006E2CC7" w:rsidP="006E2CC7">
            <w:pPr>
              <w:tabs>
                <w:tab w:val="center" w:pos="-250"/>
              </w:tabs>
              <w:spacing w:after="0" w:line="240" w:lineRule="auto"/>
              <w:ind w:left="-1951"/>
              <w:jc w:val="center"/>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                         </w:t>
            </w:r>
            <w:r w:rsidR="00CF0267">
              <w:rPr>
                <w:rFonts w:ascii="Times New Roman" w:eastAsia="Calibri" w:hAnsi="Times New Roman" w:cs="Times New Roman"/>
                <w:sz w:val="24"/>
                <w:szCs w:val="24"/>
              </w:rPr>
              <w:t xml:space="preserve">      </w:t>
            </w:r>
            <w:r w:rsidRPr="006E2CC7">
              <w:rPr>
                <w:rFonts w:ascii="Times New Roman" w:eastAsia="Calibri" w:hAnsi="Times New Roman" w:cs="Times New Roman"/>
                <w:sz w:val="24"/>
                <w:szCs w:val="24"/>
              </w:rPr>
              <w:t>1</w:t>
            </w:r>
          </w:p>
        </w:tc>
      </w:tr>
      <w:tr w:rsidR="006E2CC7" w:rsidRPr="006E2CC7" w:rsidTr="000504CB">
        <w:tc>
          <w:tcPr>
            <w:tcW w:w="675" w:type="dxa"/>
            <w:shd w:val="clear" w:color="auto" w:fill="auto"/>
          </w:tcPr>
          <w:p w:rsidR="006E2CC7" w:rsidRPr="006E2CC7" w:rsidRDefault="00BA07A1" w:rsidP="006E2C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065" w:type="dxa"/>
            <w:shd w:val="clear" w:color="auto" w:fill="auto"/>
          </w:tcPr>
          <w:p w:rsidR="006E2CC7" w:rsidRPr="006E2CC7" w:rsidRDefault="006E2CC7" w:rsidP="006E2CC7">
            <w:pPr>
              <w:spacing w:after="0" w:line="240" w:lineRule="auto"/>
              <w:rPr>
                <w:rFonts w:ascii="Times New Roman" w:eastAsia="Calibri" w:hAnsi="Times New Roman" w:cs="Times New Roman"/>
                <w:sz w:val="24"/>
                <w:szCs w:val="24"/>
              </w:rPr>
            </w:pPr>
            <w:r w:rsidRPr="006E2CC7">
              <w:rPr>
                <w:rFonts w:ascii="Times New Roman" w:eastAsia="Calibri" w:hAnsi="Times New Roman" w:cs="Times New Roman"/>
                <w:sz w:val="24"/>
                <w:szCs w:val="24"/>
              </w:rPr>
              <w:t>Доска</w:t>
            </w:r>
          </w:p>
        </w:tc>
        <w:tc>
          <w:tcPr>
            <w:tcW w:w="5103" w:type="dxa"/>
            <w:shd w:val="clear" w:color="auto" w:fill="auto"/>
          </w:tcPr>
          <w:p w:rsidR="006E2CC7" w:rsidRPr="006E2CC7" w:rsidRDefault="006E2CC7" w:rsidP="006E2CC7">
            <w:pPr>
              <w:spacing w:after="0" w:line="240" w:lineRule="auto"/>
              <w:jc w:val="center"/>
              <w:rPr>
                <w:rFonts w:ascii="Times New Roman" w:eastAsia="Calibri" w:hAnsi="Times New Roman" w:cs="Times New Roman"/>
                <w:sz w:val="24"/>
                <w:szCs w:val="24"/>
              </w:rPr>
            </w:pPr>
            <w:r w:rsidRPr="006E2CC7">
              <w:rPr>
                <w:rFonts w:ascii="Times New Roman" w:eastAsia="Calibri" w:hAnsi="Times New Roman" w:cs="Times New Roman"/>
                <w:sz w:val="24"/>
                <w:szCs w:val="24"/>
              </w:rPr>
              <w:t>1</w:t>
            </w:r>
          </w:p>
        </w:tc>
      </w:tr>
    </w:tbl>
    <w:p w:rsidR="006E2CC7" w:rsidRPr="006E2CC7" w:rsidRDefault="006E2CC7" w:rsidP="006E2CC7">
      <w:pPr>
        <w:spacing w:after="0" w:line="240" w:lineRule="auto"/>
        <w:rPr>
          <w:rFonts w:ascii="Times New Roman" w:eastAsia="Calibri" w:hAnsi="Times New Roman" w:cs="Times New Roman"/>
          <w:b/>
          <w:sz w:val="24"/>
          <w:szCs w:val="24"/>
        </w:rPr>
      </w:pPr>
    </w:p>
    <w:p w:rsidR="006E2CC7" w:rsidRPr="006E2CC7" w:rsidRDefault="006E2CC7" w:rsidP="00D00EA9">
      <w:pPr>
        <w:spacing w:after="0" w:line="240" w:lineRule="auto"/>
        <w:jc w:val="center"/>
        <w:rPr>
          <w:rFonts w:ascii="Times New Roman" w:eastAsia="Calibri" w:hAnsi="Times New Roman" w:cs="Times New Roman"/>
          <w:b/>
          <w:sz w:val="24"/>
          <w:szCs w:val="24"/>
        </w:rPr>
      </w:pPr>
      <w:r w:rsidRPr="006E2CC7">
        <w:rPr>
          <w:rFonts w:ascii="Times New Roman" w:eastAsia="Calibri" w:hAnsi="Times New Roman" w:cs="Times New Roman"/>
          <w:b/>
          <w:sz w:val="24"/>
          <w:szCs w:val="24"/>
        </w:rPr>
        <w:t>Финансовые условия реализации Программы</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       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МАДОУ «Детский сад № 19». Обеспечение государственных гарантий реализации прав на получение общедоступного и бесплатного  дошкольного общего образования в ДОУ осуществляется в соответствии с нормативами, определяемыми органами государственной власти субъектов Российской Федерации.</w:t>
      </w:r>
    </w:p>
    <w:p w:rsidR="006E2CC7" w:rsidRPr="00D928AD" w:rsidRDefault="006E2CC7" w:rsidP="006E2CC7">
      <w:pPr>
        <w:spacing w:after="0" w:line="240" w:lineRule="auto"/>
        <w:rPr>
          <w:rFonts w:ascii="Times New Roman" w:eastAsia="Calibri" w:hAnsi="Times New Roman" w:cs="Times New Roman"/>
          <w:b/>
          <w:color w:val="FF0000"/>
          <w:sz w:val="24"/>
          <w:szCs w:val="24"/>
        </w:rPr>
      </w:pPr>
    </w:p>
    <w:p w:rsidR="006E2CC7" w:rsidRPr="006E2CC7" w:rsidRDefault="006E2CC7" w:rsidP="006E2CC7">
      <w:pPr>
        <w:spacing w:after="0" w:line="240" w:lineRule="auto"/>
        <w:jc w:val="center"/>
        <w:rPr>
          <w:rFonts w:ascii="Times New Roman" w:eastAsia="Calibri" w:hAnsi="Times New Roman" w:cs="Times New Roman"/>
          <w:b/>
          <w:iCs/>
          <w:sz w:val="24"/>
          <w:szCs w:val="24"/>
        </w:rPr>
      </w:pPr>
      <w:r w:rsidRPr="006E2CC7">
        <w:rPr>
          <w:rFonts w:ascii="Times New Roman" w:eastAsia="Calibri" w:hAnsi="Times New Roman" w:cs="Times New Roman"/>
          <w:b/>
          <w:iCs/>
          <w:sz w:val="24"/>
          <w:szCs w:val="24"/>
        </w:rPr>
        <w:t>Планирование образовательной деятельности</w:t>
      </w:r>
    </w:p>
    <w:tbl>
      <w:tblPr>
        <w:tblStyle w:val="140"/>
        <w:tblW w:w="15843" w:type="dxa"/>
        <w:tblLayout w:type="fixed"/>
        <w:tblLook w:val="04A0" w:firstRow="1" w:lastRow="0" w:firstColumn="1" w:lastColumn="0" w:noHBand="0" w:noVBand="1"/>
      </w:tblPr>
      <w:tblGrid>
        <w:gridCol w:w="1668"/>
        <w:gridCol w:w="2268"/>
        <w:gridCol w:w="11907"/>
      </w:tblGrid>
      <w:tr w:rsidR="000504CB" w:rsidRPr="000504CB" w:rsidTr="005C56DD">
        <w:tc>
          <w:tcPr>
            <w:tcW w:w="1668" w:type="dxa"/>
          </w:tcPr>
          <w:p w:rsidR="000504CB" w:rsidRPr="000504CB" w:rsidRDefault="000504CB" w:rsidP="000504CB">
            <w:pPr>
              <w:jc w:val="center"/>
              <w:rPr>
                <w:rFonts w:ascii="Times New Roman" w:hAnsi="Times New Roman" w:cs="Times New Roman"/>
                <w:sz w:val="24"/>
                <w:szCs w:val="24"/>
              </w:rPr>
            </w:pPr>
            <w:r w:rsidRPr="000504CB">
              <w:rPr>
                <w:rFonts w:ascii="Times New Roman" w:hAnsi="Times New Roman" w:cs="Times New Roman"/>
                <w:sz w:val="24"/>
                <w:szCs w:val="24"/>
              </w:rPr>
              <w:t xml:space="preserve">Неделя </w:t>
            </w:r>
          </w:p>
        </w:tc>
        <w:tc>
          <w:tcPr>
            <w:tcW w:w="2268" w:type="dxa"/>
          </w:tcPr>
          <w:p w:rsidR="000504CB" w:rsidRPr="000504CB" w:rsidRDefault="000504CB" w:rsidP="000504CB">
            <w:pPr>
              <w:jc w:val="center"/>
              <w:rPr>
                <w:rFonts w:ascii="Times New Roman" w:hAnsi="Times New Roman" w:cs="Times New Roman"/>
                <w:sz w:val="24"/>
                <w:szCs w:val="24"/>
              </w:rPr>
            </w:pPr>
            <w:r w:rsidRPr="000504CB">
              <w:rPr>
                <w:rFonts w:ascii="Times New Roman" w:hAnsi="Times New Roman" w:cs="Times New Roman"/>
                <w:sz w:val="24"/>
                <w:szCs w:val="24"/>
              </w:rPr>
              <w:t>Тема</w:t>
            </w:r>
          </w:p>
        </w:tc>
        <w:tc>
          <w:tcPr>
            <w:tcW w:w="11907" w:type="dxa"/>
          </w:tcPr>
          <w:p w:rsidR="000504CB" w:rsidRPr="000504CB" w:rsidRDefault="000504CB" w:rsidP="000504CB">
            <w:pPr>
              <w:jc w:val="center"/>
              <w:rPr>
                <w:rFonts w:ascii="Times New Roman" w:hAnsi="Times New Roman" w:cs="Times New Roman"/>
                <w:sz w:val="24"/>
                <w:szCs w:val="24"/>
              </w:rPr>
            </w:pPr>
            <w:r w:rsidRPr="000504CB">
              <w:rPr>
                <w:rFonts w:ascii="Times New Roman" w:hAnsi="Times New Roman" w:cs="Times New Roman"/>
                <w:sz w:val="24"/>
                <w:szCs w:val="24"/>
              </w:rPr>
              <w:t>Цель</w:t>
            </w:r>
          </w:p>
        </w:tc>
      </w:tr>
      <w:tr w:rsidR="000504CB" w:rsidRPr="000504CB" w:rsidTr="000504CB">
        <w:tc>
          <w:tcPr>
            <w:tcW w:w="15843" w:type="dxa"/>
            <w:gridSpan w:val="3"/>
          </w:tcPr>
          <w:p w:rsidR="000504CB" w:rsidRPr="000B7B82" w:rsidRDefault="000504CB" w:rsidP="000504CB">
            <w:pPr>
              <w:jc w:val="center"/>
              <w:rPr>
                <w:rFonts w:ascii="Times New Roman" w:hAnsi="Times New Roman" w:cs="Times New Roman"/>
                <w:sz w:val="24"/>
                <w:szCs w:val="24"/>
              </w:rPr>
            </w:pPr>
            <w:r w:rsidRPr="000B7B82">
              <w:rPr>
                <w:rFonts w:ascii="Times New Roman" w:eastAsia="Times New Roman" w:hAnsi="Times New Roman" w:cs="Times New Roman"/>
                <w:b/>
                <w:bCs/>
                <w:spacing w:val="-19"/>
                <w:sz w:val="24"/>
                <w:szCs w:val="24"/>
              </w:rPr>
              <w:t>СЕНТЯБРЬ</w:t>
            </w:r>
          </w:p>
        </w:tc>
      </w:tr>
      <w:tr w:rsidR="000504CB" w:rsidRPr="000504CB" w:rsidTr="003F3703">
        <w:tc>
          <w:tcPr>
            <w:tcW w:w="1668" w:type="dxa"/>
            <w:tcBorders>
              <w:bottom w:val="single" w:sz="4" w:space="0" w:color="auto"/>
            </w:tcBorders>
          </w:tcPr>
          <w:p w:rsidR="000504CB" w:rsidRPr="000504CB" w:rsidRDefault="00CD6654" w:rsidP="000504CB">
            <w:pPr>
              <w:rPr>
                <w:rFonts w:ascii="Times New Roman" w:hAnsi="Times New Roman" w:cs="Times New Roman"/>
                <w:sz w:val="24"/>
                <w:szCs w:val="24"/>
              </w:rPr>
            </w:pPr>
            <w:r>
              <w:rPr>
                <w:rFonts w:ascii="Times New Roman" w:eastAsia="Times New Roman" w:hAnsi="Times New Roman" w:cs="Times New Roman"/>
                <w:b/>
                <w:bCs/>
                <w:spacing w:val="-19"/>
                <w:sz w:val="24"/>
                <w:szCs w:val="24"/>
              </w:rPr>
              <w:t xml:space="preserve">1 </w:t>
            </w:r>
            <w:r w:rsidR="000504CB" w:rsidRPr="000504CB">
              <w:rPr>
                <w:rFonts w:ascii="Times New Roman" w:eastAsia="Times New Roman" w:hAnsi="Times New Roman" w:cs="Times New Roman"/>
                <w:b/>
                <w:bCs/>
                <w:spacing w:val="-19"/>
                <w:sz w:val="24"/>
                <w:szCs w:val="24"/>
              </w:rPr>
              <w:t>НЕДЕЛЯ</w:t>
            </w:r>
          </w:p>
        </w:tc>
        <w:tc>
          <w:tcPr>
            <w:tcW w:w="2268" w:type="dxa"/>
          </w:tcPr>
          <w:p w:rsidR="000504CB" w:rsidRPr="000504CB" w:rsidRDefault="000504CB" w:rsidP="000504CB">
            <w:pPr>
              <w:shd w:val="clear" w:color="auto" w:fill="FFFFFF"/>
              <w:ind w:left="-16"/>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у Паучка появился парашют</w:t>
            </w:r>
          </w:p>
          <w:p w:rsidR="000504CB" w:rsidRPr="000504CB" w:rsidRDefault="000504CB" w:rsidP="000504CB">
            <w:pPr>
              <w:rPr>
                <w:rFonts w:ascii="Times New Roman" w:hAnsi="Times New Roman" w:cs="Times New Roman"/>
                <w:sz w:val="24"/>
                <w:szCs w:val="24"/>
              </w:rPr>
            </w:pPr>
          </w:p>
        </w:tc>
        <w:tc>
          <w:tcPr>
            <w:tcW w:w="11907" w:type="dxa"/>
          </w:tcPr>
          <w:p w:rsidR="000504CB" w:rsidRPr="000B7B82" w:rsidRDefault="000504CB" w:rsidP="000504CB">
            <w:pPr>
              <w:shd w:val="clear" w:color="auto" w:fill="FFFFFF"/>
              <w:ind w:left="34"/>
              <w:jc w:val="both"/>
              <w:rPr>
                <w:rFonts w:ascii="Times New Roman" w:hAnsi="Times New Roman" w:cs="Times New Roman"/>
                <w:sz w:val="24"/>
                <w:szCs w:val="24"/>
              </w:rPr>
            </w:pPr>
            <w:r w:rsidRPr="000B7B82">
              <w:rPr>
                <w:rFonts w:ascii="Times New Roman" w:eastAsia="Times New Roman" w:hAnsi="Times New Roman" w:cs="Times New Roman"/>
                <w:sz w:val="24"/>
                <w:szCs w:val="24"/>
              </w:rPr>
              <w:t>развивать умения придумывать, конструировать и называть кон</w:t>
            </w:r>
            <w:r w:rsidRPr="000B7B82">
              <w:rPr>
                <w:rFonts w:ascii="Times New Roman" w:eastAsia="Times New Roman" w:hAnsi="Times New Roman" w:cs="Times New Roman"/>
                <w:sz w:val="24"/>
                <w:szCs w:val="24"/>
              </w:rPr>
              <w:softHyphen/>
              <w:t>туры предметов, рассказывать о них; выкладывать контур «парашют» сна</w:t>
            </w:r>
            <w:r w:rsidRPr="000B7B82">
              <w:rPr>
                <w:rFonts w:ascii="Times New Roman" w:eastAsia="Times New Roman" w:hAnsi="Times New Roman" w:cs="Times New Roman"/>
                <w:sz w:val="24"/>
                <w:szCs w:val="24"/>
              </w:rPr>
              <w:softHyphen/>
              <w:t>чала по картинке с изображением этого предмета, затем по образцу; опре</w:t>
            </w:r>
            <w:r w:rsidRPr="000B7B82">
              <w:rPr>
                <w:rFonts w:ascii="Times New Roman" w:eastAsia="Times New Roman" w:hAnsi="Times New Roman" w:cs="Times New Roman"/>
                <w:sz w:val="24"/>
                <w:szCs w:val="24"/>
              </w:rPr>
              <w:softHyphen/>
              <w:t>делять форму купола парашюта, видоизменять ее, переносить по точкам координатной сетки на лист бумаги изображение парашюта; дорисовывать его; складывать прямоугольник путем трансформации по описанию цвета фигуры; рассказывать о насекомых (пауки).</w:t>
            </w:r>
          </w:p>
        </w:tc>
      </w:tr>
      <w:tr w:rsidR="000504CB" w:rsidRPr="000504CB" w:rsidTr="003F3703">
        <w:tc>
          <w:tcPr>
            <w:tcW w:w="1668" w:type="dxa"/>
            <w:tcBorders>
              <w:top w:val="single" w:sz="4" w:space="0" w:color="auto"/>
            </w:tcBorders>
          </w:tcPr>
          <w:p w:rsidR="000504CB" w:rsidRPr="003F3703" w:rsidRDefault="003F3703" w:rsidP="004566CA">
            <w:pPr>
              <w:rPr>
                <w:rFonts w:ascii="Times New Roman" w:hAnsi="Times New Roman" w:cs="Times New Roman"/>
                <w:b/>
                <w:sz w:val="24"/>
                <w:szCs w:val="24"/>
              </w:rPr>
            </w:pPr>
            <w:r>
              <w:rPr>
                <w:rFonts w:ascii="Times New Roman" w:hAnsi="Times New Roman" w:cs="Times New Roman"/>
                <w:b/>
                <w:sz w:val="24"/>
                <w:szCs w:val="24"/>
              </w:rPr>
              <w:t>2 НЕДЕЛЯ</w:t>
            </w:r>
          </w:p>
        </w:tc>
        <w:tc>
          <w:tcPr>
            <w:tcW w:w="2268" w:type="dxa"/>
          </w:tcPr>
          <w:p w:rsidR="000504CB" w:rsidRPr="000504CB" w:rsidRDefault="000504CB" w:rsidP="000504CB">
            <w:pPr>
              <w:shd w:val="clear" w:color="auto" w:fill="FFFFFF"/>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друзья Паучка прыгали с парашютом</w:t>
            </w:r>
          </w:p>
          <w:p w:rsidR="000504CB" w:rsidRPr="000504CB" w:rsidRDefault="000504CB" w:rsidP="000504CB">
            <w:pPr>
              <w:rPr>
                <w:rFonts w:ascii="Times New Roman" w:hAnsi="Times New Roman" w:cs="Times New Roman"/>
                <w:sz w:val="24"/>
                <w:szCs w:val="24"/>
              </w:rPr>
            </w:pPr>
          </w:p>
        </w:tc>
        <w:tc>
          <w:tcPr>
            <w:tcW w:w="11907" w:type="dxa"/>
          </w:tcPr>
          <w:p w:rsidR="000504CB" w:rsidRPr="000B7B82" w:rsidRDefault="000504CB" w:rsidP="000504CB">
            <w:pPr>
              <w:jc w:val="both"/>
              <w:rPr>
                <w:rFonts w:ascii="Times New Roman" w:hAnsi="Times New Roman" w:cs="Times New Roman"/>
                <w:sz w:val="24"/>
                <w:szCs w:val="24"/>
              </w:rPr>
            </w:pPr>
            <w:r w:rsidRPr="000B7B82">
              <w:rPr>
                <w:rFonts w:ascii="Times New Roman" w:eastAsia="Times New Roman" w:hAnsi="Times New Roman" w:cs="Times New Roman"/>
                <w:sz w:val="24"/>
                <w:szCs w:val="24"/>
              </w:rPr>
              <w:t>развивать умения рисовать изображение заданной площади (ко</w:t>
            </w:r>
            <w:r w:rsidRPr="000B7B82">
              <w:rPr>
                <w:rFonts w:ascii="Times New Roman" w:eastAsia="Times New Roman" w:hAnsi="Times New Roman" w:cs="Times New Roman"/>
                <w:sz w:val="24"/>
                <w:szCs w:val="24"/>
              </w:rPr>
              <w:softHyphen/>
              <w:t>личество клеточек в высоту и ширину); составлять силуэт по силуэтной схеме и условиям, видоизменять его; предлагать варианты решения про</w:t>
            </w:r>
            <w:r w:rsidRPr="000B7B82">
              <w:rPr>
                <w:rFonts w:ascii="Times New Roman" w:eastAsia="Times New Roman" w:hAnsi="Times New Roman" w:cs="Times New Roman"/>
                <w:sz w:val="24"/>
                <w:szCs w:val="24"/>
              </w:rPr>
              <w:softHyphen/>
              <w:t>блемной ситуации; придумывать, рисовать и конструировать приспособ</w:t>
            </w:r>
            <w:r w:rsidRPr="000B7B82">
              <w:rPr>
                <w:rFonts w:ascii="Times New Roman" w:eastAsia="Times New Roman" w:hAnsi="Times New Roman" w:cs="Times New Roman"/>
                <w:sz w:val="24"/>
                <w:szCs w:val="24"/>
              </w:rPr>
              <w:softHyphen/>
              <w:t>ление, рассказывать о нем; беседовать на нравственную тему «Ценность подарка для окружающих».</w:t>
            </w:r>
          </w:p>
        </w:tc>
      </w:tr>
      <w:tr w:rsidR="000504CB" w:rsidRPr="000504CB" w:rsidTr="000504CB">
        <w:tc>
          <w:tcPr>
            <w:tcW w:w="1668" w:type="dxa"/>
          </w:tcPr>
          <w:p w:rsidR="000504CB" w:rsidRPr="000504CB" w:rsidRDefault="000504CB" w:rsidP="004566CA">
            <w:pPr>
              <w:rPr>
                <w:rFonts w:ascii="Times New Roman" w:hAnsi="Times New Roman" w:cs="Times New Roman"/>
                <w:sz w:val="24"/>
                <w:szCs w:val="24"/>
              </w:rPr>
            </w:pPr>
            <w:r>
              <w:rPr>
                <w:rFonts w:ascii="Times New Roman" w:eastAsia="Times New Roman" w:hAnsi="Times New Roman" w:cs="Times New Roman"/>
                <w:b/>
                <w:bCs/>
                <w:sz w:val="24"/>
                <w:szCs w:val="24"/>
              </w:rPr>
              <w:t>3</w:t>
            </w:r>
            <w:r w:rsidRPr="000504CB">
              <w:rPr>
                <w:rFonts w:ascii="Times New Roman" w:eastAsia="Times New Roman" w:hAnsi="Times New Roman" w:cs="Times New Roman"/>
                <w:b/>
                <w:bCs/>
                <w:sz w:val="24"/>
                <w:szCs w:val="24"/>
              </w:rPr>
              <w:t xml:space="preserve"> НЕДЕЛЯ</w:t>
            </w:r>
          </w:p>
        </w:tc>
        <w:tc>
          <w:tcPr>
            <w:tcW w:w="2268" w:type="dxa"/>
          </w:tcPr>
          <w:p w:rsidR="000504CB" w:rsidRPr="000504CB" w:rsidRDefault="000504CB" w:rsidP="005C56DD">
            <w:pPr>
              <w:shd w:val="clear" w:color="auto" w:fill="FFFFFF"/>
              <w:ind w:left="-1"/>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друзья играли в интеллектуальные фанты</w:t>
            </w:r>
          </w:p>
        </w:tc>
        <w:tc>
          <w:tcPr>
            <w:tcW w:w="11907" w:type="dxa"/>
          </w:tcPr>
          <w:p w:rsidR="000504CB" w:rsidRPr="000B7B82" w:rsidRDefault="000504CB" w:rsidP="000504CB">
            <w:pPr>
              <w:jc w:val="both"/>
              <w:rPr>
                <w:rFonts w:ascii="Times New Roman" w:hAnsi="Times New Roman" w:cs="Times New Roman"/>
                <w:sz w:val="24"/>
                <w:szCs w:val="24"/>
              </w:rPr>
            </w:pPr>
            <w:r w:rsidRPr="000B7B82">
              <w:rPr>
                <w:rFonts w:ascii="Times New Roman" w:eastAsia="Times New Roman" w:hAnsi="Times New Roman" w:cs="Times New Roman"/>
                <w:sz w:val="24"/>
                <w:szCs w:val="24"/>
              </w:rPr>
              <w:t>развивать умения различать и называть дополнительные цвета и оттенки цветов; решать логические задачи на поиск предметов по признакам; придумывать и составлять из частей предметные силуэты, называть их и рассказывать о них; конструировать букву из деталей; при</w:t>
            </w:r>
            <w:r w:rsidRPr="000B7B82">
              <w:rPr>
                <w:rFonts w:ascii="Times New Roman" w:eastAsia="Times New Roman" w:hAnsi="Times New Roman" w:cs="Times New Roman"/>
                <w:sz w:val="24"/>
                <w:szCs w:val="24"/>
              </w:rPr>
              <w:softHyphen/>
              <w:t>думывать предметы на заданную букву; называть прилагательные, харак</w:t>
            </w:r>
            <w:r w:rsidRPr="000B7B82">
              <w:rPr>
                <w:rFonts w:ascii="Times New Roman" w:eastAsia="Times New Roman" w:hAnsi="Times New Roman" w:cs="Times New Roman"/>
                <w:sz w:val="24"/>
                <w:szCs w:val="24"/>
              </w:rPr>
              <w:softHyphen/>
              <w:t>теризующие персонаж; придумывать и показывать движения за сказочного героя.</w:t>
            </w:r>
          </w:p>
        </w:tc>
      </w:tr>
      <w:tr w:rsidR="000504CB" w:rsidRPr="000504CB" w:rsidTr="000504CB">
        <w:tc>
          <w:tcPr>
            <w:tcW w:w="1668" w:type="dxa"/>
          </w:tcPr>
          <w:p w:rsidR="000504CB" w:rsidRPr="000504CB" w:rsidRDefault="000504CB" w:rsidP="000504CB">
            <w:pPr>
              <w:rPr>
                <w:rFonts w:ascii="Times New Roman" w:hAnsi="Times New Roman" w:cs="Times New Roman"/>
                <w:b/>
                <w:sz w:val="24"/>
                <w:szCs w:val="24"/>
              </w:rPr>
            </w:pPr>
            <w:r>
              <w:rPr>
                <w:rFonts w:ascii="Times New Roman" w:eastAsia="Times New Roman" w:hAnsi="Times New Roman" w:cs="Times New Roman"/>
                <w:b/>
                <w:bCs/>
                <w:sz w:val="24"/>
                <w:szCs w:val="24"/>
              </w:rPr>
              <w:t>4</w:t>
            </w:r>
            <w:r w:rsidRPr="000504CB">
              <w:rPr>
                <w:rFonts w:ascii="Times New Roman" w:eastAsia="Times New Roman" w:hAnsi="Times New Roman" w:cs="Times New Roman"/>
                <w:b/>
                <w:bCs/>
                <w:sz w:val="24"/>
                <w:szCs w:val="24"/>
              </w:rPr>
              <w:t xml:space="preserve"> НЕДЕЛЯ</w:t>
            </w:r>
          </w:p>
        </w:tc>
        <w:tc>
          <w:tcPr>
            <w:tcW w:w="2268" w:type="dxa"/>
          </w:tcPr>
          <w:p w:rsidR="000504CB" w:rsidRPr="000504CB" w:rsidRDefault="000504CB" w:rsidP="005C56DD">
            <w:pPr>
              <w:shd w:val="clear" w:color="auto" w:fill="FFFFFF"/>
              <w:ind w:left="69"/>
              <w:rPr>
                <w:rFonts w:ascii="Times New Roman" w:hAnsi="Times New Roman" w:cs="Times New Roman"/>
                <w:b/>
                <w:sz w:val="24"/>
                <w:szCs w:val="24"/>
              </w:rPr>
            </w:pPr>
            <w:r w:rsidRPr="000504CB">
              <w:rPr>
                <w:rFonts w:ascii="Times New Roman" w:eastAsia="Times New Roman" w:hAnsi="Times New Roman" w:cs="Times New Roman"/>
                <w:b/>
                <w:bCs/>
                <w:iCs/>
                <w:sz w:val="24"/>
                <w:szCs w:val="24"/>
              </w:rPr>
              <w:t>Как в Цифроцирке</w:t>
            </w:r>
            <w:r w:rsidRPr="000504CB">
              <w:rPr>
                <w:rFonts w:ascii="Times New Roman" w:eastAsia="Times New Roman" w:hAnsi="Times New Roman" w:cs="Times New Roman"/>
                <w:b/>
                <w:iCs/>
                <w:sz w:val="24"/>
                <w:szCs w:val="24"/>
              </w:rPr>
              <w:t>состоялось веселое представление</w:t>
            </w:r>
          </w:p>
        </w:tc>
        <w:tc>
          <w:tcPr>
            <w:tcW w:w="11907" w:type="dxa"/>
          </w:tcPr>
          <w:p w:rsidR="000504CB" w:rsidRPr="000504CB" w:rsidRDefault="000504CB" w:rsidP="000504CB">
            <w:pPr>
              <w:jc w:val="both"/>
              <w:rPr>
                <w:rFonts w:ascii="Times New Roman" w:hAnsi="Times New Roman" w:cs="Times New Roman"/>
                <w:sz w:val="24"/>
                <w:szCs w:val="24"/>
              </w:rPr>
            </w:pPr>
            <w:r w:rsidRPr="000504CB">
              <w:rPr>
                <w:rFonts w:ascii="Times New Roman" w:eastAsia="Times New Roman" w:hAnsi="Times New Roman" w:cs="Times New Roman"/>
                <w:sz w:val="24"/>
                <w:szCs w:val="24"/>
              </w:rPr>
              <w:t>развивать умения понимать отношения чисел в числовом ряду; находить геометрические фигуры по заданному количеству углов; состав</w:t>
            </w:r>
            <w:r w:rsidRPr="000504CB">
              <w:rPr>
                <w:rFonts w:ascii="Times New Roman" w:eastAsia="Times New Roman" w:hAnsi="Times New Roman" w:cs="Times New Roman"/>
                <w:sz w:val="24"/>
                <w:szCs w:val="24"/>
              </w:rPr>
              <w:softHyphen/>
              <w:t>лять по силуэтной схеме предметный силуэт; придумывать, на что он по</w:t>
            </w:r>
            <w:r w:rsidRPr="000504CB">
              <w:rPr>
                <w:rFonts w:ascii="Times New Roman" w:eastAsia="Times New Roman" w:hAnsi="Times New Roman" w:cs="Times New Roman"/>
                <w:sz w:val="24"/>
                <w:szCs w:val="24"/>
              </w:rPr>
              <w:softHyphen/>
              <w:t>хож; конструировать цифру из палочек по модели (цвет) и схеме; понимать алгоритм расположения частей на игровом поле (цвет и пространственное положение); выполнять движения с предметом; рассказывать о действиях сказочного героя; работать в команде.</w:t>
            </w:r>
          </w:p>
        </w:tc>
      </w:tr>
      <w:tr w:rsidR="00FC5057" w:rsidRPr="000504CB" w:rsidTr="006E7AA4">
        <w:tc>
          <w:tcPr>
            <w:tcW w:w="15843" w:type="dxa"/>
            <w:gridSpan w:val="3"/>
          </w:tcPr>
          <w:p w:rsidR="00FC5057" w:rsidRPr="00FC5057" w:rsidRDefault="00FC5057" w:rsidP="00FC5057">
            <w:pPr>
              <w:jc w:val="center"/>
              <w:rPr>
                <w:rFonts w:ascii="Times New Roman" w:eastAsia="Times New Roman" w:hAnsi="Times New Roman" w:cs="Times New Roman"/>
                <w:b/>
                <w:sz w:val="24"/>
                <w:szCs w:val="24"/>
              </w:rPr>
            </w:pPr>
            <w:r w:rsidRPr="00FC5057">
              <w:rPr>
                <w:rFonts w:ascii="Times New Roman" w:eastAsia="Times New Roman" w:hAnsi="Times New Roman" w:cs="Times New Roman"/>
                <w:b/>
                <w:sz w:val="24"/>
                <w:szCs w:val="24"/>
              </w:rPr>
              <w:t>ОКТЯБРЬ</w:t>
            </w:r>
          </w:p>
        </w:tc>
      </w:tr>
      <w:tr w:rsidR="003F3703" w:rsidRPr="000504CB" w:rsidTr="000504CB">
        <w:tc>
          <w:tcPr>
            <w:tcW w:w="1668" w:type="dxa"/>
          </w:tcPr>
          <w:p w:rsidR="003F3703" w:rsidRDefault="00FC5057" w:rsidP="000504C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3F3703">
              <w:rPr>
                <w:rFonts w:ascii="Times New Roman" w:eastAsia="Times New Roman" w:hAnsi="Times New Roman" w:cs="Times New Roman"/>
                <w:b/>
                <w:bCs/>
                <w:sz w:val="24"/>
                <w:szCs w:val="24"/>
              </w:rPr>
              <w:t xml:space="preserve"> НЕДЕЛЯ</w:t>
            </w:r>
          </w:p>
        </w:tc>
        <w:tc>
          <w:tcPr>
            <w:tcW w:w="2268" w:type="dxa"/>
          </w:tcPr>
          <w:p w:rsidR="003F3703" w:rsidRPr="000504CB" w:rsidRDefault="00A064CB" w:rsidP="005C56DD">
            <w:pPr>
              <w:shd w:val="clear" w:color="auto" w:fill="FFFFFF"/>
              <w:ind w:left="69"/>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Как кот Филимон показывал необычные фокусы</w:t>
            </w:r>
          </w:p>
        </w:tc>
        <w:tc>
          <w:tcPr>
            <w:tcW w:w="11907" w:type="dxa"/>
          </w:tcPr>
          <w:p w:rsidR="003F3703" w:rsidRPr="000504CB" w:rsidRDefault="00A064CB" w:rsidP="000504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Развивать умения вышивать контур </w:t>
            </w:r>
            <w:r w:rsidR="00C921AB">
              <w:rPr>
                <w:rFonts w:ascii="Times New Roman" w:eastAsia="Times New Roman" w:hAnsi="Times New Roman" w:cs="Times New Roman"/>
                <w:sz w:val="24"/>
                <w:szCs w:val="24"/>
              </w:rPr>
              <w:t>буквы с помощью графического диктанта; придумывать животных и конструировать их силуэты; предлагать варианты решения проблемной ситуации; рисовать предметный контур по точкам координатной сетки; отгадывать название предмета с помощью игры «Да-нет»; придумывать как можно больше вариантов использования предмета (технология ТРИЗ).</w:t>
            </w:r>
          </w:p>
        </w:tc>
      </w:tr>
      <w:tr w:rsidR="000504CB" w:rsidRPr="000504CB" w:rsidTr="000504CB">
        <w:tc>
          <w:tcPr>
            <w:tcW w:w="1668" w:type="dxa"/>
          </w:tcPr>
          <w:p w:rsidR="000504CB" w:rsidRPr="00A13127" w:rsidRDefault="00FC5057" w:rsidP="000504CB">
            <w:pPr>
              <w:rPr>
                <w:rFonts w:ascii="Times New Roman" w:hAnsi="Times New Roman" w:cs="Times New Roman"/>
                <w:b/>
                <w:sz w:val="24"/>
                <w:szCs w:val="24"/>
              </w:rPr>
            </w:pPr>
            <w:r>
              <w:rPr>
                <w:rFonts w:ascii="Times New Roman" w:hAnsi="Times New Roman" w:cs="Times New Roman"/>
                <w:b/>
                <w:sz w:val="24"/>
                <w:szCs w:val="24"/>
              </w:rPr>
              <w:t>2</w:t>
            </w:r>
            <w:r w:rsidR="00A13127">
              <w:rPr>
                <w:rFonts w:ascii="Times New Roman" w:hAnsi="Times New Roman" w:cs="Times New Roman"/>
                <w:b/>
                <w:sz w:val="24"/>
                <w:szCs w:val="24"/>
              </w:rPr>
              <w:t xml:space="preserve"> НЕДЕЛЯ</w:t>
            </w:r>
          </w:p>
        </w:tc>
        <w:tc>
          <w:tcPr>
            <w:tcW w:w="2268" w:type="dxa"/>
          </w:tcPr>
          <w:p w:rsidR="000504CB" w:rsidRPr="000504CB" w:rsidRDefault="000504CB" w:rsidP="000504CB">
            <w:pPr>
              <w:shd w:val="clear" w:color="auto" w:fill="FFFFFF"/>
              <w:ind w:right="38"/>
              <w:rPr>
                <w:rFonts w:ascii="Times New Roman" w:hAnsi="Times New Roman" w:cs="Times New Roman"/>
                <w:b/>
                <w:sz w:val="24"/>
                <w:szCs w:val="24"/>
              </w:rPr>
            </w:pPr>
            <w:r w:rsidRPr="000504CB">
              <w:rPr>
                <w:rFonts w:ascii="Times New Roman" w:eastAsia="Times New Roman" w:hAnsi="Times New Roman" w:cs="Times New Roman"/>
                <w:b/>
                <w:bCs/>
                <w:i/>
                <w:iCs/>
                <w:sz w:val="24"/>
                <w:szCs w:val="24"/>
              </w:rPr>
              <w:t>Как Зверята-</w:t>
            </w:r>
            <w:r w:rsidRPr="000504CB">
              <w:rPr>
                <w:rFonts w:ascii="Times New Roman" w:eastAsia="Times New Roman" w:hAnsi="Times New Roman" w:cs="Times New Roman"/>
                <w:b/>
                <w:bCs/>
                <w:i/>
                <w:iCs/>
                <w:sz w:val="24"/>
                <w:szCs w:val="24"/>
              </w:rPr>
              <w:lastRenderedPageBreak/>
              <w:t xml:space="preserve">цифрята нашли </w:t>
            </w:r>
            <w:r w:rsidRPr="000504CB">
              <w:rPr>
                <w:rFonts w:ascii="Times New Roman" w:eastAsia="Times New Roman" w:hAnsi="Times New Roman" w:cs="Times New Roman"/>
                <w:b/>
                <w:i/>
                <w:iCs/>
                <w:sz w:val="24"/>
                <w:szCs w:val="24"/>
              </w:rPr>
              <w:t>не только грибы</w:t>
            </w:r>
          </w:p>
          <w:p w:rsidR="000504CB" w:rsidRPr="000504CB" w:rsidRDefault="000504CB" w:rsidP="000504CB">
            <w:pPr>
              <w:rPr>
                <w:rFonts w:ascii="Times New Roman" w:hAnsi="Times New Roman" w:cs="Times New Roman"/>
                <w:sz w:val="24"/>
                <w:szCs w:val="24"/>
              </w:rPr>
            </w:pPr>
          </w:p>
        </w:tc>
        <w:tc>
          <w:tcPr>
            <w:tcW w:w="11907" w:type="dxa"/>
          </w:tcPr>
          <w:p w:rsidR="000504CB" w:rsidRPr="000504CB" w:rsidRDefault="000504CB" w:rsidP="000504CB">
            <w:pPr>
              <w:jc w:val="both"/>
              <w:rPr>
                <w:rFonts w:ascii="Times New Roman" w:hAnsi="Times New Roman" w:cs="Times New Roman"/>
                <w:sz w:val="24"/>
                <w:szCs w:val="24"/>
              </w:rPr>
            </w:pPr>
            <w:r w:rsidRPr="000504CB">
              <w:rPr>
                <w:rFonts w:ascii="Times New Roman" w:eastAsia="Times New Roman" w:hAnsi="Times New Roman" w:cs="Times New Roman"/>
                <w:sz w:val="24"/>
                <w:szCs w:val="24"/>
              </w:rPr>
              <w:lastRenderedPageBreak/>
              <w:t>развивать умения понимать порядковые числительные; образо</w:t>
            </w:r>
            <w:r w:rsidRPr="000504CB">
              <w:rPr>
                <w:rFonts w:ascii="Times New Roman" w:eastAsia="Times New Roman" w:hAnsi="Times New Roman" w:cs="Times New Roman"/>
                <w:sz w:val="24"/>
                <w:szCs w:val="24"/>
              </w:rPr>
              <w:softHyphen/>
              <w:t xml:space="preserve">вывать числа путем присчитывания по одному; </w:t>
            </w:r>
            <w:r w:rsidRPr="000504CB">
              <w:rPr>
                <w:rFonts w:ascii="Times New Roman" w:eastAsia="Times New Roman" w:hAnsi="Times New Roman" w:cs="Times New Roman"/>
                <w:sz w:val="24"/>
                <w:szCs w:val="24"/>
              </w:rPr>
              <w:lastRenderedPageBreak/>
              <w:t>понимать отношения меж</w:t>
            </w:r>
            <w:r w:rsidRPr="000504CB">
              <w:rPr>
                <w:rFonts w:ascii="Times New Roman" w:eastAsia="Times New Roman" w:hAnsi="Times New Roman" w:cs="Times New Roman"/>
                <w:sz w:val="24"/>
                <w:szCs w:val="24"/>
              </w:rPr>
              <w:softHyphen/>
              <w:t>ду числами (на три больше); складывать геометрическую фигуру по схеме путем трансформации; видоизменять ее в другую по цвету; придумывать положительные и отрицательные стороны в предмете после смены его функции на противоположную (технология ТРИЗ); предлагать варианты решения проблемной ситуации; придумывать и составлять картинку из частей.</w:t>
            </w:r>
          </w:p>
        </w:tc>
      </w:tr>
      <w:tr w:rsidR="000504CB" w:rsidRPr="000504CB" w:rsidTr="000504CB">
        <w:tc>
          <w:tcPr>
            <w:tcW w:w="1668" w:type="dxa"/>
          </w:tcPr>
          <w:p w:rsidR="000504CB" w:rsidRPr="000504CB" w:rsidRDefault="00FC5057" w:rsidP="000504CB">
            <w:pPr>
              <w:rPr>
                <w:rFonts w:ascii="Times New Roman" w:hAnsi="Times New Roman" w:cs="Times New Roman"/>
                <w:sz w:val="24"/>
                <w:szCs w:val="24"/>
              </w:rPr>
            </w:pPr>
            <w:r>
              <w:rPr>
                <w:rFonts w:ascii="Times New Roman" w:eastAsia="Times New Roman" w:hAnsi="Times New Roman" w:cs="Times New Roman"/>
                <w:b/>
                <w:bCs/>
                <w:sz w:val="24"/>
                <w:szCs w:val="24"/>
              </w:rPr>
              <w:lastRenderedPageBreak/>
              <w:t>3</w:t>
            </w:r>
            <w:r w:rsidR="000504CB" w:rsidRPr="000504CB">
              <w:rPr>
                <w:rFonts w:ascii="Times New Roman" w:eastAsia="Times New Roman" w:hAnsi="Times New Roman" w:cs="Times New Roman"/>
                <w:b/>
                <w:bCs/>
                <w:sz w:val="24"/>
                <w:szCs w:val="24"/>
              </w:rPr>
              <w:t xml:space="preserve">  НЕДЕЛЯ</w:t>
            </w:r>
          </w:p>
        </w:tc>
        <w:tc>
          <w:tcPr>
            <w:tcW w:w="2268" w:type="dxa"/>
          </w:tcPr>
          <w:p w:rsidR="000504CB" w:rsidRPr="000504CB" w:rsidRDefault="000504CB" w:rsidP="000504CB">
            <w:pPr>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Лиса и Мышка несли грибы домой</w:t>
            </w:r>
          </w:p>
        </w:tc>
        <w:tc>
          <w:tcPr>
            <w:tcW w:w="11907" w:type="dxa"/>
          </w:tcPr>
          <w:p w:rsidR="000504CB" w:rsidRPr="000504CB" w:rsidRDefault="000504CB" w:rsidP="000504CB">
            <w:pPr>
              <w:jc w:val="both"/>
              <w:rPr>
                <w:rFonts w:ascii="Times New Roman" w:hAnsi="Times New Roman" w:cs="Times New Roman"/>
                <w:sz w:val="24"/>
                <w:szCs w:val="24"/>
              </w:rPr>
            </w:pPr>
            <w:r w:rsidRPr="000504CB">
              <w:rPr>
                <w:rFonts w:ascii="Times New Roman" w:eastAsia="Times New Roman" w:hAnsi="Times New Roman" w:cs="Times New Roman"/>
                <w:sz w:val="24"/>
                <w:szCs w:val="24"/>
              </w:rPr>
              <w:t>развивать умения понимать отношения между числами; состав</w:t>
            </w:r>
            <w:r w:rsidRPr="000504CB">
              <w:rPr>
                <w:rFonts w:ascii="Times New Roman" w:eastAsia="Times New Roman" w:hAnsi="Times New Roman" w:cs="Times New Roman"/>
                <w:sz w:val="24"/>
                <w:szCs w:val="24"/>
              </w:rPr>
              <w:softHyphen/>
              <w:t>лять число из меньших чисел; предлагать варианты решения проблемной ситуации; придумывать и составлять картинку, иллюстрирующую это ре</w:t>
            </w:r>
            <w:r w:rsidRPr="000504CB">
              <w:rPr>
                <w:rFonts w:ascii="Times New Roman" w:eastAsia="Times New Roman" w:hAnsi="Times New Roman" w:cs="Times New Roman"/>
                <w:sz w:val="24"/>
                <w:szCs w:val="24"/>
              </w:rPr>
              <w:softHyphen/>
              <w:t>шение; конструировать предметный силуэт по схеме; придумывать ему по</w:t>
            </w:r>
            <w:r w:rsidRPr="000504CB">
              <w:rPr>
                <w:rFonts w:ascii="Times New Roman" w:eastAsia="Times New Roman" w:hAnsi="Times New Roman" w:cs="Times New Roman"/>
                <w:sz w:val="24"/>
                <w:szCs w:val="24"/>
              </w:rPr>
              <w:softHyphen/>
              <w:t>ложительные характеристики.</w:t>
            </w:r>
          </w:p>
        </w:tc>
      </w:tr>
      <w:tr w:rsidR="000504CB" w:rsidRPr="000504CB" w:rsidTr="00351F21">
        <w:tc>
          <w:tcPr>
            <w:tcW w:w="1668" w:type="dxa"/>
            <w:tcBorders>
              <w:bottom w:val="single" w:sz="4" w:space="0" w:color="000000" w:themeColor="text1"/>
            </w:tcBorders>
          </w:tcPr>
          <w:p w:rsidR="000504CB" w:rsidRPr="000504CB" w:rsidRDefault="00FC5057" w:rsidP="000504CB">
            <w:pPr>
              <w:rPr>
                <w:rFonts w:ascii="Times New Roman" w:hAnsi="Times New Roman" w:cs="Times New Roman"/>
                <w:sz w:val="24"/>
                <w:szCs w:val="24"/>
              </w:rPr>
            </w:pPr>
            <w:r>
              <w:rPr>
                <w:rFonts w:ascii="Times New Roman" w:eastAsia="Times New Roman" w:hAnsi="Times New Roman" w:cs="Times New Roman"/>
                <w:b/>
                <w:sz w:val="24"/>
                <w:szCs w:val="24"/>
              </w:rPr>
              <w:t>4</w:t>
            </w:r>
            <w:r w:rsidR="000504CB" w:rsidRPr="000504CB">
              <w:rPr>
                <w:rFonts w:ascii="Times New Roman" w:eastAsia="Times New Roman" w:hAnsi="Times New Roman" w:cs="Times New Roman"/>
                <w:b/>
                <w:sz w:val="24"/>
                <w:szCs w:val="24"/>
              </w:rPr>
              <w:t xml:space="preserve"> НЕДЕЛЯ</w:t>
            </w:r>
          </w:p>
        </w:tc>
        <w:tc>
          <w:tcPr>
            <w:tcW w:w="2268" w:type="dxa"/>
          </w:tcPr>
          <w:p w:rsidR="000504CB" w:rsidRPr="000504CB" w:rsidRDefault="000504CB" w:rsidP="000504CB">
            <w:pPr>
              <w:shd w:val="clear" w:color="auto" w:fill="FFFFFF"/>
              <w:ind w:left="41"/>
              <w:rPr>
                <w:rFonts w:ascii="Times New Roman" w:hAnsi="Times New Roman" w:cs="Times New Roman"/>
                <w:b/>
                <w:sz w:val="24"/>
                <w:szCs w:val="24"/>
              </w:rPr>
            </w:pPr>
            <w:r w:rsidRPr="000504CB">
              <w:rPr>
                <w:rFonts w:ascii="Times New Roman" w:eastAsia="Times New Roman" w:hAnsi="Times New Roman" w:cs="Times New Roman"/>
                <w:b/>
                <w:i/>
                <w:iCs/>
                <w:sz w:val="24"/>
                <w:szCs w:val="24"/>
              </w:rPr>
              <w:t>Как Крутик По гостил в Школе Волшебства</w:t>
            </w:r>
          </w:p>
          <w:p w:rsidR="000504CB" w:rsidRPr="000504CB" w:rsidRDefault="000504CB" w:rsidP="000504CB">
            <w:pPr>
              <w:rPr>
                <w:rFonts w:ascii="Times New Roman" w:eastAsia="Times New Roman" w:hAnsi="Times New Roman" w:cs="Times New Roman"/>
                <w:b/>
                <w:bCs/>
                <w:i/>
                <w:iCs/>
                <w:sz w:val="24"/>
                <w:szCs w:val="24"/>
              </w:rPr>
            </w:pPr>
          </w:p>
        </w:tc>
        <w:tc>
          <w:tcPr>
            <w:tcW w:w="11907" w:type="dxa"/>
          </w:tcPr>
          <w:p w:rsidR="000504CB" w:rsidRPr="000504CB" w:rsidRDefault="000504CB" w:rsidP="000504CB">
            <w:pPr>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конструировать контур по точкам координатной сетки; делить квадрат на две равные и неравные части; сравнивать фигуры между собой и находить одинаковые; составлять квадрат из двух частей путем наложения пластинок друг на друга; конструировать предметный силуэт из заданного количества геометрических фигур, называть его; рассказывать о назначении предмета.</w:t>
            </w:r>
          </w:p>
        </w:tc>
      </w:tr>
      <w:tr w:rsidR="00FC5057" w:rsidRPr="000504CB" w:rsidTr="006E7AA4">
        <w:tc>
          <w:tcPr>
            <w:tcW w:w="15843" w:type="dxa"/>
            <w:gridSpan w:val="3"/>
            <w:tcBorders>
              <w:bottom w:val="single" w:sz="4" w:space="0" w:color="000000" w:themeColor="text1"/>
            </w:tcBorders>
          </w:tcPr>
          <w:p w:rsidR="00FC5057" w:rsidRPr="00FC5057" w:rsidRDefault="00FC5057" w:rsidP="00FC5057">
            <w:pPr>
              <w:jc w:val="center"/>
              <w:rPr>
                <w:rFonts w:ascii="Times New Roman" w:eastAsia="Times New Roman" w:hAnsi="Times New Roman" w:cs="Times New Roman"/>
                <w:b/>
                <w:sz w:val="24"/>
                <w:szCs w:val="24"/>
              </w:rPr>
            </w:pPr>
            <w:r w:rsidRPr="00FC5057">
              <w:rPr>
                <w:rFonts w:ascii="Times New Roman" w:eastAsia="Times New Roman" w:hAnsi="Times New Roman" w:cs="Times New Roman"/>
                <w:b/>
                <w:sz w:val="24"/>
                <w:szCs w:val="24"/>
              </w:rPr>
              <w:t>НОЯБРЬ</w:t>
            </w:r>
          </w:p>
        </w:tc>
      </w:tr>
      <w:tr w:rsidR="000504CB" w:rsidRPr="000504CB" w:rsidTr="00351F21">
        <w:tc>
          <w:tcPr>
            <w:tcW w:w="1668" w:type="dxa"/>
            <w:tcBorders>
              <w:bottom w:val="single" w:sz="4" w:space="0" w:color="auto"/>
            </w:tcBorders>
          </w:tcPr>
          <w:p w:rsidR="000504CB" w:rsidRPr="000504CB" w:rsidRDefault="00FC5057" w:rsidP="000504CB">
            <w:pPr>
              <w:rPr>
                <w:rFonts w:ascii="Times New Roman" w:hAnsi="Times New Roman" w:cs="Times New Roman"/>
                <w:sz w:val="24"/>
                <w:szCs w:val="24"/>
              </w:rPr>
            </w:pPr>
            <w:r>
              <w:rPr>
                <w:rFonts w:ascii="Times New Roman" w:eastAsia="Times New Roman" w:hAnsi="Times New Roman" w:cs="Times New Roman"/>
                <w:b/>
                <w:bCs/>
                <w:sz w:val="24"/>
                <w:szCs w:val="24"/>
              </w:rPr>
              <w:t>1</w:t>
            </w:r>
            <w:r w:rsidR="000504CB" w:rsidRPr="000504CB">
              <w:rPr>
                <w:rFonts w:ascii="Times New Roman" w:eastAsia="Times New Roman" w:hAnsi="Times New Roman" w:cs="Times New Roman"/>
                <w:b/>
                <w:bCs/>
                <w:sz w:val="24"/>
                <w:szCs w:val="24"/>
              </w:rPr>
              <w:t xml:space="preserve"> НЕДЕЛЯ</w:t>
            </w:r>
          </w:p>
        </w:tc>
        <w:tc>
          <w:tcPr>
            <w:tcW w:w="2268" w:type="dxa"/>
          </w:tcPr>
          <w:p w:rsidR="000504CB" w:rsidRPr="000504CB" w:rsidRDefault="000504CB" w:rsidP="000504CB">
            <w:pPr>
              <w:rPr>
                <w:rFonts w:ascii="Times New Roman" w:eastAsia="Times New Roman" w:hAnsi="Times New Roman" w:cs="Times New Roman"/>
                <w:b/>
                <w:bCs/>
                <w:i/>
                <w:iCs/>
                <w:sz w:val="24"/>
                <w:szCs w:val="24"/>
              </w:rPr>
            </w:pPr>
            <w:r w:rsidRPr="000504CB">
              <w:rPr>
                <w:rFonts w:ascii="Times New Roman" w:eastAsia="Times New Roman" w:hAnsi="Times New Roman" w:cs="Times New Roman"/>
                <w:b/>
                <w:bCs/>
                <w:i/>
                <w:iCs/>
                <w:sz w:val="24"/>
                <w:szCs w:val="24"/>
              </w:rPr>
              <w:t>Как друзья сделали Гусенице Фифе оригинальный подарок</w:t>
            </w:r>
          </w:p>
        </w:tc>
        <w:tc>
          <w:tcPr>
            <w:tcW w:w="11907" w:type="dxa"/>
          </w:tcPr>
          <w:p w:rsidR="000504CB" w:rsidRPr="000504CB" w:rsidRDefault="000504CB" w:rsidP="000504CB">
            <w:pPr>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выбирать из множества фигур заданные по цвету; составлять из них предметный силуэт по схеме; называть съедобные предметы желтого цвета; рисовать их; придумывать и складывать путем трансформации геометрическую фигуру названного цвета; составлять из частей картинку, иллюстрирующую придуманное желание; рассказывать о нем; выбирать подвижную игру; высказывать предположения.</w:t>
            </w:r>
          </w:p>
        </w:tc>
      </w:tr>
      <w:tr w:rsidR="000504CB" w:rsidRPr="000504CB" w:rsidTr="00351F21">
        <w:tc>
          <w:tcPr>
            <w:tcW w:w="1668" w:type="dxa"/>
            <w:tcBorders>
              <w:top w:val="single" w:sz="4" w:space="0" w:color="auto"/>
            </w:tcBorders>
          </w:tcPr>
          <w:p w:rsidR="000504CB" w:rsidRPr="00351F21" w:rsidRDefault="00FC5057" w:rsidP="000504CB">
            <w:pPr>
              <w:rPr>
                <w:rFonts w:ascii="Times New Roman" w:hAnsi="Times New Roman" w:cs="Times New Roman"/>
                <w:b/>
                <w:sz w:val="24"/>
                <w:szCs w:val="24"/>
              </w:rPr>
            </w:pPr>
            <w:r>
              <w:rPr>
                <w:rFonts w:ascii="Times New Roman" w:hAnsi="Times New Roman" w:cs="Times New Roman"/>
                <w:b/>
                <w:sz w:val="24"/>
                <w:szCs w:val="24"/>
              </w:rPr>
              <w:t>2</w:t>
            </w:r>
            <w:r w:rsidR="00351F21">
              <w:rPr>
                <w:rFonts w:ascii="Times New Roman" w:hAnsi="Times New Roman" w:cs="Times New Roman"/>
                <w:b/>
                <w:sz w:val="24"/>
                <w:szCs w:val="24"/>
              </w:rPr>
              <w:t xml:space="preserve"> НЕДЕЛЯ</w:t>
            </w:r>
          </w:p>
        </w:tc>
        <w:tc>
          <w:tcPr>
            <w:tcW w:w="2268" w:type="dxa"/>
          </w:tcPr>
          <w:p w:rsidR="000504CB" w:rsidRPr="000504CB" w:rsidRDefault="000504CB" w:rsidP="005C56DD">
            <w:pPr>
              <w:shd w:val="clear" w:color="auto" w:fill="FFFFFF"/>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Малыш Гео попал в неприятное положение</w:t>
            </w:r>
          </w:p>
        </w:tc>
        <w:tc>
          <w:tcPr>
            <w:tcW w:w="11907" w:type="dxa"/>
          </w:tcPr>
          <w:p w:rsidR="000504CB" w:rsidRPr="000504CB" w:rsidRDefault="000504CB" w:rsidP="000504CB">
            <w:pPr>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решать логические задачи на поиск предмета по признакам; понимать алгоритм расположения частей на игровом поле (цвет и пространственное положение); высказывать предположения.</w:t>
            </w:r>
          </w:p>
        </w:tc>
      </w:tr>
      <w:tr w:rsidR="000504CB" w:rsidRPr="000504CB" w:rsidTr="000504CB">
        <w:tc>
          <w:tcPr>
            <w:tcW w:w="1668" w:type="dxa"/>
          </w:tcPr>
          <w:p w:rsidR="000504CB" w:rsidRPr="000504CB" w:rsidRDefault="00FC5057" w:rsidP="000504CB">
            <w:pPr>
              <w:rPr>
                <w:rFonts w:ascii="Times New Roman" w:hAnsi="Times New Roman" w:cs="Times New Roman"/>
                <w:sz w:val="24"/>
                <w:szCs w:val="24"/>
              </w:rPr>
            </w:pPr>
            <w:r>
              <w:rPr>
                <w:rFonts w:ascii="Times New Roman" w:eastAsia="Times New Roman" w:hAnsi="Times New Roman" w:cs="Times New Roman"/>
                <w:b/>
                <w:bCs/>
                <w:sz w:val="24"/>
                <w:szCs w:val="24"/>
              </w:rPr>
              <w:t>3</w:t>
            </w:r>
            <w:r w:rsidR="000504CB" w:rsidRPr="000504CB">
              <w:rPr>
                <w:rFonts w:ascii="Times New Roman" w:eastAsia="Times New Roman" w:hAnsi="Times New Roman" w:cs="Times New Roman"/>
                <w:b/>
                <w:bCs/>
                <w:sz w:val="24"/>
                <w:szCs w:val="24"/>
              </w:rPr>
              <w:t xml:space="preserve">  НЕДЕЛЯ</w:t>
            </w:r>
          </w:p>
        </w:tc>
        <w:tc>
          <w:tcPr>
            <w:tcW w:w="2268" w:type="dxa"/>
          </w:tcPr>
          <w:p w:rsidR="000504CB" w:rsidRPr="000504CB" w:rsidRDefault="000504CB" w:rsidP="000504CB">
            <w:pPr>
              <w:rPr>
                <w:rFonts w:ascii="Times New Roman" w:eastAsia="Times New Roman" w:hAnsi="Times New Roman" w:cs="Times New Roman"/>
                <w:b/>
                <w:bCs/>
                <w:i/>
                <w:iCs/>
                <w:sz w:val="24"/>
                <w:szCs w:val="24"/>
              </w:rPr>
            </w:pPr>
            <w:r w:rsidRPr="000504CB">
              <w:rPr>
                <w:rFonts w:ascii="Times New Roman" w:eastAsia="Times New Roman" w:hAnsi="Times New Roman" w:cs="Times New Roman"/>
                <w:b/>
                <w:bCs/>
                <w:i/>
                <w:iCs/>
                <w:sz w:val="24"/>
                <w:szCs w:val="24"/>
              </w:rPr>
              <w:t>Как шуты искали выход из лабиринтов Замка Превращений</w:t>
            </w:r>
          </w:p>
        </w:tc>
        <w:tc>
          <w:tcPr>
            <w:tcW w:w="11907" w:type="dxa"/>
          </w:tcPr>
          <w:p w:rsidR="000504CB" w:rsidRPr="000504CB" w:rsidRDefault="000504CB" w:rsidP="000504CB">
            <w:pPr>
              <w:shd w:val="clear" w:color="auto" w:fill="FFFFFF"/>
              <w:ind w:right="6"/>
              <w:jc w:val="both"/>
              <w:rPr>
                <w:rFonts w:ascii="Times New Roman" w:hAnsi="Times New Roman" w:cs="Times New Roman"/>
                <w:sz w:val="24"/>
                <w:szCs w:val="24"/>
              </w:rPr>
            </w:pPr>
            <w:r w:rsidRPr="000504CB">
              <w:rPr>
                <w:rFonts w:ascii="Times New Roman" w:eastAsia="Times New Roman" w:hAnsi="Times New Roman" w:cs="Times New Roman"/>
                <w:sz w:val="24"/>
                <w:szCs w:val="24"/>
              </w:rPr>
              <w:t>развивать умения складывать геометрическую фигуру заданного цвета путем трансформации; видоизменять ее в соответствии с условиями задачи; определять направление с помощью тактильных ощущений; конст</w:t>
            </w:r>
            <w:r w:rsidRPr="000504CB">
              <w:rPr>
                <w:rFonts w:ascii="Times New Roman" w:eastAsia="Times New Roman" w:hAnsi="Times New Roman" w:cs="Times New Roman"/>
                <w:sz w:val="24"/>
                <w:szCs w:val="24"/>
              </w:rPr>
              <w:softHyphen/>
              <w:t>руировать букву из частей по схеме; составлять слово из букв; работать в команде; придумывать и конструировать предмет; рассказывать о его на</w:t>
            </w:r>
            <w:r w:rsidRPr="000504CB">
              <w:rPr>
                <w:rFonts w:ascii="Times New Roman" w:eastAsia="Times New Roman" w:hAnsi="Times New Roman" w:cs="Times New Roman"/>
                <w:sz w:val="24"/>
                <w:szCs w:val="24"/>
              </w:rPr>
              <w:softHyphen/>
              <w:t>значении.</w:t>
            </w:r>
          </w:p>
        </w:tc>
      </w:tr>
      <w:tr w:rsidR="000504CB" w:rsidRPr="000504CB" w:rsidTr="000504CB">
        <w:tc>
          <w:tcPr>
            <w:tcW w:w="1668" w:type="dxa"/>
          </w:tcPr>
          <w:p w:rsidR="000504CB" w:rsidRPr="000504CB" w:rsidRDefault="00FC5057" w:rsidP="000504CB">
            <w:pPr>
              <w:rPr>
                <w:rFonts w:ascii="Times New Roman" w:hAnsi="Times New Roman" w:cs="Times New Roman"/>
                <w:sz w:val="24"/>
                <w:szCs w:val="24"/>
              </w:rPr>
            </w:pPr>
            <w:r>
              <w:rPr>
                <w:rFonts w:ascii="Times New Roman" w:eastAsia="Times New Roman" w:hAnsi="Times New Roman" w:cs="Times New Roman"/>
                <w:b/>
                <w:bCs/>
                <w:sz w:val="24"/>
                <w:szCs w:val="24"/>
              </w:rPr>
              <w:t>4</w:t>
            </w:r>
            <w:r w:rsidR="000504CB" w:rsidRPr="000504CB">
              <w:rPr>
                <w:rFonts w:ascii="Times New Roman" w:eastAsia="Times New Roman" w:hAnsi="Times New Roman" w:cs="Times New Roman"/>
                <w:b/>
                <w:bCs/>
                <w:sz w:val="24"/>
                <w:szCs w:val="24"/>
              </w:rPr>
              <w:t xml:space="preserve"> </w:t>
            </w:r>
            <w:r w:rsidR="000504CB" w:rsidRPr="000504CB">
              <w:rPr>
                <w:rFonts w:ascii="Times New Roman" w:eastAsia="Times New Roman" w:hAnsi="Times New Roman" w:cs="Times New Roman"/>
                <w:b/>
                <w:sz w:val="24"/>
                <w:szCs w:val="24"/>
              </w:rPr>
              <w:t>НЕДЕЛЯ</w:t>
            </w:r>
          </w:p>
        </w:tc>
        <w:tc>
          <w:tcPr>
            <w:tcW w:w="2268" w:type="dxa"/>
          </w:tcPr>
          <w:p w:rsidR="000504CB" w:rsidRPr="000504CB" w:rsidRDefault="000504CB" w:rsidP="000504CB">
            <w:pPr>
              <w:rPr>
                <w:rFonts w:ascii="Times New Roman" w:eastAsia="Times New Roman" w:hAnsi="Times New Roman" w:cs="Times New Roman"/>
                <w:b/>
                <w:bCs/>
                <w:i/>
                <w:iCs/>
                <w:sz w:val="24"/>
                <w:szCs w:val="24"/>
              </w:rPr>
            </w:pPr>
            <w:r w:rsidRPr="000504CB">
              <w:rPr>
                <w:rFonts w:ascii="Times New Roman" w:eastAsia="Times New Roman" w:hAnsi="Times New Roman" w:cs="Times New Roman"/>
                <w:b/>
                <w:bCs/>
                <w:i/>
                <w:iCs/>
                <w:sz w:val="24"/>
                <w:szCs w:val="24"/>
              </w:rPr>
              <w:t xml:space="preserve">Как </w:t>
            </w:r>
            <w:r w:rsidRPr="000504CB">
              <w:rPr>
                <w:rFonts w:ascii="Times New Roman" w:eastAsia="Times New Roman" w:hAnsi="Times New Roman" w:cs="Times New Roman"/>
                <w:b/>
                <w:i/>
                <w:iCs/>
                <w:sz w:val="24"/>
                <w:szCs w:val="24"/>
              </w:rPr>
              <w:t>Медвежонок Мишин наводил порядок</w:t>
            </w:r>
          </w:p>
        </w:tc>
        <w:tc>
          <w:tcPr>
            <w:tcW w:w="11907" w:type="dxa"/>
          </w:tcPr>
          <w:p w:rsidR="000504CB" w:rsidRPr="000504CB" w:rsidRDefault="000504CB" w:rsidP="005C56DD">
            <w:pPr>
              <w:shd w:val="clear" w:color="auto" w:fill="FFFFFF"/>
              <w:ind w:left="44" w:right="75"/>
              <w:jc w:val="both"/>
              <w:rPr>
                <w:rFonts w:ascii="Times New Roman" w:hAnsi="Times New Roman" w:cs="Times New Roman"/>
                <w:sz w:val="24"/>
                <w:szCs w:val="24"/>
              </w:rPr>
            </w:pPr>
            <w:r w:rsidRPr="000504CB">
              <w:rPr>
                <w:rFonts w:ascii="Times New Roman" w:eastAsia="Times New Roman" w:hAnsi="Times New Roman" w:cs="Times New Roman"/>
                <w:sz w:val="24"/>
                <w:szCs w:val="24"/>
              </w:rPr>
              <w:t>развивать умения называть теплые цвета; решать задачи на пе</w:t>
            </w:r>
            <w:r w:rsidRPr="000504CB">
              <w:rPr>
                <w:rFonts w:ascii="Times New Roman" w:eastAsia="Times New Roman" w:hAnsi="Times New Roman" w:cs="Times New Roman"/>
                <w:sz w:val="24"/>
                <w:szCs w:val="24"/>
              </w:rPr>
              <w:softHyphen/>
              <w:t>ресечение множеств (круги Эйлера); придумывать геометрические фигуры неугольной и угольной форм; рисовать или обводить их; понимать пространственные характеристики; называть прилагательные, характери</w:t>
            </w:r>
            <w:r w:rsidRPr="000504CB">
              <w:rPr>
                <w:rFonts w:ascii="Times New Roman" w:eastAsia="Times New Roman" w:hAnsi="Times New Roman" w:cs="Times New Roman"/>
                <w:sz w:val="24"/>
                <w:szCs w:val="24"/>
              </w:rPr>
              <w:softHyphen/>
              <w:t>зующие предмет; придумывать необычную коробку с помощью приемов ТРИЗ; рисовать ее; объяснять значение слов.</w:t>
            </w:r>
          </w:p>
        </w:tc>
      </w:tr>
      <w:tr w:rsidR="000504CB" w:rsidRPr="000504CB" w:rsidTr="000504CB">
        <w:tc>
          <w:tcPr>
            <w:tcW w:w="1668" w:type="dxa"/>
          </w:tcPr>
          <w:p w:rsidR="000504CB" w:rsidRPr="000504CB" w:rsidRDefault="00FC5057" w:rsidP="000504CB">
            <w:pPr>
              <w:rPr>
                <w:rFonts w:ascii="Times New Roman" w:hAnsi="Times New Roman" w:cs="Times New Roman"/>
                <w:sz w:val="24"/>
                <w:szCs w:val="24"/>
              </w:rPr>
            </w:pPr>
            <w:r>
              <w:rPr>
                <w:rFonts w:ascii="Times New Roman" w:eastAsia="Times New Roman" w:hAnsi="Times New Roman" w:cs="Times New Roman"/>
                <w:b/>
                <w:bCs/>
                <w:sz w:val="24"/>
                <w:szCs w:val="24"/>
              </w:rPr>
              <w:t>5</w:t>
            </w:r>
            <w:r w:rsidR="000504CB" w:rsidRPr="000504CB">
              <w:rPr>
                <w:rFonts w:ascii="Times New Roman" w:eastAsia="Times New Roman" w:hAnsi="Times New Roman" w:cs="Times New Roman"/>
                <w:b/>
                <w:bCs/>
                <w:sz w:val="24"/>
                <w:szCs w:val="24"/>
              </w:rPr>
              <w:t xml:space="preserve"> НЕДЕЛЯ</w:t>
            </w:r>
          </w:p>
        </w:tc>
        <w:tc>
          <w:tcPr>
            <w:tcW w:w="2268" w:type="dxa"/>
          </w:tcPr>
          <w:p w:rsidR="000504CB" w:rsidRPr="000504CB" w:rsidRDefault="000504CB" w:rsidP="000504CB">
            <w:pPr>
              <w:rPr>
                <w:rFonts w:ascii="Times New Roman" w:eastAsia="Times New Roman" w:hAnsi="Times New Roman" w:cs="Times New Roman"/>
                <w:b/>
                <w:bCs/>
                <w:i/>
                <w:iCs/>
                <w:sz w:val="24"/>
                <w:szCs w:val="24"/>
              </w:rPr>
            </w:pPr>
            <w:r w:rsidRPr="000504CB">
              <w:rPr>
                <w:rFonts w:ascii="Times New Roman" w:eastAsia="Times New Roman" w:hAnsi="Times New Roman" w:cs="Times New Roman"/>
                <w:b/>
                <w:bCs/>
                <w:i/>
                <w:iCs/>
                <w:sz w:val="24"/>
                <w:szCs w:val="24"/>
              </w:rPr>
              <w:t>Как Магнолик проводил аукцион</w:t>
            </w:r>
          </w:p>
        </w:tc>
        <w:tc>
          <w:tcPr>
            <w:tcW w:w="11907" w:type="dxa"/>
          </w:tcPr>
          <w:p w:rsidR="000504CB" w:rsidRPr="000504CB" w:rsidRDefault="000504CB" w:rsidP="000504CB">
            <w:pPr>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решать арифметические или логические зада</w:t>
            </w:r>
            <w:r w:rsidRPr="000504CB">
              <w:rPr>
                <w:rFonts w:ascii="Times New Roman" w:eastAsia="Times New Roman" w:hAnsi="Times New Roman" w:cs="Times New Roman"/>
                <w:sz w:val="24"/>
                <w:szCs w:val="24"/>
              </w:rPr>
              <w:softHyphen/>
              <w:t>чи на определение геометрических фигур по форме; понимать алгоритм расположения фигур на игровом поле; придумывать и называть как мож</w:t>
            </w:r>
            <w:r w:rsidRPr="000504CB">
              <w:rPr>
                <w:rFonts w:ascii="Times New Roman" w:eastAsia="Times New Roman" w:hAnsi="Times New Roman" w:cs="Times New Roman"/>
                <w:sz w:val="24"/>
                <w:szCs w:val="24"/>
              </w:rPr>
              <w:softHyphen/>
              <w:t>но больше вариантов использования одного предмета (технология ТРИЗ); придумывать и выполнять упражнения только названной частью тела.</w:t>
            </w:r>
          </w:p>
        </w:tc>
      </w:tr>
      <w:tr w:rsidR="00FC5057" w:rsidRPr="000504CB" w:rsidTr="006E7AA4">
        <w:tc>
          <w:tcPr>
            <w:tcW w:w="15843" w:type="dxa"/>
            <w:gridSpan w:val="3"/>
          </w:tcPr>
          <w:p w:rsidR="00FC5057" w:rsidRPr="00FC5057" w:rsidRDefault="00FC5057" w:rsidP="00FC5057">
            <w:pPr>
              <w:jc w:val="center"/>
              <w:rPr>
                <w:rFonts w:ascii="Times New Roman" w:eastAsia="Times New Roman" w:hAnsi="Times New Roman" w:cs="Times New Roman"/>
                <w:b/>
                <w:sz w:val="24"/>
                <w:szCs w:val="24"/>
              </w:rPr>
            </w:pPr>
            <w:r w:rsidRPr="00FC5057">
              <w:rPr>
                <w:rFonts w:ascii="Times New Roman" w:eastAsia="Times New Roman" w:hAnsi="Times New Roman" w:cs="Times New Roman"/>
                <w:b/>
                <w:sz w:val="24"/>
                <w:szCs w:val="24"/>
              </w:rPr>
              <w:t>ДЕКАБРЬ</w:t>
            </w:r>
          </w:p>
        </w:tc>
      </w:tr>
      <w:tr w:rsidR="000504CB" w:rsidRPr="000504CB" w:rsidTr="000504CB">
        <w:tc>
          <w:tcPr>
            <w:tcW w:w="1668" w:type="dxa"/>
          </w:tcPr>
          <w:p w:rsidR="000504CB" w:rsidRPr="000504CB" w:rsidRDefault="00FC5057" w:rsidP="000504CB">
            <w:pPr>
              <w:rPr>
                <w:rFonts w:ascii="Times New Roman" w:hAnsi="Times New Roman" w:cs="Times New Roman"/>
                <w:sz w:val="24"/>
                <w:szCs w:val="24"/>
              </w:rPr>
            </w:pPr>
            <w:r>
              <w:rPr>
                <w:rFonts w:ascii="Times New Roman" w:eastAsia="Times New Roman" w:hAnsi="Times New Roman" w:cs="Times New Roman"/>
                <w:b/>
                <w:bCs/>
                <w:sz w:val="24"/>
                <w:szCs w:val="24"/>
              </w:rPr>
              <w:t xml:space="preserve">1 </w:t>
            </w:r>
            <w:r w:rsidR="000504CB" w:rsidRPr="000504CB">
              <w:rPr>
                <w:rFonts w:ascii="Times New Roman" w:eastAsia="Times New Roman" w:hAnsi="Times New Roman" w:cs="Times New Roman"/>
                <w:b/>
                <w:bCs/>
                <w:sz w:val="24"/>
                <w:szCs w:val="24"/>
              </w:rPr>
              <w:t>НЕДЕЛЯ</w:t>
            </w:r>
          </w:p>
        </w:tc>
        <w:tc>
          <w:tcPr>
            <w:tcW w:w="2268" w:type="dxa"/>
          </w:tcPr>
          <w:p w:rsidR="000504CB" w:rsidRPr="000504CB" w:rsidRDefault="000504CB" w:rsidP="000504CB">
            <w:pPr>
              <w:rPr>
                <w:rFonts w:ascii="Times New Roman" w:eastAsia="Times New Roman" w:hAnsi="Times New Roman" w:cs="Times New Roman"/>
                <w:b/>
                <w:bCs/>
                <w:i/>
                <w:iCs/>
                <w:sz w:val="24"/>
                <w:szCs w:val="24"/>
              </w:rPr>
            </w:pPr>
            <w:r w:rsidRPr="000504CB">
              <w:rPr>
                <w:rFonts w:ascii="Times New Roman" w:eastAsia="Times New Roman" w:hAnsi="Times New Roman" w:cs="Times New Roman"/>
                <w:b/>
                <w:bCs/>
                <w:i/>
                <w:iCs/>
                <w:sz w:val="24"/>
                <w:szCs w:val="24"/>
              </w:rPr>
              <w:t>Как Малыш Гео нашел льдинки</w:t>
            </w:r>
          </w:p>
        </w:tc>
        <w:tc>
          <w:tcPr>
            <w:tcW w:w="11907" w:type="dxa"/>
          </w:tcPr>
          <w:p w:rsidR="000504CB" w:rsidRPr="000504CB" w:rsidRDefault="000504CB" w:rsidP="000504CB">
            <w:pPr>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понимать вертикальную линию симметрии; воссоздавать вторую половину симметричной фигуры; конструировать контур по точкам координатной сетки; составлять буквы из частей по схе</w:t>
            </w:r>
            <w:r w:rsidRPr="000504CB">
              <w:rPr>
                <w:rFonts w:ascii="Times New Roman" w:eastAsia="Times New Roman" w:hAnsi="Times New Roman" w:cs="Times New Roman"/>
                <w:sz w:val="24"/>
                <w:szCs w:val="24"/>
              </w:rPr>
              <w:softHyphen/>
              <w:t>ме, из них — слово; конструировать квадраты из других геометрических фигур путем наложения пластинок друг на друга; высказывать предположения; работать в команде.</w:t>
            </w:r>
          </w:p>
        </w:tc>
      </w:tr>
      <w:tr w:rsidR="000504CB" w:rsidRPr="000504CB" w:rsidTr="000504CB">
        <w:tc>
          <w:tcPr>
            <w:tcW w:w="1668" w:type="dxa"/>
          </w:tcPr>
          <w:p w:rsidR="000504CB" w:rsidRPr="000504CB" w:rsidRDefault="00FC5057" w:rsidP="000504CB">
            <w:pPr>
              <w:rPr>
                <w:rFonts w:ascii="Times New Roman" w:hAnsi="Times New Roman" w:cs="Times New Roman"/>
                <w:sz w:val="24"/>
                <w:szCs w:val="24"/>
              </w:rPr>
            </w:pPr>
            <w:r>
              <w:rPr>
                <w:rFonts w:ascii="Times New Roman" w:eastAsia="Times New Roman" w:hAnsi="Times New Roman" w:cs="Times New Roman"/>
                <w:b/>
                <w:bCs/>
                <w:sz w:val="24"/>
                <w:szCs w:val="24"/>
              </w:rPr>
              <w:t>2</w:t>
            </w:r>
            <w:r w:rsidR="000504CB" w:rsidRPr="000504CB">
              <w:rPr>
                <w:rFonts w:ascii="Times New Roman" w:eastAsia="Times New Roman" w:hAnsi="Times New Roman" w:cs="Times New Roman"/>
                <w:b/>
                <w:bCs/>
                <w:sz w:val="24"/>
                <w:szCs w:val="24"/>
              </w:rPr>
              <w:t xml:space="preserve">  НЕДЕЛЯ</w:t>
            </w:r>
          </w:p>
        </w:tc>
        <w:tc>
          <w:tcPr>
            <w:tcW w:w="2268" w:type="dxa"/>
          </w:tcPr>
          <w:p w:rsidR="000504CB" w:rsidRPr="000504CB" w:rsidRDefault="000504CB" w:rsidP="000504CB">
            <w:pPr>
              <w:rPr>
                <w:rFonts w:ascii="Times New Roman" w:eastAsia="Times New Roman" w:hAnsi="Times New Roman" w:cs="Times New Roman"/>
                <w:b/>
                <w:bCs/>
                <w:i/>
                <w:iCs/>
                <w:sz w:val="24"/>
                <w:szCs w:val="24"/>
              </w:rPr>
            </w:pPr>
            <w:r w:rsidRPr="000504CB">
              <w:rPr>
                <w:rFonts w:ascii="Times New Roman" w:eastAsia="Times New Roman" w:hAnsi="Times New Roman" w:cs="Times New Roman"/>
                <w:b/>
                <w:i/>
                <w:iCs/>
                <w:sz w:val="24"/>
                <w:szCs w:val="24"/>
              </w:rPr>
              <w:t xml:space="preserve">Как Гусеница </w:t>
            </w:r>
            <w:r w:rsidRPr="000504CB">
              <w:rPr>
                <w:rFonts w:ascii="Times New Roman" w:eastAsia="Times New Roman" w:hAnsi="Times New Roman" w:cs="Times New Roman"/>
                <w:b/>
                <w:i/>
                <w:iCs/>
                <w:sz w:val="24"/>
                <w:szCs w:val="24"/>
              </w:rPr>
              <w:lastRenderedPageBreak/>
              <w:t>Фифа лепила снеговика</w:t>
            </w:r>
          </w:p>
        </w:tc>
        <w:tc>
          <w:tcPr>
            <w:tcW w:w="11907" w:type="dxa"/>
          </w:tcPr>
          <w:p w:rsidR="000504CB" w:rsidRPr="000504CB" w:rsidRDefault="000504CB" w:rsidP="000504CB">
            <w:pPr>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lastRenderedPageBreak/>
              <w:t xml:space="preserve">Развивать умения выкладывать контурную аппликацию геометрических фигур заданной площади; составлять </w:t>
            </w:r>
            <w:r w:rsidRPr="000504CB">
              <w:rPr>
                <w:rFonts w:ascii="Times New Roman" w:eastAsia="Times New Roman" w:hAnsi="Times New Roman" w:cs="Times New Roman"/>
                <w:sz w:val="24"/>
                <w:szCs w:val="24"/>
              </w:rPr>
              <w:lastRenderedPageBreak/>
              <w:t>разные слова из букв; высказывать предложения; аргументировать свои ответы; придумывать положительные и отрицательные стороны в явлении (технология ТРИЗ); придумывать и конструировать различные предметные силуэты; рассказывать о них.</w:t>
            </w:r>
          </w:p>
        </w:tc>
      </w:tr>
      <w:tr w:rsidR="000504CB" w:rsidRPr="000504CB" w:rsidTr="000504CB">
        <w:tc>
          <w:tcPr>
            <w:tcW w:w="1668" w:type="dxa"/>
          </w:tcPr>
          <w:p w:rsidR="000504CB" w:rsidRPr="000504CB" w:rsidRDefault="00FC5057" w:rsidP="000504CB">
            <w:pPr>
              <w:rPr>
                <w:rFonts w:ascii="Times New Roman" w:hAnsi="Times New Roman" w:cs="Times New Roman"/>
                <w:sz w:val="24"/>
                <w:szCs w:val="24"/>
              </w:rPr>
            </w:pPr>
            <w:r>
              <w:rPr>
                <w:rFonts w:ascii="Times New Roman" w:eastAsia="Times New Roman" w:hAnsi="Times New Roman" w:cs="Times New Roman"/>
                <w:b/>
                <w:sz w:val="24"/>
                <w:szCs w:val="24"/>
              </w:rPr>
              <w:lastRenderedPageBreak/>
              <w:t>3</w:t>
            </w:r>
            <w:r w:rsidR="000504CB" w:rsidRPr="000504CB">
              <w:rPr>
                <w:rFonts w:ascii="Times New Roman" w:eastAsia="Times New Roman" w:hAnsi="Times New Roman" w:cs="Times New Roman"/>
                <w:b/>
                <w:sz w:val="24"/>
                <w:szCs w:val="24"/>
              </w:rPr>
              <w:t xml:space="preserve"> НЕДЕЛЯ</w:t>
            </w:r>
          </w:p>
        </w:tc>
        <w:tc>
          <w:tcPr>
            <w:tcW w:w="2268" w:type="dxa"/>
          </w:tcPr>
          <w:p w:rsidR="000504CB" w:rsidRPr="000504CB" w:rsidRDefault="000504CB" w:rsidP="000504CB">
            <w:pPr>
              <w:shd w:val="clear" w:color="auto" w:fill="FFFFFF"/>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Магнолик путешествовал по заснеженному лесу</w:t>
            </w:r>
          </w:p>
          <w:p w:rsidR="000504CB" w:rsidRPr="000504CB" w:rsidRDefault="000504CB" w:rsidP="000504CB">
            <w:pPr>
              <w:rPr>
                <w:rFonts w:ascii="Times New Roman" w:eastAsia="Times New Roman" w:hAnsi="Times New Roman" w:cs="Times New Roman"/>
                <w:b/>
                <w:bCs/>
                <w:i/>
                <w:iCs/>
                <w:sz w:val="24"/>
                <w:szCs w:val="24"/>
              </w:rPr>
            </w:pPr>
          </w:p>
        </w:tc>
        <w:tc>
          <w:tcPr>
            <w:tcW w:w="11907" w:type="dxa"/>
          </w:tcPr>
          <w:p w:rsidR="000504CB" w:rsidRPr="000504CB" w:rsidRDefault="000504CB" w:rsidP="000504CB">
            <w:pPr>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 придумывать и называть предметы, которые можно найти в заснеженном лесу; высказывать предположения</w:t>
            </w:r>
            <w:r w:rsidR="00E4708B" w:rsidRPr="000504CB">
              <w:rPr>
                <w:rFonts w:ascii="Times New Roman" w:eastAsia="Times New Roman" w:hAnsi="Times New Roman" w:cs="Times New Roman"/>
                <w:sz w:val="24"/>
                <w:szCs w:val="24"/>
              </w:rPr>
              <w:t>развивать умения определять цифры по словесной модели; срав</w:t>
            </w:r>
            <w:r w:rsidR="00E4708B" w:rsidRPr="000504CB">
              <w:rPr>
                <w:rFonts w:ascii="Times New Roman" w:eastAsia="Times New Roman" w:hAnsi="Times New Roman" w:cs="Times New Roman"/>
                <w:sz w:val="24"/>
                <w:szCs w:val="24"/>
              </w:rPr>
              <w:softHyphen/>
              <w:t>нивать числа и действовать с ними (сложение, вычитание); предлагать варианты решения проблемной ситуации; решать задачи на определение геометрических фигур; рисовать их по точкам координатной сетки: назы</w:t>
            </w:r>
            <w:r w:rsidR="00E4708B" w:rsidRPr="000504CB">
              <w:rPr>
                <w:rFonts w:ascii="Times New Roman" w:eastAsia="Times New Roman" w:hAnsi="Times New Roman" w:cs="Times New Roman"/>
                <w:sz w:val="24"/>
                <w:szCs w:val="24"/>
              </w:rPr>
              <w:softHyphen/>
              <w:t>вать геометрические фигуры и дорисовывать их до названного предмета</w:t>
            </w:r>
            <w:r w:rsidRPr="000504CB">
              <w:rPr>
                <w:rFonts w:ascii="Times New Roman" w:eastAsia="Times New Roman" w:hAnsi="Times New Roman" w:cs="Times New Roman"/>
                <w:sz w:val="24"/>
                <w:szCs w:val="24"/>
              </w:rPr>
              <w:t>.</w:t>
            </w:r>
          </w:p>
        </w:tc>
      </w:tr>
      <w:tr w:rsidR="000504CB" w:rsidRPr="000504CB" w:rsidTr="000504CB">
        <w:tc>
          <w:tcPr>
            <w:tcW w:w="1668" w:type="dxa"/>
          </w:tcPr>
          <w:p w:rsidR="000504CB" w:rsidRPr="000504CB" w:rsidRDefault="00FC5057" w:rsidP="000504CB">
            <w:pPr>
              <w:rPr>
                <w:rFonts w:ascii="Times New Roman" w:hAnsi="Times New Roman" w:cs="Times New Roman"/>
                <w:b/>
                <w:sz w:val="24"/>
                <w:szCs w:val="24"/>
              </w:rPr>
            </w:pPr>
            <w:r>
              <w:rPr>
                <w:rFonts w:ascii="Times New Roman" w:eastAsia="Times New Roman" w:hAnsi="Times New Roman" w:cs="Times New Roman"/>
                <w:b/>
                <w:sz w:val="24"/>
                <w:szCs w:val="24"/>
              </w:rPr>
              <w:t>4</w:t>
            </w:r>
            <w:r w:rsidR="000504CB" w:rsidRPr="000504CB">
              <w:rPr>
                <w:rFonts w:ascii="Times New Roman" w:eastAsia="Times New Roman" w:hAnsi="Times New Roman" w:cs="Times New Roman"/>
                <w:b/>
                <w:sz w:val="24"/>
                <w:szCs w:val="24"/>
              </w:rPr>
              <w:t xml:space="preserve"> НЕДЕЛЯ</w:t>
            </w:r>
          </w:p>
        </w:tc>
        <w:tc>
          <w:tcPr>
            <w:tcW w:w="2268" w:type="dxa"/>
          </w:tcPr>
          <w:p w:rsidR="000504CB" w:rsidRPr="000504CB" w:rsidRDefault="000504CB" w:rsidP="000504CB">
            <w:pPr>
              <w:rPr>
                <w:rFonts w:ascii="Times New Roman" w:eastAsia="Times New Roman" w:hAnsi="Times New Roman" w:cs="Times New Roman"/>
                <w:b/>
                <w:bCs/>
                <w:i/>
                <w:iCs/>
                <w:sz w:val="24"/>
                <w:szCs w:val="24"/>
              </w:rPr>
            </w:pPr>
            <w:r w:rsidRPr="000504CB">
              <w:rPr>
                <w:rFonts w:ascii="Times New Roman" w:eastAsia="Times New Roman" w:hAnsi="Times New Roman" w:cs="Times New Roman"/>
                <w:b/>
                <w:i/>
                <w:iCs/>
                <w:sz w:val="24"/>
                <w:szCs w:val="24"/>
              </w:rPr>
              <w:t>Как в Замке Превращений наряжали елку</w:t>
            </w:r>
          </w:p>
        </w:tc>
        <w:tc>
          <w:tcPr>
            <w:tcW w:w="11907" w:type="dxa"/>
          </w:tcPr>
          <w:p w:rsidR="000504CB" w:rsidRPr="000504CB" w:rsidRDefault="000504CB" w:rsidP="000504CB">
            <w:pPr>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придумывать и составлять из частей силуэт необычного дерева; складывать по схеме предмет путем трансформации; видоизменять его по цвету; придумывать обычные и фантастические пред</w:t>
            </w:r>
            <w:r w:rsidRPr="000504CB">
              <w:rPr>
                <w:rFonts w:ascii="Times New Roman" w:eastAsia="Times New Roman" w:hAnsi="Times New Roman" w:cs="Times New Roman"/>
                <w:sz w:val="24"/>
                <w:szCs w:val="24"/>
              </w:rPr>
              <w:softHyphen/>
              <w:t>меты на заданные буквы; конструировать силуэт придуманного предмета; рассказывать о нем.</w:t>
            </w:r>
          </w:p>
        </w:tc>
      </w:tr>
      <w:tr w:rsidR="00FC5057" w:rsidRPr="000504CB" w:rsidTr="006E7AA4">
        <w:tc>
          <w:tcPr>
            <w:tcW w:w="15843" w:type="dxa"/>
            <w:gridSpan w:val="3"/>
          </w:tcPr>
          <w:p w:rsidR="00FC5057" w:rsidRPr="00FC5057" w:rsidRDefault="00FC5057" w:rsidP="00FC5057">
            <w:pPr>
              <w:jc w:val="center"/>
              <w:rPr>
                <w:rFonts w:ascii="Times New Roman" w:eastAsia="Times New Roman" w:hAnsi="Times New Roman" w:cs="Times New Roman"/>
                <w:b/>
                <w:sz w:val="24"/>
                <w:szCs w:val="24"/>
              </w:rPr>
            </w:pPr>
            <w:r w:rsidRPr="00FC5057">
              <w:rPr>
                <w:rFonts w:ascii="Times New Roman" w:eastAsia="Times New Roman" w:hAnsi="Times New Roman" w:cs="Times New Roman"/>
                <w:b/>
                <w:sz w:val="24"/>
                <w:szCs w:val="24"/>
              </w:rPr>
              <w:t>ЯНВАРЬ</w:t>
            </w:r>
          </w:p>
        </w:tc>
      </w:tr>
      <w:tr w:rsidR="000504CB" w:rsidRPr="000504CB" w:rsidTr="000504CB">
        <w:tc>
          <w:tcPr>
            <w:tcW w:w="1668" w:type="dxa"/>
          </w:tcPr>
          <w:p w:rsidR="000504CB" w:rsidRPr="000504CB" w:rsidRDefault="00FC5057" w:rsidP="000504CB">
            <w:pPr>
              <w:rPr>
                <w:rFonts w:ascii="Times New Roman" w:hAnsi="Times New Roman" w:cs="Times New Roman"/>
                <w:sz w:val="24"/>
                <w:szCs w:val="24"/>
              </w:rPr>
            </w:pPr>
            <w:r>
              <w:rPr>
                <w:rFonts w:ascii="Times New Roman" w:eastAsia="Times New Roman" w:hAnsi="Times New Roman" w:cs="Times New Roman"/>
                <w:b/>
                <w:bCs/>
                <w:sz w:val="24"/>
                <w:szCs w:val="24"/>
              </w:rPr>
              <w:t xml:space="preserve">1 </w:t>
            </w:r>
            <w:r w:rsidR="000504CB" w:rsidRPr="000504CB">
              <w:rPr>
                <w:rFonts w:ascii="Times New Roman" w:eastAsia="Times New Roman" w:hAnsi="Times New Roman" w:cs="Times New Roman"/>
                <w:b/>
                <w:bCs/>
                <w:sz w:val="24"/>
                <w:szCs w:val="24"/>
              </w:rPr>
              <w:t>НЕДЕЛЯ</w:t>
            </w:r>
          </w:p>
        </w:tc>
        <w:tc>
          <w:tcPr>
            <w:tcW w:w="2268" w:type="dxa"/>
          </w:tcPr>
          <w:p w:rsidR="000504CB" w:rsidRPr="000504CB" w:rsidRDefault="000504CB" w:rsidP="000504CB">
            <w:pPr>
              <w:rPr>
                <w:rFonts w:ascii="Times New Roman" w:eastAsia="Times New Roman" w:hAnsi="Times New Roman" w:cs="Times New Roman"/>
                <w:b/>
                <w:bCs/>
                <w:i/>
                <w:iCs/>
                <w:sz w:val="24"/>
                <w:szCs w:val="24"/>
              </w:rPr>
            </w:pPr>
            <w:r w:rsidRPr="000504CB">
              <w:rPr>
                <w:rFonts w:ascii="Times New Roman" w:eastAsia="Times New Roman" w:hAnsi="Times New Roman" w:cs="Times New Roman"/>
                <w:b/>
                <w:bCs/>
                <w:i/>
                <w:iCs/>
                <w:sz w:val="24"/>
                <w:szCs w:val="24"/>
              </w:rPr>
              <w:t>Как в Замке Превращений происходили новогодние чудеса</w:t>
            </w:r>
          </w:p>
        </w:tc>
        <w:tc>
          <w:tcPr>
            <w:tcW w:w="11907" w:type="dxa"/>
          </w:tcPr>
          <w:p w:rsidR="000504CB" w:rsidRPr="000504CB" w:rsidRDefault="000504CB" w:rsidP="000504CB">
            <w:pPr>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сравнивать геометрические фигуры разной формы, измеряя площадь условной меркой; конструировать предметный силуэт по силуэтной схеме путем наложения; придумывать и составлять картинки из частей, передавая эмоциональный окрас музыки; рассказывать по ним; конструировать буквы из частей, а из букв — слово; объяснять его значение; действовать в команде.</w:t>
            </w:r>
          </w:p>
        </w:tc>
      </w:tr>
      <w:tr w:rsidR="000504CB" w:rsidRPr="000504CB" w:rsidTr="000504CB">
        <w:tc>
          <w:tcPr>
            <w:tcW w:w="1668" w:type="dxa"/>
          </w:tcPr>
          <w:p w:rsidR="000504CB" w:rsidRPr="000504CB" w:rsidRDefault="000504CB" w:rsidP="000504CB">
            <w:pPr>
              <w:rPr>
                <w:rFonts w:ascii="Times New Roman" w:hAnsi="Times New Roman" w:cs="Times New Roman"/>
                <w:sz w:val="24"/>
                <w:szCs w:val="24"/>
              </w:rPr>
            </w:pPr>
            <w:r>
              <w:rPr>
                <w:rFonts w:ascii="Times New Roman" w:eastAsia="Times New Roman" w:hAnsi="Times New Roman" w:cs="Times New Roman"/>
                <w:b/>
                <w:bCs/>
                <w:sz w:val="24"/>
                <w:szCs w:val="24"/>
              </w:rPr>
              <w:t>2</w:t>
            </w:r>
            <w:r w:rsidRPr="000504CB">
              <w:rPr>
                <w:rFonts w:ascii="Times New Roman" w:eastAsia="Times New Roman" w:hAnsi="Times New Roman" w:cs="Times New Roman"/>
                <w:b/>
                <w:bCs/>
                <w:sz w:val="24"/>
                <w:szCs w:val="24"/>
              </w:rPr>
              <w:t xml:space="preserve"> НЕДЕЛЯ</w:t>
            </w:r>
          </w:p>
        </w:tc>
        <w:tc>
          <w:tcPr>
            <w:tcW w:w="2268" w:type="dxa"/>
          </w:tcPr>
          <w:p w:rsidR="000504CB" w:rsidRPr="000504CB" w:rsidRDefault="003D4328" w:rsidP="000504CB">
            <w:pPr>
              <w:shd w:val="clear" w:color="auto" w:fill="FFFFFF"/>
              <w:rPr>
                <w:rFonts w:ascii="Times New Roman" w:hAnsi="Times New Roman" w:cs="Times New Roman"/>
                <w:sz w:val="24"/>
                <w:szCs w:val="24"/>
              </w:rPr>
            </w:pPr>
            <w:r>
              <w:rPr>
                <w:rFonts w:ascii="Times New Roman" w:hAnsi="Times New Roman" w:cs="Times New Roman"/>
                <w:noProof/>
                <w:sz w:val="24"/>
                <w:szCs w:val="24"/>
              </w:rPr>
              <w:pict>
                <v:line id="_x0000_s1028" style="position:absolute;z-index:251663360;mso-position-horizontal-relative:margin;mso-position-vertical-relative:text" from="-6.25pt,72.3pt" to="-6.25pt,92.65pt" o:allowincell="f" strokeweight=".3pt">
                  <w10:wrap anchorx="margin"/>
                </v:line>
              </w:pict>
            </w:r>
            <w:r w:rsidR="000504CB" w:rsidRPr="000504CB">
              <w:rPr>
                <w:rFonts w:ascii="Times New Roman" w:eastAsia="Times New Roman" w:hAnsi="Times New Roman" w:cs="Times New Roman"/>
                <w:b/>
                <w:bCs/>
                <w:i/>
                <w:iCs/>
                <w:sz w:val="24"/>
                <w:szCs w:val="24"/>
              </w:rPr>
              <w:t>Как Малыш Гео и Крутик По решали кроссворд</w:t>
            </w:r>
          </w:p>
          <w:p w:rsidR="000504CB" w:rsidRPr="000504CB" w:rsidRDefault="000504CB" w:rsidP="000504CB">
            <w:pPr>
              <w:rPr>
                <w:rFonts w:ascii="Times New Roman" w:eastAsia="Times New Roman" w:hAnsi="Times New Roman" w:cs="Times New Roman"/>
                <w:b/>
                <w:bCs/>
                <w:i/>
                <w:iCs/>
                <w:sz w:val="24"/>
                <w:szCs w:val="24"/>
              </w:rPr>
            </w:pPr>
          </w:p>
        </w:tc>
        <w:tc>
          <w:tcPr>
            <w:tcW w:w="11907" w:type="dxa"/>
          </w:tcPr>
          <w:p w:rsidR="000504CB" w:rsidRPr="000504CB" w:rsidRDefault="000504CB" w:rsidP="000504CB">
            <w:pPr>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 xml:space="preserve">развивать </w:t>
            </w:r>
            <w:r w:rsidRPr="000504CB">
              <w:rPr>
                <w:rFonts w:ascii="Times New Roman" w:eastAsia="Times New Roman" w:hAnsi="Times New Roman" w:cs="Times New Roman"/>
                <w:bCs/>
                <w:sz w:val="24"/>
                <w:szCs w:val="24"/>
              </w:rPr>
              <w:t xml:space="preserve">умения </w:t>
            </w:r>
            <w:r w:rsidRPr="000504CB">
              <w:rPr>
                <w:rFonts w:ascii="Times New Roman" w:eastAsia="Times New Roman" w:hAnsi="Times New Roman" w:cs="Times New Roman"/>
                <w:sz w:val="24"/>
                <w:szCs w:val="24"/>
              </w:rPr>
              <w:t xml:space="preserve">искать фигуры по их описанию; анализировать силуэт и </w:t>
            </w:r>
            <w:r w:rsidRPr="000504CB">
              <w:rPr>
                <w:rFonts w:ascii="Times New Roman" w:eastAsia="Times New Roman" w:hAnsi="Times New Roman" w:cs="Times New Roman"/>
                <w:bCs/>
                <w:sz w:val="24"/>
                <w:szCs w:val="24"/>
              </w:rPr>
              <w:t xml:space="preserve">определять </w:t>
            </w:r>
            <w:r w:rsidRPr="000504CB">
              <w:rPr>
                <w:rFonts w:ascii="Times New Roman" w:eastAsia="Times New Roman" w:hAnsi="Times New Roman" w:cs="Times New Roman"/>
                <w:sz w:val="24"/>
                <w:szCs w:val="24"/>
              </w:rPr>
              <w:t xml:space="preserve">составные части (геометрические фигуры); называть </w:t>
            </w:r>
            <w:r w:rsidRPr="000504CB">
              <w:rPr>
                <w:rFonts w:ascii="Times New Roman" w:eastAsia="Times New Roman" w:hAnsi="Times New Roman" w:cs="Times New Roman"/>
                <w:bCs/>
                <w:sz w:val="24"/>
                <w:szCs w:val="24"/>
              </w:rPr>
              <w:t xml:space="preserve">недостающие буквы в слове </w:t>
            </w:r>
            <w:r w:rsidRPr="000504CB">
              <w:rPr>
                <w:rFonts w:ascii="Times New Roman" w:eastAsia="Times New Roman" w:hAnsi="Times New Roman" w:cs="Times New Roman"/>
                <w:sz w:val="24"/>
                <w:szCs w:val="24"/>
              </w:rPr>
              <w:t xml:space="preserve">(решать кроссворд); составлять из букв слоги, </w:t>
            </w:r>
            <w:r w:rsidRPr="000504CB">
              <w:rPr>
                <w:rFonts w:ascii="Times New Roman" w:eastAsia="Times New Roman" w:hAnsi="Times New Roman" w:cs="Times New Roman"/>
                <w:bCs/>
                <w:sz w:val="24"/>
                <w:szCs w:val="24"/>
              </w:rPr>
              <w:t xml:space="preserve">а из слогов </w:t>
            </w:r>
            <w:r w:rsidRPr="000504CB">
              <w:rPr>
                <w:rFonts w:ascii="Times New Roman" w:eastAsia="Times New Roman" w:hAnsi="Times New Roman" w:cs="Times New Roman"/>
                <w:sz w:val="24"/>
                <w:szCs w:val="24"/>
              </w:rPr>
              <w:t xml:space="preserve">— </w:t>
            </w:r>
            <w:r w:rsidRPr="000504CB">
              <w:rPr>
                <w:rFonts w:ascii="Times New Roman" w:eastAsia="Times New Roman" w:hAnsi="Times New Roman" w:cs="Times New Roman"/>
                <w:bCs/>
                <w:sz w:val="24"/>
                <w:szCs w:val="24"/>
              </w:rPr>
              <w:t xml:space="preserve">слова; объяснять </w:t>
            </w:r>
            <w:r w:rsidRPr="000504CB">
              <w:rPr>
                <w:rFonts w:ascii="Times New Roman" w:eastAsia="Times New Roman" w:hAnsi="Times New Roman" w:cs="Times New Roman"/>
                <w:sz w:val="24"/>
                <w:szCs w:val="24"/>
              </w:rPr>
              <w:t xml:space="preserve">лексическое значение слова; придумывать </w:t>
            </w:r>
            <w:r w:rsidRPr="000504CB">
              <w:rPr>
                <w:rFonts w:ascii="Times New Roman" w:eastAsia="Times New Roman" w:hAnsi="Times New Roman" w:cs="Times New Roman"/>
                <w:bCs/>
                <w:sz w:val="24"/>
                <w:szCs w:val="24"/>
              </w:rPr>
              <w:t xml:space="preserve">и конструировать из частей </w:t>
            </w:r>
            <w:r w:rsidRPr="000504CB">
              <w:rPr>
                <w:rFonts w:ascii="Times New Roman" w:eastAsia="Times New Roman" w:hAnsi="Times New Roman" w:cs="Times New Roman"/>
                <w:sz w:val="24"/>
                <w:szCs w:val="24"/>
              </w:rPr>
              <w:t>предметный силуэт по заданной теме; называть</w:t>
            </w:r>
            <w:r w:rsidRPr="00CB3343">
              <w:rPr>
                <w:rFonts w:ascii="Times New Roman" w:hAnsi="Times New Roman" w:cs="Times New Roman"/>
                <w:bCs/>
                <w:sz w:val="24"/>
                <w:szCs w:val="24"/>
              </w:rPr>
              <w:t>его;</w:t>
            </w:r>
            <w:r w:rsidRPr="000504CB">
              <w:rPr>
                <w:rFonts w:ascii="Times New Roman" w:hAnsi="Times New Roman" w:cs="Times New Roman"/>
                <w:bCs/>
                <w:sz w:val="24"/>
                <w:szCs w:val="24"/>
              </w:rPr>
              <w:t xml:space="preserve">высказывать </w:t>
            </w:r>
            <w:r w:rsidRPr="000504CB">
              <w:rPr>
                <w:rFonts w:ascii="Times New Roman" w:eastAsia="Times New Roman" w:hAnsi="Times New Roman" w:cs="Times New Roman"/>
                <w:sz w:val="24"/>
                <w:szCs w:val="24"/>
              </w:rPr>
              <w:t>предположения.</w:t>
            </w:r>
          </w:p>
        </w:tc>
      </w:tr>
      <w:tr w:rsidR="000504CB" w:rsidRPr="000504CB" w:rsidTr="000504CB">
        <w:tc>
          <w:tcPr>
            <w:tcW w:w="1668" w:type="dxa"/>
          </w:tcPr>
          <w:p w:rsidR="000504CB" w:rsidRPr="000504CB" w:rsidRDefault="000504CB" w:rsidP="000504CB">
            <w:pPr>
              <w:rPr>
                <w:rFonts w:ascii="Times New Roman" w:hAnsi="Times New Roman" w:cs="Times New Roman"/>
                <w:sz w:val="24"/>
                <w:szCs w:val="24"/>
              </w:rPr>
            </w:pPr>
            <w:r w:rsidRPr="000504CB">
              <w:rPr>
                <w:rFonts w:ascii="Times New Roman" w:eastAsia="Times New Roman" w:hAnsi="Times New Roman" w:cs="Times New Roman"/>
                <w:b/>
                <w:bCs/>
                <w:sz w:val="24"/>
                <w:szCs w:val="24"/>
              </w:rPr>
              <w:t>3 НЕДЕЛЯ</w:t>
            </w:r>
          </w:p>
        </w:tc>
        <w:tc>
          <w:tcPr>
            <w:tcW w:w="2268" w:type="dxa"/>
          </w:tcPr>
          <w:p w:rsidR="000504CB" w:rsidRPr="000504CB" w:rsidRDefault="000504CB" w:rsidP="005C56DD">
            <w:pPr>
              <w:shd w:val="clear" w:color="auto" w:fill="FFFFFF"/>
              <w:rPr>
                <w:rFonts w:ascii="Times New Roman" w:hAnsi="Times New Roman" w:cs="Times New Roman"/>
                <w:b/>
                <w:sz w:val="24"/>
                <w:szCs w:val="24"/>
              </w:rPr>
            </w:pPr>
            <w:r w:rsidRPr="000504CB">
              <w:rPr>
                <w:rFonts w:ascii="Times New Roman" w:eastAsia="Times New Roman" w:hAnsi="Times New Roman" w:cs="Times New Roman"/>
                <w:b/>
                <w:i/>
                <w:iCs/>
                <w:sz w:val="24"/>
                <w:szCs w:val="24"/>
              </w:rPr>
              <w:t>Как друзья отвозили близнецов-акробатов в Буквоцирк</w:t>
            </w:r>
          </w:p>
        </w:tc>
        <w:tc>
          <w:tcPr>
            <w:tcW w:w="11907" w:type="dxa"/>
          </w:tcPr>
          <w:p w:rsidR="000504CB" w:rsidRPr="000504CB" w:rsidRDefault="000504CB" w:rsidP="000504CB">
            <w:pPr>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выбирать из множества фигур заданные по форме; составлять из них силуэт по схеме и словесной инструкции; пред</w:t>
            </w:r>
            <w:r w:rsidRPr="000504CB">
              <w:rPr>
                <w:rFonts w:ascii="Times New Roman" w:eastAsia="Times New Roman" w:hAnsi="Times New Roman" w:cs="Times New Roman"/>
                <w:sz w:val="24"/>
                <w:szCs w:val="24"/>
              </w:rPr>
              <w:softHyphen/>
              <w:t>лагать варианты решения проблемной ситуации; составлять картинку из частей; рассказывать о ней; придумывать прилагательные и глаголы, характеризующие предмет; выкладывать контур по точкам координатной сетки; придумывать действия заперсонаж; аргументировать свой выбор</w:t>
            </w:r>
          </w:p>
        </w:tc>
      </w:tr>
      <w:tr w:rsidR="00FC5057" w:rsidRPr="000504CB" w:rsidTr="006E7AA4">
        <w:tc>
          <w:tcPr>
            <w:tcW w:w="15843" w:type="dxa"/>
            <w:gridSpan w:val="3"/>
          </w:tcPr>
          <w:p w:rsidR="00FC5057" w:rsidRPr="00FC5057" w:rsidRDefault="00FC5057" w:rsidP="00FC5057">
            <w:pPr>
              <w:jc w:val="center"/>
              <w:rPr>
                <w:rFonts w:ascii="Times New Roman" w:eastAsia="Times New Roman" w:hAnsi="Times New Roman" w:cs="Times New Roman"/>
                <w:b/>
                <w:sz w:val="24"/>
                <w:szCs w:val="24"/>
              </w:rPr>
            </w:pPr>
            <w:r w:rsidRPr="00FC5057">
              <w:rPr>
                <w:rFonts w:ascii="Times New Roman" w:eastAsia="Times New Roman" w:hAnsi="Times New Roman" w:cs="Times New Roman"/>
                <w:b/>
                <w:sz w:val="24"/>
                <w:szCs w:val="24"/>
              </w:rPr>
              <w:t>ФЕВРАЛЬ</w:t>
            </w:r>
          </w:p>
        </w:tc>
      </w:tr>
      <w:tr w:rsidR="000504CB" w:rsidRPr="000504CB" w:rsidTr="000504CB">
        <w:tc>
          <w:tcPr>
            <w:tcW w:w="1668" w:type="dxa"/>
          </w:tcPr>
          <w:p w:rsidR="000504CB" w:rsidRPr="000504CB" w:rsidRDefault="00FC5057" w:rsidP="000504CB">
            <w:pPr>
              <w:rPr>
                <w:rFonts w:ascii="Times New Roman" w:hAnsi="Times New Roman" w:cs="Times New Roman"/>
                <w:sz w:val="24"/>
                <w:szCs w:val="24"/>
              </w:rPr>
            </w:pPr>
            <w:r>
              <w:rPr>
                <w:rFonts w:ascii="Times New Roman" w:eastAsia="Times New Roman" w:hAnsi="Times New Roman" w:cs="Times New Roman"/>
                <w:b/>
                <w:bCs/>
                <w:sz w:val="24"/>
                <w:szCs w:val="24"/>
              </w:rPr>
              <w:t>1</w:t>
            </w:r>
            <w:r w:rsidR="000504CB" w:rsidRPr="000504CB">
              <w:rPr>
                <w:rFonts w:ascii="Times New Roman" w:eastAsia="Times New Roman" w:hAnsi="Times New Roman" w:cs="Times New Roman"/>
                <w:b/>
                <w:bCs/>
                <w:sz w:val="24"/>
                <w:szCs w:val="24"/>
              </w:rPr>
              <w:t xml:space="preserve"> НЕДЕЛЯ</w:t>
            </w:r>
          </w:p>
        </w:tc>
        <w:tc>
          <w:tcPr>
            <w:tcW w:w="2268" w:type="dxa"/>
          </w:tcPr>
          <w:p w:rsidR="000504CB" w:rsidRPr="000504CB" w:rsidRDefault="000504CB" w:rsidP="000504CB">
            <w:pPr>
              <w:shd w:val="clear" w:color="auto" w:fill="FFFFFF"/>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Лягушки-матросы убирали флажки в коробки</w:t>
            </w:r>
          </w:p>
          <w:p w:rsidR="000504CB" w:rsidRPr="000504CB" w:rsidRDefault="000504CB" w:rsidP="000504CB">
            <w:pPr>
              <w:rPr>
                <w:rFonts w:ascii="Times New Roman" w:eastAsia="Times New Roman" w:hAnsi="Times New Roman" w:cs="Times New Roman"/>
                <w:b/>
                <w:bCs/>
                <w:i/>
                <w:iCs/>
                <w:sz w:val="24"/>
                <w:szCs w:val="24"/>
              </w:rPr>
            </w:pPr>
          </w:p>
        </w:tc>
        <w:tc>
          <w:tcPr>
            <w:tcW w:w="11907" w:type="dxa"/>
          </w:tcPr>
          <w:p w:rsidR="000504CB" w:rsidRPr="000504CB" w:rsidRDefault="000504CB" w:rsidP="000504CB">
            <w:pPr>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понимать алгоритм расположения флажков на игровом поле (цвет и пространственное расположение) и отношения пред</w:t>
            </w:r>
            <w:r w:rsidRPr="000504CB">
              <w:rPr>
                <w:rFonts w:ascii="Times New Roman" w:eastAsia="Times New Roman" w:hAnsi="Times New Roman" w:cs="Times New Roman"/>
                <w:sz w:val="24"/>
                <w:szCs w:val="24"/>
              </w:rPr>
              <w:softHyphen/>
              <w:t>метов по порядку; складывать фигуры по схеме путем трансформации; ре</w:t>
            </w:r>
            <w:r w:rsidRPr="000504CB">
              <w:rPr>
                <w:rFonts w:ascii="Times New Roman" w:eastAsia="Times New Roman" w:hAnsi="Times New Roman" w:cs="Times New Roman"/>
                <w:sz w:val="24"/>
                <w:szCs w:val="24"/>
              </w:rPr>
              <w:softHyphen/>
              <w:t>шать задачи на определение площади фигур с помощью условной мерки; предлагать варианты решения проблемной ситуации; мысленно придумы</w:t>
            </w:r>
            <w:r w:rsidRPr="000504CB">
              <w:rPr>
                <w:rFonts w:ascii="Times New Roman" w:eastAsia="Times New Roman" w:hAnsi="Times New Roman" w:cs="Times New Roman"/>
                <w:sz w:val="24"/>
                <w:szCs w:val="24"/>
              </w:rPr>
              <w:softHyphen/>
              <w:t>вать предмет и описывать его; догадываться по описанию, о каком предме</w:t>
            </w:r>
            <w:r w:rsidRPr="000504CB">
              <w:rPr>
                <w:rFonts w:ascii="Times New Roman" w:eastAsia="Times New Roman" w:hAnsi="Times New Roman" w:cs="Times New Roman"/>
                <w:sz w:val="24"/>
                <w:szCs w:val="24"/>
              </w:rPr>
              <w:softHyphen/>
              <w:t>те идет речь (технология ТРИЗ).</w:t>
            </w:r>
          </w:p>
        </w:tc>
      </w:tr>
      <w:tr w:rsidR="00AF1626" w:rsidRPr="000504CB" w:rsidTr="000504CB">
        <w:tc>
          <w:tcPr>
            <w:tcW w:w="1668" w:type="dxa"/>
          </w:tcPr>
          <w:p w:rsidR="00AF1626" w:rsidRPr="000504CB" w:rsidRDefault="00FC5057" w:rsidP="004566CA">
            <w:pPr>
              <w:rPr>
                <w:rFonts w:ascii="Times New Roman" w:hAnsi="Times New Roman" w:cs="Times New Roman"/>
                <w:sz w:val="24"/>
                <w:szCs w:val="24"/>
              </w:rPr>
            </w:pPr>
            <w:r>
              <w:rPr>
                <w:rFonts w:ascii="Times New Roman" w:eastAsia="Times New Roman" w:hAnsi="Times New Roman" w:cs="Times New Roman"/>
                <w:b/>
                <w:bCs/>
                <w:sz w:val="24"/>
                <w:szCs w:val="24"/>
              </w:rPr>
              <w:t>2</w:t>
            </w:r>
            <w:r w:rsidR="00AF1626" w:rsidRPr="000504CB">
              <w:rPr>
                <w:rFonts w:ascii="Times New Roman" w:eastAsia="Times New Roman" w:hAnsi="Times New Roman" w:cs="Times New Roman"/>
                <w:b/>
                <w:bCs/>
                <w:sz w:val="24"/>
                <w:szCs w:val="24"/>
              </w:rPr>
              <w:t xml:space="preserve"> НЕДЕЛЯ</w:t>
            </w:r>
          </w:p>
        </w:tc>
        <w:tc>
          <w:tcPr>
            <w:tcW w:w="2268" w:type="dxa"/>
          </w:tcPr>
          <w:p w:rsidR="00AF1626" w:rsidRPr="000504CB" w:rsidRDefault="00AF1626" w:rsidP="000504CB">
            <w:pPr>
              <w:shd w:val="clear" w:color="auto" w:fill="FFFFFF"/>
              <w:ind w:left="42"/>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Пчелка Жужа рисовала картину</w:t>
            </w:r>
          </w:p>
          <w:p w:rsidR="00AF1626" w:rsidRPr="000504CB" w:rsidRDefault="00AF1626" w:rsidP="000504CB">
            <w:pPr>
              <w:rPr>
                <w:rFonts w:ascii="Times New Roman" w:eastAsia="Times New Roman" w:hAnsi="Times New Roman" w:cs="Times New Roman"/>
                <w:b/>
                <w:bCs/>
                <w:i/>
                <w:iCs/>
                <w:sz w:val="24"/>
                <w:szCs w:val="24"/>
              </w:rPr>
            </w:pPr>
          </w:p>
        </w:tc>
        <w:tc>
          <w:tcPr>
            <w:tcW w:w="11907" w:type="dxa"/>
          </w:tcPr>
          <w:p w:rsidR="00AF1626" w:rsidRPr="000504CB" w:rsidRDefault="00AF1626" w:rsidP="000504CB">
            <w:pPr>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решать логические задачи на поиск фигур по признакам; определять представителей живой и неживой природы; аргу</w:t>
            </w:r>
            <w:r w:rsidRPr="000504CB">
              <w:rPr>
                <w:rFonts w:ascii="Times New Roman" w:eastAsia="Times New Roman" w:hAnsi="Times New Roman" w:cs="Times New Roman"/>
                <w:sz w:val="24"/>
                <w:szCs w:val="24"/>
              </w:rPr>
              <w:softHyphen/>
              <w:t>ментировать свой выбор; придумывать и составлять предметные силуэты из частей; придумывать сюжетный рассказ; обводить силуэты на листе бу</w:t>
            </w:r>
            <w:r w:rsidRPr="000504CB">
              <w:rPr>
                <w:rFonts w:ascii="Times New Roman" w:eastAsia="Times New Roman" w:hAnsi="Times New Roman" w:cs="Times New Roman"/>
                <w:sz w:val="24"/>
                <w:szCs w:val="24"/>
              </w:rPr>
              <w:softHyphen/>
              <w:t>маги; дорисовывать изображение.</w:t>
            </w:r>
          </w:p>
        </w:tc>
      </w:tr>
      <w:tr w:rsidR="00AF1626" w:rsidRPr="000504CB" w:rsidTr="000504CB">
        <w:tc>
          <w:tcPr>
            <w:tcW w:w="1668" w:type="dxa"/>
          </w:tcPr>
          <w:p w:rsidR="00AF1626" w:rsidRPr="000504CB" w:rsidRDefault="00FC5057" w:rsidP="004566CA">
            <w:pPr>
              <w:rPr>
                <w:rFonts w:ascii="Times New Roman" w:hAnsi="Times New Roman" w:cs="Times New Roman"/>
                <w:sz w:val="24"/>
                <w:szCs w:val="24"/>
              </w:rPr>
            </w:pPr>
            <w:r>
              <w:rPr>
                <w:rFonts w:ascii="Times New Roman" w:eastAsia="Times New Roman" w:hAnsi="Times New Roman" w:cs="Times New Roman"/>
                <w:b/>
                <w:bCs/>
                <w:sz w:val="24"/>
                <w:szCs w:val="24"/>
              </w:rPr>
              <w:t>3</w:t>
            </w:r>
            <w:r w:rsidR="00AF1626" w:rsidRPr="000504CB">
              <w:rPr>
                <w:rFonts w:ascii="Times New Roman" w:eastAsia="Times New Roman" w:hAnsi="Times New Roman" w:cs="Times New Roman"/>
                <w:b/>
                <w:bCs/>
                <w:sz w:val="24"/>
                <w:szCs w:val="24"/>
              </w:rPr>
              <w:t xml:space="preserve"> НЕДЕЛЯ</w:t>
            </w:r>
          </w:p>
        </w:tc>
        <w:tc>
          <w:tcPr>
            <w:tcW w:w="2268" w:type="dxa"/>
          </w:tcPr>
          <w:p w:rsidR="00AF1626" w:rsidRPr="000504CB" w:rsidRDefault="00AF1626" w:rsidP="000504CB">
            <w:pPr>
              <w:rPr>
                <w:rFonts w:ascii="Times New Roman" w:eastAsia="Times New Roman" w:hAnsi="Times New Roman" w:cs="Times New Roman"/>
                <w:b/>
                <w:bCs/>
                <w:i/>
                <w:iCs/>
                <w:sz w:val="24"/>
                <w:szCs w:val="24"/>
              </w:rPr>
            </w:pPr>
            <w:r w:rsidRPr="000504CB">
              <w:rPr>
                <w:rFonts w:ascii="Times New Roman" w:eastAsia="Times New Roman" w:hAnsi="Times New Roman" w:cs="Times New Roman"/>
                <w:b/>
                <w:bCs/>
                <w:i/>
                <w:iCs/>
                <w:sz w:val="24"/>
                <w:szCs w:val="24"/>
              </w:rPr>
              <w:t xml:space="preserve">Как Крутик По и Краб Крабыч придумывали </w:t>
            </w:r>
            <w:r w:rsidRPr="000504CB">
              <w:rPr>
                <w:rFonts w:ascii="Times New Roman" w:eastAsia="Times New Roman" w:hAnsi="Times New Roman" w:cs="Times New Roman"/>
                <w:b/>
                <w:i/>
                <w:iCs/>
                <w:sz w:val="24"/>
                <w:szCs w:val="24"/>
              </w:rPr>
              <w:t>загадку</w:t>
            </w:r>
          </w:p>
        </w:tc>
        <w:tc>
          <w:tcPr>
            <w:tcW w:w="11907" w:type="dxa"/>
          </w:tcPr>
          <w:p w:rsidR="00AF1626" w:rsidRPr="000504CB" w:rsidRDefault="00AF1626" w:rsidP="000504CB">
            <w:pPr>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мысленно разделять фигуру на части; находить геометрические фигуры по части; понимать алгоритм составления образных фигур из частей геометрических; придумывать, на что похоже игровое поле; находить среди множества фигур одну по словесному описанию; придумывать загадку о предмете.</w:t>
            </w:r>
          </w:p>
        </w:tc>
      </w:tr>
      <w:tr w:rsidR="00AF1626" w:rsidRPr="000504CB" w:rsidTr="000504CB">
        <w:tc>
          <w:tcPr>
            <w:tcW w:w="1668" w:type="dxa"/>
          </w:tcPr>
          <w:p w:rsidR="00AF1626" w:rsidRPr="000504CB" w:rsidRDefault="00FC5057" w:rsidP="00FC5057">
            <w:pPr>
              <w:rPr>
                <w:rFonts w:ascii="Times New Roman" w:hAnsi="Times New Roman" w:cs="Times New Roman"/>
                <w:sz w:val="24"/>
                <w:szCs w:val="24"/>
              </w:rPr>
            </w:pPr>
            <w:r>
              <w:rPr>
                <w:rFonts w:ascii="Times New Roman" w:eastAsia="Times New Roman" w:hAnsi="Times New Roman" w:cs="Times New Roman"/>
                <w:b/>
                <w:bCs/>
                <w:sz w:val="24"/>
                <w:szCs w:val="24"/>
              </w:rPr>
              <w:lastRenderedPageBreak/>
              <w:t xml:space="preserve">4 </w:t>
            </w:r>
            <w:r w:rsidR="00AF1626" w:rsidRPr="000504CB">
              <w:rPr>
                <w:rFonts w:ascii="Times New Roman" w:eastAsia="Times New Roman" w:hAnsi="Times New Roman" w:cs="Times New Roman"/>
                <w:b/>
                <w:bCs/>
                <w:sz w:val="24"/>
                <w:szCs w:val="24"/>
              </w:rPr>
              <w:t>НЕДЕЛЯ</w:t>
            </w:r>
          </w:p>
        </w:tc>
        <w:tc>
          <w:tcPr>
            <w:tcW w:w="2268" w:type="dxa"/>
          </w:tcPr>
          <w:p w:rsidR="00AF1626" w:rsidRPr="000504CB" w:rsidRDefault="00AF1626" w:rsidP="000504CB">
            <w:pPr>
              <w:shd w:val="clear" w:color="auto" w:fill="FFFFFF"/>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Гусеница Фифа училась читать</w:t>
            </w:r>
          </w:p>
          <w:p w:rsidR="00AF1626" w:rsidRPr="000504CB" w:rsidRDefault="00AF1626" w:rsidP="000504CB">
            <w:pPr>
              <w:rPr>
                <w:rFonts w:ascii="Times New Roman" w:eastAsia="Times New Roman" w:hAnsi="Times New Roman" w:cs="Times New Roman"/>
                <w:b/>
                <w:bCs/>
                <w:i/>
                <w:iCs/>
                <w:sz w:val="24"/>
                <w:szCs w:val="24"/>
              </w:rPr>
            </w:pPr>
          </w:p>
        </w:tc>
        <w:tc>
          <w:tcPr>
            <w:tcW w:w="11907" w:type="dxa"/>
          </w:tcPr>
          <w:p w:rsidR="00AF1626" w:rsidRPr="000504CB" w:rsidRDefault="00AF1626" w:rsidP="000504CB">
            <w:pPr>
              <w:shd w:val="clear" w:color="auto" w:fill="FFFFFF"/>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находить зеркально написанные буквы; пони</w:t>
            </w:r>
            <w:r w:rsidRPr="000504CB">
              <w:rPr>
                <w:rFonts w:ascii="Times New Roman" w:eastAsia="Times New Roman" w:hAnsi="Times New Roman" w:cs="Times New Roman"/>
                <w:sz w:val="24"/>
                <w:szCs w:val="24"/>
              </w:rPr>
              <w:softHyphen/>
              <w:t>мать смысл прочитанных слов; составлять из букв слова; решать задачи на поиск фигур по признакам и ориентировку в пространстве; придумывать и конструировать предметные силуэты; рассказывать о них; высказывать предположения; слышать и слушать другого; приходить к единому мне</w:t>
            </w:r>
            <w:r w:rsidRPr="000504CB">
              <w:rPr>
                <w:rFonts w:ascii="Times New Roman" w:eastAsia="Times New Roman" w:hAnsi="Times New Roman" w:cs="Times New Roman"/>
                <w:sz w:val="24"/>
                <w:szCs w:val="24"/>
              </w:rPr>
              <w:softHyphen/>
              <w:t xml:space="preserve">нию. </w:t>
            </w:r>
          </w:p>
        </w:tc>
      </w:tr>
      <w:tr w:rsidR="00FC5057" w:rsidRPr="000504CB" w:rsidTr="006E7AA4">
        <w:tc>
          <w:tcPr>
            <w:tcW w:w="15843" w:type="dxa"/>
            <w:gridSpan w:val="3"/>
          </w:tcPr>
          <w:p w:rsidR="00FC5057" w:rsidRPr="00FC5057" w:rsidRDefault="00FC5057" w:rsidP="00FC5057">
            <w:pPr>
              <w:shd w:val="clear" w:color="auto" w:fill="FFFFFF"/>
              <w:jc w:val="center"/>
              <w:rPr>
                <w:rFonts w:ascii="Times New Roman" w:eastAsia="Times New Roman" w:hAnsi="Times New Roman" w:cs="Times New Roman"/>
                <w:b/>
                <w:sz w:val="24"/>
                <w:szCs w:val="24"/>
              </w:rPr>
            </w:pPr>
            <w:r w:rsidRPr="00FC5057">
              <w:rPr>
                <w:rFonts w:ascii="Times New Roman" w:eastAsia="Times New Roman" w:hAnsi="Times New Roman" w:cs="Times New Roman"/>
                <w:b/>
                <w:sz w:val="24"/>
                <w:szCs w:val="24"/>
              </w:rPr>
              <w:t>МАРТ</w:t>
            </w:r>
          </w:p>
        </w:tc>
      </w:tr>
      <w:tr w:rsidR="00AF1626" w:rsidRPr="000504CB" w:rsidTr="000504CB">
        <w:tc>
          <w:tcPr>
            <w:tcW w:w="1668" w:type="dxa"/>
          </w:tcPr>
          <w:p w:rsidR="00AF1626" w:rsidRPr="000504CB" w:rsidRDefault="00FC5057" w:rsidP="004566CA">
            <w:pPr>
              <w:rPr>
                <w:rFonts w:ascii="Times New Roman" w:hAnsi="Times New Roman" w:cs="Times New Roman"/>
                <w:sz w:val="24"/>
                <w:szCs w:val="24"/>
              </w:rPr>
            </w:pPr>
            <w:r>
              <w:rPr>
                <w:rFonts w:ascii="Times New Roman" w:eastAsia="Times New Roman" w:hAnsi="Times New Roman" w:cs="Times New Roman"/>
                <w:b/>
                <w:sz w:val="24"/>
                <w:szCs w:val="24"/>
              </w:rPr>
              <w:t xml:space="preserve">1 </w:t>
            </w:r>
            <w:r w:rsidR="00AF1626" w:rsidRPr="000504CB">
              <w:rPr>
                <w:rFonts w:ascii="Times New Roman" w:eastAsia="Times New Roman" w:hAnsi="Times New Roman" w:cs="Times New Roman"/>
                <w:b/>
                <w:sz w:val="24"/>
                <w:szCs w:val="24"/>
              </w:rPr>
              <w:t>НЕДЕЛЯ</w:t>
            </w:r>
          </w:p>
        </w:tc>
        <w:tc>
          <w:tcPr>
            <w:tcW w:w="2268" w:type="dxa"/>
          </w:tcPr>
          <w:p w:rsidR="00AF1626" w:rsidRPr="000504CB" w:rsidRDefault="00AF1626" w:rsidP="000504CB">
            <w:pPr>
              <w:shd w:val="clear" w:color="auto" w:fill="FFFFFF"/>
              <w:rPr>
                <w:rFonts w:ascii="Times New Roman" w:hAnsi="Times New Roman" w:cs="Times New Roman"/>
                <w:b/>
                <w:sz w:val="24"/>
                <w:szCs w:val="24"/>
              </w:rPr>
            </w:pPr>
            <w:r w:rsidRPr="000504CB">
              <w:rPr>
                <w:rFonts w:ascii="Times New Roman" w:eastAsia="Times New Roman" w:hAnsi="Times New Roman" w:cs="Times New Roman"/>
                <w:b/>
                <w:i/>
                <w:iCs/>
                <w:sz w:val="24"/>
                <w:szCs w:val="24"/>
              </w:rPr>
              <w:t>Как у Гуся-капитана появился голос</w:t>
            </w:r>
          </w:p>
          <w:p w:rsidR="00AF1626" w:rsidRPr="000504CB" w:rsidRDefault="00AF1626" w:rsidP="000504CB">
            <w:pPr>
              <w:rPr>
                <w:rFonts w:ascii="Times New Roman" w:eastAsia="Times New Roman" w:hAnsi="Times New Roman" w:cs="Times New Roman"/>
                <w:b/>
                <w:bCs/>
                <w:i/>
                <w:iCs/>
                <w:sz w:val="24"/>
                <w:szCs w:val="24"/>
              </w:rPr>
            </w:pPr>
          </w:p>
        </w:tc>
        <w:tc>
          <w:tcPr>
            <w:tcW w:w="11907" w:type="dxa"/>
          </w:tcPr>
          <w:p w:rsidR="00AF1626" w:rsidRPr="000504CB" w:rsidRDefault="00AF1626" w:rsidP="005C56DD">
            <w:pPr>
              <w:shd w:val="clear" w:color="auto" w:fill="FFFFFF"/>
              <w:ind w:left="33" w:right="131"/>
              <w:jc w:val="both"/>
              <w:rPr>
                <w:rFonts w:ascii="Times New Roman" w:hAnsi="Times New Roman" w:cs="Times New Roman"/>
                <w:sz w:val="24"/>
                <w:szCs w:val="24"/>
              </w:rPr>
            </w:pPr>
            <w:r w:rsidRPr="000504CB">
              <w:rPr>
                <w:rFonts w:ascii="Times New Roman" w:eastAsia="Times New Roman" w:hAnsi="Times New Roman" w:cs="Times New Roman"/>
                <w:sz w:val="24"/>
                <w:szCs w:val="24"/>
              </w:rPr>
              <w:t>развивать умения придумывать положительные и отрицательные стороны в предмете после его изменения; предлагать варианты решения проблемной ситуации (технология ТРИЗ); понимать алгоритм расположе</w:t>
            </w:r>
            <w:r w:rsidRPr="000504CB">
              <w:rPr>
                <w:rFonts w:ascii="Times New Roman" w:eastAsia="Times New Roman" w:hAnsi="Times New Roman" w:cs="Times New Roman"/>
                <w:sz w:val="24"/>
                <w:szCs w:val="24"/>
              </w:rPr>
              <w:softHyphen/>
              <w:t>ния частей на игровом поле (цвет и пространственное положение); решать задачу на определение цифр по словесной модели; высказывать предполо</w:t>
            </w:r>
            <w:r w:rsidRPr="000504CB">
              <w:rPr>
                <w:rFonts w:ascii="Times New Roman" w:eastAsia="Times New Roman" w:hAnsi="Times New Roman" w:cs="Times New Roman"/>
                <w:sz w:val="24"/>
                <w:szCs w:val="24"/>
              </w:rPr>
              <w:softHyphen/>
              <w:t>жения; определять причинно-следственные связи.</w:t>
            </w:r>
          </w:p>
        </w:tc>
      </w:tr>
      <w:tr w:rsidR="005C56DD" w:rsidRPr="000504CB" w:rsidTr="000504CB">
        <w:tc>
          <w:tcPr>
            <w:tcW w:w="1668" w:type="dxa"/>
          </w:tcPr>
          <w:p w:rsidR="005C56DD" w:rsidRPr="000504CB" w:rsidRDefault="00FC5057" w:rsidP="004566CA">
            <w:pPr>
              <w:rPr>
                <w:rFonts w:ascii="Times New Roman" w:hAnsi="Times New Roman" w:cs="Times New Roman"/>
                <w:sz w:val="24"/>
                <w:szCs w:val="24"/>
              </w:rPr>
            </w:pPr>
            <w:r>
              <w:rPr>
                <w:rFonts w:ascii="Times New Roman" w:eastAsia="Times New Roman" w:hAnsi="Times New Roman" w:cs="Times New Roman"/>
                <w:b/>
                <w:sz w:val="24"/>
                <w:szCs w:val="24"/>
              </w:rPr>
              <w:t>2</w:t>
            </w:r>
            <w:r w:rsidR="005C56DD" w:rsidRPr="000504CB">
              <w:rPr>
                <w:rFonts w:ascii="Times New Roman" w:eastAsia="Times New Roman" w:hAnsi="Times New Roman" w:cs="Times New Roman"/>
                <w:b/>
                <w:sz w:val="24"/>
                <w:szCs w:val="24"/>
              </w:rPr>
              <w:t xml:space="preserve"> НЕДЕЛЯ</w:t>
            </w:r>
          </w:p>
        </w:tc>
        <w:tc>
          <w:tcPr>
            <w:tcW w:w="2268" w:type="dxa"/>
          </w:tcPr>
          <w:p w:rsidR="005C56DD" w:rsidRPr="000504CB" w:rsidRDefault="005C56DD" w:rsidP="000504CB">
            <w:pPr>
              <w:shd w:val="clear" w:color="auto" w:fill="FFFFFF"/>
              <w:ind w:firstLine="36"/>
              <w:rPr>
                <w:rFonts w:ascii="Times New Roman" w:hAnsi="Times New Roman" w:cs="Times New Roman"/>
                <w:b/>
                <w:i/>
                <w:sz w:val="24"/>
                <w:szCs w:val="24"/>
              </w:rPr>
            </w:pPr>
            <w:r w:rsidRPr="000504CB">
              <w:rPr>
                <w:rFonts w:ascii="Times New Roman" w:eastAsia="Times New Roman" w:hAnsi="Times New Roman" w:cs="Times New Roman"/>
                <w:b/>
                <w:bCs/>
                <w:i/>
                <w:iCs/>
                <w:sz w:val="24"/>
                <w:szCs w:val="24"/>
              </w:rPr>
              <w:t xml:space="preserve">Как </w:t>
            </w:r>
            <w:r w:rsidRPr="000504CB">
              <w:rPr>
                <w:rFonts w:ascii="Times New Roman" w:eastAsia="Times New Roman" w:hAnsi="Times New Roman" w:cs="Times New Roman"/>
                <w:b/>
                <w:i/>
                <w:iCs/>
                <w:sz w:val="24"/>
                <w:szCs w:val="24"/>
              </w:rPr>
              <w:t xml:space="preserve">будущие волшебники готовили класс к </w:t>
            </w:r>
            <w:r w:rsidRPr="000504CB">
              <w:rPr>
                <w:rFonts w:ascii="Times New Roman" w:eastAsia="Times New Roman" w:hAnsi="Times New Roman" w:cs="Times New Roman"/>
                <w:b/>
                <w:bCs/>
                <w:i/>
                <w:iCs/>
                <w:sz w:val="24"/>
                <w:szCs w:val="24"/>
              </w:rPr>
              <w:t>занятиям</w:t>
            </w:r>
          </w:p>
          <w:p w:rsidR="005C56DD" w:rsidRPr="000504CB" w:rsidRDefault="005C56DD" w:rsidP="000504CB">
            <w:pPr>
              <w:shd w:val="clear" w:color="auto" w:fill="FFFFFF"/>
              <w:rPr>
                <w:rFonts w:ascii="Times New Roman" w:eastAsia="Times New Roman" w:hAnsi="Times New Roman" w:cs="Times New Roman"/>
                <w:b/>
                <w:i/>
                <w:iCs/>
                <w:sz w:val="24"/>
                <w:szCs w:val="24"/>
              </w:rPr>
            </w:pPr>
          </w:p>
        </w:tc>
        <w:tc>
          <w:tcPr>
            <w:tcW w:w="11907" w:type="dxa"/>
          </w:tcPr>
          <w:p w:rsidR="005C56DD" w:rsidRPr="000504CB" w:rsidRDefault="005C56DD" w:rsidP="005C56DD">
            <w:pPr>
              <w:shd w:val="clear" w:color="auto" w:fill="FFFFFF"/>
              <w:ind w:right="131" w:firstLine="33"/>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решать задачу на изменение пространственно</w:t>
            </w:r>
            <w:r w:rsidRPr="000504CB">
              <w:rPr>
                <w:rFonts w:ascii="Times New Roman" w:eastAsia="Times New Roman" w:hAnsi="Times New Roman" w:cs="Times New Roman"/>
                <w:sz w:val="24"/>
                <w:szCs w:val="24"/>
              </w:rPr>
              <w:softHyphen/>
              <w:t>го положения изображения; рисовать его по точкам координатной сетки.дорисовывать изображение; решать проблемные ситуации; придумывать различные функции предмету (технология ТРИЗ); находить геометриче</w:t>
            </w:r>
            <w:r w:rsidRPr="000504CB">
              <w:rPr>
                <w:rFonts w:ascii="Times New Roman" w:eastAsia="Times New Roman" w:hAnsi="Times New Roman" w:cs="Times New Roman"/>
                <w:sz w:val="24"/>
                <w:szCs w:val="24"/>
              </w:rPr>
              <w:softHyphen/>
              <w:t>ские фигуры по форме; составлять из них квадрат; высказывать предположения; придумывать действия за сказочного героя.</w:t>
            </w:r>
          </w:p>
        </w:tc>
      </w:tr>
      <w:tr w:rsidR="005C56DD" w:rsidRPr="000504CB" w:rsidTr="000504CB">
        <w:tc>
          <w:tcPr>
            <w:tcW w:w="1668" w:type="dxa"/>
          </w:tcPr>
          <w:p w:rsidR="005C56DD" w:rsidRPr="000504CB" w:rsidRDefault="00FC5057" w:rsidP="000504CB">
            <w:pPr>
              <w:rPr>
                <w:rFonts w:ascii="Times New Roman" w:hAnsi="Times New Roman" w:cs="Times New Roman"/>
                <w:sz w:val="24"/>
                <w:szCs w:val="24"/>
              </w:rPr>
            </w:pPr>
            <w:r>
              <w:rPr>
                <w:rFonts w:ascii="Times New Roman" w:eastAsia="Times New Roman" w:hAnsi="Times New Roman" w:cs="Times New Roman"/>
                <w:b/>
                <w:bCs/>
                <w:sz w:val="24"/>
                <w:szCs w:val="24"/>
              </w:rPr>
              <w:t>3</w:t>
            </w:r>
            <w:r w:rsidR="005C56DD" w:rsidRPr="000504CB">
              <w:rPr>
                <w:rFonts w:ascii="Times New Roman" w:eastAsia="Times New Roman" w:hAnsi="Times New Roman" w:cs="Times New Roman"/>
                <w:b/>
                <w:bCs/>
                <w:sz w:val="24"/>
                <w:szCs w:val="24"/>
              </w:rPr>
              <w:t xml:space="preserve">  НЕДЕЛЯ</w:t>
            </w:r>
          </w:p>
        </w:tc>
        <w:tc>
          <w:tcPr>
            <w:tcW w:w="2268" w:type="dxa"/>
          </w:tcPr>
          <w:p w:rsidR="005C56DD" w:rsidRPr="000504CB" w:rsidRDefault="005C56DD" w:rsidP="000504CB">
            <w:pPr>
              <w:shd w:val="clear" w:color="auto" w:fill="FFFFFF"/>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прошел день в Замке Превращений</w:t>
            </w:r>
          </w:p>
          <w:p w:rsidR="005C56DD" w:rsidRPr="000504CB" w:rsidRDefault="005C56DD" w:rsidP="000504CB">
            <w:pPr>
              <w:shd w:val="clear" w:color="auto" w:fill="FFFFFF"/>
              <w:rPr>
                <w:rFonts w:ascii="Times New Roman" w:eastAsia="Times New Roman" w:hAnsi="Times New Roman" w:cs="Times New Roman"/>
                <w:b/>
                <w:i/>
                <w:iCs/>
                <w:sz w:val="24"/>
                <w:szCs w:val="24"/>
              </w:rPr>
            </w:pPr>
          </w:p>
        </w:tc>
        <w:tc>
          <w:tcPr>
            <w:tcW w:w="11907" w:type="dxa"/>
          </w:tcPr>
          <w:p w:rsidR="005C56DD" w:rsidRPr="000504CB" w:rsidRDefault="005C56DD" w:rsidP="002E02FE">
            <w:pPr>
              <w:shd w:val="clear" w:color="auto" w:fill="FFFFFF"/>
              <w:ind w:left="-108" w:right="6"/>
              <w:jc w:val="both"/>
              <w:rPr>
                <w:rFonts w:ascii="Times New Roman" w:hAnsi="Times New Roman" w:cs="Times New Roman"/>
                <w:sz w:val="24"/>
                <w:szCs w:val="24"/>
              </w:rPr>
            </w:pPr>
            <w:r w:rsidRPr="000504CB">
              <w:rPr>
                <w:rFonts w:ascii="Times New Roman" w:eastAsia="Times New Roman" w:hAnsi="Times New Roman" w:cs="Times New Roman"/>
                <w:sz w:val="24"/>
                <w:szCs w:val="24"/>
              </w:rPr>
              <w:t>развивать умения решать задачи на складывание фигур разно</w:t>
            </w:r>
            <w:r w:rsidRPr="000504CB">
              <w:rPr>
                <w:rFonts w:ascii="Times New Roman" w:eastAsia="Times New Roman" w:hAnsi="Times New Roman" w:cs="Times New Roman"/>
                <w:sz w:val="24"/>
                <w:szCs w:val="24"/>
              </w:rPr>
              <w:softHyphen/>
              <w:t>го цвета путем трансформации; поиск фигур по признакам; составление предметного силуэта и цифры из ограниченного числа пластинок: назы</w:t>
            </w:r>
            <w:r w:rsidRPr="000504CB">
              <w:rPr>
                <w:rFonts w:ascii="Times New Roman" w:eastAsia="Times New Roman" w:hAnsi="Times New Roman" w:cs="Times New Roman"/>
                <w:sz w:val="24"/>
                <w:szCs w:val="24"/>
              </w:rPr>
              <w:softHyphen/>
              <w:t>вать предметы квадратной формы, обобщать их в группы; придумывать предметы по части (технология ТРИЗ) и игровые действия с выбранной игрой.</w:t>
            </w:r>
          </w:p>
        </w:tc>
      </w:tr>
      <w:tr w:rsidR="005C56DD" w:rsidRPr="000504CB" w:rsidTr="000504CB">
        <w:tc>
          <w:tcPr>
            <w:tcW w:w="1668" w:type="dxa"/>
          </w:tcPr>
          <w:p w:rsidR="005C56DD" w:rsidRPr="000504CB" w:rsidRDefault="00FC5057" w:rsidP="000504CB">
            <w:pPr>
              <w:rPr>
                <w:rFonts w:ascii="Times New Roman" w:hAnsi="Times New Roman" w:cs="Times New Roman"/>
                <w:sz w:val="24"/>
                <w:szCs w:val="24"/>
              </w:rPr>
            </w:pPr>
            <w:r>
              <w:rPr>
                <w:rFonts w:ascii="Times New Roman" w:eastAsia="Times New Roman" w:hAnsi="Times New Roman" w:cs="Times New Roman"/>
                <w:b/>
                <w:bCs/>
                <w:sz w:val="24"/>
                <w:szCs w:val="24"/>
              </w:rPr>
              <w:t>4</w:t>
            </w:r>
            <w:r w:rsidR="005C56DD" w:rsidRPr="000504CB">
              <w:rPr>
                <w:rFonts w:ascii="Times New Roman" w:eastAsia="Times New Roman" w:hAnsi="Times New Roman" w:cs="Times New Roman"/>
                <w:b/>
                <w:bCs/>
                <w:sz w:val="24"/>
                <w:szCs w:val="24"/>
              </w:rPr>
              <w:t xml:space="preserve">  НЕДЕЛЯ</w:t>
            </w:r>
          </w:p>
        </w:tc>
        <w:tc>
          <w:tcPr>
            <w:tcW w:w="2268" w:type="dxa"/>
          </w:tcPr>
          <w:p w:rsidR="005C56DD" w:rsidRPr="000504CB" w:rsidRDefault="005C56DD" w:rsidP="000504CB">
            <w:pPr>
              <w:shd w:val="clear" w:color="auto" w:fill="FFFFFF"/>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НезримкаВсюсь «помогал» Малышу Гео</w:t>
            </w:r>
          </w:p>
          <w:p w:rsidR="005C56DD" w:rsidRPr="000504CB" w:rsidRDefault="005C56DD" w:rsidP="000504CB">
            <w:pPr>
              <w:shd w:val="clear" w:color="auto" w:fill="FFFFFF"/>
              <w:rPr>
                <w:rFonts w:ascii="Times New Roman" w:eastAsia="Times New Roman" w:hAnsi="Times New Roman" w:cs="Times New Roman"/>
                <w:b/>
                <w:i/>
                <w:iCs/>
                <w:sz w:val="24"/>
                <w:szCs w:val="24"/>
              </w:rPr>
            </w:pPr>
          </w:p>
        </w:tc>
        <w:tc>
          <w:tcPr>
            <w:tcW w:w="11907" w:type="dxa"/>
          </w:tcPr>
          <w:p w:rsidR="005C56DD" w:rsidRPr="000504CB" w:rsidRDefault="005C56DD" w:rsidP="000504CB">
            <w:pPr>
              <w:shd w:val="clear" w:color="auto" w:fill="FFFFFF"/>
              <w:ind w:right="131"/>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решать задачу на составление квадрата из раз</w:t>
            </w:r>
            <w:r w:rsidRPr="000504CB">
              <w:rPr>
                <w:rFonts w:ascii="Times New Roman" w:eastAsia="Times New Roman" w:hAnsi="Times New Roman" w:cs="Times New Roman"/>
                <w:sz w:val="24"/>
                <w:szCs w:val="24"/>
              </w:rPr>
              <w:softHyphen/>
              <w:t>ных геометрических фигур; оценивать правильность решения задачи; ри</w:t>
            </w:r>
            <w:r w:rsidRPr="000504CB">
              <w:rPr>
                <w:rFonts w:ascii="Times New Roman" w:eastAsia="Times New Roman" w:hAnsi="Times New Roman" w:cs="Times New Roman"/>
                <w:sz w:val="24"/>
                <w:szCs w:val="24"/>
              </w:rPr>
              <w:softHyphen/>
              <w:t>совать квадрат по клеточкам; дорисовывать его до предметного силуэта: называть предмет; определять наличие в своем предмете названных час</w:t>
            </w:r>
            <w:r w:rsidRPr="000504CB">
              <w:rPr>
                <w:rFonts w:ascii="Times New Roman" w:eastAsia="Times New Roman" w:hAnsi="Times New Roman" w:cs="Times New Roman"/>
                <w:sz w:val="24"/>
                <w:szCs w:val="24"/>
              </w:rPr>
              <w:softHyphen/>
              <w:t xml:space="preserve">тей, свойств, назначений (технология ТРИЗ).        </w:t>
            </w:r>
          </w:p>
        </w:tc>
      </w:tr>
      <w:tr w:rsidR="005C56DD" w:rsidRPr="000504CB" w:rsidTr="000504CB">
        <w:tc>
          <w:tcPr>
            <w:tcW w:w="1668" w:type="dxa"/>
          </w:tcPr>
          <w:p w:rsidR="005C56DD" w:rsidRPr="000504CB" w:rsidRDefault="00FC5057" w:rsidP="000504CB">
            <w:pPr>
              <w:rPr>
                <w:rFonts w:ascii="Times New Roman" w:hAnsi="Times New Roman" w:cs="Times New Roman"/>
                <w:sz w:val="24"/>
                <w:szCs w:val="24"/>
              </w:rPr>
            </w:pPr>
            <w:r>
              <w:rPr>
                <w:rFonts w:ascii="Times New Roman" w:eastAsia="Times New Roman" w:hAnsi="Times New Roman" w:cs="Times New Roman"/>
                <w:b/>
                <w:bCs/>
                <w:sz w:val="24"/>
                <w:szCs w:val="24"/>
              </w:rPr>
              <w:t>5</w:t>
            </w:r>
            <w:r w:rsidR="005C56DD" w:rsidRPr="000504CB">
              <w:rPr>
                <w:rFonts w:ascii="Times New Roman" w:eastAsia="Times New Roman" w:hAnsi="Times New Roman" w:cs="Times New Roman"/>
                <w:b/>
                <w:bCs/>
                <w:sz w:val="24"/>
                <w:szCs w:val="24"/>
              </w:rPr>
              <w:t xml:space="preserve"> НЕДЕЛЯ</w:t>
            </w:r>
          </w:p>
        </w:tc>
        <w:tc>
          <w:tcPr>
            <w:tcW w:w="2268" w:type="dxa"/>
          </w:tcPr>
          <w:p w:rsidR="005C56DD" w:rsidRPr="000504CB" w:rsidRDefault="005C56DD" w:rsidP="000504CB">
            <w:pPr>
              <w:shd w:val="clear" w:color="auto" w:fill="FFFFFF"/>
              <w:rPr>
                <w:rFonts w:ascii="Times New Roman" w:eastAsia="Times New Roman" w:hAnsi="Times New Roman" w:cs="Times New Roman"/>
                <w:b/>
                <w:i/>
                <w:iCs/>
                <w:sz w:val="24"/>
                <w:szCs w:val="24"/>
              </w:rPr>
            </w:pPr>
            <w:r w:rsidRPr="000504CB">
              <w:rPr>
                <w:rFonts w:ascii="Times New Roman" w:eastAsia="Times New Roman" w:hAnsi="Times New Roman" w:cs="Times New Roman"/>
                <w:b/>
                <w:bCs/>
                <w:i/>
                <w:iCs/>
                <w:sz w:val="24"/>
                <w:szCs w:val="24"/>
              </w:rPr>
              <w:t>Как Крутик По нашел остальных жителей Чудо-островов</w:t>
            </w:r>
          </w:p>
        </w:tc>
        <w:tc>
          <w:tcPr>
            <w:tcW w:w="11907" w:type="dxa"/>
          </w:tcPr>
          <w:p w:rsidR="005C56DD" w:rsidRPr="000504CB" w:rsidRDefault="005C56DD" w:rsidP="000504CB">
            <w:pPr>
              <w:shd w:val="clear" w:color="auto" w:fill="FFFFFF"/>
              <w:ind w:left="38" w:right="157"/>
              <w:jc w:val="both"/>
              <w:rPr>
                <w:rFonts w:ascii="Times New Roman" w:hAnsi="Times New Roman" w:cs="Times New Roman"/>
                <w:sz w:val="24"/>
                <w:szCs w:val="24"/>
              </w:rPr>
            </w:pPr>
            <w:r w:rsidRPr="000504CB">
              <w:rPr>
                <w:rFonts w:ascii="Times New Roman" w:eastAsia="Times New Roman" w:hAnsi="Times New Roman" w:cs="Times New Roman"/>
                <w:sz w:val="24"/>
                <w:szCs w:val="24"/>
              </w:rPr>
              <w:t>развивать умения решать задачи на поиск фигур по признакам; придумывать действия за сказочного персонажа и рассказывать о них; конструировать контур по точкам координатной сетки; придумывать, на что похоже изображение.</w:t>
            </w:r>
          </w:p>
          <w:p w:rsidR="005C56DD" w:rsidRPr="000504CB" w:rsidRDefault="005C56DD" w:rsidP="000504CB">
            <w:pPr>
              <w:shd w:val="clear" w:color="auto" w:fill="FFFFFF"/>
              <w:ind w:left="100" w:right="131"/>
              <w:jc w:val="both"/>
              <w:rPr>
                <w:rFonts w:ascii="Times New Roman" w:eastAsia="Times New Roman" w:hAnsi="Times New Roman" w:cs="Times New Roman"/>
                <w:sz w:val="24"/>
                <w:szCs w:val="24"/>
              </w:rPr>
            </w:pPr>
          </w:p>
        </w:tc>
      </w:tr>
      <w:tr w:rsidR="005C56DD" w:rsidRPr="000504CB" w:rsidTr="004566CA">
        <w:tc>
          <w:tcPr>
            <w:tcW w:w="15843" w:type="dxa"/>
            <w:gridSpan w:val="3"/>
          </w:tcPr>
          <w:p w:rsidR="005C56DD" w:rsidRPr="005C56DD" w:rsidRDefault="005C56DD" w:rsidP="005C56DD">
            <w:pPr>
              <w:shd w:val="clear" w:color="auto" w:fill="FFFFFF"/>
              <w:ind w:left="69" w:right="6"/>
              <w:jc w:val="center"/>
              <w:rPr>
                <w:rFonts w:ascii="Times New Roman" w:eastAsia="Times New Roman" w:hAnsi="Times New Roman" w:cs="Times New Roman"/>
                <w:b/>
                <w:sz w:val="24"/>
                <w:szCs w:val="24"/>
              </w:rPr>
            </w:pPr>
            <w:r w:rsidRPr="005C56DD">
              <w:rPr>
                <w:rFonts w:ascii="Times New Roman" w:eastAsia="Times New Roman" w:hAnsi="Times New Roman" w:cs="Times New Roman"/>
                <w:b/>
                <w:sz w:val="24"/>
                <w:szCs w:val="24"/>
              </w:rPr>
              <w:t>АПРЕЛЬ</w:t>
            </w:r>
          </w:p>
        </w:tc>
      </w:tr>
      <w:tr w:rsidR="005C56DD" w:rsidRPr="000504CB" w:rsidTr="000504CB">
        <w:tc>
          <w:tcPr>
            <w:tcW w:w="1668" w:type="dxa"/>
          </w:tcPr>
          <w:p w:rsidR="005C56DD" w:rsidRPr="000504CB" w:rsidRDefault="005C56DD" w:rsidP="000504CB">
            <w:pPr>
              <w:rPr>
                <w:rFonts w:ascii="Times New Roman" w:hAnsi="Times New Roman" w:cs="Times New Roman"/>
                <w:sz w:val="24"/>
                <w:szCs w:val="24"/>
              </w:rPr>
            </w:pPr>
            <w:r w:rsidRPr="000504CB">
              <w:rPr>
                <w:rFonts w:ascii="Times New Roman" w:eastAsia="Times New Roman" w:hAnsi="Times New Roman" w:cs="Times New Roman"/>
                <w:b/>
                <w:bCs/>
                <w:sz w:val="24"/>
                <w:szCs w:val="24"/>
              </w:rPr>
              <w:t>1 НЕДЕЛЯ</w:t>
            </w:r>
          </w:p>
        </w:tc>
        <w:tc>
          <w:tcPr>
            <w:tcW w:w="2268" w:type="dxa"/>
          </w:tcPr>
          <w:p w:rsidR="005C56DD" w:rsidRPr="000504CB" w:rsidRDefault="005C56DD" w:rsidP="000504CB">
            <w:pPr>
              <w:shd w:val="clear" w:color="auto" w:fill="FFFFFF"/>
              <w:rPr>
                <w:rFonts w:ascii="Times New Roman" w:eastAsia="Times New Roman" w:hAnsi="Times New Roman" w:cs="Times New Roman"/>
                <w:b/>
                <w:i/>
                <w:iCs/>
                <w:sz w:val="24"/>
                <w:szCs w:val="24"/>
              </w:rPr>
            </w:pPr>
            <w:r w:rsidRPr="000504CB">
              <w:rPr>
                <w:rFonts w:ascii="Times New Roman" w:eastAsia="Times New Roman" w:hAnsi="Times New Roman" w:cs="Times New Roman"/>
                <w:b/>
                <w:i/>
                <w:iCs/>
                <w:sz w:val="24"/>
                <w:szCs w:val="24"/>
              </w:rPr>
              <w:t>Как Крокодил-канатоходец всех поразил, а Крыска-силачка рассмешила</w:t>
            </w:r>
          </w:p>
        </w:tc>
        <w:tc>
          <w:tcPr>
            <w:tcW w:w="11907" w:type="dxa"/>
          </w:tcPr>
          <w:p w:rsidR="005C56DD" w:rsidRPr="000504CB" w:rsidRDefault="005C56DD" w:rsidP="000504CB">
            <w:pPr>
              <w:shd w:val="clear" w:color="auto" w:fill="FFFFFF"/>
              <w:ind w:left="69" w:right="6"/>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считать на слух; определять цифру по числу и словесной модели; понимать алгоритм расположения частей на игровом поле (цвет и пространственное положение); ориентироваться на плоско</w:t>
            </w:r>
            <w:r w:rsidRPr="000504CB">
              <w:rPr>
                <w:rFonts w:ascii="Times New Roman" w:eastAsia="Times New Roman" w:hAnsi="Times New Roman" w:cs="Times New Roman"/>
                <w:sz w:val="24"/>
                <w:szCs w:val="24"/>
              </w:rPr>
              <w:softHyphen/>
              <w:t>сти (графический диктант); определять направление движения; предлагал варианты решения проблемной ситуации; придумывать действия за сказочного героя.</w:t>
            </w:r>
          </w:p>
        </w:tc>
      </w:tr>
      <w:tr w:rsidR="005C56DD" w:rsidRPr="000504CB" w:rsidTr="000504CB">
        <w:tc>
          <w:tcPr>
            <w:tcW w:w="1668" w:type="dxa"/>
          </w:tcPr>
          <w:p w:rsidR="005C56DD" w:rsidRPr="000504CB" w:rsidRDefault="005C56DD" w:rsidP="000504CB">
            <w:pPr>
              <w:rPr>
                <w:rFonts w:ascii="Times New Roman" w:hAnsi="Times New Roman" w:cs="Times New Roman"/>
                <w:sz w:val="24"/>
                <w:szCs w:val="24"/>
              </w:rPr>
            </w:pPr>
            <w:r>
              <w:rPr>
                <w:rFonts w:ascii="Times New Roman" w:eastAsia="Times New Roman" w:hAnsi="Times New Roman" w:cs="Times New Roman"/>
                <w:b/>
                <w:bCs/>
                <w:sz w:val="24"/>
                <w:szCs w:val="24"/>
              </w:rPr>
              <w:t>2</w:t>
            </w:r>
            <w:r w:rsidRPr="000504CB">
              <w:rPr>
                <w:rFonts w:ascii="Times New Roman" w:eastAsia="Times New Roman" w:hAnsi="Times New Roman" w:cs="Times New Roman"/>
                <w:b/>
                <w:bCs/>
                <w:sz w:val="24"/>
                <w:szCs w:val="24"/>
              </w:rPr>
              <w:t xml:space="preserve"> НЕДЕЛЯ</w:t>
            </w:r>
          </w:p>
        </w:tc>
        <w:tc>
          <w:tcPr>
            <w:tcW w:w="2268" w:type="dxa"/>
          </w:tcPr>
          <w:p w:rsidR="005C56DD" w:rsidRPr="000504CB" w:rsidRDefault="005C56DD" w:rsidP="002E02FE">
            <w:pPr>
              <w:shd w:val="clear" w:color="auto" w:fill="FFFFFF"/>
              <w:ind w:left="38"/>
              <w:rPr>
                <w:rFonts w:ascii="Times New Roman" w:hAnsi="Times New Roman" w:cs="Times New Roman"/>
                <w:b/>
                <w:sz w:val="24"/>
                <w:szCs w:val="24"/>
              </w:rPr>
            </w:pPr>
            <w:r w:rsidRPr="000504CB">
              <w:rPr>
                <w:rFonts w:ascii="Times New Roman" w:eastAsia="Times New Roman" w:hAnsi="Times New Roman" w:cs="Times New Roman"/>
                <w:b/>
                <w:i/>
                <w:iCs/>
                <w:sz w:val="24"/>
                <w:szCs w:val="24"/>
              </w:rPr>
              <w:t>Как в Замке Превращений встречали нежданных гостей</w:t>
            </w:r>
          </w:p>
        </w:tc>
        <w:tc>
          <w:tcPr>
            <w:tcW w:w="11907" w:type="dxa"/>
          </w:tcPr>
          <w:p w:rsidR="005C56DD" w:rsidRPr="000504CB" w:rsidRDefault="005C56DD" w:rsidP="000504CB">
            <w:pPr>
              <w:shd w:val="clear" w:color="auto" w:fill="FFFFFF"/>
              <w:ind w:left="69" w:right="6"/>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решать задачи на складывание геометрических фигур разной формы и цвета путем трансформации; рисовать контур квадрата по точкам координатной сетки; делить фигуру на части; решать на сравнение их по размеру; придумывать и составлять из частей путем аппликации; дорисовывать изображение; высказывать предположения; беседовать на тему «Нежданные гости».</w:t>
            </w:r>
          </w:p>
        </w:tc>
      </w:tr>
      <w:tr w:rsidR="005C56DD" w:rsidRPr="000504CB" w:rsidTr="000504CB">
        <w:tc>
          <w:tcPr>
            <w:tcW w:w="1668" w:type="dxa"/>
          </w:tcPr>
          <w:p w:rsidR="005C56DD" w:rsidRPr="000504CB" w:rsidRDefault="00007DCF" w:rsidP="000504CB">
            <w:pPr>
              <w:rPr>
                <w:rFonts w:ascii="Times New Roman" w:hAnsi="Times New Roman" w:cs="Times New Roman"/>
                <w:sz w:val="24"/>
                <w:szCs w:val="24"/>
              </w:rPr>
            </w:pPr>
            <w:r>
              <w:rPr>
                <w:rFonts w:ascii="Times New Roman" w:eastAsia="Times New Roman" w:hAnsi="Times New Roman" w:cs="Times New Roman"/>
                <w:b/>
                <w:bCs/>
                <w:sz w:val="24"/>
                <w:szCs w:val="24"/>
              </w:rPr>
              <w:lastRenderedPageBreak/>
              <w:t>3</w:t>
            </w:r>
            <w:r w:rsidR="005C56DD" w:rsidRPr="000504CB">
              <w:rPr>
                <w:rFonts w:ascii="Times New Roman" w:eastAsia="Times New Roman" w:hAnsi="Times New Roman" w:cs="Times New Roman"/>
                <w:b/>
                <w:bCs/>
                <w:sz w:val="24"/>
                <w:szCs w:val="24"/>
              </w:rPr>
              <w:t xml:space="preserve"> НЕДЕЛЯ</w:t>
            </w:r>
          </w:p>
        </w:tc>
        <w:tc>
          <w:tcPr>
            <w:tcW w:w="2268" w:type="dxa"/>
          </w:tcPr>
          <w:p w:rsidR="005C56DD" w:rsidRPr="000504CB" w:rsidRDefault="005C56DD" w:rsidP="000504CB">
            <w:pPr>
              <w:shd w:val="clear" w:color="auto" w:fill="FFFFFF"/>
              <w:ind w:left="42"/>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Крутик По увидел необычную яблоньку</w:t>
            </w:r>
          </w:p>
          <w:p w:rsidR="005C56DD" w:rsidRPr="000504CB" w:rsidRDefault="005C56DD" w:rsidP="000504CB">
            <w:pPr>
              <w:shd w:val="clear" w:color="auto" w:fill="FFFFFF"/>
              <w:rPr>
                <w:rFonts w:ascii="Times New Roman" w:eastAsia="Times New Roman" w:hAnsi="Times New Roman" w:cs="Times New Roman"/>
                <w:b/>
                <w:i/>
                <w:iCs/>
                <w:sz w:val="24"/>
                <w:szCs w:val="24"/>
              </w:rPr>
            </w:pPr>
          </w:p>
        </w:tc>
        <w:tc>
          <w:tcPr>
            <w:tcW w:w="11907" w:type="dxa"/>
          </w:tcPr>
          <w:p w:rsidR="005C56DD" w:rsidRPr="000504CB" w:rsidRDefault="005C56DD" w:rsidP="000504CB">
            <w:pPr>
              <w:shd w:val="clear" w:color="auto" w:fill="FFFFFF"/>
              <w:ind w:left="69" w:right="6"/>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решать задачи на поиск геометрических фигур по признакам; понимать алгоритм расположения фигур на игровом поле; определять сказочных героев по названному признаку; составлять слова из заданных букв; придумывать характеристики сказочному предмету.</w:t>
            </w:r>
          </w:p>
        </w:tc>
      </w:tr>
      <w:tr w:rsidR="005C56DD" w:rsidRPr="000504CB" w:rsidTr="00351F21">
        <w:tc>
          <w:tcPr>
            <w:tcW w:w="1668" w:type="dxa"/>
            <w:tcBorders>
              <w:top w:val="single" w:sz="4" w:space="0" w:color="auto"/>
              <w:bottom w:val="single" w:sz="4" w:space="0" w:color="auto"/>
            </w:tcBorders>
          </w:tcPr>
          <w:p w:rsidR="005C56DD" w:rsidRPr="000504CB" w:rsidRDefault="002E02FE" w:rsidP="000504CB">
            <w:pPr>
              <w:rPr>
                <w:rFonts w:ascii="Times New Roman" w:hAnsi="Times New Roman" w:cs="Times New Roman"/>
                <w:sz w:val="24"/>
                <w:szCs w:val="24"/>
              </w:rPr>
            </w:pPr>
            <w:r>
              <w:rPr>
                <w:rFonts w:ascii="Times New Roman" w:eastAsia="Times New Roman" w:hAnsi="Times New Roman" w:cs="Times New Roman"/>
                <w:b/>
                <w:bCs/>
                <w:sz w:val="24"/>
                <w:szCs w:val="24"/>
              </w:rPr>
              <w:t>4</w:t>
            </w:r>
            <w:r w:rsidR="005C56DD" w:rsidRPr="000504CB">
              <w:rPr>
                <w:rFonts w:ascii="Times New Roman" w:eastAsia="Times New Roman" w:hAnsi="Times New Roman" w:cs="Times New Roman"/>
                <w:b/>
                <w:bCs/>
                <w:sz w:val="24"/>
                <w:szCs w:val="24"/>
              </w:rPr>
              <w:t xml:space="preserve"> НЕДЕЛЯ</w:t>
            </w:r>
          </w:p>
        </w:tc>
        <w:tc>
          <w:tcPr>
            <w:tcW w:w="2268" w:type="dxa"/>
            <w:tcBorders>
              <w:bottom w:val="single" w:sz="4" w:space="0" w:color="auto"/>
            </w:tcBorders>
          </w:tcPr>
          <w:p w:rsidR="005C56DD" w:rsidRPr="000504CB" w:rsidRDefault="005C56DD" w:rsidP="000504CB">
            <w:pPr>
              <w:shd w:val="clear" w:color="auto" w:fill="FFFFFF"/>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НезримкаВеюсь получил оригинальный подарок</w:t>
            </w:r>
          </w:p>
          <w:p w:rsidR="005C56DD" w:rsidRPr="000504CB" w:rsidRDefault="005C56DD" w:rsidP="000504CB">
            <w:pPr>
              <w:shd w:val="clear" w:color="auto" w:fill="FFFFFF"/>
              <w:rPr>
                <w:rFonts w:ascii="Times New Roman" w:eastAsia="Times New Roman" w:hAnsi="Times New Roman" w:cs="Times New Roman"/>
                <w:b/>
                <w:i/>
                <w:iCs/>
                <w:sz w:val="24"/>
                <w:szCs w:val="24"/>
              </w:rPr>
            </w:pPr>
          </w:p>
        </w:tc>
        <w:tc>
          <w:tcPr>
            <w:tcW w:w="11907" w:type="dxa"/>
          </w:tcPr>
          <w:p w:rsidR="005C56DD" w:rsidRPr="000504CB" w:rsidRDefault="005C56DD" w:rsidP="000504CB">
            <w:pPr>
              <w:shd w:val="clear" w:color="auto" w:fill="FFFFFF"/>
              <w:ind w:left="69" w:right="6"/>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решать задачу на составление силуэтов разно</w:t>
            </w:r>
            <w:r w:rsidRPr="000504CB">
              <w:rPr>
                <w:rFonts w:ascii="Times New Roman" w:eastAsia="Times New Roman" w:hAnsi="Times New Roman" w:cs="Times New Roman"/>
                <w:sz w:val="24"/>
                <w:szCs w:val="24"/>
              </w:rPr>
              <w:softHyphen/>
              <w:t>го цвета путем наложения пластинок друг на друга; придумывать и конс</w:t>
            </w:r>
            <w:r w:rsidRPr="000504CB">
              <w:rPr>
                <w:rFonts w:ascii="Times New Roman" w:eastAsia="Times New Roman" w:hAnsi="Times New Roman" w:cs="Times New Roman"/>
                <w:sz w:val="24"/>
                <w:szCs w:val="24"/>
              </w:rPr>
              <w:softHyphen/>
              <w:t>труировать силуэт или картинку из частей; создавать контур предмета по рисунку; придумывать, для чего нужен предмет сказочному герою; выби</w:t>
            </w:r>
            <w:r w:rsidRPr="000504CB">
              <w:rPr>
                <w:rFonts w:ascii="Times New Roman" w:eastAsia="Times New Roman" w:hAnsi="Times New Roman" w:cs="Times New Roman"/>
                <w:sz w:val="24"/>
                <w:szCs w:val="24"/>
              </w:rPr>
              <w:softHyphen/>
              <w:t>рать транспорт по виду и составлять его силуэт по схеме; придумывать действия за персонажей; высказывать предположения.</w:t>
            </w:r>
          </w:p>
        </w:tc>
      </w:tr>
      <w:tr w:rsidR="005C56DD" w:rsidRPr="000504CB" w:rsidTr="00351F21">
        <w:tc>
          <w:tcPr>
            <w:tcW w:w="1668" w:type="dxa"/>
            <w:tcBorders>
              <w:top w:val="single" w:sz="4" w:space="0" w:color="auto"/>
            </w:tcBorders>
          </w:tcPr>
          <w:p w:rsidR="005C56DD" w:rsidRPr="000504CB" w:rsidRDefault="00351F21" w:rsidP="000504CB">
            <w:pPr>
              <w:rPr>
                <w:rFonts w:ascii="Times New Roman" w:hAnsi="Times New Roman" w:cs="Times New Roman"/>
                <w:b/>
                <w:sz w:val="24"/>
                <w:szCs w:val="24"/>
              </w:rPr>
            </w:pPr>
            <w:r>
              <w:rPr>
                <w:rFonts w:ascii="Times New Roman" w:hAnsi="Times New Roman" w:cs="Times New Roman"/>
                <w:b/>
                <w:sz w:val="24"/>
                <w:szCs w:val="24"/>
              </w:rPr>
              <w:t>5 НЕДЕЛЯ</w:t>
            </w:r>
          </w:p>
        </w:tc>
        <w:tc>
          <w:tcPr>
            <w:tcW w:w="2268" w:type="dxa"/>
            <w:tcBorders>
              <w:top w:val="single" w:sz="4" w:space="0" w:color="auto"/>
            </w:tcBorders>
          </w:tcPr>
          <w:p w:rsidR="005C56DD" w:rsidRPr="000504CB" w:rsidRDefault="005C56DD" w:rsidP="000504CB">
            <w:pPr>
              <w:shd w:val="clear" w:color="auto" w:fill="FFFFFF"/>
              <w:rPr>
                <w:rFonts w:ascii="Times New Roman" w:eastAsia="Times New Roman" w:hAnsi="Times New Roman" w:cs="Times New Roman"/>
                <w:b/>
                <w:i/>
                <w:iCs/>
                <w:sz w:val="24"/>
                <w:szCs w:val="24"/>
              </w:rPr>
            </w:pPr>
            <w:r w:rsidRPr="000504CB">
              <w:rPr>
                <w:rFonts w:ascii="Times New Roman" w:eastAsia="Times New Roman" w:hAnsi="Times New Roman" w:cs="Times New Roman"/>
                <w:b/>
                <w:bCs/>
                <w:i/>
                <w:iCs/>
                <w:sz w:val="24"/>
                <w:szCs w:val="24"/>
              </w:rPr>
              <w:t>Как Филимон Коттерфильд</w:t>
            </w:r>
            <w:r w:rsidRPr="000504CB">
              <w:rPr>
                <w:rFonts w:ascii="Times New Roman" w:eastAsia="Times New Roman" w:hAnsi="Times New Roman" w:cs="Times New Roman"/>
                <w:b/>
                <w:i/>
                <w:iCs/>
                <w:sz w:val="24"/>
                <w:szCs w:val="24"/>
              </w:rPr>
              <w:t>превратил овощ в животное</w:t>
            </w:r>
          </w:p>
        </w:tc>
        <w:tc>
          <w:tcPr>
            <w:tcW w:w="11907" w:type="dxa"/>
          </w:tcPr>
          <w:p w:rsidR="005C56DD" w:rsidRPr="000504CB" w:rsidRDefault="005C56DD" w:rsidP="000504CB">
            <w:pPr>
              <w:shd w:val="clear" w:color="auto" w:fill="FFFFFF"/>
              <w:ind w:left="69" w:right="6"/>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составлять слоги из букв, а из слогов — слово, видоизменять его; решать задачу на составление целого из разного коли</w:t>
            </w:r>
            <w:r w:rsidRPr="000504CB">
              <w:rPr>
                <w:rFonts w:ascii="Times New Roman" w:eastAsia="Times New Roman" w:hAnsi="Times New Roman" w:cs="Times New Roman"/>
                <w:sz w:val="24"/>
                <w:szCs w:val="24"/>
              </w:rPr>
              <w:softHyphen/>
              <w:t>чества частей (наименьшего и наибольшего); называть животных одной среды обитания; придумывать и конструировать их силуэты из частей; вы</w:t>
            </w:r>
            <w:r w:rsidRPr="000504CB">
              <w:rPr>
                <w:rFonts w:ascii="Times New Roman" w:eastAsia="Times New Roman" w:hAnsi="Times New Roman" w:cs="Times New Roman"/>
                <w:sz w:val="24"/>
                <w:szCs w:val="24"/>
              </w:rPr>
              <w:softHyphen/>
              <w:t>сказывать предположения; придумывать загадку</w:t>
            </w:r>
          </w:p>
        </w:tc>
      </w:tr>
      <w:tr w:rsidR="002E02FE" w:rsidRPr="000504CB" w:rsidTr="004566CA">
        <w:tc>
          <w:tcPr>
            <w:tcW w:w="15843" w:type="dxa"/>
            <w:gridSpan w:val="3"/>
          </w:tcPr>
          <w:p w:rsidR="002E02FE" w:rsidRPr="00C031B2" w:rsidRDefault="002E02FE" w:rsidP="002E02FE">
            <w:pPr>
              <w:shd w:val="clear" w:color="auto" w:fill="FFFFFF"/>
              <w:ind w:left="69" w:right="6"/>
              <w:jc w:val="center"/>
              <w:rPr>
                <w:rFonts w:ascii="Times New Roman" w:eastAsia="Times New Roman" w:hAnsi="Times New Roman" w:cs="Times New Roman"/>
                <w:b/>
                <w:sz w:val="24"/>
                <w:szCs w:val="24"/>
              </w:rPr>
            </w:pPr>
            <w:r w:rsidRPr="00C031B2">
              <w:rPr>
                <w:rFonts w:ascii="Times New Roman" w:eastAsia="Times New Roman" w:hAnsi="Times New Roman" w:cs="Times New Roman"/>
                <w:b/>
                <w:sz w:val="24"/>
                <w:szCs w:val="24"/>
              </w:rPr>
              <w:t>МАЙ</w:t>
            </w:r>
          </w:p>
        </w:tc>
      </w:tr>
      <w:tr w:rsidR="005C56DD" w:rsidRPr="000504CB" w:rsidTr="005C56DD">
        <w:tc>
          <w:tcPr>
            <w:tcW w:w="1668" w:type="dxa"/>
          </w:tcPr>
          <w:p w:rsidR="005C56DD" w:rsidRPr="000504CB" w:rsidRDefault="002E02FE" w:rsidP="000504C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5C56DD" w:rsidRPr="000504CB">
              <w:rPr>
                <w:rFonts w:ascii="Times New Roman" w:eastAsia="Times New Roman" w:hAnsi="Times New Roman" w:cs="Times New Roman"/>
                <w:b/>
                <w:bCs/>
                <w:sz w:val="24"/>
                <w:szCs w:val="24"/>
              </w:rPr>
              <w:t xml:space="preserve"> НЕДЕЛЯ</w:t>
            </w:r>
          </w:p>
        </w:tc>
        <w:tc>
          <w:tcPr>
            <w:tcW w:w="2268" w:type="dxa"/>
          </w:tcPr>
          <w:p w:rsidR="005C56DD" w:rsidRPr="000504CB" w:rsidRDefault="005C56DD" w:rsidP="000504CB">
            <w:pPr>
              <w:shd w:val="clear" w:color="auto" w:fill="FFFFFF"/>
              <w:ind w:left="36"/>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артисты Цифроцирка оказались в Замке Превращений</w:t>
            </w:r>
          </w:p>
          <w:p w:rsidR="005C56DD" w:rsidRPr="000504CB" w:rsidRDefault="005C56DD" w:rsidP="000504CB">
            <w:pPr>
              <w:shd w:val="clear" w:color="auto" w:fill="FFFFFF"/>
              <w:rPr>
                <w:rFonts w:ascii="Times New Roman" w:eastAsia="Times New Roman" w:hAnsi="Times New Roman" w:cs="Times New Roman"/>
                <w:b/>
                <w:bCs/>
                <w:i/>
                <w:iCs/>
                <w:sz w:val="24"/>
                <w:szCs w:val="24"/>
              </w:rPr>
            </w:pPr>
          </w:p>
        </w:tc>
        <w:tc>
          <w:tcPr>
            <w:tcW w:w="11907" w:type="dxa"/>
          </w:tcPr>
          <w:p w:rsidR="005C56DD" w:rsidRPr="000504CB" w:rsidRDefault="005C56DD" w:rsidP="000504CB">
            <w:pPr>
              <w:shd w:val="clear" w:color="auto" w:fill="FFFFFF"/>
              <w:ind w:left="69" w:right="6"/>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располагать цифры в порядке возрастания зна</w:t>
            </w:r>
            <w:r w:rsidRPr="000504CB">
              <w:rPr>
                <w:rFonts w:ascii="Times New Roman" w:eastAsia="Times New Roman" w:hAnsi="Times New Roman" w:cs="Times New Roman"/>
                <w:sz w:val="24"/>
                <w:szCs w:val="24"/>
              </w:rPr>
              <w:softHyphen/>
              <w:t>чения; решать арифметические задачи на сравнение чисел и состав числа «десять»;  придумывать и вышивать узор; рисовать геометрическую фигу</w:t>
            </w:r>
            <w:r w:rsidRPr="000504CB">
              <w:rPr>
                <w:rFonts w:ascii="Times New Roman" w:eastAsia="Times New Roman" w:hAnsi="Times New Roman" w:cs="Times New Roman"/>
                <w:sz w:val="24"/>
                <w:szCs w:val="24"/>
              </w:rPr>
              <w:softHyphen/>
              <w:t>ру, называть ее; дорисовывать до предметного изображения; высказывать предположения; придумывать прилагательные, характеризующие предмет; предлагать варианты решения проблемной ситуации.</w:t>
            </w:r>
          </w:p>
        </w:tc>
      </w:tr>
      <w:tr w:rsidR="005C56DD" w:rsidRPr="000504CB" w:rsidTr="005C56DD">
        <w:tc>
          <w:tcPr>
            <w:tcW w:w="1668" w:type="dxa"/>
          </w:tcPr>
          <w:p w:rsidR="005C56DD" w:rsidRPr="000504CB" w:rsidRDefault="002E02FE" w:rsidP="000504C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5C56DD" w:rsidRPr="000504CB">
              <w:rPr>
                <w:rFonts w:ascii="Times New Roman" w:eastAsia="Times New Roman" w:hAnsi="Times New Roman" w:cs="Times New Roman"/>
                <w:b/>
                <w:bCs/>
                <w:sz w:val="24"/>
                <w:szCs w:val="24"/>
              </w:rPr>
              <w:t xml:space="preserve"> НЕДЕЛЯ</w:t>
            </w:r>
          </w:p>
        </w:tc>
        <w:tc>
          <w:tcPr>
            <w:tcW w:w="2268" w:type="dxa"/>
          </w:tcPr>
          <w:p w:rsidR="005C56DD" w:rsidRPr="000504CB" w:rsidRDefault="005C56DD" w:rsidP="000504CB">
            <w:pPr>
              <w:shd w:val="clear" w:color="auto" w:fill="FFFFFF"/>
              <w:rPr>
                <w:rFonts w:ascii="Times New Roman" w:hAnsi="Times New Roman" w:cs="Times New Roman"/>
                <w:sz w:val="24"/>
                <w:szCs w:val="24"/>
              </w:rPr>
            </w:pPr>
            <w:r w:rsidRPr="000504CB">
              <w:rPr>
                <w:rFonts w:ascii="Times New Roman" w:eastAsia="Times New Roman" w:hAnsi="Times New Roman" w:cs="Times New Roman"/>
                <w:b/>
                <w:bCs/>
                <w:i/>
                <w:iCs/>
                <w:sz w:val="24"/>
                <w:szCs w:val="24"/>
              </w:rPr>
              <w:t>Как Паучку приснился сон</w:t>
            </w:r>
          </w:p>
          <w:p w:rsidR="005C56DD" w:rsidRPr="000504CB" w:rsidRDefault="005C56DD" w:rsidP="000504CB">
            <w:pPr>
              <w:shd w:val="clear" w:color="auto" w:fill="FFFFFF"/>
              <w:ind w:left="39"/>
              <w:rPr>
                <w:rFonts w:ascii="Times New Roman" w:eastAsia="Times New Roman" w:hAnsi="Times New Roman" w:cs="Times New Roman"/>
                <w:b/>
                <w:bCs/>
                <w:i/>
                <w:iCs/>
                <w:sz w:val="24"/>
                <w:szCs w:val="24"/>
              </w:rPr>
            </w:pPr>
          </w:p>
        </w:tc>
        <w:tc>
          <w:tcPr>
            <w:tcW w:w="11907" w:type="dxa"/>
          </w:tcPr>
          <w:p w:rsidR="005C56DD" w:rsidRPr="000504CB" w:rsidRDefault="005C56DD" w:rsidP="000504CB">
            <w:pPr>
              <w:shd w:val="clear" w:color="auto" w:fill="FFFFFF"/>
              <w:ind w:left="69" w:right="6"/>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выкладывать контур геометрической фигуры по точкам координатной сетки; видоизменять одни геометрические фигу</w:t>
            </w:r>
            <w:r w:rsidRPr="000504CB">
              <w:rPr>
                <w:rFonts w:ascii="Times New Roman" w:eastAsia="Times New Roman" w:hAnsi="Times New Roman" w:cs="Times New Roman"/>
                <w:sz w:val="24"/>
                <w:szCs w:val="24"/>
              </w:rPr>
              <w:softHyphen/>
              <w:t>ры в другие; достраивать фигуру до предметного контура, называть его; решать задачи на поиск фигур по признакам; составлять фигуры-голово</w:t>
            </w:r>
            <w:r w:rsidRPr="000504CB">
              <w:rPr>
                <w:rFonts w:ascii="Times New Roman" w:eastAsia="Times New Roman" w:hAnsi="Times New Roman" w:cs="Times New Roman"/>
                <w:sz w:val="24"/>
                <w:szCs w:val="24"/>
              </w:rPr>
              <w:softHyphen/>
              <w:t>ломки из разных частей; выкладывать из них диагональный ряд; высказы</w:t>
            </w:r>
            <w:r w:rsidRPr="000504CB">
              <w:rPr>
                <w:rFonts w:ascii="Times New Roman" w:eastAsia="Times New Roman" w:hAnsi="Times New Roman" w:cs="Times New Roman"/>
                <w:sz w:val="24"/>
                <w:szCs w:val="24"/>
              </w:rPr>
              <w:softHyphen/>
              <w:t>вать предположения.</w:t>
            </w:r>
          </w:p>
        </w:tc>
      </w:tr>
      <w:tr w:rsidR="005C56DD" w:rsidRPr="000504CB" w:rsidTr="0016180F">
        <w:tc>
          <w:tcPr>
            <w:tcW w:w="1668" w:type="dxa"/>
            <w:tcBorders>
              <w:top w:val="single" w:sz="4" w:space="0" w:color="auto"/>
              <w:bottom w:val="single" w:sz="4" w:space="0" w:color="auto"/>
            </w:tcBorders>
          </w:tcPr>
          <w:p w:rsidR="005C56DD" w:rsidRPr="000504CB" w:rsidRDefault="002E02FE" w:rsidP="000504C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5C56DD" w:rsidRPr="000504CB">
              <w:rPr>
                <w:rFonts w:ascii="Times New Roman" w:eastAsia="Times New Roman" w:hAnsi="Times New Roman" w:cs="Times New Roman"/>
                <w:b/>
                <w:bCs/>
                <w:sz w:val="24"/>
                <w:szCs w:val="24"/>
              </w:rPr>
              <w:t xml:space="preserve"> НЕДЕЛЯ</w:t>
            </w:r>
          </w:p>
        </w:tc>
        <w:tc>
          <w:tcPr>
            <w:tcW w:w="2268" w:type="dxa"/>
          </w:tcPr>
          <w:p w:rsidR="005C56DD" w:rsidRPr="000504CB" w:rsidRDefault="005C56DD" w:rsidP="000504CB">
            <w:pPr>
              <w:shd w:val="clear" w:color="auto" w:fill="FFFFFF"/>
              <w:ind w:left="39"/>
              <w:rPr>
                <w:rFonts w:ascii="Times New Roman" w:eastAsia="Times New Roman" w:hAnsi="Times New Roman" w:cs="Times New Roman"/>
                <w:b/>
                <w:bCs/>
                <w:i/>
                <w:iCs/>
                <w:sz w:val="24"/>
                <w:szCs w:val="24"/>
              </w:rPr>
            </w:pPr>
            <w:r w:rsidRPr="000504CB">
              <w:rPr>
                <w:rFonts w:ascii="Times New Roman" w:eastAsia="Times New Roman" w:hAnsi="Times New Roman" w:cs="Times New Roman"/>
                <w:b/>
                <w:bCs/>
                <w:i/>
                <w:iCs/>
                <w:sz w:val="24"/>
                <w:szCs w:val="24"/>
              </w:rPr>
              <w:t>Как Гусь и Лягушки помирили друзей</w:t>
            </w:r>
          </w:p>
        </w:tc>
        <w:tc>
          <w:tcPr>
            <w:tcW w:w="11907" w:type="dxa"/>
          </w:tcPr>
          <w:p w:rsidR="005C56DD" w:rsidRPr="000504CB" w:rsidRDefault="005C56DD" w:rsidP="000504CB">
            <w:pPr>
              <w:shd w:val="clear" w:color="auto" w:fill="FFFFFF"/>
              <w:ind w:left="69" w:right="6"/>
              <w:jc w:val="both"/>
              <w:rPr>
                <w:rFonts w:ascii="Times New Roman" w:eastAsia="Times New Roman" w:hAnsi="Times New Roman" w:cs="Times New Roman"/>
                <w:sz w:val="24"/>
                <w:szCs w:val="24"/>
              </w:rPr>
            </w:pPr>
            <w:r w:rsidRPr="000504CB">
              <w:rPr>
                <w:rFonts w:ascii="Times New Roman" w:eastAsia="Times New Roman" w:hAnsi="Times New Roman" w:cs="Times New Roman"/>
                <w:sz w:val="24"/>
                <w:szCs w:val="24"/>
              </w:rPr>
              <w:t>развивать умения предлагать варианты решения проблемных си</w:t>
            </w:r>
            <w:r w:rsidRPr="000504CB">
              <w:rPr>
                <w:rFonts w:ascii="Times New Roman" w:eastAsia="Times New Roman" w:hAnsi="Times New Roman" w:cs="Times New Roman"/>
                <w:sz w:val="24"/>
                <w:szCs w:val="24"/>
              </w:rPr>
              <w:softHyphen/>
              <w:t>туаций; решать задачи на пересечение множеств (круги Эйлера); определять оттенки красного цвета; придумывать и конструировать предметный силуэт по теме из заданного количества деталей; составлять силуэт по си</w:t>
            </w:r>
            <w:r w:rsidRPr="000504CB">
              <w:rPr>
                <w:rFonts w:ascii="Times New Roman" w:eastAsia="Times New Roman" w:hAnsi="Times New Roman" w:cs="Times New Roman"/>
                <w:sz w:val="24"/>
                <w:szCs w:val="24"/>
              </w:rPr>
              <w:softHyphen/>
              <w:t>луэтной схеме; высказывать предположения.</w:t>
            </w:r>
          </w:p>
        </w:tc>
      </w:tr>
    </w:tbl>
    <w:p w:rsidR="000504CB" w:rsidRPr="006E2CC7" w:rsidRDefault="000504CB" w:rsidP="002E02FE">
      <w:pPr>
        <w:spacing w:after="0" w:line="240" w:lineRule="auto"/>
        <w:rPr>
          <w:rFonts w:ascii="Times New Roman" w:eastAsia="Calibri" w:hAnsi="Times New Roman" w:cs="Times New Roman"/>
          <w:b/>
          <w:iCs/>
          <w:sz w:val="24"/>
          <w:szCs w:val="24"/>
        </w:rPr>
      </w:pPr>
    </w:p>
    <w:p w:rsidR="006E2CC7" w:rsidRPr="006E2CC7" w:rsidRDefault="006E2CC7" w:rsidP="006E2CC7">
      <w:pPr>
        <w:spacing w:after="0" w:line="240" w:lineRule="auto"/>
        <w:jc w:val="center"/>
        <w:rPr>
          <w:rFonts w:ascii="Times New Roman" w:eastAsia="Calibri" w:hAnsi="Times New Roman" w:cs="Times New Roman"/>
          <w:b/>
          <w:iCs/>
          <w:sz w:val="24"/>
          <w:szCs w:val="24"/>
        </w:rPr>
      </w:pPr>
      <w:r w:rsidRPr="006E2CC7">
        <w:rPr>
          <w:rFonts w:ascii="Times New Roman" w:eastAsia="Calibri" w:hAnsi="Times New Roman" w:cs="Times New Roman"/>
          <w:b/>
          <w:iCs/>
          <w:sz w:val="24"/>
          <w:szCs w:val="24"/>
        </w:rPr>
        <w:t xml:space="preserve"> Режим дня и распорядок</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        Программа реализуется через:</w:t>
      </w:r>
    </w:p>
    <w:p w:rsidR="006E2CC7" w:rsidRPr="006E2CC7" w:rsidRDefault="006E2CC7" w:rsidP="0034603B">
      <w:pPr>
        <w:numPr>
          <w:ilvl w:val="0"/>
          <w:numId w:val="20"/>
        </w:num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совместную игровую деятельность детей и взрослых в виде игровых ситуаций,</w:t>
      </w:r>
    </w:p>
    <w:p w:rsidR="006E2CC7" w:rsidRPr="006E2CC7" w:rsidRDefault="006E2CC7" w:rsidP="0034603B">
      <w:pPr>
        <w:numPr>
          <w:ilvl w:val="0"/>
          <w:numId w:val="20"/>
        </w:num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самостоятельную игровую деятельность детей. </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       Игровые ситу</w:t>
      </w:r>
      <w:r w:rsidR="00A13127">
        <w:rPr>
          <w:rFonts w:ascii="Times New Roman" w:eastAsia="Calibri" w:hAnsi="Times New Roman" w:cs="Times New Roman"/>
          <w:sz w:val="24"/>
          <w:szCs w:val="24"/>
        </w:rPr>
        <w:t>ации организуются и проводятся 1</w:t>
      </w:r>
      <w:r w:rsidRPr="006E2CC7">
        <w:rPr>
          <w:rFonts w:ascii="Times New Roman" w:eastAsia="Calibri" w:hAnsi="Times New Roman" w:cs="Times New Roman"/>
          <w:sz w:val="24"/>
          <w:szCs w:val="24"/>
        </w:rPr>
        <w:t xml:space="preserve"> раз в неделю.</w:t>
      </w:r>
    </w:p>
    <w:p w:rsidR="006E2CC7" w:rsidRPr="006E2CC7" w:rsidRDefault="006E2CC7" w:rsidP="006E2CC7">
      <w:pPr>
        <w:spacing w:after="0" w:line="240" w:lineRule="auto"/>
        <w:jc w:val="both"/>
        <w:rPr>
          <w:rFonts w:ascii="Times New Roman" w:eastAsia="Droid Sans Fallback" w:hAnsi="Times New Roman" w:cs="Times New Roman"/>
          <w:kern w:val="1"/>
          <w:sz w:val="24"/>
          <w:szCs w:val="24"/>
          <w:lang w:eastAsia="zh-CN" w:bidi="hi-IN"/>
        </w:rPr>
      </w:pPr>
      <w:r w:rsidRPr="006E2CC7">
        <w:rPr>
          <w:rFonts w:ascii="Times New Roman" w:eastAsia="Calibri" w:hAnsi="Times New Roman" w:cs="Times New Roman"/>
          <w:sz w:val="24"/>
          <w:szCs w:val="24"/>
        </w:rPr>
        <w:t xml:space="preserve">       Длительность игровой ситуации соответствует нормам СанПиН и составляет 30 минут. </w:t>
      </w:r>
      <w:r w:rsidRPr="006E2CC7">
        <w:rPr>
          <w:rFonts w:ascii="Times New Roman" w:eastAsia="Droid Sans Fallback" w:hAnsi="Times New Roman" w:cs="Times New Roman"/>
          <w:kern w:val="1"/>
          <w:sz w:val="24"/>
          <w:szCs w:val="24"/>
          <w:lang w:eastAsia="zh-CN" w:bidi="hi-IN"/>
        </w:rPr>
        <w:t xml:space="preserve">Реализация Программы не осуществляется за счет времени, отведенного на прогулку и дневной сон.  </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Droid Sans Fallback" w:hAnsi="Times New Roman" w:cs="Times New Roman"/>
          <w:kern w:val="1"/>
          <w:sz w:val="24"/>
          <w:szCs w:val="24"/>
          <w:lang w:eastAsia="zh-CN" w:bidi="hi-IN"/>
        </w:rPr>
        <w:t xml:space="preserve">       Всего на учебный </w:t>
      </w:r>
      <w:r w:rsidR="00A13127" w:rsidRPr="00A13127">
        <w:rPr>
          <w:rFonts w:ascii="Times New Roman" w:eastAsia="Droid Sans Fallback" w:hAnsi="Times New Roman" w:cs="Times New Roman"/>
          <w:color w:val="000000" w:themeColor="text1"/>
          <w:kern w:val="1"/>
          <w:sz w:val="24"/>
          <w:szCs w:val="24"/>
          <w:lang w:eastAsia="zh-CN" w:bidi="hi-IN"/>
        </w:rPr>
        <w:t>год запланировано 36</w:t>
      </w:r>
      <w:r w:rsidRPr="00A13127">
        <w:rPr>
          <w:rFonts w:ascii="Times New Roman" w:eastAsia="Droid Sans Fallback" w:hAnsi="Times New Roman" w:cs="Times New Roman"/>
          <w:color w:val="000000" w:themeColor="text1"/>
          <w:kern w:val="1"/>
          <w:sz w:val="24"/>
          <w:szCs w:val="24"/>
          <w:lang w:eastAsia="zh-CN" w:bidi="hi-IN"/>
        </w:rPr>
        <w:t xml:space="preserve"> игровых</w:t>
      </w:r>
      <w:r w:rsidR="001634EA">
        <w:rPr>
          <w:rFonts w:ascii="Times New Roman" w:eastAsia="Droid Sans Fallback" w:hAnsi="Times New Roman" w:cs="Times New Roman"/>
          <w:kern w:val="1"/>
          <w:sz w:val="24"/>
          <w:szCs w:val="24"/>
          <w:lang w:eastAsia="zh-CN" w:bidi="hi-IN"/>
        </w:rPr>
        <w:t xml:space="preserve"> ситуаций.</w:t>
      </w:r>
      <w:r w:rsidRPr="006E2CC7">
        <w:rPr>
          <w:rFonts w:ascii="Times New Roman" w:eastAsia="Calibri" w:hAnsi="Times New Roman" w:cs="Times New Roman"/>
          <w:sz w:val="24"/>
          <w:szCs w:val="24"/>
        </w:rPr>
        <w:t xml:space="preserve"> Самостоятельная игровая деятельность детей в уголке на тему «Фиолетовый лес» реализуется в режимных моментах.</w:t>
      </w:r>
    </w:p>
    <w:p w:rsidR="006E2CC7" w:rsidRPr="006E2CC7" w:rsidRDefault="006E2CC7" w:rsidP="006E2CC7">
      <w:pPr>
        <w:spacing w:after="0" w:line="240" w:lineRule="auto"/>
        <w:jc w:val="both"/>
        <w:rPr>
          <w:rFonts w:ascii="Times New Roman" w:eastAsia="Calibri" w:hAnsi="Times New Roman" w:cs="Times New Roman"/>
          <w:iCs/>
          <w:sz w:val="24"/>
          <w:szCs w:val="24"/>
        </w:rPr>
      </w:pPr>
    </w:p>
    <w:p w:rsidR="006E2CC7" w:rsidRPr="006E2CC7" w:rsidRDefault="006E2CC7" w:rsidP="006E2CC7">
      <w:pPr>
        <w:spacing w:after="0" w:line="240" w:lineRule="auto"/>
        <w:jc w:val="center"/>
        <w:rPr>
          <w:rFonts w:ascii="Times New Roman" w:eastAsia="Calibri" w:hAnsi="Times New Roman" w:cs="Times New Roman"/>
          <w:b/>
          <w:iCs/>
          <w:sz w:val="24"/>
          <w:szCs w:val="24"/>
        </w:rPr>
      </w:pPr>
      <w:bookmarkStart w:id="13" w:name="_Toc422496200"/>
      <w:r w:rsidRPr="006E2CC7">
        <w:rPr>
          <w:rFonts w:ascii="Times New Roman" w:eastAsia="Calibri" w:hAnsi="Times New Roman" w:cs="Times New Roman"/>
          <w:b/>
          <w:iCs/>
          <w:sz w:val="24"/>
          <w:szCs w:val="24"/>
        </w:rPr>
        <w:lastRenderedPageBreak/>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13"/>
    </w:p>
    <w:p w:rsidR="006E2CC7" w:rsidRPr="006E2CC7" w:rsidRDefault="006E2CC7" w:rsidP="006E2CC7">
      <w:pPr>
        <w:spacing w:after="0" w:line="240" w:lineRule="auto"/>
        <w:jc w:val="both"/>
        <w:rPr>
          <w:rFonts w:ascii="Times New Roman" w:eastAsia="Calibri" w:hAnsi="Times New Roman" w:cs="Times New Roman"/>
          <w:bCs/>
          <w:iCs/>
          <w:sz w:val="24"/>
          <w:szCs w:val="24"/>
        </w:rPr>
      </w:pPr>
      <w:bookmarkStart w:id="14" w:name="_Toc420597647"/>
      <w:bookmarkStart w:id="15" w:name="_Toc420598561"/>
      <w:bookmarkStart w:id="16" w:name="_Toc422496201"/>
      <w:r w:rsidRPr="006E2CC7">
        <w:rPr>
          <w:rFonts w:ascii="Times New Roman" w:eastAsia="Calibri" w:hAnsi="Times New Roman" w:cs="Times New Roman"/>
          <w:bCs/>
          <w:iCs/>
          <w:sz w:val="24"/>
          <w:szCs w:val="24"/>
        </w:rPr>
        <w:t xml:space="preserve">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руководства МАДОУ «Детский сад № 19», а также других участников образовательных отношений по реализации Программ (далее – Участники совершенствования Программы).</w:t>
      </w:r>
    </w:p>
    <w:p w:rsidR="006E2CC7" w:rsidRPr="006E2CC7" w:rsidRDefault="006E2CC7" w:rsidP="006E2CC7">
      <w:pPr>
        <w:spacing w:after="0" w:line="240" w:lineRule="auto"/>
        <w:ind w:firstLine="567"/>
        <w:jc w:val="both"/>
        <w:rPr>
          <w:rFonts w:ascii="Times New Roman" w:eastAsia="Calibri" w:hAnsi="Times New Roman" w:cs="Times New Roman"/>
          <w:bCs/>
          <w:iCs/>
          <w:sz w:val="24"/>
          <w:szCs w:val="24"/>
        </w:rPr>
      </w:pPr>
      <w:r w:rsidRPr="006E2CC7">
        <w:rPr>
          <w:rFonts w:ascii="Times New Roman" w:eastAsia="Calibri" w:hAnsi="Times New Roman" w:cs="Times New Roman"/>
          <w:bCs/>
          <w:iCs/>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6E2CC7" w:rsidRPr="006E2CC7" w:rsidRDefault="006E2CC7" w:rsidP="006E2CC7">
      <w:pPr>
        <w:spacing w:after="0" w:line="240" w:lineRule="auto"/>
        <w:jc w:val="both"/>
        <w:rPr>
          <w:rFonts w:ascii="Times New Roman" w:eastAsia="Calibri" w:hAnsi="Times New Roman" w:cs="Times New Roman"/>
          <w:bCs/>
          <w:iCs/>
          <w:sz w:val="24"/>
          <w:szCs w:val="24"/>
        </w:rPr>
      </w:pPr>
      <w:r w:rsidRPr="006E2CC7">
        <w:rPr>
          <w:rFonts w:ascii="Times New Roman" w:eastAsia="Calibri" w:hAnsi="Times New Roman" w:cs="Times New Roman"/>
          <w:iCs/>
          <w:sz w:val="24"/>
          <w:szCs w:val="24"/>
        </w:rPr>
        <w:t>─</w:t>
      </w:r>
      <w:r w:rsidRPr="006E2CC7">
        <w:rPr>
          <w:rFonts w:ascii="Times New Roman" w:eastAsia="Calibri" w:hAnsi="Times New Roman" w:cs="Times New Roman"/>
          <w:bCs/>
          <w:iCs/>
          <w:sz w:val="24"/>
          <w:szCs w:val="24"/>
        </w:rPr>
        <w:t xml:space="preserve"> предоставление доступа к открытому тексту Программы в электронном виде  на официальном сайте МАДОУ «Детский сад № 19»;</w:t>
      </w:r>
    </w:p>
    <w:p w:rsidR="006E2CC7" w:rsidRPr="006E2CC7" w:rsidRDefault="006E2CC7" w:rsidP="006E2CC7">
      <w:pPr>
        <w:spacing w:after="0" w:line="240" w:lineRule="auto"/>
        <w:jc w:val="both"/>
        <w:rPr>
          <w:rFonts w:ascii="Times New Roman" w:eastAsia="Calibri" w:hAnsi="Times New Roman" w:cs="Times New Roman"/>
          <w:bCs/>
          <w:iCs/>
          <w:sz w:val="24"/>
          <w:szCs w:val="24"/>
        </w:rPr>
      </w:pPr>
      <w:r w:rsidRPr="006E2CC7">
        <w:rPr>
          <w:rFonts w:ascii="Times New Roman" w:eastAsia="Calibri" w:hAnsi="Times New Roman" w:cs="Times New Roman"/>
          <w:iCs/>
          <w:sz w:val="24"/>
          <w:szCs w:val="24"/>
        </w:rPr>
        <w:t xml:space="preserve">─ </w:t>
      </w:r>
      <w:r w:rsidRPr="006E2CC7">
        <w:rPr>
          <w:rFonts w:ascii="Times New Roman" w:eastAsia="Calibri" w:hAnsi="Times New Roman" w:cs="Times New Roman"/>
          <w:bCs/>
          <w:iCs/>
          <w:sz w:val="24"/>
          <w:szCs w:val="24"/>
        </w:rPr>
        <w:t>предоставление возможности давать экспертную оценку, комментировать ее краткую презентацию на профессионально-педагогических семинарах, научно-практических конференциях;</w:t>
      </w:r>
    </w:p>
    <w:p w:rsidR="006E2CC7" w:rsidRPr="006E2CC7" w:rsidRDefault="006E2CC7" w:rsidP="006E2CC7">
      <w:pPr>
        <w:spacing w:after="0" w:line="240" w:lineRule="auto"/>
        <w:ind w:firstLine="567"/>
        <w:jc w:val="both"/>
        <w:rPr>
          <w:rFonts w:ascii="Times New Roman" w:eastAsia="Calibri" w:hAnsi="Times New Roman" w:cs="Times New Roman"/>
          <w:bCs/>
          <w:iCs/>
          <w:sz w:val="24"/>
          <w:szCs w:val="24"/>
        </w:rPr>
      </w:pPr>
      <w:r w:rsidRPr="006E2CC7">
        <w:rPr>
          <w:rFonts w:ascii="Times New Roman" w:eastAsia="Calibri" w:hAnsi="Times New Roman" w:cs="Times New Roman"/>
          <w:bCs/>
          <w:iCs/>
          <w:sz w:val="24"/>
          <w:szCs w:val="24"/>
        </w:rPr>
        <w:t>В целях совершенствования нормативных и научно-методических ресурсов Программы запланирована следующая работа.</w:t>
      </w:r>
    </w:p>
    <w:p w:rsidR="006E2CC7" w:rsidRPr="006E2CC7" w:rsidRDefault="006E2CC7" w:rsidP="006E2CC7">
      <w:pPr>
        <w:spacing w:after="0" w:line="240" w:lineRule="auto"/>
        <w:jc w:val="both"/>
        <w:rPr>
          <w:rFonts w:ascii="Times New Roman" w:eastAsia="Calibri" w:hAnsi="Times New Roman" w:cs="Times New Roman"/>
          <w:bCs/>
          <w:iCs/>
          <w:sz w:val="24"/>
          <w:szCs w:val="24"/>
        </w:rPr>
      </w:pPr>
      <w:r w:rsidRPr="006E2CC7">
        <w:rPr>
          <w:rFonts w:ascii="Times New Roman" w:eastAsia="Calibri" w:hAnsi="Times New Roman" w:cs="Times New Roman"/>
          <w:bCs/>
          <w:iCs/>
          <w:sz w:val="24"/>
          <w:szCs w:val="24"/>
        </w:rPr>
        <w:t>1. Разработка и публикация в электронном и бумажном виде:</w:t>
      </w:r>
    </w:p>
    <w:p w:rsidR="006E2CC7" w:rsidRPr="006E2CC7" w:rsidRDefault="006E2CC7" w:rsidP="006E2CC7">
      <w:pPr>
        <w:spacing w:after="0" w:line="240" w:lineRule="auto"/>
        <w:jc w:val="both"/>
        <w:rPr>
          <w:rFonts w:ascii="Times New Roman" w:eastAsia="Calibri" w:hAnsi="Times New Roman" w:cs="Times New Roman"/>
          <w:bCs/>
          <w:iCs/>
          <w:sz w:val="24"/>
          <w:szCs w:val="24"/>
        </w:rPr>
      </w:pPr>
      <w:r w:rsidRPr="006E2CC7">
        <w:rPr>
          <w:rFonts w:ascii="Times New Roman" w:eastAsia="Calibri" w:hAnsi="Times New Roman" w:cs="Times New Roman"/>
          <w:bCs/>
          <w:iCs/>
          <w:sz w:val="24"/>
          <w:szCs w:val="24"/>
        </w:rPr>
        <w:t>– методических материалов, разъясняющих цели, принципы, научные основы Программы;</w:t>
      </w:r>
    </w:p>
    <w:p w:rsidR="006E2CC7" w:rsidRPr="006E2CC7" w:rsidRDefault="006E2CC7" w:rsidP="006E2CC7">
      <w:pPr>
        <w:spacing w:after="0" w:line="240" w:lineRule="auto"/>
        <w:jc w:val="both"/>
        <w:rPr>
          <w:rFonts w:ascii="Times New Roman" w:eastAsia="Calibri" w:hAnsi="Times New Roman" w:cs="Times New Roman"/>
          <w:bCs/>
          <w:iCs/>
          <w:sz w:val="24"/>
          <w:szCs w:val="24"/>
        </w:rPr>
      </w:pPr>
      <w:r w:rsidRPr="006E2CC7">
        <w:rPr>
          <w:rFonts w:ascii="Times New Roman" w:eastAsia="Calibri" w:hAnsi="Times New Roman" w:cs="Times New Roman"/>
          <w:bCs/>
          <w:iCs/>
          <w:sz w:val="24"/>
          <w:szCs w:val="24"/>
        </w:rPr>
        <w:t xml:space="preserve">– нормативных и методических материалов по обеспечению условий реализации Программы; </w:t>
      </w:r>
    </w:p>
    <w:p w:rsidR="006E2CC7" w:rsidRPr="006E2CC7" w:rsidRDefault="006E2CC7" w:rsidP="006E2CC7">
      <w:pPr>
        <w:spacing w:after="0" w:line="240" w:lineRule="auto"/>
        <w:jc w:val="both"/>
        <w:rPr>
          <w:rFonts w:ascii="Times New Roman" w:eastAsia="Calibri" w:hAnsi="Times New Roman" w:cs="Times New Roman"/>
          <w:bCs/>
          <w:iCs/>
          <w:sz w:val="24"/>
          <w:szCs w:val="24"/>
        </w:rPr>
      </w:pPr>
      <w:r w:rsidRPr="006E2CC7">
        <w:rPr>
          <w:rFonts w:ascii="Times New Roman" w:eastAsia="Calibri" w:hAnsi="Times New Roman" w:cs="Times New Roman"/>
          <w:bCs/>
          <w:iCs/>
          <w:sz w:val="24"/>
          <w:szCs w:val="24"/>
        </w:rPr>
        <w:t xml:space="preserve">– методических материалов по организации образовательного процесса в соответствии с Программой; </w:t>
      </w:r>
    </w:p>
    <w:p w:rsidR="006E2CC7" w:rsidRPr="006E2CC7" w:rsidRDefault="006E2CC7" w:rsidP="006E2CC7">
      <w:pPr>
        <w:tabs>
          <w:tab w:val="left" w:pos="0"/>
        </w:tabs>
        <w:spacing w:after="0" w:line="240" w:lineRule="auto"/>
        <w:jc w:val="both"/>
        <w:rPr>
          <w:rFonts w:ascii="Times New Roman" w:eastAsia="Calibri" w:hAnsi="Times New Roman" w:cs="Times New Roman"/>
          <w:bCs/>
          <w:iCs/>
          <w:sz w:val="24"/>
          <w:szCs w:val="24"/>
        </w:rPr>
      </w:pPr>
      <w:r w:rsidRPr="006E2CC7">
        <w:rPr>
          <w:rFonts w:ascii="Times New Roman" w:eastAsia="Calibri" w:hAnsi="Times New Roman" w:cs="Times New Roman"/>
          <w:bCs/>
          <w:iCs/>
          <w:sz w:val="24"/>
          <w:szCs w:val="24"/>
        </w:rPr>
        <w:t xml:space="preserve">– практических материалов и рекомендаций по реализации Программы. </w:t>
      </w:r>
    </w:p>
    <w:p w:rsidR="006E2CC7" w:rsidRPr="006E2CC7" w:rsidRDefault="006E2CC7" w:rsidP="006E2CC7">
      <w:pPr>
        <w:spacing w:after="0" w:line="240" w:lineRule="auto"/>
        <w:ind w:firstLine="567"/>
        <w:jc w:val="both"/>
        <w:rPr>
          <w:rFonts w:ascii="Times New Roman" w:eastAsia="Calibri" w:hAnsi="Times New Roman" w:cs="Times New Roman"/>
          <w:bCs/>
          <w:iCs/>
          <w:sz w:val="24"/>
          <w:szCs w:val="24"/>
        </w:rPr>
      </w:pPr>
      <w:r w:rsidRPr="006E2CC7">
        <w:rPr>
          <w:rFonts w:ascii="Times New Roman" w:eastAsia="Calibri" w:hAnsi="Times New Roman" w:cs="Times New Roman"/>
          <w:bCs/>
          <w:iCs/>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6E2CC7" w:rsidRPr="006E2CC7" w:rsidRDefault="006E2CC7" w:rsidP="006E2CC7">
      <w:pPr>
        <w:spacing w:after="0" w:line="240" w:lineRule="auto"/>
        <w:ind w:firstLine="567"/>
        <w:jc w:val="both"/>
        <w:rPr>
          <w:rFonts w:ascii="Times New Roman" w:eastAsia="Calibri" w:hAnsi="Times New Roman" w:cs="Times New Roman"/>
          <w:bCs/>
          <w:iCs/>
          <w:sz w:val="24"/>
          <w:szCs w:val="24"/>
        </w:rPr>
      </w:pPr>
      <w:r w:rsidRPr="006E2CC7">
        <w:rPr>
          <w:rFonts w:ascii="Times New Roman" w:eastAsia="Calibri" w:hAnsi="Times New Roman" w:cs="Times New Roman"/>
          <w:bCs/>
          <w:iCs/>
          <w:sz w:val="24"/>
          <w:szCs w:val="24"/>
        </w:rPr>
        <w:t>4. Внесение корректив в Программу, разработка рекомендаций по особенностям ее реализации и т. д.</w:t>
      </w:r>
    </w:p>
    <w:p w:rsidR="006E2CC7" w:rsidRPr="006E2CC7" w:rsidRDefault="006E2CC7" w:rsidP="006E2CC7">
      <w:pPr>
        <w:spacing w:after="0" w:line="240" w:lineRule="auto"/>
        <w:ind w:firstLine="567"/>
        <w:jc w:val="both"/>
        <w:rPr>
          <w:rFonts w:ascii="Times New Roman" w:eastAsia="Calibri" w:hAnsi="Times New Roman" w:cs="Times New Roman"/>
          <w:bCs/>
          <w:iCs/>
          <w:sz w:val="24"/>
          <w:szCs w:val="24"/>
        </w:rPr>
      </w:pPr>
      <w:r w:rsidRPr="006E2CC7">
        <w:rPr>
          <w:rFonts w:ascii="Times New Roman" w:eastAsia="Calibri" w:hAnsi="Times New Roman" w:cs="Times New Roman"/>
          <w:bCs/>
          <w:iCs/>
          <w:sz w:val="24"/>
          <w:szCs w:val="24"/>
        </w:rPr>
        <w:t xml:space="preserve">5. Регулярное научно-методическое консультационно-информационное сопровождение педагогов, реализующих Программу. </w:t>
      </w:r>
    </w:p>
    <w:p w:rsidR="006E2CC7" w:rsidRPr="006E2CC7" w:rsidRDefault="006E2CC7" w:rsidP="006E2CC7">
      <w:pPr>
        <w:spacing w:after="0" w:line="240" w:lineRule="auto"/>
        <w:rPr>
          <w:rFonts w:ascii="Times New Roman" w:eastAsia="Calibri" w:hAnsi="Times New Roman" w:cs="Times New Roman"/>
          <w:b/>
          <w:iCs/>
          <w:sz w:val="24"/>
          <w:szCs w:val="24"/>
        </w:rPr>
      </w:pPr>
    </w:p>
    <w:p w:rsidR="006E2CC7" w:rsidRPr="006E2CC7" w:rsidRDefault="006E2CC7" w:rsidP="006E2CC7">
      <w:pPr>
        <w:spacing w:after="0" w:line="240" w:lineRule="auto"/>
        <w:jc w:val="center"/>
        <w:rPr>
          <w:rFonts w:ascii="Times New Roman" w:eastAsia="Calibri" w:hAnsi="Times New Roman" w:cs="Times New Roman"/>
          <w:b/>
          <w:iCs/>
          <w:sz w:val="24"/>
          <w:szCs w:val="24"/>
        </w:rPr>
      </w:pPr>
      <w:r w:rsidRPr="006E2CC7">
        <w:rPr>
          <w:rFonts w:ascii="Times New Roman" w:eastAsia="Calibri" w:hAnsi="Times New Roman" w:cs="Times New Roman"/>
          <w:b/>
          <w:iCs/>
          <w:sz w:val="24"/>
          <w:szCs w:val="24"/>
        </w:rPr>
        <w:t>Перечень нормативных и нормативно-методических документов</w:t>
      </w:r>
      <w:bookmarkEnd w:id="14"/>
      <w:bookmarkEnd w:id="15"/>
      <w:bookmarkEnd w:id="16"/>
    </w:p>
    <w:p w:rsidR="006E2CC7" w:rsidRPr="006E2CC7" w:rsidRDefault="006E2CC7" w:rsidP="006E2CC7">
      <w:pPr>
        <w:spacing w:after="0" w:line="240" w:lineRule="auto"/>
        <w:rPr>
          <w:rFonts w:ascii="Times New Roman" w:eastAsia="Times New Roman" w:hAnsi="Times New Roman" w:cs="Times New Roman"/>
          <w:sz w:val="24"/>
          <w:szCs w:val="24"/>
          <w:lang w:eastAsia="ru-RU"/>
        </w:rPr>
      </w:pPr>
      <w:r w:rsidRPr="006E2CC7">
        <w:rPr>
          <w:rFonts w:ascii="Times New Roman" w:eastAsia="Times New Roman" w:hAnsi="Times New Roman" w:cs="Times New Roman"/>
          <w:sz w:val="24"/>
          <w:szCs w:val="24"/>
          <w:lang w:eastAsia="ru-RU"/>
        </w:rPr>
        <w:t xml:space="preserve">           Программа разработана в соответствии с нормативными документами:</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1. Конвенция о правах ребенка. Принята резолюцией 44/25 Генеральной Ассамблеи от 20 ноября 1989 года.</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2 .Федеральный закон от 29 декабря 2012 г. № 273-ФЗ (ред. от 31.12.2014, с изм. от 02.05.2015) «Об образовании в Российской Федерации».</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3. Федеральный закон 24 июля 1998 г. № 124-ФЗ «Об основных гарантиях прав ребенка в Российской Федерации».</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4. 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5. 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6.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7.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8. Письмо Минобрнауки России «Комментарии к ФГОС ДО» от 28 февраля 2014 г. </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t xml:space="preserve">9. </w:t>
      </w:r>
      <w:r w:rsidRPr="006E2CC7">
        <w:rPr>
          <w:rFonts w:ascii="Times New Roman" w:eastAsia="Times New Roman" w:hAnsi="Times New Roman" w:cs="Times New Roman"/>
          <w:iCs/>
          <w:color w:val="000000"/>
          <w:sz w:val="24"/>
          <w:szCs w:val="24"/>
          <w:lang w:eastAsia="ru-RU"/>
        </w:rPr>
        <w:t>Устав муниципального автономного образовательного учреждения «Детский сад № 19» утвержден постановлением администрации городского округа Верхняя Пышма от 04.05.2016 г. № 537.</w:t>
      </w:r>
    </w:p>
    <w:p w:rsidR="006E2CC7" w:rsidRPr="006E2CC7" w:rsidRDefault="006E2CC7" w:rsidP="006E2CC7">
      <w:pPr>
        <w:spacing w:after="0" w:line="240" w:lineRule="auto"/>
        <w:jc w:val="both"/>
        <w:rPr>
          <w:rFonts w:ascii="Times New Roman" w:eastAsia="Calibri" w:hAnsi="Times New Roman" w:cs="Times New Roman"/>
          <w:sz w:val="24"/>
          <w:szCs w:val="24"/>
        </w:rPr>
      </w:pPr>
      <w:r w:rsidRPr="006E2CC7">
        <w:rPr>
          <w:rFonts w:ascii="Times New Roman" w:eastAsia="Calibri" w:hAnsi="Times New Roman" w:cs="Times New Roman"/>
          <w:sz w:val="24"/>
          <w:szCs w:val="24"/>
        </w:rPr>
        <w:lastRenderedPageBreak/>
        <w:t xml:space="preserve">10. </w:t>
      </w:r>
      <w:r w:rsidRPr="006E2CC7">
        <w:rPr>
          <w:rFonts w:ascii="Times New Roman" w:eastAsia="Times New Roman" w:hAnsi="Times New Roman" w:cs="Times New Roman"/>
          <w:sz w:val="24"/>
          <w:szCs w:val="24"/>
          <w:lang w:eastAsia="ru-RU"/>
        </w:rPr>
        <w:t>Основная общеобразовательная программа – образовательная программа дошкольного образования МАДОУ «Детский сад № 19» протокол №1 от 30.08.2016г.</w:t>
      </w:r>
    </w:p>
    <w:p w:rsidR="006E2CC7" w:rsidRPr="006E2CC7" w:rsidRDefault="006E2CC7" w:rsidP="006E2CC7">
      <w:pPr>
        <w:spacing w:after="0" w:line="240" w:lineRule="auto"/>
        <w:jc w:val="both"/>
        <w:rPr>
          <w:rFonts w:ascii="Times New Roman" w:eastAsia="Calibri" w:hAnsi="Times New Roman" w:cs="Times New Roman"/>
          <w:bCs/>
          <w:iCs/>
          <w:sz w:val="24"/>
          <w:szCs w:val="24"/>
        </w:rPr>
      </w:pPr>
    </w:p>
    <w:p w:rsidR="006E2CC7" w:rsidRPr="006E2CC7" w:rsidRDefault="006E2CC7" w:rsidP="00D00EA9">
      <w:pPr>
        <w:spacing w:after="0" w:line="240" w:lineRule="auto"/>
        <w:ind w:left="480"/>
        <w:contextualSpacing/>
        <w:jc w:val="center"/>
        <w:rPr>
          <w:rFonts w:ascii="Times New Roman" w:eastAsia="Calibri" w:hAnsi="Times New Roman" w:cs="Times New Roman"/>
          <w:b/>
          <w:iCs/>
          <w:sz w:val="24"/>
          <w:szCs w:val="24"/>
        </w:rPr>
      </w:pPr>
      <w:bookmarkStart w:id="17" w:name="_Toc422496202"/>
      <w:bookmarkStart w:id="18" w:name="_Toc420597648"/>
      <w:bookmarkStart w:id="19" w:name="_Toc420598562"/>
      <w:r w:rsidRPr="006E2CC7">
        <w:rPr>
          <w:rFonts w:ascii="Times New Roman" w:eastAsia="Calibri" w:hAnsi="Times New Roman" w:cs="Times New Roman"/>
          <w:b/>
          <w:iCs/>
          <w:sz w:val="24"/>
          <w:szCs w:val="24"/>
        </w:rPr>
        <w:t>Перечень литературных источников</w:t>
      </w:r>
      <w:bookmarkEnd w:id="17"/>
      <w:bookmarkEnd w:id="18"/>
      <w:bookmarkEnd w:id="19"/>
    </w:p>
    <w:p w:rsidR="006E2CC7" w:rsidRPr="00D00EA9" w:rsidRDefault="006E2CC7" w:rsidP="006E2CC7">
      <w:pPr>
        <w:spacing w:after="0" w:line="240" w:lineRule="auto"/>
        <w:contextualSpacing/>
        <w:rPr>
          <w:rFonts w:ascii="Times New Roman" w:eastAsia="Calibri" w:hAnsi="Times New Roman" w:cs="Times New Roman"/>
          <w:sz w:val="24"/>
          <w:szCs w:val="24"/>
        </w:rPr>
      </w:pPr>
      <w:r w:rsidRPr="006E2CC7">
        <w:rPr>
          <w:rFonts w:ascii="Times New Roman" w:eastAsia="Calibri" w:hAnsi="Times New Roman" w:cs="Times New Roman"/>
          <w:sz w:val="24"/>
          <w:szCs w:val="24"/>
        </w:rPr>
        <w:t>1.  Харько Т.Г. Методика познавательно-творческого развития дошкольников «Сказки Фиолетового Леса» (для детей 5-7 лет). СПб.: ООО «ИЗДАТЕЛЬСТВО «ДЕТСТВО-ПРЕСС», 2016.</w:t>
      </w:r>
    </w:p>
    <w:p w:rsidR="00B370F9" w:rsidRDefault="00B370F9" w:rsidP="005D3D25">
      <w:pPr>
        <w:spacing w:after="0" w:line="240" w:lineRule="auto"/>
        <w:jc w:val="both"/>
        <w:rPr>
          <w:rFonts w:ascii="Times New Roman" w:hAnsi="Times New Roman"/>
          <w:b/>
          <w:i/>
          <w:sz w:val="28"/>
          <w:szCs w:val="28"/>
        </w:rPr>
      </w:pPr>
    </w:p>
    <w:p w:rsidR="000B7B82" w:rsidRPr="001A4311" w:rsidRDefault="000B7B82" w:rsidP="001A4311">
      <w:pPr>
        <w:spacing w:after="0"/>
        <w:jc w:val="center"/>
        <w:rPr>
          <w:rFonts w:ascii="Times New Roman" w:hAnsi="Times New Roman" w:cs="Times New Roman"/>
          <w:b/>
          <w:i/>
          <w:sz w:val="28"/>
          <w:szCs w:val="28"/>
          <w:lang w:eastAsia="ru-RU"/>
        </w:rPr>
      </w:pPr>
      <w:r w:rsidRPr="001A4311">
        <w:rPr>
          <w:rFonts w:ascii="Times New Roman" w:hAnsi="Times New Roman" w:cs="Times New Roman"/>
          <w:b/>
          <w:i/>
          <w:sz w:val="28"/>
          <w:szCs w:val="28"/>
        </w:rPr>
        <w:t>Программа «Умные пальчики»</w:t>
      </w:r>
    </w:p>
    <w:p w:rsidR="000B7B82" w:rsidRPr="00FE2901" w:rsidRDefault="000B7B82" w:rsidP="00786E5B">
      <w:pPr>
        <w:spacing w:after="0" w:line="240" w:lineRule="auto"/>
        <w:ind w:left="600"/>
        <w:contextualSpacing/>
        <w:jc w:val="center"/>
        <w:rPr>
          <w:rFonts w:ascii="Times New Roman" w:eastAsia="Calibri" w:hAnsi="Times New Roman" w:cs="Times New Roman"/>
          <w:b/>
          <w:bCs/>
          <w:iCs/>
          <w:sz w:val="24"/>
          <w:szCs w:val="24"/>
        </w:rPr>
      </w:pPr>
      <w:r w:rsidRPr="00FE2901">
        <w:rPr>
          <w:rFonts w:ascii="Times New Roman" w:eastAsia="Calibri" w:hAnsi="Times New Roman" w:cs="Times New Roman"/>
          <w:b/>
          <w:bCs/>
          <w:iCs/>
          <w:sz w:val="24"/>
          <w:szCs w:val="24"/>
        </w:rPr>
        <w:t>ОРГАНИЗАЦИОННЫЙ РАЗДЕЛ</w:t>
      </w:r>
    </w:p>
    <w:p w:rsidR="000B7B82" w:rsidRPr="00FE2901" w:rsidRDefault="000B7B82" w:rsidP="000B7B82">
      <w:pPr>
        <w:spacing w:after="0" w:line="240" w:lineRule="auto"/>
        <w:jc w:val="center"/>
        <w:rPr>
          <w:rFonts w:ascii="Times New Roman" w:eastAsia="Calibri" w:hAnsi="Times New Roman" w:cs="Times New Roman"/>
          <w:b/>
          <w:iCs/>
          <w:sz w:val="24"/>
          <w:szCs w:val="24"/>
        </w:rPr>
      </w:pPr>
      <w:r w:rsidRPr="00FE2901">
        <w:rPr>
          <w:rFonts w:ascii="Times New Roman" w:eastAsia="Calibri" w:hAnsi="Times New Roman" w:cs="Times New Roman"/>
          <w:b/>
          <w:iCs/>
          <w:sz w:val="24"/>
          <w:szCs w:val="24"/>
        </w:rPr>
        <w:t>Психолого-педагогические условия, обеспечивающие развитие ребенка</w:t>
      </w:r>
    </w:p>
    <w:p w:rsidR="000B7B82" w:rsidRPr="00507F91" w:rsidRDefault="000B7B82" w:rsidP="000B7B82">
      <w:pPr>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Основные психолого-педагогические условия, обеспечивающие качество образова</w:t>
      </w:r>
      <w:r w:rsidRPr="00507F91">
        <w:rPr>
          <w:rFonts w:ascii="Times New Roman" w:eastAsia="Calibri" w:hAnsi="Times New Roman" w:cs="Times New Roman"/>
          <w:bCs/>
          <w:iCs/>
          <w:sz w:val="24"/>
          <w:szCs w:val="24"/>
        </w:rPr>
        <w:t>тельных услуг ДОО, успешность</w:t>
      </w:r>
      <w:r>
        <w:rPr>
          <w:rFonts w:ascii="Times New Roman" w:eastAsia="Calibri" w:hAnsi="Times New Roman" w:cs="Times New Roman"/>
          <w:bCs/>
          <w:iCs/>
          <w:sz w:val="24"/>
          <w:szCs w:val="24"/>
        </w:rPr>
        <w:t xml:space="preserve"> </w:t>
      </w:r>
      <w:r w:rsidRPr="00507F91">
        <w:rPr>
          <w:rFonts w:ascii="Times New Roman" w:eastAsia="Calibri" w:hAnsi="Times New Roman" w:cs="Times New Roman"/>
          <w:bCs/>
          <w:iCs/>
          <w:sz w:val="24"/>
          <w:szCs w:val="24"/>
        </w:rPr>
        <w:t>индивидуализации содержания</w:t>
      </w:r>
    </w:p>
    <w:p w:rsidR="000B7B82" w:rsidRPr="00507F91" w:rsidRDefault="000B7B82" w:rsidP="000B7B82">
      <w:pPr>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образования и возможность лич</w:t>
      </w:r>
      <w:r w:rsidRPr="00507F91">
        <w:rPr>
          <w:rFonts w:ascii="Times New Roman" w:eastAsia="Calibri" w:hAnsi="Times New Roman" w:cs="Times New Roman"/>
          <w:bCs/>
          <w:iCs/>
          <w:sz w:val="24"/>
          <w:szCs w:val="24"/>
        </w:rPr>
        <w:t>ностного роста каждого ребенка:</w:t>
      </w:r>
    </w:p>
    <w:p w:rsidR="000B7B82" w:rsidRDefault="000B7B82" w:rsidP="000B7B82">
      <w:pPr>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многоуровневая интеграция конструирования с другими видами детской деятельности (познанием, игрой, экспериментированием, исследованием, изобразительным твор</w:t>
      </w:r>
      <w:r w:rsidRPr="00507F91">
        <w:rPr>
          <w:rFonts w:ascii="Times New Roman" w:eastAsia="Calibri" w:hAnsi="Times New Roman" w:cs="Times New Roman"/>
          <w:bCs/>
          <w:iCs/>
          <w:sz w:val="24"/>
          <w:szCs w:val="24"/>
        </w:rPr>
        <w:t>чеством, дет</w:t>
      </w:r>
      <w:r>
        <w:rPr>
          <w:rFonts w:ascii="Times New Roman" w:eastAsia="Calibri" w:hAnsi="Times New Roman" w:cs="Times New Roman"/>
          <w:bCs/>
          <w:iCs/>
          <w:sz w:val="24"/>
          <w:szCs w:val="24"/>
        </w:rPr>
        <w:t>ским театром, ди</w:t>
      </w:r>
      <w:r w:rsidRPr="00507F91">
        <w:rPr>
          <w:rFonts w:ascii="Times New Roman" w:eastAsia="Calibri" w:hAnsi="Times New Roman" w:cs="Times New Roman"/>
          <w:bCs/>
          <w:iCs/>
          <w:sz w:val="24"/>
          <w:szCs w:val="24"/>
        </w:rPr>
        <w:t>зайном, трудом и др.);</w:t>
      </w:r>
    </w:p>
    <w:p w:rsidR="000B7B82" w:rsidRPr="00A84D17" w:rsidRDefault="000B7B82" w:rsidP="000B7B82">
      <w:pPr>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разнообразие и постоянная смена видов детской деятельности, объединенных образовательной целью и програм</w:t>
      </w:r>
      <w:r w:rsidRPr="00A84D17">
        <w:rPr>
          <w:rFonts w:ascii="Times New Roman" w:eastAsia="Calibri" w:hAnsi="Times New Roman" w:cs="Times New Roman"/>
          <w:bCs/>
          <w:iCs/>
          <w:sz w:val="24"/>
          <w:szCs w:val="24"/>
        </w:rPr>
        <w:t>мой развития;</w:t>
      </w:r>
    </w:p>
    <w:p w:rsidR="000B7B82" w:rsidRPr="00A84D17" w:rsidRDefault="000B7B82" w:rsidP="000B7B82">
      <w:pPr>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проблематизация содержания конструирования, создание поисковых и эвристических </w:t>
      </w:r>
      <w:r w:rsidRPr="00A84D17">
        <w:rPr>
          <w:rFonts w:ascii="Times New Roman" w:eastAsia="Calibri" w:hAnsi="Times New Roman" w:cs="Times New Roman"/>
          <w:bCs/>
          <w:iCs/>
          <w:sz w:val="24"/>
          <w:szCs w:val="24"/>
        </w:rPr>
        <w:t>ситуаций, свя</w:t>
      </w:r>
      <w:r>
        <w:rPr>
          <w:rFonts w:ascii="Times New Roman" w:eastAsia="Calibri" w:hAnsi="Times New Roman" w:cs="Times New Roman"/>
          <w:bCs/>
          <w:iCs/>
          <w:sz w:val="24"/>
          <w:szCs w:val="24"/>
        </w:rPr>
        <w:t>занных с открытостью, незавершенностью, многозначностью, вариатив</w:t>
      </w:r>
      <w:r w:rsidRPr="00A84D17">
        <w:rPr>
          <w:rFonts w:ascii="Times New Roman" w:eastAsia="Calibri" w:hAnsi="Times New Roman" w:cs="Times New Roman"/>
          <w:bCs/>
          <w:iCs/>
          <w:sz w:val="24"/>
          <w:szCs w:val="24"/>
        </w:rPr>
        <w:t>ностью решений;</w:t>
      </w:r>
    </w:p>
    <w:p w:rsidR="000B7B82" w:rsidRPr="00A84D17" w:rsidRDefault="000B7B82" w:rsidP="000B7B82">
      <w:pPr>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получение каждым ребенком конкретного продукта как успешно достигнутого результата индивидуальной или коллективной деятельности конструирования (фиксация и </w:t>
      </w:r>
      <w:r w:rsidRPr="00A84D17">
        <w:rPr>
          <w:rFonts w:ascii="Times New Roman" w:eastAsia="Calibri" w:hAnsi="Times New Roman" w:cs="Times New Roman"/>
          <w:bCs/>
          <w:iCs/>
          <w:sz w:val="24"/>
          <w:szCs w:val="24"/>
        </w:rPr>
        <w:t>презентация результата);</w:t>
      </w:r>
    </w:p>
    <w:p w:rsidR="000B7B82" w:rsidRPr="00A84D17" w:rsidRDefault="000B7B82" w:rsidP="000B7B82">
      <w:pPr>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наличие специально оборудованного места, включающего широкий выбор материалов для конструирования, предметов для обыгрывания построек, инструментов, книг, пособий, предметов культуры </w:t>
      </w:r>
      <w:r w:rsidRPr="00A84D17">
        <w:rPr>
          <w:rFonts w:ascii="Times New Roman" w:eastAsia="Calibri" w:hAnsi="Times New Roman" w:cs="Times New Roman"/>
          <w:bCs/>
          <w:iCs/>
          <w:sz w:val="24"/>
          <w:szCs w:val="24"/>
        </w:rPr>
        <w:t>и произведений искусства;</w:t>
      </w:r>
    </w:p>
    <w:p w:rsidR="000B7B82" w:rsidRPr="00A84D17" w:rsidRDefault="000B7B82" w:rsidP="000B7B82">
      <w:pPr>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вариативность и своевременность мер профилактики утомления, учитывающей психофизиологические особенности </w:t>
      </w:r>
      <w:r w:rsidRPr="00A84D17">
        <w:rPr>
          <w:rFonts w:ascii="Times New Roman" w:eastAsia="Calibri" w:hAnsi="Times New Roman" w:cs="Times New Roman"/>
          <w:bCs/>
          <w:iCs/>
          <w:sz w:val="24"/>
          <w:szCs w:val="24"/>
        </w:rPr>
        <w:t>конкретного ребенка;</w:t>
      </w:r>
    </w:p>
    <w:p w:rsidR="000B7B82" w:rsidRPr="00A84D17" w:rsidRDefault="000B7B82" w:rsidP="000B7B82">
      <w:pPr>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актуализация разнообразных </w:t>
      </w:r>
      <w:r w:rsidRPr="00A84D17">
        <w:rPr>
          <w:rFonts w:ascii="Times New Roman" w:eastAsia="Calibri" w:hAnsi="Times New Roman" w:cs="Times New Roman"/>
          <w:bCs/>
          <w:iCs/>
          <w:sz w:val="24"/>
          <w:szCs w:val="24"/>
        </w:rPr>
        <w:t>форм самовыражения;</w:t>
      </w:r>
    </w:p>
    <w:p w:rsidR="000B7B82" w:rsidRPr="00A84D17" w:rsidRDefault="000B7B82" w:rsidP="000B7B82">
      <w:pPr>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активизация позиции детей по отношению к конструированию </w:t>
      </w:r>
      <w:r w:rsidRPr="00A84D17">
        <w:rPr>
          <w:rFonts w:ascii="Times New Roman" w:eastAsia="Calibri" w:hAnsi="Times New Roman" w:cs="Times New Roman"/>
          <w:bCs/>
          <w:iCs/>
          <w:sz w:val="24"/>
          <w:szCs w:val="24"/>
        </w:rPr>
        <w:t>как созидательной и</w:t>
      </w:r>
      <w:r>
        <w:rPr>
          <w:rFonts w:ascii="Times New Roman" w:eastAsia="Calibri" w:hAnsi="Times New Roman" w:cs="Times New Roman"/>
          <w:bCs/>
          <w:iCs/>
          <w:sz w:val="24"/>
          <w:szCs w:val="24"/>
        </w:rPr>
        <w:t xml:space="preserve"> преобразующей деятельности, формирование опыта самоорганизации, самодеятельности, саморазвития; создание усло</w:t>
      </w:r>
      <w:r w:rsidRPr="00A84D17">
        <w:rPr>
          <w:rFonts w:ascii="Times New Roman" w:eastAsia="Calibri" w:hAnsi="Times New Roman" w:cs="Times New Roman"/>
          <w:bCs/>
          <w:iCs/>
          <w:sz w:val="24"/>
          <w:szCs w:val="24"/>
        </w:rPr>
        <w:t>вий для культурных практик;</w:t>
      </w:r>
    </w:p>
    <w:p w:rsidR="000B7B82" w:rsidRPr="00A84D17" w:rsidRDefault="000B7B82" w:rsidP="000B7B82">
      <w:pPr>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создание эмоционально комфортной атмосферы в детском </w:t>
      </w:r>
      <w:r w:rsidRPr="00A84D17">
        <w:rPr>
          <w:rFonts w:ascii="Times New Roman" w:eastAsia="Calibri" w:hAnsi="Times New Roman" w:cs="Times New Roman"/>
          <w:bCs/>
          <w:iCs/>
          <w:sz w:val="24"/>
          <w:szCs w:val="24"/>
        </w:rPr>
        <w:t>коллективе;</w:t>
      </w:r>
    </w:p>
    <w:p w:rsidR="000B7B82" w:rsidRPr="00A84D17" w:rsidRDefault="000B7B82" w:rsidP="000B7B82">
      <w:pPr>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уважение личности каждого </w:t>
      </w:r>
      <w:r w:rsidRPr="00A84D17">
        <w:rPr>
          <w:rFonts w:ascii="Times New Roman" w:eastAsia="Calibri" w:hAnsi="Times New Roman" w:cs="Times New Roman"/>
          <w:bCs/>
          <w:iCs/>
          <w:sz w:val="24"/>
          <w:szCs w:val="24"/>
        </w:rPr>
        <w:t>ребенка, формирова</w:t>
      </w:r>
      <w:r>
        <w:rPr>
          <w:rFonts w:ascii="Times New Roman" w:eastAsia="Calibri" w:hAnsi="Times New Roman" w:cs="Times New Roman"/>
          <w:bCs/>
          <w:iCs/>
          <w:sz w:val="24"/>
          <w:szCs w:val="24"/>
        </w:rPr>
        <w:t xml:space="preserve">ние его положительной самооценки, </w:t>
      </w:r>
      <w:r w:rsidRPr="00A84D17">
        <w:rPr>
          <w:rFonts w:ascii="Times New Roman" w:eastAsia="Calibri" w:hAnsi="Times New Roman" w:cs="Times New Roman"/>
          <w:bCs/>
          <w:iCs/>
          <w:sz w:val="24"/>
          <w:szCs w:val="24"/>
        </w:rPr>
        <w:t>«Я-концепции» творца;</w:t>
      </w:r>
    </w:p>
    <w:p w:rsidR="000B7B82" w:rsidRPr="00A84D17" w:rsidRDefault="000B7B82" w:rsidP="000B7B82">
      <w:pPr>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включение в педагогический процесс компонента психоло</w:t>
      </w:r>
      <w:r w:rsidRPr="00A84D17">
        <w:rPr>
          <w:rFonts w:ascii="Times New Roman" w:eastAsia="Calibri" w:hAnsi="Times New Roman" w:cs="Times New Roman"/>
          <w:bCs/>
          <w:iCs/>
          <w:sz w:val="24"/>
          <w:szCs w:val="24"/>
        </w:rPr>
        <w:t>гического сопровождения д</w:t>
      </w:r>
      <w:r>
        <w:rPr>
          <w:rFonts w:ascii="Times New Roman" w:eastAsia="Calibri" w:hAnsi="Times New Roman" w:cs="Times New Roman"/>
          <w:bCs/>
          <w:iCs/>
          <w:sz w:val="24"/>
          <w:szCs w:val="24"/>
        </w:rPr>
        <w:t xml:space="preserve">еятельности всех его субъектов </w:t>
      </w:r>
      <w:r w:rsidRPr="00A84D17">
        <w:rPr>
          <w:rFonts w:ascii="Times New Roman" w:eastAsia="Calibri" w:hAnsi="Times New Roman" w:cs="Times New Roman"/>
          <w:bCs/>
          <w:iCs/>
          <w:sz w:val="24"/>
          <w:szCs w:val="24"/>
        </w:rPr>
        <w:t>(детей, педагогов, родителей);</w:t>
      </w:r>
    </w:p>
    <w:p w:rsidR="000B7B82" w:rsidRDefault="000B7B82" w:rsidP="000B7B82">
      <w:pPr>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формирование у ребенка уме</w:t>
      </w:r>
      <w:r w:rsidRPr="00A84D17">
        <w:rPr>
          <w:rFonts w:ascii="Times New Roman" w:eastAsia="Calibri" w:hAnsi="Times New Roman" w:cs="Times New Roman"/>
          <w:bCs/>
          <w:iCs/>
          <w:sz w:val="24"/>
          <w:szCs w:val="24"/>
        </w:rPr>
        <w:t>ния обоснованно и культурно</w:t>
      </w:r>
      <w:r>
        <w:rPr>
          <w:rFonts w:ascii="Times New Roman" w:eastAsia="Calibri" w:hAnsi="Times New Roman" w:cs="Times New Roman"/>
          <w:bCs/>
          <w:iCs/>
          <w:sz w:val="24"/>
          <w:szCs w:val="24"/>
        </w:rPr>
        <w:t xml:space="preserve"> противостоять давлению авторитета в отстаивании своего </w:t>
      </w:r>
      <w:r w:rsidRPr="00A84D17">
        <w:rPr>
          <w:rFonts w:ascii="Times New Roman" w:eastAsia="Calibri" w:hAnsi="Times New Roman" w:cs="Times New Roman"/>
          <w:bCs/>
          <w:iCs/>
          <w:sz w:val="24"/>
          <w:szCs w:val="24"/>
        </w:rPr>
        <w:t>мнения.</w:t>
      </w:r>
    </w:p>
    <w:p w:rsidR="000B7B82" w:rsidRDefault="000B7B82" w:rsidP="000B7B82">
      <w:pPr>
        <w:spacing w:after="0" w:line="240" w:lineRule="auto"/>
        <w:jc w:val="center"/>
        <w:rPr>
          <w:rFonts w:ascii="Times New Roman" w:eastAsia="Calibri" w:hAnsi="Times New Roman" w:cs="Times New Roman"/>
          <w:b/>
          <w:bCs/>
          <w:iCs/>
          <w:sz w:val="24"/>
          <w:szCs w:val="24"/>
        </w:rPr>
      </w:pPr>
      <w:r w:rsidRPr="00FE2901">
        <w:rPr>
          <w:rFonts w:ascii="Times New Roman" w:eastAsia="Calibri" w:hAnsi="Times New Roman" w:cs="Times New Roman"/>
          <w:b/>
          <w:bCs/>
          <w:iCs/>
          <w:sz w:val="24"/>
          <w:szCs w:val="24"/>
        </w:rPr>
        <w:t>Организация развивающей предметно-пространственной среды</w:t>
      </w:r>
    </w:p>
    <w:p w:rsidR="000B7B82" w:rsidRPr="00FE2901" w:rsidRDefault="000B7B82" w:rsidP="000B7B82">
      <w:pPr>
        <w:tabs>
          <w:tab w:val="left" w:pos="0"/>
        </w:tabs>
        <w:spacing w:after="0" w:line="240" w:lineRule="auto"/>
        <w:ind w:firstLine="567"/>
        <w:jc w:val="both"/>
        <w:rPr>
          <w:rFonts w:ascii="Times New Roman" w:eastAsia="Times New Roman" w:hAnsi="Times New Roman" w:cs="Times New Roman"/>
          <w:sz w:val="24"/>
          <w:szCs w:val="24"/>
        </w:rPr>
      </w:pPr>
      <w:r w:rsidRPr="00FE2901">
        <w:rPr>
          <w:rFonts w:ascii="Times New Roman" w:eastAsia="Calibri" w:hAnsi="Times New Roman" w:cs="Times New Roman"/>
          <w:sz w:val="24"/>
          <w:szCs w:val="24"/>
        </w:rPr>
        <w:t xml:space="preserve">Данная Программа не предусматривает специально организованного пространства и условий реализации, т.к. проводится в той же предметно-пространственной среде, что и рабочая программа педагога. </w:t>
      </w:r>
      <w:r w:rsidRPr="00FE2901">
        <w:rPr>
          <w:rFonts w:ascii="Times New Roman" w:eastAsia="Times New Roman" w:hAnsi="Times New Roman" w:cs="Times New Roman"/>
          <w:sz w:val="24"/>
          <w:szCs w:val="24"/>
        </w:rPr>
        <w:t xml:space="preserve">Единство содержания обучения и развития обеспечивает созданная в группе предметно-развивающая среда, продуманная таким образом, что весь материал дает возможность каждому ребенку действовать самому, обеспечивает художественно-эстетическое развитие дошкольников. </w:t>
      </w:r>
    </w:p>
    <w:p w:rsidR="000B7B82" w:rsidRDefault="000B7B82" w:rsidP="000B7B82">
      <w:pPr>
        <w:tabs>
          <w:tab w:val="left" w:pos="0"/>
        </w:tabs>
        <w:spacing w:after="0" w:line="240" w:lineRule="auto"/>
        <w:ind w:firstLine="567"/>
        <w:jc w:val="both"/>
        <w:rPr>
          <w:rFonts w:ascii="Times New Roman" w:eastAsia="Times New Roman" w:hAnsi="Times New Roman" w:cs="Times New Roman"/>
          <w:b/>
          <w:sz w:val="24"/>
          <w:szCs w:val="24"/>
        </w:rPr>
      </w:pPr>
      <w:r w:rsidRPr="00FE2901">
        <w:rPr>
          <w:rFonts w:ascii="Times New Roman" w:eastAsia="Times New Roman" w:hAnsi="Times New Roman" w:cs="Times New Roman"/>
          <w:b/>
          <w:sz w:val="24"/>
          <w:szCs w:val="24"/>
        </w:rPr>
        <w:t>Оборудование и</w:t>
      </w:r>
      <w:r>
        <w:rPr>
          <w:rFonts w:ascii="Times New Roman" w:eastAsia="Times New Roman" w:hAnsi="Times New Roman" w:cs="Times New Roman"/>
          <w:b/>
          <w:sz w:val="24"/>
          <w:szCs w:val="24"/>
        </w:rPr>
        <w:t xml:space="preserve"> материалы для занятий с детьми </w:t>
      </w:r>
    </w:p>
    <w:p w:rsidR="000B7B82" w:rsidRPr="00831CAB" w:rsidRDefault="000B7B82" w:rsidP="000B7B82">
      <w:pPr>
        <w:tabs>
          <w:tab w:val="left" w:pos="0"/>
        </w:tabs>
        <w:spacing w:after="0" w:line="240" w:lineRule="auto"/>
        <w:ind w:firstLine="567"/>
        <w:jc w:val="both"/>
        <w:rPr>
          <w:rFonts w:ascii="Times New Roman" w:eastAsia="Times New Roman" w:hAnsi="Times New Roman" w:cs="Times New Roman"/>
          <w:sz w:val="24"/>
          <w:szCs w:val="24"/>
        </w:rPr>
      </w:pPr>
      <w:r w:rsidRPr="00FE2901">
        <w:rPr>
          <w:rFonts w:ascii="Times New Roman" w:eastAsia="Times New Roman" w:hAnsi="Times New Roman" w:cs="Times New Roman"/>
          <w:sz w:val="24"/>
          <w:szCs w:val="24"/>
        </w:rPr>
        <w:lastRenderedPageBreak/>
        <w:t xml:space="preserve">Все вышеперечисленное оборудование и материалы </w:t>
      </w:r>
      <w:r>
        <w:rPr>
          <w:rFonts w:ascii="Times New Roman" w:eastAsia="Times New Roman" w:hAnsi="Times New Roman" w:cs="Times New Roman"/>
          <w:sz w:val="24"/>
          <w:szCs w:val="24"/>
        </w:rPr>
        <w:t>хранятся в центре творчества,</w:t>
      </w:r>
      <w:r w:rsidRPr="00FE2901">
        <w:rPr>
          <w:rFonts w:ascii="Times New Roman" w:eastAsia="Times New Roman" w:hAnsi="Times New Roman" w:cs="Times New Roman"/>
          <w:sz w:val="24"/>
          <w:szCs w:val="24"/>
        </w:rPr>
        <w:t xml:space="preserve"> используются детьми как в совместной деятельности с педагогом, так и в самостоятельной деятельности. </w:t>
      </w:r>
    </w:p>
    <w:p w:rsidR="000B7B82" w:rsidRDefault="000B7B82" w:rsidP="000B7B82">
      <w:pPr>
        <w:spacing w:after="0" w:line="240" w:lineRule="auto"/>
        <w:jc w:val="center"/>
        <w:rPr>
          <w:rFonts w:ascii="Times New Roman" w:eastAsia="Calibri" w:hAnsi="Times New Roman" w:cs="Times New Roman"/>
          <w:b/>
          <w:iCs/>
          <w:sz w:val="24"/>
          <w:szCs w:val="24"/>
        </w:rPr>
      </w:pPr>
      <w:r w:rsidRPr="00FE2901">
        <w:rPr>
          <w:rFonts w:ascii="Times New Roman" w:eastAsia="Calibri" w:hAnsi="Times New Roman" w:cs="Times New Roman"/>
          <w:b/>
          <w:iCs/>
          <w:sz w:val="24"/>
          <w:szCs w:val="24"/>
        </w:rPr>
        <w:t>Кадровые условия реализации Программы</w:t>
      </w:r>
    </w:p>
    <w:p w:rsidR="000B7B82" w:rsidRPr="00831CAB" w:rsidRDefault="000B7B82" w:rsidP="000B7B82">
      <w:pPr>
        <w:spacing w:after="0" w:line="240" w:lineRule="auto"/>
        <w:ind w:firstLine="567"/>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Соответствуют пункту 3.3. обязательной части Программы</w:t>
      </w:r>
      <w:r>
        <w:rPr>
          <w:rFonts w:ascii="Times New Roman" w:eastAsia="Calibri" w:hAnsi="Times New Roman" w:cs="Times New Roman"/>
          <w:sz w:val="24"/>
          <w:szCs w:val="24"/>
        </w:rPr>
        <w:t>.</w:t>
      </w:r>
    </w:p>
    <w:p w:rsidR="000B7B82" w:rsidRPr="00FE2901" w:rsidRDefault="000B7B82" w:rsidP="000B7B82">
      <w:pPr>
        <w:spacing w:after="0" w:line="240" w:lineRule="auto"/>
        <w:jc w:val="center"/>
        <w:rPr>
          <w:rFonts w:ascii="Times New Roman" w:eastAsia="Calibri" w:hAnsi="Times New Roman" w:cs="Times New Roman"/>
          <w:b/>
          <w:iCs/>
          <w:sz w:val="24"/>
          <w:szCs w:val="24"/>
        </w:rPr>
      </w:pPr>
      <w:r w:rsidRPr="00FE2901">
        <w:rPr>
          <w:rFonts w:ascii="Times New Roman" w:eastAsia="Calibri" w:hAnsi="Times New Roman" w:cs="Times New Roman"/>
          <w:b/>
          <w:iCs/>
          <w:sz w:val="24"/>
          <w:szCs w:val="24"/>
        </w:rPr>
        <w:t>Материально-техническое обеспечение Программы</w:t>
      </w:r>
    </w:p>
    <w:p w:rsidR="000B7B82" w:rsidRPr="00FE2901" w:rsidRDefault="000B7B82" w:rsidP="000B7B82">
      <w:pPr>
        <w:spacing w:after="0" w:line="240" w:lineRule="auto"/>
        <w:ind w:firstLine="567"/>
        <w:jc w:val="both"/>
        <w:rPr>
          <w:rFonts w:ascii="Times New Roman" w:eastAsia="Calibri" w:hAnsi="Times New Roman" w:cs="Times New Roman"/>
          <w:sz w:val="24"/>
          <w:szCs w:val="24"/>
        </w:rPr>
      </w:pPr>
      <w:r w:rsidRPr="00FE2901">
        <w:rPr>
          <w:rFonts w:ascii="Times New Roman" w:eastAsia="Calibri" w:hAnsi="Times New Roman" w:cs="Times New Roman"/>
          <w:sz w:val="24"/>
          <w:szCs w:val="24"/>
        </w:rPr>
        <w:t>Образовательная деятельность по Программе реализует</w:t>
      </w:r>
      <w:r>
        <w:rPr>
          <w:rFonts w:ascii="Times New Roman" w:eastAsia="Calibri" w:hAnsi="Times New Roman" w:cs="Times New Roman"/>
          <w:sz w:val="24"/>
          <w:szCs w:val="24"/>
        </w:rPr>
        <w:t>ся в здании 1965 года постройки.</w:t>
      </w:r>
    </w:p>
    <w:tbl>
      <w:tblPr>
        <w:tblW w:w="9747" w:type="dxa"/>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379"/>
        <w:gridCol w:w="2693"/>
      </w:tblGrid>
      <w:tr w:rsidR="000B7B82" w:rsidRPr="00FE2901" w:rsidTr="00786E5B">
        <w:tc>
          <w:tcPr>
            <w:tcW w:w="675" w:type="dxa"/>
            <w:shd w:val="clear" w:color="auto" w:fill="auto"/>
          </w:tcPr>
          <w:p w:rsidR="000B7B82" w:rsidRPr="00FE2901" w:rsidRDefault="000B7B82" w:rsidP="00786E5B">
            <w:pPr>
              <w:spacing w:after="0" w:line="240" w:lineRule="auto"/>
              <w:jc w:val="center"/>
              <w:rPr>
                <w:rFonts w:ascii="Times New Roman" w:eastAsia="Calibri" w:hAnsi="Times New Roman" w:cs="Times New Roman"/>
                <w:sz w:val="24"/>
                <w:szCs w:val="24"/>
              </w:rPr>
            </w:pPr>
            <w:r w:rsidRPr="00FE2901">
              <w:rPr>
                <w:rFonts w:ascii="Times New Roman" w:eastAsia="Calibri" w:hAnsi="Times New Roman" w:cs="Times New Roman"/>
                <w:sz w:val="24"/>
                <w:szCs w:val="24"/>
              </w:rPr>
              <w:t>№</w:t>
            </w:r>
          </w:p>
        </w:tc>
        <w:tc>
          <w:tcPr>
            <w:tcW w:w="6379" w:type="dxa"/>
            <w:shd w:val="clear" w:color="auto" w:fill="auto"/>
          </w:tcPr>
          <w:p w:rsidR="000B7B82" w:rsidRPr="00FE2901" w:rsidRDefault="000B7B82" w:rsidP="00786E5B">
            <w:pPr>
              <w:spacing w:after="0" w:line="240" w:lineRule="auto"/>
              <w:jc w:val="center"/>
              <w:rPr>
                <w:rFonts w:ascii="Times New Roman" w:eastAsia="Calibri" w:hAnsi="Times New Roman" w:cs="Times New Roman"/>
                <w:sz w:val="24"/>
                <w:szCs w:val="24"/>
              </w:rPr>
            </w:pPr>
            <w:r w:rsidRPr="00FE2901">
              <w:rPr>
                <w:rFonts w:ascii="Times New Roman" w:eastAsia="Calibri" w:hAnsi="Times New Roman" w:cs="Times New Roman"/>
                <w:sz w:val="24"/>
                <w:szCs w:val="24"/>
              </w:rPr>
              <w:t>Наименование</w:t>
            </w:r>
          </w:p>
        </w:tc>
        <w:tc>
          <w:tcPr>
            <w:tcW w:w="2693" w:type="dxa"/>
            <w:shd w:val="clear" w:color="auto" w:fill="auto"/>
          </w:tcPr>
          <w:p w:rsidR="000B7B82" w:rsidRPr="00FE2901" w:rsidRDefault="000B7B82" w:rsidP="00786E5B">
            <w:pPr>
              <w:spacing w:after="0" w:line="240" w:lineRule="auto"/>
              <w:jc w:val="center"/>
              <w:rPr>
                <w:rFonts w:ascii="Times New Roman" w:eastAsia="Calibri" w:hAnsi="Times New Roman" w:cs="Times New Roman"/>
                <w:sz w:val="24"/>
                <w:szCs w:val="24"/>
              </w:rPr>
            </w:pPr>
            <w:r w:rsidRPr="00FE2901">
              <w:rPr>
                <w:rFonts w:ascii="Times New Roman" w:eastAsia="Calibri" w:hAnsi="Times New Roman" w:cs="Times New Roman"/>
                <w:sz w:val="24"/>
                <w:szCs w:val="24"/>
              </w:rPr>
              <w:t xml:space="preserve">Количество </w:t>
            </w:r>
          </w:p>
        </w:tc>
      </w:tr>
      <w:tr w:rsidR="000B7B82" w:rsidRPr="00FE2901" w:rsidTr="00786E5B">
        <w:tc>
          <w:tcPr>
            <w:tcW w:w="675" w:type="dxa"/>
            <w:shd w:val="clear" w:color="auto" w:fill="auto"/>
          </w:tcPr>
          <w:p w:rsidR="000B7B82" w:rsidRPr="00FE2901" w:rsidRDefault="000B7B82" w:rsidP="00786E5B">
            <w:pPr>
              <w:spacing w:after="0" w:line="240" w:lineRule="auto"/>
              <w:jc w:val="center"/>
              <w:rPr>
                <w:rFonts w:ascii="Times New Roman" w:eastAsia="Calibri" w:hAnsi="Times New Roman" w:cs="Times New Roman"/>
                <w:sz w:val="24"/>
                <w:szCs w:val="24"/>
              </w:rPr>
            </w:pPr>
            <w:r w:rsidRPr="00FE2901">
              <w:rPr>
                <w:rFonts w:ascii="Times New Roman" w:eastAsia="Calibri" w:hAnsi="Times New Roman" w:cs="Times New Roman"/>
                <w:sz w:val="24"/>
                <w:szCs w:val="24"/>
              </w:rPr>
              <w:t>1</w:t>
            </w:r>
          </w:p>
        </w:tc>
        <w:tc>
          <w:tcPr>
            <w:tcW w:w="6379" w:type="dxa"/>
            <w:shd w:val="clear" w:color="auto" w:fill="auto"/>
          </w:tcPr>
          <w:p w:rsidR="000B7B82" w:rsidRPr="00FE2901" w:rsidRDefault="000B7B82" w:rsidP="00786E5B">
            <w:pPr>
              <w:spacing w:after="0" w:line="240" w:lineRule="auto"/>
              <w:rPr>
                <w:rFonts w:ascii="Times New Roman" w:eastAsia="Calibri" w:hAnsi="Times New Roman" w:cs="Times New Roman"/>
                <w:sz w:val="24"/>
                <w:szCs w:val="24"/>
              </w:rPr>
            </w:pPr>
            <w:r w:rsidRPr="00FE2901">
              <w:rPr>
                <w:rFonts w:ascii="Times New Roman" w:eastAsia="Calibri" w:hAnsi="Times New Roman" w:cs="Times New Roman"/>
                <w:sz w:val="24"/>
                <w:szCs w:val="24"/>
              </w:rPr>
              <w:t>Стол прямоугольный</w:t>
            </w:r>
          </w:p>
        </w:tc>
        <w:tc>
          <w:tcPr>
            <w:tcW w:w="2693" w:type="dxa"/>
            <w:shd w:val="clear" w:color="auto" w:fill="auto"/>
          </w:tcPr>
          <w:p w:rsidR="000B7B82" w:rsidRPr="00FE2901" w:rsidRDefault="000B7B82" w:rsidP="00786E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кол-ву детей</w:t>
            </w:r>
          </w:p>
        </w:tc>
      </w:tr>
      <w:tr w:rsidR="000B7B82" w:rsidRPr="00FE2901" w:rsidTr="00786E5B">
        <w:tc>
          <w:tcPr>
            <w:tcW w:w="675" w:type="dxa"/>
            <w:shd w:val="clear" w:color="auto" w:fill="auto"/>
          </w:tcPr>
          <w:p w:rsidR="000B7B82" w:rsidRPr="00FE2901" w:rsidRDefault="000B7B82" w:rsidP="00786E5B">
            <w:pPr>
              <w:spacing w:after="0" w:line="240" w:lineRule="auto"/>
              <w:jc w:val="center"/>
              <w:rPr>
                <w:rFonts w:ascii="Times New Roman" w:eastAsia="Calibri" w:hAnsi="Times New Roman" w:cs="Times New Roman"/>
                <w:sz w:val="24"/>
                <w:szCs w:val="24"/>
              </w:rPr>
            </w:pPr>
            <w:r w:rsidRPr="00FE2901">
              <w:rPr>
                <w:rFonts w:ascii="Times New Roman" w:eastAsia="Calibri" w:hAnsi="Times New Roman" w:cs="Times New Roman"/>
                <w:sz w:val="24"/>
                <w:szCs w:val="24"/>
              </w:rPr>
              <w:t>2</w:t>
            </w:r>
          </w:p>
        </w:tc>
        <w:tc>
          <w:tcPr>
            <w:tcW w:w="6379" w:type="dxa"/>
            <w:shd w:val="clear" w:color="auto" w:fill="auto"/>
          </w:tcPr>
          <w:p w:rsidR="000B7B82" w:rsidRPr="00FE2901" w:rsidRDefault="000B7B82" w:rsidP="00786E5B">
            <w:pPr>
              <w:spacing w:after="0" w:line="240" w:lineRule="auto"/>
              <w:rPr>
                <w:rFonts w:ascii="Times New Roman" w:eastAsia="Calibri" w:hAnsi="Times New Roman" w:cs="Times New Roman"/>
                <w:sz w:val="24"/>
                <w:szCs w:val="24"/>
              </w:rPr>
            </w:pPr>
            <w:r w:rsidRPr="00FE2901">
              <w:rPr>
                <w:rFonts w:ascii="Times New Roman" w:eastAsia="Calibri" w:hAnsi="Times New Roman" w:cs="Times New Roman"/>
                <w:sz w:val="24"/>
                <w:szCs w:val="24"/>
              </w:rPr>
              <w:t xml:space="preserve">Стул детский </w:t>
            </w:r>
          </w:p>
        </w:tc>
        <w:tc>
          <w:tcPr>
            <w:tcW w:w="2693" w:type="dxa"/>
            <w:shd w:val="clear" w:color="auto" w:fill="auto"/>
          </w:tcPr>
          <w:p w:rsidR="000B7B82" w:rsidRPr="00FE2901" w:rsidRDefault="000B7B82" w:rsidP="00786E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кол-ву детей</w:t>
            </w:r>
          </w:p>
        </w:tc>
      </w:tr>
      <w:tr w:rsidR="000B7B82" w:rsidRPr="00FE2901" w:rsidTr="00786E5B">
        <w:tc>
          <w:tcPr>
            <w:tcW w:w="675" w:type="dxa"/>
            <w:shd w:val="clear" w:color="auto" w:fill="auto"/>
          </w:tcPr>
          <w:p w:rsidR="000B7B82" w:rsidRPr="00FE2901" w:rsidRDefault="000B7B82" w:rsidP="00786E5B">
            <w:pPr>
              <w:spacing w:after="0" w:line="240" w:lineRule="auto"/>
              <w:jc w:val="center"/>
              <w:rPr>
                <w:rFonts w:ascii="Times New Roman" w:eastAsia="Calibri" w:hAnsi="Times New Roman" w:cs="Times New Roman"/>
                <w:sz w:val="24"/>
                <w:szCs w:val="24"/>
              </w:rPr>
            </w:pPr>
            <w:r w:rsidRPr="00FE2901">
              <w:rPr>
                <w:rFonts w:ascii="Times New Roman" w:eastAsia="Calibri" w:hAnsi="Times New Roman" w:cs="Times New Roman"/>
                <w:sz w:val="24"/>
                <w:szCs w:val="24"/>
              </w:rPr>
              <w:t>3</w:t>
            </w:r>
          </w:p>
        </w:tc>
        <w:tc>
          <w:tcPr>
            <w:tcW w:w="6379" w:type="dxa"/>
            <w:shd w:val="clear" w:color="auto" w:fill="auto"/>
          </w:tcPr>
          <w:p w:rsidR="000B7B82" w:rsidRPr="00FE2901" w:rsidRDefault="000B7B82" w:rsidP="00786E5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Центр творчества</w:t>
            </w:r>
          </w:p>
        </w:tc>
        <w:tc>
          <w:tcPr>
            <w:tcW w:w="2693" w:type="dxa"/>
            <w:shd w:val="clear" w:color="auto" w:fill="auto"/>
          </w:tcPr>
          <w:p w:rsidR="000B7B82" w:rsidRPr="00FE2901" w:rsidRDefault="000B7B82" w:rsidP="00786E5B">
            <w:pPr>
              <w:tabs>
                <w:tab w:val="center" w:pos="-250"/>
              </w:tabs>
              <w:spacing w:after="0" w:line="240" w:lineRule="auto"/>
              <w:ind w:left="-1951"/>
              <w:jc w:val="center"/>
              <w:rPr>
                <w:rFonts w:ascii="Times New Roman" w:eastAsia="Calibri" w:hAnsi="Times New Roman" w:cs="Times New Roman"/>
                <w:sz w:val="24"/>
                <w:szCs w:val="24"/>
              </w:rPr>
            </w:pPr>
            <w:r w:rsidRPr="00FE2901">
              <w:rPr>
                <w:rFonts w:ascii="Times New Roman" w:eastAsia="Calibri" w:hAnsi="Times New Roman" w:cs="Times New Roman"/>
                <w:sz w:val="24"/>
                <w:szCs w:val="24"/>
              </w:rPr>
              <w:t xml:space="preserve">                                1</w:t>
            </w:r>
          </w:p>
        </w:tc>
      </w:tr>
    </w:tbl>
    <w:p w:rsidR="000B7B82" w:rsidRPr="00FE2901" w:rsidRDefault="000B7B82" w:rsidP="000B7B82">
      <w:pPr>
        <w:tabs>
          <w:tab w:val="left" w:pos="426"/>
        </w:tabs>
        <w:spacing w:after="0" w:line="240" w:lineRule="auto"/>
        <w:ind w:firstLine="567"/>
        <w:jc w:val="both"/>
        <w:rPr>
          <w:rFonts w:ascii="Times New Roman" w:eastAsia="Calibri" w:hAnsi="Times New Roman" w:cs="Times New Roman"/>
          <w:kern w:val="28"/>
          <w:sz w:val="24"/>
          <w:szCs w:val="24"/>
          <w:lang w:eastAsia="hi-IN" w:bidi="hi-IN"/>
        </w:rPr>
      </w:pPr>
      <w:r w:rsidRPr="00FE2901">
        <w:rPr>
          <w:rFonts w:ascii="Times New Roman" w:eastAsia="Calibri" w:hAnsi="Times New Roman" w:cs="Times New Roman"/>
          <w:kern w:val="28"/>
          <w:sz w:val="24"/>
          <w:szCs w:val="24"/>
          <w:lang w:eastAsia="hi-IN" w:bidi="hi-IN"/>
        </w:rPr>
        <w:t xml:space="preserve">Материально – техническое оснащение и оборудование по Программе соответствуют санитарно-гигиеническим требованиям. </w:t>
      </w:r>
    </w:p>
    <w:p w:rsidR="000B7B82" w:rsidRPr="00831CAB" w:rsidRDefault="000B7B82" w:rsidP="000B7B82">
      <w:pPr>
        <w:tabs>
          <w:tab w:val="left" w:pos="426"/>
        </w:tabs>
        <w:spacing w:after="0" w:line="240" w:lineRule="auto"/>
        <w:ind w:firstLine="567"/>
        <w:jc w:val="both"/>
        <w:rPr>
          <w:rFonts w:ascii="Times New Roman" w:eastAsia="Calibri" w:hAnsi="Times New Roman" w:cs="Times New Roman"/>
          <w:kern w:val="28"/>
          <w:sz w:val="24"/>
          <w:szCs w:val="24"/>
          <w:lang w:eastAsia="hi-IN" w:bidi="hi-IN"/>
        </w:rPr>
      </w:pPr>
      <w:r w:rsidRPr="00FE2901">
        <w:rPr>
          <w:rFonts w:ascii="Times New Roman" w:eastAsia="Calibri" w:hAnsi="Times New Roman" w:cs="Times New Roman"/>
          <w:kern w:val="28"/>
          <w:sz w:val="24"/>
          <w:szCs w:val="24"/>
          <w:lang w:eastAsia="hi-IN" w:bidi="hi-IN"/>
        </w:rPr>
        <w:t>Материальная база периодически преобразовывается, трансформируется, обновляется для стимулирования творческой активности детей. Всё это позволяет организовывать работу по созданию положительного психологического климата в детском коллективе, а также по всестороннему развитию каждого ребёнка.</w:t>
      </w:r>
    </w:p>
    <w:p w:rsidR="000B7B82" w:rsidRPr="00FE2901" w:rsidRDefault="000B7B82" w:rsidP="000B7B82">
      <w:pPr>
        <w:spacing w:after="0" w:line="240" w:lineRule="auto"/>
        <w:jc w:val="center"/>
        <w:rPr>
          <w:rFonts w:ascii="Times New Roman" w:eastAsia="Calibri" w:hAnsi="Times New Roman" w:cs="Times New Roman"/>
          <w:b/>
          <w:sz w:val="24"/>
          <w:szCs w:val="24"/>
        </w:rPr>
      </w:pPr>
      <w:r w:rsidRPr="00FE2901">
        <w:rPr>
          <w:rFonts w:ascii="Times New Roman" w:eastAsia="Calibri" w:hAnsi="Times New Roman" w:cs="Times New Roman"/>
          <w:b/>
          <w:sz w:val="24"/>
          <w:szCs w:val="24"/>
        </w:rPr>
        <w:t>Финансовые условия реализации Программы</w:t>
      </w:r>
    </w:p>
    <w:p w:rsidR="000B7B82" w:rsidRPr="0025223E" w:rsidRDefault="000B7B82" w:rsidP="000B7B82">
      <w:pPr>
        <w:spacing w:after="0" w:line="240" w:lineRule="auto"/>
        <w:ind w:firstLine="567"/>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Соответствуют пункту 3.8. обязательной части Программы</w:t>
      </w:r>
      <w:r>
        <w:rPr>
          <w:rFonts w:ascii="Times New Roman" w:eastAsia="Calibri" w:hAnsi="Times New Roman" w:cs="Times New Roman"/>
          <w:sz w:val="24"/>
          <w:szCs w:val="24"/>
        </w:rPr>
        <w:t>.</w:t>
      </w:r>
    </w:p>
    <w:p w:rsidR="000B7B82" w:rsidRPr="00FE2901" w:rsidRDefault="000B7B82" w:rsidP="000B7B82">
      <w:pPr>
        <w:spacing w:after="0" w:line="240" w:lineRule="auto"/>
        <w:jc w:val="center"/>
        <w:rPr>
          <w:rFonts w:ascii="Times New Roman" w:eastAsia="Calibri" w:hAnsi="Times New Roman" w:cs="Times New Roman"/>
          <w:b/>
          <w:iCs/>
          <w:sz w:val="24"/>
          <w:szCs w:val="24"/>
        </w:rPr>
      </w:pPr>
      <w:r w:rsidRPr="00FE2901">
        <w:rPr>
          <w:rFonts w:ascii="Times New Roman" w:eastAsia="Calibri" w:hAnsi="Times New Roman" w:cs="Times New Roman"/>
          <w:b/>
          <w:iCs/>
          <w:sz w:val="24"/>
          <w:szCs w:val="24"/>
        </w:rPr>
        <w:t>Планирование образовательной деятельности</w:t>
      </w:r>
    </w:p>
    <w:p w:rsidR="000B7B82" w:rsidRDefault="000B7B82" w:rsidP="000B7B82">
      <w:pPr>
        <w:spacing w:after="0" w:line="240" w:lineRule="auto"/>
        <w:ind w:firstLine="567"/>
        <w:rPr>
          <w:rFonts w:ascii="Times New Roman" w:eastAsia="Calibri" w:hAnsi="Times New Roman" w:cs="Times New Roman"/>
          <w:iCs/>
          <w:sz w:val="24"/>
          <w:szCs w:val="24"/>
        </w:rPr>
      </w:pPr>
      <w:r w:rsidRPr="00310E73">
        <w:rPr>
          <w:rFonts w:ascii="Times New Roman" w:eastAsia="Calibri" w:hAnsi="Times New Roman" w:cs="Times New Roman"/>
          <w:iCs/>
          <w:sz w:val="24"/>
          <w:szCs w:val="24"/>
        </w:rPr>
        <w:t xml:space="preserve">Планирование образовательной деятельности осуществляется в соответствии с комплексно-тематическим планом </w:t>
      </w:r>
      <w:r>
        <w:rPr>
          <w:rFonts w:ascii="Times New Roman" w:eastAsia="Calibri" w:hAnsi="Times New Roman" w:cs="Times New Roman"/>
          <w:iCs/>
          <w:sz w:val="24"/>
          <w:szCs w:val="24"/>
        </w:rPr>
        <w:t>обязательной ча</w:t>
      </w:r>
      <w:r w:rsidR="001A4311">
        <w:rPr>
          <w:rFonts w:ascii="Times New Roman" w:eastAsia="Calibri" w:hAnsi="Times New Roman" w:cs="Times New Roman"/>
          <w:iCs/>
          <w:sz w:val="24"/>
          <w:szCs w:val="24"/>
        </w:rPr>
        <w:t xml:space="preserve">сти Программы </w:t>
      </w:r>
    </w:p>
    <w:tbl>
      <w:tblPr>
        <w:tblStyle w:val="a6"/>
        <w:tblW w:w="0" w:type="auto"/>
        <w:tblLook w:val="04A0" w:firstRow="1" w:lastRow="0" w:firstColumn="1" w:lastColumn="0" w:noHBand="0" w:noVBand="1"/>
      </w:tblPr>
      <w:tblGrid>
        <w:gridCol w:w="1384"/>
        <w:gridCol w:w="3402"/>
        <w:gridCol w:w="11134"/>
      </w:tblGrid>
      <w:tr w:rsidR="00AB6ED6" w:rsidTr="00A33900">
        <w:tc>
          <w:tcPr>
            <w:tcW w:w="1384" w:type="dxa"/>
          </w:tcPr>
          <w:p w:rsidR="00AB6ED6" w:rsidRDefault="0073651A"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Месяц</w:t>
            </w:r>
          </w:p>
        </w:tc>
        <w:tc>
          <w:tcPr>
            <w:tcW w:w="3402" w:type="dxa"/>
          </w:tcPr>
          <w:p w:rsidR="00AB6ED6" w:rsidRDefault="0073651A"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Тема</w:t>
            </w:r>
          </w:p>
        </w:tc>
        <w:tc>
          <w:tcPr>
            <w:tcW w:w="11134" w:type="dxa"/>
          </w:tcPr>
          <w:p w:rsidR="00AB6ED6" w:rsidRDefault="0073651A"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Программное содержание</w:t>
            </w:r>
          </w:p>
        </w:tc>
      </w:tr>
      <w:tr w:rsidR="0073651A" w:rsidTr="00A33900">
        <w:tc>
          <w:tcPr>
            <w:tcW w:w="1384" w:type="dxa"/>
            <w:vMerge w:val="restart"/>
          </w:tcPr>
          <w:p w:rsidR="0073651A" w:rsidRDefault="0073651A"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Сентябрь</w:t>
            </w:r>
          </w:p>
        </w:tc>
        <w:tc>
          <w:tcPr>
            <w:tcW w:w="3402" w:type="dxa"/>
          </w:tcPr>
          <w:p w:rsidR="0073651A" w:rsidRDefault="00A33900"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Куклы «Неразлучники – символ семьи»</w:t>
            </w:r>
          </w:p>
        </w:tc>
        <w:tc>
          <w:tcPr>
            <w:tcW w:w="11134" w:type="dxa"/>
          </w:tcPr>
          <w:p w:rsidR="0073651A" w:rsidRPr="00A33712" w:rsidRDefault="00A33900" w:rsidP="000B7B82">
            <w:pPr>
              <w:rPr>
                <w:rFonts w:ascii="Times New Roman" w:eastAsia="Calibri" w:hAnsi="Times New Roman" w:cs="Times New Roman"/>
                <w:iCs/>
                <w:sz w:val="24"/>
                <w:szCs w:val="24"/>
              </w:rPr>
            </w:pPr>
            <w:r w:rsidRPr="00A33712">
              <w:rPr>
                <w:rFonts w:ascii="Times New Roman" w:eastAsia="Calibri" w:hAnsi="Times New Roman" w:cs="Times New Roman"/>
                <w:iCs/>
                <w:sz w:val="24"/>
                <w:szCs w:val="24"/>
              </w:rPr>
              <w:t>Вызвать интерес к конструированию лоскутных кукол</w:t>
            </w:r>
            <w:r w:rsidR="00A33712" w:rsidRPr="00A33712">
              <w:rPr>
                <w:rFonts w:ascii="Times New Roman" w:eastAsia="Calibri" w:hAnsi="Times New Roman" w:cs="Times New Roman"/>
                <w:iCs/>
                <w:sz w:val="24"/>
                <w:szCs w:val="24"/>
              </w:rPr>
              <w:t>, по модели «Неразлучники». Развивать тактильное восприятие, ловкость, аккуратность, координацию «глаз-рука».</w:t>
            </w:r>
          </w:p>
        </w:tc>
      </w:tr>
      <w:tr w:rsidR="0073651A" w:rsidTr="00A33900">
        <w:tc>
          <w:tcPr>
            <w:tcW w:w="1384" w:type="dxa"/>
            <w:vMerge/>
          </w:tcPr>
          <w:p w:rsidR="0073651A" w:rsidRDefault="0073651A" w:rsidP="000B7B82">
            <w:pPr>
              <w:rPr>
                <w:rFonts w:ascii="Times New Roman" w:eastAsia="Calibri" w:hAnsi="Times New Roman" w:cs="Times New Roman"/>
                <w:b/>
                <w:iCs/>
                <w:sz w:val="24"/>
                <w:szCs w:val="24"/>
              </w:rPr>
            </w:pPr>
          </w:p>
        </w:tc>
        <w:tc>
          <w:tcPr>
            <w:tcW w:w="3402" w:type="dxa"/>
          </w:tcPr>
          <w:p w:rsidR="0073651A" w:rsidRDefault="00A33712"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Где живет семейная память: скрапбукинг</w:t>
            </w:r>
          </w:p>
        </w:tc>
        <w:tc>
          <w:tcPr>
            <w:tcW w:w="11134" w:type="dxa"/>
          </w:tcPr>
          <w:p w:rsidR="0073651A" w:rsidRPr="00A15F6C" w:rsidRDefault="00A33712" w:rsidP="000B7B82">
            <w:pPr>
              <w:rPr>
                <w:rFonts w:ascii="Times New Roman" w:eastAsia="Calibri" w:hAnsi="Times New Roman" w:cs="Times New Roman"/>
                <w:iCs/>
                <w:sz w:val="24"/>
                <w:szCs w:val="24"/>
              </w:rPr>
            </w:pPr>
            <w:r w:rsidRPr="00A15F6C">
              <w:rPr>
                <w:rFonts w:ascii="Times New Roman" w:eastAsia="Calibri" w:hAnsi="Times New Roman" w:cs="Times New Roman"/>
                <w:iCs/>
                <w:sz w:val="24"/>
                <w:szCs w:val="24"/>
              </w:rPr>
              <w:t xml:space="preserve">Дать понятие о скрапбукинге как домашнем хобби, связанном с хранением памяти о людях и событиях. Вызвать интерес к конструированию семейного альбома с конвертами для фотографий, писем и рисунков. </w:t>
            </w:r>
          </w:p>
        </w:tc>
      </w:tr>
      <w:tr w:rsidR="0073651A" w:rsidTr="00A33900">
        <w:tc>
          <w:tcPr>
            <w:tcW w:w="1384" w:type="dxa"/>
            <w:vMerge w:val="restart"/>
          </w:tcPr>
          <w:p w:rsidR="0073651A" w:rsidRDefault="0073651A"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Октябрь</w:t>
            </w:r>
          </w:p>
        </w:tc>
        <w:tc>
          <w:tcPr>
            <w:tcW w:w="3402" w:type="dxa"/>
          </w:tcPr>
          <w:p w:rsidR="0073651A" w:rsidRDefault="00A33712"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Как мы ВМЕСТЕ создали 3Д композиции</w:t>
            </w:r>
          </w:p>
        </w:tc>
        <w:tc>
          <w:tcPr>
            <w:tcW w:w="11134" w:type="dxa"/>
          </w:tcPr>
          <w:p w:rsidR="0073651A" w:rsidRPr="00A15F6C" w:rsidRDefault="004E2480" w:rsidP="000B7B82">
            <w:pPr>
              <w:rPr>
                <w:rFonts w:ascii="Times New Roman" w:eastAsia="Calibri" w:hAnsi="Times New Roman" w:cs="Times New Roman"/>
                <w:iCs/>
                <w:sz w:val="24"/>
                <w:szCs w:val="24"/>
              </w:rPr>
            </w:pPr>
            <w:r w:rsidRPr="00A15F6C">
              <w:rPr>
                <w:rFonts w:ascii="Times New Roman" w:eastAsia="Calibri" w:hAnsi="Times New Roman" w:cs="Times New Roman"/>
                <w:iCs/>
                <w:sz w:val="24"/>
                <w:szCs w:val="24"/>
              </w:rPr>
              <w:t>Продолжать знакомить детей с экопластикой – искусством создания скульптур и аранжировок из природного материала вызвать интерес к конструированию коллективных 3Д композиций.</w:t>
            </w:r>
          </w:p>
        </w:tc>
      </w:tr>
      <w:tr w:rsidR="0073651A" w:rsidTr="00A33900">
        <w:tc>
          <w:tcPr>
            <w:tcW w:w="1384" w:type="dxa"/>
            <w:vMerge/>
          </w:tcPr>
          <w:p w:rsidR="0073651A" w:rsidRDefault="0073651A" w:rsidP="000B7B82">
            <w:pPr>
              <w:rPr>
                <w:rFonts w:ascii="Times New Roman" w:eastAsia="Calibri" w:hAnsi="Times New Roman" w:cs="Times New Roman"/>
                <w:b/>
                <w:iCs/>
                <w:sz w:val="24"/>
                <w:szCs w:val="24"/>
              </w:rPr>
            </w:pPr>
          </w:p>
        </w:tc>
        <w:tc>
          <w:tcPr>
            <w:tcW w:w="3402" w:type="dxa"/>
          </w:tcPr>
          <w:p w:rsidR="0073651A" w:rsidRDefault="004E2480"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ИНТЕРЕСНО, как части становятся целым</w:t>
            </w:r>
          </w:p>
        </w:tc>
        <w:tc>
          <w:tcPr>
            <w:tcW w:w="11134" w:type="dxa"/>
          </w:tcPr>
          <w:p w:rsidR="0073651A" w:rsidRPr="00A15F6C" w:rsidRDefault="004E2480" w:rsidP="000B7B82">
            <w:pPr>
              <w:rPr>
                <w:rFonts w:ascii="Times New Roman" w:eastAsia="Calibri" w:hAnsi="Times New Roman" w:cs="Times New Roman"/>
                <w:iCs/>
                <w:sz w:val="24"/>
                <w:szCs w:val="24"/>
              </w:rPr>
            </w:pPr>
            <w:r w:rsidRPr="00A15F6C">
              <w:rPr>
                <w:rFonts w:ascii="Times New Roman" w:eastAsia="Calibri" w:hAnsi="Times New Roman" w:cs="Times New Roman"/>
                <w:iCs/>
                <w:sz w:val="24"/>
                <w:szCs w:val="24"/>
              </w:rPr>
              <w:t>Расширять опыт творческого конструирования по условиям или ряду условий. Уточнить представления о симметрии, части и целом.</w:t>
            </w:r>
          </w:p>
        </w:tc>
      </w:tr>
      <w:tr w:rsidR="0073651A" w:rsidTr="00A33900">
        <w:tc>
          <w:tcPr>
            <w:tcW w:w="1384" w:type="dxa"/>
            <w:vMerge w:val="restart"/>
          </w:tcPr>
          <w:p w:rsidR="0073651A" w:rsidRDefault="0073651A"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Ноябрь</w:t>
            </w:r>
          </w:p>
        </w:tc>
        <w:tc>
          <w:tcPr>
            <w:tcW w:w="3402" w:type="dxa"/>
          </w:tcPr>
          <w:p w:rsidR="0073651A" w:rsidRDefault="004E2480"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С чего начинается Родина</w:t>
            </w:r>
          </w:p>
        </w:tc>
        <w:tc>
          <w:tcPr>
            <w:tcW w:w="11134" w:type="dxa"/>
          </w:tcPr>
          <w:p w:rsidR="0073651A" w:rsidRPr="00A15F6C" w:rsidRDefault="004E2480" w:rsidP="000B7B82">
            <w:pPr>
              <w:rPr>
                <w:rFonts w:ascii="Times New Roman" w:eastAsia="Calibri" w:hAnsi="Times New Roman" w:cs="Times New Roman"/>
                <w:iCs/>
                <w:sz w:val="24"/>
                <w:szCs w:val="24"/>
              </w:rPr>
            </w:pPr>
            <w:r w:rsidRPr="00A15F6C">
              <w:rPr>
                <w:rFonts w:ascii="Times New Roman" w:eastAsia="Calibri" w:hAnsi="Times New Roman" w:cs="Times New Roman"/>
                <w:iCs/>
                <w:sz w:val="24"/>
                <w:szCs w:val="24"/>
              </w:rPr>
              <w:t>Вызвать интерес к конструированию по замыслу на основе глубоко личных представлений о Родине. Воспитывать патриотические чувства.</w:t>
            </w:r>
          </w:p>
        </w:tc>
      </w:tr>
      <w:tr w:rsidR="0073651A" w:rsidTr="00A33900">
        <w:tc>
          <w:tcPr>
            <w:tcW w:w="1384" w:type="dxa"/>
            <w:vMerge/>
          </w:tcPr>
          <w:p w:rsidR="0073651A" w:rsidRDefault="0073651A" w:rsidP="000B7B82">
            <w:pPr>
              <w:rPr>
                <w:rFonts w:ascii="Times New Roman" w:eastAsia="Calibri" w:hAnsi="Times New Roman" w:cs="Times New Roman"/>
                <w:b/>
                <w:iCs/>
                <w:sz w:val="24"/>
                <w:szCs w:val="24"/>
              </w:rPr>
            </w:pPr>
          </w:p>
        </w:tc>
        <w:tc>
          <w:tcPr>
            <w:tcW w:w="3402" w:type="dxa"/>
          </w:tcPr>
          <w:p w:rsidR="0073651A" w:rsidRDefault="004E2480"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Флаг России – символ государства</w:t>
            </w:r>
          </w:p>
        </w:tc>
        <w:tc>
          <w:tcPr>
            <w:tcW w:w="11134" w:type="dxa"/>
          </w:tcPr>
          <w:p w:rsidR="0073651A" w:rsidRPr="00A15F6C" w:rsidRDefault="004E2480" w:rsidP="000B7B82">
            <w:pPr>
              <w:rPr>
                <w:rFonts w:ascii="Times New Roman" w:eastAsia="Calibri" w:hAnsi="Times New Roman" w:cs="Times New Roman"/>
                <w:iCs/>
                <w:sz w:val="24"/>
                <w:szCs w:val="24"/>
              </w:rPr>
            </w:pPr>
            <w:r w:rsidRPr="00A15F6C">
              <w:rPr>
                <w:rFonts w:ascii="Times New Roman" w:eastAsia="Calibri" w:hAnsi="Times New Roman" w:cs="Times New Roman"/>
                <w:iCs/>
                <w:sz w:val="24"/>
                <w:szCs w:val="24"/>
              </w:rPr>
              <w:t>Продолжать знакомить с государственной символикой. Вызвать интерес к созданию флага. Формировать умение конструировать флаг по выкроке.</w:t>
            </w:r>
          </w:p>
        </w:tc>
      </w:tr>
      <w:tr w:rsidR="0073651A" w:rsidTr="00A33900">
        <w:tc>
          <w:tcPr>
            <w:tcW w:w="1384" w:type="dxa"/>
            <w:vMerge w:val="restart"/>
          </w:tcPr>
          <w:p w:rsidR="0073651A" w:rsidRDefault="0073651A"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Декабрь</w:t>
            </w:r>
          </w:p>
        </w:tc>
        <w:tc>
          <w:tcPr>
            <w:tcW w:w="3402" w:type="dxa"/>
          </w:tcPr>
          <w:p w:rsidR="0073651A" w:rsidRDefault="004E2480"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Русское гостеприимство</w:t>
            </w:r>
          </w:p>
        </w:tc>
        <w:tc>
          <w:tcPr>
            <w:tcW w:w="11134" w:type="dxa"/>
          </w:tcPr>
          <w:p w:rsidR="0073651A" w:rsidRPr="00A15F6C" w:rsidRDefault="004E2480" w:rsidP="000B7B82">
            <w:pPr>
              <w:rPr>
                <w:rFonts w:ascii="Times New Roman" w:eastAsia="Calibri" w:hAnsi="Times New Roman" w:cs="Times New Roman"/>
                <w:iCs/>
                <w:sz w:val="24"/>
                <w:szCs w:val="24"/>
              </w:rPr>
            </w:pPr>
            <w:r w:rsidRPr="00A15F6C">
              <w:rPr>
                <w:rFonts w:ascii="Times New Roman" w:eastAsia="Calibri" w:hAnsi="Times New Roman" w:cs="Times New Roman"/>
                <w:iCs/>
                <w:sz w:val="24"/>
                <w:szCs w:val="24"/>
              </w:rPr>
              <w:t>Вызвать интерес к конструированию столов из строительного материала, а человечков из фольги, для обыгрывания ситуации «Пир на весь мир.</w:t>
            </w:r>
          </w:p>
        </w:tc>
      </w:tr>
      <w:tr w:rsidR="0073651A" w:rsidTr="00A33900">
        <w:tc>
          <w:tcPr>
            <w:tcW w:w="1384" w:type="dxa"/>
            <w:vMerge/>
          </w:tcPr>
          <w:p w:rsidR="0073651A" w:rsidRDefault="0073651A" w:rsidP="000B7B82">
            <w:pPr>
              <w:rPr>
                <w:rFonts w:ascii="Times New Roman" w:eastAsia="Calibri" w:hAnsi="Times New Roman" w:cs="Times New Roman"/>
                <w:b/>
                <w:iCs/>
                <w:sz w:val="24"/>
                <w:szCs w:val="24"/>
              </w:rPr>
            </w:pPr>
          </w:p>
        </w:tc>
        <w:tc>
          <w:tcPr>
            <w:tcW w:w="3402" w:type="dxa"/>
          </w:tcPr>
          <w:p w:rsidR="0073651A" w:rsidRDefault="004E2480"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Как бумажный конус стал игрушкой</w:t>
            </w:r>
          </w:p>
        </w:tc>
        <w:tc>
          <w:tcPr>
            <w:tcW w:w="11134" w:type="dxa"/>
          </w:tcPr>
          <w:p w:rsidR="0073651A" w:rsidRPr="00A15F6C" w:rsidRDefault="00A15F6C" w:rsidP="000B7B82">
            <w:pPr>
              <w:rPr>
                <w:rFonts w:ascii="Times New Roman" w:eastAsia="Calibri" w:hAnsi="Times New Roman" w:cs="Times New Roman"/>
                <w:iCs/>
                <w:sz w:val="24"/>
                <w:szCs w:val="24"/>
              </w:rPr>
            </w:pPr>
            <w:r w:rsidRPr="00A15F6C">
              <w:rPr>
                <w:rFonts w:ascii="Times New Roman" w:eastAsia="Calibri" w:hAnsi="Times New Roman" w:cs="Times New Roman"/>
                <w:iCs/>
                <w:sz w:val="24"/>
                <w:szCs w:val="24"/>
              </w:rPr>
              <w:t>Создать условия для художественного экспериментирования. Расширить опыт соединения</w:t>
            </w:r>
            <w:r w:rsidR="00476961">
              <w:rPr>
                <w:rFonts w:ascii="Times New Roman" w:eastAsia="Calibri" w:hAnsi="Times New Roman" w:cs="Times New Roman"/>
                <w:iCs/>
                <w:sz w:val="24"/>
                <w:szCs w:val="24"/>
              </w:rPr>
              <w:t xml:space="preserve"> </w:t>
            </w:r>
            <w:r w:rsidRPr="00A15F6C">
              <w:rPr>
                <w:rFonts w:ascii="Times New Roman" w:eastAsia="Calibri" w:hAnsi="Times New Roman" w:cs="Times New Roman"/>
                <w:iCs/>
                <w:sz w:val="24"/>
                <w:szCs w:val="24"/>
              </w:rPr>
              <w:t xml:space="preserve">деталей: с помощью </w:t>
            </w:r>
            <w:r w:rsidR="00476961">
              <w:rPr>
                <w:rFonts w:ascii="Times New Roman" w:eastAsia="Calibri" w:hAnsi="Times New Roman" w:cs="Times New Roman"/>
                <w:iCs/>
                <w:sz w:val="24"/>
                <w:szCs w:val="24"/>
              </w:rPr>
              <w:t>кл</w:t>
            </w:r>
            <w:r w:rsidRPr="00A15F6C">
              <w:rPr>
                <w:rFonts w:ascii="Times New Roman" w:eastAsia="Calibri" w:hAnsi="Times New Roman" w:cs="Times New Roman"/>
                <w:iCs/>
                <w:sz w:val="24"/>
                <w:szCs w:val="24"/>
              </w:rPr>
              <w:t>е</w:t>
            </w:r>
            <w:r w:rsidR="00476961">
              <w:rPr>
                <w:rFonts w:ascii="Times New Roman" w:eastAsia="Calibri" w:hAnsi="Times New Roman" w:cs="Times New Roman"/>
                <w:iCs/>
                <w:sz w:val="24"/>
                <w:szCs w:val="24"/>
              </w:rPr>
              <w:t>я</w:t>
            </w:r>
            <w:r w:rsidRPr="00A15F6C">
              <w:rPr>
                <w:rFonts w:ascii="Times New Roman" w:eastAsia="Calibri" w:hAnsi="Times New Roman" w:cs="Times New Roman"/>
                <w:iCs/>
                <w:sz w:val="24"/>
                <w:szCs w:val="24"/>
              </w:rPr>
              <w:t>, скотча, степлера.</w:t>
            </w:r>
          </w:p>
        </w:tc>
      </w:tr>
      <w:tr w:rsidR="0073651A" w:rsidTr="00A33900">
        <w:tc>
          <w:tcPr>
            <w:tcW w:w="1384" w:type="dxa"/>
            <w:vMerge w:val="restart"/>
          </w:tcPr>
          <w:p w:rsidR="0073651A" w:rsidRDefault="0073651A"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Январь</w:t>
            </w:r>
          </w:p>
        </w:tc>
        <w:tc>
          <w:tcPr>
            <w:tcW w:w="3402" w:type="dxa"/>
          </w:tcPr>
          <w:p w:rsidR="0073651A" w:rsidRDefault="00A15F6C"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Как соломка стала </w:t>
            </w:r>
            <w:r>
              <w:rPr>
                <w:rFonts w:ascii="Times New Roman" w:eastAsia="Calibri" w:hAnsi="Times New Roman" w:cs="Times New Roman"/>
                <w:b/>
                <w:iCs/>
                <w:sz w:val="24"/>
                <w:szCs w:val="24"/>
              </w:rPr>
              <w:lastRenderedPageBreak/>
              <w:t>изящными игрушками</w:t>
            </w:r>
          </w:p>
        </w:tc>
        <w:tc>
          <w:tcPr>
            <w:tcW w:w="11134" w:type="dxa"/>
          </w:tcPr>
          <w:p w:rsidR="0073651A" w:rsidRPr="00476961" w:rsidRDefault="00A15F6C" w:rsidP="000B7B82">
            <w:pPr>
              <w:rPr>
                <w:rFonts w:ascii="Times New Roman" w:eastAsia="Calibri" w:hAnsi="Times New Roman" w:cs="Times New Roman"/>
                <w:iCs/>
                <w:sz w:val="24"/>
                <w:szCs w:val="24"/>
              </w:rPr>
            </w:pPr>
            <w:r w:rsidRPr="00476961">
              <w:rPr>
                <w:rFonts w:ascii="Times New Roman" w:eastAsia="Calibri" w:hAnsi="Times New Roman" w:cs="Times New Roman"/>
                <w:iCs/>
                <w:sz w:val="24"/>
                <w:szCs w:val="24"/>
              </w:rPr>
              <w:lastRenderedPageBreak/>
              <w:t xml:space="preserve">Расширять опыт художественного конструирования. Познакомить сновыми способами конструирования </w:t>
            </w:r>
            <w:r w:rsidRPr="00476961">
              <w:rPr>
                <w:rFonts w:ascii="Times New Roman" w:eastAsia="Calibri" w:hAnsi="Times New Roman" w:cs="Times New Roman"/>
                <w:iCs/>
                <w:sz w:val="24"/>
                <w:szCs w:val="24"/>
              </w:rPr>
              <w:lastRenderedPageBreak/>
              <w:t>декоративных изделий.</w:t>
            </w:r>
          </w:p>
        </w:tc>
      </w:tr>
      <w:tr w:rsidR="0073651A" w:rsidTr="00A33900">
        <w:tc>
          <w:tcPr>
            <w:tcW w:w="1384" w:type="dxa"/>
            <w:vMerge/>
          </w:tcPr>
          <w:p w:rsidR="0073651A" w:rsidRDefault="0073651A" w:rsidP="000B7B82">
            <w:pPr>
              <w:rPr>
                <w:rFonts w:ascii="Times New Roman" w:eastAsia="Calibri" w:hAnsi="Times New Roman" w:cs="Times New Roman"/>
                <w:b/>
                <w:iCs/>
                <w:sz w:val="24"/>
                <w:szCs w:val="24"/>
              </w:rPr>
            </w:pPr>
          </w:p>
        </w:tc>
        <w:tc>
          <w:tcPr>
            <w:tcW w:w="3402" w:type="dxa"/>
          </w:tcPr>
          <w:p w:rsidR="0073651A" w:rsidRDefault="00A15F6C"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Как мы слепили рождественский венок</w:t>
            </w:r>
          </w:p>
        </w:tc>
        <w:tc>
          <w:tcPr>
            <w:tcW w:w="11134" w:type="dxa"/>
          </w:tcPr>
          <w:p w:rsidR="0073651A" w:rsidRPr="00476961" w:rsidRDefault="00A15F6C" w:rsidP="000B7B82">
            <w:pPr>
              <w:rPr>
                <w:rFonts w:ascii="Times New Roman" w:eastAsia="Calibri" w:hAnsi="Times New Roman" w:cs="Times New Roman"/>
                <w:iCs/>
                <w:sz w:val="24"/>
                <w:szCs w:val="24"/>
              </w:rPr>
            </w:pPr>
            <w:r w:rsidRPr="00476961">
              <w:rPr>
                <w:rFonts w:ascii="Times New Roman" w:eastAsia="Calibri" w:hAnsi="Times New Roman" w:cs="Times New Roman"/>
                <w:iCs/>
                <w:sz w:val="24"/>
                <w:szCs w:val="24"/>
              </w:rPr>
              <w:t>Продолжать знакомить детей с народными традициями разных народов мира. Вызвать интерес к конструированию рождественского венка.</w:t>
            </w:r>
          </w:p>
        </w:tc>
      </w:tr>
      <w:tr w:rsidR="0073651A" w:rsidTr="00A33900">
        <w:tc>
          <w:tcPr>
            <w:tcW w:w="1384" w:type="dxa"/>
            <w:vMerge w:val="restart"/>
          </w:tcPr>
          <w:p w:rsidR="0073651A" w:rsidRDefault="0073651A"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Февраль</w:t>
            </w:r>
          </w:p>
        </w:tc>
        <w:tc>
          <w:tcPr>
            <w:tcW w:w="3402" w:type="dxa"/>
          </w:tcPr>
          <w:p w:rsidR="0073651A" w:rsidRDefault="00A15F6C"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Как мы очутились на крайнем Севере</w:t>
            </w:r>
          </w:p>
        </w:tc>
        <w:tc>
          <w:tcPr>
            <w:tcW w:w="11134" w:type="dxa"/>
          </w:tcPr>
          <w:p w:rsidR="0073651A" w:rsidRPr="00476961" w:rsidRDefault="00A15F6C" w:rsidP="000B7B82">
            <w:pPr>
              <w:rPr>
                <w:rFonts w:ascii="Times New Roman" w:eastAsia="Calibri" w:hAnsi="Times New Roman" w:cs="Times New Roman"/>
                <w:iCs/>
                <w:sz w:val="24"/>
                <w:szCs w:val="24"/>
              </w:rPr>
            </w:pPr>
            <w:r w:rsidRPr="00476961">
              <w:rPr>
                <w:rFonts w:ascii="Times New Roman" w:eastAsia="Calibri" w:hAnsi="Times New Roman" w:cs="Times New Roman"/>
                <w:iCs/>
                <w:sz w:val="24"/>
                <w:szCs w:val="24"/>
              </w:rPr>
              <w:t>Вызвать интерес к созданию инсталляций из снега «Крайний Север», включающие разные виды построек.</w:t>
            </w:r>
          </w:p>
        </w:tc>
      </w:tr>
      <w:tr w:rsidR="0073651A" w:rsidTr="00A33900">
        <w:tc>
          <w:tcPr>
            <w:tcW w:w="1384" w:type="dxa"/>
            <w:vMerge/>
          </w:tcPr>
          <w:p w:rsidR="0073651A" w:rsidRDefault="0073651A" w:rsidP="000B7B82">
            <w:pPr>
              <w:rPr>
                <w:rFonts w:ascii="Times New Roman" w:eastAsia="Calibri" w:hAnsi="Times New Roman" w:cs="Times New Roman"/>
                <w:b/>
                <w:iCs/>
                <w:sz w:val="24"/>
                <w:szCs w:val="24"/>
              </w:rPr>
            </w:pPr>
          </w:p>
        </w:tc>
        <w:tc>
          <w:tcPr>
            <w:tcW w:w="3402" w:type="dxa"/>
          </w:tcPr>
          <w:p w:rsidR="0073651A" w:rsidRDefault="00A15F6C"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Мы поедем, мы помчимся</w:t>
            </w:r>
          </w:p>
        </w:tc>
        <w:tc>
          <w:tcPr>
            <w:tcW w:w="11134" w:type="dxa"/>
          </w:tcPr>
          <w:p w:rsidR="0073651A" w:rsidRPr="00476961" w:rsidRDefault="00A15F6C" w:rsidP="000B7B82">
            <w:pPr>
              <w:rPr>
                <w:rFonts w:ascii="Times New Roman" w:eastAsia="Calibri" w:hAnsi="Times New Roman" w:cs="Times New Roman"/>
                <w:iCs/>
                <w:sz w:val="24"/>
                <w:szCs w:val="24"/>
              </w:rPr>
            </w:pPr>
            <w:r w:rsidRPr="00476961">
              <w:rPr>
                <w:rFonts w:ascii="Times New Roman" w:eastAsia="Calibri" w:hAnsi="Times New Roman" w:cs="Times New Roman"/>
                <w:iCs/>
                <w:sz w:val="24"/>
                <w:szCs w:val="24"/>
              </w:rPr>
              <w:t>Вызвать интерес к констуированию животных по выкройке в технике «киригами» созданию упряжек.</w:t>
            </w:r>
          </w:p>
        </w:tc>
      </w:tr>
      <w:tr w:rsidR="0073651A" w:rsidTr="00A33900">
        <w:tc>
          <w:tcPr>
            <w:tcW w:w="1384" w:type="dxa"/>
            <w:vMerge w:val="restart"/>
          </w:tcPr>
          <w:p w:rsidR="0073651A" w:rsidRDefault="0073651A"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Март</w:t>
            </w:r>
          </w:p>
        </w:tc>
        <w:tc>
          <w:tcPr>
            <w:tcW w:w="3402" w:type="dxa"/>
          </w:tcPr>
          <w:p w:rsidR="0073651A" w:rsidRDefault="00A15F6C"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Что подарим мамам? Открытку»поп-ап!»</w:t>
            </w:r>
          </w:p>
        </w:tc>
        <w:tc>
          <w:tcPr>
            <w:tcW w:w="11134" w:type="dxa"/>
          </w:tcPr>
          <w:p w:rsidR="0073651A" w:rsidRPr="00476961" w:rsidRDefault="00476961" w:rsidP="000B7B82">
            <w:pPr>
              <w:rPr>
                <w:rFonts w:ascii="Times New Roman" w:eastAsia="Calibri" w:hAnsi="Times New Roman" w:cs="Times New Roman"/>
                <w:iCs/>
                <w:sz w:val="24"/>
                <w:szCs w:val="24"/>
              </w:rPr>
            </w:pPr>
            <w:r w:rsidRPr="00476961">
              <w:rPr>
                <w:rFonts w:ascii="Times New Roman" w:eastAsia="Calibri" w:hAnsi="Times New Roman" w:cs="Times New Roman"/>
                <w:iCs/>
                <w:sz w:val="24"/>
                <w:szCs w:val="24"/>
              </w:rPr>
              <w:t>Вызвать интерес к конструированию объемной открытки, напоминающей букет в аурной упаковке с бантиком.</w:t>
            </w:r>
          </w:p>
        </w:tc>
      </w:tr>
      <w:tr w:rsidR="0073651A" w:rsidTr="00A33900">
        <w:tc>
          <w:tcPr>
            <w:tcW w:w="1384" w:type="dxa"/>
            <w:vMerge/>
          </w:tcPr>
          <w:p w:rsidR="0073651A" w:rsidRDefault="0073651A" w:rsidP="000B7B82">
            <w:pPr>
              <w:rPr>
                <w:rFonts w:ascii="Times New Roman" w:eastAsia="Calibri" w:hAnsi="Times New Roman" w:cs="Times New Roman"/>
                <w:b/>
                <w:iCs/>
                <w:sz w:val="24"/>
                <w:szCs w:val="24"/>
              </w:rPr>
            </w:pPr>
          </w:p>
        </w:tc>
        <w:tc>
          <w:tcPr>
            <w:tcW w:w="3402" w:type="dxa"/>
          </w:tcPr>
          <w:p w:rsidR="0073651A" w:rsidRDefault="00476961"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Вепсская кукла символ материнства</w:t>
            </w:r>
          </w:p>
        </w:tc>
        <w:tc>
          <w:tcPr>
            <w:tcW w:w="11134" w:type="dxa"/>
          </w:tcPr>
          <w:p w:rsidR="0073651A" w:rsidRPr="00476961" w:rsidRDefault="00476961" w:rsidP="000B7B82">
            <w:pPr>
              <w:rPr>
                <w:rFonts w:ascii="Times New Roman" w:eastAsia="Calibri" w:hAnsi="Times New Roman" w:cs="Times New Roman"/>
                <w:iCs/>
                <w:sz w:val="24"/>
                <w:szCs w:val="24"/>
              </w:rPr>
            </w:pPr>
            <w:r w:rsidRPr="00476961">
              <w:rPr>
                <w:rFonts w:ascii="Times New Roman" w:eastAsia="Calibri" w:hAnsi="Times New Roman" w:cs="Times New Roman"/>
                <w:iCs/>
                <w:sz w:val="24"/>
                <w:szCs w:val="24"/>
              </w:rPr>
              <w:t>Вызвать интерес к конструированию лоскутных кукол бесшовным способом по модели Кормилка с опорой на технологическую карту.</w:t>
            </w:r>
          </w:p>
        </w:tc>
      </w:tr>
      <w:tr w:rsidR="0073651A" w:rsidTr="00A33900">
        <w:tc>
          <w:tcPr>
            <w:tcW w:w="1384" w:type="dxa"/>
            <w:vMerge w:val="restart"/>
          </w:tcPr>
          <w:p w:rsidR="0073651A" w:rsidRDefault="0073651A"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Апрель</w:t>
            </w:r>
          </w:p>
        </w:tc>
        <w:tc>
          <w:tcPr>
            <w:tcW w:w="3402" w:type="dxa"/>
          </w:tcPr>
          <w:p w:rsidR="0073651A" w:rsidRDefault="00476961"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Чем нас радует весна-красавица?</w:t>
            </w:r>
          </w:p>
        </w:tc>
        <w:tc>
          <w:tcPr>
            <w:tcW w:w="11134" w:type="dxa"/>
          </w:tcPr>
          <w:p w:rsidR="0073651A" w:rsidRPr="00476961" w:rsidRDefault="00476961" w:rsidP="000B7B82">
            <w:pPr>
              <w:rPr>
                <w:rFonts w:ascii="Times New Roman" w:eastAsia="Calibri" w:hAnsi="Times New Roman" w:cs="Times New Roman"/>
                <w:iCs/>
                <w:sz w:val="24"/>
                <w:szCs w:val="24"/>
              </w:rPr>
            </w:pPr>
            <w:r w:rsidRPr="00476961">
              <w:rPr>
                <w:rFonts w:ascii="Times New Roman" w:eastAsia="Calibri" w:hAnsi="Times New Roman" w:cs="Times New Roman"/>
                <w:iCs/>
                <w:sz w:val="24"/>
                <w:szCs w:val="24"/>
              </w:rPr>
              <w:t>Помочь детям создать образ весны-красавицы. Вызвать интерес к конструированию весенних символов: солнце, облако…</w:t>
            </w:r>
          </w:p>
        </w:tc>
      </w:tr>
      <w:tr w:rsidR="0073651A" w:rsidTr="00A33900">
        <w:tc>
          <w:tcPr>
            <w:tcW w:w="1384" w:type="dxa"/>
            <w:vMerge/>
          </w:tcPr>
          <w:p w:rsidR="0073651A" w:rsidRDefault="0073651A" w:rsidP="000B7B82">
            <w:pPr>
              <w:rPr>
                <w:rFonts w:ascii="Times New Roman" w:eastAsia="Calibri" w:hAnsi="Times New Roman" w:cs="Times New Roman"/>
                <w:b/>
                <w:iCs/>
                <w:sz w:val="24"/>
                <w:szCs w:val="24"/>
              </w:rPr>
            </w:pPr>
          </w:p>
        </w:tc>
        <w:tc>
          <w:tcPr>
            <w:tcW w:w="3402" w:type="dxa"/>
          </w:tcPr>
          <w:p w:rsidR="0073651A" w:rsidRDefault="00476961"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Чудесные сюжеты: шутки, небылицы</w:t>
            </w:r>
          </w:p>
        </w:tc>
        <w:tc>
          <w:tcPr>
            <w:tcW w:w="11134" w:type="dxa"/>
          </w:tcPr>
          <w:p w:rsidR="0073651A" w:rsidRPr="00476961" w:rsidRDefault="00476961" w:rsidP="000B7B82">
            <w:pPr>
              <w:rPr>
                <w:rFonts w:ascii="Times New Roman" w:eastAsia="Calibri" w:hAnsi="Times New Roman" w:cs="Times New Roman"/>
                <w:iCs/>
                <w:sz w:val="24"/>
                <w:szCs w:val="24"/>
              </w:rPr>
            </w:pPr>
            <w:r w:rsidRPr="00476961">
              <w:rPr>
                <w:rFonts w:ascii="Times New Roman" w:eastAsia="Calibri" w:hAnsi="Times New Roman" w:cs="Times New Roman"/>
                <w:iCs/>
                <w:sz w:val="24"/>
                <w:szCs w:val="24"/>
              </w:rPr>
              <w:t>Вызвать интерес к конструированию фантазийных образов-небылиц. Воспитывать интерес к юмористическому жанру в разных видах искусства.</w:t>
            </w:r>
          </w:p>
        </w:tc>
      </w:tr>
      <w:tr w:rsidR="008C6E1D" w:rsidTr="00A33900">
        <w:tc>
          <w:tcPr>
            <w:tcW w:w="1384" w:type="dxa"/>
            <w:vMerge w:val="restart"/>
          </w:tcPr>
          <w:p w:rsidR="008C6E1D" w:rsidRDefault="008C6E1D"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Май</w:t>
            </w:r>
          </w:p>
        </w:tc>
        <w:tc>
          <w:tcPr>
            <w:tcW w:w="3402" w:type="dxa"/>
          </w:tcPr>
          <w:p w:rsidR="008C6E1D" w:rsidRDefault="00476961"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Силуэтные куклы «Перевертыши»</w:t>
            </w:r>
          </w:p>
        </w:tc>
        <w:tc>
          <w:tcPr>
            <w:tcW w:w="11134" w:type="dxa"/>
          </w:tcPr>
          <w:p w:rsidR="008C6E1D" w:rsidRPr="00476961" w:rsidRDefault="00476961" w:rsidP="000B7B82">
            <w:pPr>
              <w:rPr>
                <w:rFonts w:ascii="Times New Roman" w:eastAsia="Calibri" w:hAnsi="Times New Roman" w:cs="Times New Roman"/>
                <w:iCs/>
                <w:sz w:val="24"/>
                <w:szCs w:val="24"/>
              </w:rPr>
            </w:pPr>
            <w:r w:rsidRPr="00476961">
              <w:rPr>
                <w:rFonts w:ascii="Times New Roman" w:eastAsia="Calibri" w:hAnsi="Times New Roman" w:cs="Times New Roman"/>
                <w:iCs/>
                <w:sz w:val="24"/>
                <w:szCs w:val="24"/>
              </w:rPr>
              <w:t>Вызвать интерес к созданию перевертышей – силуэтных кукол и декораций для настольного театра.</w:t>
            </w:r>
          </w:p>
        </w:tc>
      </w:tr>
      <w:tr w:rsidR="008C6E1D" w:rsidTr="00A33900">
        <w:tc>
          <w:tcPr>
            <w:tcW w:w="1384" w:type="dxa"/>
            <w:vMerge/>
          </w:tcPr>
          <w:p w:rsidR="008C6E1D" w:rsidRDefault="008C6E1D" w:rsidP="000B7B82">
            <w:pPr>
              <w:rPr>
                <w:rFonts w:ascii="Times New Roman" w:eastAsia="Calibri" w:hAnsi="Times New Roman" w:cs="Times New Roman"/>
                <w:b/>
                <w:iCs/>
                <w:sz w:val="24"/>
                <w:szCs w:val="24"/>
              </w:rPr>
            </w:pPr>
          </w:p>
        </w:tc>
        <w:tc>
          <w:tcPr>
            <w:tcW w:w="3402" w:type="dxa"/>
          </w:tcPr>
          <w:p w:rsidR="008C6E1D" w:rsidRDefault="00476961" w:rsidP="000B7B82">
            <w:pPr>
              <w:rPr>
                <w:rFonts w:ascii="Times New Roman" w:eastAsia="Calibri" w:hAnsi="Times New Roman" w:cs="Times New Roman"/>
                <w:b/>
                <w:iCs/>
                <w:sz w:val="24"/>
                <w:szCs w:val="24"/>
              </w:rPr>
            </w:pPr>
            <w:r>
              <w:rPr>
                <w:rFonts w:ascii="Times New Roman" w:eastAsia="Calibri" w:hAnsi="Times New Roman" w:cs="Times New Roman"/>
                <w:b/>
                <w:iCs/>
                <w:sz w:val="24"/>
                <w:szCs w:val="24"/>
              </w:rPr>
              <w:t>ВсеМирный хоровод: дружные человечки</w:t>
            </w:r>
          </w:p>
        </w:tc>
        <w:tc>
          <w:tcPr>
            <w:tcW w:w="11134" w:type="dxa"/>
          </w:tcPr>
          <w:p w:rsidR="008C6E1D" w:rsidRPr="00476961" w:rsidRDefault="00476961" w:rsidP="000B7B82">
            <w:pPr>
              <w:rPr>
                <w:rFonts w:ascii="Times New Roman" w:eastAsia="Calibri" w:hAnsi="Times New Roman" w:cs="Times New Roman"/>
                <w:iCs/>
                <w:sz w:val="24"/>
                <w:szCs w:val="24"/>
              </w:rPr>
            </w:pPr>
            <w:r w:rsidRPr="00476961">
              <w:rPr>
                <w:rFonts w:ascii="Times New Roman" w:eastAsia="Calibri" w:hAnsi="Times New Roman" w:cs="Times New Roman"/>
                <w:iCs/>
                <w:sz w:val="24"/>
                <w:szCs w:val="24"/>
              </w:rPr>
              <w:t xml:space="preserve">Вызвать интерес к конструированию композиций-символов, передающих представление о мире, дружбе людей всей планеты. </w:t>
            </w:r>
          </w:p>
        </w:tc>
      </w:tr>
    </w:tbl>
    <w:p w:rsidR="00AB6ED6" w:rsidRDefault="00AB6ED6" w:rsidP="000B7B82">
      <w:pPr>
        <w:spacing w:after="0" w:line="240" w:lineRule="auto"/>
        <w:ind w:firstLine="567"/>
        <w:rPr>
          <w:rFonts w:ascii="Times New Roman" w:eastAsia="Calibri" w:hAnsi="Times New Roman" w:cs="Times New Roman"/>
          <w:b/>
          <w:iCs/>
          <w:sz w:val="24"/>
          <w:szCs w:val="24"/>
        </w:rPr>
      </w:pPr>
    </w:p>
    <w:p w:rsidR="000B7B82" w:rsidRPr="00FE2901" w:rsidRDefault="000B7B82" w:rsidP="000B7B82">
      <w:pPr>
        <w:spacing w:after="0" w:line="240" w:lineRule="auto"/>
        <w:jc w:val="center"/>
        <w:rPr>
          <w:rFonts w:ascii="Times New Roman" w:eastAsia="Calibri" w:hAnsi="Times New Roman" w:cs="Times New Roman"/>
          <w:b/>
          <w:iCs/>
          <w:sz w:val="24"/>
          <w:szCs w:val="24"/>
        </w:rPr>
      </w:pPr>
      <w:r w:rsidRPr="00FE2901">
        <w:rPr>
          <w:rFonts w:ascii="Times New Roman" w:eastAsia="Calibri" w:hAnsi="Times New Roman" w:cs="Times New Roman"/>
          <w:b/>
          <w:iCs/>
          <w:sz w:val="24"/>
          <w:szCs w:val="24"/>
        </w:rPr>
        <w:t>Режим дня и распорядок</w:t>
      </w:r>
    </w:p>
    <w:p w:rsidR="000B7B82" w:rsidRPr="00FE2901" w:rsidRDefault="000B7B82" w:rsidP="000B7B82">
      <w:pPr>
        <w:spacing w:after="0" w:line="240" w:lineRule="auto"/>
        <w:jc w:val="both"/>
        <w:rPr>
          <w:rFonts w:ascii="Times New Roman" w:eastAsia="Calibri" w:hAnsi="Times New Roman" w:cs="Times New Roman"/>
          <w:sz w:val="24"/>
          <w:szCs w:val="24"/>
        </w:rPr>
      </w:pPr>
      <w:r w:rsidRPr="00FE2901">
        <w:rPr>
          <w:rFonts w:ascii="Times New Roman" w:eastAsia="Calibri" w:hAnsi="Times New Roman" w:cs="Times New Roman"/>
          <w:sz w:val="24"/>
          <w:szCs w:val="24"/>
        </w:rPr>
        <w:t xml:space="preserve">        Программа реализуется через совместную деятельность детей и взрослых в форме творческой мастерской и самостоятельную деятельность детей. </w:t>
      </w:r>
    </w:p>
    <w:tbl>
      <w:tblPr>
        <w:tblStyle w:val="a6"/>
        <w:tblW w:w="0" w:type="auto"/>
        <w:tblInd w:w="534" w:type="dxa"/>
        <w:tblLook w:val="04A0" w:firstRow="1" w:lastRow="0" w:firstColumn="1" w:lastColumn="0" w:noHBand="0" w:noVBand="1"/>
      </w:tblPr>
      <w:tblGrid>
        <w:gridCol w:w="7426"/>
        <w:gridCol w:w="3980"/>
        <w:gridCol w:w="3980"/>
      </w:tblGrid>
      <w:tr w:rsidR="000B7B82" w:rsidTr="00786E5B">
        <w:tc>
          <w:tcPr>
            <w:tcW w:w="7426" w:type="dxa"/>
          </w:tcPr>
          <w:p w:rsidR="000B7B82" w:rsidRDefault="000B7B82" w:rsidP="00786E5B">
            <w:pPr>
              <w:jc w:val="both"/>
              <w:rPr>
                <w:rFonts w:ascii="Times New Roman" w:eastAsia="Calibri" w:hAnsi="Times New Roman" w:cs="Times New Roman"/>
                <w:sz w:val="24"/>
                <w:szCs w:val="24"/>
              </w:rPr>
            </w:pPr>
            <w:r>
              <w:rPr>
                <w:rFonts w:ascii="Times New Roman" w:eastAsia="Calibri" w:hAnsi="Times New Roman" w:cs="Times New Roman"/>
                <w:sz w:val="24"/>
                <w:szCs w:val="24"/>
              </w:rPr>
              <w:t>Возрастная группа</w:t>
            </w:r>
          </w:p>
        </w:tc>
        <w:tc>
          <w:tcPr>
            <w:tcW w:w="3980" w:type="dxa"/>
          </w:tcPr>
          <w:p w:rsidR="000B7B82" w:rsidRDefault="000B7B82" w:rsidP="00786E5B">
            <w:pPr>
              <w:jc w:val="both"/>
              <w:rPr>
                <w:rFonts w:ascii="Times New Roman" w:eastAsia="Calibri" w:hAnsi="Times New Roman" w:cs="Times New Roman"/>
                <w:sz w:val="24"/>
                <w:szCs w:val="24"/>
              </w:rPr>
            </w:pPr>
            <w:r>
              <w:rPr>
                <w:rFonts w:ascii="Times New Roman" w:eastAsia="Calibri" w:hAnsi="Times New Roman" w:cs="Times New Roman"/>
                <w:sz w:val="24"/>
                <w:szCs w:val="24"/>
              </w:rPr>
              <w:t>Длительность НОД</w:t>
            </w:r>
          </w:p>
        </w:tc>
        <w:tc>
          <w:tcPr>
            <w:tcW w:w="3980" w:type="dxa"/>
          </w:tcPr>
          <w:p w:rsidR="000B7B82" w:rsidRDefault="000B7B82" w:rsidP="00786E5B">
            <w:pPr>
              <w:jc w:val="both"/>
              <w:rPr>
                <w:rFonts w:ascii="Times New Roman" w:eastAsia="Calibri" w:hAnsi="Times New Roman" w:cs="Times New Roman"/>
                <w:sz w:val="24"/>
                <w:szCs w:val="24"/>
              </w:rPr>
            </w:pPr>
            <w:r>
              <w:rPr>
                <w:rFonts w:ascii="Times New Roman" w:eastAsia="Calibri" w:hAnsi="Times New Roman" w:cs="Times New Roman"/>
                <w:sz w:val="24"/>
                <w:szCs w:val="24"/>
              </w:rPr>
              <w:t>Кол-во НОД в неделю/мес</w:t>
            </w:r>
          </w:p>
        </w:tc>
      </w:tr>
      <w:tr w:rsidR="000B7B82" w:rsidTr="00786E5B">
        <w:tc>
          <w:tcPr>
            <w:tcW w:w="7426" w:type="dxa"/>
          </w:tcPr>
          <w:p w:rsidR="000B7B82" w:rsidRDefault="000B7B82" w:rsidP="00786E5B">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группа (от 6 до 7 лет)</w:t>
            </w:r>
          </w:p>
        </w:tc>
        <w:tc>
          <w:tcPr>
            <w:tcW w:w="3980" w:type="dxa"/>
          </w:tcPr>
          <w:p w:rsidR="000B7B82" w:rsidRDefault="000B7B82" w:rsidP="00786E5B">
            <w:pPr>
              <w:jc w:val="both"/>
              <w:rPr>
                <w:rFonts w:ascii="Times New Roman" w:eastAsia="Calibri" w:hAnsi="Times New Roman" w:cs="Times New Roman"/>
                <w:sz w:val="24"/>
                <w:szCs w:val="24"/>
              </w:rPr>
            </w:pPr>
            <w:r>
              <w:rPr>
                <w:rFonts w:ascii="Times New Roman" w:eastAsia="Calibri" w:hAnsi="Times New Roman" w:cs="Times New Roman"/>
                <w:sz w:val="24"/>
                <w:szCs w:val="24"/>
              </w:rPr>
              <w:t>30 мин</w:t>
            </w:r>
          </w:p>
        </w:tc>
        <w:tc>
          <w:tcPr>
            <w:tcW w:w="3980" w:type="dxa"/>
          </w:tcPr>
          <w:p w:rsidR="000B7B82" w:rsidRDefault="000B7B82" w:rsidP="00786E5B">
            <w:pPr>
              <w:jc w:val="both"/>
              <w:rPr>
                <w:rFonts w:ascii="Times New Roman" w:eastAsia="Calibri" w:hAnsi="Times New Roman" w:cs="Times New Roman"/>
                <w:sz w:val="24"/>
                <w:szCs w:val="24"/>
              </w:rPr>
            </w:pPr>
          </w:p>
        </w:tc>
      </w:tr>
    </w:tbl>
    <w:p w:rsidR="000B7B82" w:rsidRPr="0025223E" w:rsidRDefault="000B7B82" w:rsidP="000B7B82">
      <w:pPr>
        <w:spacing w:after="0" w:line="240" w:lineRule="auto"/>
        <w:ind w:firstLine="567"/>
        <w:jc w:val="both"/>
        <w:rPr>
          <w:rFonts w:ascii="Times New Roman" w:eastAsia="Calibri" w:hAnsi="Times New Roman" w:cs="Times New Roman"/>
          <w:sz w:val="24"/>
          <w:szCs w:val="24"/>
        </w:rPr>
      </w:pPr>
      <w:r w:rsidRPr="00FE2901">
        <w:rPr>
          <w:rFonts w:ascii="Times New Roman" w:eastAsia="Calibri" w:hAnsi="Times New Roman" w:cs="Times New Roman"/>
          <w:sz w:val="24"/>
          <w:szCs w:val="24"/>
        </w:rPr>
        <w:t>Самостоятельная игровая деятельность детей</w:t>
      </w:r>
      <w:r>
        <w:rPr>
          <w:rFonts w:ascii="Times New Roman" w:eastAsia="Calibri" w:hAnsi="Times New Roman" w:cs="Times New Roman"/>
          <w:sz w:val="24"/>
          <w:szCs w:val="24"/>
        </w:rPr>
        <w:t xml:space="preserve"> в зоне конструирования </w:t>
      </w:r>
      <w:r w:rsidRPr="00FE2901">
        <w:rPr>
          <w:rFonts w:ascii="Times New Roman" w:eastAsia="Calibri" w:hAnsi="Times New Roman" w:cs="Times New Roman"/>
          <w:sz w:val="24"/>
          <w:szCs w:val="24"/>
        </w:rPr>
        <w:t>реализуется в режимных моментах.</w:t>
      </w:r>
    </w:p>
    <w:p w:rsidR="000B7B82" w:rsidRPr="00FE2901" w:rsidRDefault="000B7B82" w:rsidP="000B7B82">
      <w:pPr>
        <w:spacing w:after="0" w:line="240" w:lineRule="auto"/>
        <w:jc w:val="center"/>
        <w:rPr>
          <w:rFonts w:ascii="Times New Roman" w:eastAsia="Calibri" w:hAnsi="Times New Roman" w:cs="Times New Roman"/>
          <w:b/>
          <w:iCs/>
          <w:sz w:val="24"/>
          <w:szCs w:val="24"/>
        </w:rPr>
      </w:pPr>
      <w:r w:rsidRPr="00FE2901">
        <w:rPr>
          <w:rFonts w:ascii="Times New Roman" w:eastAsia="Calibri" w:hAnsi="Times New Roman" w:cs="Times New Roman"/>
          <w:b/>
          <w:iCs/>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0B7B82" w:rsidRPr="0025223E" w:rsidRDefault="000B7B82" w:rsidP="000B7B82">
      <w:pPr>
        <w:spacing w:after="0" w:line="240" w:lineRule="auto"/>
        <w:ind w:firstLine="567"/>
        <w:rPr>
          <w:rFonts w:ascii="Times New Roman" w:eastAsia="Calibri" w:hAnsi="Times New Roman" w:cs="Times New Roman"/>
          <w:sz w:val="24"/>
          <w:szCs w:val="24"/>
        </w:rPr>
      </w:pPr>
      <w:r w:rsidRPr="00FE29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Соответствуют пункту 3.8. обязательной части Программы</w:t>
      </w:r>
      <w:r>
        <w:rPr>
          <w:rFonts w:ascii="Times New Roman" w:eastAsia="Calibri" w:hAnsi="Times New Roman" w:cs="Times New Roman"/>
          <w:sz w:val="24"/>
          <w:szCs w:val="24"/>
        </w:rPr>
        <w:t>.</w:t>
      </w:r>
    </w:p>
    <w:p w:rsidR="000B7B82" w:rsidRPr="00FE2901" w:rsidRDefault="000B7B82" w:rsidP="000B7B82">
      <w:pPr>
        <w:spacing w:after="0" w:line="240" w:lineRule="auto"/>
        <w:jc w:val="center"/>
        <w:rPr>
          <w:rFonts w:ascii="Times New Roman" w:eastAsia="Calibri" w:hAnsi="Times New Roman" w:cs="Times New Roman"/>
          <w:b/>
          <w:iCs/>
          <w:sz w:val="24"/>
          <w:szCs w:val="24"/>
        </w:rPr>
      </w:pPr>
      <w:r w:rsidRPr="00FE2901">
        <w:rPr>
          <w:rFonts w:ascii="Times New Roman" w:eastAsia="Calibri" w:hAnsi="Times New Roman" w:cs="Times New Roman"/>
          <w:b/>
          <w:iCs/>
          <w:sz w:val="24"/>
          <w:szCs w:val="24"/>
        </w:rPr>
        <w:t>Перечень нормативных и нормативно-методических документов</w:t>
      </w:r>
    </w:p>
    <w:p w:rsidR="000B7B82" w:rsidRPr="0025223E" w:rsidRDefault="000B7B82" w:rsidP="000B7B82">
      <w:pPr>
        <w:spacing w:after="0" w:line="240" w:lineRule="auto"/>
        <w:ind w:firstLine="567"/>
        <w:rPr>
          <w:rFonts w:ascii="Times New Roman" w:eastAsia="Calibri" w:hAnsi="Times New Roman" w:cs="Times New Roman"/>
          <w:sz w:val="24"/>
          <w:szCs w:val="24"/>
        </w:rPr>
      </w:pPr>
      <w:r w:rsidRPr="00FE29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Соответствует пункту 3.9. обязательной части Программы</w:t>
      </w:r>
      <w:r>
        <w:rPr>
          <w:rFonts w:ascii="Times New Roman" w:eastAsia="Calibri" w:hAnsi="Times New Roman" w:cs="Times New Roman"/>
          <w:sz w:val="24"/>
          <w:szCs w:val="24"/>
        </w:rPr>
        <w:t>.</w:t>
      </w:r>
    </w:p>
    <w:p w:rsidR="000B7B82" w:rsidRPr="00FE2901" w:rsidRDefault="000B7B82" w:rsidP="000B7B82">
      <w:pPr>
        <w:spacing w:after="0" w:line="240" w:lineRule="auto"/>
        <w:ind w:left="480"/>
        <w:contextualSpacing/>
        <w:jc w:val="center"/>
        <w:rPr>
          <w:rFonts w:ascii="Times New Roman" w:eastAsia="Calibri" w:hAnsi="Times New Roman" w:cs="Times New Roman"/>
          <w:b/>
          <w:iCs/>
          <w:sz w:val="24"/>
          <w:szCs w:val="24"/>
        </w:rPr>
      </w:pPr>
      <w:r w:rsidRPr="00FE2901">
        <w:rPr>
          <w:rFonts w:ascii="Times New Roman" w:eastAsia="Calibri" w:hAnsi="Times New Roman" w:cs="Times New Roman"/>
          <w:b/>
          <w:iCs/>
          <w:sz w:val="24"/>
          <w:szCs w:val="24"/>
        </w:rPr>
        <w:t>Перечень литературных источников</w:t>
      </w:r>
    </w:p>
    <w:p w:rsidR="000B7B82" w:rsidRDefault="000B7B82" w:rsidP="000B7B82">
      <w:pPr>
        <w:numPr>
          <w:ilvl w:val="0"/>
          <w:numId w:val="34"/>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E451E8">
        <w:rPr>
          <w:rFonts w:ascii="Times New Roman" w:eastAsia="Times New Roman" w:hAnsi="Times New Roman" w:cs="Times New Roman"/>
          <w:color w:val="000000"/>
          <w:sz w:val="24"/>
          <w:szCs w:val="24"/>
          <w:lang w:eastAsia="ru-RU"/>
        </w:rPr>
        <w:t>Лыкова И.А. Парциальная образовательная программа «Умные пальчики:</w:t>
      </w:r>
      <w:r>
        <w:rPr>
          <w:rFonts w:ascii="Times New Roman" w:eastAsia="Times New Roman" w:hAnsi="Times New Roman" w:cs="Times New Roman"/>
          <w:color w:val="000000"/>
          <w:sz w:val="24"/>
          <w:szCs w:val="24"/>
          <w:lang w:eastAsia="ru-RU"/>
        </w:rPr>
        <w:t xml:space="preserve"> </w:t>
      </w:r>
      <w:r w:rsidRPr="00E451E8">
        <w:rPr>
          <w:rFonts w:ascii="Times New Roman" w:eastAsia="Times New Roman" w:hAnsi="Times New Roman" w:cs="Times New Roman"/>
          <w:color w:val="000000"/>
          <w:sz w:val="24"/>
          <w:szCs w:val="24"/>
          <w:lang w:eastAsia="ru-RU"/>
        </w:rPr>
        <w:t>конструирование в детском саду». Соответствует ФГОС ДО. — М.: ИД «Цветной</w:t>
      </w:r>
      <w:r>
        <w:rPr>
          <w:rFonts w:ascii="Times New Roman" w:eastAsia="Times New Roman" w:hAnsi="Times New Roman" w:cs="Times New Roman"/>
          <w:color w:val="000000"/>
          <w:sz w:val="24"/>
          <w:szCs w:val="24"/>
          <w:lang w:eastAsia="ru-RU"/>
        </w:rPr>
        <w:t xml:space="preserve"> </w:t>
      </w:r>
      <w:r w:rsidRPr="00E451E8">
        <w:rPr>
          <w:rFonts w:ascii="Times New Roman" w:eastAsia="Times New Roman" w:hAnsi="Times New Roman" w:cs="Times New Roman"/>
          <w:color w:val="000000"/>
          <w:sz w:val="24"/>
          <w:szCs w:val="24"/>
          <w:lang w:eastAsia="ru-RU"/>
        </w:rPr>
        <w:t>мир», 2018.</w:t>
      </w:r>
    </w:p>
    <w:p w:rsidR="000B7B82" w:rsidRPr="001A4311" w:rsidRDefault="000B7B82" w:rsidP="001A4311">
      <w:pPr>
        <w:numPr>
          <w:ilvl w:val="0"/>
          <w:numId w:val="34"/>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A4311">
        <w:rPr>
          <w:rFonts w:ascii="Times New Roman" w:eastAsia="Times New Roman" w:hAnsi="Times New Roman" w:cs="Times New Roman"/>
          <w:color w:val="000000"/>
          <w:sz w:val="24"/>
          <w:szCs w:val="24"/>
          <w:lang w:eastAsia="ru-RU"/>
        </w:rPr>
        <w:t xml:space="preserve">Лыкова, И.А. Конструирование в детском саду. Подготовительная к школе группа. Уч.-метод. пособие. — М.: Цветной мир, </w:t>
      </w:r>
      <w:r w:rsidRPr="001A4311">
        <w:rPr>
          <w:rFonts w:ascii="Times New Roman" w:eastAsia="Times New Roman" w:hAnsi="Times New Roman" w:cs="Times New Roman"/>
          <w:color w:val="FF0000"/>
          <w:sz w:val="24"/>
          <w:szCs w:val="24"/>
          <w:lang w:eastAsia="ru-RU"/>
        </w:rPr>
        <w:t>2016.</w:t>
      </w:r>
    </w:p>
    <w:p w:rsidR="000B7B82" w:rsidRPr="00955C97" w:rsidRDefault="000B7B82" w:rsidP="000B7B82">
      <w:pPr>
        <w:numPr>
          <w:ilvl w:val="0"/>
          <w:numId w:val="34"/>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w:t>
      </w:r>
      <w:r w:rsidRPr="00955C97">
        <w:rPr>
          <w:rFonts w:ascii="Times New Roman" w:eastAsia="Times New Roman" w:hAnsi="Times New Roman" w:cs="Times New Roman"/>
          <w:color w:val="000000"/>
          <w:sz w:val="24"/>
          <w:szCs w:val="24"/>
          <w:lang w:eastAsia="ru-RU"/>
        </w:rPr>
        <w:t>ыкова, И.А. Демонстрационный материал к программе «Умные</w:t>
      </w:r>
      <w:r>
        <w:rPr>
          <w:rFonts w:ascii="Times New Roman" w:eastAsia="Times New Roman" w:hAnsi="Times New Roman" w:cs="Times New Roman"/>
          <w:color w:val="000000"/>
          <w:sz w:val="24"/>
          <w:szCs w:val="24"/>
          <w:lang w:eastAsia="ru-RU"/>
        </w:rPr>
        <w:t xml:space="preserve"> </w:t>
      </w:r>
      <w:r w:rsidRPr="00955C97">
        <w:rPr>
          <w:rFonts w:ascii="Times New Roman" w:eastAsia="Times New Roman" w:hAnsi="Times New Roman" w:cs="Times New Roman"/>
          <w:color w:val="000000"/>
          <w:sz w:val="24"/>
          <w:szCs w:val="24"/>
          <w:lang w:eastAsia="ru-RU"/>
        </w:rPr>
        <w:t>пальчики: конструирование в детском саду» для всех возрастных</w:t>
      </w:r>
      <w:r>
        <w:rPr>
          <w:rFonts w:ascii="Times New Roman" w:eastAsia="Times New Roman" w:hAnsi="Times New Roman" w:cs="Times New Roman"/>
          <w:color w:val="000000"/>
          <w:sz w:val="24"/>
          <w:szCs w:val="24"/>
          <w:lang w:eastAsia="ru-RU"/>
        </w:rPr>
        <w:t xml:space="preserve"> </w:t>
      </w:r>
      <w:r w:rsidRPr="00955C97">
        <w:rPr>
          <w:rFonts w:ascii="Times New Roman" w:eastAsia="Times New Roman" w:hAnsi="Times New Roman" w:cs="Times New Roman"/>
          <w:color w:val="000000"/>
          <w:sz w:val="24"/>
          <w:szCs w:val="24"/>
          <w:lang w:eastAsia="ru-RU"/>
        </w:rPr>
        <w:t>групп детского сада. — М.: Цветной мир, 2014–2016.</w:t>
      </w:r>
    </w:p>
    <w:p w:rsidR="000B7B82" w:rsidRDefault="000B7B82" w:rsidP="000B7B82">
      <w:pPr>
        <w:spacing w:after="0"/>
        <w:jc w:val="center"/>
        <w:rPr>
          <w:rFonts w:ascii="Times New Roman" w:hAnsi="Times New Roman" w:cs="Times New Roman"/>
          <w:b/>
          <w:i/>
          <w:sz w:val="28"/>
          <w:szCs w:val="28"/>
        </w:rPr>
      </w:pPr>
    </w:p>
    <w:p w:rsidR="000B7B82" w:rsidRDefault="000B7B82" w:rsidP="000B7B82">
      <w:pPr>
        <w:spacing w:after="0" w:line="240" w:lineRule="auto"/>
        <w:jc w:val="center"/>
        <w:rPr>
          <w:rFonts w:ascii="Times New Roman" w:hAnsi="Times New Roman" w:cs="Times New Roman"/>
          <w:b/>
          <w:i/>
          <w:sz w:val="28"/>
          <w:szCs w:val="28"/>
        </w:rPr>
      </w:pPr>
      <w:r w:rsidRPr="00574CA5">
        <w:rPr>
          <w:rFonts w:ascii="Times New Roman" w:hAnsi="Times New Roman" w:cs="Times New Roman"/>
          <w:b/>
          <w:i/>
          <w:sz w:val="28"/>
          <w:szCs w:val="28"/>
        </w:rPr>
        <w:t xml:space="preserve">Программа художественно-эстетического развития </w:t>
      </w:r>
    </w:p>
    <w:p w:rsidR="001057F1" w:rsidRPr="001A4311" w:rsidRDefault="000B7B82" w:rsidP="001A4311">
      <w:pPr>
        <w:spacing w:after="0" w:line="240" w:lineRule="auto"/>
        <w:jc w:val="center"/>
        <w:rPr>
          <w:rFonts w:ascii="Times New Roman" w:hAnsi="Times New Roman"/>
          <w:b/>
          <w:i/>
          <w:sz w:val="28"/>
          <w:szCs w:val="28"/>
        </w:rPr>
      </w:pPr>
      <w:r w:rsidRPr="00574CA5">
        <w:rPr>
          <w:rFonts w:ascii="Times New Roman" w:hAnsi="Times New Roman" w:cs="Times New Roman"/>
          <w:b/>
          <w:i/>
          <w:sz w:val="28"/>
          <w:szCs w:val="28"/>
        </w:rPr>
        <w:lastRenderedPageBreak/>
        <w:t>«Волшебный мир оригами»</w:t>
      </w:r>
    </w:p>
    <w:p w:rsidR="001057F1" w:rsidRPr="001057F1" w:rsidRDefault="001057F1" w:rsidP="001057F1">
      <w:pPr>
        <w:spacing w:after="0" w:line="240" w:lineRule="auto"/>
        <w:ind w:left="600"/>
        <w:contextualSpacing/>
        <w:jc w:val="center"/>
        <w:rPr>
          <w:rFonts w:ascii="Times New Roman" w:eastAsia="Calibri" w:hAnsi="Times New Roman" w:cs="Times New Roman"/>
          <w:b/>
          <w:bCs/>
          <w:iCs/>
          <w:sz w:val="24"/>
          <w:szCs w:val="24"/>
        </w:rPr>
      </w:pPr>
      <w:r w:rsidRPr="001057F1">
        <w:rPr>
          <w:rFonts w:ascii="Times New Roman" w:eastAsia="Calibri" w:hAnsi="Times New Roman" w:cs="Times New Roman"/>
          <w:b/>
          <w:bCs/>
          <w:iCs/>
          <w:sz w:val="24"/>
          <w:szCs w:val="24"/>
        </w:rPr>
        <w:t>ОРГАНИЗАЦИОННЫЙ РАЗДЕЛ</w:t>
      </w:r>
    </w:p>
    <w:p w:rsidR="001057F1" w:rsidRPr="001057F1" w:rsidRDefault="001057F1" w:rsidP="001057F1">
      <w:pPr>
        <w:spacing w:after="0" w:line="240" w:lineRule="auto"/>
        <w:jc w:val="center"/>
        <w:rPr>
          <w:rFonts w:ascii="Times New Roman" w:eastAsia="Calibri" w:hAnsi="Times New Roman" w:cs="Times New Roman"/>
          <w:b/>
          <w:iCs/>
          <w:sz w:val="24"/>
          <w:szCs w:val="24"/>
        </w:rPr>
      </w:pPr>
      <w:r w:rsidRPr="001057F1">
        <w:rPr>
          <w:rFonts w:ascii="Times New Roman" w:eastAsia="Calibri" w:hAnsi="Times New Roman" w:cs="Times New Roman"/>
          <w:b/>
          <w:iCs/>
          <w:sz w:val="24"/>
          <w:szCs w:val="24"/>
        </w:rPr>
        <w:t>Психолого-педагогические условия, обеспечивающие развитие ребенка</w:t>
      </w:r>
    </w:p>
    <w:p w:rsidR="001057F1" w:rsidRPr="001057F1" w:rsidRDefault="001057F1" w:rsidP="001057F1">
      <w:pPr>
        <w:spacing w:after="0" w:line="240" w:lineRule="auto"/>
        <w:ind w:firstLine="567"/>
        <w:jc w:val="both"/>
        <w:rPr>
          <w:rFonts w:ascii="Times New Roman" w:eastAsia="Calibri" w:hAnsi="Times New Roman" w:cs="Times New Roman"/>
          <w:bCs/>
          <w:iCs/>
          <w:sz w:val="24"/>
          <w:szCs w:val="24"/>
        </w:rPr>
      </w:pPr>
      <w:r w:rsidRPr="001057F1">
        <w:rPr>
          <w:rFonts w:ascii="Times New Roman" w:eastAsia="Calibri" w:hAnsi="Times New Roman" w:cs="Times New Roman"/>
          <w:bCs/>
          <w:iCs/>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1057F1" w:rsidRPr="001057F1" w:rsidRDefault="001057F1" w:rsidP="001057F1">
      <w:pPr>
        <w:spacing w:after="0" w:line="240" w:lineRule="auto"/>
        <w:ind w:firstLine="567"/>
        <w:jc w:val="both"/>
        <w:rPr>
          <w:rFonts w:ascii="Times New Roman" w:eastAsia="Calibri" w:hAnsi="Times New Roman" w:cs="Times New Roman"/>
          <w:iCs/>
          <w:sz w:val="24"/>
          <w:szCs w:val="24"/>
        </w:rPr>
      </w:pPr>
      <w:r w:rsidRPr="001057F1">
        <w:rPr>
          <w:rFonts w:ascii="Times New Roman" w:eastAsia="Calibri" w:hAnsi="Times New Roman" w:cs="Times New Roman"/>
          <w:b/>
          <w:bCs/>
          <w:i/>
          <w:iCs/>
          <w:sz w:val="24"/>
          <w:szCs w:val="24"/>
        </w:rPr>
        <w:t>1. Личностно-порождающее взаимодействие взрослых с детьми,</w:t>
      </w:r>
      <w:r w:rsidRPr="001057F1">
        <w:rPr>
          <w:rFonts w:ascii="Times New Roman" w:eastAsia="Calibri" w:hAnsi="Times New Roman" w:cs="Times New Roman"/>
          <w:iCs/>
          <w:sz w:val="24"/>
          <w:szCs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1057F1" w:rsidRPr="001057F1" w:rsidRDefault="001057F1" w:rsidP="001057F1">
      <w:pPr>
        <w:spacing w:after="0" w:line="240" w:lineRule="auto"/>
        <w:ind w:firstLine="567"/>
        <w:jc w:val="both"/>
        <w:rPr>
          <w:rFonts w:ascii="Times New Roman" w:eastAsia="Calibri" w:hAnsi="Times New Roman" w:cs="Times New Roman"/>
          <w:iCs/>
          <w:sz w:val="24"/>
          <w:szCs w:val="24"/>
        </w:rPr>
      </w:pPr>
      <w:r w:rsidRPr="001057F1">
        <w:rPr>
          <w:rFonts w:ascii="Times New Roman" w:eastAsia="Calibri" w:hAnsi="Times New Roman" w:cs="Times New Roman"/>
          <w:b/>
          <w:bCs/>
          <w:i/>
          <w:iCs/>
          <w:sz w:val="24"/>
          <w:szCs w:val="24"/>
        </w:rPr>
        <w:t xml:space="preserve">2. Ориентированность педагогической оценки на относительные показатели детской успешности, </w:t>
      </w:r>
      <w:r w:rsidRPr="001057F1">
        <w:rPr>
          <w:rFonts w:ascii="Times New Roman" w:eastAsia="Calibri" w:hAnsi="Times New Roman" w:cs="Times New Roman"/>
          <w:iCs/>
          <w:sz w:val="24"/>
          <w:szCs w:val="24"/>
        </w:rPr>
        <w:t>то есть сравнение нынешних и предыдущих достижений ребенка, стимулирование самооценки.</w:t>
      </w:r>
    </w:p>
    <w:p w:rsidR="001057F1" w:rsidRPr="001057F1" w:rsidRDefault="001057F1" w:rsidP="001057F1">
      <w:pPr>
        <w:spacing w:after="0" w:line="240" w:lineRule="auto"/>
        <w:ind w:firstLine="567"/>
        <w:jc w:val="both"/>
        <w:rPr>
          <w:rFonts w:ascii="Times New Roman" w:eastAsia="Calibri" w:hAnsi="Times New Roman" w:cs="Times New Roman"/>
          <w:iCs/>
          <w:sz w:val="24"/>
          <w:szCs w:val="24"/>
        </w:rPr>
      </w:pPr>
      <w:r w:rsidRPr="001057F1">
        <w:rPr>
          <w:rFonts w:ascii="Times New Roman" w:eastAsia="Calibri" w:hAnsi="Times New Roman" w:cs="Times New Roman"/>
          <w:b/>
          <w:i/>
          <w:iCs/>
          <w:sz w:val="24"/>
          <w:szCs w:val="24"/>
        </w:rPr>
        <w:t>3. Ф</w:t>
      </w:r>
      <w:r w:rsidRPr="001057F1">
        <w:rPr>
          <w:rFonts w:ascii="Times New Roman" w:eastAsia="Calibri" w:hAnsi="Times New Roman" w:cs="Times New Roman"/>
          <w:b/>
          <w:bCs/>
          <w:i/>
          <w:iCs/>
          <w:sz w:val="24"/>
          <w:szCs w:val="24"/>
        </w:rPr>
        <w:t xml:space="preserve">ормирование игры </w:t>
      </w:r>
      <w:r w:rsidRPr="001057F1">
        <w:rPr>
          <w:rFonts w:ascii="Times New Roman" w:eastAsia="Calibri" w:hAnsi="Times New Roman" w:cs="Times New Roman"/>
          <w:iCs/>
          <w:sz w:val="24"/>
          <w:szCs w:val="24"/>
        </w:rPr>
        <w:t>как важнейшего фактора развития ребенка.</w:t>
      </w:r>
    </w:p>
    <w:p w:rsidR="001057F1" w:rsidRPr="001057F1" w:rsidRDefault="001057F1" w:rsidP="001057F1">
      <w:pPr>
        <w:spacing w:after="0" w:line="240" w:lineRule="auto"/>
        <w:ind w:firstLine="567"/>
        <w:jc w:val="both"/>
        <w:rPr>
          <w:rFonts w:ascii="Times New Roman" w:eastAsia="Calibri" w:hAnsi="Times New Roman" w:cs="Times New Roman"/>
          <w:iCs/>
          <w:sz w:val="24"/>
          <w:szCs w:val="24"/>
        </w:rPr>
      </w:pPr>
      <w:r w:rsidRPr="001057F1">
        <w:rPr>
          <w:rFonts w:ascii="Times New Roman" w:eastAsia="Calibri" w:hAnsi="Times New Roman" w:cs="Times New Roman"/>
          <w:b/>
          <w:bCs/>
          <w:i/>
          <w:iCs/>
          <w:sz w:val="24"/>
          <w:szCs w:val="24"/>
        </w:rPr>
        <w:t xml:space="preserve">4. Создание развивающей образовательной среды, </w:t>
      </w:r>
      <w:r w:rsidRPr="001057F1">
        <w:rPr>
          <w:rFonts w:ascii="Times New Roman" w:eastAsia="Calibri" w:hAnsi="Times New Roman" w:cs="Times New Roman"/>
          <w:iCs/>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1057F1" w:rsidRPr="001057F1" w:rsidRDefault="001057F1" w:rsidP="001057F1">
      <w:pPr>
        <w:spacing w:after="0" w:line="240" w:lineRule="auto"/>
        <w:ind w:firstLine="567"/>
        <w:jc w:val="both"/>
        <w:rPr>
          <w:rFonts w:ascii="Times New Roman" w:eastAsia="Calibri" w:hAnsi="Times New Roman" w:cs="Times New Roman"/>
          <w:iCs/>
          <w:sz w:val="24"/>
          <w:szCs w:val="24"/>
        </w:rPr>
      </w:pPr>
      <w:r w:rsidRPr="001057F1">
        <w:rPr>
          <w:rFonts w:ascii="Times New Roman" w:eastAsia="Calibri" w:hAnsi="Times New Roman" w:cs="Times New Roman"/>
          <w:b/>
          <w:bCs/>
          <w:i/>
          <w:iCs/>
          <w:sz w:val="24"/>
          <w:szCs w:val="24"/>
        </w:rPr>
        <w:t>5. Сбалансированность репродуктивной</w:t>
      </w:r>
      <w:r w:rsidRPr="001057F1">
        <w:rPr>
          <w:rFonts w:ascii="Times New Roman" w:eastAsia="Calibri" w:hAnsi="Times New Roman" w:cs="Times New Roman"/>
          <w:iCs/>
          <w:sz w:val="24"/>
          <w:szCs w:val="24"/>
        </w:rPr>
        <w:t xml:space="preserve">(воспроизводящей готовый образец) </w:t>
      </w:r>
      <w:r w:rsidRPr="001057F1">
        <w:rPr>
          <w:rFonts w:ascii="Times New Roman" w:eastAsia="Calibri" w:hAnsi="Times New Roman" w:cs="Times New Roman"/>
          <w:b/>
          <w:bCs/>
          <w:i/>
          <w:iCs/>
          <w:sz w:val="24"/>
          <w:szCs w:val="24"/>
        </w:rPr>
        <w:t xml:space="preserve">и продуктивной </w:t>
      </w:r>
      <w:r w:rsidRPr="001057F1">
        <w:rPr>
          <w:rFonts w:ascii="Times New Roman" w:eastAsia="Calibri" w:hAnsi="Times New Roman" w:cs="Times New Roman"/>
          <w:iCs/>
          <w:sz w:val="24"/>
          <w:szCs w:val="24"/>
        </w:rPr>
        <w:t xml:space="preserve">(производящей субъективно новый продукт) </w:t>
      </w:r>
      <w:r w:rsidRPr="001057F1">
        <w:rPr>
          <w:rFonts w:ascii="Times New Roman" w:eastAsia="Calibri" w:hAnsi="Times New Roman" w:cs="Times New Roman"/>
          <w:b/>
          <w:bCs/>
          <w:i/>
          <w:iCs/>
          <w:sz w:val="24"/>
          <w:szCs w:val="24"/>
        </w:rPr>
        <w:t xml:space="preserve">деятельности, </w:t>
      </w:r>
      <w:r w:rsidRPr="001057F1">
        <w:rPr>
          <w:rFonts w:ascii="Times New Roman" w:eastAsia="Calibri" w:hAnsi="Times New Roman" w:cs="Times New Roman"/>
          <w:iCs/>
          <w:sz w:val="24"/>
          <w:szCs w:val="24"/>
        </w:rPr>
        <w:t>то есть деятельности по освоению культурных форм и образцов и детской конструкторской творческой деятельности.</w:t>
      </w:r>
    </w:p>
    <w:p w:rsidR="001057F1" w:rsidRPr="001057F1" w:rsidRDefault="001057F1" w:rsidP="001057F1">
      <w:pPr>
        <w:spacing w:after="0" w:line="240" w:lineRule="auto"/>
        <w:ind w:firstLine="567"/>
        <w:jc w:val="both"/>
        <w:rPr>
          <w:rFonts w:ascii="Times New Roman" w:eastAsia="Calibri" w:hAnsi="Times New Roman" w:cs="Times New Roman"/>
          <w:iCs/>
          <w:sz w:val="24"/>
          <w:szCs w:val="24"/>
        </w:rPr>
      </w:pPr>
      <w:r w:rsidRPr="001057F1">
        <w:rPr>
          <w:rFonts w:ascii="Times New Roman" w:eastAsia="Calibri" w:hAnsi="Times New Roman" w:cs="Times New Roman"/>
          <w:b/>
          <w:bCs/>
          <w:i/>
          <w:iCs/>
          <w:sz w:val="24"/>
          <w:szCs w:val="24"/>
        </w:rPr>
        <w:t xml:space="preserve">6. Участие семьи </w:t>
      </w:r>
      <w:r w:rsidRPr="001057F1">
        <w:rPr>
          <w:rFonts w:ascii="Times New Roman" w:eastAsia="Calibri" w:hAnsi="Times New Roman" w:cs="Times New Roman"/>
          <w:iCs/>
          <w:sz w:val="24"/>
          <w:szCs w:val="24"/>
        </w:rPr>
        <w:t>как необходимое условие для полноценного развития ребенка дошкольного возраста.</w:t>
      </w:r>
    </w:p>
    <w:p w:rsidR="001057F1" w:rsidRPr="001057F1" w:rsidRDefault="001057F1" w:rsidP="001057F1">
      <w:pPr>
        <w:spacing w:after="0" w:line="240" w:lineRule="auto"/>
        <w:ind w:firstLine="567"/>
        <w:jc w:val="both"/>
        <w:rPr>
          <w:rFonts w:ascii="Times New Roman" w:eastAsia="Calibri" w:hAnsi="Times New Roman" w:cs="Times New Roman"/>
          <w:iCs/>
          <w:sz w:val="24"/>
          <w:szCs w:val="24"/>
        </w:rPr>
      </w:pPr>
      <w:r w:rsidRPr="001057F1">
        <w:rPr>
          <w:rFonts w:ascii="Times New Roman" w:eastAsia="Calibri" w:hAnsi="Times New Roman" w:cs="Times New Roman"/>
          <w:b/>
          <w:bCs/>
          <w:i/>
          <w:iCs/>
          <w:sz w:val="24"/>
          <w:szCs w:val="24"/>
        </w:rPr>
        <w:t xml:space="preserve">7. Профессиональное развитие педагогов, </w:t>
      </w:r>
      <w:r w:rsidRPr="001057F1">
        <w:rPr>
          <w:rFonts w:ascii="Times New Roman" w:eastAsia="Calibri" w:hAnsi="Times New Roman" w:cs="Times New Roman"/>
          <w:iCs/>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w:t>
      </w:r>
    </w:p>
    <w:p w:rsidR="001057F1" w:rsidRPr="001057F1" w:rsidRDefault="001057F1" w:rsidP="001057F1">
      <w:pPr>
        <w:spacing w:after="0" w:line="240" w:lineRule="auto"/>
        <w:ind w:firstLine="567"/>
        <w:jc w:val="both"/>
        <w:rPr>
          <w:rFonts w:ascii="Times New Roman" w:eastAsia="Calibri" w:hAnsi="Times New Roman" w:cs="Times New Roman"/>
          <w:iCs/>
          <w:sz w:val="24"/>
          <w:szCs w:val="24"/>
        </w:rPr>
      </w:pPr>
    </w:p>
    <w:p w:rsidR="001057F1" w:rsidRPr="001057F1" w:rsidRDefault="001057F1" w:rsidP="001057F1">
      <w:pPr>
        <w:spacing w:after="0" w:line="240" w:lineRule="auto"/>
        <w:jc w:val="center"/>
        <w:rPr>
          <w:rFonts w:ascii="Times New Roman" w:eastAsia="Calibri" w:hAnsi="Times New Roman" w:cs="Times New Roman"/>
          <w:b/>
          <w:bCs/>
          <w:iCs/>
          <w:sz w:val="24"/>
          <w:szCs w:val="24"/>
        </w:rPr>
      </w:pPr>
      <w:r w:rsidRPr="001057F1">
        <w:rPr>
          <w:rFonts w:ascii="Times New Roman" w:eastAsia="Calibri" w:hAnsi="Times New Roman" w:cs="Times New Roman"/>
          <w:b/>
          <w:bCs/>
          <w:iCs/>
          <w:sz w:val="24"/>
          <w:szCs w:val="24"/>
        </w:rPr>
        <w:t>Организация развивающей предметно-пространственной среды</w:t>
      </w:r>
    </w:p>
    <w:p w:rsidR="001057F1" w:rsidRPr="001057F1" w:rsidRDefault="001057F1" w:rsidP="001057F1">
      <w:pPr>
        <w:tabs>
          <w:tab w:val="left" w:pos="0"/>
        </w:tabs>
        <w:spacing w:after="0" w:line="240" w:lineRule="auto"/>
        <w:ind w:firstLine="567"/>
        <w:jc w:val="both"/>
        <w:rPr>
          <w:rFonts w:ascii="Times New Roman" w:eastAsia="Times New Roman" w:hAnsi="Times New Roman" w:cs="Times New Roman"/>
          <w:sz w:val="24"/>
          <w:szCs w:val="24"/>
        </w:rPr>
      </w:pPr>
      <w:r w:rsidRPr="001057F1">
        <w:rPr>
          <w:rFonts w:ascii="Times New Roman" w:eastAsia="Calibri" w:hAnsi="Times New Roman" w:cs="Times New Roman"/>
          <w:sz w:val="24"/>
          <w:szCs w:val="24"/>
        </w:rPr>
        <w:t xml:space="preserve">Данная Программа не предусматривает специально организованного пространства и условий реализации, т.к. проводится в той же предметно-пространственной среде, что и рабочая программа педагога. </w:t>
      </w:r>
      <w:r w:rsidRPr="001057F1">
        <w:rPr>
          <w:rFonts w:ascii="Times New Roman" w:eastAsia="Times New Roman" w:hAnsi="Times New Roman" w:cs="Times New Roman"/>
          <w:sz w:val="24"/>
          <w:szCs w:val="24"/>
        </w:rPr>
        <w:t xml:space="preserve">Единство содержания обучения и развития обеспечивает созданная в группе предметно-развивающая среда, продуманная таким образом, что весь материал дает возможность каждому ребенку действовать самому, обеспечивает художественно-эстетическое развитие дошкольников. </w:t>
      </w:r>
    </w:p>
    <w:p w:rsidR="001057F1" w:rsidRPr="001057F1" w:rsidRDefault="001057F1" w:rsidP="001057F1">
      <w:pPr>
        <w:tabs>
          <w:tab w:val="left" w:pos="0"/>
        </w:tabs>
        <w:spacing w:after="0" w:line="240" w:lineRule="auto"/>
        <w:ind w:firstLine="567"/>
        <w:jc w:val="both"/>
        <w:rPr>
          <w:rFonts w:ascii="Times New Roman" w:eastAsia="Times New Roman" w:hAnsi="Times New Roman" w:cs="Times New Roman"/>
          <w:sz w:val="24"/>
          <w:szCs w:val="24"/>
        </w:rPr>
      </w:pPr>
    </w:p>
    <w:tbl>
      <w:tblPr>
        <w:tblW w:w="14707" w:type="dxa"/>
        <w:tblInd w:w="860" w:type="dxa"/>
        <w:shd w:val="clear" w:color="auto" w:fill="FFFFFF"/>
        <w:tblCellMar>
          <w:top w:w="15" w:type="dxa"/>
          <w:left w:w="15" w:type="dxa"/>
          <w:bottom w:w="15" w:type="dxa"/>
          <w:right w:w="15" w:type="dxa"/>
        </w:tblCellMar>
        <w:tblLook w:val="04A0" w:firstRow="1" w:lastRow="0" w:firstColumn="1" w:lastColumn="0" w:noHBand="0" w:noVBand="1"/>
      </w:tblPr>
      <w:tblGrid>
        <w:gridCol w:w="1038"/>
        <w:gridCol w:w="8283"/>
        <w:gridCol w:w="5386"/>
      </w:tblGrid>
      <w:tr w:rsidR="001057F1" w:rsidRPr="001057F1" w:rsidTr="00151AC7">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57F1" w:rsidRPr="001057F1" w:rsidRDefault="001057F1" w:rsidP="001057F1">
            <w:pPr>
              <w:spacing w:after="0" w:line="0" w:lineRule="atLeast"/>
              <w:jc w:val="center"/>
              <w:rPr>
                <w:rFonts w:ascii="Calibri" w:eastAsia="Times New Roman" w:hAnsi="Calibri" w:cs="Calibri"/>
                <w:color w:val="000000"/>
                <w:sz w:val="24"/>
                <w:szCs w:val="24"/>
                <w:lang w:eastAsia="ru-RU"/>
              </w:rPr>
            </w:pPr>
            <w:r w:rsidRPr="001057F1">
              <w:rPr>
                <w:rFonts w:ascii="Times New Roman" w:eastAsia="Times New Roman" w:hAnsi="Times New Roman" w:cs="Times New Roman"/>
                <w:b/>
                <w:bCs/>
                <w:color w:val="000000"/>
                <w:sz w:val="24"/>
                <w:szCs w:val="24"/>
                <w:lang w:eastAsia="ru-RU"/>
              </w:rPr>
              <w:t>№</w:t>
            </w:r>
          </w:p>
        </w:tc>
        <w:tc>
          <w:tcPr>
            <w:tcW w:w="8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57F1" w:rsidRPr="001057F1" w:rsidRDefault="001057F1" w:rsidP="001057F1">
            <w:pPr>
              <w:spacing w:after="0" w:line="0" w:lineRule="atLeast"/>
              <w:jc w:val="center"/>
              <w:rPr>
                <w:rFonts w:ascii="Calibri" w:eastAsia="Times New Roman" w:hAnsi="Calibri" w:cs="Calibri"/>
                <w:color w:val="000000"/>
                <w:sz w:val="24"/>
                <w:szCs w:val="24"/>
                <w:lang w:eastAsia="ru-RU"/>
              </w:rPr>
            </w:pPr>
            <w:r w:rsidRPr="001057F1">
              <w:rPr>
                <w:rFonts w:ascii="Times New Roman" w:eastAsia="Times New Roman" w:hAnsi="Times New Roman" w:cs="Times New Roman"/>
                <w:b/>
                <w:bCs/>
                <w:color w:val="000000"/>
                <w:sz w:val="24"/>
                <w:szCs w:val="24"/>
                <w:lang w:eastAsia="ru-RU"/>
              </w:rPr>
              <w:t xml:space="preserve">Наименование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57F1" w:rsidRPr="001057F1" w:rsidRDefault="001057F1" w:rsidP="001057F1">
            <w:pPr>
              <w:spacing w:after="0" w:line="0" w:lineRule="atLeast"/>
              <w:jc w:val="center"/>
              <w:rPr>
                <w:rFonts w:ascii="Calibri" w:eastAsia="Times New Roman" w:hAnsi="Calibri" w:cs="Calibri"/>
                <w:color w:val="000000"/>
                <w:sz w:val="24"/>
                <w:szCs w:val="24"/>
                <w:lang w:eastAsia="ru-RU"/>
              </w:rPr>
            </w:pPr>
            <w:r w:rsidRPr="001057F1">
              <w:rPr>
                <w:rFonts w:ascii="Times New Roman" w:eastAsia="Times New Roman" w:hAnsi="Times New Roman" w:cs="Times New Roman"/>
                <w:b/>
                <w:bCs/>
                <w:color w:val="000000"/>
                <w:sz w:val="24"/>
                <w:szCs w:val="24"/>
                <w:lang w:eastAsia="ru-RU"/>
              </w:rPr>
              <w:t>Количество</w:t>
            </w:r>
          </w:p>
        </w:tc>
      </w:tr>
      <w:tr w:rsidR="001057F1" w:rsidRPr="001057F1" w:rsidTr="00151AC7">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57F1" w:rsidRPr="001057F1" w:rsidRDefault="001057F1" w:rsidP="001057F1">
            <w:pPr>
              <w:spacing w:after="0" w:line="0" w:lineRule="atLeast"/>
              <w:rPr>
                <w:rFonts w:ascii="Calibri" w:eastAsia="Times New Roman" w:hAnsi="Calibri" w:cs="Calibri"/>
                <w:color w:val="000000"/>
                <w:sz w:val="24"/>
                <w:szCs w:val="24"/>
                <w:lang w:eastAsia="ru-RU"/>
              </w:rPr>
            </w:pPr>
            <w:r w:rsidRPr="001057F1">
              <w:rPr>
                <w:rFonts w:ascii="Times New Roman" w:eastAsia="Times New Roman" w:hAnsi="Times New Roman" w:cs="Times New Roman"/>
                <w:color w:val="000000"/>
                <w:sz w:val="24"/>
                <w:szCs w:val="24"/>
                <w:lang w:eastAsia="ru-RU"/>
              </w:rPr>
              <w:t>1</w:t>
            </w:r>
          </w:p>
        </w:tc>
        <w:tc>
          <w:tcPr>
            <w:tcW w:w="8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57F1" w:rsidRPr="001057F1" w:rsidRDefault="001057F1" w:rsidP="001057F1">
            <w:pPr>
              <w:spacing w:after="0" w:line="0" w:lineRule="atLeast"/>
              <w:rPr>
                <w:rFonts w:ascii="Calibri" w:eastAsia="Times New Roman" w:hAnsi="Calibri" w:cs="Calibri"/>
                <w:color w:val="000000"/>
                <w:sz w:val="24"/>
                <w:szCs w:val="24"/>
                <w:lang w:eastAsia="ru-RU"/>
              </w:rPr>
            </w:pPr>
            <w:r w:rsidRPr="001057F1">
              <w:rPr>
                <w:rFonts w:ascii="Times New Roman" w:eastAsia="Times New Roman" w:hAnsi="Times New Roman" w:cs="Times New Roman"/>
                <w:color w:val="000000"/>
                <w:sz w:val="24"/>
                <w:szCs w:val="24"/>
                <w:lang w:eastAsia="ru-RU"/>
              </w:rPr>
              <w:t xml:space="preserve">Бумага цветная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57F1" w:rsidRPr="001057F1" w:rsidRDefault="001057F1" w:rsidP="00CF0267">
            <w:pPr>
              <w:spacing w:after="0" w:line="0" w:lineRule="atLeast"/>
              <w:jc w:val="center"/>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2</w:t>
            </w:r>
            <w:r w:rsidR="00FC5057">
              <w:rPr>
                <w:rFonts w:ascii="Times New Roman" w:eastAsia="Times New Roman" w:hAnsi="Times New Roman" w:cs="Times New Roman"/>
                <w:color w:val="000000"/>
                <w:sz w:val="24"/>
                <w:szCs w:val="24"/>
                <w:lang w:eastAsia="ru-RU"/>
              </w:rPr>
              <w:t>8</w:t>
            </w:r>
          </w:p>
        </w:tc>
      </w:tr>
      <w:tr w:rsidR="001057F1" w:rsidRPr="001057F1" w:rsidTr="00151AC7">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57F1" w:rsidRPr="001057F1" w:rsidRDefault="001057F1" w:rsidP="001057F1">
            <w:pPr>
              <w:spacing w:after="0" w:line="0" w:lineRule="atLeast"/>
              <w:rPr>
                <w:rFonts w:ascii="Calibri" w:eastAsia="Times New Roman" w:hAnsi="Calibri" w:cs="Calibri"/>
                <w:color w:val="000000"/>
                <w:sz w:val="24"/>
                <w:szCs w:val="24"/>
                <w:lang w:eastAsia="ru-RU"/>
              </w:rPr>
            </w:pPr>
            <w:r w:rsidRPr="001057F1">
              <w:rPr>
                <w:rFonts w:ascii="Times New Roman" w:eastAsia="Times New Roman" w:hAnsi="Times New Roman" w:cs="Times New Roman"/>
                <w:color w:val="000000"/>
                <w:sz w:val="24"/>
                <w:szCs w:val="24"/>
                <w:lang w:eastAsia="ru-RU"/>
              </w:rPr>
              <w:t>2</w:t>
            </w:r>
          </w:p>
        </w:tc>
        <w:tc>
          <w:tcPr>
            <w:tcW w:w="8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57F1" w:rsidRPr="001057F1" w:rsidRDefault="001057F1" w:rsidP="001057F1">
            <w:pPr>
              <w:spacing w:after="0" w:line="0" w:lineRule="atLeast"/>
              <w:rPr>
                <w:rFonts w:ascii="Calibri" w:eastAsia="Times New Roman" w:hAnsi="Calibri" w:cs="Calibri"/>
                <w:color w:val="000000"/>
                <w:sz w:val="24"/>
                <w:szCs w:val="24"/>
                <w:lang w:eastAsia="ru-RU"/>
              </w:rPr>
            </w:pPr>
            <w:r w:rsidRPr="001057F1">
              <w:rPr>
                <w:rFonts w:ascii="Times New Roman" w:eastAsia="Times New Roman" w:hAnsi="Times New Roman" w:cs="Times New Roman"/>
                <w:color w:val="000000"/>
                <w:sz w:val="24"/>
                <w:szCs w:val="24"/>
                <w:lang w:eastAsia="ru-RU"/>
              </w:rPr>
              <w:t xml:space="preserve">Клей карандаш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57F1" w:rsidRPr="001057F1" w:rsidRDefault="001057F1" w:rsidP="001057F1">
            <w:pPr>
              <w:spacing w:after="0" w:line="0" w:lineRule="atLeast"/>
              <w:jc w:val="center"/>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2</w:t>
            </w:r>
            <w:r w:rsidR="00FC5057">
              <w:rPr>
                <w:rFonts w:ascii="Times New Roman" w:eastAsia="Times New Roman" w:hAnsi="Times New Roman" w:cs="Times New Roman"/>
                <w:color w:val="000000"/>
                <w:sz w:val="24"/>
                <w:szCs w:val="24"/>
                <w:lang w:eastAsia="ru-RU"/>
              </w:rPr>
              <w:t>8</w:t>
            </w:r>
          </w:p>
        </w:tc>
      </w:tr>
      <w:tr w:rsidR="001057F1" w:rsidRPr="001057F1" w:rsidTr="00151AC7">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3</w:t>
            </w:r>
          </w:p>
        </w:tc>
        <w:tc>
          <w:tcPr>
            <w:tcW w:w="8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Клей ПВА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C5057">
              <w:rPr>
                <w:rFonts w:ascii="Times New Roman" w:eastAsia="Times New Roman" w:hAnsi="Times New Roman" w:cs="Times New Roman"/>
                <w:color w:val="000000"/>
                <w:sz w:val="24"/>
                <w:szCs w:val="24"/>
                <w:lang w:eastAsia="ru-RU"/>
              </w:rPr>
              <w:t>8</w:t>
            </w:r>
          </w:p>
        </w:tc>
      </w:tr>
      <w:tr w:rsidR="001057F1" w:rsidRPr="001057F1" w:rsidTr="00151AC7">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4</w:t>
            </w:r>
          </w:p>
        </w:tc>
        <w:tc>
          <w:tcPr>
            <w:tcW w:w="8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Кисти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C5057">
              <w:rPr>
                <w:rFonts w:ascii="Times New Roman" w:eastAsia="Times New Roman" w:hAnsi="Times New Roman" w:cs="Times New Roman"/>
                <w:color w:val="000000"/>
                <w:sz w:val="24"/>
                <w:szCs w:val="24"/>
                <w:lang w:eastAsia="ru-RU"/>
              </w:rPr>
              <w:t>8</w:t>
            </w:r>
          </w:p>
        </w:tc>
      </w:tr>
      <w:tr w:rsidR="001057F1" w:rsidRPr="001057F1" w:rsidTr="00151AC7">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5</w:t>
            </w:r>
          </w:p>
        </w:tc>
        <w:tc>
          <w:tcPr>
            <w:tcW w:w="8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 xml:space="preserve">Картон белый </w:t>
            </w:r>
            <w:r w:rsidRPr="001057F1">
              <w:rPr>
                <w:rFonts w:ascii="Times New Roman" w:eastAsia="Times New Roman" w:hAnsi="Times New Roman" w:cs="Times New Roman"/>
                <w:color w:val="000000"/>
                <w:sz w:val="24"/>
                <w:szCs w:val="24"/>
                <w:lang w:eastAsia="ru-RU"/>
              </w:rPr>
              <w:tab/>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C5057">
              <w:rPr>
                <w:rFonts w:ascii="Times New Roman" w:eastAsia="Times New Roman" w:hAnsi="Times New Roman" w:cs="Times New Roman"/>
                <w:color w:val="000000"/>
                <w:sz w:val="24"/>
                <w:szCs w:val="24"/>
                <w:lang w:eastAsia="ru-RU"/>
              </w:rPr>
              <w:t>8</w:t>
            </w:r>
          </w:p>
        </w:tc>
      </w:tr>
      <w:tr w:rsidR="001057F1" w:rsidRPr="001057F1" w:rsidTr="00151AC7">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6</w:t>
            </w:r>
          </w:p>
        </w:tc>
        <w:tc>
          <w:tcPr>
            <w:tcW w:w="8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Картон цветной</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C5057">
              <w:rPr>
                <w:rFonts w:ascii="Times New Roman" w:eastAsia="Times New Roman" w:hAnsi="Times New Roman" w:cs="Times New Roman"/>
                <w:color w:val="000000"/>
                <w:sz w:val="24"/>
                <w:szCs w:val="24"/>
                <w:lang w:eastAsia="ru-RU"/>
              </w:rPr>
              <w:t>8</w:t>
            </w:r>
          </w:p>
        </w:tc>
      </w:tr>
      <w:tr w:rsidR="001057F1" w:rsidRPr="001057F1" w:rsidTr="00151AC7">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57F1" w:rsidRPr="001057F1" w:rsidRDefault="001057F1" w:rsidP="001057F1">
            <w:pPr>
              <w:spacing w:after="0" w:line="0" w:lineRule="atLeast"/>
              <w:rPr>
                <w:rFonts w:ascii="Calibri" w:eastAsia="Times New Roman" w:hAnsi="Calibri" w:cs="Calibri"/>
                <w:color w:val="000000"/>
                <w:sz w:val="24"/>
                <w:szCs w:val="24"/>
                <w:lang w:eastAsia="ru-RU"/>
              </w:rPr>
            </w:pPr>
            <w:r w:rsidRPr="001057F1">
              <w:rPr>
                <w:rFonts w:ascii="Times New Roman" w:eastAsia="Times New Roman" w:hAnsi="Times New Roman" w:cs="Times New Roman"/>
                <w:color w:val="000000"/>
                <w:sz w:val="24"/>
                <w:szCs w:val="24"/>
                <w:lang w:eastAsia="ru-RU"/>
              </w:rPr>
              <w:t>7</w:t>
            </w:r>
          </w:p>
        </w:tc>
        <w:tc>
          <w:tcPr>
            <w:tcW w:w="8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57F1" w:rsidRPr="001057F1" w:rsidRDefault="001057F1" w:rsidP="001057F1">
            <w:pPr>
              <w:spacing w:after="0" w:line="0" w:lineRule="atLeast"/>
              <w:rPr>
                <w:rFonts w:ascii="Calibri" w:eastAsia="Times New Roman" w:hAnsi="Calibri" w:cs="Calibri"/>
                <w:color w:val="000000"/>
                <w:sz w:val="24"/>
                <w:szCs w:val="24"/>
                <w:lang w:eastAsia="ru-RU"/>
              </w:rPr>
            </w:pPr>
            <w:r w:rsidRPr="001057F1">
              <w:rPr>
                <w:rFonts w:ascii="Times New Roman" w:eastAsia="Times New Roman" w:hAnsi="Times New Roman" w:cs="Times New Roman"/>
                <w:color w:val="000000"/>
                <w:sz w:val="24"/>
                <w:szCs w:val="24"/>
                <w:lang w:eastAsia="ru-RU"/>
              </w:rPr>
              <w:t xml:space="preserve">Ножницы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57F1" w:rsidRPr="001057F1" w:rsidRDefault="001057F1" w:rsidP="001057F1">
            <w:pPr>
              <w:spacing w:after="0" w:line="0" w:lineRule="atLeast"/>
              <w:jc w:val="center"/>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2</w:t>
            </w:r>
            <w:r w:rsidR="00FC5057">
              <w:rPr>
                <w:rFonts w:ascii="Times New Roman" w:eastAsia="Times New Roman" w:hAnsi="Times New Roman" w:cs="Times New Roman"/>
                <w:color w:val="000000"/>
                <w:sz w:val="24"/>
                <w:szCs w:val="24"/>
                <w:lang w:eastAsia="ru-RU"/>
              </w:rPr>
              <w:t>8</w:t>
            </w:r>
          </w:p>
        </w:tc>
      </w:tr>
      <w:tr w:rsidR="001057F1" w:rsidRPr="001057F1" w:rsidTr="00151AC7">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8</w:t>
            </w:r>
          </w:p>
        </w:tc>
        <w:tc>
          <w:tcPr>
            <w:tcW w:w="8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Салфетки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C5057">
              <w:rPr>
                <w:rFonts w:ascii="Times New Roman" w:eastAsia="Times New Roman" w:hAnsi="Times New Roman" w:cs="Times New Roman"/>
                <w:color w:val="000000"/>
                <w:sz w:val="24"/>
                <w:szCs w:val="24"/>
                <w:lang w:eastAsia="ru-RU"/>
              </w:rPr>
              <w:t>8</w:t>
            </w:r>
          </w:p>
        </w:tc>
      </w:tr>
      <w:tr w:rsidR="001057F1" w:rsidRPr="001057F1" w:rsidTr="00151AC7">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9</w:t>
            </w:r>
          </w:p>
        </w:tc>
        <w:tc>
          <w:tcPr>
            <w:tcW w:w="8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Клеенка рабочая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057F1" w:rsidRPr="001057F1" w:rsidRDefault="001057F1" w:rsidP="001057F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C5057">
              <w:rPr>
                <w:rFonts w:ascii="Times New Roman" w:eastAsia="Times New Roman" w:hAnsi="Times New Roman" w:cs="Times New Roman"/>
                <w:color w:val="000000"/>
                <w:sz w:val="24"/>
                <w:szCs w:val="24"/>
                <w:lang w:eastAsia="ru-RU"/>
              </w:rPr>
              <w:t>8</w:t>
            </w:r>
          </w:p>
        </w:tc>
      </w:tr>
    </w:tbl>
    <w:p w:rsidR="001057F1" w:rsidRPr="001057F1" w:rsidRDefault="001057F1" w:rsidP="001057F1">
      <w:pPr>
        <w:tabs>
          <w:tab w:val="left" w:pos="0"/>
        </w:tabs>
        <w:spacing w:after="0" w:line="240" w:lineRule="auto"/>
        <w:jc w:val="both"/>
        <w:rPr>
          <w:rFonts w:ascii="Times New Roman" w:eastAsia="Times New Roman" w:hAnsi="Times New Roman" w:cs="Times New Roman"/>
          <w:sz w:val="24"/>
          <w:szCs w:val="24"/>
        </w:rPr>
      </w:pPr>
      <w:r w:rsidRPr="001057F1">
        <w:rPr>
          <w:rFonts w:ascii="Times New Roman" w:eastAsia="Times New Roman" w:hAnsi="Times New Roman" w:cs="Times New Roman"/>
          <w:sz w:val="24"/>
          <w:szCs w:val="24"/>
        </w:rPr>
        <w:t xml:space="preserve">            Все вышеперечисленное оборудование и материалы хранятся в зоне изобразительной деятельности, используются детьми как в совместной деятельности с педагогом, так и в самостоятельной деятельности.</w:t>
      </w:r>
    </w:p>
    <w:p w:rsidR="001057F1" w:rsidRPr="001057F1" w:rsidRDefault="001057F1" w:rsidP="001057F1">
      <w:pPr>
        <w:tabs>
          <w:tab w:val="left" w:pos="0"/>
        </w:tabs>
        <w:spacing w:after="0" w:line="240" w:lineRule="auto"/>
        <w:jc w:val="both"/>
        <w:rPr>
          <w:rFonts w:ascii="Times New Roman" w:eastAsia="Calibri" w:hAnsi="Times New Roman" w:cs="Times New Roman"/>
          <w:sz w:val="24"/>
          <w:szCs w:val="24"/>
        </w:rPr>
      </w:pPr>
    </w:p>
    <w:p w:rsidR="001057F1" w:rsidRPr="001057F1" w:rsidRDefault="001057F1" w:rsidP="001057F1">
      <w:pPr>
        <w:spacing w:after="0" w:line="240" w:lineRule="auto"/>
        <w:jc w:val="center"/>
        <w:rPr>
          <w:rFonts w:ascii="Times New Roman" w:eastAsia="Calibri" w:hAnsi="Times New Roman" w:cs="Times New Roman"/>
          <w:b/>
          <w:iCs/>
          <w:sz w:val="24"/>
          <w:szCs w:val="24"/>
        </w:rPr>
      </w:pPr>
      <w:r w:rsidRPr="001057F1">
        <w:rPr>
          <w:rFonts w:ascii="Times New Roman" w:eastAsia="Calibri" w:hAnsi="Times New Roman" w:cs="Times New Roman"/>
          <w:b/>
          <w:iCs/>
          <w:sz w:val="24"/>
          <w:szCs w:val="24"/>
        </w:rPr>
        <w:t>Кадровые условия реализации Программы</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5"/>
        <w:gridCol w:w="6385"/>
        <w:gridCol w:w="5169"/>
      </w:tblGrid>
      <w:tr w:rsidR="00C11C94" w:rsidRPr="00C11C94" w:rsidTr="00C439C4">
        <w:tc>
          <w:tcPr>
            <w:tcW w:w="15559" w:type="dxa"/>
            <w:gridSpan w:val="3"/>
            <w:tcBorders>
              <w:top w:val="single" w:sz="4" w:space="0" w:color="000000"/>
              <w:left w:val="single" w:sz="4" w:space="0" w:color="000000"/>
              <w:bottom w:val="single" w:sz="4" w:space="0" w:color="000000"/>
              <w:right w:val="single" w:sz="4" w:space="0" w:color="000000"/>
            </w:tcBorders>
            <w:vAlign w:val="center"/>
            <w:hideMark/>
          </w:tcPr>
          <w:p w:rsidR="00C11C94" w:rsidRPr="00C11C94" w:rsidRDefault="00C11C94" w:rsidP="00C11C94">
            <w:pPr>
              <w:spacing w:after="0" w:line="240" w:lineRule="auto"/>
              <w:jc w:val="center"/>
              <w:rPr>
                <w:rFonts w:ascii="Times New Roman" w:eastAsia="Times New Roman" w:hAnsi="Times New Roman" w:cs="Times New Roman"/>
                <w:bCs/>
                <w:sz w:val="24"/>
                <w:szCs w:val="24"/>
              </w:rPr>
            </w:pPr>
            <w:r w:rsidRPr="00C11C94">
              <w:rPr>
                <w:rFonts w:ascii="Times New Roman" w:eastAsia="Times New Roman" w:hAnsi="Times New Roman" w:cs="Times New Roman"/>
                <w:bCs/>
                <w:sz w:val="24"/>
                <w:szCs w:val="24"/>
              </w:rPr>
              <w:t>Сведения о педагогах</w:t>
            </w:r>
          </w:p>
          <w:p w:rsidR="00C11C94" w:rsidRPr="00C11C94" w:rsidRDefault="00C11C94" w:rsidP="00C11C94">
            <w:pPr>
              <w:spacing w:after="0" w:line="240" w:lineRule="auto"/>
              <w:jc w:val="center"/>
              <w:rPr>
                <w:rFonts w:ascii="Times New Roman" w:eastAsia="Times New Roman" w:hAnsi="Times New Roman" w:cs="Times New Roman"/>
                <w:bCs/>
                <w:sz w:val="24"/>
                <w:szCs w:val="24"/>
              </w:rPr>
            </w:pPr>
          </w:p>
        </w:tc>
      </w:tr>
      <w:tr w:rsidR="00CF0267" w:rsidRPr="00C11C94" w:rsidTr="002145F0">
        <w:tc>
          <w:tcPr>
            <w:tcW w:w="4005" w:type="dxa"/>
            <w:tcBorders>
              <w:top w:val="single" w:sz="4" w:space="0" w:color="000000"/>
              <w:left w:val="single" w:sz="4" w:space="0" w:color="000000"/>
              <w:bottom w:val="single" w:sz="4" w:space="0" w:color="000000"/>
              <w:right w:val="single" w:sz="4" w:space="0" w:color="000000"/>
            </w:tcBorders>
            <w:vAlign w:val="center"/>
            <w:hideMark/>
          </w:tcPr>
          <w:p w:rsidR="00CF0267" w:rsidRPr="00C11C94" w:rsidRDefault="00CF0267" w:rsidP="00C11C94">
            <w:pPr>
              <w:spacing w:after="0" w:line="240" w:lineRule="auto"/>
              <w:rPr>
                <w:rFonts w:ascii="Times New Roman" w:eastAsia="Times New Roman" w:hAnsi="Times New Roman" w:cs="Times New Roman"/>
                <w:sz w:val="24"/>
                <w:szCs w:val="24"/>
              </w:rPr>
            </w:pPr>
            <w:r w:rsidRPr="00C11C94">
              <w:rPr>
                <w:rFonts w:ascii="Times New Roman" w:eastAsia="Times New Roman" w:hAnsi="Times New Roman" w:cs="Times New Roman"/>
                <w:sz w:val="24"/>
                <w:szCs w:val="24"/>
              </w:rPr>
              <w:t>Фамилия, имя, отчество</w:t>
            </w:r>
          </w:p>
        </w:tc>
        <w:tc>
          <w:tcPr>
            <w:tcW w:w="6385" w:type="dxa"/>
            <w:tcBorders>
              <w:top w:val="single" w:sz="4" w:space="0" w:color="000000"/>
              <w:left w:val="single" w:sz="4" w:space="0" w:color="000000"/>
              <w:bottom w:val="single" w:sz="4" w:space="0" w:color="000000"/>
              <w:right w:val="single" w:sz="4" w:space="0" w:color="auto"/>
            </w:tcBorders>
            <w:vAlign w:val="center"/>
          </w:tcPr>
          <w:p w:rsidR="00CF0267" w:rsidRPr="00776E47" w:rsidRDefault="00E27041" w:rsidP="002145F0">
            <w:pPr>
              <w:spacing w:after="0" w:line="240" w:lineRule="auto"/>
              <w:rPr>
                <w:rFonts w:ascii="Times New Roman" w:eastAsia="Times New Roman" w:hAnsi="Times New Roman" w:cs="Times New Roman"/>
                <w:sz w:val="24"/>
                <w:szCs w:val="24"/>
                <w:shd w:val="clear" w:color="auto" w:fill="FEFFFF"/>
              </w:rPr>
            </w:pPr>
            <w:r>
              <w:rPr>
                <w:rFonts w:ascii="Times New Roman" w:eastAsia="Times New Roman" w:hAnsi="Times New Roman" w:cs="Times New Roman"/>
                <w:sz w:val="24"/>
                <w:szCs w:val="24"/>
                <w:shd w:val="clear" w:color="auto" w:fill="FEFFFF"/>
              </w:rPr>
              <w:t>Николаева Ольга Владимировна</w:t>
            </w:r>
          </w:p>
        </w:tc>
        <w:tc>
          <w:tcPr>
            <w:tcW w:w="5169" w:type="dxa"/>
            <w:tcBorders>
              <w:top w:val="single" w:sz="4" w:space="0" w:color="000000"/>
              <w:left w:val="single" w:sz="4" w:space="0" w:color="000000"/>
              <w:bottom w:val="single" w:sz="4" w:space="0" w:color="000000"/>
              <w:right w:val="single" w:sz="4" w:space="0" w:color="auto"/>
            </w:tcBorders>
          </w:tcPr>
          <w:p w:rsidR="00CF0267" w:rsidRPr="00DA41FD" w:rsidRDefault="00C13D2E" w:rsidP="002145F0">
            <w:pPr>
              <w:spacing w:after="0" w:line="240" w:lineRule="auto"/>
              <w:rPr>
                <w:rFonts w:ascii="Times New Roman" w:eastAsia="Times New Roman" w:hAnsi="Times New Roman" w:cs="Times New Roman"/>
                <w:sz w:val="24"/>
                <w:szCs w:val="24"/>
                <w:shd w:val="clear" w:color="auto" w:fill="FEFFFF"/>
              </w:rPr>
            </w:pPr>
            <w:r>
              <w:rPr>
                <w:rFonts w:ascii="Times New Roman" w:eastAsia="Times New Roman" w:hAnsi="Times New Roman" w:cs="Times New Roman"/>
                <w:sz w:val="24"/>
                <w:szCs w:val="24"/>
                <w:shd w:val="clear" w:color="auto" w:fill="FEFFFF"/>
              </w:rPr>
              <w:t>Спирина Татьяна Алексеевна</w:t>
            </w:r>
          </w:p>
        </w:tc>
      </w:tr>
      <w:tr w:rsidR="00CF0267" w:rsidRPr="00C11C94" w:rsidTr="00C439C4">
        <w:trPr>
          <w:trHeight w:val="575"/>
        </w:trPr>
        <w:tc>
          <w:tcPr>
            <w:tcW w:w="4005" w:type="dxa"/>
            <w:tcBorders>
              <w:top w:val="single" w:sz="4" w:space="0" w:color="000000"/>
              <w:left w:val="single" w:sz="4" w:space="0" w:color="000000"/>
              <w:bottom w:val="single" w:sz="4" w:space="0" w:color="000000"/>
              <w:right w:val="single" w:sz="4" w:space="0" w:color="000000"/>
            </w:tcBorders>
            <w:hideMark/>
          </w:tcPr>
          <w:p w:rsidR="00CF0267" w:rsidRPr="00C11C94" w:rsidRDefault="00CF0267" w:rsidP="00C11C94">
            <w:pPr>
              <w:spacing w:after="0" w:line="240" w:lineRule="auto"/>
              <w:rPr>
                <w:rFonts w:ascii="Times New Roman" w:eastAsia="Times New Roman" w:hAnsi="Times New Roman" w:cs="Times New Roman"/>
                <w:sz w:val="24"/>
                <w:szCs w:val="24"/>
              </w:rPr>
            </w:pPr>
            <w:r w:rsidRPr="00C11C94">
              <w:rPr>
                <w:rFonts w:ascii="Times New Roman" w:eastAsia="Times New Roman" w:hAnsi="Times New Roman" w:cs="Times New Roman"/>
                <w:color w:val="0F0F0F"/>
                <w:sz w:val="24"/>
                <w:szCs w:val="24"/>
              </w:rPr>
              <w:t>Образование</w:t>
            </w:r>
          </w:p>
        </w:tc>
        <w:tc>
          <w:tcPr>
            <w:tcW w:w="6385" w:type="dxa"/>
            <w:tcBorders>
              <w:top w:val="single" w:sz="4" w:space="0" w:color="000000"/>
              <w:left w:val="single" w:sz="4" w:space="0" w:color="000000"/>
              <w:bottom w:val="single" w:sz="4" w:space="0" w:color="000000"/>
              <w:right w:val="single" w:sz="4" w:space="0" w:color="auto"/>
            </w:tcBorders>
          </w:tcPr>
          <w:p w:rsidR="00C13D2E" w:rsidRPr="002B1530" w:rsidRDefault="00C13D2E" w:rsidP="00C13D2E">
            <w:pPr>
              <w:autoSpaceDE w:val="0"/>
              <w:autoSpaceDN w:val="0"/>
              <w:adjustRightInd w:val="0"/>
              <w:spacing w:after="0" w:line="240" w:lineRule="auto"/>
              <w:jc w:val="both"/>
              <w:rPr>
                <w:rFonts w:ascii="Times New Roman" w:eastAsia="Times New Roman" w:hAnsi="Times New Roman" w:cs="Times New Roman"/>
                <w:b/>
                <w:bCs/>
                <w:i/>
                <w:sz w:val="24"/>
                <w:szCs w:val="24"/>
              </w:rPr>
            </w:pPr>
            <w:r w:rsidRPr="002B1530">
              <w:rPr>
                <w:rFonts w:ascii="Times New Roman" w:eastAsia="Times New Roman" w:hAnsi="Times New Roman" w:cs="Times New Roman"/>
                <w:b/>
                <w:bCs/>
                <w:i/>
                <w:sz w:val="24"/>
                <w:szCs w:val="24"/>
              </w:rPr>
              <w:t xml:space="preserve">Высшее </w:t>
            </w:r>
          </w:p>
          <w:p w:rsidR="00C13D2E" w:rsidRDefault="00C13D2E" w:rsidP="00C13D2E">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Cs/>
                <w:sz w:val="24"/>
                <w:szCs w:val="24"/>
              </w:rPr>
              <w:t>ФГБОУ ВО «</w:t>
            </w:r>
            <w:r w:rsidRPr="00DF6690">
              <w:rPr>
                <w:rFonts w:ascii="Times New Roman" w:eastAsia="Times New Roman" w:hAnsi="Times New Roman" w:cs="Times New Roman"/>
                <w:iCs/>
                <w:sz w:val="24"/>
                <w:szCs w:val="24"/>
                <w:lang w:eastAsia="ru-RU"/>
              </w:rPr>
              <w:t>Уральский государстве</w:t>
            </w:r>
            <w:r>
              <w:rPr>
                <w:rFonts w:ascii="Times New Roman" w:eastAsia="Times New Roman" w:hAnsi="Times New Roman" w:cs="Times New Roman"/>
                <w:iCs/>
                <w:sz w:val="24"/>
                <w:szCs w:val="24"/>
                <w:lang w:eastAsia="ru-RU"/>
              </w:rPr>
              <w:t>нный педагогический университет»</w:t>
            </w:r>
          </w:p>
          <w:p w:rsidR="00C13D2E" w:rsidRDefault="00C13D2E" w:rsidP="00C13D2E">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Квалификация: Бакалавр</w:t>
            </w:r>
          </w:p>
          <w:p w:rsidR="00CF0267" w:rsidRPr="00776E47" w:rsidRDefault="00C13D2E" w:rsidP="00C13D2E">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iCs/>
                <w:sz w:val="24"/>
                <w:szCs w:val="24"/>
                <w:lang w:eastAsia="ru-RU"/>
              </w:rPr>
              <w:t>Специальность: Педагогическое образование</w:t>
            </w:r>
          </w:p>
        </w:tc>
        <w:tc>
          <w:tcPr>
            <w:tcW w:w="5169" w:type="dxa"/>
            <w:tcBorders>
              <w:top w:val="single" w:sz="4" w:space="0" w:color="000000"/>
              <w:left w:val="single" w:sz="4" w:space="0" w:color="000000"/>
              <w:bottom w:val="single" w:sz="4" w:space="0" w:color="000000"/>
              <w:right w:val="single" w:sz="4" w:space="0" w:color="auto"/>
            </w:tcBorders>
          </w:tcPr>
          <w:p w:rsidR="00C13D2E" w:rsidRPr="00290B87" w:rsidRDefault="00C13D2E" w:rsidP="00C13D2E">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290B87">
              <w:rPr>
                <w:rFonts w:ascii="Times New Roman" w:eastAsia="Times New Roman" w:hAnsi="Times New Roman" w:cs="Times New Roman"/>
                <w:b/>
                <w:bCs/>
                <w:i/>
                <w:iCs/>
                <w:sz w:val="24"/>
                <w:szCs w:val="24"/>
                <w:lang w:eastAsia="ru-RU"/>
              </w:rPr>
              <w:t>Начальное профессиональное</w:t>
            </w:r>
          </w:p>
          <w:p w:rsidR="00C13D2E" w:rsidRDefault="00C13D2E" w:rsidP="00C13D2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Профессиональное училище № 5 г. Нижний Тагил Свердловской области</w:t>
            </w:r>
          </w:p>
          <w:p w:rsidR="00C13D2E" w:rsidRDefault="00C13D2E" w:rsidP="00C13D2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Квалификация: токарь</w:t>
            </w:r>
          </w:p>
          <w:p w:rsidR="00C13D2E" w:rsidRDefault="00C13D2E" w:rsidP="00C13D2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p w:rsidR="00C13D2E" w:rsidRPr="00FC341A" w:rsidRDefault="00C13D2E" w:rsidP="00C13D2E">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C341A">
              <w:rPr>
                <w:rFonts w:ascii="Times New Roman" w:eastAsia="Times New Roman" w:hAnsi="Times New Roman" w:cs="Times New Roman"/>
                <w:bCs/>
                <w:iCs/>
                <w:sz w:val="24"/>
                <w:szCs w:val="24"/>
                <w:lang w:eastAsia="ru-RU"/>
              </w:rPr>
              <w:t>АНО ДПО «Образовательный центр для муниципальной сферы Каменный город» профессиональная переподготовка по программе «Содержание и методика современного дошкольного образования в деятельности воспитателя»</w:t>
            </w:r>
            <w:r>
              <w:rPr>
                <w:rFonts w:ascii="Times New Roman" w:eastAsia="Times New Roman" w:hAnsi="Times New Roman" w:cs="Times New Roman"/>
                <w:bCs/>
                <w:iCs/>
                <w:sz w:val="24"/>
                <w:szCs w:val="24"/>
                <w:lang w:eastAsia="ru-RU"/>
              </w:rPr>
              <w:t>, 520 часов</w:t>
            </w:r>
          </w:p>
          <w:p w:rsidR="00CF0267" w:rsidRPr="00891FA7" w:rsidRDefault="00C13D2E" w:rsidP="00C13D2E">
            <w:pPr>
              <w:spacing w:after="0" w:line="240" w:lineRule="auto"/>
              <w:rPr>
                <w:rFonts w:ascii="Times New Roman" w:eastAsia="Times New Roman" w:hAnsi="Times New Roman" w:cs="Times New Roman"/>
                <w:bCs/>
                <w:iCs/>
                <w:sz w:val="24"/>
                <w:szCs w:val="24"/>
              </w:rPr>
            </w:pPr>
            <w:r w:rsidRPr="00FC341A">
              <w:rPr>
                <w:rFonts w:ascii="Times New Roman" w:eastAsia="Times New Roman" w:hAnsi="Times New Roman" w:cs="Times New Roman"/>
                <w:bCs/>
                <w:iCs/>
                <w:sz w:val="24"/>
                <w:szCs w:val="24"/>
                <w:lang w:eastAsia="ru-RU"/>
              </w:rPr>
              <w:t>Квалификация: воспитатель детей дошкольного возраста</w:t>
            </w:r>
          </w:p>
          <w:p w:rsidR="00CF0267" w:rsidRPr="0097181A" w:rsidRDefault="00CF0267" w:rsidP="002145F0">
            <w:pPr>
              <w:spacing w:after="0" w:line="240" w:lineRule="auto"/>
              <w:rPr>
                <w:rFonts w:ascii="Times New Roman" w:eastAsia="Times New Roman" w:hAnsi="Times New Roman" w:cs="Times New Roman"/>
                <w:bCs/>
                <w:iCs/>
                <w:sz w:val="24"/>
                <w:szCs w:val="24"/>
              </w:rPr>
            </w:pPr>
          </w:p>
        </w:tc>
      </w:tr>
      <w:tr w:rsidR="00CF0267" w:rsidRPr="00C11C94" w:rsidTr="00C439C4">
        <w:tc>
          <w:tcPr>
            <w:tcW w:w="4005" w:type="dxa"/>
            <w:tcBorders>
              <w:top w:val="single" w:sz="4" w:space="0" w:color="000000"/>
              <w:left w:val="single" w:sz="4" w:space="0" w:color="000000"/>
              <w:bottom w:val="single" w:sz="4" w:space="0" w:color="000000"/>
              <w:right w:val="single" w:sz="4" w:space="0" w:color="000000"/>
            </w:tcBorders>
            <w:hideMark/>
          </w:tcPr>
          <w:p w:rsidR="00CF0267" w:rsidRPr="00C11C94" w:rsidRDefault="00CF0267" w:rsidP="00C11C94">
            <w:pPr>
              <w:spacing w:after="0" w:line="240" w:lineRule="auto"/>
              <w:rPr>
                <w:rFonts w:ascii="Times New Roman" w:eastAsia="Times New Roman" w:hAnsi="Times New Roman" w:cs="Times New Roman"/>
                <w:color w:val="0F0F0F"/>
                <w:sz w:val="24"/>
                <w:szCs w:val="24"/>
              </w:rPr>
            </w:pPr>
            <w:r w:rsidRPr="00C11C94">
              <w:rPr>
                <w:rFonts w:ascii="Times New Roman" w:eastAsia="Times New Roman" w:hAnsi="Times New Roman" w:cs="Times New Roman"/>
                <w:color w:val="0F0F0F"/>
                <w:sz w:val="24"/>
                <w:szCs w:val="24"/>
              </w:rPr>
              <w:t>Специальность</w:t>
            </w:r>
          </w:p>
          <w:p w:rsidR="00CF0267" w:rsidRPr="00C11C94" w:rsidRDefault="00CF0267" w:rsidP="00C11C94">
            <w:pPr>
              <w:spacing w:after="0" w:line="240" w:lineRule="auto"/>
              <w:rPr>
                <w:rFonts w:ascii="Times New Roman" w:eastAsia="Times New Roman" w:hAnsi="Times New Roman" w:cs="Times New Roman"/>
                <w:color w:val="0F0F0F"/>
                <w:sz w:val="24"/>
                <w:szCs w:val="24"/>
              </w:rPr>
            </w:pPr>
          </w:p>
          <w:p w:rsidR="00CF0267" w:rsidRPr="00C11C94" w:rsidRDefault="00CF0267" w:rsidP="00C11C94">
            <w:pPr>
              <w:spacing w:after="0" w:line="240" w:lineRule="auto"/>
              <w:rPr>
                <w:rFonts w:ascii="Times New Roman" w:eastAsia="Times New Roman" w:hAnsi="Times New Roman" w:cs="Times New Roman"/>
                <w:sz w:val="24"/>
                <w:szCs w:val="24"/>
              </w:rPr>
            </w:pPr>
            <w:r w:rsidRPr="00C11C94">
              <w:rPr>
                <w:rFonts w:ascii="Times New Roman" w:eastAsia="Times New Roman" w:hAnsi="Times New Roman" w:cs="Times New Roman"/>
                <w:color w:val="0F0F0F"/>
                <w:sz w:val="24"/>
                <w:szCs w:val="24"/>
              </w:rPr>
              <w:t>Квалификация</w:t>
            </w:r>
          </w:p>
        </w:tc>
        <w:tc>
          <w:tcPr>
            <w:tcW w:w="6385" w:type="dxa"/>
            <w:tcBorders>
              <w:top w:val="single" w:sz="4" w:space="0" w:color="000000"/>
              <w:left w:val="single" w:sz="4" w:space="0" w:color="000000"/>
              <w:bottom w:val="single" w:sz="4" w:space="0" w:color="000000"/>
              <w:right w:val="single" w:sz="4" w:space="0" w:color="auto"/>
            </w:tcBorders>
          </w:tcPr>
          <w:p w:rsidR="00CF0267" w:rsidRDefault="00CF0267" w:rsidP="002145F0">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Дошкольное воспитание</w:t>
            </w:r>
          </w:p>
          <w:p w:rsidR="00CF0267" w:rsidRPr="00776E47" w:rsidRDefault="00CF0267" w:rsidP="002145F0">
            <w:pPr>
              <w:spacing w:after="0" w:line="240" w:lineRule="auto"/>
              <w:rPr>
                <w:rFonts w:ascii="Times New Roman" w:eastAsia="Times New Roman" w:hAnsi="Times New Roman" w:cs="Times New Roman"/>
                <w:sz w:val="24"/>
                <w:szCs w:val="24"/>
                <w:shd w:val="clear" w:color="auto" w:fill="FEFFFF"/>
              </w:rPr>
            </w:pPr>
            <w:r>
              <w:rPr>
                <w:rFonts w:ascii="Times New Roman" w:eastAsia="Times New Roman" w:hAnsi="Times New Roman" w:cs="Times New Roman"/>
                <w:bCs/>
                <w:iCs/>
                <w:sz w:val="24"/>
                <w:szCs w:val="24"/>
              </w:rPr>
              <w:t>В</w:t>
            </w:r>
            <w:r w:rsidRPr="00E97099">
              <w:rPr>
                <w:rFonts w:ascii="Times New Roman" w:eastAsia="Times New Roman" w:hAnsi="Times New Roman" w:cs="Times New Roman"/>
                <w:bCs/>
                <w:iCs/>
                <w:sz w:val="24"/>
                <w:szCs w:val="24"/>
              </w:rPr>
              <w:t>оспитатель детского сада</w:t>
            </w:r>
          </w:p>
        </w:tc>
        <w:tc>
          <w:tcPr>
            <w:tcW w:w="5169" w:type="dxa"/>
            <w:tcBorders>
              <w:top w:val="single" w:sz="4" w:space="0" w:color="000000"/>
              <w:left w:val="single" w:sz="4" w:space="0" w:color="000000"/>
              <w:bottom w:val="single" w:sz="4" w:space="0" w:color="000000"/>
              <w:right w:val="single" w:sz="4" w:space="0" w:color="auto"/>
            </w:tcBorders>
          </w:tcPr>
          <w:p w:rsidR="00CF0267" w:rsidRPr="00891FA7" w:rsidRDefault="00CF0267" w:rsidP="002145F0">
            <w:pPr>
              <w:spacing w:after="0" w:line="240" w:lineRule="auto"/>
              <w:rPr>
                <w:rFonts w:ascii="Times New Roman" w:eastAsia="Times New Roman" w:hAnsi="Times New Roman" w:cs="Times New Roman"/>
                <w:bCs/>
                <w:iCs/>
                <w:sz w:val="24"/>
                <w:szCs w:val="24"/>
              </w:rPr>
            </w:pPr>
            <w:r w:rsidRPr="00891FA7">
              <w:rPr>
                <w:rFonts w:ascii="Times New Roman" w:eastAsia="Times New Roman" w:hAnsi="Times New Roman" w:cs="Times New Roman"/>
                <w:bCs/>
                <w:iCs/>
                <w:sz w:val="24"/>
                <w:szCs w:val="24"/>
              </w:rPr>
              <w:t>Дошкольное воспитание</w:t>
            </w:r>
          </w:p>
          <w:p w:rsidR="00CF0267" w:rsidRPr="00DA41FD" w:rsidRDefault="00CF0267" w:rsidP="002145F0">
            <w:pPr>
              <w:spacing w:after="0" w:line="240" w:lineRule="auto"/>
              <w:rPr>
                <w:rFonts w:ascii="Times New Roman" w:eastAsia="Times New Roman" w:hAnsi="Times New Roman" w:cs="Times New Roman"/>
                <w:sz w:val="24"/>
                <w:szCs w:val="24"/>
                <w:shd w:val="clear" w:color="auto" w:fill="FEFFFF"/>
              </w:rPr>
            </w:pPr>
            <w:r w:rsidRPr="00891FA7">
              <w:rPr>
                <w:rFonts w:ascii="Times New Roman" w:eastAsia="Times New Roman" w:hAnsi="Times New Roman" w:cs="Times New Roman"/>
                <w:bCs/>
                <w:iCs/>
                <w:sz w:val="24"/>
                <w:szCs w:val="24"/>
              </w:rPr>
              <w:t>Воспитатель детского сада</w:t>
            </w:r>
          </w:p>
        </w:tc>
      </w:tr>
      <w:tr w:rsidR="00CF0267" w:rsidRPr="00C11C94" w:rsidTr="0088420A">
        <w:trPr>
          <w:trHeight w:val="596"/>
        </w:trPr>
        <w:tc>
          <w:tcPr>
            <w:tcW w:w="4005" w:type="dxa"/>
            <w:tcBorders>
              <w:top w:val="single" w:sz="4" w:space="0" w:color="000000"/>
              <w:left w:val="single" w:sz="4" w:space="0" w:color="000000"/>
              <w:bottom w:val="single" w:sz="4" w:space="0" w:color="000000"/>
              <w:right w:val="single" w:sz="4" w:space="0" w:color="000000"/>
            </w:tcBorders>
            <w:vAlign w:val="center"/>
            <w:hideMark/>
          </w:tcPr>
          <w:p w:rsidR="00CF0267" w:rsidRPr="00C11C94" w:rsidRDefault="00CF0267" w:rsidP="00C11C94">
            <w:pPr>
              <w:spacing w:after="0" w:line="240" w:lineRule="auto"/>
              <w:rPr>
                <w:rFonts w:ascii="Times New Roman" w:eastAsia="Times New Roman" w:hAnsi="Times New Roman" w:cs="Times New Roman"/>
                <w:sz w:val="24"/>
                <w:szCs w:val="24"/>
              </w:rPr>
            </w:pPr>
            <w:r w:rsidRPr="00C11C94">
              <w:rPr>
                <w:rFonts w:ascii="Times New Roman" w:eastAsia="Times New Roman" w:hAnsi="Times New Roman" w:cs="Times New Roman"/>
                <w:color w:val="0F0F0F"/>
                <w:sz w:val="24"/>
                <w:szCs w:val="24"/>
              </w:rPr>
              <w:t>Педагогический стаж</w:t>
            </w:r>
          </w:p>
        </w:tc>
        <w:tc>
          <w:tcPr>
            <w:tcW w:w="6385" w:type="dxa"/>
            <w:tcBorders>
              <w:top w:val="single" w:sz="4" w:space="0" w:color="000000"/>
              <w:left w:val="single" w:sz="4" w:space="0" w:color="000000"/>
              <w:bottom w:val="single" w:sz="4" w:space="0" w:color="000000"/>
              <w:right w:val="single" w:sz="4" w:space="0" w:color="auto"/>
            </w:tcBorders>
            <w:vAlign w:val="center"/>
          </w:tcPr>
          <w:p w:rsidR="00CF0267" w:rsidRPr="00DA41FD" w:rsidRDefault="00C13D2E" w:rsidP="002145F0">
            <w:pPr>
              <w:spacing w:after="0" w:line="240" w:lineRule="auto"/>
              <w:rPr>
                <w:rFonts w:ascii="Times New Roman" w:eastAsia="Times New Roman" w:hAnsi="Times New Roman" w:cs="Times New Roman"/>
                <w:sz w:val="24"/>
                <w:szCs w:val="24"/>
                <w:shd w:val="clear" w:color="auto" w:fill="FEFFFF"/>
              </w:rPr>
            </w:pPr>
            <w:r>
              <w:rPr>
                <w:rFonts w:ascii="Times New Roman" w:eastAsia="Times New Roman" w:hAnsi="Times New Roman" w:cs="Times New Roman"/>
                <w:sz w:val="24"/>
                <w:szCs w:val="24"/>
                <w:shd w:val="clear" w:color="auto" w:fill="FEFFFF"/>
              </w:rPr>
              <w:t>10</w:t>
            </w:r>
          </w:p>
        </w:tc>
        <w:tc>
          <w:tcPr>
            <w:tcW w:w="5169" w:type="dxa"/>
            <w:tcBorders>
              <w:top w:val="single" w:sz="4" w:space="0" w:color="000000"/>
              <w:left w:val="single" w:sz="4" w:space="0" w:color="000000"/>
              <w:bottom w:val="single" w:sz="4" w:space="0" w:color="000000"/>
              <w:right w:val="single" w:sz="4" w:space="0" w:color="auto"/>
            </w:tcBorders>
          </w:tcPr>
          <w:p w:rsidR="00CF0267" w:rsidRPr="00DA41FD" w:rsidRDefault="00CF0267" w:rsidP="002145F0">
            <w:pPr>
              <w:spacing w:after="0" w:line="240" w:lineRule="auto"/>
              <w:rPr>
                <w:rFonts w:ascii="Times New Roman" w:eastAsia="Times New Roman" w:hAnsi="Times New Roman" w:cs="Times New Roman"/>
                <w:sz w:val="24"/>
                <w:szCs w:val="24"/>
                <w:shd w:val="clear" w:color="auto" w:fill="FEFFFF"/>
              </w:rPr>
            </w:pPr>
            <w:r>
              <w:rPr>
                <w:rFonts w:ascii="Times New Roman" w:eastAsia="Times New Roman" w:hAnsi="Times New Roman" w:cs="Times New Roman"/>
                <w:sz w:val="24"/>
                <w:szCs w:val="24"/>
                <w:shd w:val="clear" w:color="auto" w:fill="FEFFFF"/>
              </w:rPr>
              <w:t>2 года</w:t>
            </w:r>
          </w:p>
        </w:tc>
      </w:tr>
      <w:tr w:rsidR="00CF0267" w:rsidRPr="00C11C94" w:rsidTr="00C439C4">
        <w:tc>
          <w:tcPr>
            <w:tcW w:w="4005" w:type="dxa"/>
            <w:tcBorders>
              <w:top w:val="single" w:sz="4" w:space="0" w:color="000000"/>
              <w:left w:val="single" w:sz="4" w:space="0" w:color="000000"/>
              <w:bottom w:val="single" w:sz="4" w:space="0" w:color="000000"/>
              <w:right w:val="single" w:sz="4" w:space="0" w:color="000000"/>
            </w:tcBorders>
            <w:vAlign w:val="center"/>
            <w:hideMark/>
          </w:tcPr>
          <w:p w:rsidR="00CF0267" w:rsidRPr="00C11C94" w:rsidRDefault="00CF0267" w:rsidP="00C11C94">
            <w:pPr>
              <w:spacing w:after="0" w:line="240" w:lineRule="auto"/>
              <w:rPr>
                <w:rFonts w:ascii="Times New Roman" w:eastAsia="Times New Roman" w:hAnsi="Times New Roman" w:cs="Times New Roman"/>
                <w:sz w:val="24"/>
                <w:szCs w:val="24"/>
              </w:rPr>
            </w:pPr>
            <w:r w:rsidRPr="00C11C94">
              <w:rPr>
                <w:rFonts w:ascii="Times New Roman" w:eastAsia="Times New Roman" w:hAnsi="Times New Roman" w:cs="Times New Roman"/>
                <w:color w:val="0F0F0F"/>
                <w:sz w:val="24"/>
                <w:szCs w:val="24"/>
              </w:rPr>
              <w:t>Квалификационная  категория</w:t>
            </w:r>
          </w:p>
        </w:tc>
        <w:tc>
          <w:tcPr>
            <w:tcW w:w="6385" w:type="dxa"/>
            <w:tcBorders>
              <w:top w:val="single" w:sz="4" w:space="0" w:color="000000"/>
              <w:left w:val="single" w:sz="4" w:space="0" w:color="000000"/>
              <w:bottom w:val="single" w:sz="4" w:space="0" w:color="000000"/>
              <w:right w:val="single" w:sz="4" w:space="0" w:color="auto"/>
            </w:tcBorders>
            <w:vAlign w:val="center"/>
          </w:tcPr>
          <w:p w:rsidR="00CF0267" w:rsidRPr="00DA41FD" w:rsidRDefault="00E27041" w:rsidP="002145F0">
            <w:pPr>
              <w:spacing w:after="0" w:line="240" w:lineRule="auto"/>
              <w:rPr>
                <w:rFonts w:ascii="Times New Roman" w:eastAsia="Times New Roman" w:hAnsi="Times New Roman" w:cs="Times New Roman"/>
                <w:sz w:val="24"/>
                <w:szCs w:val="24"/>
                <w:shd w:val="clear" w:color="auto" w:fill="FEFFFF"/>
              </w:rPr>
            </w:pPr>
            <w:r>
              <w:rPr>
                <w:rFonts w:ascii="Times New Roman" w:eastAsia="Times New Roman" w:hAnsi="Times New Roman" w:cs="Times New Roman"/>
                <w:sz w:val="24"/>
                <w:szCs w:val="24"/>
                <w:shd w:val="clear" w:color="auto" w:fill="FEFFFF"/>
              </w:rPr>
              <w:t>Соответствие занимаемой должности</w:t>
            </w:r>
          </w:p>
        </w:tc>
        <w:tc>
          <w:tcPr>
            <w:tcW w:w="5169" w:type="dxa"/>
            <w:tcBorders>
              <w:top w:val="single" w:sz="4" w:space="0" w:color="000000"/>
              <w:left w:val="single" w:sz="4" w:space="0" w:color="000000"/>
              <w:bottom w:val="single" w:sz="4" w:space="0" w:color="000000"/>
              <w:right w:val="single" w:sz="4" w:space="0" w:color="auto"/>
            </w:tcBorders>
          </w:tcPr>
          <w:p w:rsidR="00CF0267" w:rsidRPr="00DA41FD" w:rsidRDefault="00E27041" w:rsidP="002145F0">
            <w:pPr>
              <w:spacing w:after="0" w:line="240" w:lineRule="auto"/>
              <w:rPr>
                <w:rFonts w:ascii="Times New Roman" w:eastAsia="Times New Roman" w:hAnsi="Times New Roman" w:cs="Times New Roman"/>
                <w:sz w:val="24"/>
                <w:szCs w:val="24"/>
                <w:shd w:val="clear" w:color="auto" w:fill="FEFFFF"/>
              </w:rPr>
            </w:pPr>
            <w:r>
              <w:rPr>
                <w:rFonts w:ascii="Times New Roman" w:eastAsia="Times New Roman" w:hAnsi="Times New Roman" w:cs="Times New Roman"/>
                <w:sz w:val="24"/>
                <w:szCs w:val="24"/>
                <w:shd w:val="clear" w:color="auto" w:fill="FEFFFF"/>
              </w:rPr>
              <w:t>Соответствие занимаемой должности</w:t>
            </w:r>
          </w:p>
        </w:tc>
      </w:tr>
      <w:tr w:rsidR="00CF0267" w:rsidRPr="00C11C94" w:rsidTr="00C439C4">
        <w:trPr>
          <w:trHeight w:val="1124"/>
        </w:trPr>
        <w:tc>
          <w:tcPr>
            <w:tcW w:w="4005" w:type="dxa"/>
            <w:tcBorders>
              <w:top w:val="single" w:sz="4" w:space="0" w:color="000000"/>
              <w:left w:val="single" w:sz="4" w:space="0" w:color="000000"/>
              <w:bottom w:val="single" w:sz="4" w:space="0" w:color="000000"/>
              <w:right w:val="single" w:sz="4" w:space="0" w:color="000000"/>
            </w:tcBorders>
          </w:tcPr>
          <w:p w:rsidR="00CF0267" w:rsidRPr="00C11C94" w:rsidRDefault="00CF0267" w:rsidP="00C11C94">
            <w:pPr>
              <w:spacing w:after="0" w:line="240" w:lineRule="auto"/>
              <w:rPr>
                <w:rFonts w:ascii="Times New Roman" w:eastAsia="Times New Roman" w:hAnsi="Times New Roman" w:cs="Times New Roman"/>
                <w:color w:val="0F0F0F"/>
                <w:sz w:val="24"/>
                <w:szCs w:val="24"/>
              </w:rPr>
            </w:pPr>
            <w:r w:rsidRPr="00C11C94">
              <w:rPr>
                <w:rFonts w:ascii="Times New Roman" w:eastAsia="Times New Roman" w:hAnsi="Times New Roman" w:cs="Times New Roman"/>
                <w:color w:val="0F0F0F"/>
                <w:sz w:val="24"/>
                <w:szCs w:val="24"/>
              </w:rPr>
              <w:t>Курсы повышения квалификации</w:t>
            </w:r>
          </w:p>
        </w:tc>
        <w:tc>
          <w:tcPr>
            <w:tcW w:w="6385" w:type="dxa"/>
            <w:tcBorders>
              <w:top w:val="single" w:sz="4" w:space="0" w:color="000000"/>
              <w:left w:val="single" w:sz="4" w:space="0" w:color="000000"/>
              <w:bottom w:val="single" w:sz="4" w:space="0" w:color="000000"/>
              <w:right w:val="single" w:sz="4" w:space="0" w:color="auto"/>
            </w:tcBorders>
          </w:tcPr>
          <w:p w:rsidR="00C13D2E" w:rsidRPr="00A20C66" w:rsidRDefault="00C13D2E" w:rsidP="00C13D2E">
            <w:pPr>
              <w:spacing w:after="0" w:line="240" w:lineRule="auto"/>
              <w:ind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 </w:t>
            </w:r>
            <w:r w:rsidRPr="00A20C66">
              <w:rPr>
                <w:rFonts w:ascii="Times New Roman" w:eastAsia="Times New Roman" w:hAnsi="Times New Roman" w:cs="Times New Roman"/>
                <w:iCs/>
                <w:sz w:val="24"/>
                <w:szCs w:val="24"/>
                <w:lang w:eastAsia="ru-RU"/>
              </w:rPr>
              <w:t xml:space="preserve">НОЧУ ДПО «Центр повышения квалификации, подготовки и профессиональной переподготовки специалистов «Потенциал» </w:t>
            </w:r>
            <w:r w:rsidRPr="00A20C66">
              <w:rPr>
                <w:rFonts w:ascii="Times New Roman" w:eastAsia="Times New Roman" w:hAnsi="Times New Roman" w:cs="Times New Roman"/>
                <w:iCs/>
                <w:sz w:val="24"/>
                <w:szCs w:val="24"/>
                <w:lang w:eastAsia="ru-RU"/>
              </w:rPr>
              <w:tab/>
              <w:t>«Организация образовательного процесса по безопасности дорожного движения в ДОО в соответствии с ФГОС ДО»</w:t>
            </w:r>
          </w:p>
          <w:p w:rsidR="00C13D2E" w:rsidRPr="00A20C66" w:rsidRDefault="00C13D2E" w:rsidP="00C13D2E">
            <w:pPr>
              <w:spacing w:after="0" w:line="240" w:lineRule="auto"/>
              <w:ind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24 часа, </w:t>
            </w:r>
            <w:r w:rsidRPr="00A20C66">
              <w:rPr>
                <w:rFonts w:ascii="Times New Roman" w:eastAsia="Times New Roman" w:hAnsi="Times New Roman" w:cs="Times New Roman"/>
                <w:iCs/>
                <w:sz w:val="24"/>
                <w:szCs w:val="24"/>
                <w:lang w:eastAsia="ru-RU"/>
              </w:rPr>
              <w:t>01.04.2019-05.04.2019</w:t>
            </w:r>
          </w:p>
          <w:p w:rsidR="00C13D2E" w:rsidRPr="00A20C66" w:rsidRDefault="00C13D2E" w:rsidP="00C13D2E">
            <w:pPr>
              <w:spacing w:after="0" w:line="240" w:lineRule="auto"/>
              <w:ind w:right="-106"/>
              <w:jc w:val="both"/>
              <w:rPr>
                <w:rFonts w:ascii="Times New Roman" w:eastAsia="Times New Roman" w:hAnsi="Times New Roman" w:cs="Times New Roman"/>
                <w:iCs/>
                <w:sz w:val="24"/>
                <w:szCs w:val="24"/>
                <w:lang w:eastAsia="ru-RU"/>
              </w:rPr>
            </w:pPr>
            <w:r w:rsidRPr="00A20C66">
              <w:rPr>
                <w:rFonts w:ascii="Times New Roman" w:eastAsia="Times New Roman" w:hAnsi="Times New Roman" w:cs="Times New Roman"/>
                <w:iCs/>
                <w:sz w:val="24"/>
                <w:szCs w:val="24"/>
                <w:lang w:eastAsia="ru-RU"/>
              </w:rPr>
              <w:t>Регистрационный номер ПК-006</w:t>
            </w:r>
          </w:p>
          <w:p w:rsidR="00C13D2E"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sidRPr="00A20C66">
              <w:rPr>
                <w:rFonts w:ascii="Times New Roman" w:eastAsia="Times New Roman" w:hAnsi="Times New Roman" w:cs="Times New Roman"/>
                <w:iCs/>
                <w:sz w:val="24"/>
                <w:szCs w:val="24"/>
                <w:lang w:eastAsia="ru-RU"/>
              </w:rPr>
              <w:t>№002497</w:t>
            </w:r>
            <w:r>
              <w:rPr>
                <w:rFonts w:ascii="Times New Roman" w:eastAsia="Times New Roman" w:hAnsi="Times New Roman" w:cs="Times New Roman"/>
                <w:iCs/>
                <w:sz w:val="24"/>
                <w:szCs w:val="24"/>
                <w:lang w:eastAsia="ru-RU"/>
              </w:rPr>
              <w:tab/>
            </w:r>
          </w:p>
          <w:p w:rsidR="00C13D2E" w:rsidRPr="002B1530"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2. </w:t>
            </w:r>
            <w:r w:rsidRPr="002B1530">
              <w:rPr>
                <w:rFonts w:ascii="Times New Roman" w:eastAsia="Times New Roman" w:hAnsi="Times New Roman" w:cs="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2B1530">
              <w:rPr>
                <w:rFonts w:ascii="Times New Roman" w:eastAsia="Times New Roman" w:hAnsi="Times New Roman" w:cs="Times New Roman"/>
                <w:iCs/>
                <w:sz w:val="24"/>
                <w:szCs w:val="24"/>
                <w:lang w:eastAsia="ru-RU"/>
              </w:rPr>
              <w:tab/>
              <w:t>«Образовательные возможности проектной деятельности в соответствии с требованиями ФГОС ДО»</w:t>
            </w:r>
          </w:p>
          <w:p w:rsidR="00C13D2E" w:rsidRPr="002B1530"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sidRPr="002B1530">
              <w:rPr>
                <w:rFonts w:ascii="Times New Roman" w:eastAsia="Times New Roman" w:hAnsi="Times New Roman" w:cs="Times New Roman"/>
                <w:iCs/>
                <w:sz w:val="24"/>
                <w:szCs w:val="24"/>
                <w:lang w:eastAsia="ru-RU"/>
              </w:rPr>
              <w:t>36 часов</w:t>
            </w:r>
            <w:r w:rsidRPr="002B1530">
              <w:rPr>
                <w:rFonts w:ascii="Times New Roman" w:eastAsia="Times New Roman" w:hAnsi="Times New Roman" w:cs="Times New Roman"/>
                <w:iCs/>
                <w:sz w:val="24"/>
                <w:szCs w:val="24"/>
                <w:lang w:eastAsia="ru-RU"/>
              </w:rPr>
              <w:tab/>
            </w:r>
            <w:r>
              <w:rPr>
                <w:rFonts w:ascii="Times New Roman" w:eastAsia="Times New Roman" w:hAnsi="Times New Roman" w:cs="Times New Roman"/>
                <w:iCs/>
                <w:sz w:val="24"/>
                <w:szCs w:val="24"/>
                <w:lang w:eastAsia="ru-RU"/>
              </w:rPr>
              <w:t xml:space="preserve">, </w:t>
            </w:r>
            <w:r w:rsidRPr="002B1530">
              <w:rPr>
                <w:rFonts w:ascii="Times New Roman" w:eastAsia="Times New Roman" w:hAnsi="Times New Roman" w:cs="Times New Roman"/>
                <w:iCs/>
                <w:sz w:val="24"/>
                <w:szCs w:val="24"/>
                <w:lang w:eastAsia="ru-RU"/>
              </w:rPr>
              <w:t>30.03.2021-13.04.2021</w:t>
            </w:r>
          </w:p>
          <w:p w:rsidR="00C13D2E"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sidRPr="002B1530">
              <w:rPr>
                <w:rFonts w:ascii="Times New Roman" w:eastAsia="Times New Roman" w:hAnsi="Times New Roman" w:cs="Times New Roman"/>
                <w:iCs/>
                <w:sz w:val="24"/>
                <w:szCs w:val="24"/>
                <w:lang w:eastAsia="ru-RU"/>
              </w:rPr>
              <w:lastRenderedPageBreak/>
              <w:t>Регистрационный номер ПК-006 №003672</w:t>
            </w:r>
            <w:r>
              <w:rPr>
                <w:rFonts w:ascii="Times New Roman" w:eastAsia="Times New Roman" w:hAnsi="Times New Roman" w:cs="Times New Roman"/>
                <w:iCs/>
                <w:sz w:val="24"/>
                <w:szCs w:val="24"/>
                <w:lang w:eastAsia="ru-RU"/>
              </w:rPr>
              <w:t xml:space="preserve">3. </w:t>
            </w:r>
          </w:p>
          <w:p w:rsidR="00C13D2E" w:rsidRPr="002B1530"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r w:rsidRPr="002B1530">
              <w:rPr>
                <w:rFonts w:ascii="Times New Roman" w:eastAsia="Times New Roman" w:hAnsi="Times New Roman" w:cs="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2B1530">
              <w:rPr>
                <w:rFonts w:ascii="Times New Roman" w:eastAsia="Times New Roman" w:hAnsi="Times New Roman" w:cs="Times New Roman"/>
                <w:iCs/>
                <w:sz w:val="24"/>
                <w:szCs w:val="24"/>
                <w:lang w:eastAsia="ru-RU"/>
              </w:rPr>
              <w:tab/>
              <w:t>«Эффективные способы развития познавательной мотивации, активности и инициативы методом экспериментирования в ДОО в соответствии с ФГОС ДО»</w:t>
            </w:r>
          </w:p>
          <w:p w:rsidR="00C13D2E" w:rsidRPr="002B1530"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sidRPr="002B1530">
              <w:rPr>
                <w:rFonts w:ascii="Times New Roman" w:eastAsia="Times New Roman" w:hAnsi="Times New Roman" w:cs="Times New Roman"/>
                <w:iCs/>
                <w:sz w:val="24"/>
                <w:szCs w:val="24"/>
                <w:lang w:eastAsia="ru-RU"/>
              </w:rPr>
              <w:t>36 часов</w:t>
            </w:r>
            <w:r w:rsidRPr="002B1530">
              <w:rPr>
                <w:rFonts w:ascii="Times New Roman" w:eastAsia="Times New Roman" w:hAnsi="Times New Roman" w:cs="Times New Roman"/>
                <w:iCs/>
                <w:sz w:val="24"/>
                <w:szCs w:val="24"/>
                <w:lang w:eastAsia="ru-RU"/>
              </w:rPr>
              <w:tab/>
            </w:r>
            <w:r>
              <w:rPr>
                <w:rFonts w:ascii="Times New Roman" w:eastAsia="Times New Roman" w:hAnsi="Times New Roman" w:cs="Times New Roman"/>
                <w:iCs/>
                <w:sz w:val="24"/>
                <w:szCs w:val="24"/>
                <w:lang w:eastAsia="ru-RU"/>
              </w:rPr>
              <w:t xml:space="preserve">, </w:t>
            </w:r>
            <w:r w:rsidRPr="002B1530">
              <w:rPr>
                <w:rFonts w:ascii="Times New Roman" w:eastAsia="Times New Roman" w:hAnsi="Times New Roman" w:cs="Times New Roman"/>
                <w:iCs/>
                <w:sz w:val="24"/>
                <w:szCs w:val="24"/>
                <w:lang w:eastAsia="ru-RU"/>
              </w:rPr>
              <w:t>21.10.2021-30.10.2021</w:t>
            </w:r>
          </w:p>
          <w:p w:rsidR="00C13D2E"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sidRPr="002B1530">
              <w:rPr>
                <w:rFonts w:ascii="Times New Roman" w:eastAsia="Times New Roman" w:hAnsi="Times New Roman" w:cs="Times New Roman"/>
                <w:iCs/>
                <w:sz w:val="24"/>
                <w:szCs w:val="24"/>
                <w:lang w:eastAsia="ru-RU"/>
              </w:rPr>
              <w:t>Регистрационный номер ПК-006 №004</w:t>
            </w:r>
            <w:r>
              <w:rPr>
                <w:rFonts w:ascii="Times New Roman" w:eastAsia="Times New Roman" w:hAnsi="Times New Roman" w:cs="Times New Roman"/>
                <w:iCs/>
                <w:sz w:val="24"/>
                <w:szCs w:val="24"/>
                <w:lang w:eastAsia="ru-RU"/>
              </w:rPr>
              <w:t> </w:t>
            </w:r>
            <w:r w:rsidRPr="002B1530">
              <w:rPr>
                <w:rFonts w:ascii="Times New Roman" w:eastAsia="Times New Roman" w:hAnsi="Times New Roman" w:cs="Times New Roman"/>
                <w:iCs/>
                <w:sz w:val="24"/>
                <w:szCs w:val="24"/>
                <w:lang w:eastAsia="ru-RU"/>
              </w:rPr>
              <w:t>030</w:t>
            </w:r>
          </w:p>
          <w:p w:rsidR="00C13D2E" w:rsidRPr="002B1530"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4. </w:t>
            </w:r>
            <w:r w:rsidRPr="002B1530">
              <w:rPr>
                <w:rFonts w:ascii="Times New Roman" w:eastAsia="Times New Roman" w:hAnsi="Times New Roman" w:cs="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2B1530">
              <w:rPr>
                <w:rFonts w:ascii="Times New Roman" w:eastAsia="Times New Roman" w:hAnsi="Times New Roman" w:cs="Times New Roman"/>
                <w:iCs/>
                <w:sz w:val="24"/>
                <w:szCs w:val="24"/>
                <w:lang w:eastAsia="ru-RU"/>
              </w:rPr>
              <w:tab/>
              <w:t>«Ранняя профориентация детей дошкольного возраста в условиях реализации ФГОС ДО»</w:t>
            </w:r>
          </w:p>
          <w:p w:rsidR="00C13D2E" w:rsidRPr="002B1530"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sidRPr="002B1530">
              <w:rPr>
                <w:rFonts w:ascii="Times New Roman" w:eastAsia="Times New Roman" w:hAnsi="Times New Roman" w:cs="Times New Roman"/>
                <w:iCs/>
                <w:sz w:val="24"/>
                <w:szCs w:val="24"/>
                <w:lang w:eastAsia="ru-RU"/>
              </w:rPr>
              <w:t>72 часа</w:t>
            </w:r>
            <w:r>
              <w:rPr>
                <w:rFonts w:ascii="Times New Roman" w:eastAsia="Times New Roman" w:hAnsi="Times New Roman" w:cs="Times New Roman"/>
                <w:iCs/>
                <w:sz w:val="24"/>
                <w:szCs w:val="24"/>
                <w:lang w:eastAsia="ru-RU"/>
              </w:rPr>
              <w:t xml:space="preserve">, </w:t>
            </w:r>
            <w:r w:rsidRPr="002B1530">
              <w:rPr>
                <w:rFonts w:ascii="Times New Roman" w:eastAsia="Times New Roman" w:hAnsi="Times New Roman" w:cs="Times New Roman"/>
                <w:iCs/>
                <w:sz w:val="24"/>
                <w:szCs w:val="24"/>
                <w:lang w:eastAsia="ru-RU"/>
              </w:rPr>
              <w:tab/>
              <w:t>21.03.2022-01.04.2022</w:t>
            </w:r>
          </w:p>
          <w:p w:rsidR="00C13D2E"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r w:rsidRPr="002B1530">
              <w:rPr>
                <w:rFonts w:ascii="Times New Roman" w:eastAsia="Times New Roman" w:hAnsi="Times New Roman" w:cs="Times New Roman"/>
                <w:iCs/>
                <w:sz w:val="24"/>
                <w:szCs w:val="24"/>
                <w:lang w:eastAsia="ru-RU"/>
              </w:rPr>
              <w:t>Регистрационный номер ПК-006 № 004414</w:t>
            </w:r>
          </w:p>
          <w:p w:rsidR="00C13D2E" w:rsidRDefault="00C13D2E" w:rsidP="00C13D2E">
            <w:pPr>
              <w:tabs>
                <w:tab w:val="center" w:pos="1804"/>
              </w:tabs>
              <w:spacing w:after="0" w:line="240" w:lineRule="auto"/>
              <w:ind w:left="-108" w:right="-106"/>
              <w:jc w:val="both"/>
              <w:rPr>
                <w:rFonts w:ascii="Times New Roman" w:eastAsia="Times New Roman" w:hAnsi="Times New Roman" w:cs="Times New Roman"/>
                <w:iCs/>
                <w:sz w:val="24"/>
                <w:szCs w:val="24"/>
                <w:lang w:eastAsia="ru-RU"/>
              </w:rPr>
            </w:pPr>
          </w:p>
          <w:p w:rsidR="00CF0267" w:rsidRPr="00C11C94" w:rsidRDefault="00CF0267" w:rsidP="00CF0267">
            <w:pPr>
              <w:spacing w:after="0" w:line="240" w:lineRule="auto"/>
              <w:ind w:left="-108" w:right="-106"/>
              <w:rPr>
                <w:rFonts w:ascii="Times New Roman" w:eastAsia="Times New Roman" w:hAnsi="Times New Roman" w:cs="Times New Roman"/>
                <w:iCs/>
                <w:sz w:val="24"/>
                <w:szCs w:val="24"/>
              </w:rPr>
            </w:pPr>
          </w:p>
        </w:tc>
        <w:tc>
          <w:tcPr>
            <w:tcW w:w="5169" w:type="dxa"/>
            <w:tcBorders>
              <w:top w:val="single" w:sz="4" w:space="0" w:color="000000"/>
              <w:left w:val="single" w:sz="4" w:space="0" w:color="000000"/>
              <w:bottom w:val="single" w:sz="4" w:space="0" w:color="000000"/>
              <w:right w:val="single" w:sz="4" w:space="0" w:color="auto"/>
            </w:tcBorders>
          </w:tcPr>
          <w:p w:rsidR="00C13D2E" w:rsidRPr="009967A5"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xml:space="preserve">1. </w:t>
            </w:r>
            <w:r w:rsidRPr="009967A5">
              <w:rPr>
                <w:rFonts w:ascii="Times New Roman" w:eastAsia="Times New Roman" w:hAnsi="Times New Roman" w:cs="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9967A5">
              <w:rPr>
                <w:rFonts w:ascii="Times New Roman" w:eastAsia="Times New Roman" w:hAnsi="Times New Roman" w:cs="Times New Roman"/>
                <w:iCs/>
                <w:sz w:val="24"/>
                <w:szCs w:val="24"/>
                <w:lang w:eastAsia="ru-RU"/>
              </w:rPr>
              <w:tab/>
              <w:t>«Современные методы игровой деятельности в работе с дошкольниками в условиях ФГОС ДО»</w:t>
            </w:r>
          </w:p>
          <w:p w:rsidR="00C13D2E" w:rsidRPr="009967A5"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sidRPr="009967A5">
              <w:rPr>
                <w:rFonts w:ascii="Times New Roman" w:eastAsia="Times New Roman" w:hAnsi="Times New Roman" w:cs="Times New Roman"/>
                <w:iCs/>
                <w:sz w:val="24"/>
                <w:szCs w:val="24"/>
                <w:lang w:eastAsia="ru-RU"/>
              </w:rPr>
              <w:t>24 часа</w:t>
            </w:r>
            <w:r w:rsidRPr="009967A5">
              <w:rPr>
                <w:rFonts w:ascii="Times New Roman" w:eastAsia="Times New Roman" w:hAnsi="Times New Roman" w:cs="Times New Roman"/>
                <w:iCs/>
                <w:sz w:val="24"/>
                <w:szCs w:val="24"/>
                <w:lang w:eastAsia="ru-RU"/>
              </w:rPr>
              <w:tab/>
              <w:t>09.10.2020-29.10.2020</w:t>
            </w:r>
          </w:p>
          <w:p w:rsidR="00C13D2E"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sidRPr="009967A5">
              <w:rPr>
                <w:rFonts w:ascii="Times New Roman" w:eastAsia="Times New Roman" w:hAnsi="Times New Roman" w:cs="Times New Roman"/>
                <w:iCs/>
                <w:sz w:val="24"/>
                <w:szCs w:val="24"/>
                <w:lang w:eastAsia="ru-RU"/>
              </w:rPr>
              <w:t>Регистрационный номер ПК-006 №003155</w:t>
            </w:r>
          </w:p>
          <w:p w:rsidR="00C13D2E" w:rsidRPr="00290B87"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2. </w:t>
            </w:r>
            <w:r w:rsidRPr="00290B87">
              <w:rPr>
                <w:rFonts w:ascii="Times New Roman" w:eastAsia="Times New Roman" w:hAnsi="Times New Roman" w:cs="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290B87">
              <w:rPr>
                <w:rFonts w:ascii="Times New Roman" w:eastAsia="Times New Roman" w:hAnsi="Times New Roman" w:cs="Times New Roman"/>
                <w:iCs/>
                <w:sz w:val="24"/>
                <w:szCs w:val="24"/>
                <w:lang w:eastAsia="ru-RU"/>
              </w:rPr>
              <w:tab/>
              <w:t>«Образовательные возможности проектной деятельности в соответствии с требованиями ФГОС ДО»</w:t>
            </w:r>
          </w:p>
          <w:p w:rsidR="00C13D2E" w:rsidRPr="00290B87"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36 часов, </w:t>
            </w:r>
            <w:r w:rsidRPr="00290B87">
              <w:rPr>
                <w:rFonts w:ascii="Times New Roman" w:eastAsia="Times New Roman" w:hAnsi="Times New Roman" w:cs="Times New Roman"/>
                <w:iCs/>
                <w:sz w:val="24"/>
                <w:szCs w:val="24"/>
                <w:lang w:eastAsia="ru-RU"/>
              </w:rPr>
              <w:t>30.03.2021-13.04.2021</w:t>
            </w:r>
          </w:p>
          <w:p w:rsidR="00C13D2E"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sidRPr="00290B87">
              <w:rPr>
                <w:rFonts w:ascii="Times New Roman" w:eastAsia="Times New Roman" w:hAnsi="Times New Roman" w:cs="Times New Roman"/>
                <w:iCs/>
                <w:sz w:val="24"/>
                <w:szCs w:val="24"/>
                <w:lang w:eastAsia="ru-RU"/>
              </w:rPr>
              <w:lastRenderedPageBreak/>
              <w:t>Регистрационный номер ПК-006 №003700</w:t>
            </w:r>
          </w:p>
          <w:p w:rsidR="00C13D2E" w:rsidRPr="00290B87"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3. </w:t>
            </w:r>
            <w:r w:rsidRPr="00290B87">
              <w:rPr>
                <w:rFonts w:ascii="Times New Roman" w:eastAsia="Times New Roman" w:hAnsi="Times New Roman" w:cs="Times New Roman"/>
                <w:iCs/>
                <w:sz w:val="24"/>
                <w:szCs w:val="24"/>
                <w:lang w:eastAsia="ru-RU"/>
              </w:rPr>
              <w:t>НОЧУ ДПО «Центр повышения квалификации, подготовки и профессиональной переподготовки специалистов «Потенциал»</w:t>
            </w:r>
            <w:r w:rsidRPr="00290B87">
              <w:rPr>
                <w:rFonts w:ascii="Times New Roman" w:eastAsia="Times New Roman" w:hAnsi="Times New Roman" w:cs="Times New Roman"/>
                <w:iCs/>
                <w:sz w:val="24"/>
                <w:szCs w:val="24"/>
                <w:lang w:eastAsia="ru-RU"/>
              </w:rPr>
              <w:tab/>
              <w:t>«Создание коррекционно-развивающей среды, содержание и технологии инклюзивного образования детей дошкольного возраста в условиях реализации ФГОС ДО»</w:t>
            </w:r>
          </w:p>
          <w:p w:rsidR="00C13D2E" w:rsidRPr="00290B87"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36 часов, </w:t>
            </w:r>
            <w:r w:rsidRPr="00290B87">
              <w:rPr>
                <w:rFonts w:ascii="Times New Roman" w:eastAsia="Times New Roman" w:hAnsi="Times New Roman" w:cs="Times New Roman"/>
                <w:iCs/>
                <w:sz w:val="24"/>
                <w:szCs w:val="24"/>
                <w:lang w:eastAsia="ru-RU"/>
              </w:rPr>
              <w:t>21.10.2021-30.10.2021</w:t>
            </w:r>
          </w:p>
          <w:p w:rsidR="00C13D2E"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sidRPr="00290B87">
              <w:rPr>
                <w:rFonts w:ascii="Times New Roman" w:eastAsia="Times New Roman" w:hAnsi="Times New Roman" w:cs="Times New Roman"/>
                <w:iCs/>
                <w:sz w:val="24"/>
                <w:szCs w:val="24"/>
                <w:lang w:eastAsia="ru-RU"/>
              </w:rPr>
              <w:t>Регистрационный номер ПК-006 №004</w:t>
            </w:r>
            <w:r>
              <w:rPr>
                <w:rFonts w:ascii="Times New Roman" w:eastAsia="Times New Roman" w:hAnsi="Times New Roman" w:cs="Times New Roman"/>
                <w:iCs/>
                <w:sz w:val="24"/>
                <w:szCs w:val="24"/>
                <w:lang w:eastAsia="ru-RU"/>
              </w:rPr>
              <w:t> </w:t>
            </w:r>
            <w:r w:rsidRPr="00290B87">
              <w:rPr>
                <w:rFonts w:ascii="Times New Roman" w:eastAsia="Times New Roman" w:hAnsi="Times New Roman" w:cs="Times New Roman"/>
                <w:iCs/>
                <w:sz w:val="24"/>
                <w:szCs w:val="24"/>
                <w:lang w:eastAsia="ru-RU"/>
              </w:rPr>
              <w:t>170</w:t>
            </w:r>
          </w:p>
          <w:p w:rsidR="00C13D2E" w:rsidRPr="00290B87"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4. </w:t>
            </w:r>
            <w:r w:rsidRPr="00290B87">
              <w:rPr>
                <w:rFonts w:ascii="Times New Roman" w:eastAsia="Times New Roman" w:hAnsi="Times New Roman" w:cs="Times New Roman"/>
                <w:iCs/>
                <w:sz w:val="24"/>
                <w:szCs w:val="24"/>
                <w:lang w:eastAsia="ru-RU"/>
              </w:rPr>
              <w:t>НОЧУ ДПО «Центр повышения квалификации, подготовки и профессиональной переподготовки специалистов</w:t>
            </w:r>
            <w:r>
              <w:rPr>
                <w:rFonts w:ascii="Times New Roman" w:eastAsia="Times New Roman" w:hAnsi="Times New Roman" w:cs="Times New Roman"/>
                <w:iCs/>
                <w:sz w:val="24"/>
                <w:szCs w:val="24"/>
                <w:lang w:eastAsia="ru-RU"/>
              </w:rPr>
              <w:t xml:space="preserve"> </w:t>
            </w:r>
            <w:r w:rsidRPr="00290B87">
              <w:rPr>
                <w:rFonts w:ascii="Times New Roman" w:eastAsia="Times New Roman" w:hAnsi="Times New Roman" w:cs="Times New Roman"/>
                <w:iCs/>
                <w:sz w:val="24"/>
                <w:szCs w:val="24"/>
                <w:lang w:eastAsia="ru-RU"/>
              </w:rPr>
              <w:t>«Потенциал»</w:t>
            </w:r>
            <w:r w:rsidRPr="00290B87">
              <w:rPr>
                <w:rFonts w:ascii="Times New Roman" w:eastAsia="Times New Roman" w:hAnsi="Times New Roman" w:cs="Times New Roman"/>
                <w:iCs/>
                <w:sz w:val="24"/>
                <w:szCs w:val="24"/>
                <w:lang w:eastAsia="ru-RU"/>
              </w:rPr>
              <w:tab/>
              <w:t>«Современные технологии дошкольного образования в деятельности воспитателя в соответствии с ФГОС ДО»</w:t>
            </w:r>
          </w:p>
          <w:p w:rsidR="00C13D2E" w:rsidRPr="00290B87"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sidRPr="00290B87">
              <w:rPr>
                <w:rFonts w:ascii="Times New Roman" w:eastAsia="Times New Roman" w:hAnsi="Times New Roman" w:cs="Times New Roman"/>
                <w:iCs/>
                <w:sz w:val="24"/>
                <w:szCs w:val="24"/>
                <w:lang w:eastAsia="ru-RU"/>
              </w:rPr>
              <w:t>72 часа</w:t>
            </w:r>
            <w:r>
              <w:rPr>
                <w:rFonts w:ascii="Times New Roman" w:eastAsia="Times New Roman" w:hAnsi="Times New Roman" w:cs="Times New Roman"/>
                <w:iCs/>
                <w:sz w:val="24"/>
                <w:szCs w:val="24"/>
                <w:lang w:eastAsia="ru-RU"/>
              </w:rPr>
              <w:t>,</w:t>
            </w:r>
            <w:r w:rsidRPr="00290B87">
              <w:rPr>
                <w:rFonts w:ascii="Times New Roman" w:eastAsia="Times New Roman" w:hAnsi="Times New Roman" w:cs="Times New Roman"/>
                <w:iCs/>
                <w:sz w:val="24"/>
                <w:szCs w:val="24"/>
                <w:lang w:eastAsia="ru-RU"/>
              </w:rPr>
              <w:tab/>
              <w:t>21.03.2022-01.04.2022</w:t>
            </w:r>
          </w:p>
          <w:p w:rsidR="00C13D2E" w:rsidRDefault="00C13D2E" w:rsidP="00C13D2E">
            <w:pPr>
              <w:spacing w:after="0" w:line="240" w:lineRule="auto"/>
              <w:ind w:left="-108" w:right="-106"/>
              <w:jc w:val="both"/>
              <w:rPr>
                <w:rFonts w:ascii="Times New Roman" w:eastAsia="Times New Roman" w:hAnsi="Times New Roman" w:cs="Times New Roman"/>
                <w:iCs/>
                <w:sz w:val="24"/>
                <w:szCs w:val="24"/>
                <w:lang w:eastAsia="ru-RU"/>
              </w:rPr>
            </w:pPr>
            <w:r w:rsidRPr="00290B87">
              <w:rPr>
                <w:rFonts w:ascii="Times New Roman" w:eastAsia="Times New Roman" w:hAnsi="Times New Roman" w:cs="Times New Roman"/>
                <w:iCs/>
                <w:sz w:val="24"/>
                <w:szCs w:val="24"/>
                <w:lang w:eastAsia="ru-RU"/>
              </w:rPr>
              <w:t>Регистрационный номер ПК-006 №004127</w:t>
            </w:r>
          </w:p>
          <w:p w:rsidR="00CF0267" w:rsidRPr="00F32AC3" w:rsidRDefault="00CF0267" w:rsidP="00E27041">
            <w:pPr>
              <w:spacing w:after="0" w:line="240" w:lineRule="auto"/>
              <w:rPr>
                <w:rFonts w:ascii="Times New Roman" w:eastAsia="Times New Roman" w:hAnsi="Times New Roman" w:cs="Times New Roman"/>
                <w:sz w:val="24"/>
                <w:szCs w:val="24"/>
              </w:rPr>
            </w:pPr>
          </w:p>
        </w:tc>
      </w:tr>
      <w:tr w:rsidR="00CF0267" w:rsidRPr="00C11C94" w:rsidTr="00C439C4">
        <w:tc>
          <w:tcPr>
            <w:tcW w:w="4005" w:type="dxa"/>
            <w:tcBorders>
              <w:top w:val="single" w:sz="4" w:space="0" w:color="000000"/>
              <w:left w:val="single" w:sz="4" w:space="0" w:color="000000"/>
              <w:bottom w:val="single" w:sz="4" w:space="0" w:color="000000"/>
              <w:right w:val="single" w:sz="4" w:space="0" w:color="000000"/>
            </w:tcBorders>
            <w:vAlign w:val="center"/>
            <w:hideMark/>
          </w:tcPr>
          <w:p w:rsidR="00CF0267" w:rsidRPr="00C11C94" w:rsidRDefault="00CF0267" w:rsidP="00C11C94">
            <w:pPr>
              <w:spacing w:after="0" w:line="240" w:lineRule="auto"/>
              <w:rPr>
                <w:rFonts w:ascii="Times New Roman" w:eastAsia="Times New Roman" w:hAnsi="Times New Roman" w:cs="Times New Roman"/>
                <w:sz w:val="24"/>
                <w:szCs w:val="24"/>
              </w:rPr>
            </w:pPr>
            <w:r w:rsidRPr="00C11C94">
              <w:rPr>
                <w:rFonts w:ascii="Times New Roman" w:eastAsia="Times New Roman" w:hAnsi="Times New Roman" w:cs="Times New Roman"/>
                <w:color w:val="0F0F0F"/>
                <w:sz w:val="24"/>
                <w:szCs w:val="24"/>
              </w:rPr>
              <w:lastRenderedPageBreak/>
              <w:t>Основное место работы</w:t>
            </w:r>
          </w:p>
        </w:tc>
        <w:tc>
          <w:tcPr>
            <w:tcW w:w="6385" w:type="dxa"/>
            <w:tcBorders>
              <w:top w:val="single" w:sz="4" w:space="0" w:color="000000"/>
              <w:left w:val="single" w:sz="4" w:space="0" w:color="000000"/>
              <w:bottom w:val="single" w:sz="4" w:space="0" w:color="000000"/>
              <w:right w:val="single" w:sz="4" w:space="0" w:color="auto"/>
            </w:tcBorders>
            <w:vAlign w:val="center"/>
          </w:tcPr>
          <w:p w:rsidR="00CF0267" w:rsidRPr="00C11C94" w:rsidRDefault="00CF0267" w:rsidP="00C11C94">
            <w:pPr>
              <w:spacing w:after="0" w:line="240" w:lineRule="auto"/>
              <w:rPr>
                <w:rFonts w:ascii="Times New Roman" w:eastAsia="Times New Roman" w:hAnsi="Times New Roman" w:cs="Times New Roman"/>
                <w:sz w:val="24"/>
                <w:szCs w:val="24"/>
                <w:shd w:val="clear" w:color="auto" w:fill="FEFFFF"/>
              </w:rPr>
            </w:pPr>
            <w:r w:rsidRPr="00C11C94">
              <w:rPr>
                <w:rFonts w:ascii="Times New Roman" w:eastAsia="Times New Roman" w:hAnsi="Times New Roman" w:cs="Times New Roman"/>
                <w:sz w:val="24"/>
                <w:szCs w:val="24"/>
              </w:rPr>
              <w:t>Муниципальное автономное дошкольное образовательное учреждение «Детский сад № 19»</w:t>
            </w:r>
          </w:p>
        </w:tc>
        <w:tc>
          <w:tcPr>
            <w:tcW w:w="5169" w:type="dxa"/>
            <w:tcBorders>
              <w:top w:val="single" w:sz="4" w:space="0" w:color="000000"/>
              <w:left w:val="single" w:sz="4" w:space="0" w:color="000000"/>
              <w:bottom w:val="single" w:sz="4" w:space="0" w:color="000000"/>
              <w:right w:val="single" w:sz="4" w:space="0" w:color="auto"/>
            </w:tcBorders>
          </w:tcPr>
          <w:p w:rsidR="00CF0267" w:rsidRPr="00C11C94" w:rsidRDefault="00CF0267" w:rsidP="00C11C94">
            <w:pPr>
              <w:spacing w:after="0" w:line="240" w:lineRule="auto"/>
              <w:rPr>
                <w:rFonts w:ascii="Times New Roman" w:eastAsia="Times New Roman" w:hAnsi="Times New Roman" w:cs="Times New Roman"/>
                <w:sz w:val="24"/>
                <w:szCs w:val="24"/>
              </w:rPr>
            </w:pPr>
            <w:r w:rsidRPr="00C11C94">
              <w:rPr>
                <w:rFonts w:ascii="Times New Roman" w:eastAsia="Times New Roman" w:hAnsi="Times New Roman" w:cs="Times New Roman"/>
                <w:sz w:val="24"/>
                <w:szCs w:val="24"/>
              </w:rPr>
              <w:t>Муниципальное автономное дошкольное образовательное учреждение «Детский сад № 19»</w:t>
            </w:r>
          </w:p>
        </w:tc>
      </w:tr>
    </w:tbl>
    <w:p w:rsidR="001057F1" w:rsidRPr="001057F1" w:rsidRDefault="001057F1" w:rsidP="001057F1">
      <w:pPr>
        <w:spacing w:after="0" w:line="240" w:lineRule="auto"/>
        <w:rPr>
          <w:rFonts w:ascii="Times New Roman" w:eastAsia="Calibri" w:hAnsi="Times New Roman" w:cs="Times New Roman"/>
          <w:b/>
          <w:iCs/>
          <w:sz w:val="24"/>
          <w:szCs w:val="24"/>
        </w:rPr>
      </w:pPr>
    </w:p>
    <w:p w:rsidR="001057F1" w:rsidRPr="001057F1" w:rsidRDefault="001057F1" w:rsidP="001057F1">
      <w:pPr>
        <w:spacing w:after="0" w:line="240" w:lineRule="auto"/>
        <w:jc w:val="center"/>
        <w:rPr>
          <w:rFonts w:ascii="Times New Roman" w:eastAsia="Calibri" w:hAnsi="Times New Roman" w:cs="Times New Roman"/>
          <w:b/>
          <w:iCs/>
          <w:sz w:val="24"/>
          <w:szCs w:val="24"/>
        </w:rPr>
      </w:pPr>
      <w:r w:rsidRPr="001057F1">
        <w:rPr>
          <w:rFonts w:ascii="Times New Roman" w:eastAsia="Calibri" w:hAnsi="Times New Roman" w:cs="Times New Roman"/>
          <w:b/>
          <w:iCs/>
          <w:sz w:val="24"/>
          <w:szCs w:val="24"/>
        </w:rPr>
        <w:t>Материально-техническое обеспечение Программы</w:t>
      </w:r>
    </w:p>
    <w:p w:rsidR="001057F1" w:rsidRPr="001057F1" w:rsidRDefault="001057F1" w:rsidP="001057F1">
      <w:pPr>
        <w:spacing w:after="0" w:line="240" w:lineRule="auto"/>
        <w:ind w:left="-284"/>
        <w:jc w:val="both"/>
        <w:rPr>
          <w:rFonts w:ascii="Times New Roman" w:eastAsia="Calibri" w:hAnsi="Times New Roman" w:cs="Times New Roman"/>
          <w:sz w:val="24"/>
          <w:szCs w:val="24"/>
        </w:rPr>
      </w:pPr>
      <w:r w:rsidRPr="001057F1">
        <w:rPr>
          <w:rFonts w:ascii="Times New Roman" w:eastAsia="Calibri" w:hAnsi="Times New Roman" w:cs="Times New Roman"/>
          <w:sz w:val="24"/>
          <w:szCs w:val="24"/>
        </w:rPr>
        <w:t xml:space="preserve">          Образовательная деятельность по Программе реализуется в здании 1965 года постройки на втором этаже.</w:t>
      </w:r>
    </w:p>
    <w:tbl>
      <w:tblPr>
        <w:tblW w:w="9747" w:type="dxa"/>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379"/>
        <w:gridCol w:w="2693"/>
      </w:tblGrid>
      <w:tr w:rsidR="001057F1" w:rsidRPr="001057F1" w:rsidTr="00151AC7">
        <w:tc>
          <w:tcPr>
            <w:tcW w:w="675" w:type="dxa"/>
            <w:shd w:val="clear" w:color="auto" w:fill="auto"/>
          </w:tcPr>
          <w:p w:rsidR="001057F1" w:rsidRPr="001057F1" w:rsidRDefault="001057F1" w:rsidP="001057F1">
            <w:pPr>
              <w:spacing w:after="0" w:line="240" w:lineRule="auto"/>
              <w:jc w:val="center"/>
              <w:rPr>
                <w:rFonts w:ascii="Times New Roman" w:eastAsia="Calibri" w:hAnsi="Times New Roman" w:cs="Times New Roman"/>
                <w:sz w:val="24"/>
                <w:szCs w:val="24"/>
              </w:rPr>
            </w:pPr>
            <w:r w:rsidRPr="001057F1">
              <w:rPr>
                <w:rFonts w:ascii="Times New Roman" w:eastAsia="Calibri" w:hAnsi="Times New Roman" w:cs="Times New Roman"/>
                <w:sz w:val="24"/>
                <w:szCs w:val="24"/>
              </w:rPr>
              <w:t>№</w:t>
            </w:r>
          </w:p>
        </w:tc>
        <w:tc>
          <w:tcPr>
            <w:tcW w:w="6379" w:type="dxa"/>
            <w:shd w:val="clear" w:color="auto" w:fill="auto"/>
          </w:tcPr>
          <w:p w:rsidR="001057F1" w:rsidRPr="001057F1" w:rsidRDefault="001057F1" w:rsidP="001057F1">
            <w:pPr>
              <w:spacing w:after="0" w:line="240" w:lineRule="auto"/>
              <w:jc w:val="center"/>
              <w:rPr>
                <w:rFonts w:ascii="Times New Roman" w:eastAsia="Calibri" w:hAnsi="Times New Roman" w:cs="Times New Roman"/>
                <w:sz w:val="24"/>
                <w:szCs w:val="24"/>
              </w:rPr>
            </w:pPr>
            <w:r w:rsidRPr="001057F1">
              <w:rPr>
                <w:rFonts w:ascii="Times New Roman" w:eastAsia="Calibri" w:hAnsi="Times New Roman" w:cs="Times New Roman"/>
                <w:sz w:val="24"/>
                <w:szCs w:val="24"/>
              </w:rPr>
              <w:t>Наименование</w:t>
            </w:r>
          </w:p>
        </w:tc>
        <w:tc>
          <w:tcPr>
            <w:tcW w:w="2693" w:type="dxa"/>
            <w:shd w:val="clear" w:color="auto" w:fill="auto"/>
          </w:tcPr>
          <w:p w:rsidR="001057F1" w:rsidRPr="001057F1" w:rsidRDefault="001057F1" w:rsidP="001057F1">
            <w:pPr>
              <w:spacing w:after="0" w:line="240" w:lineRule="auto"/>
              <w:jc w:val="center"/>
              <w:rPr>
                <w:rFonts w:ascii="Times New Roman" w:eastAsia="Calibri" w:hAnsi="Times New Roman" w:cs="Times New Roman"/>
                <w:sz w:val="24"/>
                <w:szCs w:val="24"/>
              </w:rPr>
            </w:pPr>
            <w:r w:rsidRPr="001057F1">
              <w:rPr>
                <w:rFonts w:ascii="Times New Roman" w:eastAsia="Calibri" w:hAnsi="Times New Roman" w:cs="Times New Roman"/>
                <w:sz w:val="24"/>
                <w:szCs w:val="24"/>
              </w:rPr>
              <w:t xml:space="preserve">Количество </w:t>
            </w:r>
          </w:p>
        </w:tc>
      </w:tr>
      <w:tr w:rsidR="001057F1" w:rsidRPr="001057F1" w:rsidTr="00151AC7">
        <w:tc>
          <w:tcPr>
            <w:tcW w:w="9747" w:type="dxa"/>
            <w:gridSpan w:val="3"/>
            <w:shd w:val="clear" w:color="auto" w:fill="auto"/>
          </w:tcPr>
          <w:p w:rsidR="001057F1" w:rsidRPr="001057F1" w:rsidRDefault="001057F1" w:rsidP="001057F1">
            <w:pPr>
              <w:spacing w:after="0" w:line="240" w:lineRule="auto"/>
              <w:jc w:val="center"/>
              <w:rPr>
                <w:rFonts w:ascii="Times New Roman" w:eastAsia="Calibri" w:hAnsi="Times New Roman" w:cs="Times New Roman"/>
                <w:sz w:val="24"/>
                <w:szCs w:val="24"/>
              </w:rPr>
            </w:pPr>
            <w:r w:rsidRPr="001057F1">
              <w:rPr>
                <w:rFonts w:ascii="Times New Roman" w:eastAsia="Calibri" w:hAnsi="Times New Roman" w:cs="Times New Roman"/>
                <w:sz w:val="24"/>
                <w:szCs w:val="24"/>
              </w:rPr>
              <w:t>Группа (номер по плану 49)</w:t>
            </w:r>
          </w:p>
        </w:tc>
      </w:tr>
      <w:tr w:rsidR="001057F1" w:rsidRPr="001057F1" w:rsidTr="00151AC7">
        <w:tc>
          <w:tcPr>
            <w:tcW w:w="675" w:type="dxa"/>
            <w:shd w:val="clear" w:color="auto" w:fill="auto"/>
          </w:tcPr>
          <w:p w:rsidR="001057F1" w:rsidRPr="001057F1" w:rsidRDefault="001057F1" w:rsidP="001057F1">
            <w:pPr>
              <w:spacing w:after="0" w:line="240" w:lineRule="auto"/>
              <w:jc w:val="center"/>
              <w:rPr>
                <w:rFonts w:ascii="Times New Roman" w:eastAsia="Calibri" w:hAnsi="Times New Roman" w:cs="Times New Roman"/>
                <w:sz w:val="24"/>
                <w:szCs w:val="24"/>
              </w:rPr>
            </w:pPr>
            <w:r w:rsidRPr="001057F1">
              <w:rPr>
                <w:rFonts w:ascii="Times New Roman" w:eastAsia="Calibri" w:hAnsi="Times New Roman" w:cs="Times New Roman"/>
                <w:sz w:val="24"/>
                <w:szCs w:val="24"/>
              </w:rPr>
              <w:t>1</w:t>
            </w:r>
          </w:p>
        </w:tc>
        <w:tc>
          <w:tcPr>
            <w:tcW w:w="6379" w:type="dxa"/>
            <w:shd w:val="clear" w:color="auto" w:fill="auto"/>
          </w:tcPr>
          <w:p w:rsidR="001057F1" w:rsidRPr="001057F1" w:rsidRDefault="001057F1" w:rsidP="001057F1">
            <w:pPr>
              <w:spacing w:after="0" w:line="240" w:lineRule="auto"/>
              <w:rPr>
                <w:rFonts w:ascii="Times New Roman" w:eastAsia="Calibri" w:hAnsi="Times New Roman" w:cs="Times New Roman"/>
                <w:sz w:val="24"/>
                <w:szCs w:val="24"/>
              </w:rPr>
            </w:pPr>
            <w:r w:rsidRPr="001057F1">
              <w:rPr>
                <w:rFonts w:ascii="Times New Roman" w:eastAsia="Calibri" w:hAnsi="Times New Roman" w:cs="Times New Roman"/>
                <w:sz w:val="24"/>
                <w:szCs w:val="24"/>
              </w:rPr>
              <w:t>Стол прямоугольный</w:t>
            </w:r>
          </w:p>
        </w:tc>
        <w:tc>
          <w:tcPr>
            <w:tcW w:w="2693" w:type="dxa"/>
            <w:shd w:val="clear" w:color="auto" w:fill="auto"/>
          </w:tcPr>
          <w:p w:rsidR="001057F1" w:rsidRPr="001057F1" w:rsidRDefault="00FC5057" w:rsidP="001057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1057F1" w:rsidRPr="001057F1" w:rsidTr="00151AC7">
        <w:tc>
          <w:tcPr>
            <w:tcW w:w="675" w:type="dxa"/>
            <w:shd w:val="clear" w:color="auto" w:fill="auto"/>
          </w:tcPr>
          <w:p w:rsidR="001057F1" w:rsidRPr="001057F1" w:rsidRDefault="001057F1" w:rsidP="001057F1">
            <w:pPr>
              <w:spacing w:after="0" w:line="240" w:lineRule="auto"/>
              <w:jc w:val="center"/>
              <w:rPr>
                <w:rFonts w:ascii="Times New Roman" w:eastAsia="Calibri" w:hAnsi="Times New Roman" w:cs="Times New Roman"/>
                <w:sz w:val="24"/>
                <w:szCs w:val="24"/>
              </w:rPr>
            </w:pPr>
            <w:r w:rsidRPr="001057F1">
              <w:rPr>
                <w:rFonts w:ascii="Times New Roman" w:eastAsia="Calibri" w:hAnsi="Times New Roman" w:cs="Times New Roman"/>
                <w:sz w:val="24"/>
                <w:szCs w:val="24"/>
              </w:rPr>
              <w:t>2</w:t>
            </w:r>
          </w:p>
        </w:tc>
        <w:tc>
          <w:tcPr>
            <w:tcW w:w="6379" w:type="dxa"/>
            <w:shd w:val="clear" w:color="auto" w:fill="auto"/>
          </w:tcPr>
          <w:p w:rsidR="001057F1" w:rsidRPr="001057F1" w:rsidRDefault="001057F1" w:rsidP="001057F1">
            <w:pPr>
              <w:spacing w:after="0" w:line="240" w:lineRule="auto"/>
              <w:rPr>
                <w:rFonts w:ascii="Times New Roman" w:eastAsia="Calibri" w:hAnsi="Times New Roman" w:cs="Times New Roman"/>
                <w:sz w:val="24"/>
                <w:szCs w:val="24"/>
              </w:rPr>
            </w:pPr>
            <w:r w:rsidRPr="001057F1">
              <w:rPr>
                <w:rFonts w:ascii="Times New Roman" w:eastAsia="Calibri" w:hAnsi="Times New Roman" w:cs="Times New Roman"/>
                <w:sz w:val="24"/>
                <w:szCs w:val="24"/>
              </w:rPr>
              <w:t xml:space="preserve">Стул детский </w:t>
            </w:r>
          </w:p>
        </w:tc>
        <w:tc>
          <w:tcPr>
            <w:tcW w:w="2693" w:type="dxa"/>
            <w:shd w:val="clear" w:color="auto" w:fill="auto"/>
          </w:tcPr>
          <w:p w:rsidR="001057F1" w:rsidRPr="001057F1" w:rsidRDefault="001057F1" w:rsidP="001057F1">
            <w:pPr>
              <w:spacing w:after="0" w:line="240" w:lineRule="auto"/>
              <w:jc w:val="center"/>
              <w:rPr>
                <w:rFonts w:ascii="Times New Roman" w:eastAsia="Calibri" w:hAnsi="Times New Roman" w:cs="Times New Roman"/>
                <w:sz w:val="24"/>
                <w:szCs w:val="24"/>
              </w:rPr>
            </w:pPr>
            <w:r w:rsidRPr="001057F1">
              <w:rPr>
                <w:rFonts w:ascii="Times New Roman" w:eastAsia="Calibri" w:hAnsi="Times New Roman" w:cs="Times New Roman"/>
                <w:sz w:val="24"/>
                <w:szCs w:val="24"/>
              </w:rPr>
              <w:t>2</w:t>
            </w:r>
            <w:r w:rsidR="00FC5057">
              <w:rPr>
                <w:rFonts w:ascii="Times New Roman" w:eastAsia="Calibri" w:hAnsi="Times New Roman" w:cs="Times New Roman"/>
                <w:sz w:val="24"/>
                <w:szCs w:val="24"/>
              </w:rPr>
              <w:t>8</w:t>
            </w:r>
          </w:p>
        </w:tc>
      </w:tr>
      <w:tr w:rsidR="001057F1" w:rsidRPr="001057F1" w:rsidTr="00151AC7">
        <w:tc>
          <w:tcPr>
            <w:tcW w:w="675" w:type="dxa"/>
            <w:shd w:val="clear" w:color="auto" w:fill="auto"/>
          </w:tcPr>
          <w:p w:rsidR="001057F1" w:rsidRPr="001057F1" w:rsidRDefault="001057F1" w:rsidP="001057F1">
            <w:pPr>
              <w:spacing w:after="0" w:line="240" w:lineRule="auto"/>
              <w:jc w:val="center"/>
              <w:rPr>
                <w:rFonts w:ascii="Times New Roman" w:eastAsia="Calibri" w:hAnsi="Times New Roman" w:cs="Times New Roman"/>
                <w:sz w:val="24"/>
                <w:szCs w:val="24"/>
              </w:rPr>
            </w:pPr>
            <w:r w:rsidRPr="001057F1">
              <w:rPr>
                <w:rFonts w:ascii="Times New Roman" w:eastAsia="Calibri" w:hAnsi="Times New Roman" w:cs="Times New Roman"/>
                <w:sz w:val="24"/>
                <w:szCs w:val="24"/>
              </w:rPr>
              <w:t>3</w:t>
            </w:r>
          </w:p>
        </w:tc>
        <w:tc>
          <w:tcPr>
            <w:tcW w:w="6379" w:type="dxa"/>
            <w:shd w:val="clear" w:color="auto" w:fill="auto"/>
          </w:tcPr>
          <w:p w:rsidR="001057F1" w:rsidRPr="001057F1" w:rsidRDefault="001057F1" w:rsidP="001057F1">
            <w:pPr>
              <w:spacing w:after="0" w:line="240" w:lineRule="auto"/>
              <w:rPr>
                <w:rFonts w:ascii="Times New Roman" w:eastAsia="Calibri" w:hAnsi="Times New Roman" w:cs="Times New Roman"/>
                <w:sz w:val="24"/>
                <w:szCs w:val="24"/>
              </w:rPr>
            </w:pPr>
            <w:r w:rsidRPr="001057F1">
              <w:rPr>
                <w:rFonts w:ascii="Times New Roman" w:eastAsia="Calibri" w:hAnsi="Times New Roman" w:cs="Times New Roman"/>
                <w:sz w:val="24"/>
                <w:szCs w:val="24"/>
              </w:rPr>
              <w:t>Зона изобразительной деятельности</w:t>
            </w:r>
          </w:p>
        </w:tc>
        <w:tc>
          <w:tcPr>
            <w:tcW w:w="2693" w:type="dxa"/>
            <w:shd w:val="clear" w:color="auto" w:fill="auto"/>
          </w:tcPr>
          <w:p w:rsidR="001057F1" w:rsidRPr="001057F1" w:rsidRDefault="001057F1" w:rsidP="001057F1">
            <w:pPr>
              <w:tabs>
                <w:tab w:val="center" w:pos="-250"/>
              </w:tabs>
              <w:spacing w:after="0" w:line="240" w:lineRule="auto"/>
              <w:ind w:left="-1951"/>
              <w:jc w:val="center"/>
              <w:rPr>
                <w:rFonts w:ascii="Times New Roman" w:eastAsia="Calibri" w:hAnsi="Times New Roman" w:cs="Times New Roman"/>
                <w:sz w:val="24"/>
                <w:szCs w:val="24"/>
              </w:rPr>
            </w:pPr>
            <w:r w:rsidRPr="001057F1">
              <w:rPr>
                <w:rFonts w:ascii="Times New Roman" w:eastAsia="Calibri" w:hAnsi="Times New Roman" w:cs="Times New Roman"/>
                <w:sz w:val="24"/>
                <w:szCs w:val="24"/>
              </w:rPr>
              <w:t xml:space="preserve">                                1</w:t>
            </w:r>
          </w:p>
        </w:tc>
      </w:tr>
    </w:tbl>
    <w:p w:rsidR="001057F1" w:rsidRPr="001057F1" w:rsidRDefault="001057F1" w:rsidP="001057F1">
      <w:pPr>
        <w:tabs>
          <w:tab w:val="left" w:pos="426"/>
        </w:tabs>
        <w:spacing w:after="0" w:line="240" w:lineRule="auto"/>
        <w:ind w:left="-284"/>
        <w:jc w:val="both"/>
        <w:rPr>
          <w:rFonts w:ascii="Times New Roman" w:eastAsia="Calibri" w:hAnsi="Times New Roman" w:cs="Times New Roman"/>
          <w:kern w:val="28"/>
          <w:sz w:val="24"/>
          <w:szCs w:val="24"/>
          <w:lang w:eastAsia="hi-IN" w:bidi="hi-IN"/>
        </w:rPr>
      </w:pPr>
      <w:r w:rsidRPr="001057F1">
        <w:rPr>
          <w:rFonts w:ascii="Times New Roman" w:eastAsia="Calibri" w:hAnsi="Times New Roman" w:cs="Times New Roman"/>
          <w:kern w:val="28"/>
          <w:sz w:val="24"/>
          <w:szCs w:val="24"/>
          <w:lang w:eastAsia="hi-IN" w:bidi="hi-IN"/>
        </w:rPr>
        <w:t xml:space="preserve">Материально – техническое оснащение и оборудование по Программе соответствуют санитарно-гигиеническим требованиям. </w:t>
      </w:r>
    </w:p>
    <w:p w:rsidR="001057F1" w:rsidRPr="001057F1" w:rsidRDefault="001057F1" w:rsidP="001057F1">
      <w:pPr>
        <w:tabs>
          <w:tab w:val="left" w:pos="426"/>
        </w:tabs>
        <w:spacing w:after="0" w:line="240" w:lineRule="auto"/>
        <w:ind w:left="-284" w:firstLine="710"/>
        <w:jc w:val="both"/>
        <w:rPr>
          <w:rFonts w:ascii="Times New Roman" w:eastAsia="Calibri" w:hAnsi="Times New Roman" w:cs="Times New Roman"/>
          <w:kern w:val="28"/>
          <w:sz w:val="24"/>
          <w:szCs w:val="24"/>
          <w:lang w:eastAsia="hi-IN" w:bidi="hi-IN"/>
        </w:rPr>
      </w:pPr>
      <w:r w:rsidRPr="001057F1">
        <w:rPr>
          <w:rFonts w:ascii="Times New Roman" w:eastAsia="Calibri" w:hAnsi="Times New Roman" w:cs="Times New Roman"/>
          <w:kern w:val="28"/>
          <w:sz w:val="24"/>
          <w:szCs w:val="24"/>
          <w:lang w:eastAsia="hi-IN" w:bidi="hi-IN"/>
        </w:rPr>
        <w:t>Материальная база периодически преобразовывается, трансформируется, обновляется для стимулирования творческой активности детей. Всё это позволяет организовывать работу по созданию положительного психологического климата в детском коллективе, а также по всестороннему развитию каждого ребёнка.</w:t>
      </w:r>
    </w:p>
    <w:p w:rsidR="001057F1" w:rsidRPr="001057F1" w:rsidRDefault="001057F1" w:rsidP="001057F1">
      <w:pPr>
        <w:spacing w:after="0" w:line="240" w:lineRule="auto"/>
        <w:jc w:val="center"/>
        <w:rPr>
          <w:rFonts w:ascii="Times New Roman" w:eastAsia="Calibri" w:hAnsi="Times New Roman" w:cs="Times New Roman"/>
          <w:b/>
          <w:sz w:val="24"/>
          <w:szCs w:val="24"/>
        </w:rPr>
      </w:pPr>
    </w:p>
    <w:p w:rsidR="001057F1" w:rsidRPr="001057F1" w:rsidRDefault="001057F1" w:rsidP="001057F1">
      <w:pPr>
        <w:spacing w:after="0" w:line="240" w:lineRule="auto"/>
        <w:jc w:val="center"/>
        <w:rPr>
          <w:rFonts w:ascii="Times New Roman" w:eastAsia="Calibri" w:hAnsi="Times New Roman" w:cs="Times New Roman"/>
          <w:b/>
          <w:sz w:val="24"/>
          <w:szCs w:val="24"/>
        </w:rPr>
      </w:pPr>
      <w:r w:rsidRPr="001057F1">
        <w:rPr>
          <w:rFonts w:ascii="Times New Roman" w:eastAsia="Calibri" w:hAnsi="Times New Roman" w:cs="Times New Roman"/>
          <w:b/>
          <w:sz w:val="24"/>
          <w:szCs w:val="24"/>
        </w:rPr>
        <w:t>Финансовые условия реализации Программы</w:t>
      </w:r>
    </w:p>
    <w:p w:rsidR="001057F1" w:rsidRDefault="001057F1" w:rsidP="001057F1">
      <w:pPr>
        <w:spacing w:after="0" w:line="240" w:lineRule="auto"/>
        <w:jc w:val="both"/>
        <w:rPr>
          <w:rFonts w:ascii="Times New Roman" w:eastAsia="Calibri" w:hAnsi="Times New Roman" w:cs="Times New Roman"/>
          <w:sz w:val="24"/>
          <w:szCs w:val="24"/>
        </w:rPr>
      </w:pPr>
      <w:r w:rsidRPr="001057F1">
        <w:rPr>
          <w:rFonts w:ascii="Times New Roman" w:eastAsia="Calibri" w:hAnsi="Times New Roman" w:cs="Times New Roman"/>
          <w:sz w:val="24"/>
          <w:szCs w:val="24"/>
        </w:rPr>
        <w:t xml:space="preserve">         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w:t>
      </w:r>
      <w:r w:rsidRPr="001057F1">
        <w:rPr>
          <w:rFonts w:ascii="Times New Roman" w:eastAsia="Calibri" w:hAnsi="Times New Roman" w:cs="Times New Roman"/>
          <w:sz w:val="24"/>
          <w:szCs w:val="24"/>
        </w:rPr>
        <w:lastRenderedPageBreak/>
        <w:t>муниципальном задании МАДОУ «Детский сад № 19». Обеспечение государственных гарантий реализации прав на получение общедоступного и бесплатного  дошкольного общего образования в ДОУ осуществляется в соответствии с нормативами, определяемыми органами государственной власти субъектов Российской Федерации.</w:t>
      </w:r>
    </w:p>
    <w:p w:rsidR="009C1239" w:rsidRDefault="009C1239" w:rsidP="001634EA">
      <w:pPr>
        <w:spacing w:after="0" w:line="240" w:lineRule="auto"/>
        <w:rPr>
          <w:rFonts w:ascii="Times New Roman" w:eastAsia="Calibri" w:hAnsi="Times New Roman" w:cs="Times New Roman"/>
          <w:b/>
          <w:iCs/>
          <w:sz w:val="24"/>
          <w:szCs w:val="24"/>
        </w:rPr>
      </w:pPr>
    </w:p>
    <w:p w:rsidR="001057F1" w:rsidRPr="001057F1" w:rsidRDefault="001057F1" w:rsidP="001057F1">
      <w:pPr>
        <w:spacing w:after="0" w:line="240" w:lineRule="auto"/>
        <w:jc w:val="center"/>
        <w:rPr>
          <w:rFonts w:ascii="Times New Roman" w:eastAsia="Calibri" w:hAnsi="Times New Roman" w:cs="Times New Roman"/>
          <w:b/>
          <w:iCs/>
          <w:sz w:val="24"/>
          <w:szCs w:val="24"/>
        </w:rPr>
      </w:pPr>
      <w:r w:rsidRPr="001057F1">
        <w:rPr>
          <w:rFonts w:ascii="Times New Roman" w:eastAsia="Calibri" w:hAnsi="Times New Roman" w:cs="Times New Roman"/>
          <w:b/>
          <w:iCs/>
          <w:sz w:val="24"/>
          <w:szCs w:val="24"/>
        </w:rPr>
        <w:t>Планирование образовательной деятельности</w:t>
      </w:r>
    </w:p>
    <w:tbl>
      <w:tblPr>
        <w:tblStyle w:val="133"/>
        <w:tblW w:w="15843" w:type="dxa"/>
        <w:tblLook w:val="04A0" w:firstRow="1" w:lastRow="0" w:firstColumn="1" w:lastColumn="0" w:noHBand="0" w:noVBand="1"/>
      </w:tblPr>
      <w:tblGrid>
        <w:gridCol w:w="1384"/>
        <w:gridCol w:w="3119"/>
        <w:gridCol w:w="11340"/>
      </w:tblGrid>
      <w:tr w:rsidR="001057F1" w:rsidRPr="001057F1" w:rsidTr="00151AC7">
        <w:tc>
          <w:tcPr>
            <w:tcW w:w="1384" w:type="dxa"/>
          </w:tcPr>
          <w:p w:rsidR="001057F1" w:rsidRPr="001057F1" w:rsidRDefault="001057F1" w:rsidP="001057F1">
            <w:pPr>
              <w:jc w:val="center"/>
              <w:rPr>
                <w:rFonts w:ascii="Times New Roman" w:hAnsi="Times New Roman" w:cs="Times New Roman"/>
                <w:sz w:val="24"/>
                <w:szCs w:val="24"/>
              </w:rPr>
            </w:pPr>
            <w:r w:rsidRPr="001057F1">
              <w:rPr>
                <w:rFonts w:ascii="Times New Roman" w:hAnsi="Times New Roman" w:cs="Times New Roman"/>
                <w:sz w:val="24"/>
                <w:szCs w:val="24"/>
              </w:rPr>
              <w:t>Месяц</w:t>
            </w:r>
          </w:p>
        </w:tc>
        <w:tc>
          <w:tcPr>
            <w:tcW w:w="3119" w:type="dxa"/>
          </w:tcPr>
          <w:p w:rsidR="001057F1" w:rsidRPr="001057F1" w:rsidRDefault="001057F1" w:rsidP="001057F1">
            <w:pPr>
              <w:jc w:val="center"/>
              <w:rPr>
                <w:rFonts w:ascii="Times New Roman" w:hAnsi="Times New Roman" w:cs="Times New Roman"/>
                <w:sz w:val="24"/>
                <w:szCs w:val="24"/>
              </w:rPr>
            </w:pPr>
            <w:r w:rsidRPr="001057F1">
              <w:rPr>
                <w:rFonts w:ascii="Times New Roman" w:hAnsi="Times New Roman" w:cs="Times New Roman"/>
                <w:sz w:val="24"/>
                <w:szCs w:val="24"/>
              </w:rPr>
              <w:t>Тема</w:t>
            </w:r>
          </w:p>
        </w:tc>
        <w:tc>
          <w:tcPr>
            <w:tcW w:w="11340" w:type="dxa"/>
          </w:tcPr>
          <w:p w:rsidR="001057F1" w:rsidRPr="001057F1" w:rsidRDefault="001057F1" w:rsidP="001057F1">
            <w:pPr>
              <w:jc w:val="center"/>
              <w:rPr>
                <w:rFonts w:ascii="Times New Roman" w:hAnsi="Times New Roman" w:cs="Times New Roman"/>
                <w:sz w:val="24"/>
                <w:szCs w:val="24"/>
              </w:rPr>
            </w:pPr>
            <w:r w:rsidRPr="001057F1">
              <w:rPr>
                <w:rFonts w:ascii="Times New Roman" w:hAnsi="Times New Roman" w:cs="Times New Roman"/>
                <w:sz w:val="24"/>
                <w:szCs w:val="24"/>
              </w:rPr>
              <w:t>Программное содержание</w:t>
            </w:r>
          </w:p>
        </w:tc>
      </w:tr>
      <w:tr w:rsidR="001057F1" w:rsidRPr="001057F1" w:rsidTr="00151AC7">
        <w:trPr>
          <w:trHeight w:val="861"/>
        </w:trPr>
        <w:tc>
          <w:tcPr>
            <w:tcW w:w="1384" w:type="dxa"/>
            <w:vMerge w:val="restart"/>
          </w:tcPr>
          <w:p w:rsidR="001057F1" w:rsidRPr="001057F1" w:rsidRDefault="001057F1" w:rsidP="001057F1">
            <w:pPr>
              <w:rPr>
                <w:rFonts w:ascii="Times New Roman" w:hAnsi="Times New Roman" w:cs="Times New Roman"/>
                <w:sz w:val="24"/>
                <w:szCs w:val="24"/>
              </w:rPr>
            </w:pPr>
            <w:r w:rsidRPr="001057F1">
              <w:rPr>
                <w:rFonts w:ascii="Times New Roman" w:hAnsi="Times New Roman" w:cs="Times New Roman"/>
                <w:sz w:val="24"/>
                <w:szCs w:val="24"/>
              </w:rPr>
              <w:t>Сентябрь</w:t>
            </w:r>
          </w:p>
        </w:tc>
        <w:tc>
          <w:tcPr>
            <w:tcW w:w="3119" w:type="dxa"/>
          </w:tcPr>
          <w:p w:rsidR="001057F1" w:rsidRPr="001057F1" w:rsidRDefault="001057F1" w:rsidP="001057F1">
            <w:pPr>
              <w:rPr>
                <w:rFonts w:ascii="Times New Roman" w:hAnsi="Times New Roman" w:cs="Times New Roman"/>
                <w:sz w:val="24"/>
                <w:szCs w:val="24"/>
              </w:rPr>
            </w:pPr>
            <w:r w:rsidRPr="001057F1">
              <w:rPr>
                <w:rFonts w:ascii="Times New Roman" w:hAnsi="Times New Roman" w:cs="Times New Roman"/>
                <w:sz w:val="24"/>
                <w:szCs w:val="24"/>
              </w:rPr>
              <w:t>1. «</w:t>
            </w:r>
            <w:r w:rsidR="00B60B8E">
              <w:rPr>
                <w:rFonts w:ascii="Times New Roman" w:hAnsi="Times New Roman" w:cs="Times New Roman"/>
                <w:sz w:val="24"/>
                <w:szCs w:val="24"/>
              </w:rPr>
              <w:t>Мудрая Сова</w:t>
            </w:r>
            <w:r w:rsidRPr="001057F1">
              <w:rPr>
                <w:rFonts w:ascii="Times New Roman" w:hAnsi="Times New Roman" w:cs="Times New Roman"/>
                <w:sz w:val="24"/>
                <w:szCs w:val="24"/>
              </w:rPr>
              <w:t>»</w:t>
            </w:r>
          </w:p>
          <w:p w:rsidR="001057F1" w:rsidRPr="001057F1" w:rsidRDefault="001057F1" w:rsidP="001057F1">
            <w:pPr>
              <w:rPr>
                <w:rFonts w:ascii="Times New Roman" w:hAnsi="Times New Roman" w:cs="Times New Roman"/>
                <w:sz w:val="24"/>
                <w:szCs w:val="24"/>
              </w:rPr>
            </w:pPr>
          </w:p>
          <w:p w:rsidR="001057F1" w:rsidRPr="001057F1" w:rsidRDefault="001057F1" w:rsidP="001057F1">
            <w:pPr>
              <w:rPr>
                <w:rFonts w:ascii="Times New Roman" w:hAnsi="Times New Roman" w:cs="Times New Roman"/>
                <w:sz w:val="24"/>
                <w:szCs w:val="24"/>
              </w:rPr>
            </w:pPr>
          </w:p>
        </w:tc>
        <w:tc>
          <w:tcPr>
            <w:tcW w:w="11340" w:type="dxa"/>
          </w:tcPr>
          <w:p w:rsidR="001057F1" w:rsidRPr="00716292" w:rsidRDefault="00B60B8E" w:rsidP="00C3591C">
            <w:pPr>
              <w:rPr>
                <w:rFonts w:ascii="Times New Roman" w:hAnsi="Times New Roman" w:cs="Times New Roman"/>
                <w:color w:val="000000"/>
                <w:sz w:val="24"/>
                <w:szCs w:val="24"/>
              </w:rPr>
            </w:pPr>
            <w:r w:rsidRPr="00B60B8E">
              <w:rPr>
                <w:rFonts w:ascii="Times New Roman" w:hAnsi="Times New Roman" w:cs="Times New Roman"/>
                <w:color w:val="000000"/>
                <w:sz w:val="24"/>
                <w:szCs w:val="24"/>
              </w:rPr>
              <w:t>Продолжать работать с бумагой, практиковать уме</w:t>
            </w:r>
            <w:r>
              <w:rPr>
                <w:rFonts w:ascii="Times New Roman" w:hAnsi="Times New Roman" w:cs="Times New Roman"/>
                <w:color w:val="000000"/>
                <w:sz w:val="24"/>
                <w:szCs w:val="24"/>
              </w:rPr>
              <w:t xml:space="preserve">ние склеивать конус из бумаги; приклеивать другие элементы; </w:t>
            </w:r>
            <w:r w:rsidRPr="00B60B8E">
              <w:rPr>
                <w:rFonts w:ascii="Times New Roman" w:hAnsi="Times New Roman" w:cs="Times New Roman"/>
                <w:color w:val="000000"/>
                <w:sz w:val="24"/>
                <w:szCs w:val="24"/>
              </w:rPr>
              <w:t>закрепить знания о ко</w:t>
            </w:r>
            <w:r>
              <w:rPr>
                <w:rFonts w:ascii="Times New Roman" w:hAnsi="Times New Roman" w:cs="Times New Roman"/>
                <w:color w:val="000000"/>
                <w:sz w:val="24"/>
                <w:szCs w:val="24"/>
              </w:rPr>
              <w:t xml:space="preserve">нусе, как геометрической фигуре; </w:t>
            </w:r>
            <w:r w:rsidRPr="00B60B8E">
              <w:rPr>
                <w:rFonts w:ascii="Times New Roman" w:hAnsi="Times New Roman" w:cs="Times New Roman"/>
                <w:color w:val="000000"/>
                <w:sz w:val="24"/>
                <w:szCs w:val="24"/>
              </w:rPr>
              <w:t>воспитывать инте</w:t>
            </w:r>
            <w:r w:rsidR="00C3591C">
              <w:rPr>
                <w:rFonts w:ascii="Times New Roman" w:hAnsi="Times New Roman" w:cs="Times New Roman"/>
                <w:color w:val="000000"/>
                <w:sz w:val="24"/>
                <w:szCs w:val="24"/>
              </w:rPr>
              <w:t xml:space="preserve">рес к конструированию из бумаги. </w:t>
            </w:r>
          </w:p>
        </w:tc>
      </w:tr>
      <w:tr w:rsidR="000208B7" w:rsidRPr="001057F1" w:rsidTr="00151AC7">
        <w:trPr>
          <w:trHeight w:val="861"/>
        </w:trPr>
        <w:tc>
          <w:tcPr>
            <w:tcW w:w="1384" w:type="dxa"/>
            <w:vMerge/>
          </w:tcPr>
          <w:p w:rsidR="000208B7" w:rsidRPr="001057F1" w:rsidRDefault="000208B7" w:rsidP="001057F1">
            <w:pPr>
              <w:rPr>
                <w:rFonts w:ascii="Times New Roman" w:hAnsi="Times New Roman" w:cs="Times New Roman"/>
                <w:sz w:val="24"/>
                <w:szCs w:val="24"/>
              </w:rPr>
            </w:pPr>
          </w:p>
        </w:tc>
        <w:tc>
          <w:tcPr>
            <w:tcW w:w="3119" w:type="dxa"/>
          </w:tcPr>
          <w:p w:rsidR="000208B7" w:rsidRDefault="00D156F0" w:rsidP="00D156F0">
            <w:pPr>
              <w:rPr>
                <w:rFonts w:ascii="Times New Roman" w:hAnsi="Times New Roman" w:cs="Times New Roman"/>
                <w:sz w:val="24"/>
                <w:szCs w:val="24"/>
              </w:rPr>
            </w:pPr>
            <w:r>
              <w:rPr>
                <w:rFonts w:ascii="Times New Roman" w:hAnsi="Times New Roman" w:cs="Times New Roman"/>
                <w:sz w:val="24"/>
                <w:szCs w:val="24"/>
              </w:rPr>
              <w:t>2</w:t>
            </w:r>
            <w:r w:rsidR="000208B7">
              <w:rPr>
                <w:rFonts w:ascii="Times New Roman" w:hAnsi="Times New Roman" w:cs="Times New Roman"/>
                <w:sz w:val="24"/>
                <w:szCs w:val="24"/>
              </w:rPr>
              <w:t>.</w:t>
            </w:r>
            <w:r w:rsidR="009A0AA7" w:rsidRPr="001057F1">
              <w:rPr>
                <w:rFonts w:ascii="Times New Roman" w:hAnsi="Times New Roman" w:cs="Times New Roman"/>
                <w:sz w:val="24"/>
                <w:szCs w:val="24"/>
              </w:rPr>
              <w:t xml:space="preserve"> «</w:t>
            </w:r>
            <w:r w:rsidR="009A0AA7">
              <w:rPr>
                <w:rFonts w:ascii="Times New Roman" w:hAnsi="Times New Roman" w:cs="Times New Roman"/>
                <w:sz w:val="24"/>
                <w:szCs w:val="24"/>
              </w:rPr>
              <w:t>Веселая гусеница</w:t>
            </w:r>
            <w:r w:rsidR="009A0AA7" w:rsidRPr="001057F1">
              <w:rPr>
                <w:rFonts w:ascii="Times New Roman" w:hAnsi="Times New Roman" w:cs="Times New Roman"/>
                <w:sz w:val="24"/>
                <w:szCs w:val="24"/>
              </w:rPr>
              <w:t>»</w:t>
            </w:r>
          </w:p>
          <w:p w:rsidR="00D156F0" w:rsidRDefault="00D156F0" w:rsidP="00D156F0">
            <w:pPr>
              <w:rPr>
                <w:rFonts w:ascii="Times New Roman" w:hAnsi="Times New Roman" w:cs="Times New Roman"/>
                <w:sz w:val="24"/>
                <w:szCs w:val="24"/>
              </w:rPr>
            </w:pPr>
          </w:p>
          <w:p w:rsidR="00D156F0" w:rsidRPr="001057F1" w:rsidRDefault="00D156F0" w:rsidP="00D156F0">
            <w:pPr>
              <w:rPr>
                <w:rFonts w:ascii="Times New Roman" w:hAnsi="Times New Roman" w:cs="Times New Roman"/>
                <w:sz w:val="24"/>
                <w:szCs w:val="24"/>
              </w:rPr>
            </w:pPr>
          </w:p>
        </w:tc>
        <w:tc>
          <w:tcPr>
            <w:tcW w:w="11340" w:type="dxa"/>
          </w:tcPr>
          <w:p w:rsidR="000208B7" w:rsidRDefault="009A0AA7" w:rsidP="00DA427D">
            <w:pPr>
              <w:rPr>
                <w:rFonts w:ascii="Times New Roman" w:hAnsi="Times New Roman" w:cs="Times New Roman"/>
                <w:color w:val="000000"/>
                <w:sz w:val="24"/>
                <w:szCs w:val="24"/>
              </w:rPr>
            </w:pPr>
            <w:r>
              <w:rPr>
                <w:rFonts w:ascii="Times New Roman" w:hAnsi="Times New Roman" w:cs="Times New Roman"/>
                <w:color w:val="000000"/>
                <w:sz w:val="24"/>
                <w:szCs w:val="24"/>
              </w:rPr>
              <w:t>Формирова</w:t>
            </w:r>
            <w:r w:rsidRPr="001057F1">
              <w:rPr>
                <w:rFonts w:ascii="Times New Roman" w:hAnsi="Times New Roman" w:cs="Times New Roman"/>
                <w:color w:val="000000"/>
                <w:sz w:val="24"/>
                <w:szCs w:val="24"/>
              </w:rPr>
              <w:t xml:space="preserve">ть </w:t>
            </w:r>
            <w:r>
              <w:rPr>
                <w:rFonts w:ascii="Times New Roman" w:hAnsi="Times New Roman" w:cs="Times New Roman"/>
                <w:color w:val="000000"/>
                <w:sz w:val="24"/>
                <w:szCs w:val="24"/>
              </w:rPr>
              <w:t>умение</w:t>
            </w:r>
            <w:r w:rsidRPr="001057F1">
              <w:rPr>
                <w:rFonts w:ascii="Times New Roman" w:hAnsi="Times New Roman" w:cs="Times New Roman"/>
                <w:color w:val="000000"/>
                <w:sz w:val="24"/>
                <w:szCs w:val="24"/>
              </w:rPr>
              <w:t xml:space="preserve"> закру</w:t>
            </w:r>
            <w:r w:rsidRPr="001057F1">
              <w:rPr>
                <w:rFonts w:ascii="Times New Roman" w:hAnsi="Times New Roman" w:cs="Times New Roman"/>
                <w:color w:val="000000"/>
                <w:sz w:val="24"/>
                <w:szCs w:val="24"/>
              </w:rPr>
              <w:softHyphen/>
              <w:t>чива</w:t>
            </w:r>
            <w:r>
              <w:rPr>
                <w:rFonts w:ascii="Times New Roman" w:hAnsi="Times New Roman" w:cs="Times New Roman"/>
                <w:color w:val="000000"/>
                <w:sz w:val="24"/>
                <w:szCs w:val="24"/>
              </w:rPr>
              <w:t>ть прямоугольник</w:t>
            </w:r>
            <w:r w:rsidRPr="001057F1">
              <w:rPr>
                <w:rFonts w:ascii="Times New Roman" w:hAnsi="Times New Roman" w:cs="Times New Roman"/>
                <w:color w:val="000000"/>
                <w:sz w:val="24"/>
                <w:szCs w:val="24"/>
              </w:rPr>
              <w:t xml:space="preserve"> в цилиндр</w:t>
            </w:r>
            <w:r>
              <w:rPr>
                <w:rFonts w:ascii="Times New Roman" w:hAnsi="Times New Roman" w:cs="Times New Roman"/>
                <w:color w:val="000000"/>
                <w:sz w:val="24"/>
                <w:szCs w:val="24"/>
              </w:rPr>
              <w:t>, склеивать несколько цилиндров-заготовок</w:t>
            </w:r>
            <w:r w:rsidRPr="001057F1">
              <w:rPr>
                <w:rFonts w:ascii="Times New Roman" w:hAnsi="Times New Roman" w:cs="Times New Roman"/>
                <w:color w:val="000000"/>
                <w:sz w:val="24"/>
                <w:szCs w:val="24"/>
              </w:rPr>
              <w:t xml:space="preserve">; показать богатые возможности </w:t>
            </w:r>
            <w:r w:rsidRPr="001057F1">
              <w:rPr>
                <w:rFonts w:ascii="Times New Roman" w:hAnsi="Times New Roman" w:cs="Times New Roman"/>
                <w:sz w:val="24"/>
                <w:szCs w:val="24"/>
              </w:rPr>
              <w:t>сочетания</w:t>
            </w:r>
            <w:r w:rsidRPr="001057F1">
              <w:rPr>
                <w:rFonts w:ascii="Times New Roman" w:hAnsi="Times New Roman" w:cs="Times New Roman"/>
                <w:color w:val="000000"/>
                <w:sz w:val="24"/>
                <w:szCs w:val="24"/>
              </w:rPr>
              <w:t xml:space="preserve"> в одной конструкции плоскостных и объемных криволинейных (цилиндричес</w:t>
            </w:r>
            <w:r w:rsidRPr="001057F1">
              <w:rPr>
                <w:rFonts w:ascii="Times New Roman" w:hAnsi="Times New Roman" w:cs="Times New Roman"/>
                <w:color w:val="000000"/>
                <w:sz w:val="24"/>
                <w:szCs w:val="24"/>
              </w:rPr>
              <w:softHyphen/>
              <w:t>ких) элементов.</w:t>
            </w:r>
          </w:p>
        </w:tc>
      </w:tr>
      <w:tr w:rsidR="001057F1" w:rsidRPr="001057F1" w:rsidTr="00151AC7">
        <w:trPr>
          <w:trHeight w:val="540"/>
        </w:trPr>
        <w:tc>
          <w:tcPr>
            <w:tcW w:w="1384" w:type="dxa"/>
            <w:vMerge/>
          </w:tcPr>
          <w:p w:rsidR="001057F1" w:rsidRPr="001057F1" w:rsidRDefault="001057F1" w:rsidP="001057F1">
            <w:pPr>
              <w:rPr>
                <w:rFonts w:ascii="Times New Roman" w:hAnsi="Times New Roman" w:cs="Times New Roman"/>
                <w:sz w:val="24"/>
                <w:szCs w:val="24"/>
              </w:rPr>
            </w:pPr>
          </w:p>
        </w:tc>
        <w:tc>
          <w:tcPr>
            <w:tcW w:w="3119" w:type="dxa"/>
          </w:tcPr>
          <w:p w:rsidR="001057F1" w:rsidRPr="00B57503" w:rsidRDefault="00B57503" w:rsidP="00B57503">
            <w:pPr>
              <w:rPr>
                <w:rFonts w:ascii="Times New Roman" w:hAnsi="Times New Roman" w:cs="Times New Roman"/>
                <w:sz w:val="24"/>
                <w:szCs w:val="24"/>
              </w:rPr>
            </w:pPr>
            <w:r>
              <w:rPr>
                <w:rFonts w:ascii="Times New Roman" w:hAnsi="Times New Roman" w:cs="Times New Roman"/>
                <w:sz w:val="24"/>
                <w:szCs w:val="24"/>
              </w:rPr>
              <w:t>3.Пожарный поезд</w:t>
            </w:r>
          </w:p>
        </w:tc>
        <w:tc>
          <w:tcPr>
            <w:tcW w:w="11340" w:type="dxa"/>
          </w:tcPr>
          <w:p w:rsidR="001057F1" w:rsidRPr="001057F1" w:rsidRDefault="00B57503" w:rsidP="002A51E6">
            <w:pPr>
              <w:rPr>
                <w:rFonts w:ascii="Times New Roman" w:hAnsi="Times New Roman" w:cs="Times New Roman"/>
                <w:color w:val="000000"/>
                <w:sz w:val="24"/>
                <w:szCs w:val="24"/>
              </w:rPr>
            </w:pPr>
            <w:r>
              <w:rPr>
                <w:rFonts w:ascii="Times New Roman" w:hAnsi="Times New Roman" w:cs="Times New Roman"/>
                <w:sz w:val="24"/>
                <w:szCs w:val="24"/>
              </w:rPr>
              <w:t>Уточнить характерные особенности поезда (состоит из двух цистерн и пассажирского вагона расположенного между цистернами; поезд красного цвета).</w:t>
            </w:r>
          </w:p>
        </w:tc>
      </w:tr>
      <w:tr w:rsidR="001057F1" w:rsidRPr="001057F1" w:rsidTr="00151AC7">
        <w:trPr>
          <w:trHeight w:val="315"/>
        </w:trPr>
        <w:tc>
          <w:tcPr>
            <w:tcW w:w="1384" w:type="dxa"/>
            <w:vMerge w:val="restart"/>
          </w:tcPr>
          <w:p w:rsidR="001057F1" w:rsidRPr="001057F1" w:rsidRDefault="001057F1" w:rsidP="001057F1">
            <w:pPr>
              <w:rPr>
                <w:rFonts w:ascii="Times New Roman" w:hAnsi="Times New Roman" w:cs="Times New Roman"/>
                <w:sz w:val="24"/>
                <w:szCs w:val="24"/>
              </w:rPr>
            </w:pPr>
            <w:r w:rsidRPr="001057F1">
              <w:rPr>
                <w:rFonts w:ascii="Times New Roman" w:hAnsi="Times New Roman" w:cs="Times New Roman"/>
                <w:sz w:val="24"/>
                <w:szCs w:val="24"/>
              </w:rPr>
              <w:t>Октябрь</w:t>
            </w:r>
          </w:p>
        </w:tc>
        <w:tc>
          <w:tcPr>
            <w:tcW w:w="3119" w:type="dxa"/>
          </w:tcPr>
          <w:p w:rsidR="001057F1" w:rsidRPr="001057F1" w:rsidRDefault="001057F1" w:rsidP="00716292">
            <w:pPr>
              <w:rPr>
                <w:rFonts w:ascii="Times New Roman" w:hAnsi="Times New Roman" w:cs="Times New Roman"/>
                <w:sz w:val="24"/>
                <w:szCs w:val="24"/>
              </w:rPr>
            </w:pPr>
            <w:r w:rsidRPr="001057F1">
              <w:rPr>
                <w:rFonts w:ascii="Times New Roman" w:hAnsi="Times New Roman" w:cs="Times New Roman"/>
                <w:sz w:val="24"/>
                <w:szCs w:val="24"/>
              </w:rPr>
              <w:t>1. «</w:t>
            </w:r>
            <w:r w:rsidR="0038660D">
              <w:rPr>
                <w:rFonts w:ascii="Times New Roman" w:hAnsi="Times New Roman" w:cs="Times New Roman"/>
                <w:sz w:val="24"/>
                <w:szCs w:val="24"/>
              </w:rPr>
              <w:t>Бабушка рядышком с дедушкой</w:t>
            </w:r>
            <w:r w:rsidRPr="001057F1">
              <w:rPr>
                <w:rFonts w:ascii="Times New Roman" w:hAnsi="Times New Roman" w:cs="Times New Roman"/>
                <w:sz w:val="24"/>
                <w:szCs w:val="24"/>
              </w:rPr>
              <w:t>»</w:t>
            </w:r>
          </w:p>
        </w:tc>
        <w:tc>
          <w:tcPr>
            <w:tcW w:w="11340" w:type="dxa"/>
          </w:tcPr>
          <w:p w:rsidR="001057F1" w:rsidRPr="001057F1" w:rsidRDefault="001057F1" w:rsidP="00D77C47">
            <w:pPr>
              <w:shd w:val="clear" w:color="auto" w:fill="FFFFFF"/>
              <w:textAlignment w:val="baseline"/>
              <w:rPr>
                <w:rFonts w:ascii="Times New Roman" w:hAnsi="Times New Roman" w:cs="Times New Roman"/>
                <w:sz w:val="24"/>
                <w:szCs w:val="24"/>
              </w:rPr>
            </w:pPr>
            <w:r w:rsidRPr="001057F1">
              <w:rPr>
                <w:rFonts w:ascii="Times New Roman" w:hAnsi="Times New Roman" w:cs="Times New Roman"/>
                <w:sz w:val="24"/>
                <w:szCs w:val="24"/>
              </w:rPr>
              <w:t>Продолжать знакомить со спосо</w:t>
            </w:r>
            <w:r w:rsidRPr="001057F1">
              <w:rPr>
                <w:rFonts w:ascii="Times New Roman" w:hAnsi="Times New Roman" w:cs="Times New Roman"/>
                <w:sz w:val="24"/>
                <w:szCs w:val="24"/>
              </w:rPr>
              <w:softHyphen/>
              <w:t xml:space="preserve">бами техники бумажной скульптуры; </w:t>
            </w:r>
            <w:r w:rsidR="00816A68">
              <w:rPr>
                <w:rFonts w:ascii="Times New Roman" w:hAnsi="Times New Roman" w:cs="Times New Roman"/>
                <w:color w:val="000000"/>
                <w:sz w:val="24"/>
                <w:szCs w:val="24"/>
              </w:rPr>
              <w:t>ф</w:t>
            </w:r>
            <w:r w:rsidR="00816A68" w:rsidRPr="008757D4">
              <w:rPr>
                <w:rFonts w:ascii="Times New Roman" w:hAnsi="Times New Roman" w:cs="Times New Roman"/>
                <w:color w:val="000000"/>
                <w:sz w:val="24"/>
                <w:szCs w:val="24"/>
              </w:rPr>
              <w:t>ормир</w:t>
            </w:r>
            <w:r w:rsidR="00816A68">
              <w:rPr>
                <w:rFonts w:ascii="Times New Roman" w:hAnsi="Times New Roman" w:cs="Times New Roman"/>
                <w:color w:val="000000"/>
                <w:sz w:val="24"/>
                <w:szCs w:val="24"/>
              </w:rPr>
              <w:t>овать</w:t>
            </w:r>
            <w:r w:rsidR="00816A68" w:rsidRPr="008757D4">
              <w:rPr>
                <w:rFonts w:ascii="Times New Roman" w:hAnsi="Times New Roman" w:cs="Times New Roman"/>
                <w:color w:val="000000"/>
                <w:sz w:val="24"/>
                <w:szCs w:val="24"/>
              </w:rPr>
              <w:t xml:space="preserve"> умение изготавливать </w:t>
            </w:r>
            <w:r w:rsidR="00D77C47">
              <w:rPr>
                <w:rFonts w:ascii="Times New Roman" w:hAnsi="Times New Roman" w:cs="Times New Roman"/>
                <w:color w:val="000000"/>
                <w:sz w:val="24"/>
                <w:szCs w:val="24"/>
              </w:rPr>
              <w:t>цилиндры из прямо</w:t>
            </w:r>
            <w:r w:rsidR="0038660D">
              <w:rPr>
                <w:rFonts w:ascii="Times New Roman" w:hAnsi="Times New Roman" w:cs="Times New Roman"/>
                <w:color w:val="000000"/>
                <w:sz w:val="24"/>
                <w:szCs w:val="24"/>
              </w:rPr>
              <w:t>угольников</w:t>
            </w:r>
            <w:r w:rsidR="00816A68">
              <w:rPr>
                <w:rFonts w:ascii="Times New Roman" w:hAnsi="Times New Roman" w:cs="Times New Roman"/>
                <w:color w:val="000000"/>
                <w:sz w:val="24"/>
                <w:szCs w:val="24"/>
              </w:rPr>
              <w:t>;</w:t>
            </w:r>
            <w:r w:rsidRPr="001057F1">
              <w:rPr>
                <w:rFonts w:ascii="Times New Roman" w:hAnsi="Times New Roman" w:cs="Times New Roman"/>
                <w:sz w:val="24"/>
                <w:szCs w:val="24"/>
              </w:rPr>
              <w:t xml:space="preserve"> развивать умение самостоятельно «включать» способ конструирования в процесс изготовления различных поделок; активизировать воображение</w:t>
            </w:r>
            <w:r w:rsidR="0038660D">
              <w:rPr>
                <w:rFonts w:ascii="Times New Roman" w:hAnsi="Times New Roman" w:cs="Times New Roman"/>
                <w:sz w:val="24"/>
                <w:szCs w:val="24"/>
              </w:rPr>
              <w:t>; воспитывать уважение к</w:t>
            </w:r>
            <w:r w:rsidR="00D77C47">
              <w:rPr>
                <w:rFonts w:ascii="Times New Roman" w:hAnsi="Times New Roman" w:cs="Times New Roman"/>
                <w:sz w:val="24"/>
                <w:szCs w:val="24"/>
              </w:rPr>
              <w:t xml:space="preserve"> людям преклонного возраста</w:t>
            </w:r>
            <w:r w:rsidRPr="001057F1">
              <w:rPr>
                <w:rFonts w:ascii="Times New Roman" w:hAnsi="Times New Roman" w:cs="Times New Roman"/>
                <w:sz w:val="24"/>
                <w:szCs w:val="24"/>
              </w:rPr>
              <w:t>.</w:t>
            </w:r>
          </w:p>
        </w:tc>
      </w:tr>
      <w:tr w:rsidR="009D0B9E" w:rsidRPr="001057F1" w:rsidTr="00151AC7">
        <w:trPr>
          <w:trHeight w:val="315"/>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DC242D">
            <w:pPr>
              <w:rPr>
                <w:rFonts w:ascii="Times New Roman" w:hAnsi="Times New Roman" w:cs="Times New Roman"/>
                <w:sz w:val="24"/>
                <w:szCs w:val="24"/>
              </w:rPr>
            </w:pPr>
            <w:r>
              <w:rPr>
                <w:rFonts w:ascii="Times New Roman" w:hAnsi="Times New Roman" w:cs="Times New Roman"/>
                <w:sz w:val="24"/>
                <w:szCs w:val="24"/>
              </w:rPr>
              <w:t>2.</w:t>
            </w:r>
            <w:r w:rsidR="00F912F1" w:rsidRPr="001057F1">
              <w:rPr>
                <w:rFonts w:ascii="Times New Roman" w:hAnsi="Times New Roman" w:cs="Times New Roman"/>
                <w:sz w:val="24"/>
                <w:szCs w:val="24"/>
              </w:rPr>
              <w:t xml:space="preserve"> «Осенний лес» (коллективная работа)</w:t>
            </w:r>
          </w:p>
        </w:tc>
        <w:tc>
          <w:tcPr>
            <w:tcW w:w="11340" w:type="dxa"/>
          </w:tcPr>
          <w:p w:rsidR="009D0B9E" w:rsidRDefault="00F912F1" w:rsidP="001057F1">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Формиров</w:t>
            </w:r>
            <w:r w:rsidRPr="001057F1">
              <w:rPr>
                <w:rFonts w:ascii="Times New Roman" w:hAnsi="Times New Roman" w:cs="Times New Roman"/>
                <w:sz w:val="24"/>
                <w:szCs w:val="24"/>
              </w:rPr>
              <w:t xml:space="preserve">ать </w:t>
            </w:r>
            <w:r>
              <w:rPr>
                <w:rFonts w:ascii="Times New Roman" w:hAnsi="Times New Roman" w:cs="Times New Roman"/>
                <w:sz w:val="24"/>
                <w:szCs w:val="24"/>
              </w:rPr>
              <w:t>умение</w:t>
            </w:r>
            <w:r w:rsidRPr="001057F1">
              <w:rPr>
                <w:rFonts w:ascii="Times New Roman" w:hAnsi="Times New Roman" w:cs="Times New Roman"/>
                <w:sz w:val="24"/>
                <w:szCs w:val="24"/>
              </w:rPr>
              <w:t xml:space="preserve"> закручивания полукруга в конус (высокий);</w:t>
            </w:r>
            <w:r w:rsidRPr="001057F1">
              <w:rPr>
                <w:rFonts w:ascii="Times New Roman" w:hAnsi="Times New Roman" w:cs="Times New Roman"/>
                <w:sz w:val="24"/>
                <w:szCs w:val="24"/>
                <w:shd w:val="clear" w:color="auto" w:fill="FFFFFF"/>
              </w:rPr>
              <w:t xml:space="preserve"> развивать интерес к художественному творчеству;развивать мелкую моторику рук, глазомер; воспитывать любовь и бережное отношение к природе.</w:t>
            </w:r>
          </w:p>
        </w:tc>
      </w:tr>
      <w:tr w:rsidR="009D0B9E" w:rsidRPr="001057F1" w:rsidTr="00151AC7">
        <w:trPr>
          <w:trHeight w:val="315"/>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CE71A2">
            <w:pPr>
              <w:rPr>
                <w:rFonts w:ascii="Times New Roman" w:hAnsi="Times New Roman" w:cs="Times New Roman"/>
                <w:sz w:val="24"/>
                <w:szCs w:val="24"/>
              </w:rPr>
            </w:pPr>
            <w:r>
              <w:rPr>
                <w:rFonts w:ascii="Times New Roman" w:hAnsi="Times New Roman" w:cs="Times New Roman"/>
                <w:sz w:val="24"/>
                <w:szCs w:val="24"/>
              </w:rPr>
              <w:t>3.</w:t>
            </w:r>
            <w:r w:rsidR="00CE71A2">
              <w:rPr>
                <w:rFonts w:ascii="Times New Roman" w:hAnsi="Times New Roman" w:cs="Times New Roman"/>
                <w:sz w:val="24"/>
                <w:szCs w:val="24"/>
              </w:rPr>
              <w:t xml:space="preserve"> «Грибы в корзинке»</w:t>
            </w:r>
          </w:p>
        </w:tc>
        <w:tc>
          <w:tcPr>
            <w:tcW w:w="11340" w:type="dxa"/>
          </w:tcPr>
          <w:p w:rsidR="009D0B9E" w:rsidRDefault="00CE71A2" w:rsidP="001057F1">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Формировать умения</w:t>
            </w:r>
            <w:r w:rsidRPr="001057F1">
              <w:rPr>
                <w:rFonts w:ascii="Times New Roman" w:hAnsi="Times New Roman" w:cs="Times New Roman"/>
                <w:sz w:val="24"/>
                <w:szCs w:val="24"/>
              </w:rPr>
              <w:t xml:space="preserve"> детей </w:t>
            </w:r>
            <w:r w:rsidRPr="001057F1">
              <w:rPr>
                <w:rFonts w:ascii="Times New Roman" w:hAnsi="Times New Roman" w:cs="Times New Roman"/>
                <w:color w:val="000000"/>
                <w:sz w:val="24"/>
                <w:szCs w:val="24"/>
              </w:rPr>
              <w:t>мастерить объёмные поделки, используя цилиндр</w:t>
            </w:r>
            <w:r>
              <w:rPr>
                <w:rFonts w:ascii="Times New Roman" w:hAnsi="Times New Roman" w:cs="Times New Roman"/>
                <w:color w:val="000000"/>
                <w:sz w:val="24"/>
                <w:szCs w:val="24"/>
              </w:rPr>
              <w:t xml:space="preserve"> и конус</w:t>
            </w:r>
            <w:r w:rsidRPr="001057F1">
              <w:rPr>
                <w:rFonts w:ascii="Times New Roman" w:hAnsi="Times New Roman" w:cs="Times New Roman"/>
                <w:color w:val="000000"/>
                <w:sz w:val="24"/>
                <w:szCs w:val="24"/>
              </w:rPr>
              <w:t>; приклеивать к основной форме дополнительные детали</w:t>
            </w:r>
            <w:r>
              <w:rPr>
                <w:rFonts w:ascii="Times New Roman" w:hAnsi="Times New Roman" w:cs="Times New Roman"/>
                <w:color w:val="000000"/>
                <w:sz w:val="24"/>
                <w:szCs w:val="24"/>
              </w:rPr>
              <w:t>; развивать творчество;</w:t>
            </w:r>
            <w:r w:rsidRPr="00B60B8E">
              <w:rPr>
                <w:rFonts w:ascii="Times New Roman" w:hAnsi="Times New Roman" w:cs="Times New Roman"/>
                <w:color w:val="000000"/>
                <w:sz w:val="24"/>
                <w:szCs w:val="24"/>
              </w:rPr>
              <w:t xml:space="preserve"> воспитывать инте</w:t>
            </w:r>
            <w:r>
              <w:rPr>
                <w:rFonts w:ascii="Times New Roman" w:hAnsi="Times New Roman" w:cs="Times New Roman"/>
                <w:color w:val="000000"/>
                <w:sz w:val="24"/>
                <w:szCs w:val="24"/>
              </w:rPr>
              <w:t>рес к конструированию из бумаги.</w:t>
            </w:r>
          </w:p>
        </w:tc>
      </w:tr>
      <w:tr w:rsidR="00F912F1" w:rsidRPr="001057F1" w:rsidTr="00151AC7">
        <w:trPr>
          <w:trHeight w:val="315"/>
        </w:trPr>
        <w:tc>
          <w:tcPr>
            <w:tcW w:w="1384" w:type="dxa"/>
            <w:vMerge/>
          </w:tcPr>
          <w:p w:rsidR="00F912F1" w:rsidRPr="001057F1" w:rsidRDefault="00F912F1" w:rsidP="001057F1">
            <w:pPr>
              <w:rPr>
                <w:rFonts w:ascii="Times New Roman" w:hAnsi="Times New Roman" w:cs="Times New Roman"/>
                <w:sz w:val="24"/>
                <w:szCs w:val="24"/>
              </w:rPr>
            </w:pPr>
          </w:p>
        </w:tc>
        <w:tc>
          <w:tcPr>
            <w:tcW w:w="3119" w:type="dxa"/>
          </w:tcPr>
          <w:p w:rsidR="00F912F1" w:rsidRDefault="00F912F1" w:rsidP="000E417B">
            <w:pPr>
              <w:rPr>
                <w:rFonts w:ascii="Times New Roman" w:hAnsi="Times New Roman" w:cs="Times New Roman"/>
                <w:sz w:val="24"/>
                <w:szCs w:val="24"/>
              </w:rPr>
            </w:pPr>
            <w:r>
              <w:rPr>
                <w:rFonts w:ascii="Times New Roman" w:hAnsi="Times New Roman" w:cs="Times New Roman"/>
                <w:sz w:val="24"/>
                <w:szCs w:val="24"/>
              </w:rPr>
              <w:t xml:space="preserve">4. </w:t>
            </w:r>
            <w:r w:rsidR="000E417B">
              <w:rPr>
                <w:rFonts w:ascii="Times New Roman" w:hAnsi="Times New Roman" w:cs="Times New Roman"/>
                <w:sz w:val="24"/>
                <w:szCs w:val="24"/>
              </w:rPr>
              <w:t>«Тележка для урожая»</w:t>
            </w:r>
          </w:p>
        </w:tc>
        <w:tc>
          <w:tcPr>
            <w:tcW w:w="11340" w:type="dxa"/>
          </w:tcPr>
          <w:p w:rsidR="00F912F1" w:rsidRDefault="000E417B" w:rsidP="001057F1">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За</w:t>
            </w:r>
            <w:r w:rsidRPr="000E417B">
              <w:rPr>
                <w:rFonts w:ascii="Times New Roman" w:hAnsi="Times New Roman" w:cs="Times New Roman"/>
                <w:sz w:val="24"/>
                <w:szCs w:val="24"/>
              </w:rPr>
              <w:t>креплять умение преобразовывать плоскостной материал в объемн</w:t>
            </w:r>
            <w:r>
              <w:rPr>
                <w:rFonts w:ascii="Times New Roman" w:hAnsi="Times New Roman" w:cs="Times New Roman"/>
                <w:sz w:val="24"/>
                <w:szCs w:val="24"/>
              </w:rPr>
              <w:t>ые формы: закручивание цилиндра; р</w:t>
            </w:r>
            <w:r w:rsidRPr="000E417B">
              <w:rPr>
                <w:rFonts w:ascii="Times New Roman" w:hAnsi="Times New Roman" w:cs="Times New Roman"/>
                <w:sz w:val="24"/>
                <w:szCs w:val="24"/>
              </w:rPr>
              <w:t>азвивать умение самостоятельно анализировать готовые поделки с точки зрения выделения</w:t>
            </w:r>
            <w:r>
              <w:rPr>
                <w:rFonts w:ascii="Times New Roman" w:hAnsi="Times New Roman" w:cs="Times New Roman"/>
                <w:sz w:val="24"/>
                <w:szCs w:val="24"/>
              </w:rPr>
              <w:t xml:space="preserve"> общего способа их изготовления; р</w:t>
            </w:r>
            <w:r w:rsidRPr="000E417B">
              <w:rPr>
                <w:rFonts w:ascii="Times New Roman" w:hAnsi="Times New Roman" w:cs="Times New Roman"/>
                <w:sz w:val="24"/>
                <w:szCs w:val="24"/>
              </w:rPr>
              <w:t>азвивать в</w:t>
            </w:r>
            <w:r>
              <w:rPr>
                <w:rFonts w:ascii="Times New Roman" w:hAnsi="Times New Roman" w:cs="Times New Roman"/>
                <w:sz w:val="24"/>
                <w:szCs w:val="24"/>
              </w:rPr>
              <w:t>оображение, творческую фантазию; п</w:t>
            </w:r>
            <w:r w:rsidRPr="000E417B">
              <w:rPr>
                <w:rFonts w:ascii="Times New Roman" w:hAnsi="Times New Roman" w:cs="Times New Roman"/>
                <w:sz w:val="24"/>
                <w:szCs w:val="24"/>
              </w:rPr>
              <w:t>рививать интерес к конструктивной деятельности.</w:t>
            </w:r>
          </w:p>
        </w:tc>
      </w:tr>
      <w:tr w:rsidR="001057F1" w:rsidRPr="001057F1" w:rsidTr="00151AC7">
        <w:trPr>
          <w:trHeight w:val="510"/>
        </w:trPr>
        <w:tc>
          <w:tcPr>
            <w:tcW w:w="1384" w:type="dxa"/>
            <w:vMerge/>
          </w:tcPr>
          <w:p w:rsidR="001057F1" w:rsidRPr="001057F1" w:rsidRDefault="001057F1" w:rsidP="001057F1">
            <w:pPr>
              <w:rPr>
                <w:rFonts w:ascii="Times New Roman" w:hAnsi="Times New Roman" w:cs="Times New Roman"/>
                <w:sz w:val="24"/>
                <w:szCs w:val="24"/>
              </w:rPr>
            </w:pPr>
          </w:p>
        </w:tc>
        <w:tc>
          <w:tcPr>
            <w:tcW w:w="3119" w:type="dxa"/>
          </w:tcPr>
          <w:p w:rsidR="001057F1" w:rsidRPr="001057F1" w:rsidRDefault="009D0B9E" w:rsidP="000E417B">
            <w:pPr>
              <w:rPr>
                <w:rFonts w:ascii="Times New Roman" w:hAnsi="Times New Roman" w:cs="Times New Roman"/>
                <w:sz w:val="24"/>
                <w:szCs w:val="24"/>
              </w:rPr>
            </w:pPr>
            <w:r>
              <w:rPr>
                <w:rFonts w:ascii="Times New Roman" w:hAnsi="Times New Roman" w:cs="Times New Roman"/>
                <w:sz w:val="24"/>
                <w:szCs w:val="24"/>
              </w:rPr>
              <w:t>4</w:t>
            </w:r>
            <w:r w:rsidR="001057F1" w:rsidRPr="001057F1">
              <w:rPr>
                <w:rFonts w:ascii="Times New Roman" w:hAnsi="Times New Roman" w:cs="Times New Roman"/>
                <w:sz w:val="24"/>
                <w:szCs w:val="24"/>
              </w:rPr>
              <w:t>.</w:t>
            </w:r>
            <w:r w:rsidR="000E417B">
              <w:rPr>
                <w:rFonts w:ascii="Times New Roman" w:hAnsi="Times New Roman" w:cs="Times New Roman"/>
                <w:sz w:val="24"/>
                <w:szCs w:val="24"/>
              </w:rPr>
              <w:t xml:space="preserve"> «Матрешка – символ России»</w:t>
            </w:r>
          </w:p>
        </w:tc>
        <w:tc>
          <w:tcPr>
            <w:tcW w:w="11340" w:type="dxa"/>
          </w:tcPr>
          <w:p w:rsidR="001057F1" w:rsidRPr="001057F1" w:rsidRDefault="000E417B" w:rsidP="000E417B">
            <w:pPr>
              <w:rPr>
                <w:rFonts w:ascii="Times New Roman" w:hAnsi="Times New Roman" w:cs="Times New Roman"/>
                <w:sz w:val="24"/>
                <w:szCs w:val="24"/>
              </w:rPr>
            </w:pPr>
            <w:r>
              <w:rPr>
                <w:rFonts w:ascii="Times New Roman" w:hAnsi="Times New Roman" w:cs="Times New Roman"/>
                <w:sz w:val="24"/>
                <w:szCs w:val="24"/>
              </w:rPr>
              <w:t>Продолжать учить</w:t>
            </w:r>
            <w:r w:rsidRPr="00776E47">
              <w:rPr>
                <w:rFonts w:ascii="Times New Roman" w:hAnsi="Times New Roman" w:cs="Times New Roman"/>
                <w:sz w:val="24"/>
                <w:szCs w:val="24"/>
              </w:rPr>
              <w:t xml:space="preserve"> детей изготавливать игрушки из конуса; развивать у детей умение украшать игрушку различными фигурками; закреплять навык изготовления деталей по шаблону; </w:t>
            </w:r>
            <w:r w:rsidR="007C4A89" w:rsidRPr="007C4A89">
              <w:rPr>
                <w:rFonts w:ascii="Times New Roman" w:hAnsi="Times New Roman" w:cs="Times New Roman"/>
                <w:sz w:val="24"/>
                <w:szCs w:val="24"/>
              </w:rPr>
              <w:t>расширять знания детей о народных промыслах России посредством знакомства с русской матрешкой;</w:t>
            </w:r>
            <w:r>
              <w:rPr>
                <w:rFonts w:ascii="Times New Roman" w:hAnsi="Times New Roman" w:cs="Times New Roman"/>
                <w:sz w:val="24"/>
                <w:szCs w:val="24"/>
              </w:rPr>
              <w:t>воспитывать чувство гордости к своей стране</w:t>
            </w:r>
            <w:r w:rsidRPr="00776E47">
              <w:rPr>
                <w:rFonts w:ascii="Times New Roman" w:hAnsi="Times New Roman" w:cs="Times New Roman"/>
                <w:sz w:val="24"/>
                <w:szCs w:val="24"/>
              </w:rPr>
              <w:t>.</w:t>
            </w:r>
          </w:p>
        </w:tc>
      </w:tr>
      <w:tr w:rsidR="001057F1" w:rsidRPr="001057F1" w:rsidTr="00151AC7">
        <w:trPr>
          <w:trHeight w:val="330"/>
        </w:trPr>
        <w:tc>
          <w:tcPr>
            <w:tcW w:w="1384" w:type="dxa"/>
            <w:vMerge w:val="restart"/>
          </w:tcPr>
          <w:p w:rsidR="001057F1" w:rsidRPr="001057F1" w:rsidRDefault="001057F1" w:rsidP="001057F1">
            <w:pPr>
              <w:rPr>
                <w:rFonts w:ascii="Times New Roman" w:hAnsi="Times New Roman" w:cs="Times New Roman"/>
                <w:sz w:val="24"/>
                <w:szCs w:val="24"/>
              </w:rPr>
            </w:pPr>
            <w:r w:rsidRPr="001057F1">
              <w:rPr>
                <w:rFonts w:ascii="Times New Roman" w:hAnsi="Times New Roman" w:cs="Times New Roman"/>
                <w:sz w:val="24"/>
                <w:szCs w:val="24"/>
              </w:rPr>
              <w:t>Ноябрь</w:t>
            </w:r>
          </w:p>
        </w:tc>
        <w:tc>
          <w:tcPr>
            <w:tcW w:w="3119" w:type="dxa"/>
          </w:tcPr>
          <w:p w:rsidR="001057F1" w:rsidRPr="001057F1" w:rsidRDefault="001057F1" w:rsidP="00DA427D">
            <w:pPr>
              <w:rPr>
                <w:rFonts w:ascii="Times New Roman" w:hAnsi="Times New Roman" w:cs="Times New Roman"/>
                <w:sz w:val="24"/>
                <w:szCs w:val="24"/>
              </w:rPr>
            </w:pPr>
            <w:r w:rsidRPr="001057F1">
              <w:rPr>
                <w:rFonts w:ascii="Times New Roman" w:hAnsi="Times New Roman" w:cs="Times New Roman"/>
                <w:sz w:val="24"/>
                <w:szCs w:val="24"/>
              </w:rPr>
              <w:t>1. «</w:t>
            </w:r>
            <w:r w:rsidR="00DA427D">
              <w:rPr>
                <w:rFonts w:ascii="Times New Roman" w:hAnsi="Times New Roman" w:cs="Times New Roman"/>
                <w:sz w:val="24"/>
                <w:szCs w:val="24"/>
              </w:rPr>
              <w:t>Здания нашего поселка</w:t>
            </w:r>
            <w:r w:rsidRPr="001057F1">
              <w:rPr>
                <w:rFonts w:ascii="Times New Roman" w:hAnsi="Times New Roman" w:cs="Times New Roman"/>
                <w:sz w:val="24"/>
                <w:szCs w:val="24"/>
              </w:rPr>
              <w:t>»</w:t>
            </w:r>
          </w:p>
        </w:tc>
        <w:tc>
          <w:tcPr>
            <w:tcW w:w="11340" w:type="dxa"/>
          </w:tcPr>
          <w:p w:rsidR="001057F1" w:rsidRPr="001057F1" w:rsidRDefault="00DA427D" w:rsidP="00DA427D">
            <w:pPr>
              <w:rPr>
                <w:rFonts w:ascii="Times New Roman" w:hAnsi="Times New Roman" w:cs="Times New Roman"/>
                <w:sz w:val="24"/>
                <w:szCs w:val="24"/>
              </w:rPr>
            </w:pPr>
            <w:r>
              <w:rPr>
                <w:rFonts w:ascii="Times New Roman" w:hAnsi="Times New Roman" w:cs="Times New Roman"/>
                <w:sz w:val="24"/>
                <w:szCs w:val="24"/>
              </w:rPr>
              <w:t>Формировать умения</w:t>
            </w:r>
            <w:r w:rsidR="001057F1" w:rsidRPr="001057F1">
              <w:rPr>
                <w:rFonts w:ascii="Times New Roman" w:hAnsi="Times New Roman" w:cs="Times New Roman"/>
                <w:sz w:val="24"/>
                <w:szCs w:val="24"/>
              </w:rPr>
              <w:t xml:space="preserve"> детей </w:t>
            </w:r>
            <w:r w:rsidR="001057F1" w:rsidRPr="001057F1">
              <w:rPr>
                <w:rFonts w:ascii="Times New Roman" w:hAnsi="Times New Roman" w:cs="Times New Roman"/>
                <w:color w:val="000000"/>
                <w:sz w:val="24"/>
                <w:szCs w:val="24"/>
              </w:rPr>
              <w:t>мастерить объёмные поделки, используя цилиндр</w:t>
            </w:r>
            <w:r>
              <w:rPr>
                <w:rFonts w:ascii="Times New Roman" w:hAnsi="Times New Roman" w:cs="Times New Roman"/>
                <w:color w:val="000000"/>
                <w:sz w:val="24"/>
                <w:szCs w:val="24"/>
              </w:rPr>
              <w:t xml:space="preserve"> и конус</w:t>
            </w:r>
            <w:r w:rsidR="001057F1" w:rsidRPr="001057F1">
              <w:rPr>
                <w:rFonts w:ascii="Times New Roman" w:hAnsi="Times New Roman" w:cs="Times New Roman"/>
                <w:color w:val="000000"/>
                <w:sz w:val="24"/>
                <w:szCs w:val="24"/>
              </w:rPr>
              <w:t xml:space="preserve">; приклеивать к основной форме дополнительные детали закреплять умение выделять составные части </w:t>
            </w:r>
            <w:r>
              <w:rPr>
                <w:rFonts w:ascii="Times New Roman" w:hAnsi="Times New Roman" w:cs="Times New Roman"/>
                <w:color w:val="000000"/>
                <w:sz w:val="24"/>
                <w:szCs w:val="24"/>
              </w:rPr>
              <w:t>зданий</w:t>
            </w:r>
            <w:r w:rsidR="001057F1" w:rsidRPr="001057F1">
              <w:rPr>
                <w:rFonts w:ascii="Times New Roman" w:hAnsi="Times New Roman" w:cs="Times New Roman"/>
                <w:color w:val="000000"/>
                <w:sz w:val="24"/>
                <w:szCs w:val="24"/>
              </w:rPr>
              <w:t>, анализировать свою поделку, оценивая качество её изготовления; воспитывать</w:t>
            </w:r>
            <w:r>
              <w:rPr>
                <w:rFonts w:ascii="Times New Roman" w:hAnsi="Times New Roman" w:cs="Times New Roman"/>
                <w:color w:val="000000"/>
                <w:sz w:val="24"/>
                <w:szCs w:val="24"/>
              </w:rPr>
              <w:t xml:space="preserve"> любовь к родному краю</w:t>
            </w:r>
            <w:r w:rsidR="001057F1" w:rsidRPr="001057F1">
              <w:rPr>
                <w:rFonts w:ascii="Times New Roman" w:hAnsi="Times New Roman" w:cs="Times New Roman"/>
                <w:color w:val="000000"/>
                <w:sz w:val="24"/>
                <w:szCs w:val="24"/>
              </w:rPr>
              <w:t>.</w:t>
            </w:r>
          </w:p>
        </w:tc>
      </w:tr>
      <w:tr w:rsidR="009D0B9E" w:rsidRPr="001057F1" w:rsidTr="00151AC7">
        <w:trPr>
          <w:trHeight w:val="330"/>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DA427D">
            <w:pPr>
              <w:rPr>
                <w:rFonts w:ascii="Times New Roman" w:hAnsi="Times New Roman" w:cs="Times New Roman"/>
                <w:sz w:val="24"/>
                <w:szCs w:val="24"/>
              </w:rPr>
            </w:pPr>
            <w:r>
              <w:rPr>
                <w:rFonts w:ascii="Times New Roman" w:hAnsi="Times New Roman" w:cs="Times New Roman"/>
                <w:sz w:val="24"/>
                <w:szCs w:val="24"/>
              </w:rPr>
              <w:t>2.</w:t>
            </w:r>
            <w:r w:rsidR="00F912F1" w:rsidRPr="001057F1">
              <w:rPr>
                <w:rFonts w:ascii="Times New Roman" w:hAnsi="Times New Roman" w:cs="Times New Roman"/>
                <w:sz w:val="24"/>
                <w:szCs w:val="24"/>
              </w:rPr>
              <w:t xml:space="preserve"> «</w:t>
            </w:r>
            <w:r w:rsidR="00F912F1">
              <w:rPr>
                <w:rFonts w:ascii="Times New Roman" w:hAnsi="Times New Roman" w:cs="Times New Roman"/>
                <w:sz w:val="24"/>
                <w:szCs w:val="24"/>
              </w:rPr>
              <w:t>Любимая игруш</w:t>
            </w:r>
            <w:r w:rsidR="00F912F1" w:rsidRPr="001057F1">
              <w:rPr>
                <w:rFonts w:ascii="Times New Roman" w:hAnsi="Times New Roman" w:cs="Times New Roman"/>
                <w:sz w:val="24"/>
                <w:szCs w:val="24"/>
              </w:rPr>
              <w:t>ка»</w:t>
            </w:r>
          </w:p>
        </w:tc>
        <w:tc>
          <w:tcPr>
            <w:tcW w:w="11340" w:type="dxa"/>
          </w:tcPr>
          <w:p w:rsidR="009D0B9E" w:rsidRDefault="00F912F1" w:rsidP="00DA427D">
            <w:pPr>
              <w:rPr>
                <w:rFonts w:ascii="Times New Roman" w:hAnsi="Times New Roman" w:cs="Times New Roman"/>
                <w:sz w:val="24"/>
                <w:szCs w:val="24"/>
              </w:rPr>
            </w:pPr>
            <w:r>
              <w:rPr>
                <w:rFonts w:ascii="Times New Roman" w:hAnsi="Times New Roman" w:cs="Times New Roman"/>
                <w:sz w:val="24"/>
                <w:szCs w:val="24"/>
              </w:rPr>
              <w:t>Формирова</w:t>
            </w:r>
            <w:r w:rsidRPr="001057F1">
              <w:rPr>
                <w:rFonts w:ascii="Times New Roman" w:hAnsi="Times New Roman" w:cs="Times New Roman"/>
                <w:sz w:val="24"/>
                <w:szCs w:val="24"/>
              </w:rPr>
              <w:t xml:space="preserve">ть </w:t>
            </w:r>
            <w:r>
              <w:rPr>
                <w:rFonts w:ascii="Times New Roman" w:hAnsi="Times New Roman" w:cs="Times New Roman"/>
                <w:sz w:val="24"/>
                <w:szCs w:val="24"/>
              </w:rPr>
              <w:t xml:space="preserve">умение </w:t>
            </w:r>
            <w:r w:rsidRPr="001057F1">
              <w:rPr>
                <w:rFonts w:ascii="Times New Roman" w:hAnsi="Times New Roman" w:cs="Times New Roman"/>
                <w:sz w:val="24"/>
                <w:szCs w:val="24"/>
              </w:rPr>
              <w:t xml:space="preserve">детей изготавливать игрушки из конуса; развивать у детей умение украшать игрушку различными фигурками; закреплять навык изготовления деталей по шаблону; </w:t>
            </w:r>
            <w:r w:rsidR="007C4A89">
              <w:rPr>
                <w:rFonts w:ascii="Times New Roman" w:hAnsi="Times New Roman" w:cs="Times New Roman"/>
                <w:sz w:val="24"/>
                <w:szCs w:val="24"/>
              </w:rPr>
              <w:t xml:space="preserve">развивать умение </w:t>
            </w:r>
            <w:r w:rsidR="007C4A89" w:rsidRPr="007C4A89">
              <w:rPr>
                <w:rFonts w:ascii="Times New Roman" w:hAnsi="Times New Roman" w:cs="Times New Roman"/>
                <w:sz w:val="24"/>
                <w:szCs w:val="24"/>
              </w:rPr>
              <w:t xml:space="preserve">сочетать </w:t>
            </w:r>
            <w:r w:rsidR="007C4A89" w:rsidRPr="007C4A89">
              <w:rPr>
                <w:rFonts w:ascii="Times New Roman" w:hAnsi="Times New Roman" w:cs="Times New Roman"/>
                <w:sz w:val="24"/>
                <w:szCs w:val="24"/>
              </w:rPr>
              <w:lastRenderedPageBreak/>
              <w:t>плоскостные и объемные элементы</w:t>
            </w:r>
            <w:r w:rsidRPr="001057F1">
              <w:rPr>
                <w:rFonts w:ascii="Times New Roman" w:hAnsi="Times New Roman" w:cs="Times New Roman"/>
                <w:sz w:val="24"/>
                <w:szCs w:val="24"/>
              </w:rPr>
              <w:t>формировать бережное отношение к игрушкам.</w:t>
            </w:r>
          </w:p>
        </w:tc>
      </w:tr>
      <w:tr w:rsidR="009D0B9E" w:rsidRPr="001057F1" w:rsidTr="00151AC7">
        <w:trPr>
          <w:trHeight w:val="330"/>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7C4A89">
            <w:pPr>
              <w:rPr>
                <w:rFonts w:ascii="Times New Roman" w:hAnsi="Times New Roman" w:cs="Times New Roman"/>
                <w:sz w:val="24"/>
                <w:szCs w:val="24"/>
              </w:rPr>
            </w:pPr>
            <w:r>
              <w:rPr>
                <w:rFonts w:ascii="Times New Roman" w:hAnsi="Times New Roman" w:cs="Times New Roman"/>
                <w:sz w:val="24"/>
                <w:szCs w:val="24"/>
              </w:rPr>
              <w:t>3.</w:t>
            </w:r>
            <w:r w:rsidR="0038660D">
              <w:rPr>
                <w:rFonts w:ascii="Times New Roman" w:hAnsi="Times New Roman" w:cs="Times New Roman"/>
                <w:sz w:val="24"/>
                <w:szCs w:val="24"/>
              </w:rPr>
              <w:t xml:space="preserve"> «Веселые человечки»</w:t>
            </w:r>
          </w:p>
        </w:tc>
        <w:tc>
          <w:tcPr>
            <w:tcW w:w="11340" w:type="dxa"/>
          </w:tcPr>
          <w:p w:rsidR="009D0B9E" w:rsidRDefault="007C4A89" w:rsidP="00351A3F">
            <w:pPr>
              <w:rPr>
                <w:rFonts w:ascii="Times New Roman" w:hAnsi="Times New Roman" w:cs="Times New Roman"/>
                <w:sz w:val="24"/>
                <w:szCs w:val="24"/>
              </w:rPr>
            </w:pPr>
            <w:r w:rsidRPr="007C4A89">
              <w:rPr>
                <w:rFonts w:ascii="Times New Roman" w:hAnsi="Times New Roman" w:cs="Times New Roman"/>
                <w:sz w:val="24"/>
                <w:szCs w:val="24"/>
              </w:rPr>
              <w:t>Продолжать учить анализировать образец и самостоятельно подбирать необходимый ма</w:t>
            </w:r>
            <w:r>
              <w:rPr>
                <w:rFonts w:ascii="Times New Roman" w:hAnsi="Times New Roman" w:cs="Times New Roman"/>
                <w:sz w:val="24"/>
                <w:szCs w:val="24"/>
              </w:rPr>
              <w:t>териал для изготовления поделки;</w:t>
            </w:r>
            <w:r w:rsidR="0038660D">
              <w:rPr>
                <w:rFonts w:ascii="Times New Roman" w:hAnsi="Times New Roman" w:cs="Times New Roman"/>
                <w:sz w:val="24"/>
                <w:szCs w:val="24"/>
              </w:rPr>
              <w:t xml:space="preserve"> прямоугольник в цилиндр; р</w:t>
            </w:r>
            <w:r w:rsidRPr="007C4A89">
              <w:rPr>
                <w:rFonts w:ascii="Times New Roman" w:hAnsi="Times New Roman" w:cs="Times New Roman"/>
                <w:sz w:val="24"/>
                <w:szCs w:val="24"/>
              </w:rPr>
              <w:t>азвивать умение самостоятельно «включать» способ конструирования в процесс изготовления поделки, сочетать плоскостные и объемные элементы.</w:t>
            </w:r>
          </w:p>
        </w:tc>
      </w:tr>
      <w:tr w:rsidR="001057F1" w:rsidRPr="001057F1" w:rsidTr="00151AC7">
        <w:trPr>
          <w:trHeight w:val="495"/>
        </w:trPr>
        <w:tc>
          <w:tcPr>
            <w:tcW w:w="1384" w:type="dxa"/>
            <w:vMerge/>
          </w:tcPr>
          <w:p w:rsidR="001057F1" w:rsidRPr="001057F1" w:rsidRDefault="001057F1" w:rsidP="001057F1">
            <w:pPr>
              <w:jc w:val="center"/>
              <w:rPr>
                <w:rFonts w:ascii="Times New Roman" w:hAnsi="Times New Roman" w:cs="Times New Roman"/>
                <w:sz w:val="24"/>
                <w:szCs w:val="24"/>
              </w:rPr>
            </w:pPr>
          </w:p>
        </w:tc>
        <w:tc>
          <w:tcPr>
            <w:tcW w:w="3119" w:type="dxa"/>
          </w:tcPr>
          <w:p w:rsidR="001057F1" w:rsidRPr="001057F1" w:rsidRDefault="009D0B9E" w:rsidP="007C4A89">
            <w:pPr>
              <w:rPr>
                <w:rFonts w:ascii="Times New Roman" w:hAnsi="Times New Roman" w:cs="Times New Roman"/>
                <w:sz w:val="24"/>
                <w:szCs w:val="24"/>
              </w:rPr>
            </w:pPr>
            <w:r>
              <w:rPr>
                <w:rFonts w:ascii="Times New Roman" w:hAnsi="Times New Roman" w:cs="Times New Roman"/>
                <w:sz w:val="24"/>
                <w:szCs w:val="24"/>
              </w:rPr>
              <w:t>4</w:t>
            </w:r>
            <w:r w:rsidR="001057F1" w:rsidRPr="001057F1">
              <w:rPr>
                <w:rFonts w:ascii="Times New Roman" w:hAnsi="Times New Roman" w:cs="Times New Roman"/>
                <w:sz w:val="24"/>
                <w:szCs w:val="24"/>
              </w:rPr>
              <w:t>. «</w:t>
            </w:r>
            <w:r w:rsidR="007C4A89">
              <w:rPr>
                <w:rFonts w:ascii="Times New Roman" w:hAnsi="Times New Roman" w:cs="Times New Roman"/>
                <w:sz w:val="24"/>
                <w:szCs w:val="24"/>
              </w:rPr>
              <w:t>Цветы</w:t>
            </w:r>
            <w:r w:rsidR="00716292">
              <w:rPr>
                <w:rFonts w:ascii="Times New Roman" w:hAnsi="Times New Roman" w:cs="Times New Roman"/>
                <w:sz w:val="24"/>
                <w:szCs w:val="24"/>
              </w:rPr>
              <w:t xml:space="preserve"> для мамы</w:t>
            </w:r>
            <w:r w:rsidR="001057F1" w:rsidRPr="001057F1">
              <w:rPr>
                <w:rFonts w:ascii="Times New Roman" w:hAnsi="Times New Roman" w:cs="Times New Roman"/>
                <w:sz w:val="24"/>
                <w:szCs w:val="24"/>
              </w:rPr>
              <w:t>»</w:t>
            </w:r>
          </w:p>
        </w:tc>
        <w:tc>
          <w:tcPr>
            <w:tcW w:w="11340" w:type="dxa"/>
          </w:tcPr>
          <w:p w:rsidR="001057F1" w:rsidRPr="001057F1" w:rsidRDefault="00716292" w:rsidP="007C4A89">
            <w:pPr>
              <w:rPr>
                <w:rFonts w:ascii="Times New Roman" w:hAnsi="Times New Roman" w:cs="Times New Roman"/>
                <w:sz w:val="24"/>
                <w:szCs w:val="24"/>
              </w:rPr>
            </w:pPr>
            <w:r w:rsidRPr="00B60B8E">
              <w:rPr>
                <w:rFonts w:ascii="Times New Roman" w:hAnsi="Times New Roman" w:cs="Times New Roman"/>
                <w:color w:val="000000"/>
                <w:sz w:val="24"/>
                <w:szCs w:val="24"/>
              </w:rPr>
              <w:t>Продолжать работать с бумагой, практиковать уме</w:t>
            </w:r>
            <w:r>
              <w:rPr>
                <w:rFonts w:ascii="Times New Roman" w:hAnsi="Times New Roman" w:cs="Times New Roman"/>
                <w:color w:val="000000"/>
                <w:sz w:val="24"/>
                <w:szCs w:val="24"/>
              </w:rPr>
              <w:t>ние склеивать конус</w:t>
            </w:r>
            <w:r w:rsidR="007C4A89">
              <w:rPr>
                <w:rFonts w:ascii="Times New Roman" w:hAnsi="Times New Roman" w:cs="Times New Roman"/>
                <w:color w:val="000000"/>
                <w:sz w:val="24"/>
                <w:szCs w:val="24"/>
              </w:rPr>
              <w:t>ы</w:t>
            </w:r>
            <w:r>
              <w:rPr>
                <w:rFonts w:ascii="Times New Roman" w:hAnsi="Times New Roman" w:cs="Times New Roman"/>
                <w:color w:val="000000"/>
                <w:sz w:val="24"/>
                <w:szCs w:val="24"/>
              </w:rPr>
              <w:t xml:space="preserve"> из бумаги</w:t>
            </w:r>
            <w:r w:rsidR="007C4A89">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клеивать </w:t>
            </w:r>
            <w:r w:rsidR="007C4A89">
              <w:rPr>
                <w:rFonts w:ascii="Times New Roman" w:hAnsi="Times New Roman" w:cs="Times New Roman"/>
                <w:color w:val="000000"/>
                <w:sz w:val="24"/>
                <w:szCs w:val="24"/>
              </w:rPr>
              <w:t>их между собой;</w:t>
            </w:r>
            <w:r w:rsidR="007C4A89">
              <w:rPr>
                <w:rFonts w:ascii="Times New Roman" w:hAnsi="Times New Roman" w:cs="Times New Roman"/>
                <w:sz w:val="24"/>
                <w:szCs w:val="24"/>
              </w:rPr>
              <w:t>закреплять умение самостоятельно выбирать материал</w:t>
            </w:r>
            <w:r>
              <w:rPr>
                <w:rFonts w:ascii="Times New Roman" w:hAnsi="Times New Roman" w:cs="Times New Roman"/>
                <w:sz w:val="24"/>
                <w:szCs w:val="24"/>
              </w:rPr>
              <w:t>; воспитывать любовь и уважение к родному человеку.</w:t>
            </w:r>
          </w:p>
        </w:tc>
      </w:tr>
      <w:tr w:rsidR="001057F1" w:rsidRPr="001057F1" w:rsidTr="00151AC7">
        <w:trPr>
          <w:trHeight w:val="330"/>
        </w:trPr>
        <w:tc>
          <w:tcPr>
            <w:tcW w:w="1384" w:type="dxa"/>
            <w:vMerge w:val="restart"/>
          </w:tcPr>
          <w:p w:rsidR="001057F1" w:rsidRPr="001057F1" w:rsidRDefault="001057F1" w:rsidP="001057F1">
            <w:pPr>
              <w:rPr>
                <w:rFonts w:ascii="Times New Roman" w:hAnsi="Times New Roman" w:cs="Times New Roman"/>
                <w:sz w:val="24"/>
                <w:szCs w:val="24"/>
              </w:rPr>
            </w:pPr>
            <w:r w:rsidRPr="001057F1">
              <w:rPr>
                <w:rFonts w:ascii="Times New Roman" w:hAnsi="Times New Roman" w:cs="Times New Roman"/>
                <w:sz w:val="24"/>
                <w:szCs w:val="24"/>
              </w:rPr>
              <w:t>Декабрь</w:t>
            </w:r>
          </w:p>
        </w:tc>
        <w:tc>
          <w:tcPr>
            <w:tcW w:w="3119" w:type="dxa"/>
          </w:tcPr>
          <w:p w:rsidR="001057F1" w:rsidRPr="001057F1" w:rsidRDefault="001057F1" w:rsidP="008757D4">
            <w:pPr>
              <w:rPr>
                <w:rFonts w:ascii="Times New Roman" w:hAnsi="Times New Roman" w:cs="Times New Roman"/>
                <w:sz w:val="24"/>
                <w:szCs w:val="24"/>
              </w:rPr>
            </w:pPr>
            <w:r w:rsidRPr="001057F1">
              <w:rPr>
                <w:rFonts w:ascii="Times New Roman" w:hAnsi="Times New Roman" w:cs="Times New Roman"/>
                <w:sz w:val="24"/>
                <w:szCs w:val="24"/>
              </w:rPr>
              <w:t>1. «</w:t>
            </w:r>
            <w:r w:rsidR="008757D4">
              <w:rPr>
                <w:rFonts w:ascii="Times New Roman" w:hAnsi="Times New Roman" w:cs="Times New Roman"/>
                <w:sz w:val="24"/>
                <w:szCs w:val="24"/>
              </w:rPr>
              <w:t>Снеговик</w:t>
            </w:r>
            <w:r w:rsidRPr="001057F1">
              <w:rPr>
                <w:rFonts w:ascii="Times New Roman" w:hAnsi="Times New Roman" w:cs="Times New Roman"/>
                <w:sz w:val="24"/>
                <w:szCs w:val="24"/>
              </w:rPr>
              <w:t xml:space="preserve">» </w:t>
            </w:r>
          </w:p>
        </w:tc>
        <w:tc>
          <w:tcPr>
            <w:tcW w:w="11340" w:type="dxa"/>
          </w:tcPr>
          <w:p w:rsidR="001057F1" w:rsidRPr="001057F1" w:rsidRDefault="008757D4" w:rsidP="008757D4">
            <w:pPr>
              <w:rPr>
                <w:rFonts w:ascii="Times New Roman" w:hAnsi="Times New Roman" w:cs="Times New Roman"/>
                <w:color w:val="000000"/>
                <w:sz w:val="24"/>
                <w:szCs w:val="24"/>
              </w:rPr>
            </w:pPr>
            <w:r>
              <w:rPr>
                <w:rFonts w:ascii="Times New Roman" w:hAnsi="Times New Roman" w:cs="Times New Roman"/>
                <w:color w:val="000000"/>
                <w:sz w:val="24"/>
                <w:szCs w:val="24"/>
              </w:rPr>
              <w:t>Привлекать детей к</w:t>
            </w:r>
            <w:r w:rsidR="001057F1" w:rsidRPr="001057F1">
              <w:rPr>
                <w:rFonts w:ascii="Times New Roman" w:hAnsi="Times New Roman" w:cs="Times New Roman"/>
                <w:color w:val="000000"/>
                <w:sz w:val="24"/>
                <w:szCs w:val="24"/>
              </w:rPr>
              <w:t xml:space="preserve"> созданию игрушек на основе цилиндра; развивать умение выделять основные этапы создания поделок и самостоятельного планирования их изготовления; совершенствовать способность воспроизводить простейшие образцы поделок; закреплять художественно-конструктивные способности детей.</w:t>
            </w:r>
          </w:p>
        </w:tc>
      </w:tr>
      <w:tr w:rsidR="009D0B9E" w:rsidRPr="001057F1" w:rsidTr="00151AC7">
        <w:trPr>
          <w:trHeight w:val="330"/>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38660D">
            <w:pPr>
              <w:rPr>
                <w:rFonts w:ascii="Times New Roman" w:hAnsi="Times New Roman" w:cs="Times New Roman"/>
                <w:sz w:val="24"/>
                <w:szCs w:val="24"/>
              </w:rPr>
            </w:pPr>
            <w:r>
              <w:rPr>
                <w:rFonts w:ascii="Times New Roman" w:hAnsi="Times New Roman" w:cs="Times New Roman"/>
                <w:sz w:val="24"/>
                <w:szCs w:val="24"/>
              </w:rPr>
              <w:t>2.</w:t>
            </w:r>
            <w:r w:rsidR="0038660D">
              <w:rPr>
                <w:rFonts w:ascii="Times New Roman" w:hAnsi="Times New Roman" w:cs="Times New Roman"/>
                <w:sz w:val="24"/>
                <w:szCs w:val="24"/>
              </w:rPr>
              <w:t xml:space="preserve"> «Лисица»</w:t>
            </w:r>
          </w:p>
        </w:tc>
        <w:tc>
          <w:tcPr>
            <w:tcW w:w="11340" w:type="dxa"/>
          </w:tcPr>
          <w:p w:rsidR="009D0B9E" w:rsidRDefault="0038660D" w:rsidP="008757D4">
            <w:pPr>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w:t>
            </w:r>
            <w:r w:rsidRPr="0038660D">
              <w:rPr>
                <w:rFonts w:ascii="Times New Roman" w:hAnsi="Times New Roman" w:cs="Times New Roman"/>
                <w:color w:val="000000"/>
                <w:sz w:val="24"/>
                <w:szCs w:val="24"/>
              </w:rPr>
              <w:t xml:space="preserve"> детей изготавливать объемную </w:t>
            </w:r>
            <w:r>
              <w:rPr>
                <w:rFonts w:ascii="Times New Roman" w:hAnsi="Times New Roman" w:cs="Times New Roman"/>
                <w:color w:val="000000"/>
                <w:sz w:val="24"/>
                <w:szCs w:val="24"/>
              </w:rPr>
              <w:t>поделку</w:t>
            </w:r>
            <w:r w:rsidRPr="0038660D">
              <w:rPr>
                <w:rFonts w:ascii="Times New Roman" w:hAnsi="Times New Roman" w:cs="Times New Roman"/>
                <w:color w:val="000000"/>
                <w:sz w:val="24"/>
                <w:szCs w:val="24"/>
              </w:rPr>
              <w:t xml:space="preserve"> наоснове конуса без применения шаблонов, </w:t>
            </w:r>
            <w:r>
              <w:rPr>
                <w:rFonts w:ascii="Times New Roman" w:hAnsi="Times New Roman" w:cs="Times New Roman"/>
                <w:color w:val="000000"/>
                <w:sz w:val="24"/>
                <w:szCs w:val="24"/>
              </w:rPr>
              <w:t xml:space="preserve">придавая </w:t>
            </w:r>
            <w:r w:rsidRPr="0038660D">
              <w:rPr>
                <w:rFonts w:ascii="Times New Roman" w:hAnsi="Times New Roman" w:cs="Times New Roman"/>
                <w:color w:val="000000"/>
                <w:sz w:val="24"/>
                <w:szCs w:val="24"/>
              </w:rPr>
              <w:t>выразительность путем ис</w:t>
            </w:r>
            <w:r>
              <w:rPr>
                <w:rFonts w:ascii="Times New Roman" w:hAnsi="Times New Roman" w:cs="Times New Roman"/>
                <w:color w:val="000000"/>
                <w:sz w:val="24"/>
                <w:szCs w:val="24"/>
              </w:rPr>
              <w:t xml:space="preserve">пользования характерных деталей; </w:t>
            </w:r>
            <w:r w:rsidRPr="0038660D">
              <w:rPr>
                <w:rFonts w:ascii="Times New Roman" w:hAnsi="Times New Roman" w:cs="Times New Roman"/>
                <w:color w:val="000000"/>
                <w:sz w:val="24"/>
                <w:szCs w:val="24"/>
              </w:rPr>
              <w:t xml:space="preserve">закреплять навыки вырезывания </w:t>
            </w:r>
            <w:r>
              <w:rPr>
                <w:rFonts w:ascii="Times New Roman" w:hAnsi="Times New Roman" w:cs="Times New Roman"/>
                <w:color w:val="000000"/>
                <w:sz w:val="24"/>
                <w:szCs w:val="24"/>
              </w:rPr>
              <w:t xml:space="preserve">мелких деталей; закреплять знания </w:t>
            </w:r>
            <w:r w:rsidRPr="0038660D">
              <w:rPr>
                <w:rFonts w:ascii="Times New Roman" w:hAnsi="Times New Roman" w:cs="Times New Roman"/>
                <w:color w:val="000000"/>
                <w:sz w:val="24"/>
                <w:szCs w:val="24"/>
              </w:rPr>
              <w:t>детей о диких животных</w:t>
            </w:r>
            <w:r>
              <w:rPr>
                <w:rFonts w:ascii="Times New Roman" w:hAnsi="Times New Roman" w:cs="Times New Roman"/>
                <w:color w:val="000000"/>
                <w:sz w:val="24"/>
                <w:szCs w:val="24"/>
              </w:rPr>
              <w:t xml:space="preserve"> в зимний период</w:t>
            </w:r>
            <w:r w:rsidRPr="0038660D">
              <w:rPr>
                <w:rFonts w:ascii="Times New Roman" w:hAnsi="Times New Roman" w:cs="Times New Roman"/>
                <w:color w:val="000000"/>
                <w:sz w:val="24"/>
                <w:szCs w:val="24"/>
              </w:rPr>
              <w:t>.</w:t>
            </w:r>
          </w:p>
        </w:tc>
      </w:tr>
      <w:tr w:rsidR="009D0B9E" w:rsidRPr="001057F1" w:rsidTr="00151AC7">
        <w:trPr>
          <w:trHeight w:val="330"/>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D77C47">
            <w:pPr>
              <w:rPr>
                <w:rFonts w:ascii="Times New Roman" w:hAnsi="Times New Roman" w:cs="Times New Roman"/>
                <w:sz w:val="24"/>
                <w:szCs w:val="24"/>
              </w:rPr>
            </w:pPr>
            <w:r>
              <w:rPr>
                <w:rFonts w:ascii="Times New Roman" w:hAnsi="Times New Roman" w:cs="Times New Roman"/>
                <w:sz w:val="24"/>
                <w:szCs w:val="24"/>
              </w:rPr>
              <w:t>3.</w:t>
            </w:r>
            <w:r w:rsidR="00D77C47">
              <w:rPr>
                <w:rFonts w:ascii="Times New Roman" w:hAnsi="Times New Roman" w:cs="Times New Roman"/>
                <w:sz w:val="24"/>
                <w:szCs w:val="24"/>
              </w:rPr>
              <w:t xml:space="preserve"> «Зимние виды спорта»</w:t>
            </w:r>
          </w:p>
        </w:tc>
        <w:tc>
          <w:tcPr>
            <w:tcW w:w="11340" w:type="dxa"/>
          </w:tcPr>
          <w:p w:rsidR="009D0B9E" w:rsidRDefault="00D77C47" w:rsidP="008757D4">
            <w:pPr>
              <w:rPr>
                <w:rFonts w:ascii="Times New Roman" w:hAnsi="Times New Roman" w:cs="Times New Roman"/>
                <w:color w:val="000000"/>
                <w:sz w:val="24"/>
                <w:szCs w:val="24"/>
              </w:rPr>
            </w:pPr>
            <w:r w:rsidRPr="001057F1">
              <w:rPr>
                <w:rFonts w:ascii="Times New Roman" w:hAnsi="Times New Roman" w:cs="Times New Roman"/>
                <w:sz w:val="24"/>
                <w:szCs w:val="24"/>
              </w:rPr>
              <w:t xml:space="preserve">Продолжать </w:t>
            </w:r>
            <w:r>
              <w:rPr>
                <w:rFonts w:ascii="Times New Roman" w:hAnsi="Times New Roman" w:cs="Times New Roman"/>
                <w:sz w:val="24"/>
                <w:szCs w:val="24"/>
              </w:rPr>
              <w:t>изготовление</w:t>
            </w:r>
            <w:r w:rsidRPr="001057F1">
              <w:rPr>
                <w:rFonts w:ascii="Times New Roman" w:hAnsi="Times New Roman" w:cs="Times New Roman"/>
                <w:sz w:val="24"/>
                <w:szCs w:val="24"/>
              </w:rPr>
              <w:t xml:space="preserve"> поделки из цилиндров, склеивать цилиндры</w:t>
            </w:r>
            <w:r>
              <w:rPr>
                <w:rFonts w:ascii="Times New Roman" w:hAnsi="Times New Roman" w:cs="Times New Roman"/>
                <w:sz w:val="24"/>
                <w:szCs w:val="24"/>
              </w:rPr>
              <w:t xml:space="preserve"> между собой</w:t>
            </w:r>
            <w:r w:rsidRPr="001057F1">
              <w:rPr>
                <w:rFonts w:ascii="Times New Roman" w:hAnsi="Times New Roman" w:cs="Times New Roman"/>
                <w:sz w:val="24"/>
                <w:szCs w:val="24"/>
              </w:rPr>
              <w:t>; формировать умение самостоятельно изготавливать некоторые детали поделки (отличительные знаки, цвет формы, атрибуты); развивать тво</w:t>
            </w:r>
            <w:r>
              <w:rPr>
                <w:rFonts w:ascii="Times New Roman" w:hAnsi="Times New Roman" w:cs="Times New Roman"/>
                <w:sz w:val="24"/>
                <w:szCs w:val="24"/>
              </w:rPr>
              <w:t>рческие способности; прививать желание заниматься спортом.</w:t>
            </w:r>
          </w:p>
        </w:tc>
      </w:tr>
      <w:tr w:rsidR="001057F1" w:rsidRPr="001057F1" w:rsidTr="00151AC7">
        <w:trPr>
          <w:trHeight w:val="843"/>
        </w:trPr>
        <w:tc>
          <w:tcPr>
            <w:tcW w:w="1384" w:type="dxa"/>
            <w:vMerge/>
          </w:tcPr>
          <w:p w:rsidR="001057F1" w:rsidRPr="001057F1" w:rsidRDefault="001057F1" w:rsidP="001057F1">
            <w:pPr>
              <w:rPr>
                <w:rFonts w:ascii="Times New Roman" w:hAnsi="Times New Roman" w:cs="Times New Roman"/>
                <w:sz w:val="24"/>
                <w:szCs w:val="24"/>
              </w:rPr>
            </w:pPr>
          </w:p>
        </w:tc>
        <w:tc>
          <w:tcPr>
            <w:tcW w:w="3119" w:type="dxa"/>
          </w:tcPr>
          <w:p w:rsidR="001057F1" w:rsidRPr="001057F1" w:rsidRDefault="009D0B9E" w:rsidP="008757D4">
            <w:pPr>
              <w:rPr>
                <w:rFonts w:ascii="Times New Roman" w:hAnsi="Times New Roman" w:cs="Times New Roman"/>
                <w:sz w:val="24"/>
                <w:szCs w:val="24"/>
              </w:rPr>
            </w:pPr>
            <w:r>
              <w:rPr>
                <w:rFonts w:ascii="Times New Roman" w:hAnsi="Times New Roman" w:cs="Times New Roman"/>
                <w:sz w:val="24"/>
                <w:szCs w:val="24"/>
              </w:rPr>
              <w:t>4</w:t>
            </w:r>
            <w:r w:rsidR="001057F1" w:rsidRPr="001057F1">
              <w:rPr>
                <w:rFonts w:ascii="Times New Roman" w:hAnsi="Times New Roman" w:cs="Times New Roman"/>
                <w:sz w:val="24"/>
                <w:szCs w:val="24"/>
              </w:rPr>
              <w:t>. «</w:t>
            </w:r>
            <w:r w:rsidR="008757D4">
              <w:rPr>
                <w:rFonts w:ascii="Times New Roman" w:hAnsi="Times New Roman" w:cs="Times New Roman"/>
                <w:sz w:val="24"/>
                <w:szCs w:val="24"/>
              </w:rPr>
              <w:t>Красавица Снегурочка</w:t>
            </w:r>
            <w:r w:rsidR="001057F1" w:rsidRPr="001057F1">
              <w:rPr>
                <w:rFonts w:ascii="Times New Roman" w:hAnsi="Times New Roman" w:cs="Times New Roman"/>
                <w:sz w:val="24"/>
                <w:szCs w:val="24"/>
              </w:rPr>
              <w:t>»</w:t>
            </w:r>
          </w:p>
        </w:tc>
        <w:tc>
          <w:tcPr>
            <w:tcW w:w="11340" w:type="dxa"/>
          </w:tcPr>
          <w:p w:rsidR="001057F1" w:rsidRPr="001057F1" w:rsidRDefault="00816A68" w:rsidP="00816A68">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Ф</w:t>
            </w:r>
            <w:r w:rsidR="008757D4" w:rsidRPr="008757D4">
              <w:rPr>
                <w:rFonts w:ascii="Times New Roman" w:hAnsi="Times New Roman" w:cs="Times New Roman"/>
                <w:color w:val="000000"/>
                <w:sz w:val="24"/>
                <w:szCs w:val="24"/>
              </w:rPr>
              <w:t>ормир</w:t>
            </w:r>
            <w:r>
              <w:rPr>
                <w:rFonts w:ascii="Times New Roman" w:hAnsi="Times New Roman" w:cs="Times New Roman"/>
                <w:color w:val="000000"/>
                <w:sz w:val="24"/>
                <w:szCs w:val="24"/>
              </w:rPr>
              <w:t>овать</w:t>
            </w:r>
            <w:r w:rsidR="008757D4" w:rsidRPr="008757D4">
              <w:rPr>
                <w:rFonts w:ascii="Times New Roman" w:hAnsi="Times New Roman" w:cs="Times New Roman"/>
                <w:color w:val="000000"/>
                <w:sz w:val="24"/>
                <w:szCs w:val="24"/>
              </w:rPr>
              <w:t xml:space="preserve"> умение изготавливать конус</w:t>
            </w:r>
            <w:r>
              <w:rPr>
                <w:rFonts w:ascii="Times New Roman" w:hAnsi="Times New Roman" w:cs="Times New Roman"/>
                <w:color w:val="000000"/>
                <w:sz w:val="24"/>
                <w:szCs w:val="24"/>
              </w:rPr>
              <w:t>ы</w:t>
            </w:r>
            <w:r w:rsidR="008757D4" w:rsidRPr="008757D4">
              <w:rPr>
                <w:rFonts w:ascii="Times New Roman" w:hAnsi="Times New Roman" w:cs="Times New Roman"/>
                <w:color w:val="000000"/>
                <w:sz w:val="24"/>
                <w:szCs w:val="24"/>
              </w:rPr>
              <w:t xml:space="preserve"> из</w:t>
            </w:r>
            <w:r>
              <w:rPr>
                <w:rFonts w:ascii="Times New Roman" w:hAnsi="Times New Roman" w:cs="Times New Roman"/>
                <w:color w:val="000000"/>
                <w:sz w:val="24"/>
                <w:szCs w:val="24"/>
              </w:rPr>
              <w:t xml:space="preserve"> кругов разного размера, украшать поделку; </w:t>
            </w:r>
            <w:r w:rsidR="001057F1" w:rsidRPr="001057F1">
              <w:rPr>
                <w:rFonts w:ascii="Times New Roman" w:hAnsi="Times New Roman" w:cs="Times New Roman"/>
                <w:color w:val="000000"/>
                <w:sz w:val="24"/>
                <w:szCs w:val="24"/>
              </w:rPr>
              <w:t xml:space="preserve">закреплять умение аккуратно пользоваться ножницами, кисточкой и клеем; </w:t>
            </w:r>
            <w:r>
              <w:rPr>
                <w:rFonts w:ascii="Times New Roman" w:hAnsi="Times New Roman" w:cs="Times New Roman"/>
                <w:color w:val="000000"/>
                <w:sz w:val="24"/>
                <w:szCs w:val="24"/>
              </w:rPr>
              <w:t>разви</w:t>
            </w:r>
            <w:r w:rsidR="001057F1" w:rsidRPr="001057F1">
              <w:rPr>
                <w:rFonts w:ascii="Times New Roman" w:hAnsi="Times New Roman" w:cs="Times New Roman"/>
                <w:color w:val="000000"/>
                <w:sz w:val="24"/>
                <w:szCs w:val="24"/>
              </w:rPr>
              <w:t>вать умение оценивать созданные поделки</w:t>
            </w:r>
            <w:r>
              <w:rPr>
                <w:rFonts w:ascii="Times New Roman" w:hAnsi="Times New Roman" w:cs="Times New Roman"/>
                <w:color w:val="000000"/>
                <w:sz w:val="24"/>
                <w:szCs w:val="24"/>
              </w:rPr>
              <w:t>; вызвать радость от проделанной работы</w:t>
            </w:r>
            <w:r w:rsidR="001057F1" w:rsidRPr="001057F1">
              <w:rPr>
                <w:rFonts w:ascii="Times New Roman" w:hAnsi="Times New Roman" w:cs="Times New Roman"/>
                <w:color w:val="000000"/>
                <w:sz w:val="24"/>
                <w:szCs w:val="24"/>
              </w:rPr>
              <w:t>.</w:t>
            </w:r>
          </w:p>
        </w:tc>
      </w:tr>
      <w:tr w:rsidR="001057F1" w:rsidRPr="001057F1" w:rsidTr="00151AC7">
        <w:trPr>
          <w:trHeight w:val="285"/>
        </w:trPr>
        <w:tc>
          <w:tcPr>
            <w:tcW w:w="1384" w:type="dxa"/>
            <w:vMerge w:val="restart"/>
          </w:tcPr>
          <w:p w:rsidR="001057F1" w:rsidRPr="001057F1" w:rsidRDefault="001057F1" w:rsidP="001057F1">
            <w:pPr>
              <w:rPr>
                <w:rFonts w:ascii="Times New Roman" w:hAnsi="Times New Roman" w:cs="Times New Roman"/>
                <w:sz w:val="24"/>
                <w:szCs w:val="24"/>
              </w:rPr>
            </w:pPr>
            <w:r w:rsidRPr="001057F1">
              <w:rPr>
                <w:rFonts w:ascii="Times New Roman" w:hAnsi="Times New Roman" w:cs="Times New Roman"/>
                <w:sz w:val="24"/>
                <w:szCs w:val="24"/>
              </w:rPr>
              <w:t>Январь</w:t>
            </w:r>
          </w:p>
        </w:tc>
        <w:tc>
          <w:tcPr>
            <w:tcW w:w="3119" w:type="dxa"/>
          </w:tcPr>
          <w:p w:rsidR="001057F1" w:rsidRPr="001057F1" w:rsidRDefault="001057F1" w:rsidP="00D77C47">
            <w:pPr>
              <w:rPr>
                <w:rFonts w:ascii="Times New Roman" w:hAnsi="Times New Roman" w:cs="Times New Roman"/>
                <w:sz w:val="24"/>
                <w:szCs w:val="24"/>
              </w:rPr>
            </w:pPr>
            <w:r w:rsidRPr="001057F1">
              <w:rPr>
                <w:rFonts w:ascii="Times New Roman" w:hAnsi="Times New Roman" w:cs="Times New Roman"/>
                <w:sz w:val="24"/>
                <w:szCs w:val="24"/>
              </w:rPr>
              <w:t xml:space="preserve">1. </w:t>
            </w:r>
            <w:r w:rsidR="00D77C47">
              <w:rPr>
                <w:rFonts w:ascii="Times New Roman" w:hAnsi="Times New Roman" w:cs="Times New Roman"/>
                <w:sz w:val="24"/>
                <w:szCs w:val="24"/>
              </w:rPr>
              <w:t>«Ангелочки»</w:t>
            </w:r>
          </w:p>
        </w:tc>
        <w:tc>
          <w:tcPr>
            <w:tcW w:w="11340" w:type="dxa"/>
          </w:tcPr>
          <w:p w:rsidR="001057F1" w:rsidRPr="001057F1" w:rsidRDefault="001057F1" w:rsidP="00D77C47">
            <w:pPr>
              <w:rPr>
                <w:rFonts w:ascii="Times New Roman" w:hAnsi="Times New Roman" w:cs="Times New Roman"/>
                <w:sz w:val="24"/>
                <w:szCs w:val="24"/>
              </w:rPr>
            </w:pPr>
            <w:r w:rsidRPr="001057F1">
              <w:rPr>
                <w:rFonts w:ascii="Times New Roman" w:hAnsi="Times New Roman" w:cs="Times New Roman"/>
                <w:color w:val="000000"/>
                <w:sz w:val="24"/>
                <w:szCs w:val="24"/>
              </w:rPr>
              <w:t xml:space="preserve">Развивать умение детей делать </w:t>
            </w:r>
            <w:r w:rsidR="00AB4A5B">
              <w:rPr>
                <w:rFonts w:ascii="Times New Roman" w:hAnsi="Times New Roman" w:cs="Times New Roman"/>
                <w:color w:val="000000"/>
                <w:sz w:val="24"/>
                <w:szCs w:val="24"/>
              </w:rPr>
              <w:t>поделки</w:t>
            </w:r>
            <w:r w:rsidRPr="001057F1">
              <w:rPr>
                <w:rFonts w:ascii="Times New Roman" w:hAnsi="Times New Roman" w:cs="Times New Roman"/>
                <w:color w:val="000000"/>
                <w:sz w:val="24"/>
                <w:szCs w:val="24"/>
              </w:rPr>
              <w:t xml:space="preserve"> на основе </w:t>
            </w:r>
            <w:r w:rsidR="00D77C47">
              <w:rPr>
                <w:rFonts w:ascii="Times New Roman" w:hAnsi="Times New Roman" w:cs="Times New Roman"/>
                <w:color w:val="000000"/>
                <w:sz w:val="24"/>
                <w:szCs w:val="24"/>
              </w:rPr>
              <w:t>конуса</w:t>
            </w:r>
            <w:r w:rsidRPr="001057F1">
              <w:rPr>
                <w:rFonts w:ascii="Times New Roman" w:hAnsi="Times New Roman" w:cs="Times New Roman"/>
                <w:color w:val="000000"/>
                <w:sz w:val="24"/>
                <w:szCs w:val="24"/>
              </w:rPr>
              <w:t xml:space="preserve"> по образцу с частичным показом; совершенствовать умение самостоятельно анализировать образец, выделять основные части; воспитывать аккуратность и самостоятельность.</w:t>
            </w:r>
          </w:p>
        </w:tc>
      </w:tr>
      <w:tr w:rsidR="009D0B9E" w:rsidRPr="001057F1" w:rsidTr="00151AC7">
        <w:trPr>
          <w:trHeight w:val="285"/>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E30D7B">
            <w:pPr>
              <w:rPr>
                <w:rFonts w:ascii="Times New Roman" w:hAnsi="Times New Roman" w:cs="Times New Roman"/>
                <w:sz w:val="24"/>
                <w:szCs w:val="24"/>
              </w:rPr>
            </w:pPr>
            <w:r>
              <w:rPr>
                <w:rFonts w:ascii="Times New Roman" w:hAnsi="Times New Roman" w:cs="Times New Roman"/>
                <w:sz w:val="24"/>
                <w:szCs w:val="24"/>
              </w:rPr>
              <w:t>2.</w:t>
            </w:r>
            <w:r w:rsidR="00E30D7B">
              <w:rPr>
                <w:rFonts w:ascii="Times New Roman" w:hAnsi="Times New Roman" w:cs="Times New Roman"/>
                <w:sz w:val="24"/>
                <w:szCs w:val="24"/>
              </w:rPr>
              <w:t xml:space="preserve"> «Зимний лес»  (коллективная работа)</w:t>
            </w:r>
          </w:p>
        </w:tc>
        <w:tc>
          <w:tcPr>
            <w:tcW w:w="11340" w:type="dxa"/>
          </w:tcPr>
          <w:p w:rsidR="009D0B9E" w:rsidRPr="001057F1" w:rsidRDefault="00E30D7B" w:rsidP="00E30D7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Формировать умение </w:t>
            </w:r>
            <w:r w:rsidRPr="00E30D7B">
              <w:rPr>
                <w:rFonts w:ascii="Times New Roman" w:hAnsi="Times New Roman" w:cs="Times New Roman"/>
                <w:color w:val="000000"/>
                <w:sz w:val="24"/>
                <w:szCs w:val="24"/>
              </w:rPr>
              <w:t xml:space="preserve">детей делать поделки на основе конуса </w:t>
            </w:r>
            <w:r>
              <w:rPr>
                <w:rFonts w:ascii="Times New Roman" w:hAnsi="Times New Roman" w:cs="Times New Roman"/>
                <w:color w:val="000000"/>
                <w:sz w:val="24"/>
                <w:szCs w:val="24"/>
              </w:rPr>
              <w:t xml:space="preserve">и цилиндра; </w:t>
            </w:r>
            <w:r w:rsidRPr="001057F1">
              <w:rPr>
                <w:rFonts w:ascii="Times New Roman" w:hAnsi="Times New Roman" w:cs="Times New Roman"/>
                <w:color w:val="000000"/>
                <w:sz w:val="24"/>
                <w:szCs w:val="24"/>
              </w:rPr>
              <w:t>развивать умение выделять основные этапы созд</w:t>
            </w:r>
            <w:r>
              <w:rPr>
                <w:rFonts w:ascii="Times New Roman" w:hAnsi="Times New Roman" w:cs="Times New Roman"/>
                <w:color w:val="000000"/>
                <w:sz w:val="24"/>
                <w:szCs w:val="24"/>
              </w:rPr>
              <w:t xml:space="preserve">ания поделок и самостоятельного </w:t>
            </w:r>
            <w:r w:rsidRPr="001057F1">
              <w:rPr>
                <w:rFonts w:ascii="Times New Roman" w:hAnsi="Times New Roman" w:cs="Times New Roman"/>
                <w:color w:val="000000"/>
                <w:sz w:val="24"/>
                <w:szCs w:val="24"/>
              </w:rPr>
              <w:t>планирования их изготовления</w:t>
            </w:r>
            <w:r>
              <w:rPr>
                <w:rFonts w:ascii="Times New Roman" w:hAnsi="Times New Roman" w:cs="Times New Roman"/>
                <w:color w:val="000000"/>
                <w:sz w:val="24"/>
                <w:szCs w:val="24"/>
              </w:rPr>
              <w:t>,</w:t>
            </w:r>
            <w:r w:rsidRPr="00E30D7B">
              <w:rPr>
                <w:rFonts w:ascii="Times New Roman" w:hAnsi="Times New Roman" w:cs="Times New Roman"/>
                <w:color w:val="000000"/>
                <w:sz w:val="24"/>
                <w:szCs w:val="24"/>
              </w:rPr>
              <w:t xml:space="preserve"> аккуратн</w:t>
            </w:r>
            <w:r>
              <w:rPr>
                <w:rFonts w:ascii="Times New Roman" w:hAnsi="Times New Roman" w:cs="Times New Roman"/>
                <w:color w:val="000000"/>
                <w:sz w:val="24"/>
                <w:szCs w:val="24"/>
              </w:rPr>
              <w:t>о пользоваться клеем, ножницами; р</w:t>
            </w:r>
            <w:r w:rsidRPr="00E30D7B">
              <w:rPr>
                <w:rFonts w:ascii="Times New Roman" w:hAnsi="Times New Roman" w:cs="Times New Roman"/>
                <w:color w:val="000000"/>
                <w:sz w:val="24"/>
                <w:szCs w:val="24"/>
              </w:rPr>
              <w:t>азвивать эстетический вкус, фантазию.</w:t>
            </w:r>
          </w:p>
        </w:tc>
      </w:tr>
      <w:tr w:rsidR="009D0B9E" w:rsidRPr="001057F1" w:rsidTr="00151AC7">
        <w:trPr>
          <w:trHeight w:val="285"/>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E30D7B">
            <w:pPr>
              <w:rPr>
                <w:rFonts w:ascii="Times New Roman" w:hAnsi="Times New Roman" w:cs="Times New Roman"/>
                <w:sz w:val="24"/>
                <w:szCs w:val="24"/>
              </w:rPr>
            </w:pPr>
            <w:r>
              <w:rPr>
                <w:rFonts w:ascii="Times New Roman" w:hAnsi="Times New Roman" w:cs="Times New Roman"/>
                <w:sz w:val="24"/>
                <w:szCs w:val="24"/>
              </w:rPr>
              <w:t>3.</w:t>
            </w:r>
            <w:r w:rsidR="00E30D7B">
              <w:rPr>
                <w:rFonts w:ascii="Times New Roman" w:hAnsi="Times New Roman" w:cs="Times New Roman"/>
                <w:sz w:val="24"/>
                <w:szCs w:val="24"/>
              </w:rPr>
              <w:t xml:space="preserve"> «Мой друг»</w:t>
            </w:r>
          </w:p>
        </w:tc>
        <w:tc>
          <w:tcPr>
            <w:tcW w:w="11340" w:type="dxa"/>
          </w:tcPr>
          <w:p w:rsidR="009D0B9E" w:rsidRPr="001057F1" w:rsidRDefault="00E30D7B" w:rsidP="00E30D7B">
            <w:pPr>
              <w:rPr>
                <w:rFonts w:ascii="Times New Roman" w:hAnsi="Times New Roman" w:cs="Times New Roman"/>
                <w:color w:val="000000"/>
                <w:sz w:val="24"/>
                <w:szCs w:val="24"/>
              </w:rPr>
            </w:pPr>
            <w:r>
              <w:rPr>
                <w:rFonts w:ascii="Times New Roman" w:hAnsi="Times New Roman" w:cs="Times New Roman"/>
                <w:color w:val="000000"/>
                <w:sz w:val="24"/>
                <w:szCs w:val="24"/>
              </w:rPr>
              <w:t>Привлекать детей к</w:t>
            </w:r>
            <w:r w:rsidRPr="001057F1">
              <w:rPr>
                <w:rFonts w:ascii="Times New Roman" w:hAnsi="Times New Roman" w:cs="Times New Roman"/>
                <w:color w:val="000000"/>
                <w:sz w:val="24"/>
                <w:szCs w:val="24"/>
              </w:rPr>
              <w:t xml:space="preserve"> созданию </w:t>
            </w:r>
            <w:r>
              <w:rPr>
                <w:rFonts w:ascii="Times New Roman" w:hAnsi="Times New Roman" w:cs="Times New Roman"/>
                <w:color w:val="000000"/>
                <w:sz w:val="24"/>
                <w:szCs w:val="24"/>
              </w:rPr>
              <w:t>человечка</w:t>
            </w:r>
            <w:r w:rsidRPr="001057F1">
              <w:rPr>
                <w:rFonts w:ascii="Times New Roman" w:hAnsi="Times New Roman" w:cs="Times New Roman"/>
                <w:color w:val="000000"/>
                <w:sz w:val="24"/>
                <w:szCs w:val="24"/>
              </w:rPr>
              <w:t xml:space="preserve"> на основе цилиндра; развивать умение выделять основные этапы создания поделок и самостоятельного планирования их изготовления; </w:t>
            </w:r>
            <w:r>
              <w:rPr>
                <w:rFonts w:ascii="Times New Roman" w:hAnsi="Times New Roman" w:cs="Times New Roman"/>
                <w:color w:val="000000"/>
                <w:sz w:val="24"/>
                <w:szCs w:val="24"/>
              </w:rPr>
              <w:t>развивать воображение, самостоятельность</w:t>
            </w:r>
            <w:r w:rsidRPr="001057F1">
              <w:rPr>
                <w:rFonts w:ascii="Times New Roman" w:hAnsi="Times New Roman" w:cs="Times New Roman"/>
                <w:color w:val="000000"/>
                <w:sz w:val="24"/>
                <w:szCs w:val="24"/>
              </w:rPr>
              <w:t>; закреплять художественно-конструктивные способности детей.</w:t>
            </w:r>
          </w:p>
        </w:tc>
      </w:tr>
      <w:tr w:rsidR="001057F1" w:rsidRPr="001057F1" w:rsidTr="00151AC7">
        <w:trPr>
          <w:trHeight w:val="540"/>
        </w:trPr>
        <w:tc>
          <w:tcPr>
            <w:tcW w:w="1384" w:type="dxa"/>
            <w:vMerge/>
          </w:tcPr>
          <w:p w:rsidR="001057F1" w:rsidRPr="001057F1" w:rsidRDefault="001057F1" w:rsidP="001057F1">
            <w:pPr>
              <w:rPr>
                <w:rFonts w:ascii="Times New Roman" w:hAnsi="Times New Roman" w:cs="Times New Roman"/>
                <w:sz w:val="24"/>
                <w:szCs w:val="24"/>
              </w:rPr>
            </w:pPr>
          </w:p>
        </w:tc>
        <w:tc>
          <w:tcPr>
            <w:tcW w:w="3119" w:type="dxa"/>
          </w:tcPr>
          <w:p w:rsidR="001057F1" w:rsidRPr="001057F1" w:rsidRDefault="009D0B9E" w:rsidP="00CB3343">
            <w:pPr>
              <w:rPr>
                <w:rFonts w:ascii="Times New Roman" w:hAnsi="Times New Roman" w:cs="Times New Roman"/>
                <w:sz w:val="24"/>
                <w:szCs w:val="24"/>
              </w:rPr>
            </w:pPr>
            <w:r>
              <w:rPr>
                <w:rFonts w:ascii="Times New Roman" w:hAnsi="Times New Roman" w:cs="Times New Roman"/>
                <w:sz w:val="24"/>
                <w:szCs w:val="24"/>
              </w:rPr>
              <w:t>4</w:t>
            </w:r>
            <w:r w:rsidR="001057F1" w:rsidRPr="001057F1">
              <w:rPr>
                <w:rFonts w:ascii="Times New Roman" w:hAnsi="Times New Roman" w:cs="Times New Roman"/>
                <w:sz w:val="24"/>
                <w:szCs w:val="24"/>
              </w:rPr>
              <w:t>. «</w:t>
            </w:r>
            <w:r w:rsidR="00CB3343">
              <w:rPr>
                <w:rFonts w:ascii="Times New Roman" w:hAnsi="Times New Roman" w:cs="Times New Roman"/>
                <w:sz w:val="24"/>
                <w:szCs w:val="24"/>
              </w:rPr>
              <w:t>Веселые пингвины</w:t>
            </w:r>
            <w:r w:rsidR="001057F1" w:rsidRPr="001057F1">
              <w:rPr>
                <w:rFonts w:ascii="Times New Roman" w:hAnsi="Times New Roman" w:cs="Times New Roman"/>
                <w:sz w:val="24"/>
                <w:szCs w:val="24"/>
              </w:rPr>
              <w:t xml:space="preserve">» </w:t>
            </w:r>
          </w:p>
        </w:tc>
        <w:tc>
          <w:tcPr>
            <w:tcW w:w="11340" w:type="dxa"/>
          </w:tcPr>
          <w:p w:rsidR="001057F1" w:rsidRPr="001057F1" w:rsidRDefault="00C20D03" w:rsidP="001057F1">
            <w:pPr>
              <w:rPr>
                <w:rFonts w:ascii="Times New Roman" w:hAnsi="Times New Roman" w:cs="Times New Roman"/>
                <w:sz w:val="24"/>
                <w:szCs w:val="24"/>
              </w:rPr>
            </w:pPr>
            <w:r>
              <w:rPr>
                <w:rFonts w:ascii="Times New Roman" w:hAnsi="Times New Roman" w:cs="Times New Roman"/>
                <w:color w:val="000000"/>
                <w:sz w:val="24"/>
                <w:szCs w:val="24"/>
              </w:rPr>
              <w:t xml:space="preserve">Формировать умение </w:t>
            </w:r>
            <w:r w:rsidR="001057F1" w:rsidRPr="001057F1">
              <w:rPr>
                <w:rFonts w:ascii="Times New Roman" w:hAnsi="Times New Roman" w:cs="Times New Roman"/>
                <w:color w:val="000000"/>
                <w:sz w:val="24"/>
                <w:szCs w:val="24"/>
              </w:rPr>
              <w:t>детей склеивать конус из бумаги; формировать умение вырезать дополнительные детали для оформления образа; закреплять умение аккуратно пользоваться ножницами и клеем; развивать творческие способности, фантазию.</w:t>
            </w:r>
          </w:p>
        </w:tc>
      </w:tr>
      <w:tr w:rsidR="001057F1" w:rsidRPr="001057F1" w:rsidTr="00151AC7">
        <w:trPr>
          <w:trHeight w:val="345"/>
        </w:trPr>
        <w:tc>
          <w:tcPr>
            <w:tcW w:w="1384" w:type="dxa"/>
            <w:vMerge w:val="restart"/>
          </w:tcPr>
          <w:p w:rsidR="001057F1" w:rsidRPr="001057F1" w:rsidRDefault="001057F1" w:rsidP="001057F1">
            <w:pPr>
              <w:rPr>
                <w:rFonts w:ascii="Times New Roman" w:hAnsi="Times New Roman" w:cs="Times New Roman"/>
                <w:sz w:val="24"/>
                <w:szCs w:val="24"/>
              </w:rPr>
            </w:pPr>
            <w:r w:rsidRPr="001057F1">
              <w:rPr>
                <w:rFonts w:ascii="Times New Roman" w:hAnsi="Times New Roman" w:cs="Times New Roman"/>
                <w:sz w:val="24"/>
                <w:szCs w:val="24"/>
              </w:rPr>
              <w:t>Февраль</w:t>
            </w:r>
          </w:p>
        </w:tc>
        <w:tc>
          <w:tcPr>
            <w:tcW w:w="3119" w:type="dxa"/>
          </w:tcPr>
          <w:p w:rsidR="001057F1" w:rsidRPr="001057F1" w:rsidRDefault="001057F1" w:rsidP="00E30D7B">
            <w:pPr>
              <w:rPr>
                <w:rFonts w:ascii="Times New Roman" w:hAnsi="Times New Roman" w:cs="Times New Roman"/>
                <w:sz w:val="24"/>
                <w:szCs w:val="24"/>
              </w:rPr>
            </w:pPr>
            <w:r w:rsidRPr="001057F1">
              <w:rPr>
                <w:rFonts w:ascii="Times New Roman" w:hAnsi="Times New Roman" w:cs="Times New Roman"/>
                <w:sz w:val="24"/>
                <w:szCs w:val="24"/>
              </w:rPr>
              <w:t>1. «</w:t>
            </w:r>
            <w:r w:rsidR="003C758C">
              <w:rPr>
                <w:rFonts w:ascii="Times New Roman" w:hAnsi="Times New Roman" w:cs="Times New Roman"/>
                <w:sz w:val="24"/>
                <w:szCs w:val="24"/>
              </w:rPr>
              <w:t>Птички на кормушке</w:t>
            </w:r>
            <w:r w:rsidRPr="001057F1">
              <w:rPr>
                <w:rFonts w:ascii="Times New Roman" w:hAnsi="Times New Roman" w:cs="Times New Roman"/>
                <w:sz w:val="24"/>
                <w:szCs w:val="24"/>
              </w:rPr>
              <w:t>»</w:t>
            </w:r>
          </w:p>
        </w:tc>
        <w:tc>
          <w:tcPr>
            <w:tcW w:w="11340" w:type="dxa"/>
          </w:tcPr>
          <w:p w:rsidR="001057F1" w:rsidRPr="001057F1" w:rsidRDefault="001057F1" w:rsidP="003C758C">
            <w:pPr>
              <w:rPr>
                <w:rFonts w:ascii="Times New Roman" w:hAnsi="Times New Roman" w:cs="Times New Roman"/>
                <w:sz w:val="24"/>
                <w:szCs w:val="24"/>
              </w:rPr>
            </w:pPr>
            <w:r w:rsidRPr="001057F1">
              <w:rPr>
                <w:rFonts w:ascii="Times New Roman" w:hAnsi="Times New Roman" w:cs="Times New Roman"/>
                <w:sz w:val="24"/>
                <w:szCs w:val="24"/>
              </w:rPr>
              <w:t xml:space="preserve">Продолжать </w:t>
            </w:r>
            <w:r w:rsidR="00816A68">
              <w:rPr>
                <w:rFonts w:ascii="Times New Roman" w:hAnsi="Times New Roman" w:cs="Times New Roman"/>
                <w:sz w:val="24"/>
                <w:szCs w:val="24"/>
              </w:rPr>
              <w:t>изготовление</w:t>
            </w:r>
            <w:r w:rsidRPr="001057F1">
              <w:rPr>
                <w:rFonts w:ascii="Times New Roman" w:hAnsi="Times New Roman" w:cs="Times New Roman"/>
                <w:sz w:val="24"/>
                <w:szCs w:val="24"/>
              </w:rPr>
              <w:t xml:space="preserve"> поделки</w:t>
            </w:r>
            <w:r w:rsidR="003C758C">
              <w:rPr>
                <w:rFonts w:ascii="Times New Roman" w:hAnsi="Times New Roman" w:cs="Times New Roman"/>
                <w:sz w:val="24"/>
                <w:szCs w:val="24"/>
              </w:rPr>
              <w:t xml:space="preserve"> (птички)</w:t>
            </w:r>
            <w:r w:rsidRPr="001057F1">
              <w:rPr>
                <w:rFonts w:ascii="Times New Roman" w:hAnsi="Times New Roman" w:cs="Times New Roman"/>
                <w:sz w:val="24"/>
                <w:szCs w:val="24"/>
              </w:rPr>
              <w:t xml:space="preserve"> из </w:t>
            </w:r>
            <w:r w:rsidR="003C758C">
              <w:rPr>
                <w:rFonts w:ascii="Times New Roman" w:hAnsi="Times New Roman" w:cs="Times New Roman"/>
                <w:sz w:val="24"/>
                <w:szCs w:val="24"/>
              </w:rPr>
              <w:t>конусов</w:t>
            </w:r>
            <w:r w:rsidRPr="001057F1">
              <w:rPr>
                <w:rFonts w:ascii="Times New Roman" w:hAnsi="Times New Roman" w:cs="Times New Roman"/>
                <w:sz w:val="24"/>
                <w:szCs w:val="24"/>
              </w:rPr>
              <w:t xml:space="preserve">; формировать умение самостоятельно </w:t>
            </w:r>
            <w:r w:rsidR="003C758C">
              <w:rPr>
                <w:rFonts w:ascii="Times New Roman" w:hAnsi="Times New Roman" w:cs="Times New Roman"/>
                <w:sz w:val="24"/>
                <w:szCs w:val="24"/>
              </w:rPr>
              <w:t>вырезать</w:t>
            </w:r>
            <w:r w:rsidRPr="001057F1">
              <w:rPr>
                <w:rFonts w:ascii="Times New Roman" w:hAnsi="Times New Roman" w:cs="Times New Roman"/>
                <w:sz w:val="24"/>
                <w:szCs w:val="24"/>
              </w:rPr>
              <w:t xml:space="preserve"> детали </w:t>
            </w:r>
            <w:r w:rsidR="003C758C">
              <w:rPr>
                <w:rFonts w:ascii="Times New Roman" w:hAnsi="Times New Roman" w:cs="Times New Roman"/>
                <w:sz w:val="24"/>
                <w:szCs w:val="24"/>
              </w:rPr>
              <w:t>для оформления поделки;</w:t>
            </w:r>
            <w:r w:rsidRPr="001057F1">
              <w:rPr>
                <w:rFonts w:ascii="Times New Roman" w:hAnsi="Times New Roman" w:cs="Times New Roman"/>
                <w:sz w:val="24"/>
                <w:szCs w:val="24"/>
              </w:rPr>
              <w:t xml:space="preserve"> развивать творческие способности; воспитывать </w:t>
            </w:r>
            <w:r w:rsidR="003C758C">
              <w:rPr>
                <w:rFonts w:ascii="Times New Roman" w:hAnsi="Times New Roman" w:cs="Times New Roman"/>
                <w:sz w:val="24"/>
                <w:szCs w:val="24"/>
              </w:rPr>
              <w:t>чувство сопереживания птицам в зимнее время, желание им помочь</w:t>
            </w:r>
            <w:r w:rsidRPr="001057F1">
              <w:rPr>
                <w:rFonts w:ascii="Times New Roman" w:hAnsi="Times New Roman" w:cs="Times New Roman"/>
                <w:sz w:val="24"/>
                <w:szCs w:val="24"/>
              </w:rPr>
              <w:t>.</w:t>
            </w:r>
          </w:p>
        </w:tc>
      </w:tr>
      <w:tr w:rsidR="009D0B9E" w:rsidRPr="001057F1" w:rsidTr="00151AC7">
        <w:trPr>
          <w:trHeight w:val="345"/>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F912F1">
            <w:pPr>
              <w:rPr>
                <w:rFonts w:ascii="Times New Roman" w:hAnsi="Times New Roman" w:cs="Times New Roman"/>
                <w:sz w:val="24"/>
                <w:szCs w:val="24"/>
              </w:rPr>
            </w:pPr>
            <w:r>
              <w:rPr>
                <w:rFonts w:ascii="Times New Roman" w:hAnsi="Times New Roman" w:cs="Times New Roman"/>
                <w:sz w:val="24"/>
                <w:szCs w:val="24"/>
              </w:rPr>
              <w:t>2.</w:t>
            </w:r>
            <w:r w:rsidR="00F912F1" w:rsidRPr="001057F1">
              <w:rPr>
                <w:rFonts w:ascii="Times New Roman" w:hAnsi="Times New Roman" w:cs="Times New Roman"/>
                <w:sz w:val="24"/>
                <w:szCs w:val="24"/>
              </w:rPr>
              <w:t xml:space="preserve"> «Все профессии важны»</w:t>
            </w:r>
          </w:p>
        </w:tc>
        <w:tc>
          <w:tcPr>
            <w:tcW w:w="11340" w:type="dxa"/>
          </w:tcPr>
          <w:p w:rsidR="009D0B9E" w:rsidRPr="001057F1" w:rsidRDefault="00F912F1" w:rsidP="00AB4A5B">
            <w:pPr>
              <w:rPr>
                <w:rFonts w:ascii="Times New Roman" w:hAnsi="Times New Roman" w:cs="Times New Roman"/>
                <w:sz w:val="24"/>
                <w:szCs w:val="24"/>
              </w:rPr>
            </w:pPr>
            <w:r w:rsidRPr="001057F1">
              <w:rPr>
                <w:rFonts w:ascii="Times New Roman" w:hAnsi="Times New Roman" w:cs="Times New Roman"/>
                <w:sz w:val="24"/>
                <w:szCs w:val="24"/>
              </w:rPr>
              <w:t xml:space="preserve">Продолжать </w:t>
            </w:r>
            <w:r>
              <w:rPr>
                <w:rFonts w:ascii="Times New Roman" w:hAnsi="Times New Roman" w:cs="Times New Roman"/>
                <w:sz w:val="24"/>
                <w:szCs w:val="24"/>
              </w:rPr>
              <w:t>изготовление</w:t>
            </w:r>
            <w:r w:rsidRPr="001057F1">
              <w:rPr>
                <w:rFonts w:ascii="Times New Roman" w:hAnsi="Times New Roman" w:cs="Times New Roman"/>
                <w:sz w:val="24"/>
                <w:szCs w:val="24"/>
              </w:rPr>
              <w:t xml:space="preserve"> поделки из цилиндров, склеивать цилиндры; формировать умение самостоятельно изготавливать некоторые детали поделки (отличительные знаки, цвет формы, атрибуты); </w:t>
            </w:r>
            <w:r w:rsidRPr="001057F1">
              <w:rPr>
                <w:rFonts w:ascii="Times New Roman" w:hAnsi="Times New Roman" w:cs="Times New Roman"/>
                <w:sz w:val="24"/>
                <w:szCs w:val="24"/>
              </w:rPr>
              <w:lastRenderedPageBreak/>
              <w:t>развивать творческие способности; воспитывать уважение к труду людей.</w:t>
            </w:r>
          </w:p>
        </w:tc>
      </w:tr>
      <w:tr w:rsidR="009D0B9E" w:rsidRPr="001057F1" w:rsidTr="00151AC7">
        <w:trPr>
          <w:trHeight w:val="345"/>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1057F1">
            <w:pPr>
              <w:rPr>
                <w:rFonts w:ascii="Times New Roman" w:hAnsi="Times New Roman" w:cs="Times New Roman"/>
                <w:sz w:val="24"/>
                <w:szCs w:val="24"/>
              </w:rPr>
            </w:pPr>
            <w:r>
              <w:rPr>
                <w:rFonts w:ascii="Times New Roman" w:hAnsi="Times New Roman" w:cs="Times New Roman"/>
                <w:sz w:val="24"/>
                <w:szCs w:val="24"/>
              </w:rPr>
              <w:t>3.</w:t>
            </w:r>
            <w:r w:rsidR="00F912F1" w:rsidRPr="001057F1">
              <w:rPr>
                <w:rFonts w:ascii="Times New Roman" w:hAnsi="Times New Roman" w:cs="Times New Roman"/>
                <w:sz w:val="24"/>
                <w:szCs w:val="24"/>
              </w:rPr>
              <w:t xml:space="preserve"> «</w:t>
            </w:r>
            <w:r w:rsidR="00F912F1">
              <w:rPr>
                <w:rFonts w:ascii="Times New Roman" w:hAnsi="Times New Roman" w:cs="Times New Roman"/>
                <w:sz w:val="24"/>
                <w:szCs w:val="24"/>
              </w:rPr>
              <w:t>Танк</w:t>
            </w:r>
            <w:r w:rsidR="00F912F1" w:rsidRPr="001057F1">
              <w:rPr>
                <w:rFonts w:ascii="Times New Roman" w:hAnsi="Times New Roman" w:cs="Times New Roman"/>
                <w:sz w:val="24"/>
                <w:szCs w:val="24"/>
              </w:rPr>
              <w:t>»</w:t>
            </w:r>
          </w:p>
        </w:tc>
        <w:tc>
          <w:tcPr>
            <w:tcW w:w="11340" w:type="dxa"/>
          </w:tcPr>
          <w:p w:rsidR="009D0B9E" w:rsidRPr="001057F1" w:rsidRDefault="00F912F1" w:rsidP="00AB4A5B">
            <w:pPr>
              <w:rPr>
                <w:rFonts w:ascii="Times New Roman" w:hAnsi="Times New Roman" w:cs="Times New Roman"/>
                <w:sz w:val="24"/>
                <w:szCs w:val="24"/>
              </w:rPr>
            </w:pPr>
            <w:r w:rsidRPr="001057F1">
              <w:rPr>
                <w:rFonts w:ascii="Times New Roman" w:hAnsi="Times New Roman" w:cs="Times New Roman"/>
                <w:sz w:val="24"/>
                <w:szCs w:val="24"/>
              </w:rPr>
              <w:t xml:space="preserve">Продолжать </w:t>
            </w:r>
            <w:r>
              <w:rPr>
                <w:rFonts w:ascii="Times New Roman" w:hAnsi="Times New Roman" w:cs="Times New Roman"/>
                <w:sz w:val="24"/>
                <w:szCs w:val="24"/>
              </w:rPr>
              <w:t>изготовление</w:t>
            </w:r>
            <w:r w:rsidRPr="001057F1">
              <w:rPr>
                <w:rFonts w:ascii="Times New Roman" w:hAnsi="Times New Roman" w:cs="Times New Roman"/>
                <w:sz w:val="24"/>
                <w:szCs w:val="24"/>
              </w:rPr>
              <w:t xml:space="preserve"> подел</w:t>
            </w:r>
            <w:r>
              <w:rPr>
                <w:rFonts w:ascii="Times New Roman" w:hAnsi="Times New Roman" w:cs="Times New Roman"/>
                <w:sz w:val="24"/>
                <w:szCs w:val="24"/>
              </w:rPr>
              <w:t>ок</w:t>
            </w:r>
            <w:r w:rsidRPr="001057F1">
              <w:rPr>
                <w:rFonts w:ascii="Times New Roman" w:hAnsi="Times New Roman" w:cs="Times New Roman"/>
                <w:sz w:val="24"/>
                <w:szCs w:val="24"/>
              </w:rPr>
              <w:t xml:space="preserve"> из бумажных цилиндров, склеива</w:t>
            </w:r>
            <w:r>
              <w:rPr>
                <w:rFonts w:ascii="Times New Roman" w:hAnsi="Times New Roman" w:cs="Times New Roman"/>
                <w:sz w:val="24"/>
                <w:szCs w:val="24"/>
              </w:rPr>
              <w:t>я их</w:t>
            </w:r>
            <w:r w:rsidR="003C758C">
              <w:rPr>
                <w:rFonts w:ascii="Times New Roman" w:hAnsi="Times New Roman" w:cs="Times New Roman"/>
                <w:sz w:val="24"/>
                <w:szCs w:val="24"/>
              </w:rPr>
              <w:t xml:space="preserve"> между собой</w:t>
            </w:r>
            <w:r w:rsidRPr="001057F1">
              <w:rPr>
                <w:rFonts w:ascii="Times New Roman" w:hAnsi="Times New Roman" w:cs="Times New Roman"/>
                <w:sz w:val="24"/>
                <w:szCs w:val="24"/>
              </w:rPr>
              <w:t>; формировать умение самостоятельно изготавливать некоторые детали поделки р</w:t>
            </w:r>
            <w:r>
              <w:rPr>
                <w:rFonts w:ascii="Times New Roman" w:hAnsi="Times New Roman" w:cs="Times New Roman"/>
                <w:sz w:val="24"/>
                <w:szCs w:val="24"/>
              </w:rPr>
              <w:t xml:space="preserve">азвивать творческие способности, </w:t>
            </w:r>
            <w:r>
              <w:rPr>
                <w:rFonts w:ascii="Times New Roman" w:hAnsi="Times New Roman" w:cs="Times New Roman"/>
                <w:sz w:val="24"/>
                <w:szCs w:val="24"/>
                <w:shd w:val="clear" w:color="auto" w:fill="FFFFFF"/>
              </w:rPr>
              <w:t>эстетический вкус;</w:t>
            </w:r>
            <w:r w:rsidRPr="001057F1">
              <w:rPr>
                <w:rFonts w:ascii="Times New Roman" w:hAnsi="Times New Roman" w:cs="Times New Roman"/>
                <w:sz w:val="24"/>
                <w:szCs w:val="24"/>
                <w:shd w:val="clear" w:color="auto" w:fill="FFFFFF"/>
              </w:rPr>
              <w:t>совершенствовать конструкторские и навыки и умения;воспитывать патриотические чувства.</w:t>
            </w:r>
          </w:p>
        </w:tc>
      </w:tr>
      <w:tr w:rsidR="001057F1" w:rsidRPr="001057F1" w:rsidTr="00151AC7">
        <w:trPr>
          <w:trHeight w:val="480"/>
        </w:trPr>
        <w:tc>
          <w:tcPr>
            <w:tcW w:w="1384" w:type="dxa"/>
            <w:vMerge/>
          </w:tcPr>
          <w:p w:rsidR="001057F1" w:rsidRPr="001057F1" w:rsidRDefault="001057F1" w:rsidP="001057F1">
            <w:pPr>
              <w:rPr>
                <w:rFonts w:ascii="Times New Roman" w:hAnsi="Times New Roman" w:cs="Times New Roman"/>
                <w:sz w:val="24"/>
                <w:szCs w:val="24"/>
              </w:rPr>
            </w:pPr>
          </w:p>
        </w:tc>
        <w:tc>
          <w:tcPr>
            <w:tcW w:w="3119" w:type="dxa"/>
          </w:tcPr>
          <w:p w:rsidR="001057F1" w:rsidRPr="001057F1" w:rsidRDefault="009D0B9E" w:rsidP="00C20D03">
            <w:pPr>
              <w:rPr>
                <w:rFonts w:ascii="Times New Roman" w:hAnsi="Times New Roman" w:cs="Times New Roman"/>
                <w:sz w:val="24"/>
                <w:szCs w:val="24"/>
              </w:rPr>
            </w:pPr>
            <w:r>
              <w:rPr>
                <w:rFonts w:ascii="Times New Roman" w:hAnsi="Times New Roman" w:cs="Times New Roman"/>
                <w:sz w:val="24"/>
                <w:szCs w:val="24"/>
              </w:rPr>
              <w:t>4</w:t>
            </w:r>
            <w:r w:rsidR="001057F1" w:rsidRPr="001057F1">
              <w:rPr>
                <w:rFonts w:ascii="Times New Roman" w:hAnsi="Times New Roman" w:cs="Times New Roman"/>
                <w:sz w:val="24"/>
                <w:szCs w:val="24"/>
              </w:rPr>
              <w:t>.</w:t>
            </w:r>
            <w:r w:rsidR="00C20D03">
              <w:rPr>
                <w:rFonts w:ascii="Times New Roman" w:hAnsi="Times New Roman" w:cs="Times New Roman"/>
                <w:sz w:val="24"/>
                <w:szCs w:val="24"/>
              </w:rPr>
              <w:t>«Светильник»</w:t>
            </w:r>
          </w:p>
        </w:tc>
        <w:tc>
          <w:tcPr>
            <w:tcW w:w="11340" w:type="dxa"/>
          </w:tcPr>
          <w:p w:rsidR="001057F1" w:rsidRPr="001057F1" w:rsidRDefault="00C20D03" w:rsidP="00AB4A5B">
            <w:pPr>
              <w:rPr>
                <w:rFonts w:ascii="Times New Roman" w:hAnsi="Times New Roman" w:cs="Times New Roman"/>
                <w:sz w:val="24"/>
                <w:szCs w:val="24"/>
              </w:rPr>
            </w:pPr>
            <w:r>
              <w:rPr>
                <w:rFonts w:ascii="Times New Roman" w:hAnsi="Times New Roman" w:cs="Times New Roman"/>
                <w:color w:val="000000"/>
                <w:sz w:val="24"/>
                <w:szCs w:val="24"/>
              </w:rPr>
              <w:t xml:space="preserve">Формировать умение </w:t>
            </w:r>
            <w:r w:rsidRPr="00E30D7B">
              <w:rPr>
                <w:rFonts w:ascii="Times New Roman" w:hAnsi="Times New Roman" w:cs="Times New Roman"/>
                <w:color w:val="000000"/>
                <w:sz w:val="24"/>
                <w:szCs w:val="24"/>
              </w:rPr>
              <w:t xml:space="preserve">детей делать поделки на основе конуса </w:t>
            </w:r>
            <w:r>
              <w:rPr>
                <w:rFonts w:ascii="Times New Roman" w:hAnsi="Times New Roman" w:cs="Times New Roman"/>
                <w:color w:val="000000"/>
                <w:sz w:val="24"/>
                <w:szCs w:val="24"/>
              </w:rPr>
              <w:t xml:space="preserve">и цилиндра; </w:t>
            </w:r>
            <w:r w:rsidRPr="001057F1">
              <w:rPr>
                <w:rFonts w:ascii="Times New Roman" w:hAnsi="Times New Roman" w:cs="Times New Roman"/>
                <w:color w:val="000000"/>
                <w:sz w:val="24"/>
                <w:szCs w:val="24"/>
              </w:rPr>
              <w:t>развивать умение выделять основные этапы созд</w:t>
            </w:r>
            <w:r>
              <w:rPr>
                <w:rFonts w:ascii="Times New Roman" w:hAnsi="Times New Roman" w:cs="Times New Roman"/>
                <w:color w:val="000000"/>
                <w:sz w:val="24"/>
                <w:szCs w:val="24"/>
              </w:rPr>
              <w:t xml:space="preserve">ания поделок и самостоятельного </w:t>
            </w:r>
            <w:r w:rsidRPr="001057F1">
              <w:rPr>
                <w:rFonts w:ascii="Times New Roman" w:hAnsi="Times New Roman" w:cs="Times New Roman"/>
                <w:color w:val="000000"/>
                <w:sz w:val="24"/>
                <w:szCs w:val="24"/>
              </w:rPr>
              <w:t>планирования их изготовления</w:t>
            </w:r>
            <w:r>
              <w:rPr>
                <w:rFonts w:ascii="Times New Roman" w:hAnsi="Times New Roman" w:cs="Times New Roman"/>
                <w:color w:val="000000"/>
                <w:sz w:val="24"/>
                <w:szCs w:val="24"/>
              </w:rPr>
              <w:t>,</w:t>
            </w:r>
            <w:r w:rsidRPr="00E30D7B">
              <w:rPr>
                <w:rFonts w:ascii="Times New Roman" w:hAnsi="Times New Roman" w:cs="Times New Roman"/>
                <w:color w:val="000000"/>
                <w:sz w:val="24"/>
                <w:szCs w:val="24"/>
              </w:rPr>
              <w:t xml:space="preserve"> аккуратн</w:t>
            </w:r>
            <w:r>
              <w:rPr>
                <w:rFonts w:ascii="Times New Roman" w:hAnsi="Times New Roman" w:cs="Times New Roman"/>
                <w:color w:val="000000"/>
                <w:sz w:val="24"/>
                <w:szCs w:val="24"/>
              </w:rPr>
              <w:t>о пользоваться клеем, ножницами; р</w:t>
            </w:r>
            <w:r w:rsidRPr="00E30D7B">
              <w:rPr>
                <w:rFonts w:ascii="Times New Roman" w:hAnsi="Times New Roman" w:cs="Times New Roman"/>
                <w:color w:val="000000"/>
                <w:sz w:val="24"/>
                <w:szCs w:val="24"/>
              </w:rPr>
              <w:t>азвивать эстетический вкус, фантазию.</w:t>
            </w:r>
          </w:p>
        </w:tc>
      </w:tr>
      <w:tr w:rsidR="001057F1" w:rsidRPr="001057F1" w:rsidTr="00151AC7">
        <w:trPr>
          <w:trHeight w:val="360"/>
        </w:trPr>
        <w:tc>
          <w:tcPr>
            <w:tcW w:w="1384" w:type="dxa"/>
            <w:vMerge w:val="restart"/>
          </w:tcPr>
          <w:p w:rsidR="001057F1" w:rsidRPr="001057F1" w:rsidRDefault="001057F1" w:rsidP="001057F1">
            <w:pPr>
              <w:rPr>
                <w:rFonts w:ascii="Times New Roman" w:hAnsi="Times New Roman" w:cs="Times New Roman"/>
                <w:sz w:val="24"/>
                <w:szCs w:val="24"/>
              </w:rPr>
            </w:pPr>
            <w:r w:rsidRPr="001057F1">
              <w:rPr>
                <w:rFonts w:ascii="Times New Roman" w:hAnsi="Times New Roman" w:cs="Times New Roman"/>
                <w:sz w:val="24"/>
                <w:szCs w:val="24"/>
              </w:rPr>
              <w:t>Март</w:t>
            </w:r>
          </w:p>
        </w:tc>
        <w:tc>
          <w:tcPr>
            <w:tcW w:w="3119" w:type="dxa"/>
          </w:tcPr>
          <w:p w:rsidR="001057F1" w:rsidRPr="001057F1" w:rsidRDefault="001057F1" w:rsidP="00AB4A5B">
            <w:pPr>
              <w:rPr>
                <w:rFonts w:ascii="Times New Roman" w:hAnsi="Times New Roman" w:cs="Times New Roman"/>
                <w:sz w:val="24"/>
                <w:szCs w:val="24"/>
              </w:rPr>
            </w:pPr>
            <w:r w:rsidRPr="001057F1">
              <w:rPr>
                <w:rFonts w:ascii="Times New Roman" w:hAnsi="Times New Roman" w:cs="Times New Roman"/>
                <w:sz w:val="24"/>
                <w:szCs w:val="24"/>
              </w:rPr>
              <w:t xml:space="preserve">1. </w:t>
            </w:r>
            <w:r w:rsidR="00716292" w:rsidRPr="00776E47">
              <w:rPr>
                <w:rFonts w:ascii="Times New Roman" w:hAnsi="Times New Roman" w:cs="Times New Roman"/>
                <w:sz w:val="24"/>
                <w:szCs w:val="24"/>
              </w:rPr>
              <w:t xml:space="preserve">«Ваза </w:t>
            </w:r>
            <w:r w:rsidR="00716292">
              <w:rPr>
                <w:rFonts w:ascii="Times New Roman" w:hAnsi="Times New Roman" w:cs="Times New Roman"/>
                <w:sz w:val="24"/>
                <w:szCs w:val="24"/>
              </w:rPr>
              <w:t xml:space="preserve">с цветами </w:t>
            </w:r>
            <w:r w:rsidR="00716292" w:rsidRPr="00776E47">
              <w:rPr>
                <w:rFonts w:ascii="Times New Roman" w:hAnsi="Times New Roman" w:cs="Times New Roman"/>
                <w:sz w:val="24"/>
                <w:szCs w:val="24"/>
              </w:rPr>
              <w:t>в подарок маме»</w:t>
            </w:r>
          </w:p>
        </w:tc>
        <w:tc>
          <w:tcPr>
            <w:tcW w:w="11340" w:type="dxa"/>
          </w:tcPr>
          <w:p w:rsidR="001057F1" w:rsidRPr="001057F1" w:rsidRDefault="001057F1" w:rsidP="001057F1">
            <w:pPr>
              <w:rPr>
                <w:rFonts w:ascii="Times New Roman" w:hAnsi="Times New Roman" w:cs="Times New Roman"/>
                <w:sz w:val="24"/>
                <w:szCs w:val="24"/>
              </w:rPr>
            </w:pPr>
            <w:r w:rsidRPr="001057F1">
              <w:rPr>
                <w:rFonts w:ascii="Times New Roman" w:hAnsi="Times New Roman" w:cs="Times New Roman"/>
                <w:color w:val="000000"/>
                <w:sz w:val="24"/>
                <w:szCs w:val="24"/>
              </w:rPr>
              <w:t>Развивать умение делать поделку на основе цилиндра; совершенствовать навыки работы с ножницами; учить детей дополнять поделку декоративными деталями; закреплять навыки наклеивания мелких деталей; воспитывать любовь к самому близкому человеку, желание сделать подарок.</w:t>
            </w:r>
          </w:p>
        </w:tc>
      </w:tr>
      <w:tr w:rsidR="009D0B9E" w:rsidRPr="001057F1" w:rsidTr="00151AC7">
        <w:trPr>
          <w:trHeight w:val="360"/>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7E2C92">
            <w:pPr>
              <w:rPr>
                <w:rFonts w:ascii="Times New Roman" w:hAnsi="Times New Roman" w:cs="Times New Roman"/>
                <w:sz w:val="24"/>
                <w:szCs w:val="24"/>
              </w:rPr>
            </w:pPr>
            <w:r>
              <w:rPr>
                <w:rFonts w:ascii="Times New Roman" w:hAnsi="Times New Roman" w:cs="Times New Roman"/>
                <w:sz w:val="24"/>
                <w:szCs w:val="24"/>
              </w:rPr>
              <w:t>2.</w:t>
            </w:r>
            <w:r w:rsidR="007E2C92">
              <w:rPr>
                <w:rFonts w:ascii="Times New Roman" w:hAnsi="Times New Roman" w:cs="Times New Roman"/>
                <w:sz w:val="24"/>
                <w:szCs w:val="24"/>
              </w:rPr>
              <w:t xml:space="preserve"> «Школьные принадлежности»</w:t>
            </w:r>
          </w:p>
        </w:tc>
        <w:tc>
          <w:tcPr>
            <w:tcW w:w="11340" w:type="dxa"/>
          </w:tcPr>
          <w:p w:rsidR="009D0B9E" w:rsidRPr="001057F1" w:rsidRDefault="007E2C92" w:rsidP="007E2C92">
            <w:pPr>
              <w:rPr>
                <w:rFonts w:ascii="Times New Roman" w:hAnsi="Times New Roman" w:cs="Times New Roman"/>
                <w:color w:val="000000"/>
                <w:sz w:val="24"/>
                <w:szCs w:val="24"/>
              </w:rPr>
            </w:pPr>
            <w:r>
              <w:rPr>
                <w:rFonts w:ascii="Times New Roman" w:hAnsi="Times New Roman" w:cs="Times New Roman"/>
                <w:sz w:val="24"/>
                <w:szCs w:val="24"/>
              </w:rPr>
              <w:t>Формировать умения</w:t>
            </w:r>
            <w:r w:rsidRPr="001057F1">
              <w:rPr>
                <w:rFonts w:ascii="Times New Roman" w:hAnsi="Times New Roman" w:cs="Times New Roman"/>
                <w:sz w:val="24"/>
                <w:szCs w:val="24"/>
              </w:rPr>
              <w:t xml:space="preserve"> детей </w:t>
            </w:r>
            <w:r w:rsidRPr="001057F1">
              <w:rPr>
                <w:rFonts w:ascii="Times New Roman" w:hAnsi="Times New Roman" w:cs="Times New Roman"/>
                <w:color w:val="000000"/>
                <w:sz w:val="24"/>
                <w:szCs w:val="24"/>
              </w:rPr>
              <w:t>мастерить объёмные поделки, используя цилиндр</w:t>
            </w:r>
            <w:r>
              <w:rPr>
                <w:rFonts w:ascii="Times New Roman" w:hAnsi="Times New Roman" w:cs="Times New Roman"/>
                <w:color w:val="000000"/>
                <w:sz w:val="24"/>
                <w:szCs w:val="24"/>
              </w:rPr>
              <w:t xml:space="preserve"> и конус</w:t>
            </w:r>
            <w:r w:rsidRPr="001057F1">
              <w:rPr>
                <w:rFonts w:ascii="Times New Roman" w:hAnsi="Times New Roman" w:cs="Times New Roman"/>
                <w:color w:val="000000"/>
                <w:sz w:val="24"/>
                <w:szCs w:val="24"/>
              </w:rPr>
              <w:t>; приклеивать к основной форме дополнительные детали закреплять умение анализировать свою поделку, оценивая качество её изготовления;</w:t>
            </w:r>
            <w:r>
              <w:rPr>
                <w:rFonts w:ascii="Times New Roman" w:hAnsi="Times New Roman" w:cs="Times New Roman"/>
                <w:color w:val="000000"/>
                <w:sz w:val="24"/>
                <w:szCs w:val="24"/>
              </w:rPr>
              <w:t xml:space="preserve"> развивать интерес к школе.</w:t>
            </w:r>
          </w:p>
        </w:tc>
      </w:tr>
      <w:tr w:rsidR="009D0B9E" w:rsidRPr="001057F1" w:rsidTr="00151AC7">
        <w:trPr>
          <w:trHeight w:val="360"/>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351A3F">
            <w:pPr>
              <w:rPr>
                <w:rFonts w:ascii="Times New Roman" w:hAnsi="Times New Roman" w:cs="Times New Roman"/>
                <w:sz w:val="24"/>
                <w:szCs w:val="24"/>
              </w:rPr>
            </w:pPr>
            <w:r>
              <w:rPr>
                <w:rFonts w:ascii="Times New Roman" w:hAnsi="Times New Roman" w:cs="Times New Roman"/>
                <w:sz w:val="24"/>
                <w:szCs w:val="24"/>
              </w:rPr>
              <w:t>3.</w:t>
            </w:r>
            <w:r w:rsidR="00351A3F">
              <w:rPr>
                <w:rFonts w:ascii="Times New Roman" w:hAnsi="Times New Roman" w:cs="Times New Roman"/>
                <w:sz w:val="24"/>
                <w:szCs w:val="24"/>
              </w:rPr>
              <w:t xml:space="preserve"> «Наши любимые сказки»</w:t>
            </w:r>
          </w:p>
        </w:tc>
        <w:tc>
          <w:tcPr>
            <w:tcW w:w="11340" w:type="dxa"/>
          </w:tcPr>
          <w:p w:rsidR="009D0B9E" w:rsidRPr="001057F1" w:rsidRDefault="00351A3F" w:rsidP="00351A3F">
            <w:pPr>
              <w:rPr>
                <w:rFonts w:ascii="Times New Roman" w:hAnsi="Times New Roman" w:cs="Times New Roman"/>
                <w:color w:val="000000"/>
                <w:sz w:val="24"/>
                <w:szCs w:val="24"/>
              </w:rPr>
            </w:pPr>
            <w:r>
              <w:rPr>
                <w:rFonts w:ascii="Times New Roman" w:hAnsi="Times New Roman" w:cs="Times New Roman"/>
                <w:sz w:val="24"/>
                <w:szCs w:val="24"/>
              </w:rPr>
              <w:t>За</w:t>
            </w:r>
            <w:r w:rsidRPr="000E417B">
              <w:rPr>
                <w:rFonts w:ascii="Times New Roman" w:hAnsi="Times New Roman" w:cs="Times New Roman"/>
                <w:sz w:val="24"/>
                <w:szCs w:val="24"/>
              </w:rPr>
              <w:t>креплять умение преобразовывать плоскостной материал в объемн</w:t>
            </w:r>
            <w:r>
              <w:rPr>
                <w:rFonts w:ascii="Times New Roman" w:hAnsi="Times New Roman" w:cs="Times New Roman"/>
                <w:sz w:val="24"/>
                <w:szCs w:val="24"/>
              </w:rPr>
              <w:t>ые формы: закручивание цилиндров; р</w:t>
            </w:r>
            <w:r w:rsidRPr="000E417B">
              <w:rPr>
                <w:rFonts w:ascii="Times New Roman" w:hAnsi="Times New Roman" w:cs="Times New Roman"/>
                <w:sz w:val="24"/>
                <w:szCs w:val="24"/>
              </w:rPr>
              <w:t>азвивать умение самостоятельно анализировать готовые поделки с точки зрения выделения</w:t>
            </w:r>
            <w:r>
              <w:rPr>
                <w:rFonts w:ascii="Times New Roman" w:hAnsi="Times New Roman" w:cs="Times New Roman"/>
                <w:sz w:val="24"/>
                <w:szCs w:val="24"/>
              </w:rPr>
              <w:t xml:space="preserve"> общего способа их изготовления; р</w:t>
            </w:r>
            <w:r w:rsidRPr="000E417B">
              <w:rPr>
                <w:rFonts w:ascii="Times New Roman" w:hAnsi="Times New Roman" w:cs="Times New Roman"/>
                <w:sz w:val="24"/>
                <w:szCs w:val="24"/>
              </w:rPr>
              <w:t>азвивать в</w:t>
            </w:r>
            <w:r>
              <w:rPr>
                <w:rFonts w:ascii="Times New Roman" w:hAnsi="Times New Roman" w:cs="Times New Roman"/>
                <w:sz w:val="24"/>
                <w:szCs w:val="24"/>
              </w:rPr>
              <w:t>оображение, творческую фантазию</w:t>
            </w:r>
            <w:r w:rsidR="00F912F1" w:rsidRPr="001057F1">
              <w:rPr>
                <w:rFonts w:ascii="Times New Roman" w:hAnsi="Times New Roman" w:cs="Times New Roman"/>
                <w:sz w:val="24"/>
                <w:szCs w:val="24"/>
              </w:rPr>
              <w:t>; прививать любовь к сказкам.</w:t>
            </w:r>
          </w:p>
        </w:tc>
      </w:tr>
      <w:tr w:rsidR="001057F1" w:rsidRPr="001057F1" w:rsidTr="00151AC7">
        <w:trPr>
          <w:trHeight w:val="465"/>
        </w:trPr>
        <w:tc>
          <w:tcPr>
            <w:tcW w:w="1384" w:type="dxa"/>
            <w:vMerge/>
          </w:tcPr>
          <w:p w:rsidR="001057F1" w:rsidRPr="001057F1" w:rsidRDefault="001057F1" w:rsidP="001057F1">
            <w:pPr>
              <w:rPr>
                <w:rFonts w:ascii="Times New Roman" w:hAnsi="Times New Roman" w:cs="Times New Roman"/>
                <w:sz w:val="24"/>
                <w:szCs w:val="24"/>
              </w:rPr>
            </w:pPr>
          </w:p>
        </w:tc>
        <w:tc>
          <w:tcPr>
            <w:tcW w:w="3119" w:type="dxa"/>
          </w:tcPr>
          <w:p w:rsidR="001057F1" w:rsidRPr="001057F1" w:rsidRDefault="009D0B9E" w:rsidP="003C758C">
            <w:pPr>
              <w:rPr>
                <w:rFonts w:ascii="Times New Roman" w:hAnsi="Times New Roman" w:cs="Times New Roman"/>
                <w:sz w:val="24"/>
                <w:szCs w:val="24"/>
              </w:rPr>
            </w:pPr>
            <w:r>
              <w:rPr>
                <w:rFonts w:ascii="Times New Roman" w:hAnsi="Times New Roman" w:cs="Times New Roman"/>
                <w:sz w:val="24"/>
                <w:szCs w:val="24"/>
              </w:rPr>
              <w:t>4</w:t>
            </w:r>
            <w:r w:rsidR="00CB3343">
              <w:rPr>
                <w:rFonts w:ascii="Times New Roman" w:hAnsi="Times New Roman" w:cs="Times New Roman"/>
                <w:sz w:val="24"/>
                <w:szCs w:val="24"/>
              </w:rPr>
              <w:t>. Конусный театр по сказке</w:t>
            </w:r>
            <w:r w:rsidR="003C758C">
              <w:rPr>
                <w:rFonts w:ascii="Times New Roman" w:hAnsi="Times New Roman" w:cs="Times New Roman"/>
                <w:sz w:val="24"/>
                <w:szCs w:val="24"/>
              </w:rPr>
              <w:t xml:space="preserve"> (коллективная работа)</w:t>
            </w:r>
          </w:p>
        </w:tc>
        <w:tc>
          <w:tcPr>
            <w:tcW w:w="11340" w:type="dxa"/>
          </w:tcPr>
          <w:p w:rsidR="001057F1" w:rsidRPr="00796CD2" w:rsidRDefault="001057F1" w:rsidP="00351A3F">
            <w:pPr>
              <w:rPr>
                <w:rFonts w:ascii="Times New Roman" w:hAnsi="Times New Roman" w:cs="Times New Roman"/>
              </w:rPr>
            </w:pPr>
            <w:r w:rsidRPr="001057F1">
              <w:rPr>
                <w:rFonts w:ascii="Times New Roman" w:hAnsi="Times New Roman" w:cs="Times New Roman"/>
                <w:sz w:val="24"/>
                <w:szCs w:val="24"/>
              </w:rPr>
              <w:t>Закреплять умение делать игрушки</w:t>
            </w:r>
            <w:r w:rsidR="00351A3F">
              <w:rPr>
                <w:rFonts w:ascii="Times New Roman" w:hAnsi="Times New Roman" w:cs="Times New Roman"/>
                <w:sz w:val="24"/>
                <w:szCs w:val="24"/>
              </w:rPr>
              <w:t xml:space="preserve"> (персонажи)</w:t>
            </w:r>
            <w:r w:rsidRPr="001057F1">
              <w:rPr>
                <w:rFonts w:ascii="Times New Roman" w:hAnsi="Times New Roman" w:cs="Times New Roman"/>
                <w:sz w:val="24"/>
                <w:szCs w:val="24"/>
              </w:rPr>
              <w:t xml:space="preserve"> на основе</w:t>
            </w:r>
            <w:r w:rsidR="00796CD2">
              <w:rPr>
                <w:rFonts w:ascii="Times New Roman" w:hAnsi="Times New Roman" w:cs="Times New Roman"/>
                <w:sz w:val="24"/>
                <w:szCs w:val="24"/>
              </w:rPr>
              <w:t xml:space="preserve"> конуса; с</w:t>
            </w:r>
            <w:r w:rsidR="00796CD2" w:rsidRPr="00796CD2">
              <w:rPr>
                <w:rFonts w:ascii="Times New Roman" w:hAnsi="Times New Roman" w:cs="Times New Roman"/>
              </w:rPr>
              <w:t>пособствовать развитию творчест</w:t>
            </w:r>
            <w:r w:rsidR="00796CD2">
              <w:rPr>
                <w:rFonts w:ascii="Times New Roman" w:hAnsi="Times New Roman" w:cs="Times New Roman"/>
              </w:rPr>
              <w:t>ва, фантазии детей, эстетического</w:t>
            </w:r>
            <w:r w:rsidR="00796CD2" w:rsidRPr="00796CD2">
              <w:rPr>
                <w:rFonts w:ascii="Times New Roman" w:hAnsi="Times New Roman" w:cs="Times New Roman"/>
              </w:rPr>
              <w:t xml:space="preserve"> вкус</w:t>
            </w:r>
            <w:r w:rsidR="00796CD2">
              <w:rPr>
                <w:rFonts w:ascii="Times New Roman" w:hAnsi="Times New Roman" w:cs="Times New Roman"/>
              </w:rPr>
              <w:t>а</w:t>
            </w:r>
            <w:r w:rsidR="00796CD2" w:rsidRPr="00796CD2">
              <w:rPr>
                <w:rFonts w:ascii="Times New Roman" w:hAnsi="Times New Roman" w:cs="Times New Roman"/>
              </w:rPr>
              <w:t>, </w:t>
            </w:r>
            <w:r w:rsidR="00796CD2" w:rsidRPr="00796CD2">
              <w:rPr>
                <w:rFonts w:ascii="Times New Roman" w:hAnsi="Times New Roman" w:cs="Times New Roman"/>
                <w:bCs/>
              </w:rPr>
              <w:t>театральные способности</w:t>
            </w:r>
            <w:r w:rsidR="00796CD2" w:rsidRPr="00796CD2">
              <w:rPr>
                <w:rFonts w:ascii="Times New Roman" w:hAnsi="Times New Roman" w:cs="Times New Roman"/>
              </w:rPr>
              <w:t>; совершенствовать умение работать с ножницами;</w:t>
            </w:r>
            <w:r w:rsidR="00796CD2">
              <w:rPr>
                <w:rFonts w:ascii="Times New Roman" w:hAnsi="Times New Roman" w:cs="Times New Roman"/>
              </w:rPr>
              <w:t xml:space="preserve"> с</w:t>
            </w:r>
            <w:r w:rsidR="00796CD2" w:rsidRPr="00796CD2">
              <w:rPr>
                <w:rFonts w:ascii="Times New Roman" w:hAnsi="Times New Roman" w:cs="Times New Roman"/>
                <w:sz w:val="24"/>
                <w:szCs w:val="24"/>
              </w:rPr>
              <w:t>пособствовать воспитанию трудолюбия, аккуратности, любви к </w:t>
            </w:r>
            <w:r w:rsidR="00796CD2" w:rsidRPr="00796CD2">
              <w:rPr>
                <w:rFonts w:ascii="Times New Roman" w:hAnsi="Times New Roman" w:cs="Times New Roman"/>
                <w:bCs/>
                <w:sz w:val="24"/>
                <w:szCs w:val="24"/>
              </w:rPr>
              <w:t>театру</w:t>
            </w:r>
            <w:r w:rsidR="00796CD2">
              <w:rPr>
                <w:rFonts w:ascii="Times New Roman" w:hAnsi="Times New Roman" w:cs="Times New Roman"/>
                <w:bCs/>
                <w:sz w:val="24"/>
                <w:szCs w:val="24"/>
              </w:rPr>
              <w:t>.</w:t>
            </w:r>
          </w:p>
        </w:tc>
      </w:tr>
      <w:tr w:rsidR="001057F1" w:rsidRPr="001057F1" w:rsidTr="00151AC7">
        <w:trPr>
          <w:trHeight w:val="360"/>
        </w:trPr>
        <w:tc>
          <w:tcPr>
            <w:tcW w:w="1384" w:type="dxa"/>
            <w:vMerge w:val="restart"/>
          </w:tcPr>
          <w:p w:rsidR="001057F1" w:rsidRPr="001057F1" w:rsidRDefault="001057F1" w:rsidP="001057F1">
            <w:pPr>
              <w:rPr>
                <w:rFonts w:ascii="Times New Roman" w:hAnsi="Times New Roman" w:cs="Times New Roman"/>
                <w:sz w:val="24"/>
                <w:szCs w:val="24"/>
              </w:rPr>
            </w:pPr>
            <w:r w:rsidRPr="001057F1">
              <w:rPr>
                <w:rFonts w:ascii="Times New Roman" w:hAnsi="Times New Roman" w:cs="Times New Roman"/>
                <w:sz w:val="24"/>
                <w:szCs w:val="24"/>
              </w:rPr>
              <w:t>Апрель</w:t>
            </w:r>
          </w:p>
        </w:tc>
        <w:tc>
          <w:tcPr>
            <w:tcW w:w="3119" w:type="dxa"/>
          </w:tcPr>
          <w:p w:rsidR="001057F1" w:rsidRPr="001057F1" w:rsidRDefault="001057F1" w:rsidP="00351A3F">
            <w:pPr>
              <w:rPr>
                <w:rFonts w:ascii="Times New Roman" w:hAnsi="Times New Roman" w:cs="Times New Roman"/>
                <w:sz w:val="24"/>
                <w:szCs w:val="24"/>
              </w:rPr>
            </w:pPr>
            <w:r w:rsidRPr="001057F1">
              <w:rPr>
                <w:rFonts w:ascii="Times New Roman" w:hAnsi="Times New Roman" w:cs="Times New Roman"/>
                <w:sz w:val="24"/>
                <w:szCs w:val="24"/>
              </w:rPr>
              <w:t>1. «</w:t>
            </w:r>
            <w:r w:rsidR="00351A3F">
              <w:rPr>
                <w:rFonts w:ascii="Times New Roman" w:hAnsi="Times New Roman" w:cs="Times New Roman"/>
                <w:sz w:val="24"/>
                <w:szCs w:val="24"/>
              </w:rPr>
              <w:t>Весна</w:t>
            </w:r>
            <w:r w:rsidRPr="001057F1">
              <w:rPr>
                <w:rFonts w:ascii="Times New Roman" w:hAnsi="Times New Roman" w:cs="Times New Roman"/>
                <w:sz w:val="24"/>
                <w:szCs w:val="24"/>
              </w:rPr>
              <w:t>»</w:t>
            </w:r>
          </w:p>
        </w:tc>
        <w:tc>
          <w:tcPr>
            <w:tcW w:w="11340" w:type="dxa"/>
          </w:tcPr>
          <w:p w:rsidR="001057F1" w:rsidRPr="001057F1" w:rsidRDefault="00351A3F" w:rsidP="00351A3F">
            <w:pPr>
              <w:shd w:val="clear" w:color="auto" w:fill="FFFFFF"/>
              <w:rPr>
                <w:rFonts w:ascii="Times New Roman" w:hAnsi="Times New Roman" w:cs="Times New Roman"/>
                <w:sz w:val="24"/>
                <w:szCs w:val="24"/>
              </w:rPr>
            </w:pPr>
            <w:r>
              <w:rPr>
                <w:rFonts w:ascii="Times New Roman" w:hAnsi="Times New Roman" w:cs="Times New Roman"/>
                <w:sz w:val="24"/>
                <w:szCs w:val="24"/>
              </w:rPr>
              <w:t>Закреплять умение</w:t>
            </w:r>
            <w:r w:rsidRPr="007C4A89">
              <w:rPr>
                <w:rFonts w:ascii="Times New Roman" w:hAnsi="Times New Roman" w:cs="Times New Roman"/>
                <w:sz w:val="24"/>
                <w:szCs w:val="24"/>
              </w:rPr>
              <w:t xml:space="preserve"> анализировать образец и самостоятельно подбирать необходимый ма</w:t>
            </w:r>
            <w:r>
              <w:rPr>
                <w:rFonts w:ascii="Times New Roman" w:hAnsi="Times New Roman" w:cs="Times New Roman"/>
                <w:sz w:val="24"/>
                <w:szCs w:val="24"/>
              </w:rPr>
              <w:t>териал для изготовления поделки; закручивать прямоугольник в цилиндр; р</w:t>
            </w:r>
            <w:r w:rsidRPr="007C4A89">
              <w:rPr>
                <w:rFonts w:ascii="Times New Roman" w:hAnsi="Times New Roman" w:cs="Times New Roman"/>
                <w:sz w:val="24"/>
                <w:szCs w:val="24"/>
              </w:rPr>
              <w:t xml:space="preserve">азвивать умение самостоятельно «включать» способ конструирования в процесс изготовления поделки, сочетать </w:t>
            </w:r>
            <w:r>
              <w:rPr>
                <w:rFonts w:ascii="Times New Roman" w:hAnsi="Times New Roman" w:cs="Times New Roman"/>
                <w:sz w:val="24"/>
                <w:szCs w:val="24"/>
              </w:rPr>
              <w:t>плоскостные и объемные элементы; прививать любовь к природе</w:t>
            </w:r>
          </w:p>
        </w:tc>
      </w:tr>
      <w:tr w:rsidR="009D0B9E" w:rsidRPr="001057F1" w:rsidTr="00151AC7">
        <w:trPr>
          <w:trHeight w:val="360"/>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7E2C92">
            <w:pPr>
              <w:rPr>
                <w:rFonts w:ascii="Times New Roman" w:hAnsi="Times New Roman" w:cs="Times New Roman"/>
                <w:sz w:val="24"/>
                <w:szCs w:val="24"/>
              </w:rPr>
            </w:pPr>
            <w:r>
              <w:rPr>
                <w:rFonts w:ascii="Times New Roman" w:hAnsi="Times New Roman" w:cs="Times New Roman"/>
                <w:sz w:val="24"/>
                <w:szCs w:val="24"/>
              </w:rPr>
              <w:t>2.</w:t>
            </w:r>
            <w:r w:rsidR="007E2C92">
              <w:rPr>
                <w:rFonts w:ascii="Times New Roman" w:hAnsi="Times New Roman" w:cs="Times New Roman"/>
                <w:sz w:val="24"/>
                <w:szCs w:val="24"/>
              </w:rPr>
              <w:t xml:space="preserve"> «Ракета», «Летающая тарелка»</w:t>
            </w:r>
          </w:p>
        </w:tc>
        <w:tc>
          <w:tcPr>
            <w:tcW w:w="11340" w:type="dxa"/>
          </w:tcPr>
          <w:p w:rsidR="009D0B9E" w:rsidRPr="001057F1" w:rsidRDefault="007E2C92" w:rsidP="007E2C92">
            <w:pPr>
              <w:shd w:val="clear" w:color="auto" w:fill="FFFFFF"/>
              <w:rPr>
                <w:rFonts w:ascii="Times New Roman" w:hAnsi="Times New Roman" w:cs="Times New Roman"/>
                <w:sz w:val="24"/>
                <w:szCs w:val="24"/>
              </w:rPr>
            </w:pPr>
            <w:r w:rsidRPr="001057F1">
              <w:rPr>
                <w:rFonts w:ascii="Times New Roman" w:hAnsi="Times New Roman" w:cs="Times New Roman"/>
                <w:sz w:val="24"/>
                <w:szCs w:val="24"/>
              </w:rPr>
              <w:t>Продолжать учить создавать поделки из </w:t>
            </w:r>
            <w:r w:rsidRPr="001057F1">
              <w:rPr>
                <w:rFonts w:ascii="Times New Roman" w:hAnsi="Times New Roman" w:cs="Times New Roman"/>
                <w:bCs/>
                <w:sz w:val="24"/>
                <w:szCs w:val="24"/>
                <w:bdr w:val="none" w:sz="0" w:space="0" w:color="auto" w:frame="1"/>
              </w:rPr>
              <w:t>цилиндров</w:t>
            </w:r>
            <w:r w:rsidRPr="001057F1">
              <w:rPr>
                <w:rFonts w:ascii="Times New Roman" w:hAnsi="Times New Roman" w:cs="Times New Roman"/>
                <w:sz w:val="24"/>
                <w:szCs w:val="24"/>
              </w:rPr>
              <w:t xml:space="preserve"> и конусов </w:t>
            </w:r>
            <w:r>
              <w:rPr>
                <w:rFonts w:ascii="Times New Roman" w:hAnsi="Times New Roman" w:cs="Times New Roman"/>
                <w:sz w:val="24"/>
                <w:szCs w:val="24"/>
              </w:rPr>
              <w:t xml:space="preserve">по словесному описанию и показу; </w:t>
            </w:r>
            <w:r w:rsidRPr="001057F1">
              <w:rPr>
                <w:rFonts w:ascii="Times New Roman" w:hAnsi="Times New Roman" w:cs="Times New Roman"/>
                <w:sz w:val="24"/>
                <w:szCs w:val="24"/>
              </w:rPr>
              <w:t>закреплять представления о геометрических формах – круг, полукруг, прямоугольник, конус, </w:t>
            </w:r>
            <w:r w:rsidRPr="001057F1">
              <w:rPr>
                <w:rFonts w:ascii="Times New Roman" w:hAnsi="Times New Roman" w:cs="Times New Roman"/>
                <w:bCs/>
                <w:sz w:val="24"/>
                <w:szCs w:val="24"/>
                <w:bdr w:val="none" w:sz="0" w:space="0" w:color="auto" w:frame="1"/>
              </w:rPr>
              <w:t>цилиндр</w:t>
            </w:r>
            <w:r w:rsidRPr="001057F1">
              <w:rPr>
                <w:rFonts w:ascii="Times New Roman" w:hAnsi="Times New Roman" w:cs="Times New Roman"/>
                <w:sz w:val="24"/>
                <w:szCs w:val="24"/>
              </w:rPr>
              <w:t>; развивать внимание, воображение, мелкую моторику рук.</w:t>
            </w:r>
          </w:p>
        </w:tc>
      </w:tr>
      <w:tr w:rsidR="009D0B9E" w:rsidRPr="001057F1" w:rsidTr="00151AC7">
        <w:trPr>
          <w:trHeight w:val="360"/>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7E2C92">
            <w:pPr>
              <w:rPr>
                <w:rFonts w:ascii="Times New Roman" w:hAnsi="Times New Roman" w:cs="Times New Roman"/>
                <w:sz w:val="24"/>
                <w:szCs w:val="24"/>
              </w:rPr>
            </w:pPr>
            <w:r>
              <w:rPr>
                <w:rFonts w:ascii="Times New Roman" w:hAnsi="Times New Roman" w:cs="Times New Roman"/>
                <w:sz w:val="24"/>
                <w:szCs w:val="24"/>
              </w:rPr>
              <w:t>3.</w:t>
            </w:r>
            <w:r w:rsidR="007E2C92">
              <w:rPr>
                <w:rFonts w:ascii="Times New Roman" w:hAnsi="Times New Roman" w:cs="Times New Roman"/>
                <w:sz w:val="24"/>
                <w:szCs w:val="24"/>
              </w:rPr>
              <w:t xml:space="preserve"> «Морские жители» (Осьминог)</w:t>
            </w:r>
          </w:p>
        </w:tc>
        <w:tc>
          <w:tcPr>
            <w:tcW w:w="11340" w:type="dxa"/>
          </w:tcPr>
          <w:p w:rsidR="009D0B9E" w:rsidRPr="001057F1" w:rsidRDefault="007E2C92" w:rsidP="007E2C92">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Привлекать детей к</w:t>
            </w:r>
            <w:r w:rsidRPr="001057F1">
              <w:rPr>
                <w:rFonts w:ascii="Times New Roman" w:hAnsi="Times New Roman" w:cs="Times New Roman"/>
                <w:color w:val="000000"/>
                <w:sz w:val="24"/>
                <w:szCs w:val="24"/>
              </w:rPr>
              <w:t xml:space="preserve"> созданию </w:t>
            </w:r>
            <w:r>
              <w:rPr>
                <w:rFonts w:ascii="Times New Roman" w:hAnsi="Times New Roman" w:cs="Times New Roman"/>
                <w:color w:val="000000"/>
                <w:sz w:val="24"/>
                <w:szCs w:val="24"/>
              </w:rPr>
              <w:t>морских животных</w:t>
            </w:r>
            <w:r w:rsidRPr="001057F1">
              <w:rPr>
                <w:rFonts w:ascii="Times New Roman" w:hAnsi="Times New Roman" w:cs="Times New Roman"/>
                <w:color w:val="000000"/>
                <w:sz w:val="24"/>
                <w:szCs w:val="24"/>
              </w:rPr>
              <w:t xml:space="preserve"> на основе цилиндра; развивать умение выделять основные этапы создания поделок и самостоятельного планирования их изготовления; </w:t>
            </w:r>
            <w:r>
              <w:rPr>
                <w:rFonts w:ascii="Times New Roman" w:hAnsi="Times New Roman" w:cs="Times New Roman"/>
                <w:color w:val="000000"/>
                <w:sz w:val="24"/>
                <w:szCs w:val="24"/>
              </w:rPr>
              <w:t>развивать воображение, самостоятельность</w:t>
            </w:r>
            <w:r w:rsidRPr="001057F1">
              <w:rPr>
                <w:rFonts w:ascii="Times New Roman" w:hAnsi="Times New Roman" w:cs="Times New Roman"/>
                <w:color w:val="000000"/>
                <w:sz w:val="24"/>
                <w:szCs w:val="24"/>
              </w:rPr>
              <w:t>; закреплять художественно-конструктивные способности детей.</w:t>
            </w:r>
          </w:p>
        </w:tc>
      </w:tr>
      <w:tr w:rsidR="001057F1" w:rsidRPr="001057F1" w:rsidTr="00151AC7">
        <w:trPr>
          <w:trHeight w:val="465"/>
        </w:trPr>
        <w:tc>
          <w:tcPr>
            <w:tcW w:w="1384" w:type="dxa"/>
            <w:vMerge/>
          </w:tcPr>
          <w:p w:rsidR="001057F1" w:rsidRPr="001057F1" w:rsidRDefault="001057F1" w:rsidP="001057F1">
            <w:pPr>
              <w:rPr>
                <w:rFonts w:ascii="Times New Roman" w:hAnsi="Times New Roman" w:cs="Times New Roman"/>
                <w:sz w:val="24"/>
                <w:szCs w:val="24"/>
              </w:rPr>
            </w:pPr>
          </w:p>
        </w:tc>
        <w:tc>
          <w:tcPr>
            <w:tcW w:w="3119" w:type="dxa"/>
          </w:tcPr>
          <w:p w:rsidR="001057F1" w:rsidRPr="001057F1" w:rsidRDefault="009D0B9E" w:rsidP="00340248">
            <w:pPr>
              <w:rPr>
                <w:rFonts w:ascii="Times New Roman" w:hAnsi="Times New Roman" w:cs="Times New Roman"/>
                <w:sz w:val="24"/>
                <w:szCs w:val="24"/>
              </w:rPr>
            </w:pPr>
            <w:r>
              <w:rPr>
                <w:rFonts w:ascii="Times New Roman" w:hAnsi="Times New Roman" w:cs="Times New Roman"/>
                <w:sz w:val="24"/>
                <w:szCs w:val="24"/>
              </w:rPr>
              <w:t>4</w:t>
            </w:r>
            <w:r w:rsidR="001057F1" w:rsidRPr="001057F1">
              <w:rPr>
                <w:rFonts w:ascii="Times New Roman" w:hAnsi="Times New Roman" w:cs="Times New Roman"/>
                <w:sz w:val="24"/>
                <w:szCs w:val="24"/>
              </w:rPr>
              <w:t>. «</w:t>
            </w:r>
            <w:r w:rsidR="00340248">
              <w:rPr>
                <w:rFonts w:ascii="Times New Roman" w:hAnsi="Times New Roman" w:cs="Times New Roman"/>
                <w:sz w:val="24"/>
                <w:szCs w:val="24"/>
              </w:rPr>
              <w:t>Пожарный</w:t>
            </w:r>
            <w:r w:rsidR="001057F1" w:rsidRPr="001057F1">
              <w:rPr>
                <w:rFonts w:ascii="Times New Roman" w:hAnsi="Times New Roman" w:cs="Times New Roman"/>
                <w:sz w:val="24"/>
                <w:szCs w:val="24"/>
              </w:rPr>
              <w:t>»</w:t>
            </w:r>
          </w:p>
        </w:tc>
        <w:tc>
          <w:tcPr>
            <w:tcW w:w="11340" w:type="dxa"/>
          </w:tcPr>
          <w:p w:rsidR="001057F1" w:rsidRPr="001057F1" w:rsidRDefault="00340248" w:rsidP="001057F1">
            <w:pPr>
              <w:rPr>
                <w:rFonts w:ascii="Times New Roman" w:hAnsi="Times New Roman" w:cs="Times New Roman"/>
                <w:sz w:val="24"/>
                <w:szCs w:val="24"/>
              </w:rPr>
            </w:pPr>
            <w:r w:rsidRPr="001057F1">
              <w:rPr>
                <w:rFonts w:ascii="Times New Roman" w:hAnsi="Times New Roman" w:cs="Times New Roman"/>
                <w:sz w:val="24"/>
                <w:szCs w:val="24"/>
              </w:rPr>
              <w:t xml:space="preserve">Продолжать </w:t>
            </w:r>
            <w:r>
              <w:rPr>
                <w:rFonts w:ascii="Times New Roman" w:hAnsi="Times New Roman" w:cs="Times New Roman"/>
                <w:sz w:val="24"/>
                <w:szCs w:val="24"/>
              </w:rPr>
              <w:t>изготовление</w:t>
            </w:r>
            <w:r w:rsidRPr="001057F1">
              <w:rPr>
                <w:rFonts w:ascii="Times New Roman" w:hAnsi="Times New Roman" w:cs="Times New Roman"/>
                <w:sz w:val="24"/>
                <w:szCs w:val="24"/>
              </w:rPr>
              <w:t xml:space="preserve"> поделки из цилиндров, склеивать цилиндры; формировать умение самостоятельно изготавливать некоторые детали поделки (отличительные знаки, цвет формы, атрибуты); развивать творческие способности; воспитывать уважение к труду людей.</w:t>
            </w:r>
          </w:p>
        </w:tc>
      </w:tr>
      <w:tr w:rsidR="001057F1" w:rsidRPr="001057F1" w:rsidTr="00151AC7">
        <w:trPr>
          <w:trHeight w:val="360"/>
        </w:trPr>
        <w:tc>
          <w:tcPr>
            <w:tcW w:w="1384" w:type="dxa"/>
            <w:vMerge w:val="restart"/>
          </w:tcPr>
          <w:p w:rsidR="001057F1" w:rsidRPr="001057F1" w:rsidRDefault="001057F1" w:rsidP="001057F1">
            <w:pPr>
              <w:rPr>
                <w:rFonts w:ascii="Times New Roman" w:hAnsi="Times New Roman" w:cs="Times New Roman"/>
                <w:sz w:val="24"/>
                <w:szCs w:val="24"/>
              </w:rPr>
            </w:pPr>
            <w:r w:rsidRPr="001057F1">
              <w:rPr>
                <w:rFonts w:ascii="Times New Roman" w:hAnsi="Times New Roman" w:cs="Times New Roman"/>
                <w:sz w:val="24"/>
                <w:szCs w:val="24"/>
              </w:rPr>
              <w:t>Май</w:t>
            </w:r>
          </w:p>
        </w:tc>
        <w:tc>
          <w:tcPr>
            <w:tcW w:w="3119" w:type="dxa"/>
          </w:tcPr>
          <w:p w:rsidR="001057F1" w:rsidRPr="001057F1" w:rsidRDefault="001057F1" w:rsidP="00E75DE9">
            <w:pPr>
              <w:rPr>
                <w:rFonts w:ascii="Times New Roman" w:hAnsi="Times New Roman" w:cs="Times New Roman"/>
                <w:sz w:val="24"/>
                <w:szCs w:val="24"/>
              </w:rPr>
            </w:pPr>
            <w:r w:rsidRPr="001057F1">
              <w:rPr>
                <w:rFonts w:ascii="Times New Roman" w:hAnsi="Times New Roman" w:cs="Times New Roman"/>
                <w:sz w:val="24"/>
                <w:szCs w:val="24"/>
              </w:rPr>
              <w:t>1. «</w:t>
            </w:r>
            <w:r w:rsidR="00E75DE9">
              <w:rPr>
                <w:rFonts w:ascii="Times New Roman" w:hAnsi="Times New Roman" w:cs="Times New Roman"/>
                <w:sz w:val="24"/>
                <w:szCs w:val="24"/>
              </w:rPr>
              <w:t>Аллея Славы</w:t>
            </w:r>
            <w:r w:rsidRPr="001057F1">
              <w:rPr>
                <w:rFonts w:ascii="Times New Roman" w:hAnsi="Times New Roman" w:cs="Times New Roman"/>
                <w:sz w:val="24"/>
                <w:szCs w:val="24"/>
              </w:rPr>
              <w:t>»</w:t>
            </w:r>
          </w:p>
        </w:tc>
        <w:tc>
          <w:tcPr>
            <w:tcW w:w="11340" w:type="dxa"/>
          </w:tcPr>
          <w:p w:rsidR="001057F1" w:rsidRPr="001057F1" w:rsidRDefault="00E75DE9" w:rsidP="00E75DE9">
            <w:pPr>
              <w:rPr>
                <w:rFonts w:ascii="Times New Roman" w:hAnsi="Times New Roman" w:cs="Times New Roman"/>
                <w:sz w:val="24"/>
                <w:szCs w:val="24"/>
              </w:rPr>
            </w:pPr>
            <w:r>
              <w:rPr>
                <w:rFonts w:ascii="Times New Roman" w:hAnsi="Times New Roman" w:cs="Times New Roman"/>
                <w:sz w:val="24"/>
                <w:szCs w:val="24"/>
              </w:rPr>
              <w:t>За</w:t>
            </w:r>
            <w:r w:rsidRPr="000E417B">
              <w:rPr>
                <w:rFonts w:ascii="Times New Roman" w:hAnsi="Times New Roman" w:cs="Times New Roman"/>
                <w:sz w:val="24"/>
                <w:szCs w:val="24"/>
              </w:rPr>
              <w:t>креплять умение преобразовывать плоскостной материал в объемн</w:t>
            </w:r>
            <w:r>
              <w:rPr>
                <w:rFonts w:ascii="Times New Roman" w:hAnsi="Times New Roman" w:cs="Times New Roman"/>
                <w:sz w:val="24"/>
                <w:szCs w:val="24"/>
              </w:rPr>
              <w:t>ые формы: закручивание конусов; р</w:t>
            </w:r>
            <w:r w:rsidRPr="000E417B">
              <w:rPr>
                <w:rFonts w:ascii="Times New Roman" w:hAnsi="Times New Roman" w:cs="Times New Roman"/>
                <w:sz w:val="24"/>
                <w:szCs w:val="24"/>
              </w:rPr>
              <w:t>азвивать умение самостоятельно анализировать готовые поделки с точки зрения выделения</w:t>
            </w:r>
            <w:r>
              <w:rPr>
                <w:rFonts w:ascii="Times New Roman" w:hAnsi="Times New Roman" w:cs="Times New Roman"/>
                <w:sz w:val="24"/>
                <w:szCs w:val="24"/>
              </w:rPr>
              <w:t xml:space="preserve"> общего способа их изготовления; р</w:t>
            </w:r>
            <w:r w:rsidRPr="000E417B">
              <w:rPr>
                <w:rFonts w:ascii="Times New Roman" w:hAnsi="Times New Roman" w:cs="Times New Roman"/>
                <w:sz w:val="24"/>
                <w:szCs w:val="24"/>
              </w:rPr>
              <w:t>азвивать в</w:t>
            </w:r>
            <w:r>
              <w:rPr>
                <w:rFonts w:ascii="Times New Roman" w:hAnsi="Times New Roman" w:cs="Times New Roman"/>
                <w:sz w:val="24"/>
                <w:szCs w:val="24"/>
              </w:rPr>
              <w:t>оображение, творческую фантазию; п</w:t>
            </w:r>
            <w:r w:rsidRPr="000E417B">
              <w:rPr>
                <w:rFonts w:ascii="Times New Roman" w:hAnsi="Times New Roman" w:cs="Times New Roman"/>
                <w:sz w:val="24"/>
                <w:szCs w:val="24"/>
              </w:rPr>
              <w:t>рививать интерес к конструктивной деятельности</w:t>
            </w:r>
            <w:r>
              <w:rPr>
                <w:rFonts w:ascii="Times New Roman" w:hAnsi="Times New Roman" w:cs="Times New Roman"/>
                <w:sz w:val="24"/>
                <w:szCs w:val="24"/>
              </w:rPr>
              <w:t>; воспитывать уважение к ветеранам</w:t>
            </w:r>
            <w:r w:rsidRPr="000E417B">
              <w:rPr>
                <w:rFonts w:ascii="Times New Roman" w:hAnsi="Times New Roman" w:cs="Times New Roman"/>
                <w:sz w:val="24"/>
                <w:szCs w:val="24"/>
              </w:rPr>
              <w:t>.</w:t>
            </w:r>
          </w:p>
        </w:tc>
      </w:tr>
      <w:tr w:rsidR="009D0B9E" w:rsidRPr="001057F1" w:rsidTr="00151AC7">
        <w:trPr>
          <w:trHeight w:val="360"/>
        </w:trPr>
        <w:tc>
          <w:tcPr>
            <w:tcW w:w="1384" w:type="dxa"/>
            <w:vMerge/>
          </w:tcPr>
          <w:p w:rsidR="009D0B9E" w:rsidRPr="001057F1" w:rsidRDefault="009D0B9E" w:rsidP="001057F1">
            <w:pPr>
              <w:rPr>
                <w:rFonts w:ascii="Times New Roman" w:hAnsi="Times New Roman" w:cs="Times New Roman"/>
                <w:sz w:val="24"/>
                <w:szCs w:val="24"/>
              </w:rPr>
            </w:pPr>
          </w:p>
        </w:tc>
        <w:tc>
          <w:tcPr>
            <w:tcW w:w="3119" w:type="dxa"/>
          </w:tcPr>
          <w:p w:rsidR="009D0B9E" w:rsidRPr="001057F1" w:rsidRDefault="009D0B9E" w:rsidP="00B8311D">
            <w:pPr>
              <w:rPr>
                <w:rFonts w:ascii="Times New Roman" w:hAnsi="Times New Roman" w:cs="Times New Roman"/>
                <w:sz w:val="24"/>
                <w:szCs w:val="24"/>
              </w:rPr>
            </w:pPr>
            <w:r w:rsidRPr="009D0B9E">
              <w:rPr>
                <w:rFonts w:ascii="Times New Roman" w:hAnsi="Times New Roman" w:cs="Times New Roman"/>
                <w:sz w:val="24"/>
                <w:szCs w:val="24"/>
              </w:rPr>
              <w:t>2.</w:t>
            </w:r>
            <w:r>
              <w:rPr>
                <w:rFonts w:ascii="Times New Roman" w:hAnsi="Times New Roman" w:cs="Times New Roman"/>
                <w:sz w:val="24"/>
                <w:szCs w:val="24"/>
              </w:rPr>
              <w:t xml:space="preserve"> «</w:t>
            </w:r>
            <w:r w:rsidR="00B8311D">
              <w:rPr>
                <w:rFonts w:ascii="Times New Roman" w:hAnsi="Times New Roman" w:cs="Times New Roman"/>
                <w:sz w:val="24"/>
                <w:szCs w:val="24"/>
              </w:rPr>
              <w:t>Машина</w:t>
            </w:r>
            <w:r>
              <w:rPr>
                <w:rFonts w:ascii="Times New Roman" w:hAnsi="Times New Roman" w:cs="Times New Roman"/>
                <w:sz w:val="24"/>
                <w:szCs w:val="24"/>
              </w:rPr>
              <w:t>»</w:t>
            </w:r>
          </w:p>
        </w:tc>
        <w:tc>
          <w:tcPr>
            <w:tcW w:w="11340" w:type="dxa"/>
          </w:tcPr>
          <w:p w:rsidR="009D0B9E" w:rsidRPr="001057F1" w:rsidRDefault="00E75DE9" w:rsidP="001057F1">
            <w:pPr>
              <w:rPr>
                <w:rFonts w:ascii="Times New Roman" w:hAnsi="Times New Roman" w:cs="Times New Roman"/>
                <w:sz w:val="24"/>
                <w:szCs w:val="24"/>
              </w:rPr>
            </w:pPr>
            <w:r w:rsidRPr="001057F1">
              <w:rPr>
                <w:rFonts w:ascii="Times New Roman" w:hAnsi="Times New Roman" w:cs="Times New Roman"/>
                <w:sz w:val="24"/>
                <w:szCs w:val="24"/>
              </w:rPr>
              <w:t xml:space="preserve">Закреплять умение </w:t>
            </w:r>
            <w:r w:rsidRPr="001057F1">
              <w:rPr>
                <w:rFonts w:ascii="Times New Roman" w:hAnsi="Times New Roman" w:cs="Times New Roman"/>
                <w:color w:val="000000"/>
                <w:sz w:val="24"/>
                <w:szCs w:val="24"/>
              </w:rPr>
              <w:t>детей закручивать прямоугольник в цилиндр;</w:t>
            </w:r>
            <w:r w:rsidRPr="001057F1">
              <w:rPr>
                <w:rFonts w:ascii="Times New Roman" w:hAnsi="Times New Roman" w:cs="Times New Roman"/>
                <w:sz w:val="24"/>
                <w:szCs w:val="24"/>
              </w:rPr>
              <w:t xml:space="preserve"> закреплять представления о геометрических формах – прямоугольник, </w:t>
            </w:r>
            <w:r w:rsidRPr="001057F1">
              <w:rPr>
                <w:rFonts w:ascii="Times New Roman" w:hAnsi="Times New Roman" w:cs="Times New Roman"/>
                <w:bCs/>
                <w:sz w:val="24"/>
                <w:szCs w:val="24"/>
                <w:bdr w:val="none" w:sz="0" w:space="0" w:color="auto" w:frame="1"/>
              </w:rPr>
              <w:t>цилиндр</w:t>
            </w:r>
            <w:r w:rsidRPr="001057F1">
              <w:rPr>
                <w:rFonts w:ascii="Times New Roman" w:hAnsi="Times New Roman" w:cs="Times New Roman"/>
                <w:sz w:val="24"/>
                <w:szCs w:val="24"/>
              </w:rPr>
              <w:t>; формировать умение дополнять поделку элементами; развивать внимание, воображение, мелкую моторику рук; повторить ПДД.</w:t>
            </w:r>
          </w:p>
        </w:tc>
      </w:tr>
      <w:tr w:rsidR="001057F1" w:rsidRPr="001057F1" w:rsidTr="00151AC7">
        <w:trPr>
          <w:trHeight w:val="465"/>
        </w:trPr>
        <w:tc>
          <w:tcPr>
            <w:tcW w:w="1384" w:type="dxa"/>
            <w:vMerge/>
          </w:tcPr>
          <w:p w:rsidR="001057F1" w:rsidRPr="001057F1" w:rsidRDefault="001057F1" w:rsidP="001057F1">
            <w:pPr>
              <w:rPr>
                <w:rFonts w:ascii="Times New Roman" w:hAnsi="Times New Roman" w:cs="Times New Roman"/>
                <w:sz w:val="24"/>
                <w:szCs w:val="24"/>
              </w:rPr>
            </w:pPr>
          </w:p>
        </w:tc>
        <w:tc>
          <w:tcPr>
            <w:tcW w:w="3119" w:type="dxa"/>
          </w:tcPr>
          <w:p w:rsidR="001057F1" w:rsidRPr="001057F1" w:rsidRDefault="009D0B9E" w:rsidP="00E75DE9">
            <w:pPr>
              <w:rPr>
                <w:rFonts w:ascii="Times New Roman" w:hAnsi="Times New Roman" w:cs="Times New Roman"/>
                <w:sz w:val="24"/>
                <w:szCs w:val="24"/>
              </w:rPr>
            </w:pPr>
            <w:r>
              <w:rPr>
                <w:rFonts w:ascii="Times New Roman" w:hAnsi="Times New Roman" w:cs="Times New Roman"/>
                <w:sz w:val="24"/>
                <w:szCs w:val="24"/>
              </w:rPr>
              <w:t>3</w:t>
            </w:r>
            <w:r w:rsidR="001057F1" w:rsidRPr="001057F1">
              <w:rPr>
                <w:rFonts w:ascii="Times New Roman" w:hAnsi="Times New Roman" w:cs="Times New Roman"/>
                <w:sz w:val="24"/>
                <w:szCs w:val="24"/>
              </w:rPr>
              <w:t>. «</w:t>
            </w:r>
            <w:r w:rsidR="002035B0">
              <w:rPr>
                <w:rFonts w:ascii="Times New Roman" w:hAnsi="Times New Roman" w:cs="Times New Roman"/>
                <w:sz w:val="24"/>
                <w:szCs w:val="24"/>
              </w:rPr>
              <w:t>Колокольчик</w:t>
            </w:r>
            <w:r w:rsidR="001057F1" w:rsidRPr="001057F1">
              <w:rPr>
                <w:rFonts w:ascii="Times New Roman" w:hAnsi="Times New Roman" w:cs="Times New Roman"/>
                <w:sz w:val="24"/>
                <w:szCs w:val="24"/>
              </w:rPr>
              <w:t>»</w:t>
            </w:r>
          </w:p>
        </w:tc>
        <w:tc>
          <w:tcPr>
            <w:tcW w:w="11340" w:type="dxa"/>
          </w:tcPr>
          <w:p w:rsidR="001057F1" w:rsidRPr="001057F1" w:rsidRDefault="001057F1" w:rsidP="00E75DE9">
            <w:pPr>
              <w:rPr>
                <w:rFonts w:ascii="Times New Roman" w:hAnsi="Times New Roman" w:cs="Times New Roman"/>
                <w:sz w:val="24"/>
                <w:szCs w:val="24"/>
              </w:rPr>
            </w:pPr>
            <w:r w:rsidRPr="001057F1">
              <w:rPr>
                <w:rFonts w:ascii="Times New Roman" w:hAnsi="Times New Roman" w:cs="Times New Roman"/>
                <w:sz w:val="24"/>
                <w:szCs w:val="24"/>
              </w:rPr>
              <w:t>Закреплять умение детей мастерить поделки из конусов способом закручивания круга и полукруга в конус;</w:t>
            </w:r>
            <w:r w:rsidRPr="001057F1">
              <w:rPr>
                <w:rFonts w:ascii="Times New Roman" w:hAnsi="Times New Roman" w:cs="Times New Roman"/>
                <w:sz w:val="24"/>
                <w:szCs w:val="24"/>
                <w:shd w:val="clear" w:color="auto" w:fill="FFFFFF"/>
              </w:rPr>
              <w:t xml:space="preserve"> закреплять представления о геометрических формах – круг, полукруг, конус; развивать интерес к художественному творчеству;развивать мелкую моторику рук, глазомер; воспитывать </w:t>
            </w:r>
            <w:r w:rsidR="00E75DE9">
              <w:rPr>
                <w:rFonts w:ascii="Times New Roman" w:hAnsi="Times New Roman" w:cs="Times New Roman"/>
                <w:sz w:val="24"/>
                <w:szCs w:val="24"/>
                <w:shd w:val="clear" w:color="auto" w:fill="FFFFFF"/>
              </w:rPr>
              <w:t>усидчивость, аккуратность</w:t>
            </w:r>
            <w:r w:rsidRPr="001057F1">
              <w:rPr>
                <w:rFonts w:ascii="Times New Roman" w:hAnsi="Times New Roman" w:cs="Times New Roman"/>
                <w:sz w:val="24"/>
                <w:szCs w:val="24"/>
                <w:shd w:val="clear" w:color="auto" w:fill="FFFFFF"/>
              </w:rPr>
              <w:t>.</w:t>
            </w:r>
          </w:p>
        </w:tc>
      </w:tr>
    </w:tbl>
    <w:p w:rsidR="00E30D7B" w:rsidRDefault="00E30D7B" w:rsidP="00E75DE9">
      <w:pPr>
        <w:spacing w:after="0" w:line="240" w:lineRule="auto"/>
        <w:rPr>
          <w:rFonts w:ascii="Times New Roman" w:eastAsia="Calibri" w:hAnsi="Times New Roman" w:cs="Times New Roman"/>
          <w:b/>
          <w:iCs/>
          <w:sz w:val="24"/>
          <w:szCs w:val="24"/>
        </w:rPr>
      </w:pPr>
    </w:p>
    <w:p w:rsidR="001057F1" w:rsidRPr="001057F1" w:rsidRDefault="001057F1" w:rsidP="001057F1">
      <w:pPr>
        <w:spacing w:after="0" w:line="240" w:lineRule="auto"/>
        <w:jc w:val="center"/>
        <w:rPr>
          <w:rFonts w:ascii="Times New Roman" w:eastAsia="Calibri" w:hAnsi="Times New Roman" w:cs="Times New Roman"/>
          <w:b/>
          <w:iCs/>
          <w:sz w:val="24"/>
          <w:szCs w:val="24"/>
        </w:rPr>
      </w:pPr>
      <w:r w:rsidRPr="001057F1">
        <w:rPr>
          <w:rFonts w:ascii="Times New Roman" w:eastAsia="Calibri" w:hAnsi="Times New Roman" w:cs="Times New Roman"/>
          <w:b/>
          <w:iCs/>
          <w:sz w:val="24"/>
          <w:szCs w:val="24"/>
        </w:rPr>
        <w:t>Режим дня и распорядок</w:t>
      </w:r>
    </w:p>
    <w:p w:rsidR="001057F1" w:rsidRPr="001057F1" w:rsidRDefault="001057F1" w:rsidP="001057F1">
      <w:pPr>
        <w:spacing w:after="0" w:line="240" w:lineRule="auto"/>
        <w:jc w:val="both"/>
        <w:rPr>
          <w:rFonts w:ascii="Times New Roman" w:eastAsia="Calibri" w:hAnsi="Times New Roman" w:cs="Times New Roman"/>
          <w:sz w:val="24"/>
          <w:szCs w:val="24"/>
        </w:rPr>
      </w:pPr>
      <w:r w:rsidRPr="001057F1">
        <w:rPr>
          <w:rFonts w:ascii="Times New Roman" w:eastAsia="Calibri" w:hAnsi="Times New Roman" w:cs="Times New Roman"/>
          <w:sz w:val="24"/>
          <w:szCs w:val="24"/>
        </w:rPr>
        <w:t xml:space="preserve">        Программа реализуется через совместную деятельность детей и взрослых в форме творческой мастерской и самостоятельную деятельность детей. </w:t>
      </w:r>
      <w:r w:rsidRPr="00885616">
        <w:rPr>
          <w:rFonts w:ascii="Times New Roman" w:eastAsia="Calibri" w:hAnsi="Times New Roman" w:cs="Times New Roman"/>
          <w:sz w:val="24"/>
          <w:szCs w:val="24"/>
        </w:rPr>
        <w:t>Творческая мастерская организуется</w:t>
      </w:r>
      <w:r w:rsidRPr="001057F1">
        <w:rPr>
          <w:rFonts w:ascii="Times New Roman" w:eastAsia="Calibri" w:hAnsi="Times New Roman" w:cs="Times New Roman"/>
          <w:sz w:val="24"/>
          <w:szCs w:val="24"/>
        </w:rPr>
        <w:t xml:space="preserve"> и проводится раз </w:t>
      </w:r>
      <w:r w:rsidRPr="00885616">
        <w:rPr>
          <w:rFonts w:ascii="Times New Roman" w:eastAsia="Calibri" w:hAnsi="Times New Roman" w:cs="Times New Roman"/>
          <w:sz w:val="24"/>
          <w:szCs w:val="24"/>
        </w:rPr>
        <w:t xml:space="preserve">в </w:t>
      </w:r>
      <w:r w:rsidR="001634EA">
        <w:rPr>
          <w:rFonts w:ascii="Times New Roman" w:eastAsia="Calibri" w:hAnsi="Times New Roman" w:cs="Times New Roman"/>
          <w:sz w:val="24"/>
          <w:szCs w:val="24"/>
        </w:rPr>
        <w:t>неделю</w:t>
      </w:r>
      <w:r w:rsidRPr="001057F1">
        <w:rPr>
          <w:rFonts w:ascii="Times New Roman" w:eastAsia="Calibri" w:hAnsi="Times New Roman" w:cs="Times New Roman"/>
          <w:sz w:val="24"/>
          <w:szCs w:val="24"/>
        </w:rPr>
        <w:t>. Длительность занятия соответству</w:t>
      </w:r>
      <w:r w:rsidR="0008554F">
        <w:rPr>
          <w:rFonts w:ascii="Times New Roman" w:eastAsia="Calibri" w:hAnsi="Times New Roman" w:cs="Times New Roman"/>
          <w:sz w:val="24"/>
          <w:szCs w:val="24"/>
        </w:rPr>
        <w:t>ет нормам СанПиН и составляет 30</w:t>
      </w:r>
      <w:r w:rsidRPr="001057F1">
        <w:rPr>
          <w:rFonts w:ascii="Times New Roman" w:eastAsia="Calibri" w:hAnsi="Times New Roman" w:cs="Times New Roman"/>
          <w:sz w:val="24"/>
          <w:szCs w:val="24"/>
        </w:rPr>
        <w:t xml:space="preserve"> минут.</w:t>
      </w:r>
    </w:p>
    <w:p w:rsidR="001057F1" w:rsidRPr="001057F1" w:rsidRDefault="001057F1" w:rsidP="001057F1">
      <w:pPr>
        <w:spacing w:after="0" w:line="240" w:lineRule="auto"/>
        <w:jc w:val="both"/>
        <w:rPr>
          <w:rFonts w:ascii="Times New Roman" w:eastAsia="Calibri" w:hAnsi="Times New Roman" w:cs="Times New Roman"/>
          <w:sz w:val="24"/>
          <w:szCs w:val="24"/>
        </w:rPr>
      </w:pPr>
      <w:r w:rsidRPr="001057F1">
        <w:rPr>
          <w:rFonts w:ascii="Times New Roman" w:eastAsia="Calibri" w:hAnsi="Times New Roman" w:cs="Times New Roman"/>
          <w:sz w:val="24"/>
          <w:szCs w:val="24"/>
        </w:rPr>
        <w:t xml:space="preserve">        Самостоятельная игровая деятельность детей в зоне изобразительной деятельности  реализуется в режимных моментах.</w:t>
      </w:r>
    </w:p>
    <w:p w:rsidR="001057F1" w:rsidRPr="001057F1" w:rsidRDefault="001057F1" w:rsidP="001057F1">
      <w:pPr>
        <w:spacing w:after="0" w:line="240" w:lineRule="auto"/>
        <w:jc w:val="both"/>
        <w:rPr>
          <w:rFonts w:ascii="Times New Roman" w:eastAsia="Calibri" w:hAnsi="Times New Roman" w:cs="Times New Roman"/>
          <w:iCs/>
          <w:sz w:val="24"/>
          <w:szCs w:val="24"/>
        </w:rPr>
      </w:pPr>
    </w:p>
    <w:p w:rsidR="001057F1" w:rsidRPr="001057F1" w:rsidRDefault="001057F1" w:rsidP="001057F1">
      <w:pPr>
        <w:spacing w:after="0" w:line="240" w:lineRule="auto"/>
        <w:jc w:val="center"/>
        <w:rPr>
          <w:rFonts w:ascii="Times New Roman" w:eastAsia="Calibri" w:hAnsi="Times New Roman" w:cs="Times New Roman"/>
          <w:b/>
          <w:iCs/>
          <w:sz w:val="24"/>
          <w:szCs w:val="24"/>
        </w:rPr>
      </w:pPr>
      <w:r w:rsidRPr="001057F1">
        <w:rPr>
          <w:rFonts w:ascii="Times New Roman" w:eastAsia="Calibri" w:hAnsi="Times New Roman" w:cs="Times New Roman"/>
          <w:b/>
          <w:iCs/>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1057F1" w:rsidRPr="001057F1" w:rsidRDefault="001057F1" w:rsidP="001057F1">
      <w:pPr>
        <w:spacing w:after="0" w:line="240" w:lineRule="auto"/>
        <w:jc w:val="both"/>
        <w:rPr>
          <w:rFonts w:ascii="Times New Roman" w:eastAsia="Calibri" w:hAnsi="Times New Roman" w:cs="Times New Roman"/>
          <w:bCs/>
          <w:iCs/>
          <w:sz w:val="24"/>
          <w:szCs w:val="24"/>
        </w:rPr>
      </w:pPr>
      <w:r w:rsidRPr="001057F1">
        <w:rPr>
          <w:rFonts w:ascii="Times New Roman" w:eastAsia="Calibri" w:hAnsi="Times New Roman" w:cs="Times New Roman"/>
          <w:bCs/>
          <w:iCs/>
          <w:sz w:val="24"/>
          <w:szCs w:val="24"/>
        </w:rPr>
        <w:t xml:space="preserve">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руководства МАДОУ «Детский сад № 19», а также других участников образовательных отношений по реализации Программ (далее – Участники совершенствования Программы).</w:t>
      </w:r>
    </w:p>
    <w:p w:rsidR="001057F1" w:rsidRPr="001057F1" w:rsidRDefault="001057F1" w:rsidP="001057F1">
      <w:pPr>
        <w:spacing w:after="0" w:line="240" w:lineRule="auto"/>
        <w:ind w:firstLine="567"/>
        <w:jc w:val="both"/>
        <w:rPr>
          <w:rFonts w:ascii="Times New Roman" w:eastAsia="Calibri" w:hAnsi="Times New Roman" w:cs="Times New Roman"/>
          <w:bCs/>
          <w:iCs/>
          <w:sz w:val="24"/>
          <w:szCs w:val="24"/>
        </w:rPr>
      </w:pPr>
      <w:r w:rsidRPr="001057F1">
        <w:rPr>
          <w:rFonts w:ascii="Times New Roman" w:eastAsia="Calibri" w:hAnsi="Times New Roman" w:cs="Times New Roman"/>
          <w:bCs/>
          <w:iCs/>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1057F1" w:rsidRPr="001057F1" w:rsidRDefault="001057F1" w:rsidP="001057F1">
      <w:pPr>
        <w:spacing w:after="0" w:line="240" w:lineRule="auto"/>
        <w:jc w:val="both"/>
        <w:rPr>
          <w:rFonts w:ascii="Times New Roman" w:eastAsia="Calibri" w:hAnsi="Times New Roman" w:cs="Times New Roman"/>
          <w:bCs/>
          <w:iCs/>
          <w:sz w:val="24"/>
          <w:szCs w:val="24"/>
        </w:rPr>
      </w:pPr>
      <w:r w:rsidRPr="001057F1">
        <w:rPr>
          <w:rFonts w:ascii="Times New Roman" w:eastAsia="Calibri" w:hAnsi="Times New Roman" w:cs="Times New Roman"/>
          <w:iCs/>
          <w:sz w:val="24"/>
          <w:szCs w:val="24"/>
        </w:rPr>
        <w:t>─</w:t>
      </w:r>
      <w:r w:rsidRPr="001057F1">
        <w:rPr>
          <w:rFonts w:ascii="Times New Roman" w:eastAsia="Calibri" w:hAnsi="Times New Roman" w:cs="Times New Roman"/>
          <w:bCs/>
          <w:iCs/>
          <w:sz w:val="24"/>
          <w:szCs w:val="24"/>
        </w:rPr>
        <w:t xml:space="preserve"> предоставление доступа к открытому тексту Программы в электронном виде  на официальном сайте МАДОУ «Детский сад № 19»;</w:t>
      </w:r>
    </w:p>
    <w:p w:rsidR="001057F1" w:rsidRPr="001057F1" w:rsidRDefault="001057F1" w:rsidP="001057F1">
      <w:pPr>
        <w:spacing w:after="0" w:line="240" w:lineRule="auto"/>
        <w:jc w:val="both"/>
        <w:rPr>
          <w:rFonts w:ascii="Times New Roman" w:eastAsia="Calibri" w:hAnsi="Times New Roman" w:cs="Times New Roman"/>
          <w:bCs/>
          <w:iCs/>
          <w:sz w:val="24"/>
          <w:szCs w:val="24"/>
        </w:rPr>
      </w:pPr>
      <w:r w:rsidRPr="001057F1">
        <w:rPr>
          <w:rFonts w:ascii="Times New Roman" w:eastAsia="Calibri" w:hAnsi="Times New Roman" w:cs="Times New Roman"/>
          <w:iCs/>
          <w:sz w:val="24"/>
          <w:szCs w:val="24"/>
        </w:rPr>
        <w:t xml:space="preserve">─ </w:t>
      </w:r>
      <w:r w:rsidRPr="001057F1">
        <w:rPr>
          <w:rFonts w:ascii="Times New Roman" w:eastAsia="Calibri" w:hAnsi="Times New Roman" w:cs="Times New Roman"/>
          <w:bCs/>
          <w:iCs/>
          <w:sz w:val="24"/>
          <w:szCs w:val="24"/>
        </w:rPr>
        <w:t>предоставление возможности давать экспертную оценку, комментировать ее краткую презентацию на профессионально-педагогических семинарах, научно-практических конференциях.</w:t>
      </w:r>
    </w:p>
    <w:p w:rsidR="001057F1" w:rsidRPr="001057F1" w:rsidRDefault="001057F1" w:rsidP="001057F1">
      <w:pPr>
        <w:spacing w:after="0" w:line="240" w:lineRule="auto"/>
        <w:ind w:firstLine="567"/>
        <w:jc w:val="both"/>
        <w:rPr>
          <w:rFonts w:ascii="Times New Roman" w:eastAsia="Calibri" w:hAnsi="Times New Roman" w:cs="Times New Roman"/>
          <w:bCs/>
          <w:iCs/>
          <w:sz w:val="24"/>
          <w:szCs w:val="24"/>
        </w:rPr>
      </w:pPr>
      <w:r w:rsidRPr="001057F1">
        <w:rPr>
          <w:rFonts w:ascii="Times New Roman" w:eastAsia="Calibri" w:hAnsi="Times New Roman" w:cs="Times New Roman"/>
          <w:bCs/>
          <w:iCs/>
          <w:sz w:val="24"/>
          <w:szCs w:val="24"/>
        </w:rPr>
        <w:t>В целях совершенствования нормативных и научно-методических ресурсов Программы запланирована следующая работа.</w:t>
      </w:r>
    </w:p>
    <w:p w:rsidR="001057F1" w:rsidRPr="001057F1" w:rsidRDefault="001057F1" w:rsidP="001057F1">
      <w:pPr>
        <w:spacing w:after="0" w:line="240" w:lineRule="auto"/>
        <w:jc w:val="both"/>
        <w:rPr>
          <w:rFonts w:ascii="Times New Roman" w:eastAsia="Calibri" w:hAnsi="Times New Roman" w:cs="Times New Roman"/>
          <w:bCs/>
          <w:iCs/>
          <w:sz w:val="24"/>
          <w:szCs w:val="24"/>
        </w:rPr>
      </w:pPr>
      <w:r w:rsidRPr="001057F1">
        <w:rPr>
          <w:rFonts w:ascii="Times New Roman" w:eastAsia="Calibri" w:hAnsi="Times New Roman" w:cs="Times New Roman"/>
          <w:bCs/>
          <w:iCs/>
          <w:sz w:val="24"/>
          <w:szCs w:val="24"/>
        </w:rPr>
        <w:t>1. Разработка и публикация в электронном и бумажном виде:</w:t>
      </w:r>
    </w:p>
    <w:p w:rsidR="001057F1" w:rsidRPr="001057F1" w:rsidRDefault="001057F1" w:rsidP="001057F1">
      <w:pPr>
        <w:spacing w:after="0" w:line="240" w:lineRule="auto"/>
        <w:jc w:val="both"/>
        <w:rPr>
          <w:rFonts w:ascii="Times New Roman" w:eastAsia="Calibri" w:hAnsi="Times New Roman" w:cs="Times New Roman"/>
          <w:bCs/>
          <w:iCs/>
          <w:sz w:val="24"/>
          <w:szCs w:val="24"/>
        </w:rPr>
      </w:pPr>
      <w:r w:rsidRPr="001057F1">
        <w:rPr>
          <w:rFonts w:ascii="Times New Roman" w:eastAsia="Calibri" w:hAnsi="Times New Roman" w:cs="Times New Roman"/>
          <w:bCs/>
          <w:iCs/>
          <w:sz w:val="24"/>
          <w:szCs w:val="24"/>
        </w:rPr>
        <w:t>– методических материалов, разъясняющих цели, принципы, научные основы Программы;</w:t>
      </w:r>
    </w:p>
    <w:p w:rsidR="001057F1" w:rsidRPr="001057F1" w:rsidRDefault="001057F1" w:rsidP="001057F1">
      <w:pPr>
        <w:spacing w:after="0" w:line="240" w:lineRule="auto"/>
        <w:jc w:val="both"/>
        <w:rPr>
          <w:rFonts w:ascii="Times New Roman" w:eastAsia="Calibri" w:hAnsi="Times New Roman" w:cs="Times New Roman"/>
          <w:bCs/>
          <w:iCs/>
          <w:sz w:val="24"/>
          <w:szCs w:val="24"/>
        </w:rPr>
      </w:pPr>
      <w:r w:rsidRPr="001057F1">
        <w:rPr>
          <w:rFonts w:ascii="Times New Roman" w:eastAsia="Calibri" w:hAnsi="Times New Roman" w:cs="Times New Roman"/>
          <w:bCs/>
          <w:iCs/>
          <w:sz w:val="24"/>
          <w:szCs w:val="24"/>
        </w:rPr>
        <w:t xml:space="preserve">– нормативных и методических материалов по обеспечению условий реализации Программы; </w:t>
      </w:r>
    </w:p>
    <w:p w:rsidR="001057F1" w:rsidRPr="001057F1" w:rsidRDefault="001057F1" w:rsidP="001057F1">
      <w:pPr>
        <w:spacing w:after="0" w:line="240" w:lineRule="auto"/>
        <w:jc w:val="both"/>
        <w:rPr>
          <w:rFonts w:ascii="Times New Roman" w:eastAsia="Calibri" w:hAnsi="Times New Roman" w:cs="Times New Roman"/>
          <w:bCs/>
          <w:iCs/>
          <w:sz w:val="24"/>
          <w:szCs w:val="24"/>
        </w:rPr>
      </w:pPr>
      <w:r w:rsidRPr="001057F1">
        <w:rPr>
          <w:rFonts w:ascii="Times New Roman" w:eastAsia="Calibri" w:hAnsi="Times New Roman" w:cs="Times New Roman"/>
          <w:bCs/>
          <w:iCs/>
          <w:sz w:val="24"/>
          <w:szCs w:val="24"/>
        </w:rPr>
        <w:t xml:space="preserve">– методических материалов по организации образовательного процесса в соответствии с Программой; </w:t>
      </w:r>
    </w:p>
    <w:p w:rsidR="001057F1" w:rsidRPr="001057F1" w:rsidRDefault="001057F1" w:rsidP="001057F1">
      <w:pPr>
        <w:tabs>
          <w:tab w:val="left" w:pos="0"/>
        </w:tabs>
        <w:spacing w:after="0" w:line="240" w:lineRule="auto"/>
        <w:jc w:val="both"/>
        <w:rPr>
          <w:rFonts w:ascii="Times New Roman" w:eastAsia="Calibri" w:hAnsi="Times New Roman" w:cs="Times New Roman"/>
          <w:bCs/>
          <w:iCs/>
          <w:sz w:val="24"/>
          <w:szCs w:val="24"/>
        </w:rPr>
      </w:pPr>
      <w:r w:rsidRPr="001057F1">
        <w:rPr>
          <w:rFonts w:ascii="Times New Roman" w:eastAsia="Calibri" w:hAnsi="Times New Roman" w:cs="Times New Roman"/>
          <w:bCs/>
          <w:iCs/>
          <w:sz w:val="24"/>
          <w:szCs w:val="24"/>
        </w:rPr>
        <w:t xml:space="preserve">– практических материалов и рекомендаций по реализации Программы. </w:t>
      </w:r>
    </w:p>
    <w:p w:rsidR="001057F1" w:rsidRPr="001057F1" w:rsidRDefault="001057F1" w:rsidP="001057F1">
      <w:pPr>
        <w:spacing w:after="0" w:line="240" w:lineRule="auto"/>
        <w:ind w:firstLine="567"/>
        <w:jc w:val="both"/>
        <w:rPr>
          <w:rFonts w:ascii="Times New Roman" w:eastAsia="Calibri" w:hAnsi="Times New Roman" w:cs="Times New Roman"/>
          <w:bCs/>
          <w:iCs/>
          <w:sz w:val="24"/>
          <w:szCs w:val="24"/>
        </w:rPr>
      </w:pPr>
      <w:r w:rsidRPr="001057F1">
        <w:rPr>
          <w:rFonts w:ascii="Times New Roman" w:eastAsia="Calibri" w:hAnsi="Times New Roman" w:cs="Times New Roman"/>
          <w:bCs/>
          <w:iCs/>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1057F1" w:rsidRPr="001057F1" w:rsidRDefault="001057F1" w:rsidP="001057F1">
      <w:pPr>
        <w:spacing w:after="0" w:line="240" w:lineRule="auto"/>
        <w:ind w:firstLine="567"/>
        <w:jc w:val="both"/>
        <w:rPr>
          <w:rFonts w:ascii="Times New Roman" w:eastAsia="Calibri" w:hAnsi="Times New Roman" w:cs="Times New Roman"/>
          <w:bCs/>
          <w:iCs/>
          <w:sz w:val="24"/>
          <w:szCs w:val="24"/>
        </w:rPr>
      </w:pPr>
      <w:r w:rsidRPr="001057F1">
        <w:rPr>
          <w:rFonts w:ascii="Times New Roman" w:eastAsia="Calibri" w:hAnsi="Times New Roman" w:cs="Times New Roman"/>
          <w:bCs/>
          <w:iCs/>
          <w:sz w:val="24"/>
          <w:szCs w:val="24"/>
        </w:rPr>
        <w:t>4. Внесение корректив в Программу, разработка рекомендаций по особенностям ее реализации и т. д.</w:t>
      </w:r>
    </w:p>
    <w:p w:rsidR="001057F1" w:rsidRPr="001057F1" w:rsidRDefault="001057F1" w:rsidP="001057F1">
      <w:pPr>
        <w:spacing w:after="0" w:line="240" w:lineRule="auto"/>
        <w:ind w:firstLine="567"/>
        <w:jc w:val="both"/>
        <w:rPr>
          <w:rFonts w:ascii="Times New Roman" w:eastAsia="Calibri" w:hAnsi="Times New Roman" w:cs="Times New Roman"/>
          <w:bCs/>
          <w:iCs/>
          <w:sz w:val="24"/>
          <w:szCs w:val="24"/>
        </w:rPr>
      </w:pPr>
      <w:r w:rsidRPr="001057F1">
        <w:rPr>
          <w:rFonts w:ascii="Times New Roman" w:eastAsia="Calibri" w:hAnsi="Times New Roman" w:cs="Times New Roman"/>
          <w:bCs/>
          <w:iCs/>
          <w:sz w:val="24"/>
          <w:szCs w:val="24"/>
        </w:rPr>
        <w:t xml:space="preserve">5. Регулярное научно-методическое консультационно-информационное сопровождение педагогов, реализующих Программу. </w:t>
      </w:r>
    </w:p>
    <w:p w:rsidR="001057F1" w:rsidRPr="001057F1" w:rsidRDefault="001057F1" w:rsidP="001057F1">
      <w:pPr>
        <w:spacing w:after="0" w:line="240" w:lineRule="auto"/>
        <w:rPr>
          <w:rFonts w:ascii="Times New Roman" w:eastAsia="Calibri" w:hAnsi="Times New Roman" w:cs="Times New Roman"/>
          <w:b/>
          <w:iCs/>
          <w:sz w:val="24"/>
          <w:szCs w:val="24"/>
        </w:rPr>
      </w:pPr>
    </w:p>
    <w:p w:rsidR="001057F1" w:rsidRPr="001057F1" w:rsidRDefault="001057F1" w:rsidP="001057F1">
      <w:pPr>
        <w:spacing w:after="0" w:line="240" w:lineRule="auto"/>
        <w:jc w:val="center"/>
        <w:rPr>
          <w:rFonts w:ascii="Times New Roman" w:eastAsia="Calibri" w:hAnsi="Times New Roman" w:cs="Times New Roman"/>
          <w:b/>
          <w:iCs/>
          <w:sz w:val="24"/>
          <w:szCs w:val="24"/>
        </w:rPr>
      </w:pPr>
      <w:r w:rsidRPr="001057F1">
        <w:rPr>
          <w:rFonts w:ascii="Times New Roman" w:eastAsia="Calibri" w:hAnsi="Times New Roman" w:cs="Times New Roman"/>
          <w:b/>
          <w:iCs/>
          <w:sz w:val="24"/>
          <w:szCs w:val="24"/>
        </w:rPr>
        <w:t>3.9. Перечень нормативных и нормативно-методических документов</w:t>
      </w:r>
    </w:p>
    <w:p w:rsidR="001057F1" w:rsidRPr="001057F1" w:rsidRDefault="001057F1" w:rsidP="001057F1">
      <w:pPr>
        <w:spacing w:after="0" w:line="240" w:lineRule="auto"/>
        <w:rPr>
          <w:rFonts w:ascii="Times New Roman" w:eastAsia="Times New Roman" w:hAnsi="Times New Roman" w:cs="Times New Roman"/>
          <w:sz w:val="24"/>
          <w:szCs w:val="24"/>
          <w:lang w:eastAsia="ru-RU"/>
        </w:rPr>
      </w:pPr>
      <w:r w:rsidRPr="001057F1">
        <w:rPr>
          <w:rFonts w:ascii="Times New Roman" w:eastAsia="Times New Roman" w:hAnsi="Times New Roman" w:cs="Times New Roman"/>
          <w:sz w:val="24"/>
          <w:szCs w:val="24"/>
          <w:lang w:eastAsia="ru-RU"/>
        </w:rPr>
        <w:t xml:space="preserve">           Программа разработана в соответствии с нормативными документами:</w:t>
      </w:r>
    </w:p>
    <w:p w:rsidR="001057F1" w:rsidRPr="001057F1" w:rsidRDefault="001057F1" w:rsidP="001057F1">
      <w:pPr>
        <w:spacing w:after="0" w:line="240" w:lineRule="auto"/>
        <w:jc w:val="both"/>
        <w:rPr>
          <w:rFonts w:ascii="Times New Roman" w:eastAsia="Calibri" w:hAnsi="Times New Roman" w:cs="Times New Roman"/>
          <w:sz w:val="24"/>
          <w:szCs w:val="24"/>
        </w:rPr>
      </w:pPr>
      <w:r w:rsidRPr="001057F1">
        <w:rPr>
          <w:rFonts w:ascii="Times New Roman" w:eastAsia="Calibri" w:hAnsi="Times New Roman" w:cs="Times New Roman"/>
          <w:sz w:val="24"/>
          <w:szCs w:val="24"/>
        </w:rPr>
        <w:t>1. Конвенция о правах ребенка. Принята резолюцией 44/25 Генеральной Ассамблеи от 20 ноября 1989 года.</w:t>
      </w:r>
    </w:p>
    <w:p w:rsidR="001057F1" w:rsidRPr="001057F1" w:rsidRDefault="001057F1" w:rsidP="001057F1">
      <w:pPr>
        <w:spacing w:after="0" w:line="240" w:lineRule="auto"/>
        <w:jc w:val="both"/>
        <w:rPr>
          <w:rFonts w:ascii="Times New Roman" w:eastAsia="Calibri" w:hAnsi="Times New Roman" w:cs="Times New Roman"/>
          <w:sz w:val="24"/>
          <w:szCs w:val="24"/>
        </w:rPr>
      </w:pPr>
      <w:r w:rsidRPr="001057F1">
        <w:rPr>
          <w:rFonts w:ascii="Times New Roman" w:eastAsia="Calibri" w:hAnsi="Times New Roman" w:cs="Times New Roman"/>
          <w:sz w:val="24"/>
          <w:szCs w:val="24"/>
        </w:rPr>
        <w:t>2 .Федеральный закон от 29 декабря 2012 г. № 273-ФЗ (ред. от 31.12.2014, с изм. от 02.05.2015) «Об образовании в Российской Федерации».</w:t>
      </w:r>
    </w:p>
    <w:p w:rsidR="001057F1" w:rsidRPr="001057F1" w:rsidRDefault="001057F1" w:rsidP="001057F1">
      <w:pPr>
        <w:spacing w:after="0" w:line="240" w:lineRule="auto"/>
        <w:jc w:val="both"/>
        <w:rPr>
          <w:rFonts w:ascii="Times New Roman" w:eastAsia="Calibri" w:hAnsi="Times New Roman" w:cs="Times New Roman"/>
          <w:sz w:val="24"/>
          <w:szCs w:val="24"/>
        </w:rPr>
      </w:pPr>
      <w:r w:rsidRPr="001057F1">
        <w:rPr>
          <w:rFonts w:ascii="Times New Roman" w:eastAsia="Calibri" w:hAnsi="Times New Roman" w:cs="Times New Roman"/>
          <w:sz w:val="24"/>
          <w:szCs w:val="24"/>
        </w:rPr>
        <w:t>3. Федеральный закон 24 июля 1998 г. № 124-ФЗ «Об основных гарантиях прав ребенка в Российской Федерации».</w:t>
      </w:r>
    </w:p>
    <w:p w:rsidR="001057F1" w:rsidRPr="001057F1" w:rsidRDefault="001057F1" w:rsidP="001057F1">
      <w:pPr>
        <w:spacing w:after="0" w:line="240" w:lineRule="auto"/>
        <w:jc w:val="both"/>
        <w:rPr>
          <w:rFonts w:ascii="Times New Roman" w:eastAsia="Calibri" w:hAnsi="Times New Roman" w:cs="Times New Roman"/>
          <w:sz w:val="24"/>
          <w:szCs w:val="24"/>
        </w:rPr>
      </w:pPr>
      <w:r w:rsidRPr="001057F1">
        <w:rPr>
          <w:rFonts w:ascii="Times New Roman" w:eastAsia="Calibri" w:hAnsi="Times New Roman" w:cs="Times New Roman"/>
          <w:sz w:val="24"/>
          <w:szCs w:val="24"/>
        </w:rPr>
        <w:lastRenderedPageBreak/>
        <w:t>4. 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1057F1" w:rsidRPr="001057F1" w:rsidRDefault="001057F1" w:rsidP="001057F1">
      <w:pPr>
        <w:spacing w:after="0" w:line="240" w:lineRule="auto"/>
        <w:jc w:val="both"/>
        <w:rPr>
          <w:rFonts w:ascii="Times New Roman" w:eastAsia="Calibri" w:hAnsi="Times New Roman" w:cs="Times New Roman"/>
          <w:sz w:val="24"/>
          <w:szCs w:val="24"/>
        </w:rPr>
      </w:pPr>
      <w:r w:rsidRPr="001057F1">
        <w:rPr>
          <w:rFonts w:ascii="Times New Roman" w:eastAsia="Calibri" w:hAnsi="Times New Roman" w:cs="Times New Roman"/>
          <w:sz w:val="24"/>
          <w:szCs w:val="24"/>
        </w:rPr>
        <w:t>5.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w:t>
      </w:r>
    </w:p>
    <w:p w:rsidR="001057F1" w:rsidRPr="001057F1" w:rsidRDefault="001057F1" w:rsidP="001057F1">
      <w:pPr>
        <w:spacing w:after="0" w:line="240" w:lineRule="auto"/>
        <w:jc w:val="both"/>
        <w:rPr>
          <w:rFonts w:ascii="Times New Roman" w:eastAsia="Calibri" w:hAnsi="Times New Roman" w:cs="Times New Roman"/>
          <w:sz w:val="24"/>
          <w:szCs w:val="24"/>
        </w:rPr>
      </w:pPr>
      <w:r w:rsidRPr="001057F1">
        <w:rPr>
          <w:rFonts w:ascii="Times New Roman" w:eastAsia="Calibri" w:hAnsi="Times New Roman" w:cs="Times New Roman"/>
          <w:sz w:val="24"/>
          <w:szCs w:val="24"/>
        </w:rPr>
        <w:t>6.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w:t>
      </w:r>
    </w:p>
    <w:p w:rsidR="001057F1" w:rsidRPr="001057F1" w:rsidRDefault="001057F1" w:rsidP="001057F1">
      <w:pPr>
        <w:spacing w:after="0" w:line="240" w:lineRule="auto"/>
        <w:jc w:val="both"/>
        <w:rPr>
          <w:rFonts w:ascii="Times New Roman" w:eastAsia="Calibri" w:hAnsi="Times New Roman" w:cs="Times New Roman"/>
          <w:sz w:val="24"/>
          <w:szCs w:val="24"/>
        </w:rPr>
      </w:pPr>
      <w:r w:rsidRPr="001057F1">
        <w:rPr>
          <w:rFonts w:ascii="Times New Roman" w:eastAsia="Calibri" w:hAnsi="Times New Roman" w:cs="Times New Roman"/>
          <w:sz w:val="24"/>
          <w:szCs w:val="24"/>
        </w:rPr>
        <w:t>7.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1057F1" w:rsidRPr="001057F1" w:rsidRDefault="001057F1" w:rsidP="001057F1">
      <w:pPr>
        <w:spacing w:after="0" w:line="240" w:lineRule="auto"/>
        <w:jc w:val="both"/>
        <w:rPr>
          <w:rFonts w:ascii="Times New Roman" w:eastAsia="Calibri" w:hAnsi="Times New Roman" w:cs="Times New Roman"/>
          <w:sz w:val="24"/>
          <w:szCs w:val="24"/>
        </w:rPr>
      </w:pPr>
      <w:r w:rsidRPr="001057F1">
        <w:rPr>
          <w:rFonts w:ascii="Times New Roman" w:eastAsia="Calibri" w:hAnsi="Times New Roman" w:cs="Times New Roman"/>
          <w:sz w:val="24"/>
          <w:szCs w:val="24"/>
        </w:rPr>
        <w:t>8. Письмо Минобрнауки России «Комментарии к ФГОС ДО» от 28 февраля 2014 г.</w:t>
      </w:r>
    </w:p>
    <w:p w:rsidR="001057F1" w:rsidRPr="001057F1" w:rsidRDefault="001057F1" w:rsidP="001057F1">
      <w:pPr>
        <w:spacing w:after="0" w:line="240" w:lineRule="auto"/>
        <w:jc w:val="both"/>
        <w:rPr>
          <w:rFonts w:ascii="Times New Roman" w:eastAsia="Calibri" w:hAnsi="Times New Roman" w:cs="Times New Roman"/>
          <w:sz w:val="24"/>
          <w:szCs w:val="24"/>
        </w:rPr>
      </w:pPr>
      <w:r w:rsidRPr="001057F1">
        <w:rPr>
          <w:rFonts w:ascii="Times New Roman" w:eastAsia="Calibri" w:hAnsi="Times New Roman" w:cs="Times New Roman"/>
          <w:sz w:val="24"/>
          <w:szCs w:val="24"/>
        </w:rPr>
        <w:t xml:space="preserve">9. </w:t>
      </w:r>
      <w:r w:rsidRPr="001057F1">
        <w:rPr>
          <w:rFonts w:ascii="Times New Roman" w:eastAsia="Times New Roman" w:hAnsi="Times New Roman" w:cs="Times New Roman"/>
          <w:iCs/>
          <w:color w:val="000000"/>
          <w:sz w:val="24"/>
          <w:szCs w:val="24"/>
          <w:lang w:eastAsia="ru-RU"/>
        </w:rPr>
        <w:t>Устав муниципального автономного образовательного учреждения «Детский сад № 19» утвержден постановлением администрации городского округа Верхняя Пышма от 04.05.2016 г. № 537.</w:t>
      </w:r>
    </w:p>
    <w:p w:rsidR="001057F1" w:rsidRPr="001057F1" w:rsidRDefault="001057F1" w:rsidP="001057F1">
      <w:pPr>
        <w:spacing w:after="0" w:line="240" w:lineRule="auto"/>
        <w:jc w:val="both"/>
        <w:rPr>
          <w:rFonts w:ascii="Times New Roman" w:eastAsia="Calibri" w:hAnsi="Times New Roman" w:cs="Times New Roman"/>
          <w:sz w:val="24"/>
          <w:szCs w:val="24"/>
        </w:rPr>
      </w:pPr>
      <w:r w:rsidRPr="001057F1">
        <w:rPr>
          <w:rFonts w:ascii="Times New Roman" w:eastAsia="Calibri" w:hAnsi="Times New Roman" w:cs="Times New Roman"/>
          <w:sz w:val="24"/>
          <w:szCs w:val="24"/>
        </w:rPr>
        <w:t xml:space="preserve">10. </w:t>
      </w:r>
      <w:r w:rsidRPr="001057F1">
        <w:rPr>
          <w:rFonts w:ascii="Times New Roman" w:eastAsia="Times New Roman" w:hAnsi="Times New Roman" w:cs="Times New Roman"/>
          <w:sz w:val="24"/>
          <w:szCs w:val="24"/>
          <w:lang w:eastAsia="ru-RU"/>
        </w:rPr>
        <w:t>Основная общеобразовательная программа – образовательная программа дошкольного образования МАДОУ «Детский сад № 19» протокол №1 от 30.08.2016г.</w:t>
      </w:r>
    </w:p>
    <w:p w:rsidR="001057F1" w:rsidRPr="001057F1" w:rsidRDefault="001057F1" w:rsidP="001057F1">
      <w:pPr>
        <w:spacing w:after="0" w:line="240" w:lineRule="auto"/>
        <w:jc w:val="both"/>
        <w:rPr>
          <w:rFonts w:ascii="Times New Roman" w:eastAsia="Calibri" w:hAnsi="Times New Roman" w:cs="Times New Roman"/>
          <w:bCs/>
          <w:iCs/>
          <w:sz w:val="24"/>
          <w:szCs w:val="24"/>
        </w:rPr>
      </w:pPr>
    </w:p>
    <w:p w:rsidR="001057F1" w:rsidRPr="001057F1" w:rsidRDefault="001057F1" w:rsidP="001057F1">
      <w:pPr>
        <w:numPr>
          <w:ilvl w:val="1"/>
          <w:numId w:val="19"/>
        </w:numPr>
        <w:spacing w:after="0" w:line="240" w:lineRule="auto"/>
        <w:contextualSpacing/>
        <w:jc w:val="center"/>
        <w:rPr>
          <w:rFonts w:ascii="Times New Roman" w:eastAsia="Calibri" w:hAnsi="Times New Roman" w:cs="Times New Roman"/>
          <w:b/>
          <w:iCs/>
          <w:sz w:val="24"/>
          <w:szCs w:val="24"/>
        </w:rPr>
      </w:pPr>
      <w:r w:rsidRPr="001057F1">
        <w:rPr>
          <w:rFonts w:ascii="Times New Roman" w:eastAsia="Calibri" w:hAnsi="Times New Roman" w:cs="Times New Roman"/>
          <w:b/>
          <w:iCs/>
          <w:sz w:val="24"/>
          <w:szCs w:val="24"/>
        </w:rPr>
        <w:t xml:space="preserve"> Перечень литературных источников</w:t>
      </w:r>
    </w:p>
    <w:p w:rsidR="001057F1" w:rsidRPr="001057F1" w:rsidRDefault="001057F1" w:rsidP="001057F1">
      <w:pPr>
        <w:spacing w:after="0" w:line="240" w:lineRule="auto"/>
        <w:contextualSpacing/>
        <w:jc w:val="both"/>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1. Дубровская Н. В. Приглашение к творчеству. – СПб.: ДЕТСТВО-ПРЕСС, 2002.</w:t>
      </w:r>
    </w:p>
    <w:p w:rsidR="001057F1" w:rsidRPr="001057F1" w:rsidRDefault="001057F1" w:rsidP="001057F1">
      <w:pPr>
        <w:spacing w:after="0" w:line="240" w:lineRule="auto"/>
        <w:contextualSpacing/>
        <w:jc w:val="both"/>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2. Комарова Т.С. Детское художественное творчество. - М:, 2005.</w:t>
      </w:r>
    </w:p>
    <w:p w:rsidR="001057F1" w:rsidRPr="001057F1" w:rsidRDefault="001057F1" w:rsidP="001057F1">
      <w:pPr>
        <w:spacing w:after="0" w:line="240" w:lineRule="auto"/>
        <w:contextualSpacing/>
        <w:jc w:val="both"/>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3. Куцакова Л.В. Конструирование и художественный труд в детском саду. М.: ТЦ Сфера, 2005.</w:t>
      </w:r>
    </w:p>
    <w:p w:rsidR="001057F1" w:rsidRPr="001057F1" w:rsidRDefault="001057F1" w:rsidP="001057F1">
      <w:pPr>
        <w:spacing w:after="0" w:line="240" w:lineRule="auto"/>
        <w:contextualSpacing/>
        <w:jc w:val="both"/>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4. Лиштван З.В. Конструирование. – Издательство «Просвещение», 1981.</w:t>
      </w:r>
    </w:p>
    <w:p w:rsidR="001057F1" w:rsidRPr="001057F1" w:rsidRDefault="001057F1" w:rsidP="001057F1">
      <w:pPr>
        <w:spacing w:after="0" w:line="240" w:lineRule="auto"/>
        <w:contextualSpacing/>
        <w:jc w:val="both"/>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5. Лыкова И.А. Художественный труд в детском саду. - М.: Издательский дом «КАРАПУЗ», 2010.</w:t>
      </w:r>
    </w:p>
    <w:p w:rsidR="001057F1" w:rsidRPr="001057F1" w:rsidRDefault="001057F1" w:rsidP="001057F1">
      <w:pPr>
        <w:spacing w:after="0" w:line="240" w:lineRule="auto"/>
        <w:contextualSpacing/>
        <w:jc w:val="both"/>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6. Методика обучения изобразительной деятельности и конструированию. / Под ред. Н.П. Сакулиной, Т.С. Комаровой. - М., 2009.</w:t>
      </w:r>
    </w:p>
    <w:p w:rsidR="001057F1" w:rsidRPr="001057F1" w:rsidRDefault="001057F1" w:rsidP="001057F1">
      <w:pPr>
        <w:spacing w:after="0" w:line="240" w:lineRule="auto"/>
        <w:contextualSpacing/>
        <w:jc w:val="both"/>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7. Парамонова Л. А. Теория и методика творческого конструирования в детском саду. – М.: «Академия», 2002</w:t>
      </w:r>
    </w:p>
    <w:p w:rsidR="001057F1" w:rsidRPr="001057F1" w:rsidRDefault="001057F1" w:rsidP="001057F1">
      <w:pPr>
        <w:spacing w:after="0" w:line="240" w:lineRule="auto"/>
        <w:contextualSpacing/>
        <w:jc w:val="both"/>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 xml:space="preserve">8. Петрова  И.М. Волшебные полоски. Ручной труд для самых маленьких. </w:t>
      </w:r>
      <w:r w:rsidRPr="001057F1">
        <w:rPr>
          <w:rFonts w:ascii="Times New Roman" w:eastAsia="Times New Roman" w:hAnsi="Times New Roman" w:cs="Times New Roman"/>
          <w:b/>
          <w:color w:val="000000"/>
          <w:sz w:val="24"/>
          <w:szCs w:val="24"/>
          <w:lang w:eastAsia="ru-RU"/>
        </w:rPr>
        <w:t xml:space="preserve">– </w:t>
      </w:r>
      <w:r w:rsidRPr="001057F1">
        <w:rPr>
          <w:rFonts w:ascii="Times New Roman" w:eastAsia="Times New Roman" w:hAnsi="Times New Roman" w:cs="Times New Roman"/>
          <w:color w:val="000000"/>
          <w:sz w:val="24"/>
          <w:szCs w:val="24"/>
          <w:lang w:eastAsia="ru-RU"/>
        </w:rPr>
        <w:t>СПб.: «ДЕТСТВО-ПРЕСС», 2000.</w:t>
      </w:r>
    </w:p>
    <w:p w:rsidR="001057F1" w:rsidRPr="001057F1" w:rsidRDefault="001057F1" w:rsidP="001057F1">
      <w:pPr>
        <w:spacing w:after="0" w:line="240" w:lineRule="auto"/>
        <w:contextualSpacing/>
        <w:jc w:val="both"/>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 xml:space="preserve">9. Петрова И.М. Театр на столе. </w:t>
      </w:r>
      <w:r w:rsidRPr="001057F1">
        <w:rPr>
          <w:rFonts w:ascii="Times New Roman" w:eastAsia="Times New Roman" w:hAnsi="Times New Roman" w:cs="Times New Roman"/>
          <w:b/>
          <w:color w:val="000000"/>
          <w:sz w:val="24"/>
          <w:szCs w:val="24"/>
          <w:lang w:eastAsia="ru-RU"/>
        </w:rPr>
        <w:t xml:space="preserve">– </w:t>
      </w:r>
      <w:r w:rsidRPr="001057F1">
        <w:rPr>
          <w:rFonts w:ascii="Times New Roman" w:eastAsia="Times New Roman" w:hAnsi="Times New Roman" w:cs="Times New Roman"/>
          <w:color w:val="000000"/>
          <w:sz w:val="24"/>
          <w:szCs w:val="24"/>
          <w:lang w:eastAsia="ru-RU"/>
        </w:rPr>
        <w:t>СПб.: «ДЕТСТВО-ПРЕСС», 2005.</w:t>
      </w:r>
    </w:p>
    <w:p w:rsidR="00E27041" w:rsidRDefault="001057F1" w:rsidP="00FC5057">
      <w:pPr>
        <w:spacing w:after="0" w:line="240" w:lineRule="auto"/>
        <w:contextualSpacing/>
        <w:jc w:val="both"/>
        <w:rPr>
          <w:rFonts w:ascii="Times New Roman" w:eastAsia="Times New Roman" w:hAnsi="Times New Roman" w:cs="Times New Roman"/>
          <w:color w:val="000000"/>
          <w:sz w:val="24"/>
          <w:szCs w:val="24"/>
          <w:lang w:eastAsia="ru-RU"/>
        </w:rPr>
      </w:pPr>
      <w:r w:rsidRPr="001057F1">
        <w:rPr>
          <w:rFonts w:ascii="Times New Roman" w:eastAsia="Times New Roman" w:hAnsi="Times New Roman" w:cs="Times New Roman"/>
          <w:color w:val="000000"/>
          <w:sz w:val="24"/>
          <w:szCs w:val="24"/>
          <w:lang w:eastAsia="ru-RU"/>
        </w:rPr>
        <w:t>10. Тюфанова. И.В. Мастерская юных художников.- СПб.: «ДЕТСТВО-ПРЕСС», 2002.</w:t>
      </w:r>
    </w:p>
    <w:p w:rsidR="00C92EC9" w:rsidRPr="00FC5057" w:rsidRDefault="00C92EC9" w:rsidP="00FC5057">
      <w:pPr>
        <w:spacing w:after="0" w:line="240" w:lineRule="auto"/>
        <w:contextualSpacing/>
        <w:jc w:val="both"/>
        <w:rPr>
          <w:rFonts w:ascii="Times New Roman" w:eastAsia="Calibri" w:hAnsi="Times New Roman" w:cs="Times New Roman"/>
          <w:b/>
          <w:iCs/>
          <w:sz w:val="24"/>
          <w:szCs w:val="24"/>
        </w:rPr>
      </w:pPr>
    </w:p>
    <w:sectPr w:rsidR="00C92EC9" w:rsidRPr="00FC5057" w:rsidSect="00151A21">
      <w:footerReference w:type="even" r:id="rId9"/>
      <w:footerReference w:type="default" r:id="rId10"/>
      <w:pgSz w:w="16838" w:h="11906" w:orient="landscape"/>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328" w:rsidRDefault="003D4328" w:rsidP="00C64BB8">
      <w:pPr>
        <w:spacing w:after="0" w:line="240" w:lineRule="auto"/>
      </w:pPr>
      <w:r>
        <w:separator/>
      </w:r>
    </w:p>
  </w:endnote>
  <w:endnote w:type="continuationSeparator" w:id="0">
    <w:p w:rsidR="003D4328" w:rsidRDefault="003D4328" w:rsidP="00C6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1"/>
    <w:family w:val="auto"/>
    <w:pitch w:val="variable"/>
  </w:font>
  <w:font w:name="FreeSans">
    <w:altName w:val="Times New Roman"/>
    <w:charset w:val="01"/>
    <w:family w:val="auto"/>
    <w:pitch w:val="variable"/>
  </w:font>
  <w:font w:name="Liberation Serif">
    <w:altName w:val="Times New Roman"/>
    <w:charset w:val="01"/>
    <w:family w:val="roman"/>
    <w:pitch w:val="variable"/>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939316"/>
      <w:docPartObj>
        <w:docPartGallery w:val="Page Numbers (Bottom of Page)"/>
        <w:docPartUnique/>
      </w:docPartObj>
    </w:sdtPr>
    <w:sdtEndPr/>
    <w:sdtContent>
      <w:p w:rsidR="00786E5B" w:rsidRDefault="00786E5B">
        <w:pPr>
          <w:pStyle w:val="a9"/>
          <w:jc w:val="right"/>
        </w:pPr>
        <w:r>
          <w:fldChar w:fldCharType="begin"/>
        </w:r>
        <w:r>
          <w:instrText>PAGE   \* MERGEFORMAT</w:instrText>
        </w:r>
        <w:r>
          <w:fldChar w:fldCharType="separate"/>
        </w:r>
        <w:r w:rsidR="003204AE">
          <w:rPr>
            <w:noProof/>
          </w:rPr>
          <w:t>102</w:t>
        </w:r>
        <w:r>
          <w:fldChar w:fldCharType="end"/>
        </w:r>
      </w:p>
    </w:sdtContent>
  </w:sdt>
  <w:p w:rsidR="00786E5B" w:rsidRDefault="00786E5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5B" w:rsidRDefault="00786E5B" w:rsidP="00F065B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86E5B" w:rsidRDefault="00786E5B">
    <w:pPr>
      <w:pStyle w:val="a9"/>
    </w:pPr>
  </w:p>
  <w:p w:rsidR="00786E5B" w:rsidRDefault="00786E5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562578"/>
    </w:sdtPr>
    <w:sdtEndPr/>
    <w:sdtContent>
      <w:p w:rsidR="00786E5B" w:rsidRDefault="00786E5B">
        <w:pPr>
          <w:pStyle w:val="a9"/>
          <w:jc w:val="right"/>
        </w:pPr>
        <w:r>
          <w:rPr>
            <w:noProof/>
          </w:rPr>
          <w:fldChar w:fldCharType="begin"/>
        </w:r>
        <w:r>
          <w:rPr>
            <w:noProof/>
          </w:rPr>
          <w:instrText>PAGE   \* MERGEFORMAT</w:instrText>
        </w:r>
        <w:r>
          <w:rPr>
            <w:noProof/>
          </w:rPr>
          <w:fldChar w:fldCharType="separate"/>
        </w:r>
        <w:r w:rsidR="003204AE">
          <w:rPr>
            <w:noProof/>
          </w:rPr>
          <w:t>117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328" w:rsidRDefault="003D4328" w:rsidP="00C64BB8">
      <w:pPr>
        <w:spacing w:after="0" w:line="240" w:lineRule="auto"/>
      </w:pPr>
      <w:r>
        <w:separator/>
      </w:r>
    </w:p>
  </w:footnote>
  <w:footnote w:type="continuationSeparator" w:id="0">
    <w:p w:rsidR="003D4328" w:rsidRDefault="003D4328" w:rsidP="00C6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E7487E"/>
    <w:multiLevelType w:val="multilevel"/>
    <w:tmpl w:val="99282724"/>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1B6F15"/>
    <w:multiLevelType w:val="hybridMultilevel"/>
    <w:tmpl w:val="AF0272D6"/>
    <w:lvl w:ilvl="0" w:tplc="EF90201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400239"/>
    <w:multiLevelType w:val="hybridMultilevel"/>
    <w:tmpl w:val="90D00382"/>
    <w:lvl w:ilvl="0" w:tplc="F834965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6309E9"/>
    <w:multiLevelType w:val="multilevel"/>
    <w:tmpl w:val="1A22EA7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6506931"/>
    <w:multiLevelType w:val="hybridMultilevel"/>
    <w:tmpl w:val="A7C84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4864F1"/>
    <w:multiLevelType w:val="hybridMultilevel"/>
    <w:tmpl w:val="9ACAE4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096B0F57"/>
    <w:multiLevelType w:val="hybridMultilevel"/>
    <w:tmpl w:val="7E5C0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145A03"/>
    <w:multiLevelType w:val="hybridMultilevel"/>
    <w:tmpl w:val="F1F29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1C5C2F"/>
    <w:multiLevelType w:val="multilevel"/>
    <w:tmpl w:val="A530A4A6"/>
    <w:lvl w:ilvl="0">
      <w:start w:val="1"/>
      <w:numFmt w:val="decimal"/>
      <w:lvlText w:val="%1."/>
      <w:lvlJc w:val="left"/>
      <w:pPr>
        <w:ind w:left="720" w:hanging="360"/>
      </w:pPr>
      <w:rPr>
        <w:rFonts w:hint="default"/>
      </w:rPr>
    </w:lvl>
    <w:lvl w:ilvl="1">
      <w:start w:val="10"/>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7443369"/>
    <w:multiLevelType w:val="hybridMultilevel"/>
    <w:tmpl w:val="971A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BD7118"/>
    <w:multiLevelType w:val="hybridMultilevel"/>
    <w:tmpl w:val="CC2655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0F3868"/>
    <w:multiLevelType w:val="multilevel"/>
    <w:tmpl w:val="38C0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924DEB"/>
    <w:multiLevelType w:val="multilevel"/>
    <w:tmpl w:val="8690AF1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B455308"/>
    <w:multiLevelType w:val="hybridMultilevel"/>
    <w:tmpl w:val="4B903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4B098B"/>
    <w:multiLevelType w:val="hybridMultilevel"/>
    <w:tmpl w:val="B100C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0B6B36"/>
    <w:multiLevelType w:val="singleLevel"/>
    <w:tmpl w:val="7DC6A44A"/>
    <w:lvl w:ilvl="0">
      <w:start w:val="1"/>
      <w:numFmt w:val="decimal"/>
      <w:lvlText w:val="%1)"/>
      <w:legacy w:legacy="1" w:legacySpace="0" w:legacyIndent="255"/>
      <w:lvlJc w:val="left"/>
      <w:rPr>
        <w:rFonts w:ascii="Times New Roman" w:hAnsi="Times New Roman" w:cs="Times New Roman" w:hint="default"/>
      </w:rPr>
    </w:lvl>
  </w:abstractNum>
  <w:abstractNum w:abstractNumId="19" w15:restartNumberingAfterBreak="0">
    <w:nsid w:val="208D06CF"/>
    <w:multiLevelType w:val="hybridMultilevel"/>
    <w:tmpl w:val="CE841728"/>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E46489"/>
    <w:multiLevelType w:val="multilevel"/>
    <w:tmpl w:val="59D0E6E6"/>
    <w:lvl w:ilvl="0">
      <w:start w:val="1"/>
      <w:numFmt w:val="decimal"/>
      <w:lvlText w:val="%1."/>
      <w:lvlJc w:val="left"/>
      <w:pPr>
        <w:ind w:left="540" w:hanging="540"/>
      </w:pPr>
      <w:rPr>
        <w:rFonts w:hint="default"/>
      </w:rPr>
    </w:lvl>
    <w:lvl w:ilvl="1">
      <w:start w:val="1"/>
      <w:numFmt w:val="decimal"/>
      <w:lvlText w:val="%1.%2."/>
      <w:lvlJc w:val="left"/>
      <w:pPr>
        <w:ind w:left="1843" w:hanging="540"/>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629" w:hanging="72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595" w:hanging="1080"/>
      </w:pPr>
      <w:rPr>
        <w:rFonts w:hint="default"/>
      </w:rPr>
    </w:lvl>
    <w:lvl w:ilvl="6">
      <w:start w:val="1"/>
      <w:numFmt w:val="decimal"/>
      <w:lvlText w:val="%1.%2.%3.%4.%5.%6.%7."/>
      <w:lvlJc w:val="left"/>
      <w:pPr>
        <w:ind w:left="9258" w:hanging="1440"/>
      </w:pPr>
      <w:rPr>
        <w:rFonts w:hint="default"/>
      </w:rPr>
    </w:lvl>
    <w:lvl w:ilvl="7">
      <w:start w:val="1"/>
      <w:numFmt w:val="decimal"/>
      <w:lvlText w:val="%1.%2.%3.%4.%5.%6.%7.%8."/>
      <w:lvlJc w:val="left"/>
      <w:pPr>
        <w:ind w:left="10561" w:hanging="1440"/>
      </w:pPr>
      <w:rPr>
        <w:rFonts w:hint="default"/>
      </w:rPr>
    </w:lvl>
    <w:lvl w:ilvl="8">
      <w:start w:val="1"/>
      <w:numFmt w:val="decimal"/>
      <w:lvlText w:val="%1.%2.%3.%4.%5.%6.%7.%8.%9."/>
      <w:lvlJc w:val="left"/>
      <w:pPr>
        <w:ind w:left="12224" w:hanging="1800"/>
      </w:pPr>
      <w:rPr>
        <w:rFonts w:hint="default"/>
      </w:rPr>
    </w:lvl>
  </w:abstractNum>
  <w:abstractNum w:abstractNumId="21" w15:restartNumberingAfterBreak="0">
    <w:nsid w:val="226526C3"/>
    <w:multiLevelType w:val="hybridMultilevel"/>
    <w:tmpl w:val="7F8A4F76"/>
    <w:lvl w:ilvl="0" w:tplc="5D54D906">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B44B60"/>
    <w:multiLevelType w:val="hybridMultilevel"/>
    <w:tmpl w:val="792E5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4D5A00"/>
    <w:multiLevelType w:val="hybridMultilevel"/>
    <w:tmpl w:val="A8E4D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4F545D"/>
    <w:multiLevelType w:val="multilevel"/>
    <w:tmpl w:val="ECDAF4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0D3293"/>
    <w:multiLevelType w:val="multilevel"/>
    <w:tmpl w:val="CF8E1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4927DD"/>
    <w:multiLevelType w:val="hybridMultilevel"/>
    <w:tmpl w:val="F9222162"/>
    <w:lvl w:ilvl="0" w:tplc="5648A1F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7" w15:restartNumberingAfterBreak="0">
    <w:nsid w:val="40C5001E"/>
    <w:multiLevelType w:val="hybridMultilevel"/>
    <w:tmpl w:val="4DC0367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FF4ADF"/>
    <w:multiLevelType w:val="hybridMultilevel"/>
    <w:tmpl w:val="0DA84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5C23DF"/>
    <w:multiLevelType w:val="hybridMultilevel"/>
    <w:tmpl w:val="84727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FC296F"/>
    <w:multiLevelType w:val="hybridMultilevel"/>
    <w:tmpl w:val="1ABE4854"/>
    <w:lvl w:ilvl="0" w:tplc="C04013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3AB49CA"/>
    <w:multiLevelType w:val="hybridMultilevel"/>
    <w:tmpl w:val="2B50098C"/>
    <w:lvl w:ilvl="0" w:tplc="EEFC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B86DC9"/>
    <w:multiLevelType w:val="hybridMultilevel"/>
    <w:tmpl w:val="5C50C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1840CC"/>
    <w:multiLevelType w:val="multilevel"/>
    <w:tmpl w:val="6302E01A"/>
    <w:lvl w:ilvl="0">
      <w:start w:val="1"/>
      <w:numFmt w:val="decimal"/>
      <w:lvlText w:val="%1."/>
      <w:lvlJc w:val="left"/>
      <w:pPr>
        <w:ind w:left="350" w:hanging="360"/>
      </w:pPr>
      <w:rPr>
        <w:rFonts w:eastAsiaTheme="minorHAnsi" w:hint="default"/>
      </w:rPr>
    </w:lvl>
    <w:lvl w:ilvl="1">
      <w:start w:val="1"/>
      <w:numFmt w:val="decimal"/>
      <w:isLgl/>
      <w:lvlText w:val="%1.%2."/>
      <w:lvlJc w:val="left"/>
      <w:pPr>
        <w:ind w:left="3818" w:hanging="540"/>
      </w:pPr>
      <w:rPr>
        <w:rFonts w:hint="default"/>
      </w:rPr>
    </w:lvl>
    <w:lvl w:ilvl="2">
      <w:start w:val="1"/>
      <w:numFmt w:val="decimal"/>
      <w:isLgl/>
      <w:lvlText w:val="%1.%2.%3."/>
      <w:lvlJc w:val="left"/>
      <w:pPr>
        <w:ind w:left="7286" w:hanging="720"/>
      </w:pPr>
      <w:rPr>
        <w:rFonts w:hint="default"/>
      </w:rPr>
    </w:lvl>
    <w:lvl w:ilvl="3">
      <w:start w:val="1"/>
      <w:numFmt w:val="decimal"/>
      <w:isLgl/>
      <w:lvlText w:val="%1.%2.%3.%4."/>
      <w:lvlJc w:val="left"/>
      <w:pPr>
        <w:ind w:left="10574" w:hanging="720"/>
      </w:pPr>
      <w:rPr>
        <w:rFonts w:hint="default"/>
      </w:rPr>
    </w:lvl>
    <w:lvl w:ilvl="4">
      <w:start w:val="1"/>
      <w:numFmt w:val="decimal"/>
      <w:isLgl/>
      <w:lvlText w:val="%1.%2.%3.%4.%5."/>
      <w:lvlJc w:val="left"/>
      <w:pPr>
        <w:ind w:left="14222" w:hanging="1080"/>
      </w:pPr>
      <w:rPr>
        <w:rFonts w:hint="default"/>
      </w:rPr>
    </w:lvl>
    <w:lvl w:ilvl="5">
      <w:start w:val="1"/>
      <w:numFmt w:val="decimal"/>
      <w:isLgl/>
      <w:lvlText w:val="%1.%2.%3.%4.%5.%6."/>
      <w:lvlJc w:val="left"/>
      <w:pPr>
        <w:ind w:left="17510" w:hanging="1080"/>
      </w:pPr>
      <w:rPr>
        <w:rFonts w:hint="default"/>
      </w:rPr>
    </w:lvl>
    <w:lvl w:ilvl="6">
      <w:start w:val="1"/>
      <w:numFmt w:val="decimal"/>
      <w:isLgl/>
      <w:lvlText w:val="%1.%2.%3.%4.%5.%6.%7."/>
      <w:lvlJc w:val="left"/>
      <w:pPr>
        <w:ind w:left="21158" w:hanging="1440"/>
      </w:pPr>
      <w:rPr>
        <w:rFonts w:hint="default"/>
      </w:rPr>
    </w:lvl>
    <w:lvl w:ilvl="7">
      <w:start w:val="1"/>
      <w:numFmt w:val="decimal"/>
      <w:isLgl/>
      <w:lvlText w:val="%1.%2.%3.%4.%5.%6.%7.%8."/>
      <w:lvlJc w:val="left"/>
      <w:pPr>
        <w:ind w:left="24446" w:hanging="1440"/>
      </w:pPr>
      <w:rPr>
        <w:rFonts w:hint="default"/>
      </w:rPr>
    </w:lvl>
    <w:lvl w:ilvl="8">
      <w:start w:val="1"/>
      <w:numFmt w:val="decimal"/>
      <w:isLgl/>
      <w:lvlText w:val="%1.%2.%3.%4.%5.%6.%7.%8.%9."/>
      <w:lvlJc w:val="left"/>
      <w:pPr>
        <w:ind w:left="28094" w:hanging="1800"/>
      </w:pPr>
      <w:rPr>
        <w:rFonts w:hint="default"/>
      </w:rPr>
    </w:lvl>
  </w:abstractNum>
  <w:abstractNum w:abstractNumId="34" w15:restartNumberingAfterBreak="0">
    <w:nsid w:val="513C26BC"/>
    <w:multiLevelType w:val="hybridMultilevel"/>
    <w:tmpl w:val="B094A188"/>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5" w15:restartNumberingAfterBreak="0">
    <w:nsid w:val="55A26D95"/>
    <w:multiLevelType w:val="hybridMultilevel"/>
    <w:tmpl w:val="5A8AE1B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85E5721"/>
    <w:multiLevelType w:val="multilevel"/>
    <w:tmpl w:val="B52E183C"/>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95851AD"/>
    <w:multiLevelType w:val="multilevel"/>
    <w:tmpl w:val="FAD8E96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99D1971"/>
    <w:multiLevelType w:val="hybridMultilevel"/>
    <w:tmpl w:val="8B26A0A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5E4F4AA6"/>
    <w:multiLevelType w:val="hybridMultilevel"/>
    <w:tmpl w:val="2D48AB12"/>
    <w:lvl w:ilvl="0" w:tplc="EFDC8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995D6F"/>
    <w:multiLevelType w:val="hybridMultilevel"/>
    <w:tmpl w:val="4B52FC1C"/>
    <w:lvl w:ilvl="0" w:tplc="1E80662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727CF0"/>
    <w:multiLevelType w:val="hybridMultilevel"/>
    <w:tmpl w:val="646AB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81413D"/>
    <w:multiLevelType w:val="hybridMultilevel"/>
    <w:tmpl w:val="DFFED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6D65E32"/>
    <w:multiLevelType w:val="hybridMultilevel"/>
    <w:tmpl w:val="DFBE1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AA1CEF"/>
    <w:multiLevelType w:val="multilevel"/>
    <w:tmpl w:val="61AEE2A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BFC6DC9"/>
    <w:multiLevelType w:val="multilevel"/>
    <w:tmpl w:val="2CBEBABE"/>
    <w:lvl w:ilvl="0">
      <w:start w:val="1"/>
      <w:numFmt w:val="decimal"/>
      <w:lvlText w:val="%1."/>
      <w:lvlJc w:val="left"/>
      <w:pPr>
        <w:ind w:left="720" w:hanging="360"/>
      </w:pPr>
      <w:rPr>
        <w:rFonts w:ascii="Times New Roman" w:eastAsia="Times New Roman" w:hAnsi="Times New Roman" w:cs="Times New Roman"/>
      </w:rPr>
    </w:lvl>
    <w:lvl w:ilvl="1">
      <w:start w:val="7"/>
      <w:numFmt w:val="decimal"/>
      <w:isLgl/>
      <w:lvlText w:val="%1.%2."/>
      <w:lvlJc w:val="left"/>
      <w:pPr>
        <w:ind w:left="1080"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800" w:hanging="144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2160" w:hanging="1800"/>
      </w:pPr>
      <w:rPr>
        <w:rFonts w:cstheme="minorBidi" w:hint="default"/>
      </w:rPr>
    </w:lvl>
    <w:lvl w:ilvl="7">
      <w:start w:val="1"/>
      <w:numFmt w:val="decimal"/>
      <w:isLgl/>
      <w:lvlText w:val="%1.%2.%3.%4.%5.%6.%7.%8."/>
      <w:lvlJc w:val="left"/>
      <w:pPr>
        <w:ind w:left="2520" w:hanging="2160"/>
      </w:pPr>
      <w:rPr>
        <w:rFonts w:cstheme="minorBidi" w:hint="default"/>
      </w:rPr>
    </w:lvl>
    <w:lvl w:ilvl="8">
      <w:start w:val="1"/>
      <w:numFmt w:val="decimal"/>
      <w:isLgl/>
      <w:lvlText w:val="%1.%2.%3.%4.%5.%6.%7.%8.%9."/>
      <w:lvlJc w:val="left"/>
      <w:pPr>
        <w:ind w:left="2520" w:hanging="2160"/>
      </w:pPr>
      <w:rPr>
        <w:rFonts w:cstheme="minorBidi" w:hint="default"/>
      </w:rPr>
    </w:lvl>
  </w:abstractNum>
  <w:abstractNum w:abstractNumId="46" w15:restartNumberingAfterBreak="0">
    <w:nsid w:val="6E672481"/>
    <w:multiLevelType w:val="hybridMultilevel"/>
    <w:tmpl w:val="A68A7504"/>
    <w:lvl w:ilvl="0" w:tplc="60643D3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7" w15:restartNumberingAfterBreak="0">
    <w:nsid w:val="79E87AAA"/>
    <w:multiLevelType w:val="hybridMultilevel"/>
    <w:tmpl w:val="500C6F3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8" w15:restartNumberingAfterBreak="0">
    <w:nsid w:val="7D80796E"/>
    <w:multiLevelType w:val="hybridMultilevel"/>
    <w:tmpl w:val="8C3E8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33"/>
  </w:num>
  <w:num w:numId="3">
    <w:abstractNumId w:val="40"/>
  </w:num>
  <w:num w:numId="4">
    <w:abstractNumId w:val="11"/>
  </w:num>
  <w:num w:numId="5">
    <w:abstractNumId w:val="5"/>
  </w:num>
  <w:num w:numId="6">
    <w:abstractNumId w:val="13"/>
  </w:num>
  <w:num w:numId="7">
    <w:abstractNumId w:val="32"/>
  </w:num>
  <w:num w:numId="8">
    <w:abstractNumId w:val="0"/>
  </w:num>
  <w:num w:numId="9">
    <w:abstractNumId w:val="1"/>
  </w:num>
  <w:num w:numId="10">
    <w:abstractNumId w:val="4"/>
  </w:num>
  <w:num w:numId="11">
    <w:abstractNumId w:val="44"/>
  </w:num>
  <w:num w:numId="12">
    <w:abstractNumId w:val="45"/>
  </w:num>
  <w:num w:numId="13">
    <w:abstractNumId w:val="38"/>
  </w:num>
  <w:num w:numId="14">
    <w:abstractNumId w:val="20"/>
  </w:num>
  <w:num w:numId="15">
    <w:abstractNumId w:val="15"/>
  </w:num>
  <w:num w:numId="16">
    <w:abstractNumId w:val="12"/>
  </w:num>
  <w:num w:numId="17">
    <w:abstractNumId w:val="43"/>
  </w:num>
  <w:num w:numId="18">
    <w:abstractNumId w:val="36"/>
  </w:num>
  <w:num w:numId="19">
    <w:abstractNumId w:val="2"/>
  </w:num>
  <w:num w:numId="20">
    <w:abstractNumId w:val="8"/>
  </w:num>
  <w:num w:numId="21">
    <w:abstractNumId w:val="17"/>
  </w:num>
  <w:num w:numId="22">
    <w:abstractNumId w:val="28"/>
  </w:num>
  <w:num w:numId="23">
    <w:abstractNumId w:val="24"/>
  </w:num>
  <w:num w:numId="24">
    <w:abstractNumId w:val="25"/>
  </w:num>
  <w:num w:numId="25">
    <w:abstractNumId w:val="7"/>
  </w:num>
  <w:num w:numId="26">
    <w:abstractNumId w:val="14"/>
  </w:num>
  <w:num w:numId="27">
    <w:abstractNumId w:val="9"/>
  </w:num>
  <w:num w:numId="28">
    <w:abstractNumId w:val="42"/>
  </w:num>
  <w:num w:numId="29">
    <w:abstractNumId w:val="37"/>
  </w:num>
  <w:num w:numId="30">
    <w:abstractNumId w:val="22"/>
  </w:num>
  <w:num w:numId="31">
    <w:abstractNumId w:val="23"/>
  </w:num>
  <w:num w:numId="32">
    <w:abstractNumId w:val="16"/>
  </w:num>
  <w:num w:numId="33">
    <w:abstractNumId w:val="29"/>
  </w:num>
  <w:num w:numId="34">
    <w:abstractNumId w:val="41"/>
  </w:num>
  <w:num w:numId="35">
    <w:abstractNumId w:val="35"/>
  </w:num>
  <w:num w:numId="36">
    <w:abstractNumId w:val="10"/>
  </w:num>
  <w:num w:numId="37">
    <w:abstractNumId w:val="30"/>
  </w:num>
  <w:num w:numId="38">
    <w:abstractNumId w:val="46"/>
  </w:num>
  <w:num w:numId="39">
    <w:abstractNumId w:val="31"/>
  </w:num>
  <w:num w:numId="40">
    <w:abstractNumId w:val="39"/>
  </w:num>
  <w:num w:numId="41">
    <w:abstractNumId w:val="3"/>
  </w:num>
  <w:num w:numId="42">
    <w:abstractNumId w:val="19"/>
  </w:num>
  <w:num w:numId="43">
    <w:abstractNumId w:val="21"/>
  </w:num>
  <w:num w:numId="44">
    <w:abstractNumId w:val="26"/>
  </w:num>
  <w:num w:numId="45">
    <w:abstractNumId w:val="34"/>
  </w:num>
  <w:num w:numId="46">
    <w:abstractNumId w:val="18"/>
  </w:num>
  <w:num w:numId="47">
    <w:abstractNumId w:val="6"/>
  </w:num>
  <w:num w:numId="48">
    <w:abstractNumId w:val="27"/>
  </w:num>
  <w:num w:numId="49">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794A"/>
    <w:rsid w:val="00002E91"/>
    <w:rsid w:val="00003E6A"/>
    <w:rsid w:val="000056A1"/>
    <w:rsid w:val="00005727"/>
    <w:rsid w:val="00007DCF"/>
    <w:rsid w:val="00010B71"/>
    <w:rsid w:val="00011E2E"/>
    <w:rsid w:val="000134F4"/>
    <w:rsid w:val="00015D4D"/>
    <w:rsid w:val="00016085"/>
    <w:rsid w:val="000208B7"/>
    <w:rsid w:val="0002745C"/>
    <w:rsid w:val="000275CE"/>
    <w:rsid w:val="000303C5"/>
    <w:rsid w:val="00033249"/>
    <w:rsid w:val="00033413"/>
    <w:rsid w:val="000365AA"/>
    <w:rsid w:val="000433B0"/>
    <w:rsid w:val="00043CCE"/>
    <w:rsid w:val="000504CB"/>
    <w:rsid w:val="00051D00"/>
    <w:rsid w:val="00054C3E"/>
    <w:rsid w:val="00055E84"/>
    <w:rsid w:val="00070E47"/>
    <w:rsid w:val="000731E1"/>
    <w:rsid w:val="000734F6"/>
    <w:rsid w:val="0008554F"/>
    <w:rsid w:val="00085D91"/>
    <w:rsid w:val="0009014F"/>
    <w:rsid w:val="00091B22"/>
    <w:rsid w:val="00094178"/>
    <w:rsid w:val="00096B12"/>
    <w:rsid w:val="000A0CFF"/>
    <w:rsid w:val="000A2EE5"/>
    <w:rsid w:val="000A7043"/>
    <w:rsid w:val="000A7B88"/>
    <w:rsid w:val="000B56FF"/>
    <w:rsid w:val="000B7B82"/>
    <w:rsid w:val="000C70BE"/>
    <w:rsid w:val="000D7E23"/>
    <w:rsid w:val="000E1E96"/>
    <w:rsid w:val="000E3FCF"/>
    <w:rsid w:val="000E417B"/>
    <w:rsid w:val="000E4D79"/>
    <w:rsid w:val="000E5853"/>
    <w:rsid w:val="000F3AFA"/>
    <w:rsid w:val="000F3D66"/>
    <w:rsid w:val="000F44E6"/>
    <w:rsid w:val="000F73C5"/>
    <w:rsid w:val="001057F1"/>
    <w:rsid w:val="00110835"/>
    <w:rsid w:val="0011090B"/>
    <w:rsid w:val="00111184"/>
    <w:rsid w:val="00112B98"/>
    <w:rsid w:val="0011307E"/>
    <w:rsid w:val="00120C4B"/>
    <w:rsid w:val="001231AF"/>
    <w:rsid w:val="00124DAC"/>
    <w:rsid w:val="0012578D"/>
    <w:rsid w:val="00127AA3"/>
    <w:rsid w:val="00131EFA"/>
    <w:rsid w:val="0013208C"/>
    <w:rsid w:val="0013540B"/>
    <w:rsid w:val="0014431A"/>
    <w:rsid w:val="001506C5"/>
    <w:rsid w:val="00151A21"/>
    <w:rsid w:val="00151AC7"/>
    <w:rsid w:val="00152C96"/>
    <w:rsid w:val="0016180F"/>
    <w:rsid w:val="001634EA"/>
    <w:rsid w:val="00165346"/>
    <w:rsid w:val="00166289"/>
    <w:rsid w:val="00167FF2"/>
    <w:rsid w:val="00171E5C"/>
    <w:rsid w:val="001731BF"/>
    <w:rsid w:val="001830F0"/>
    <w:rsid w:val="00190CBD"/>
    <w:rsid w:val="0019602B"/>
    <w:rsid w:val="001A4311"/>
    <w:rsid w:val="001B4A0E"/>
    <w:rsid w:val="001B76D0"/>
    <w:rsid w:val="001C62E3"/>
    <w:rsid w:val="001D18C4"/>
    <w:rsid w:val="001D24D2"/>
    <w:rsid w:val="001D31B0"/>
    <w:rsid w:val="001D787B"/>
    <w:rsid w:val="001E1005"/>
    <w:rsid w:val="001E1C2F"/>
    <w:rsid w:val="001E2988"/>
    <w:rsid w:val="001E4A14"/>
    <w:rsid w:val="001F27F0"/>
    <w:rsid w:val="00201280"/>
    <w:rsid w:val="002035B0"/>
    <w:rsid w:val="002045D1"/>
    <w:rsid w:val="00213FE3"/>
    <w:rsid w:val="002145F0"/>
    <w:rsid w:val="0021587C"/>
    <w:rsid w:val="002168E4"/>
    <w:rsid w:val="002177D0"/>
    <w:rsid w:val="002203B0"/>
    <w:rsid w:val="00220801"/>
    <w:rsid w:val="002338CE"/>
    <w:rsid w:val="0023479C"/>
    <w:rsid w:val="002410AF"/>
    <w:rsid w:val="00241EBD"/>
    <w:rsid w:val="0024367F"/>
    <w:rsid w:val="002501B9"/>
    <w:rsid w:val="00253885"/>
    <w:rsid w:val="00254F89"/>
    <w:rsid w:val="00255863"/>
    <w:rsid w:val="0025619D"/>
    <w:rsid w:val="002602D5"/>
    <w:rsid w:val="002635B0"/>
    <w:rsid w:val="00266284"/>
    <w:rsid w:val="00272FA5"/>
    <w:rsid w:val="002753E6"/>
    <w:rsid w:val="00275FB2"/>
    <w:rsid w:val="00276062"/>
    <w:rsid w:val="002863E2"/>
    <w:rsid w:val="00296E07"/>
    <w:rsid w:val="002A09F3"/>
    <w:rsid w:val="002A0B30"/>
    <w:rsid w:val="002A51E6"/>
    <w:rsid w:val="002A7362"/>
    <w:rsid w:val="002B09BE"/>
    <w:rsid w:val="002B5C58"/>
    <w:rsid w:val="002C1F2B"/>
    <w:rsid w:val="002D413F"/>
    <w:rsid w:val="002D46BE"/>
    <w:rsid w:val="002D7B2A"/>
    <w:rsid w:val="002E02FE"/>
    <w:rsid w:val="002F006B"/>
    <w:rsid w:val="003129B2"/>
    <w:rsid w:val="00312A4D"/>
    <w:rsid w:val="00313F76"/>
    <w:rsid w:val="00315B42"/>
    <w:rsid w:val="003204AE"/>
    <w:rsid w:val="00331DAA"/>
    <w:rsid w:val="00331FD1"/>
    <w:rsid w:val="003340BA"/>
    <w:rsid w:val="00334EAA"/>
    <w:rsid w:val="003364D6"/>
    <w:rsid w:val="00340248"/>
    <w:rsid w:val="00343744"/>
    <w:rsid w:val="00345807"/>
    <w:rsid w:val="0034603B"/>
    <w:rsid w:val="00346A36"/>
    <w:rsid w:val="003500CD"/>
    <w:rsid w:val="00351A3F"/>
    <w:rsid w:val="00351F21"/>
    <w:rsid w:val="003578DD"/>
    <w:rsid w:val="00357BD3"/>
    <w:rsid w:val="00362258"/>
    <w:rsid w:val="00364D52"/>
    <w:rsid w:val="00370D58"/>
    <w:rsid w:val="0037137D"/>
    <w:rsid w:val="00372529"/>
    <w:rsid w:val="0037288B"/>
    <w:rsid w:val="00377789"/>
    <w:rsid w:val="0038660D"/>
    <w:rsid w:val="00390442"/>
    <w:rsid w:val="00393FA1"/>
    <w:rsid w:val="00396021"/>
    <w:rsid w:val="003A0EC2"/>
    <w:rsid w:val="003A35FF"/>
    <w:rsid w:val="003C0100"/>
    <w:rsid w:val="003C18AB"/>
    <w:rsid w:val="003C2C53"/>
    <w:rsid w:val="003C6390"/>
    <w:rsid w:val="003C6CF9"/>
    <w:rsid w:val="003C758C"/>
    <w:rsid w:val="003D4328"/>
    <w:rsid w:val="003D74E7"/>
    <w:rsid w:val="003E13F2"/>
    <w:rsid w:val="003E6F3B"/>
    <w:rsid w:val="003E7A17"/>
    <w:rsid w:val="003F212D"/>
    <w:rsid w:val="003F33E6"/>
    <w:rsid w:val="003F3703"/>
    <w:rsid w:val="003F4B3D"/>
    <w:rsid w:val="00410573"/>
    <w:rsid w:val="00410B72"/>
    <w:rsid w:val="00413C8A"/>
    <w:rsid w:val="0041540A"/>
    <w:rsid w:val="0042411F"/>
    <w:rsid w:val="004260DF"/>
    <w:rsid w:val="00432206"/>
    <w:rsid w:val="00433FEA"/>
    <w:rsid w:val="0043466A"/>
    <w:rsid w:val="00435E8E"/>
    <w:rsid w:val="004373A9"/>
    <w:rsid w:val="00437BBC"/>
    <w:rsid w:val="0044112C"/>
    <w:rsid w:val="00444017"/>
    <w:rsid w:val="00447462"/>
    <w:rsid w:val="0044790B"/>
    <w:rsid w:val="0045015E"/>
    <w:rsid w:val="00450848"/>
    <w:rsid w:val="00453270"/>
    <w:rsid w:val="004561BC"/>
    <w:rsid w:val="004566CA"/>
    <w:rsid w:val="00460793"/>
    <w:rsid w:val="00461B20"/>
    <w:rsid w:val="00464919"/>
    <w:rsid w:val="00466C7A"/>
    <w:rsid w:val="00467CAF"/>
    <w:rsid w:val="0047677B"/>
    <w:rsid w:val="00476961"/>
    <w:rsid w:val="00481869"/>
    <w:rsid w:val="00482C02"/>
    <w:rsid w:val="00485606"/>
    <w:rsid w:val="004A14F1"/>
    <w:rsid w:val="004A318A"/>
    <w:rsid w:val="004A3356"/>
    <w:rsid w:val="004A507A"/>
    <w:rsid w:val="004A5AEA"/>
    <w:rsid w:val="004B2009"/>
    <w:rsid w:val="004B5489"/>
    <w:rsid w:val="004B72B3"/>
    <w:rsid w:val="004B795D"/>
    <w:rsid w:val="004B7E80"/>
    <w:rsid w:val="004C3692"/>
    <w:rsid w:val="004C5212"/>
    <w:rsid w:val="004C5538"/>
    <w:rsid w:val="004E0C50"/>
    <w:rsid w:val="004E2480"/>
    <w:rsid w:val="004E39C4"/>
    <w:rsid w:val="004E492A"/>
    <w:rsid w:val="004E643D"/>
    <w:rsid w:val="00500DCA"/>
    <w:rsid w:val="00506006"/>
    <w:rsid w:val="00506224"/>
    <w:rsid w:val="005113C5"/>
    <w:rsid w:val="00511608"/>
    <w:rsid w:val="00512E54"/>
    <w:rsid w:val="0052149D"/>
    <w:rsid w:val="00527B76"/>
    <w:rsid w:val="0053279D"/>
    <w:rsid w:val="005338BF"/>
    <w:rsid w:val="00534E24"/>
    <w:rsid w:val="005504DB"/>
    <w:rsid w:val="00557A6E"/>
    <w:rsid w:val="005639DB"/>
    <w:rsid w:val="00564573"/>
    <w:rsid w:val="005708DC"/>
    <w:rsid w:val="00582492"/>
    <w:rsid w:val="00585B8C"/>
    <w:rsid w:val="00591E53"/>
    <w:rsid w:val="005957A8"/>
    <w:rsid w:val="005A0219"/>
    <w:rsid w:val="005A24FA"/>
    <w:rsid w:val="005B10AD"/>
    <w:rsid w:val="005B4255"/>
    <w:rsid w:val="005B5D5A"/>
    <w:rsid w:val="005B6A74"/>
    <w:rsid w:val="005B6F63"/>
    <w:rsid w:val="005C0D8F"/>
    <w:rsid w:val="005C56DD"/>
    <w:rsid w:val="005D13CD"/>
    <w:rsid w:val="005D3D25"/>
    <w:rsid w:val="005D6462"/>
    <w:rsid w:val="005E6553"/>
    <w:rsid w:val="005E6C06"/>
    <w:rsid w:val="005F430E"/>
    <w:rsid w:val="00604557"/>
    <w:rsid w:val="006071F7"/>
    <w:rsid w:val="00610FC7"/>
    <w:rsid w:val="00611E14"/>
    <w:rsid w:val="00613605"/>
    <w:rsid w:val="006207BF"/>
    <w:rsid w:val="00622FF0"/>
    <w:rsid w:val="0062374E"/>
    <w:rsid w:val="00625EC0"/>
    <w:rsid w:val="0063735C"/>
    <w:rsid w:val="0064178E"/>
    <w:rsid w:val="006463EA"/>
    <w:rsid w:val="006502EB"/>
    <w:rsid w:val="0065036C"/>
    <w:rsid w:val="00654AD9"/>
    <w:rsid w:val="00655742"/>
    <w:rsid w:val="00656E36"/>
    <w:rsid w:val="00657139"/>
    <w:rsid w:val="00660A58"/>
    <w:rsid w:val="006643F0"/>
    <w:rsid w:val="00666AB0"/>
    <w:rsid w:val="006722F7"/>
    <w:rsid w:val="00672DE3"/>
    <w:rsid w:val="0067786A"/>
    <w:rsid w:val="00682768"/>
    <w:rsid w:val="00686715"/>
    <w:rsid w:val="006871E4"/>
    <w:rsid w:val="00696A57"/>
    <w:rsid w:val="006A29D9"/>
    <w:rsid w:val="006A4058"/>
    <w:rsid w:val="006A44DE"/>
    <w:rsid w:val="006A67D7"/>
    <w:rsid w:val="006A6826"/>
    <w:rsid w:val="006B01D6"/>
    <w:rsid w:val="006B252F"/>
    <w:rsid w:val="006B25FD"/>
    <w:rsid w:val="006B48D6"/>
    <w:rsid w:val="006B606D"/>
    <w:rsid w:val="006C060E"/>
    <w:rsid w:val="006C3D23"/>
    <w:rsid w:val="006C69D5"/>
    <w:rsid w:val="006D05CC"/>
    <w:rsid w:val="006D4301"/>
    <w:rsid w:val="006E2409"/>
    <w:rsid w:val="006E2CC7"/>
    <w:rsid w:val="006E6E17"/>
    <w:rsid w:val="006E7AA4"/>
    <w:rsid w:val="006F05F9"/>
    <w:rsid w:val="006F31D0"/>
    <w:rsid w:val="006F4F74"/>
    <w:rsid w:val="006F645C"/>
    <w:rsid w:val="007031AC"/>
    <w:rsid w:val="0070365B"/>
    <w:rsid w:val="00710D01"/>
    <w:rsid w:val="00716292"/>
    <w:rsid w:val="00716AF3"/>
    <w:rsid w:val="00727680"/>
    <w:rsid w:val="0073492D"/>
    <w:rsid w:val="0073651A"/>
    <w:rsid w:val="00737C69"/>
    <w:rsid w:val="007412B3"/>
    <w:rsid w:val="00742009"/>
    <w:rsid w:val="00752B9D"/>
    <w:rsid w:val="007563DB"/>
    <w:rsid w:val="00762741"/>
    <w:rsid w:val="00762DD6"/>
    <w:rsid w:val="00765E46"/>
    <w:rsid w:val="00766627"/>
    <w:rsid w:val="00783716"/>
    <w:rsid w:val="00785CA4"/>
    <w:rsid w:val="00786E5B"/>
    <w:rsid w:val="007916AA"/>
    <w:rsid w:val="00796CD2"/>
    <w:rsid w:val="007A1BB3"/>
    <w:rsid w:val="007A1D98"/>
    <w:rsid w:val="007A4211"/>
    <w:rsid w:val="007B0377"/>
    <w:rsid w:val="007B4FDA"/>
    <w:rsid w:val="007C4A89"/>
    <w:rsid w:val="007C71F6"/>
    <w:rsid w:val="007D39D5"/>
    <w:rsid w:val="007D5513"/>
    <w:rsid w:val="007D551B"/>
    <w:rsid w:val="007D5C4B"/>
    <w:rsid w:val="007D67B2"/>
    <w:rsid w:val="007E1F24"/>
    <w:rsid w:val="007E2C92"/>
    <w:rsid w:val="007F292F"/>
    <w:rsid w:val="007F443C"/>
    <w:rsid w:val="007F4C1B"/>
    <w:rsid w:val="007F5005"/>
    <w:rsid w:val="00800D6F"/>
    <w:rsid w:val="00801061"/>
    <w:rsid w:val="008048BD"/>
    <w:rsid w:val="008053A7"/>
    <w:rsid w:val="00812C77"/>
    <w:rsid w:val="008133DB"/>
    <w:rsid w:val="00815A36"/>
    <w:rsid w:val="00816A68"/>
    <w:rsid w:val="00821426"/>
    <w:rsid w:val="00822289"/>
    <w:rsid w:val="008240D2"/>
    <w:rsid w:val="0082437C"/>
    <w:rsid w:val="00824585"/>
    <w:rsid w:val="00825442"/>
    <w:rsid w:val="0082592A"/>
    <w:rsid w:val="00825E49"/>
    <w:rsid w:val="0082603B"/>
    <w:rsid w:val="00832306"/>
    <w:rsid w:val="00836259"/>
    <w:rsid w:val="00841D8A"/>
    <w:rsid w:val="00857C42"/>
    <w:rsid w:val="0086571C"/>
    <w:rsid w:val="00870850"/>
    <w:rsid w:val="00871C28"/>
    <w:rsid w:val="00872D66"/>
    <w:rsid w:val="0087377C"/>
    <w:rsid w:val="008757D4"/>
    <w:rsid w:val="00882257"/>
    <w:rsid w:val="00882B9E"/>
    <w:rsid w:val="0088420A"/>
    <w:rsid w:val="00885616"/>
    <w:rsid w:val="008868BC"/>
    <w:rsid w:val="00886D67"/>
    <w:rsid w:val="008872CA"/>
    <w:rsid w:val="00890C57"/>
    <w:rsid w:val="008921EC"/>
    <w:rsid w:val="008963BD"/>
    <w:rsid w:val="00896653"/>
    <w:rsid w:val="008A1A43"/>
    <w:rsid w:val="008A678F"/>
    <w:rsid w:val="008B1677"/>
    <w:rsid w:val="008B7A63"/>
    <w:rsid w:val="008C2565"/>
    <w:rsid w:val="008C2D7E"/>
    <w:rsid w:val="008C3249"/>
    <w:rsid w:val="008C425F"/>
    <w:rsid w:val="008C6727"/>
    <w:rsid w:val="008C6E1D"/>
    <w:rsid w:val="008D0D9C"/>
    <w:rsid w:val="008D34ED"/>
    <w:rsid w:val="008D6F52"/>
    <w:rsid w:val="008E4D54"/>
    <w:rsid w:val="008E5B1D"/>
    <w:rsid w:val="008F228A"/>
    <w:rsid w:val="008F69EC"/>
    <w:rsid w:val="009002C0"/>
    <w:rsid w:val="00900B19"/>
    <w:rsid w:val="00900B91"/>
    <w:rsid w:val="00904810"/>
    <w:rsid w:val="00904BB1"/>
    <w:rsid w:val="009062C4"/>
    <w:rsid w:val="009143CF"/>
    <w:rsid w:val="00914AC4"/>
    <w:rsid w:val="00915133"/>
    <w:rsid w:val="00920642"/>
    <w:rsid w:val="009256FA"/>
    <w:rsid w:val="00927C93"/>
    <w:rsid w:val="009304FC"/>
    <w:rsid w:val="00932F4C"/>
    <w:rsid w:val="009433E3"/>
    <w:rsid w:val="0094543E"/>
    <w:rsid w:val="00953565"/>
    <w:rsid w:val="00953CC2"/>
    <w:rsid w:val="00954021"/>
    <w:rsid w:val="009642B9"/>
    <w:rsid w:val="00964329"/>
    <w:rsid w:val="00964520"/>
    <w:rsid w:val="009705A2"/>
    <w:rsid w:val="0097767B"/>
    <w:rsid w:val="00981278"/>
    <w:rsid w:val="00982070"/>
    <w:rsid w:val="00983EE4"/>
    <w:rsid w:val="00984E3F"/>
    <w:rsid w:val="0099142A"/>
    <w:rsid w:val="00991444"/>
    <w:rsid w:val="00994DF1"/>
    <w:rsid w:val="00995390"/>
    <w:rsid w:val="009A0AA7"/>
    <w:rsid w:val="009A655C"/>
    <w:rsid w:val="009B0C51"/>
    <w:rsid w:val="009B18CC"/>
    <w:rsid w:val="009C01A6"/>
    <w:rsid w:val="009C1239"/>
    <w:rsid w:val="009C241E"/>
    <w:rsid w:val="009C5DA3"/>
    <w:rsid w:val="009C7EAA"/>
    <w:rsid w:val="009D0B9E"/>
    <w:rsid w:val="009D3C74"/>
    <w:rsid w:val="009D7CD2"/>
    <w:rsid w:val="009E301C"/>
    <w:rsid w:val="009E4EA0"/>
    <w:rsid w:val="009F2469"/>
    <w:rsid w:val="009F301B"/>
    <w:rsid w:val="009F3383"/>
    <w:rsid w:val="009F46C5"/>
    <w:rsid w:val="009F5A45"/>
    <w:rsid w:val="00A01F15"/>
    <w:rsid w:val="00A064CB"/>
    <w:rsid w:val="00A13127"/>
    <w:rsid w:val="00A15F6C"/>
    <w:rsid w:val="00A1713C"/>
    <w:rsid w:val="00A17E60"/>
    <w:rsid w:val="00A23989"/>
    <w:rsid w:val="00A24002"/>
    <w:rsid w:val="00A33712"/>
    <w:rsid w:val="00A33900"/>
    <w:rsid w:val="00A346BA"/>
    <w:rsid w:val="00A36746"/>
    <w:rsid w:val="00A36788"/>
    <w:rsid w:val="00A37509"/>
    <w:rsid w:val="00A376DA"/>
    <w:rsid w:val="00A37A83"/>
    <w:rsid w:val="00A43077"/>
    <w:rsid w:val="00A4345B"/>
    <w:rsid w:val="00A447D0"/>
    <w:rsid w:val="00A47D46"/>
    <w:rsid w:val="00A50222"/>
    <w:rsid w:val="00A5164E"/>
    <w:rsid w:val="00A60448"/>
    <w:rsid w:val="00A63418"/>
    <w:rsid w:val="00A7408C"/>
    <w:rsid w:val="00A801E3"/>
    <w:rsid w:val="00A83DBB"/>
    <w:rsid w:val="00A857C2"/>
    <w:rsid w:val="00AA33D5"/>
    <w:rsid w:val="00AA60B0"/>
    <w:rsid w:val="00AA63B2"/>
    <w:rsid w:val="00AA666E"/>
    <w:rsid w:val="00AA7868"/>
    <w:rsid w:val="00AB44E8"/>
    <w:rsid w:val="00AB4A5B"/>
    <w:rsid w:val="00AB6ED6"/>
    <w:rsid w:val="00AC162A"/>
    <w:rsid w:val="00AC4996"/>
    <w:rsid w:val="00AC54F3"/>
    <w:rsid w:val="00AC714F"/>
    <w:rsid w:val="00AC72BE"/>
    <w:rsid w:val="00AC738B"/>
    <w:rsid w:val="00AD0BBE"/>
    <w:rsid w:val="00AD115B"/>
    <w:rsid w:val="00AD2036"/>
    <w:rsid w:val="00AE4520"/>
    <w:rsid w:val="00AE5619"/>
    <w:rsid w:val="00AE60D9"/>
    <w:rsid w:val="00AF1626"/>
    <w:rsid w:val="00AF174C"/>
    <w:rsid w:val="00AF4D75"/>
    <w:rsid w:val="00B01845"/>
    <w:rsid w:val="00B077B7"/>
    <w:rsid w:val="00B11494"/>
    <w:rsid w:val="00B221E7"/>
    <w:rsid w:val="00B24B1D"/>
    <w:rsid w:val="00B33239"/>
    <w:rsid w:val="00B365CC"/>
    <w:rsid w:val="00B370F9"/>
    <w:rsid w:val="00B422A8"/>
    <w:rsid w:val="00B42548"/>
    <w:rsid w:val="00B42595"/>
    <w:rsid w:val="00B428AE"/>
    <w:rsid w:val="00B439C0"/>
    <w:rsid w:val="00B44C9D"/>
    <w:rsid w:val="00B457E6"/>
    <w:rsid w:val="00B45BE9"/>
    <w:rsid w:val="00B518D0"/>
    <w:rsid w:val="00B52EA8"/>
    <w:rsid w:val="00B56D84"/>
    <w:rsid w:val="00B57503"/>
    <w:rsid w:val="00B577C4"/>
    <w:rsid w:val="00B57ADF"/>
    <w:rsid w:val="00B60B8E"/>
    <w:rsid w:val="00B6391B"/>
    <w:rsid w:val="00B72615"/>
    <w:rsid w:val="00B760F7"/>
    <w:rsid w:val="00B81D9F"/>
    <w:rsid w:val="00B8311D"/>
    <w:rsid w:val="00B834A3"/>
    <w:rsid w:val="00B8726A"/>
    <w:rsid w:val="00B91276"/>
    <w:rsid w:val="00B94AA1"/>
    <w:rsid w:val="00B96FF8"/>
    <w:rsid w:val="00BA07A1"/>
    <w:rsid w:val="00BA419E"/>
    <w:rsid w:val="00BA4498"/>
    <w:rsid w:val="00BB2CB4"/>
    <w:rsid w:val="00BC1E7F"/>
    <w:rsid w:val="00BC20BF"/>
    <w:rsid w:val="00BC4FF3"/>
    <w:rsid w:val="00BD1080"/>
    <w:rsid w:val="00BD6392"/>
    <w:rsid w:val="00BE0165"/>
    <w:rsid w:val="00BE38EE"/>
    <w:rsid w:val="00BE57DF"/>
    <w:rsid w:val="00BE63ED"/>
    <w:rsid w:val="00BF2261"/>
    <w:rsid w:val="00BF237F"/>
    <w:rsid w:val="00BF4EF3"/>
    <w:rsid w:val="00BF5F97"/>
    <w:rsid w:val="00C00619"/>
    <w:rsid w:val="00C01474"/>
    <w:rsid w:val="00C031B2"/>
    <w:rsid w:val="00C0378E"/>
    <w:rsid w:val="00C047A9"/>
    <w:rsid w:val="00C11C94"/>
    <w:rsid w:val="00C13D2E"/>
    <w:rsid w:val="00C14676"/>
    <w:rsid w:val="00C14B42"/>
    <w:rsid w:val="00C161F4"/>
    <w:rsid w:val="00C17468"/>
    <w:rsid w:val="00C20CE0"/>
    <w:rsid w:val="00C20D03"/>
    <w:rsid w:val="00C21D9B"/>
    <w:rsid w:val="00C24B37"/>
    <w:rsid w:val="00C24D91"/>
    <w:rsid w:val="00C26C47"/>
    <w:rsid w:val="00C31EAB"/>
    <w:rsid w:val="00C32CD5"/>
    <w:rsid w:val="00C34434"/>
    <w:rsid w:val="00C3591C"/>
    <w:rsid w:val="00C37C57"/>
    <w:rsid w:val="00C439C4"/>
    <w:rsid w:val="00C4666C"/>
    <w:rsid w:val="00C54148"/>
    <w:rsid w:val="00C549BF"/>
    <w:rsid w:val="00C55CB8"/>
    <w:rsid w:val="00C56EAD"/>
    <w:rsid w:val="00C57612"/>
    <w:rsid w:val="00C57953"/>
    <w:rsid w:val="00C57FA9"/>
    <w:rsid w:val="00C64BB8"/>
    <w:rsid w:val="00C660AE"/>
    <w:rsid w:val="00C67385"/>
    <w:rsid w:val="00C72E30"/>
    <w:rsid w:val="00C74829"/>
    <w:rsid w:val="00C76CE2"/>
    <w:rsid w:val="00C8173F"/>
    <w:rsid w:val="00C82462"/>
    <w:rsid w:val="00C921AB"/>
    <w:rsid w:val="00C92EC9"/>
    <w:rsid w:val="00C9384A"/>
    <w:rsid w:val="00C93A63"/>
    <w:rsid w:val="00CB196E"/>
    <w:rsid w:val="00CB2E24"/>
    <w:rsid w:val="00CB3123"/>
    <w:rsid w:val="00CB3343"/>
    <w:rsid w:val="00CB68FC"/>
    <w:rsid w:val="00CB7574"/>
    <w:rsid w:val="00CC0291"/>
    <w:rsid w:val="00CC0A57"/>
    <w:rsid w:val="00CC0B89"/>
    <w:rsid w:val="00CC1F0E"/>
    <w:rsid w:val="00CC2CD6"/>
    <w:rsid w:val="00CC68E5"/>
    <w:rsid w:val="00CD461E"/>
    <w:rsid w:val="00CD4EDE"/>
    <w:rsid w:val="00CD6035"/>
    <w:rsid w:val="00CD6654"/>
    <w:rsid w:val="00CD7EB7"/>
    <w:rsid w:val="00CE0C3A"/>
    <w:rsid w:val="00CE62DB"/>
    <w:rsid w:val="00CE7039"/>
    <w:rsid w:val="00CE71A2"/>
    <w:rsid w:val="00CF0267"/>
    <w:rsid w:val="00CF028B"/>
    <w:rsid w:val="00CF1DD7"/>
    <w:rsid w:val="00CF394C"/>
    <w:rsid w:val="00CF423A"/>
    <w:rsid w:val="00CF6641"/>
    <w:rsid w:val="00D005F3"/>
    <w:rsid w:val="00D00AF7"/>
    <w:rsid w:val="00D00EA9"/>
    <w:rsid w:val="00D027F1"/>
    <w:rsid w:val="00D040A3"/>
    <w:rsid w:val="00D046B3"/>
    <w:rsid w:val="00D063C9"/>
    <w:rsid w:val="00D11E5A"/>
    <w:rsid w:val="00D156F0"/>
    <w:rsid w:val="00D167C3"/>
    <w:rsid w:val="00D2220A"/>
    <w:rsid w:val="00D264B0"/>
    <w:rsid w:val="00D35DB8"/>
    <w:rsid w:val="00D42E95"/>
    <w:rsid w:val="00D4678A"/>
    <w:rsid w:val="00D53844"/>
    <w:rsid w:val="00D56253"/>
    <w:rsid w:val="00D57978"/>
    <w:rsid w:val="00D63997"/>
    <w:rsid w:val="00D659DA"/>
    <w:rsid w:val="00D6710B"/>
    <w:rsid w:val="00D6762F"/>
    <w:rsid w:val="00D7501D"/>
    <w:rsid w:val="00D75DE2"/>
    <w:rsid w:val="00D770E6"/>
    <w:rsid w:val="00D7721D"/>
    <w:rsid w:val="00D77C47"/>
    <w:rsid w:val="00D855E7"/>
    <w:rsid w:val="00D85CF9"/>
    <w:rsid w:val="00D86240"/>
    <w:rsid w:val="00D872A4"/>
    <w:rsid w:val="00D90768"/>
    <w:rsid w:val="00D918A3"/>
    <w:rsid w:val="00D928AD"/>
    <w:rsid w:val="00D94DF1"/>
    <w:rsid w:val="00DA3060"/>
    <w:rsid w:val="00DA427D"/>
    <w:rsid w:val="00DA551B"/>
    <w:rsid w:val="00DA7CDF"/>
    <w:rsid w:val="00DB0F7C"/>
    <w:rsid w:val="00DB26B6"/>
    <w:rsid w:val="00DB2E9D"/>
    <w:rsid w:val="00DB6BB3"/>
    <w:rsid w:val="00DB7439"/>
    <w:rsid w:val="00DB7E00"/>
    <w:rsid w:val="00DC242D"/>
    <w:rsid w:val="00DC68E3"/>
    <w:rsid w:val="00DD1C47"/>
    <w:rsid w:val="00DD4DA6"/>
    <w:rsid w:val="00DD599F"/>
    <w:rsid w:val="00DE0DA4"/>
    <w:rsid w:val="00DE4C40"/>
    <w:rsid w:val="00DF5601"/>
    <w:rsid w:val="00E059D4"/>
    <w:rsid w:val="00E14B63"/>
    <w:rsid w:val="00E17B7A"/>
    <w:rsid w:val="00E17C00"/>
    <w:rsid w:val="00E22102"/>
    <w:rsid w:val="00E24363"/>
    <w:rsid w:val="00E24EFC"/>
    <w:rsid w:val="00E25185"/>
    <w:rsid w:val="00E27041"/>
    <w:rsid w:val="00E272E9"/>
    <w:rsid w:val="00E30D7B"/>
    <w:rsid w:val="00E32CA0"/>
    <w:rsid w:val="00E33CD3"/>
    <w:rsid w:val="00E3577A"/>
    <w:rsid w:val="00E35A2C"/>
    <w:rsid w:val="00E46176"/>
    <w:rsid w:val="00E4708B"/>
    <w:rsid w:val="00E56035"/>
    <w:rsid w:val="00E57C9B"/>
    <w:rsid w:val="00E60069"/>
    <w:rsid w:val="00E63A42"/>
    <w:rsid w:val="00E65C32"/>
    <w:rsid w:val="00E720BE"/>
    <w:rsid w:val="00E72A4E"/>
    <w:rsid w:val="00E7584C"/>
    <w:rsid w:val="00E75DE9"/>
    <w:rsid w:val="00E8106E"/>
    <w:rsid w:val="00E8237C"/>
    <w:rsid w:val="00E82972"/>
    <w:rsid w:val="00E8602F"/>
    <w:rsid w:val="00E91557"/>
    <w:rsid w:val="00EA01F3"/>
    <w:rsid w:val="00EB1CEA"/>
    <w:rsid w:val="00EB35B0"/>
    <w:rsid w:val="00EB6534"/>
    <w:rsid w:val="00EB7B53"/>
    <w:rsid w:val="00EC017A"/>
    <w:rsid w:val="00ED28D7"/>
    <w:rsid w:val="00ED381C"/>
    <w:rsid w:val="00ED384F"/>
    <w:rsid w:val="00ED45CD"/>
    <w:rsid w:val="00ED63C2"/>
    <w:rsid w:val="00EE1647"/>
    <w:rsid w:val="00EE2AF4"/>
    <w:rsid w:val="00EE6B86"/>
    <w:rsid w:val="00EE70BE"/>
    <w:rsid w:val="00EF3266"/>
    <w:rsid w:val="00F02390"/>
    <w:rsid w:val="00F027B3"/>
    <w:rsid w:val="00F03E4C"/>
    <w:rsid w:val="00F04A58"/>
    <w:rsid w:val="00F065B1"/>
    <w:rsid w:val="00F10466"/>
    <w:rsid w:val="00F122B4"/>
    <w:rsid w:val="00F14900"/>
    <w:rsid w:val="00F31A7E"/>
    <w:rsid w:val="00F3475F"/>
    <w:rsid w:val="00F35343"/>
    <w:rsid w:val="00F4025D"/>
    <w:rsid w:val="00F43782"/>
    <w:rsid w:val="00F54904"/>
    <w:rsid w:val="00F56662"/>
    <w:rsid w:val="00F61B70"/>
    <w:rsid w:val="00F6485D"/>
    <w:rsid w:val="00F66D38"/>
    <w:rsid w:val="00F674E4"/>
    <w:rsid w:val="00F67A37"/>
    <w:rsid w:val="00F72890"/>
    <w:rsid w:val="00F7747C"/>
    <w:rsid w:val="00F7794A"/>
    <w:rsid w:val="00F80B46"/>
    <w:rsid w:val="00F900A8"/>
    <w:rsid w:val="00F90636"/>
    <w:rsid w:val="00F912F1"/>
    <w:rsid w:val="00F96687"/>
    <w:rsid w:val="00F96D43"/>
    <w:rsid w:val="00FA06AD"/>
    <w:rsid w:val="00FA0F7F"/>
    <w:rsid w:val="00FA131A"/>
    <w:rsid w:val="00FA4206"/>
    <w:rsid w:val="00FA7737"/>
    <w:rsid w:val="00FB012A"/>
    <w:rsid w:val="00FB42F1"/>
    <w:rsid w:val="00FB5299"/>
    <w:rsid w:val="00FB6A83"/>
    <w:rsid w:val="00FC1229"/>
    <w:rsid w:val="00FC3E2B"/>
    <w:rsid w:val="00FC4457"/>
    <w:rsid w:val="00FC5057"/>
    <w:rsid w:val="00FC7545"/>
    <w:rsid w:val="00FD0203"/>
    <w:rsid w:val="00FD0918"/>
    <w:rsid w:val="00FD1914"/>
    <w:rsid w:val="00FD7A68"/>
    <w:rsid w:val="00FE2901"/>
    <w:rsid w:val="00FE5248"/>
    <w:rsid w:val="00FF0642"/>
    <w:rsid w:val="00FF0AB5"/>
    <w:rsid w:val="00FF105F"/>
    <w:rsid w:val="00FF14A3"/>
    <w:rsid w:val="00FF3227"/>
    <w:rsid w:val="00FF3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66B8F3"/>
  <w15:docId w15:val="{4C8317FC-5251-4C01-A6CB-8CFFC8C4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40A"/>
  </w:style>
  <w:style w:type="paragraph" w:styleId="1">
    <w:name w:val="heading 1"/>
    <w:basedOn w:val="a"/>
    <w:next w:val="a"/>
    <w:link w:val="10"/>
    <w:uiPriority w:val="99"/>
    <w:qFormat/>
    <w:rsid w:val="0046491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unhideWhenUsed/>
    <w:qFormat/>
    <w:rsid w:val="00983E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46491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94A"/>
    <w:pPr>
      <w:ind w:left="720"/>
      <w:contextualSpacing/>
    </w:pPr>
  </w:style>
  <w:style w:type="paragraph" w:styleId="a4">
    <w:name w:val="Normal (Web)"/>
    <w:aliases w:val="Знак Знак"/>
    <w:basedOn w:val="a"/>
    <w:link w:val="a5"/>
    <w:qFormat/>
    <w:rsid w:val="00F7794A"/>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character" w:customStyle="1" w:styleId="a5">
    <w:name w:val="Обычный (веб) Знак"/>
    <w:aliases w:val="Знак Знак Знак"/>
    <w:link w:val="a4"/>
    <w:locked/>
    <w:rsid w:val="00F7794A"/>
    <w:rPr>
      <w:rFonts w:ascii="Times New Roman CYR" w:eastAsia="Times New Roman" w:hAnsi="Times New Roman CYR" w:cs="Times New Roman CYR"/>
      <w:color w:val="000000"/>
      <w:sz w:val="24"/>
      <w:szCs w:val="24"/>
      <w:lang w:eastAsia="ru-RU"/>
    </w:rPr>
  </w:style>
  <w:style w:type="paragraph" w:customStyle="1" w:styleId="Default">
    <w:name w:val="Default"/>
    <w:rsid w:val="00F61B70"/>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F61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2D7B2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2D7B2A"/>
    <w:rPr>
      <w:rFonts w:ascii="Times New Roman" w:eastAsia="Times New Roman" w:hAnsi="Times New Roman" w:cs="Times New Roman"/>
      <w:sz w:val="24"/>
      <w:szCs w:val="24"/>
      <w:lang w:eastAsia="ru-RU"/>
    </w:rPr>
  </w:style>
  <w:style w:type="paragraph" w:customStyle="1" w:styleId="style6">
    <w:name w:val="style6"/>
    <w:basedOn w:val="a"/>
    <w:uiPriority w:val="99"/>
    <w:rsid w:val="00506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Основной текст (15)"/>
    <w:link w:val="151"/>
    <w:uiPriority w:val="99"/>
    <w:rsid w:val="00506006"/>
    <w:rPr>
      <w:rFonts w:ascii="Calibri" w:hAnsi="Calibri"/>
      <w:i/>
      <w:iCs/>
      <w:sz w:val="18"/>
      <w:szCs w:val="18"/>
      <w:shd w:val="clear" w:color="auto" w:fill="FFFFFF"/>
    </w:rPr>
  </w:style>
  <w:style w:type="paragraph" w:customStyle="1" w:styleId="151">
    <w:name w:val="Основной текст (15)1"/>
    <w:basedOn w:val="a"/>
    <w:link w:val="15"/>
    <w:uiPriority w:val="99"/>
    <w:rsid w:val="00506006"/>
    <w:pPr>
      <w:shd w:val="clear" w:color="auto" w:fill="FFFFFF"/>
      <w:spacing w:before="240" w:after="480" w:line="235" w:lineRule="exact"/>
      <w:ind w:firstLine="320"/>
      <w:jc w:val="both"/>
    </w:pPr>
    <w:rPr>
      <w:rFonts w:ascii="Calibri" w:hAnsi="Calibri"/>
      <w:i/>
      <w:iCs/>
      <w:sz w:val="18"/>
      <w:szCs w:val="18"/>
    </w:rPr>
  </w:style>
  <w:style w:type="paragraph" w:styleId="a7">
    <w:name w:val="No Spacing"/>
    <w:link w:val="a8"/>
    <w:uiPriority w:val="1"/>
    <w:qFormat/>
    <w:rsid w:val="00FD1914"/>
    <w:pPr>
      <w:spacing w:after="0" w:line="240" w:lineRule="auto"/>
    </w:pPr>
  </w:style>
  <w:style w:type="paragraph" w:customStyle="1" w:styleId="11">
    <w:name w:val="Обычный1"/>
    <w:rsid w:val="00152C96"/>
    <w:pPr>
      <w:spacing w:before="100" w:after="100" w:line="240" w:lineRule="auto"/>
    </w:pPr>
    <w:rPr>
      <w:rFonts w:ascii="Times New Roman" w:eastAsia="Times New Roman" w:hAnsi="Times New Roman" w:cs="Times New Roman"/>
      <w:snapToGrid w:val="0"/>
      <w:sz w:val="24"/>
      <w:szCs w:val="20"/>
      <w:lang w:eastAsia="ru-RU"/>
    </w:rPr>
  </w:style>
  <w:style w:type="paragraph" w:styleId="31">
    <w:name w:val="Body Text Indent 3"/>
    <w:basedOn w:val="a"/>
    <w:link w:val="32"/>
    <w:uiPriority w:val="99"/>
    <w:semiHidden/>
    <w:unhideWhenUsed/>
    <w:rsid w:val="009C01A6"/>
    <w:pPr>
      <w:spacing w:after="120"/>
      <w:ind w:left="283"/>
    </w:pPr>
    <w:rPr>
      <w:sz w:val="16"/>
      <w:szCs w:val="16"/>
    </w:rPr>
  </w:style>
  <w:style w:type="character" w:customStyle="1" w:styleId="32">
    <w:name w:val="Основной текст с отступом 3 Знак"/>
    <w:basedOn w:val="a0"/>
    <w:link w:val="31"/>
    <w:uiPriority w:val="99"/>
    <w:semiHidden/>
    <w:rsid w:val="009C01A6"/>
    <w:rPr>
      <w:sz w:val="16"/>
      <w:szCs w:val="16"/>
    </w:rPr>
  </w:style>
  <w:style w:type="character" w:customStyle="1" w:styleId="10">
    <w:name w:val="Заголовок 1 Знак"/>
    <w:basedOn w:val="a0"/>
    <w:link w:val="1"/>
    <w:uiPriority w:val="99"/>
    <w:rsid w:val="00464919"/>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9"/>
    <w:rsid w:val="00464919"/>
    <w:rPr>
      <w:rFonts w:ascii="Arial" w:eastAsia="Times New Roman" w:hAnsi="Arial" w:cs="Arial"/>
      <w:b/>
      <w:bCs/>
      <w:sz w:val="26"/>
      <w:szCs w:val="26"/>
      <w:lang w:eastAsia="ru-RU"/>
    </w:rPr>
  </w:style>
  <w:style w:type="character" w:customStyle="1" w:styleId="FontStyle19">
    <w:name w:val="Font Style19"/>
    <w:uiPriority w:val="99"/>
    <w:rsid w:val="00464919"/>
    <w:rPr>
      <w:rFonts w:ascii="Times New Roman" w:hAnsi="Times New Roman" w:cs="Times New Roman"/>
      <w:color w:val="000000"/>
      <w:sz w:val="18"/>
      <w:szCs w:val="18"/>
    </w:rPr>
  </w:style>
  <w:style w:type="paragraph" w:customStyle="1" w:styleId="Style4">
    <w:name w:val="Style4"/>
    <w:basedOn w:val="a"/>
    <w:uiPriority w:val="99"/>
    <w:rsid w:val="0046491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styleId="a9">
    <w:name w:val="footer"/>
    <w:basedOn w:val="a"/>
    <w:link w:val="aa"/>
    <w:uiPriority w:val="99"/>
    <w:rsid w:val="00F065B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F065B1"/>
    <w:rPr>
      <w:rFonts w:ascii="Times New Roman" w:eastAsia="Times New Roman" w:hAnsi="Times New Roman" w:cs="Times New Roman"/>
      <w:sz w:val="24"/>
      <w:szCs w:val="24"/>
      <w:lang w:eastAsia="ru-RU"/>
    </w:rPr>
  </w:style>
  <w:style w:type="character" w:styleId="ab">
    <w:name w:val="page number"/>
    <w:basedOn w:val="a0"/>
    <w:uiPriority w:val="99"/>
    <w:rsid w:val="00F065B1"/>
  </w:style>
  <w:style w:type="paragraph" w:styleId="23">
    <w:name w:val="List Bullet 2"/>
    <w:basedOn w:val="a"/>
    <w:autoRedefine/>
    <w:uiPriority w:val="99"/>
    <w:rsid w:val="006871E4"/>
    <w:pPr>
      <w:spacing w:before="120" w:after="120" w:line="240" w:lineRule="auto"/>
      <w:ind w:firstLine="709"/>
      <w:jc w:val="center"/>
    </w:pPr>
    <w:rPr>
      <w:rFonts w:ascii="Times New Roman" w:eastAsia="Times New Roman" w:hAnsi="Times New Roman" w:cs="Times New Roman"/>
      <w:b/>
      <w:bCs/>
      <w:sz w:val="28"/>
      <w:szCs w:val="28"/>
      <w:lang w:eastAsia="ru-RU"/>
    </w:rPr>
  </w:style>
  <w:style w:type="paragraph" w:styleId="33">
    <w:name w:val="Body Text 3"/>
    <w:basedOn w:val="a"/>
    <w:link w:val="34"/>
    <w:uiPriority w:val="99"/>
    <w:semiHidden/>
    <w:unhideWhenUsed/>
    <w:rsid w:val="00A24002"/>
    <w:pPr>
      <w:spacing w:after="120"/>
    </w:pPr>
    <w:rPr>
      <w:sz w:val="16"/>
      <w:szCs w:val="16"/>
    </w:rPr>
  </w:style>
  <w:style w:type="character" w:customStyle="1" w:styleId="34">
    <w:name w:val="Основной текст 3 Знак"/>
    <w:basedOn w:val="a0"/>
    <w:link w:val="33"/>
    <w:uiPriority w:val="99"/>
    <w:semiHidden/>
    <w:rsid w:val="00A24002"/>
    <w:rPr>
      <w:sz w:val="16"/>
      <w:szCs w:val="16"/>
    </w:rPr>
  </w:style>
  <w:style w:type="character" w:customStyle="1" w:styleId="20">
    <w:name w:val="Заголовок 2 Знак"/>
    <w:basedOn w:val="a0"/>
    <w:link w:val="2"/>
    <w:uiPriority w:val="99"/>
    <w:rsid w:val="00983EE4"/>
    <w:rPr>
      <w:rFonts w:asciiTheme="majorHAnsi" w:eastAsiaTheme="majorEastAsia" w:hAnsiTheme="majorHAnsi" w:cstheme="majorBidi"/>
      <w:b/>
      <w:bCs/>
      <w:color w:val="4F81BD" w:themeColor="accent1"/>
      <w:sz w:val="26"/>
      <w:szCs w:val="26"/>
    </w:rPr>
  </w:style>
  <w:style w:type="paragraph" w:customStyle="1" w:styleId="body">
    <w:name w:val="body"/>
    <w:basedOn w:val="a"/>
    <w:uiPriority w:val="99"/>
    <w:rsid w:val="005214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aliases w:val="single space,Знак6,F1,footnote text,Текст сноски1,Текст сноски Знак Знак1,Текст сноски Знак1,Текст сноски Знак Знак Знак Знак Знак,Текст сноски Знак Знак Знак Знак Знак Знак"/>
    <w:basedOn w:val="a"/>
    <w:link w:val="ad"/>
    <w:uiPriority w:val="99"/>
    <w:rsid w:val="00500DCA"/>
    <w:pPr>
      <w:spacing w:after="0" w:line="240" w:lineRule="auto"/>
    </w:pPr>
    <w:rPr>
      <w:rFonts w:ascii="Times New Roman" w:eastAsia="Calibri" w:hAnsi="Times New Roman" w:cs="Times New Roman"/>
      <w:sz w:val="20"/>
      <w:szCs w:val="20"/>
    </w:rPr>
  </w:style>
  <w:style w:type="character" w:customStyle="1" w:styleId="ad">
    <w:name w:val="Текст сноски Знак"/>
    <w:aliases w:val="single space Знак,Знак6 Знак,F1 Знак,footnote text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
    <w:basedOn w:val="a0"/>
    <w:link w:val="ac"/>
    <w:uiPriority w:val="99"/>
    <w:rsid w:val="00500DCA"/>
    <w:rPr>
      <w:rFonts w:ascii="Times New Roman" w:eastAsia="Calibri" w:hAnsi="Times New Roman" w:cs="Times New Roman"/>
      <w:sz w:val="20"/>
      <w:szCs w:val="20"/>
    </w:rPr>
  </w:style>
  <w:style w:type="paragraph" w:customStyle="1" w:styleId="35">
    <w:name w:val="Обычный3"/>
    <w:uiPriority w:val="99"/>
    <w:rsid w:val="004260DF"/>
    <w:pPr>
      <w:snapToGrid w:val="0"/>
      <w:spacing w:before="100" w:after="100" w:line="240" w:lineRule="auto"/>
    </w:pPr>
    <w:rPr>
      <w:rFonts w:ascii="Times New Roman" w:eastAsia="Times New Roman" w:hAnsi="Times New Roman" w:cs="Times New Roman"/>
      <w:sz w:val="24"/>
      <w:szCs w:val="20"/>
      <w:lang w:eastAsia="ru-RU"/>
    </w:rPr>
  </w:style>
  <w:style w:type="paragraph" w:styleId="ae">
    <w:name w:val="Body Text Indent"/>
    <w:basedOn w:val="a"/>
    <w:link w:val="af"/>
    <w:uiPriority w:val="99"/>
    <w:unhideWhenUsed/>
    <w:rsid w:val="00822289"/>
    <w:pPr>
      <w:spacing w:after="120"/>
      <w:ind w:left="283"/>
    </w:pPr>
  </w:style>
  <w:style w:type="character" w:customStyle="1" w:styleId="af">
    <w:name w:val="Основной текст с отступом Знак"/>
    <w:basedOn w:val="a0"/>
    <w:link w:val="ae"/>
    <w:uiPriority w:val="99"/>
    <w:rsid w:val="00822289"/>
  </w:style>
  <w:style w:type="character" w:customStyle="1" w:styleId="61">
    <w:name w:val="Основной текст (61)_"/>
    <w:link w:val="610"/>
    <w:rsid w:val="00822289"/>
    <w:rPr>
      <w:sz w:val="23"/>
      <w:szCs w:val="23"/>
      <w:shd w:val="clear" w:color="auto" w:fill="FFFFFF"/>
    </w:rPr>
  </w:style>
  <w:style w:type="paragraph" w:customStyle="1" w:styleId="610">
    <w:name w:val="Основной текст (61)"/>
    <w:basedOn w:val="a"/>
    <w:link w:val="61"/>
    <w:rsid w:val="00822289"/>
    <w:pPr>
      <w:shd w:val="clear" w:color="auto" w:fill="FFFFFF"/>
      <w:spacing w:after="0" w:line="0" w:lineRule="atLeast"/>
    </w:pPr>
    <w:rPr>
      <w:sz w:val="23"/>
      <w:szCs w:val="23"/>
    </w:rPr>
  </w:style>
  <w:style w:type="character" w:customStyle="1" w:styleId="611">
    <w:name w:val="Основной текст (61) + Полужирный;Курсив"/>
    <w:rsid w:val="00FA0F7F"/>
    <w:rPr>
      <w:rFonts w:ascii="Times New Roman" w:eastAsia="Times New Roman" w:hAnsi="Times New Roman" w:cs="Times New Roman"/>
      <w:b/>
      <w:bCs/>
      <w:i/>
      <w:iCs/>
      <w:smallCaps w:val="0"/>
      <w:strike w:val="0"/>
      <w:spacing w:val="0"/>
      <w:sz w:val="23"/>
      <w:szCs w:val="23"/>
      <w:lang w:bidi="ar-SA"/>
    </w:rPr>
  </w:style>
  <w:style w:type="character" w:customStyle="1" w:styleId="695">
    <w:name w:val="Основной текст (695)_"/>
    <w:link w:val="6950"/>
    <w:rsid w:val="00FA0F7F"/>
    <w:rPr>
      <w:sz w:val="23"/>
      <w:szCs w:val="23"/>
      <w:shd w:val="clear" w:color="auto" w:fill="FFFFFF"/>
    </w:rPr>
  </w:style>
  <w:style w:type="paragraph" w:customStyle="1" w:styleId="6950">
    <w:name w:val="Основной текст (695)"/>
    <w:basedOn w:val="a"/>
    <w:link w:val="695"/>
    <w:rsid w:val="00FA0F7F"/>
    <w:pPr>
      <w:shd w:val="clear" w:color="auto" w:fill="FFFFFF"/>
      <w:spacing w:after="0" w:line="250" w:lineRule="exact"/>
      <w:ind w:hanging="380"/>
      <w:jc w:val="both"/>
    </w:pPr>
    <w:rPr>
      <w:sz w:val="23"/>
      <w:szCs w:val="23"/>
    </w:rPr>
  </w:style>
  <w:style w:type="character" w:customStyle="1" w:styleId="96">
    <w:name w:val="Основной текст (96)_"/>
    <w:link w:val="960"/>
    <w:rsid w:val="00FA0F7F"/>
    <w:rPr>
      <w:sz w:val="23"/>
      <w:szCs w:val="23"/>
      <w:shd w:val="clear" w:color="auto" w:fill="FFFFFF"/>
    </w:rPr>
  </w:style>
  <w:style w:type="character" w:customStyle="1" w:styleId="961">
    <w:name w:val="Основной текст (96) + Не полужирный;Не курсив"/>
    <w:rsid w:val="00FA0F7F"/>
    <w:rPr>
      <w:rFonts w:ascii="Times New Roman" w:eastAsia="Times New Roman" w:hAnsi="Times New Roman" w:cs="Times New Roman"/>
      <w:b/>
      <w:bCs/>
      <w:i/>
      <w:iCs/>
      <w:smallCaps w:val="0"/>
      <w:strike w:val="0"/>
      <w:spacing w:val="0"/>
      <w:sz w:val="23"/>
      <w:szCs w:val="23"/>
    </w:rPr>
  </w:style>
  <w:style w:type="paragraph" w:customStyle="1" w:styleId="960">
    <w:name w:val="Основной текст (96)"/>
    <w:basedOn w:val="a"/>
    <w:link w:val="96"/>
    <w:rsid w:val="00FA0F7F"/>
    <w:pPr>
      <w:shd w:val="clear" w:color="auto" w:fill="FFFFFF"/>
      <w:spacing w:after="0" w:line="250" w:lineRule="exact"/>
      <w:ind w:hanging="860"/>
      <w:jc w:val="both"/>
    </w:pPr>
    <w:rPr>
      <w:sz w:val="23"/>
      <w:szCs w:val="23"/>
    </w:rPr>
  </w:style>
  <w:style w:type="character" w:customStyle="1" w:styleId="612">
    <w:name w:val="Основной текст (61) + Полужирный"/>
    <w:rsid w:val="00FA0F7F"/>
    <w:rPr>
      <w:rFonts w:ascii="Times New Roman" w:eastAsia="Times New Roman" w:hAnsi="Times New Roman" w:cs="Times New Roman"/>
      <w:b/>
      <w:bCs/>
      <w:i w:val="0"/>
      <w:iCs w:val="0"/>
      <w:smallCaps w:val="0"/>
      <w:strike w:val="0"/>
      <w:sz w:val="23"/>
      <w:szCs w:val="23"/>
      <w:lang w:bidi="ar-SA"/>
    </w:rPr>
  </w:style>
  <w:style w:type="paragraph" w:styleId="af0">
    <w:name w:val="header"/>
    <w:basedOn w:val="a"/>
    <w:link w:val="af1"/>
    <w:uiPriority w:val="99"/>
    <w:unhideWhenUsed/>
    <w:rsid w:val="00872D6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72D66"/>
  </w:style>
  <w:style w:type="paragraph" w:styleId="af2">
    <w:name w:val="Balloon Text"/>
    <w:basedOn w:val="a"/>
    <w:link w:val="af3"/>
    <w:uiPriority w:val="99"/>
    <w:semiHidden/>
    <w:unhideWhenUsed/>
    <w:rsid w:val="00C161F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161F4"/>
    <w:rPr>
      <w:rFonts w:ascii="Segoe UI" w:hAnsi="Segoe UI" w:cs="Segoe UI"/>
      <w:sz w:val="18"/>
      <w:szCs w:val="18"/>
    </w:rPr>
  </w:style>
  <w:style w:type="table" w:customStyle="1" w:styleId="12">
    <w:name w:val="Сетка таблицы1"/>
    <w:basedOn w:val="a1"/>
    <w:next w:val="a6"/>
    <w:uiPriority w:val="59"/>
    <w:rsid w:val="00611E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5338BF"/>
    <w:rPr>
      <w:color w:val="0000FF" w:themeColor="hyperlink"/>
      <w:u w:val="single"/>
    </w:rPr>
  </w:style>
  <w:style w:type="paragraph" w:styleId="af5">
    <w:name w:val="Body Text"/>
    <w:basedOn w:val="a"/>
    <w:link w:val="af6"/>
    <w:uiPriority w:val="99"/>
    <w:semiHidden/>
    <w:unhideWhenUsed/>
    <w:rsid w:val="00A801E3"/>
    <w:pPr>
      <w:spacing w:after="120"/>
    </w:pPr>
  </w:style>
  <w:style w:type="character" w:customStyle="1" w:styleId="af6">
    <w:name w:val="Основной текст Знак"/>
    <w:basedOn w:val="a0"/>
    <w:link w:val="af5"/>
    <w:uiPriority w:val="99"/>
    <w:semiHidden/>
    <w:rsid w:val="00A801E3"/>
  </w:style>
  <w:style w:type="table" w:customStyle="1" w:styleId="24">
    <w:name w:val="Сетка таблицы2"/>
    <w:basedOn w:val="a1"/>
    <w:next w:val="a6"/>
    <w:uiPriority w:val="59"/>
    <w:rsid w:val="00F648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line number"/>
    <w:basedOn w:val="a0"/>
    <w:uiPriority w:val="99"/>
    <w:semiHidden/>
    <w:unhideWhenUsed/>
    <w:rsid w:val="008A678F"/>
  </w:style>
  <w:style w:type="numbering" w:customStyle="1" w:styleId="13">
    <w:name w:val="Нет списка1"/>
    <w:next w:val="a2"/>
    <w:uiPriority w:val="99"/>
    <w:semiHidden/>
    <w:unhideWhenUsed/>
    <w:rsid w:val="00F14900"/>
  </w:style>
  <w:style w:type="character" w:customStyle="1" w:styleId="14">
    <w:name w:val="Верхний колонтитул Знак1"/>
    <w:basedOn w:val="a0"/>
    <w:uiPriority w:val="99"/>
    <w:semiHidden/>
    <w:rsid w:val="00F14900"/>
    <w:rPr>
      <w:rFonts w:ascii="Calibri" w:eastAsia="Calibri" w:hAnsi="Calibri" w:cs="Times New Roman"/>
    </w:rPr>
  </w:style>
  <w:style w:type="character" w:customStyle="1" w:styleId="16">
    <w:name w:val="Нижний колонтитул Знак1"/>
    <w:basedOn w:val="a0"/>
    <w:uiPriority w:val="99"/>
    <w:semiHidden/>
    <w:rsid w:val="00F14900"/>
    <w:rPr>
      <w:rFonts w:ascii="Calibri" w:eastAsia="Calibri" w:hAnsi="Calibri" w:cs="Times New Roman"/>
    </w:rPr>
  </w:style>
  <w:style w:type="table" w:customStyle="1" w:styleId="36">
    <w:name w:val="Сетка таблицы3"/>
    <w:basedOn w:val="a1"/>
    <w:next w:val="a6"/>
    <w:uiPriority w:val="59"/>
    <w:rsid w:val="00F149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213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C31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0734F6"/>
  </w:style>
  <w:style w:type="table" w:customStyle="1" w:styleId="5">
    <w:name w:val="Сетка таблицы5"/>
    <w:basedOn w:val="a1"/>
    <w:next w:val="a6"/>
    <w:uiPriority w:val="59"/>
    <w:rsid w:val="000734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0734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99"/>
    <w:rsid w:val="00FF3E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511608"/>
  </w:style>
  <w:style w:type="table" w:customStyle="1" w:styleId="7">
    <w:name w:val="Сетка таблицы7"/>
    <w:basedOn w:val="a1"/>
    <w:next w:val="a6"/>
    <w:uiPriority w:val="59"/>
    <w:rsid w:val="0051160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1"/>
    <w:next w:val="a6"/>
    <w:uiPriority w:val="59"/>
    <w:rsid w:val="005116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511608"/>
  </w:style>
  <w:style w:type="table" w:customStyle="1" w:styleId="210">
    <w:name w:val="Сетка таблицы21"/>
    <w:basedOn w:val="a1"/>
    <w:next w:val="a6"/>
    <w:uiPriority w:val="59"/>
    <w:rsid w:val="005116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Гиперссылка1"/>
    <w:basedOn w:val="a0"/>
    <w:uiPriority w:val="99"/>
    <w:unhideWhenUsed/>
    <w:rsid w:val="00511608"/>
    <w:rPr>
      <w:color w:val="0000FF"/>
      <w:u w:val="single"/>
    </w:rPr>
  </w:style>
  <w:style w:type="table" w:customStyle="1" w:styleId="310">
    <w:name w:val="Сетка таблицы31"/>
    <w:basedOn w:val="a1"/>
    <w:next w:val="a6"/>
    <w:uiPriority w:val="59"/>
    <w:rsid w:val="005116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59"/>
    <w:rsid w:val="005116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6"/>
    <w:uiPriority w:val="59"/>
    <w:rsid w:val="005116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1"/>
    <w:basedOn w:val="a1"/>
    <w:next w:val="a6"/>
    <w:uiPriority w:val="59"/>
    <w:rsid w:val="005116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511608"/>
  </w:style>
  <w:style w:type="table" w:customStyle="1" w:styleId="8">
    <w:name w:val="Сетка таблицы8"/>
    <w:basedOn w:val="a1"/>
    <w:next w:val="a6"/>
    <w:uiPriority w:val="59"/>
    <w:rsid w:val="005116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59"/>
    <w:rsid w:val="005116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AF4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
    <w:basedOn w:val="a1"/>
    <w:next w:val="a6"/>
    <w:uiPriority w:val="99"/>
    <w:rsid w:val="006E2C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uiPriority w:val="59"/>
    <w:rsid w:val="000504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1"/>
    <w:next w:val="a6"/>
    <w:uiPriority w:val="59"/>
    <w:rsid w:val="006A44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
    <w:name w:val="Нет списка4"/>
    <w:next w:val="a2"/>
    <w:uiPriority w:val="99"/>
    <w:semiHidden/>
    <w:unhideWhenUsed/>
    <w:rsid w:val="0034603B"/>
  </w:style>
  <w:style w:type="table" w:customStyle="1" w:styleId="160">
    <w:name w:val="Сетка таблицы16"/>
    <w:basedOn w:val="a1"/>
    <w:next w:val="a6"/>
    <w:uiPriority w:val="59"/>
    <w:rsid w:val="0034603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1"/>
    <w:next w:val="a6"/>
    <w:uiPriority w:val="59"/>
    <w:rsid w:val="003460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34603B"/>
  </w:style>
  <w:style w:type="table" w:customStyle="1" w:styleId="220">
    <w:name w:val="Сетка таблицы22"/>
    <w:basedOn w:val="a1"/>
    <w:next w:val="a6"/>
    <w:uiPriority w:val="59"/>
    <w:rsid w:val="0034603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34603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6"/>
    <w:uiPriority w:val="59"/>
    <w:rsid w:val="003460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6"/>
    <w:uiPriority w:val="59"/>
    <w:rsid w:val="003460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2"/>
    <w:basedOn w:val="a1"/>
    <w:next w:val="a6"/>
    <w:uiPriority w:val="59"/>
    <w:rsid w:val="0034603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6"/>
    <w:uiPriority w:val="99"/>
    <w:rsid w:val="003460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34603B"/>
  </w:style>
  <w:style w:type="table" w:customStyle="1" w:styleId="91">
    <w:name w:val="Сетка таблицы91"/>
    <w:basedOn w:val="a1"/>
    <w:next w:val="a6"/>
    <w:uiPriority w:val="99"/>
    <w:locked/>
    <w:rsid w:val="0034603B"/>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single space Char,Знак6 Char,F1 Char,Текст сноски1 Char,Текст сноски Знак Знак1 Char,Текст сноски Знак1 Char,Текст сноски Знак Знак Знак Знак Знак Char,Текст сноски Знак Знак Знак Знак Знак Знак Char"/>
    <w:uiPriority w:val="99"/>
    <w:semiHidden/>
    <w:locked/>
    <w:rsid w:val="0034603B"/>
    <w:rPr>
      <w:rFonts w:cs="Times New Roman"/>
      <w:sz w:val="20"/>
      <w:szCs w:val="20"/>
      <w:lang w:eastAsia="en-US"/>
    </w:rPr>
  </w:style>
  <w:style w:type="paragraph" w:styleId="af8">
    <w:name w:val="Title"/>
    <w:basedOn w:val="a"/>
    <w:link w:val="af9"/>
    <w:qFormat/>
    <w:rsid w:val="0034603B"/>
    <w:pPr>
      <w:spacing w:after="0" w:line="240" w:lineRule="auto"/>
      <w:jc w:val="center"/>
    </w:pPr>
    <w:rPr>
      <w:rFonts w:ascii="Times New Roman" w:eastAsia="Times New Roman" w:hAnsi="Times New Roman" w:cs="Times New Roman"/>
      <w:b/>
      <w:bCs/>
      <w:sz w:val="28"/>
      <w:szCs w:val="24"/>
      <w:lang w:eastAsia="ru-RU"/>
    </w:rPr>
  </w:style>
  <w:style w:type="character" w:customStyle="1" w:styleId="af9">
    <w:name w:val="Заголовок Знак"/>
    <w:basedOn w:val="a0"/>
    <w:link w:val="af8"/>
    <w:rsid w:val="0034603B"/>
    <w:rPr>
      <w:rFonts w:ascii="Times New Roman" w:eastAsia="Times New Roman" w:hAnsi="Times New Roman" w:cs="Times New Roman"/>
      <w:b/>
      <w:bCs/>
      <w:sz w:val="28"/>
      <w:szCs w:val="24"/>
      <w:lang w:eastAsia="ru-RU"/>
    </w:rPr>
  </w:style>
  <w:style w:type="character" w:customStyle="1" w:styleId="a8">
    <w:name w:val="Без интервала Знак"/>
    <w:link w:val="a7"/>
    <w:uiPriority w:val="1"/>
    <w:rsid w:val="0034603B"/>
  </w:style>
  <w:style w:type="character" w:customStyle="1" w:styleId="6951">
    <w:name w:val="Основной текст (695) + Полужирный;Курсив"/>
    <w:rsid w:val="0034603B"/>
    <w:rPr>
      <w:rFonts w:ascii="Times New Roman" w:eastAsia="Times New Roman" w:hAnsi="Times New Roman" w:cs="Times New Roman"/>
      <w:b/>
      <w:bCs/>
      <w:i/>
      <w:iCs/>
      <w:smallCaps w:val="0"/>
      <w:strike w:val="0"/>
      <w:spacing w:val="0"/>
      <w:sz w:val="23"/>
      <w:szCs w:val="23"/>
      <w:shd w:val="clear" w:color="auto" w:fill="FFFFFF"/>
    </w:rPr>
  </w:style>
  <w:style w:type="table" w:customStyle="1" w:styleId="2210">
    <w:name w:val="Сетка таблицы221"/>
    <w:basedOn w:val="a1"/>
    <w:next w:val="a6"/>
    <w:uiPriority w:val="99"/>
    <w:rsid w:val="003460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6"/>
    <w:uiPriority w:val="59"/>
    <w:rsid w:val="003460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6"/>
    <w:uiPriority w:val="59"/>
    <w:rsid w:val="003460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6"/>
    <w:uiPriority w:val="59"/>
    <w:rsid w:val="003460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6"/>
    <w:uiPriority w:val="59"/>
    <w:rsid w:val="003460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34603B"/>
  </w:style>
  <w:style w:type="table" w:customStyle="1" w:styleId="811">
    <w:name w:val="Сетка таблицы811"/>
    <w:basedOn w:val="a1"/>
    <w:next w:val="a6"/>
    <w:uiPriority w:val="59"/>
    <w:rsid w:val="003460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6"/>
    <w:uiPriority w:val="59"/>
    <w:rsid w:val="003460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6"/>
    <w:uiPriority w:val="59"/>
    <w:rsid w:val="003460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6"/>
    <w:uiPriority w:val="59"/>
    <w:rsid w:val="003460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6"/>
    <w:uiPriority w:val="59"/>
    <w:rsid w:val="0034603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6"/>
    <w:uiPriority w:val="59"/>
    <w:rsid w:val="0034603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6"/>
    <w:uiPriority w:val="59"/>
    <w:rsid w:val="0034603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124DAC"/>
  </w:style>
  <w:style w:type="table" w:customStyle="1" w:styleId="18">
    <w:name w:val="Сетка таблицы18"/>
    <w:basedOn w:val="a1"/>
    <w:next w:val="a6"/>
    <w:uiPriority w:val="59"/>
    <w:rsid w:val="00124DA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
    <w:name w:val="Сетка таблицы19"/>
    <w:basedOn w:val="a1"/>
    <w:next w:val="a6"/>
    <w:uiPriority w:val="59"/>
    <w:rsid w:val="00124D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124DAC"/>
  </w:style>
  <w:style w:type="table" w:customStyle="1" w:styleId="230">
    <w:name w:val="Сетка таблицы23"/>
    <w:basedOn w:val="a1"/>
    <w:next w:val="a6"/>
    <w:uiPriority w:val="59"/>
    <w:rsid w:val="00124D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124D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6"/>
    <w:uiPriority w:val="59"/>
    <w:rsid w:val="00124D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6"/>
    <w:uiPriority w:val="59"/>
    <w:rsid w:val="00124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3">
    <w:name w:val="Сетка таблицы73"/>
    <w:basedOn w:val="a1"/>
    <w:next w:val="a6"/>
    <w:uiPriority w:val="59"/>
    <w:rsid w:val="00124D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6"/>
    <w:uiPriority w:val="99"/>
    <w:rsid w:val="00124D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124DAC"/>
  </w:style>
  <w:style w:type="table" w:customStyle="1" w:styleId="92">
    <w:name w:val="Сетка таблицы92"/>
    <w:basedOn w:val="a1"/>
    <w:next w:val="a6"/>
    <w:uiPriority w:val="99"/>
    <w:locked/>
    <w:rsid w:val="00124DAC"/>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6"/>
    <w:uiPriority w:val="99"/>
    <w:rsid w:val="00124D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6"/>
    <w:uiPriority w:val="59"/>
    <w:rsid w:val="00124D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6"/>
    <w:uiPriority w:val="59"/>
    <w:rsid w:val="00124D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6"/>
    <w:uiPriority w:val="59"/>
    <w:rsid w:val="00124D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124DAC"/>
  </w:style>
  <w:style w:type="table" w:customStyle="1" w:styleId="812">
    <w:name w:val="Сетка таблицы812"/>
    <w:basedOn w:val="a1"/>
    <w:next w:val="a6"/>
    <w:uiPriority w:val="59"/>
    <w:rsid w:val="00124D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6"/>
    <w:uiPriority w:val="59"/>
    <w:rsid w:val="00124D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6"/>
    <w:uiPriority w:val="59"/>
    <w:rsid w:val="00124D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6"/>
    <w:uiPriority w:val="59"/>
    <w:rsid w:val="00124D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6"/>
    <w:uiPriority w:val="59"/>
    <w:rsid w:val="00124D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6"/>
    <w:uiPriority w:val="59"/>
    <w:rsid w:val="00124D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6"/>
    <w:uiPriority w:val="59"/>
    <w:rsid w:val="001057F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6"/>
    <w:uiPriority w:val="99"/>
    <w:rsid w:val="00151A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6"/>
    <w:uiPriority w:val="59"/>
    <w:rsid w:val="00FE290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6"/>
    <w:uiPriority w:val="59"/>
    <w:rsid w:val="00FE290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6"/>
    <w:uiPriority w:val="39"/>
    <w:rsid w:val="0090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6"/>
    <w:uiPriority w:val="99"/>
    <w:rsid w:val="00D770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6535">
      <w:bodyDiv w:val="1"/>
      <w:marLeft w:val="0"/>
      <w:marRight w:val="0"/>
      <w:marTop w:val="0"/>
      <w:marBottom w:val="0"/>
      <w:divBdr>
        <w:top w:val="none" w:sz="0" w:space="0" w:color="auto"/>
        <w:left w:val="none" w:sz="0" w:space="0" w:color="auto"/>
        <w:bottom w:val="none" w:sz="0" w:space="0" w:color="auto"/>
        <w:right w:val="none" w:sz="0" w:space="0" w:color="auto"/>
      </w:divBdr>
    </w:div>
    <w:div w:id="466821395">
      <w:bodyDiv w:val="1"/>
      <w:marLeft w:val="0"/>
      <w:marRight w:val="0"/>
      <w:marTop w:val="0"/>
      <w:marBottom w:val="0"/>
      <w:divBdr>
        <w:top w:val="none" w:sz="0" w:space="0" w:color="auto"/>
        <w:left w:val="none" w:sz="0" w:space="0" w:color="auto"/>
        <w:bottom w:val="none" w:sz="0" w:space="0" w:color="auto"/>
        <w:right w:val="none" w:sz="0" w:space="0" w:color="auto"/>
      </w:divBdr>
    </w:div>
    <w:div w:id="478771912">
      <w:bodyDiv w:val="1"/>
      <w:marLeft w:val="0"/>
      <w:marRight w:val="0"/>
      <w:marTop w:val="0"/>
      <w:marBottom w:val="0"/>
      <w:divBdr>
        <w:top w:val="none" w:sz="0" w:space="0" w:color="auto"/>
        <w:left w:val="none" w:sz="0" w:space="0" w:color="auto"/>
        <w:bottom w:val="none" w:sz="0" w:space="0" w:color="auto"/>
        <w:right w:val="none" w:sz="0" w:space="0" w:color="auto"/>
      </w:divBdr>
    </w:div>
    <w:div w:id="512885340">
      <w:bodyDiv w:val="1"/>
      <w:marLeft w:val="0"/>
      <w:marRight w:val="0"/>
      <w:marTop w:val="0"/>
      <w:marBottom w:val="0"/>
      <w:divBdr>
        <w:top w:val="none" w:sz="0" w:space="0" w:color="auto"/>
        <w:left w:val="none" w:sz="0" w:space="0" w:color="auto"/>
        <w:bottom w:val="none" w:sz="0" w:space="0" w:color="auto"/>
        <w:right w:val="none" w:sz="0" w:space="0" w:color="auto"/>
      </w:divBdr>
    </w:div>
    <w:div w:id="681080584">
      <w:bodyDiv w:val="1"/>
      <w:marLeft w:val="0"/>
      <w:marRight w:val="0"/>
      <w:marTop w:val="0"/>
      <w:marBottom w:val="0"/>
      <w:divBdr>
        <w:top w:val="none" w:sz="0" w:space="0" w:color="auto"/>
        <w:left w:val="none" w:sz="0" w:space="0" w:color="auto"/>
        <w:bottom w:val="none" w:sz="0" w:space="0" w:color="auto"/>
        <w:right w:val="none" w:sz="0" w:space="0" w:color="auto"/>
      </w:divBdr>
    </w:div>
    <w:div w:id="720707926">
      <w:bodyDiv w:val="1"/>
      <w:marLeft w:val="0"/>
      <w:marRight w:val="0"/>
      <w:marTop w:val="0"/>
      <w:marBottom w:val="0"/>
      <w:divBdr>
        <w:top w:val="none" w:sz="0" w:space="0" w:color="auto"/>
        <w:left w:val="none" w:sz="0" w:space="0" w:color="auto"/>
        <w:bottom w:val="none" w:sz="0" w:space="0" w:color="auto"/>
        <w:right w:val="none" w:sz="0" w:space="0" w:color="auto"/>
      </w:divBdr>
    </w:div>
    <w:div w:id="1131442408">
      <w:bodyDiv w:val="1"/>
      <w:marLeft w:val="0"/>
      <w:marRight w:val="0"/>
      <w:marTop w:val="0"/>
      <w:marBottom w:val="0"/>
      <w:divBdr>
        <w:top w:val="none" w:sz="0" w:space="0" w:color="auto"/>
        <w:left w:val="none" w:sz="0" w:space="0" w:color="auto"/>
        <w:bottom w:val="none" w:sz="0" w:space="0" w:color="auto"/>
        <w:right w:val="none" w:sz="0" w:space="0" w:color="auto"/>
      </w:divBdr>
    </w:div>
    <w:div w:id="1175998667">
      <w:bodyDiv w:val="1"/>
      <w:marLeft w:val="0"/>
      <w:marRight w:val="0"/>
      <w:marTop w:val="0"/>
      <w:marBottom w:val="0"/>
      <w:divBdr>
        <w:top w:val="none" w:sz="0" w:space="0" w:color="auto"/>
        <w:left w:val="none" w:sz="0" w:space="0" w:color="auto"/>
        <w:bottom w:val="none" w:sz="0" w:space="0" w:color="auto"/>
        <w:right w:val="none" w:sz="0" w:space="0" w:color="auto"/>
      </w:divBdr>
    </w:div>
    <w:div w:id="1265453994">
      <w:bodyDiv w:val="1"/>
      <w:marLeft w:val="0"/>
      <w:marRight w:val="0"/>
      <w:marTop w:val="0"/>
      <w:marBottom w:val="0"/>
      <w:divBdr>
        <w:top w:val="none" w:sz="0" w:space="0" w:color="auto"/>
        <w:left w:val="none" w:sz="0" w:space="0" w:color="auto"/>
        <w:bottom w:val="none" w:sz="0" w:space="0" w:color="auto"/>
        <w:right w:val="none" w:sz="0" w:space="0" w:color="auto"/>
      </w:divBdr>
    </w:div>
    <w:div w:id="1418861338">
      <w:bodyDiv w:val="1"/>
      <w:marLeft w:val="0"/>
      <w:marRight w:val="0"/>
      <w:marTop w:val="0"/>
      <w:marBottom w:val="0"/>
      <w:divBdr>
        <w:top w:val="none" w:sz="0" w:space="0" w:color="auto"/>
        <w:left w:val="none" w:sz="0" w:space="0" w:color="auto"/>
        <w:bottom w:val="none" w:sz="0" w:space="0" w:color="auto"/>
        <w:right w:val="none" w:sz="0" w:space="0" w:color="auto"/>
      </w:divBdr>
    </w:div>
    <w:div w:id="1435709229">
      <w:bodyDiv w:val="1"/>
      <w:marLeft w:val="0"/>
      <w:marRight w:val="0"/>
      <w:marTop w:val="0"/>
      <w:marBottom w:val="0"/>
      <w:divBdr>
        <w:top w:val="none" w:sz="0" w:space="0" w:color="auto"/>
        <w:left w:val="none" w:sz="0" w:space="0" w:color="auto"/>
        <w:bottom w:val="none" w:sz="0" w:space="0" w:color="auto"/>
        <w:right w:val="none" w:sz="0" w:space="0" w:color="auto"/>
      </w:divBdr>
    </w:div>
    <w:div w:id="15483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E30E-C2C3-49BF-9996-37E05438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5306</TotalTime>
  <Pages>148</Pages>
  <Words>56885</Words>
  <Characters>324249</Characters>
  <Application>Microsoft Office Word</Application>
  <DocSecurity>0</DocSecurity>
  <Lines>2702</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202</cp:revision>
  <cp:lastPrinted>2022-09-08T13:52:00Z</cp:lastPrinted>
  <dcterms:created xsi:type="dcterms:W3CDTF">2015-10-13T01:59:00Z</dcterms:created>
  <dcterms:modified xsi:type="dcterms:W3CDTF">2024-09-16T15:39:00Z</dcterms:modified>
</cp:coreProperties>
</file>