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CBFD8" w14:textId="77777777" w:rsidR="00B95BA5" w:rsidRDefault="00B95BA5" w:rsidP="00F25F7E">
      <w:pPr>
        <w:jc w:val="center"/>
        <w:rPr>
          <w:sz w:val="24"/>
          <w:szCs w:val="24"/>
          <w:lang w:eastAsia="ru-RU"/>
        </w:rPr>
      </w:pPr>
    </w:p>
    <w:p w14:paraId="0467CE16" w14:textId="1AFA60A3" w:rsidR="00F25F7E" w:rsidRPr="005807D0" w:rsidRDefault="00F25F7E" w:rsidP="00F25F7E">
      <w:pPr>
        <w:jc w:val="center"/>
        <w:rPr>
          <w:sz w:val="24"/>
          <w:szCs w:val="24"/>
          <w:lang w:eastAsia="ru-RU"/>
        </w:rPr>
      </w:pPr>
      <w:r w:rsidRPr="005807D0">
        <w:rPr>
          <w:sz w:val="24"/>
          <w:szCs w:val="24"/>
          <w:lang w:eastAsia="ru-RU"/>
        </w:rPr>
        <w:t>Муниципальное автономное дошкольное  образовательное учреждение</w:t>
      </w:r>
    </w:p>
    <w:p w14:paraId="19D2549B" w14:textId="69D96DB8" w:rsidR="00F25F7E" w:rsidRPr="00FA3DF7" w:rsidRDefault="00F25F7E" w:rsidP="00FA3DF7">
      <w:pPr>
        <w:jc w:val="center"/>
        <w:rPr>
          <w:sz w:val="24"/>
          <w:szCs w:val="24"/>
          <w:lang w:eastAsia="ru-RU"/>
        </w:rPr>
      </w:pPr>
      <w:r w:rsidRPr="005807D0">
        <w:rPr>
          <w:sz w:val="24"/>
          <w:szCs w:val="24"/>
          <w:lang w:eastAsia="ru-RU"/>
        </w:rPr>
        <w:t>«Детский сад № 19»</w:t>
      </w:r>
    </w:p>
    <w:p w14:paraId="35047B73" w14:textId="77777777" w:rsidR="00F25F7E" w:rsidRPr="00FA3DF7" w:rsidRDefault="00F25F7E" w:rsidP="00F25F7E">
      <w:pPr>
        <w:jc w:val="center"/>
        <w:rPr>
          <w:b/>
          <w:sz w:val="18"/>
          <w:szCs w:val="18"/>
          <w:lang w:eastAsia="ru-RU"/>
        </w:rPr>
      </w:pPr>
      <w:r w:rsidRPr="00FA3DF7">
        <w:rPr>
          <w:b/>
          <w:sz w:val="18"/>
          <w:szCs w:val="18"/>
          <w:lang w:eastAsia="ru-RU"/>
        </w:rPr>
        <w:t>624087 Российская Федерация, Свердловская область, город Верхняя Пышма, п. Кедровое, улица Классона, дом 3</w:t>
      </w:r>
    </w:p>
    <w:p w14:paraId="0800CD03" w14:textId="77777777" w:rsidR="00F25F7E" w:rsidRPr="00FA3DF7" w:rsidRDefault="00F25F7E" w:rsidP="00F25F7E">
      <w:pPr>
        <w:jc w:val="center"/>
        <w:rPr>
          <w:b/>
          <w:sz w:val="18"/>
          <w:szCs w:val="18"/>
          <w:lang w:eastAsia="ru-RU"/>
        </w:rPr>
      </w:pPr>
      <w:r w:rsidRPr="00FA3DF7">
        <w:rPr>
          <w:b/>
          <w:sz w:val="18"/>
          <w:szCs w:val="18"/>
          <w:lang w:eastAsia="ru-RU"/>
        </w:rPr>
        <w:t xml:space="preserve">Тел. 8(34368)94-486, </w:t>
      </w:r>
      <w:r w:rsidRPr="00FA3DF7">
        <w:rPr>
          <w:b/>
          <w:sz w:val="18"/>
          <w:szCs w:val="18"/>
          <w:lang w:val="en-US" w:eastAsia="ru-RU"/>
        </w:rPr>
        <w:t>E</w:t>
      </w:r>
      <w:r w:rsidRPr="00FA3DF7">
        <w:rPr>
          <w:b/>
          <w:sz w:val="18"/>
          <w:szCs w:val="18"/>
          <w:lang w:eastAsia="ru-RU"/>
        </w:rPr>
        <w:t>-</w:t>
      </w:r>
      <w:r w:rsidRPr="00FA3DF7">
        <w:rPr>
          <w:b/>
          <w:sz w:val="18"/>
          <w:szCs w:val="18"/>
          <w:lang w:val="en-US" w:eastAsia="ru-RU"/>
        </w:rPr>
        <w:t>mail</w:t>
      </w:r>
      <w:r w:rsidRPr="00FA3DF7">
        <w:rPr>
          <w:b/>
          <w:sz w:val="18"/>
          <w:szCs w:val="18"/>
          <w:lang w:eastAsia="ru-RU"/>
        </w:rPr>
        <w:t>:</w:t>
      </w:r>
      <w:r w:rsidRPr="00FA3DF7">
        <w:rPr>
          <w:b/>
          <w:sz w:val="18"/>
          <w:szCs w:val="18"/>
          <w:lang w:val="en-US" w:eastAsia="ru-RU"/>
        </w:rPr>
        <w:t>ya</w:t>
      </w:r>
      <w:r w:rsidRPr="00FA3DF7">
        <w:rPr>
          <w:b/>
          <w:sz w:val="18"/>
          <w:szCs w:val="18"/>
          <w:lang w:eastAsia="ru-RU"/>
        </w:rPr>
        <w:t>.</w:t>
      </w:r>
      <w:r w:rsidRPr="00FA3DF7">
        <w:rPr>
          <w:b/>
          <w:sz w:val="18"/>
          <w:szCs w:val="18"/>
          <w:lang w:val="en-US" w:eastAsia="ru-RU"/>
        </w:rPr>
        <w:t>madoo</w:t>
      </w:r>
      <w:hyperlink r:id="rId8" w:history="1">
        <w:r w:rsidRPr="00FA3DF7">
          <w:rPr>
            <w:sz w:val="18"/>
            <w:szCs w:val="18"/>
            <w:u w:val="single"/>
            <w:lang w:eastAsia="ru-RU"/>
          </w:rPr>
          <w:t>19@</w:t>
        </w:r>
        <w:r w:rsidRPr="00FA3DF7">
          <w:rPr>
            <w:sz w:val="18"/>
            <w:szCs w:val="18"/>
            <w:u w:val="single"/>
            <w:lang w:val="en-US" w:eastAsia="ru-RU"/>
          </w:rPr>
          <w:t>yandex</w:t>
        </w:r>
        <w:r w:rsidRPr="00FA3DF7">
          <w:rPr>
            <w:sz w:val="18"/>
            <w:szCs w:val="18"/>
            <w:u w:val="single"/>
            <w:lang w:eastAsia="ru-RU"/>
          </w:rPr>
          <w:t>.</w:t>
        </w:r>
        <w:r w:rsidRPr="00FA3DF7">
          <w:rPr>
            <w:sz w:val="18"/>
            <w:szCs w:val="18"/>
            <w:u w:val="single"/>
            <w:lang w:val="en-US" w:eastAsia="ru-RU"/>
          </w:rPr>
          <w:t>ru</w:t>
        </w:r>
      </w:hyperlink>
      <w:r w:rsidRPr="00FA3DF7">
        <w:rPr>
          <w:b/>
          <w:sz w:val="18"/>
          <w:szCs w:val="18"/>
          <w:lang w:eastAsia="ru-RU"/>
        </w:rPr>
        <w:t>, официальный сайт: 19</w:t>
      </w:r>
      <w:r w:rsidRPr="00FA3DF7">
        <w:rPr>
          <w:b/>
          <w:sz w:val="18"/>
          <w:szCs w:val="18"/>
          <w:lang w:val="en-US" w:eastAsia="ru-RU"/>
        </w:rPr>
        <w:t>vp</w:t>
      </w:r>
      <w:r w:rsidRPr="00FA3DF7">
        <w:rPr>
          <w:b/>
          <w:sz w:val="18"/>
          <w:szCs w:val="18"/>
          <w:lang w:eastAsia="ru-RU"/>
        </w:rPr>
        <w:t>.</w:t>
      </w:r>
      <w:r w:rsidRPr="00FA3DF7">
        <w:rPr>
          <w:b/>
          <w:sz w:val="18"/>
          <w:szCs w:val="18"/>
          <w:lang w:val="en-US" w:eastAsia="ru-RU"/>
        </w:rPr>
        <w:t>tvoysadik</w:t>
      </w:r>
      <w:r w:rsidRPr="00FA3DF7">
        <w:rPr>
          <w:b/>
          <w:sz w:val="18"/>
          <w:szCs w:val="18"/>
          <w:lang w:eastAsia="ru-RU"/>
        </w:rPr>
        <w:t>.</w:t>
      </w:r>
      <w:r w:rsidRPr="00FA3DF7">
        <w:rPr>
          <w:b/>
          <w:sz w:val="18"/>
          <w:szCs w:val="18"/>
          <w:lang w:val="en-US" w:eastAsia="ru-RU"/>
        </w:rPr>
        <w:t>ru</w:t>
      </w:r>
    </w:p>
    <w:p w14:paraId="6CD81EF2" w14:textId="04145DDD" w:rsidR="003D7A26" w:rsidRPr="00803E74" w:rsidRDefault="003D7A26" w:rsidP="003D7A26">
      <w:pPr>
        <w:rPr>
          <w:rFonts w:eastAsia="Calibri"/>
          <w:sz w:val="24"/>
          <w:szCs w:val="24"/>
        </w:rPr>
      </w:pPr>
      <w:r w:rsidRPr="00803E74">
        <w:rPr>
          <w:rFonts w:eastAsia="Calibri"/>
          <w:sz w:val="24"/>
          <w:szCs w:val="24"/>
        </w:rPr>
        <w:t>ПРИНЯТ</w:t>
      </w:r>
      <w:r>
        <w:rPr>
          <w:rFonts w:eastAsia="Calibri"/>
          <w:sz w:val="24"/>
          <w:szCs w:val="24"/>
        </w:rPr>
        <w:t>А</w:t>
      </w:r>
      <w:r w:rsidRPr="00803E74">
        <w:rPr>
          <w:rFonts w:eastAsia="Calibri"/>
          <w:sz w:val="24"/>
          <w:szCs w:val="24"/>
        </w:rPr>
        <w:t xml:space="preserve">:                                                                                    </w:t>
      </w:r>
      <w:r>
        <w:rPr>
          <w:rFonts w:eastAsia="Calibri"/>
          <w:sz w:val="24"/>
          <w:szCs w:val="24"/>
        </w:rPr>
        <w:t xml:space="preserve">                                                                 </w:t>
      </w:r>
      <w:r w:rsidRPr="00803E74">
        <w:rPr>
          <w:rFonts w:eastAsia="Calibri"/>
          <w:sz w:val="24"/>
          <w:szCs w:val="24"/>
        </w:rPr>
        <w:t>УТВЕРЖДЕН</w:t>
      </w:r>
      <w:r>
        <w:rPr>
          <w:rFonts w:eastAsia="Calibri"/>
          <w:sz w:val="24"/>
          <w:szCs w:val="24"/>
        </w:rPr>
        <w:t>А</w:t>
      </w:r>
      <w:r w:rsidRPr="00803E74">
        <w:rPr>
          <w:rFonts w:eastAsia="Calibri"/>
          <w:sz w:val="24"/>
          <w:szCs w:val="24"/>
        </w:rPr>
        <w:t>:</w:t>
      </w:r>
    </w:p>
    <w:p w14:paraId="3A281C68" w14:textId="3F1648C0" w:rsidR="003D7A26" w:rsidRPr="00803E74" w:rsidRDefault="003D7A26" w:rsidP="003D7A26">
      <w:pPr>
        <w:tabs>
          <w:tab w:val="right" w:pos="9637"/>
        </w:tabs>
        <w:rPr>
          <w:rFonts w:eastAsia="Calibri"/>
          <w:sz w:val="24"/>
          <w:szCs w:val="24"/>
        </w:rPr>
      </w:pPr>
      <w:r w:rsidRPr="00803E74">
        <w:rPr>
          <w:rFonts w:eastAsia="Calibri"/>
          <w:sz w:val="24"/>
          <w:szCs w:val="24"/>
        </w:rPr>
        <w:t xml:space="preserve">Педагогическим советом                                                         </w:t>
      </w:r>
      <w:r>
        <w:rPr>
          <w:rFonts w:eastAsia="Calibri"/>
          <w:sz w:val="24"/>
          <w:szCs w:val="24"/>
        </w:rPr>
        <w:t xml:space="preserve">                                                                      </w:t>
      </w:r>
      <w:r w:rsidRPr="00803E74">
        <w:rPr>
          <w:rFonts w:eastAsia="Calibri"/>
          <w:sz w:val="24"/>
          <w:szCs w:val="24"/>
        </w:rPr>
        <w:t>___________  Е.Н. Капитановой</w:t>
      </w:r>
    </w:p>
    <w:p w14:paraId="2FD68A3D" w14:textId="4C4C5BF0" w:rsidR="003D7A26" w:rsidRPr="00803E74" w:rsidRDefault="003D7A26" w:rsidP="003D7A26">
      <w:pPr>
        <w:tabs>
          <w:tab w:val="right" w:pos="9637"/>
        </w:tabs>
        <w:rPr>
          <w:rFonts w:eastAsia="Calibri"/>
          <w:sz w:val="24"/>
          <w:szCs w:val="24"/>
        </w:rPr>
      </w:pPr>
      <w:r w:rsidRPr="00803E74">
        <w:rPr>
          <w:rFonts w:eastAsia="Calibri"/>
          <w:sz w:val="24"/>
          <w:szCs w:val="24"/>
        </w:rPr>
        <w:t>Протокол №</w:t>
      </w:r>
      <w:r>
        <w:rPr>
          <w:rFonts w:eastAsia="Calibri"/>
          <w:sz w:val="24"/>
          <w:szCs w:val="24"/>
        </w:rPr>
        <w:t xml:space="preserve"> 1</w:t>
      </w:r>
      <w:r w:rsidRPr="00803E74">
        <w:rPr>
          <w:rFonts w:eastAsia="Calibri"/>
          <w:sz w:val="24"/>
          <w:szCs w:val="24"/>
        </w:rPr>
        <w:t xml:space="preserve">                                                             </w:t>
      </w:r>
      <w:r>
        <w:rPr>
          <w:rFonts w:eastAsia="Calibri"/>
          <w:sz w:val="24"/>
          <w:szCs w:val="24"/>
        </w:rPr>
        <w:t xml:space="preserve">                                                                     </w:t>
      </w:r>
      <w:r w:rsidRPr="00803E74">
        <w:rPr>
          <w:rFonts w:eastAsia="Calibri"/>
          <w:sz w:val="24"/>
          <w:szCs w:val="24"/>
        </w:rPr>
        <w:t xml:space="preserve">  </w:t>
      </w:r>
      <w:r>
        <w:rPr>
          <w:rFonts w:eastAsia="Calibri"/>
          <w:sz w:val="24"/>
          <w:szCs w:val="24"/>
        </w:rPr>
        <w:t xml:space="preserve">             </w:t>
      </w:r>
      <w:r w:rsidRPr="00803E74">
        <w:rPr>
          <w:rFonts w:eastAsia="Calibri"/>
          <w:sz w:val="24"/>
          <w:szCs w:val="24"/>
        </w:rPr>
        <w:t>заведующим МАДОУ «Детский сад № 19»</w:t>
      </w:r>
    </w:p>
    <w:p w14:paraId="54821270" w14:textId="32A5D445" w:rsidR="003D7A26" w:rsidRPr="00803E74" w:rsidRDefault="003D7A26" w:rsidP="003D7A26">
      <w:pPr>
        <w:rPr>
          <w:rFonts w:eastAsia="Calibri"/>
          <w:sz w:val="24"/>
          <w:szCs w:val="24"/>
        </w:rPr>
      </w:pPr>
      <w:r w:rsidRPr="00803E74">
        <w:rPr>
          <w:rFonts w:eastAsia="Calibri"/>
          <w:sz w:val="24"/>
          <w:szCs w:val="24"/>
        </w:rPr>
        <w:t>от «</w:t>
      </w:r>
      <w:r>
        <w:rPr>
          <w:rFonts w:eastAsia="Calibri"/>
          <w:sz w:val="24"/>
          <w:szCs w:val="24"/>
        </w:rPr>
        <w:t>31» августа 2023</w:t>
      </w:r>
      <w:r w:rsidRPr="00803E74">
        <w:rPr>
          <w:rFonts w:eastAsia="Calibri"/>
          <w:sz w:val="24"/>
          <w:szCs w:val="24"/>
        </w:rPr>
        <w:t xml:space="preserve"> года                                            </w:t>
      </w:r>
      <w:r>
        <w:rPr>
          <w:rFonts w:eastAsia="Calibri"/>
          <w:sz w:val="24"/>
          <w:szCs w:val="24"/>
        </w:rPr>
        <w:t xml:space="preserve">                                                                                  от « 31 » августа 2023 </w:t>
      </w:r>
      <w:r w:rsidRPr="00803E74">
        <w:rPr>
          <w:rFonts w:eastAsia="Calibri"/>
          <w:sz w:val="24"/>
          <w:szCs w:val="24"/>
        </w:rPr>
        <w:t>года</w:t>
      </w:r>
    </w:p>
    <w:p w14:paraId="1D0A2915" w14:textId="77777777" w:rsidR="003D7A26" w:rsidRPr="00803E74" w:rsidRDefault="003D7A26" w:rsidP="003D7A26">
      <w:pPr>
        <w:jc w:val="both"/>
        <w:rPr>
          <w:rFonts w:eastAsia="Calibri"/>
          <w:u w:val="single"/>
        </w:rPr>
      </w:pPr>
      <w:r w:rsidRPr="00803E74">
        <w:rPr>
          <w:rFonts w:eastAsia="Calibri"/>
        </w:rPr>
        <w:t xml:space="preserve">                                                                             </w:t>
      </w:r>
    </w:p>
    <w:p w14:paraId="05620DD6" w14:textId="77777777" w:rsidR="0021290F" w:rsidRPr="00FA3DF7" w:rsidRDefault="0021290F">
      <w:pPr>
        <w:pStyle w:val="a5"/>
        <w:spacing w:line="276" w:lineRule="auto"/>
        <w:rPr>
          <w:spacing w:val="-5"/>
          <w:sz w:val="18"/>
          <w:szCs w:val="18"/>
        </w:rPr>
      </w:pPr>
    </w:p>
    <w:p w14:paraId="1552B6A8" w14:textId="1692210D" w:rsidR="000727AB" w:rsidRDefault="0041214B" w:rsidP="0041214B">
      <w:pPr>
        <w:pStyle w:val="a5"/>
        <w:tabs>
          <w:tab w:val="left" w:pos="7200"/>
        </w:tabs>
        <w:spacing w:line="276" w:lineRule="auto"/>
        <w:ind w:left="0" w:firstLine="0"/>
      </w:pPr>
      <w:r>
        <w:rPr>
          <w:spacing w:val="-5"/>
        </w:rPr>
        <w:tab/>
      </w:r>
    </w:p>
    <w:p w14:paraId="0A53933A" w14:textId="77777777" w:rsidR="003D5D62" w:rsidRDefault="003D5D62" w:rsidP="00C31BE1">
      <w:pPr>
        <w:jc w:val="center"/>
        <w:rPr>
          <w:sz w:val="32"/>
          <w:szCs w:val="32"/>
        </w:rPr>
      </w:pPr>
    </w:p>
    <w:p w14:paraId="7E8103D8" w14:textId="77777777" w:rsidR="00C56A3D" w:rsidRDefault="00C56A3D" w:rsidP="00C31BE1">
      <w:pPr>
        <w:jc w:val="center"/>
        <w:rPr>
          <w:sz w:val="32"/>
          <w:szCs w:val="32"/>
        </w:rPr>
      </w:pPr>
    </w:p>
    <w:p w14:paraId="3B0B29B0" w14:textId="77777777" w:rsidR="00AA734A" w:rsidRDefault="006E0641" w:rsidP="00C31BE1">
      <w:pPr>
        <w:jc w:val="center"/>
        <w:rPr>
          <w:sz w:val="32"/>
          <w:szCs w:val="32"/>
        </w:rPr>
      </w:pPr>
      <w:r w:rsidRPr="007A78AE">
        <w:rPr>
          <w:sz w:val="32"/>
          <w:szCs w:val="32"/>
        </w:rPr>
        <w:t xml:space="preserve">Рабочая программа </w:t>
      </w:r>
    </w:p>
    <w:p w14:paraId="79501B8E" w14:textId="364B188F" w:rsidR="006E0641" w:rsidRPr="007A78AE" w:rsidRDefault="006E0641" w:rsidP="00C31BE1">
      <w:pPr>
        <w:jc w:val="center"/>
        <w:rPr>
          <w:sz w:val="32"/>
          <w:szCs w:val="32"/>
        </w:rPr>
      </w:pPr>
      <w:r w:rsidRPr="007A78AE">
        <w:rPr>
          <w:sz w:val="32"/>
          <w:szCs w:val="32"/>
        </w:rPr>
        <w:t xml:space="preserve">группы общеразвивающей направленности </w:t>
      </w:r>
    </w:p>
    <w:p w14:paraId="30DEA27A" w14:textId="054C1181" w:rsidR="000727AB" w:rsidRPr="007A78AE" w:rsidRDefault="00AA734A" w:rsidP="00C31BE1">
      <w:pPr>
        <w:jc w:val="center"/>
        <w:rPr>
          <w:sz w:val="32"/>
          <w:szCs w:val="32"/>
        </w:rPr>
      </w:pPr>
      <w:r>
        <w:rPr>
          <w:sz w:val="32"/>
          <w:szCs w:val="32"/>
        </w:rPr>
        <w:t>для обучающихся</w:t>
      </w:r>
      <w:r w:rsidR="006E0641" w:rsidRPr="007A78AE">
        <w:rPr>
          <w:sz w:val="32"/>
          <w:szCs w:val="32"/>
        </w:rPr>
        <w:t xml:space="preserve"> </w:t>
      </w:r>
      <w:r w:rsidR="00BC559A">
        <w:rPr>
          <w:sz w:val="32"/>
          <w:szCs w:val="32"/>
        </w:rPr>
        <w:t xml:space="preserve">от 4 до </w:t>
      </w:r>
      <w:r w:rsidR="006E0641" w:rsidRPr="007A78AE">
        <w:rPr>
          <w:sz w:val="32"/>
          <w:szCs w:val="32"/>
        </w:rPr>
        <w:t xml:space="preserve">5 лет </w:t>
      </w:r>
    </w:p>
    <w:p w14:paraId="731F0D0A" w14:textId="6BC6E2BD" w:rsidR="00F54107" w:rsidRDefault="00F54107" w:rsidP="0021290F">
      <w:pPr>
        <w:spacing w:line="276" w:lineRule="auto"/>
        <w:jc w:val="center"/>
        <w:rPr>
          <w:b/>
          <w:sz w:val="28"/>
        </w:rPr>
      </w:pPr>
    </w:p>
    <w:p w14:paraId="47F56C7D" w14:textId="2D4FCCC1" w:rsidR="00FA3DF7" w:rsidRDefault="00FA3DF7" w:rsidP="0021290F">
      <w:pPr>
        <w:spacing w:line="276" w:lineRule="auto"/>
        <w:jc w:val="center"/>
        <w:rPr>
          <w:b/>
          <w:sz w:val="28"/>
        </w:rPr>
      </w:pPr>
    </w:p>
    <w:p w14:paraId="6005B360" w14:textId="77777777" w:rsidR="00B95BA5" w:rsidRPr="00EE1020" w:rsidRDefault="00B95BA5" w:rsidP="00B95BA5">
      <w:pPr>
        <w:spacing w:line="276" w:lineRule="auto"/>
        <w:jc w:val="right"/>
        <w:rPr>
          <w:sz w:val="24"/>
          <w:szCs w:val="24"/>
        </w:rPr>
      </w:pPr>
      <w:r>
        <w:rPr>
          <w:b/>
          <w:sz w:val="28"/>
        </w:rPr>
        <w:t xml:space="preserve">                           </w:t>
      </w:r>
      <w:r w:rsidRPr="00EE1020">
        <w:rPr>
          <w:sz w:val="24"/>
          <w:szCs w:val="24"/>
        </w:rPr>
        <w:t xml:space="preserve">Составили:  </w:t>
      </w:r>
    </w:p>
    <w:p w14:paraId="696EDDAE" w14:textId="55BF442A" w:rsidR="00FA3DF7" w:rsidRPr="00EE1020" w:rsidRDefault="00B95BA5" w:rsidP="00B95BA5">
      <w:pPr>
        <w:spacing w:line="276" w:lineRule="auto"/>
        <w:jc w:val="right"/>
        <w:rPr>
          <w:sz w:val="24"/>
          <w:szCs w:val="24"/>
        </w:rPr>
      </w:pPr>
      <w:r w:rsidRPr="00EE1020">
        <w:rPr>
          <w:sz w:val="24"/>
          <w:szCs w:val="24"/>
        </w:rPr>
        <w:t>Ермакова.Н.Н</w:t>
      </w:r>
    </w:p>
    <w:p w14:paraId="25A6D461" w14:textId="77713445" w:rsidR="00B95BA5" w:rsidRPr="00EE1020" w:rsidRDefault="00B95BA5" w:rsidP="00B95BA5">
      <w:pPr>
        <w:spacing w:line="276" w:lineRule="auto"/>
        <w:jc w:val="right"/>
        <w:rPr>
          <w:sz w:val="24"/>
          <w:szCs w:val="24"/>
        </w:rPr>
      </w:pPr>
      <w:r w:rsidRPr="00EE1020">
        <w:rPr>
          <w:sz w:val="24"/>
          <w:szCs w:val="24"/>
        </w:rPr>
        <w:t>Якунина.В.А</w:t>
      </w:r>
    </w:p>
    <w:p w14:paraId="605529DB" w14:textId="173BAB11" w:rsidR="00B95BA5" w:rsidRDefault="00B95BA5" w:rsidP="0021290F">
      <w:pPr>
        <w:spacing w:line="276" w:lineRule="auto"/>
        <w:jc w:val="center"/>
        <w:rPr>
          <w:b/>
          <w:sz w:val="28"/>
        </w:rPr>
      </w:pPr>
    </w:p>
    <w:p w14:paraId="4383D2BF" w14:textId="3338B943" w:rsidR="00EE1020" w:rsidRDefault="00EE1020" w:rsidP="00BC559A">
      <w:pPr>
        <w:spacing w:line="276" w:lineRule="auto"/>
        <w:rPr>
          <w:b/>
          <w:sz w:val="28"/>
        </w:rPr>
      </w:pPr>
    </w:p>
    <w:p w14:paraId="1C1AFD91" w14:textId="77777777" w:rsidR="003D5D62" w:rsidRDefault="003D5D62" w:rsidP="00BC559A">
      <w:pPr>
        <w:spacing w:line="276" w:lineRule="auto"/>
        <w:rPr>
          <w:b/>
          <w:sz w:val="28"/>
        </w:rPr>
      </w:pPr>
    </w:p>
    <w:p w14:paraId="527E65FD" w14:textId="77777777" w:rsidR="003D5D62" w:rsidRDefault="003D5D62" w:rsidP="00BC559A">
      <w:pPr>
        <w:spacing w:line="276" w:lineRule="auto"/>
        <w:rPr>
          <w:b/>
          <w:sz w:val="28"/>
        </w:rPr>
      </w:pPr>
    </w:p>
    <w:p w14:paraId="561B6B3B" w14:textId="77777777" w:rsidR="003D5D62" w:rsidRDefault="003D5D62" w:rsidP="00BC559A">
      <w:pPr>
        <w:spacing w:line="276" w:lineRule="auto"/>
        <w:rPr>
          <w:b/>
          <w:sz w:val="28"/>
        </w:rPr>
      </w:pPr>
    </w:p>
    <w:p w14:paraId="0F50B9C1" w14:textId="77777777" w:rsidR="003D5D62" w:rsidRDefault="003D5D62" w:rsidP="00BC559A">
      <w:pPr>
        <w:spacing w:line="276" w:lineRule="auto"/>
        <w:rPr>
          <w:b/>
          <w:sz w:val="28"/>
        </w:rPr>
      </w:pPr>
    </w:p>
    <w:p w14:paraId="20492924" w14:textId="099D96E7" w:rsidR="00C31BE1" w:rsidRDefault="00F25F7E" w:rsidP="00C31BE1">
      <w:pPr>
        <w:spacing w:line="276" w:lineRule="auto"/>
        <w:jc w:val="center"/>
        <w:rPr>
          <w:b/>
          <w:sz w:val="28"/>
        </w:rPr>
      </w:pPr>
      <w:r>
        <w:rPr>
          <w:b/>
          <w:sz w:val="28"/>
        </w:rPr>
        <w:t>Кедровое</w:t>
      </w:r>
      <w:r w:rsidR="0021290F" w:rsidRPr="00570B34">
        <w:rPr>
          <w:b/>
          <w:sz w:val="28"/>
        </w:rPr>
        <w:t>, 2023 г.</w:t>
      </w:r>
    </w:p>
    <w:p w14:paraId="7DB2C187" w14:textId="77777777" w:rsidR="0041214B" w:rsidRDefault="0041214B" w:rsidP="00C31BE1">
      <w:pPr>
        <w:spacing w:line="276" w:lineRule="auto"/>
        <w:jc w:val="center"/>
        <w:rPr>
          <w:b/>
          <w:sz w:val="28"/>
        </w:rPr>
      </w:pPr>
    </w:p>
    <w:p w14:paraId="434A0466" w14:textId="77777777" w:rsidR="007736B1" w:rsidRDefault="007736B1">
      <w:pPr>
        <w:spacing w:line="276" w:lineRule="auto"/>
      </w:pPr>
    </w:p>
    <w:p w14:paraId="2413B138" w14:textId="77777777" w:rsidR="007736B1" w:rsidRPr="007736B1" w:rsidRDefault="007736B1" w:rsidP="007736B1">
      <w:pPr>
        <w:widowControl/>
        <w:autoSpaceDE/>
        <w:autoSpaceDN/>
        <w:jc w:val="center"/>
        <w:rPr>
          <w:rFonts w:eastAsia="Calibri"/>
          <w:sz w:val="24"/>
          <w:szCs w:val="24"/>
        </w:rPr>
      </w:pPr>
      <w:r w:rsidRPr="007736B1">
        <w:rPr>
          <w:rFonts w:eastAsia="Calibri"/>
          <w:sz w:val="24"/>
          <w:szCs w:val="24"/>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355"/>
        <w:gridCol w:w="1418"/>
      </w:tblGrid>
      <w:tr w:rsidR="007736B1" w:rsidRPr="007736B1" w14:paraId="203172DE" w14:textId="77777777" w:rsidTr="00EE1020">
        <w:tc>
          <w:tcPr>
            <w:tcW w:w="13291" w:type="dxa"/>
            <w:gridSpan w:val="2"/>
          </w:tcPr>
          <w:p w14:paraId="228280D8" w14:textId="77777777" w:rsidR="007736B1" w:rsidRPr="007736B1" w:rsidRDefault="007736B1" w:rsidP="007736B1">
            <w:pPr>
              <w:widowControl/>
              <w:autoSpaceDE/>
              <w:autoSpaceDN/>
              <w:rPr>
                <w:rFonts w:eastAsia="Calibri"/>
                <w:sz w:val="24"/>
                <w:szCs w:val="24"/>
              </w:rPr>
            </w:pPr>
            <w:r w:rsidRPr="007736B1">
              <w:rPr>
                <w:rFonts w:eastAsia="Calibri"/>
                <w:sz w:val="24"/>
                <w:szCs w:val="24"/>
              </w:rPr>
              <w:t>ВВЕДЕНИЕ</w:t>
            </w:r>
          </w:p>
        </w:tc>
        <w:tc>
          <w:tcPr>
            <w:tcW w:w="1418" w:type="dxa"/>
          </w:tcPr>
          <w:p w14:paraId="0395AD99" w14:textId="4E6E571C" w:rsidR="007736B1" w:rsidRPr="007736B1" w:rsidRDefault="007736B1" w:rsidP="007736B1">
            <w:pPr>
              <w:widowControl/>
              <w:autoSpaceDE/>
              <w:autoSpaceDN/>
              <w:rPr>
                <w:rFonts w:eastAsia="Calibri"/>
                <w:sz w:val="24"/>
                <w:szCs w:val="24"/>
              </w:rPr>
            </w:pPr>
          </w:p>
        </w:tc>
      </w:tr>
      <w:tr w:rsidR="007736B1" w:rsidRPr="007736B1" w14:paraId="2593C026" w14:textId="77777777" w:rsidTr="00EE1020">
        <w:tc>
          <w:tcPr>
            <w:tcW w:w="14709" w:type="dxa"/>
            <w:gridSpan w:val="3"/>
          </w:tcPr>
          <w:p w14:paraId="24106F8A" w14:textId="1522EDF4" w:rsidR="007736B1" w:rsidRPr="00292404" w:rsidRDefault="007736B1" w:rsidP="00292404">
            <w:pPr>
              <w:pStyle w:val="a7"/>
              <w:widowControl/>
              <w:numPr>
                <w:ilvl w:val="0"/>
                <w:numId w:val="202"/>
              </w:numPr>
              <w:suppressAutoHyphens/>
              <w:autoSpaceDE/>
              <w:autoSpaceDN/>
              <w:spacing w:after="200" w:line="276" w:lineRule="auto"/>
              <w:contextualSpacing/>
              <w:rPr>
                <w:rFonts w:eastAsia="Calibri"/>
                <w:b/>
                <w:sz w:val="24"/>
                <w:szCs w:val="24"/>
              </w:rPr>
            </w:pPr>
            <w:r w:rsidRPr="00292404">
              <w:rPr>
                <w:rFonts w:eastAsia="Calibri"/>
                <w:b/>
                <w:sz w:val="24"/>
                <w:szCs w:val="24"/>
              </w:rPr>
              <w:t>ЦЕЛЕВОЙ   РАЗДЕЛ</w:t>
            </w:r>
          </w:p>
        </w:tc>
      </w:tr>
      <w:tr w:rsidR="007736B1" w:rsidRPr="007736B1" w14:paraId="39D714E2" w14:textId="77777777" w:rsidTr="00EE1020">
        <w:tc>
          <w:tcPr>
            <w:tcW w:w="936" w:type="dxa"/>
          </w:tcPr>
          <w:p w14:paraId="303F426E" w14:textId="77777777" w:rsidR="007736B1" w:rsidRPr="007736B1" w:rsidRDefault="007736B1" w:rsidP="007736B1">
            <w:pPr>
              <w:widowControl/>
              <w:autoSpaceDE/>
              <w:autoSpaceDN/>
              <w:rPr>
                <w:rFonts w:eastAsia="Calibri"/>
                <w:sz w:val="24"/>
                <w:szCs w:val="24"/>
              </w:rPr>
            </w:pPr>
            <w:r w:rsidRPr="007736B1">
              <w:rPr>
                <w:rFonts w:eastAsia="Calibri"/>
                <w:sz w:val="24"/>
                <w:szCs w:val="24"/>
              </w:rPr>
              <w:t>1.1.</w:t>
            </w:r>
          </w:p>
        </w:tc>
        <w:tc>
          <w:tcPr>
            <w:tcW w:w="12355" w:type="dxa"/>
          </w:tcPr>
          <w:p w14:paraId="05E43A86" w14:textId="77777777" w:rsidR="007736B1" w:rsidRPr="007736B1" w:rsidRDefault="007736B1" w:rsidP="007736B1">
            <w:pPr>
              <w:widowControl/>
              <w:autoSpaceDE/>
              <w:autoSpaceDN/>
              <w:rPr>
                <w:rFonts w:eastAsia="Calibri"/>
                <w:sz w:val="24"/>
                <w:szCs w:val="24"/>
              </w:rPr>
            </w:pPr>
            <w:r w:rsidRPr="007736B1">
              <w:rPr>
                <w:rFonts w:eastAsia="Calibri"/>
                <w:sz w:val="24"/>
                <w:szCs w:val="24"/>
              </w:rPr>
              <w:t>Пояснительная записка</w:t>
            </w:r>
          </w:p>
        </w:tc>
        <w:tc>
          <w:tcPr>
            <w:tcW w:w="1418" w:type="dxa"/>
          </w:tcPr>
          <w:p w14:paraId="1FA5E1E0" w14:textId="0CDA1D88" w:rsidR="007736B1" w:rsidRPr="007736B1" w:rsidRDefault="00177E94" w:rsidP="00177E94">
            <w:pPr>
              <w:widowControl/>
              <w:autoSpaceDE/>
              <w:autoSpaceDN/>
              <w:jc w:val="center"/>
              <w:rPr>
                <w:rFonts w:eastAsia="Calibri"/>
                <w:sz w:val="24"/>
                <w:szCs w:val="24"/>
              </w:rPr>
            </w:pPr>
            <w:r>
              <w:rPr>
                <w:rFonts w:eastAsia="Calibri"/>
                <w:sz w:val="24"/>
                <w:szCs w:val="24"/>
              </w:rPr>
              <w:t>4</w:t>
            </w:r>
          </w:p>
        </w:tc>
      </w:tr>
      <w:tr w:rsidR="007736B1" w:rsidRPr="007736B1" w14:paraId="06713767" w14:textId="77777777" w:rsidTr="00EE1020">
        <w:tc>
          <w:tcPr>
            <w:tcW w:w="936" w:type="dxa"/>
          </w:tcPr>
          <w:p w14:paraId="0B48F906" w14:textId="77777777" w:rsidR="007736B1" w:rsidRPr="007736B1" w:rsidRDefault="007736B1" w:rsidP="007736B1">
            <w:pPr>
              <w:widowControl/>
              <w:autoSpaceDE/>
              <w:autoSpaceDN/>
              <w:rPr>
                <w:rFonts w:eastAsia="Calibri"/>
                <w:sz w:val="24"/>
                <w:szCs w:val="24"/>
              </w:rPr>
            </w:pPr>
            <w:r w:rsidRPr="007736B1">
              <w:rPr>
                <w:rFonts w:eastAsia="Calibri"/>
                <w:sz w:val="24"/>
                <w:szCs w:val="24"/>
              </w:rPr>
              <w:t>1.1.1.</w:t>
            </w:r>
          </w:p>
        </w:tc>
        <w:tc>
          <w:tcPr>
            <w:tcW w:w="12355" w:type="dxa"/>
          </w:tcPr>
          <w:p w14:paraId="09860345" w14:textId="49A59886" w:rsidR="007736B1" w:rsidRPr="007736B1" w:rsidRDefault="007736B1" w:rsidP="007736B1">
            <w:pPr>
              <w:widowControl/>
              <w:autoSpaceDE/>
              <w:autoSpaceDN/>
              <w:rPr>
                <w:rFonts w:eastAsia="Calibri"/>
                <w:sz w:val="24"/>
                <w:szCs w:val="24"/>
              </w:rPr>
            </w:pPr>
            <w:r w:rsidRPr="007736B1">
              <w:rPr>
                <w:rFonts w:eastAsia="Calibri"/>
                <w:sz w:val="24"/>
                <w:szCs w:val="24"/>
              </w:rPr>
              <w:t>Цели и задачи реализации Программы</w:t>
            </w:r>
          </w:p>
        </w:tc>
        <w:tc>
          <w:tcPr>
            <w:tcW w:w="1418" w:type="dxa"/>
          </w:tcPr>
          <w:p w14:paraId="7538285C" w14:textId="26AB92B8" w:rsidR="007736B1" w:rsidRPr="007736B1" w:rsidRDefault="00177E94" w:rsidP="00177E94">
            <w:pPr>
              <w:widowControl/>
              <w:autoSpaceDE/>
              <w:autoSpaceDN/>
              <w:jc w:val="center"/>
              <w:rPr>
                <w:rFonts w:eastAsia="Calibri"/>
                <w:sz w:val="24"/>
                <w:szCs w:val="24"/>
              </w:rPr>
            </w:pPr>
            <w:r>
              <w:rPr>
                <w:rFonts w:eastAsia="Calibri"/>
                <w:sz w:val="24"/>
                <w:szCs w:val="24"/>
              </w:rPr>
              <w:t>5</w:t>
            </w:r>
          </w:p>
        </w:tc>
      </w:tr>
      <w:tr w:rsidR="007736B1" w:rsidRPr="007736B1" w14:paraId="72152F60" w14:textId="77777777" w:rsidTr="00EE1020">
        <w:tc>
          <w:tcPr>
            <w:tcW w:w="936" w:type="dxa"/>
          </w:tcPr>
          <w:p w14:paraId="40672623" w14:textId="77777777" w:rsidR="007736B1" w:rsidRPr="007736B1" w:rsidRDefault="007736B1" w:rsidP="007736B1">
            <w:pPr>
              <w:widowControl/>
              <w:autoSpaceDE/>
              <w:autoSpaceDN/>
              <w:rPr>
                <w:rFonts w:eastAsia="Calibri"/>
                <w:sz w:val="24"/>
                <w:szCs w:val="24"/>
              </w:rPr>
            </w:pPr>
            <w:r w:rsidRPr="007736B1">
              <w:rPr>
                <w:rFonts w:eastAsia="Calibri"/>
                <w:sz w:val="24"/>
                <w:szCs w:val="24"/>
              </w:rPr>
              <w:t>1.1.2.</w:t>
            </w:r>
          </w:p>
        </w:tc>
        <w:tc>
          <w:tcPr>
            <w:tcW w:w="12355" w:type="dxa"/>
          </w:tcPr>
          <w:p w14:paraId="502EDDA3" w14:textId="77777777" w:rsidR="007736B1" w:rsidRPr="007736B1" w:rsidRDefault="007736B1" w:rsidP="007736B1">
            <w:pPr>
              <w:widowControl/>
              <w:autoSpaceDE/>
              <w:autoSpaceDN/>
              <w:rPr>
                <w:rFonts w:eastAsia="Calibri"/>
                <w:sz w:val="24"/>
                <w:szCs w:val="24"/>
              </w:rPr>
            </w:pPr>
            <w:r w:rsidRPr="007736B1">
              <w:rPr>
                <w:rFonts w:eastAsia="Calibri"/>
                <w:sz w:val="24"/>
                <w:szCs w:val="24"/>
              </w:rPr>
              <w:t>Принципы и подходы к формированию Программы</w:t>
            </w:r>
          </w:p>
        </w:tc>
        <w:tc>
          <w:tcPr>
            <w:tcW w:w="1418" w:type="dxa"/>
          </w:tcPr>
          <w:p w14:paraId="30F996A6" w14:textId="1F286C0C" w:rsidR="007736B1" w:rsidRPr="007736B1" w:rsidRDefault="00177E94" w:rsidP="00177E94">
            <w:pPr>
              <w:widowControl/>
              <w:autoSpaceDE/>
              <w:autoSpaceDN/>
              <w:jc w:val="center"/>
              <w:rPr>
                <w:rFonts w:eastAsia="Calibri"/>
                <w:sz w:val="24"/>
                <w:szCs w:val="24"/>
              </w:rPr>
            </w:pPr>
            <w:r>
              <w:rPr>
                <w:rFonts w:eastAsia="Calibri"/>
                <w:sz w:val="24"/>
                <w:szCs w:val="24"/>
              </w:rPr>
              <w:t>6</w:t>
            </w:r>
          </w:p>
        </w:tc>
      </w:tr>
      <w:tr w:rsidR="007736B1" w:rsidRPr="007736B1" w14:paraId="0AF1D769" w14:textId="77777777" w:rsidTr="00EE1020">
        <w:tc>
          <w:tcPr>
            <w:tcW w:w="936" w:type="dxa"/>
          </w:tcPr>
          <w:p w14:paraId="31C7643F" w14:textId="77777777" w:rsidR="007736B1" w:rsidRPr="007736B1" w:rsidRDefault="007736B1" w:rsidP="007736B1">
            <w:pPr>
              <w:widowControl/>
              <w:autoSpaceDE/>
              <w:autoSpaceDN/>
              <w:rPr>
                <w:rFonts w:eastAsia="Calibri"/>
                <w:sz w:val="24"/>
                <w:szCs w:val="24"/>
              </w:rPr>
            </w:pPr>
            <w:r w:rsidRPr="007736B1">
              <w:rPr>
                <w:rFonts w:eastAsia="Calibri"/>
                <w:sz w:val="24"/>
                <w:szCs w:val="24"/>
              </w:rPr>
              <w:t>1.1.3</w:t>
            </w:r>
          </w:p>
        </w:tc>
        <w:tc>
          <w:tcPr>
            <w:tcW w:w="12355" w:type="dxa"/>
          </w:tcPr>
          <w:p w14:paraId="25157479" w14:textId="0F4A9BFB" w:rsidR="007736B1" w:rsidRPr="007736B1" w:rsidRDefault="007736B1" w:rsidP="007736B1">
            <w:pPr>
              <w:widowControl/>
              <w:autoSpaceDE/>
              <w:autoSpaceDN/>
              <w:rPr>
                <w:rFonts w:eastAsia="Calibri"/>
                <w:sz w:val="24"/>
                <w:szCs w:val="24"/>
              </w:rPr>
            </w:pPr>
            <w:r w:rsidRPr="007736B1">
              <w:rPr>
                <w:rFonts w:eastAsia="Calibri"/>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1418" w:type="dxa"/>
          </w:tcPr>
          <w:p w14:paraId="432203A0" w14:textId="6CC5BB9C" w:rsidR="007736B1" w:rsidRPr="007736B1" w:rsidRDefault="00177E94" w:rsidP="00177E94">
            <w:pPr>
              <w:widowControl/>
              <w:autoSpaceDE/>
              <w:autoSpaceDN/>
              <w:jc w:val="center"/>
              <w:rPr>
                <w:rFonts w:eastAsia="Calibri"/>
                <w:sz w:val="24"/>
                <w:szCs w:val="24"/>
              </w:rPr>
            </w:pPr>
            <w:r>
              <w:rPr>
                <w:rFonts w:eastAsia="Calibri"/>
                <w:sz w:val="24"/>
                <w:szCs w:val="24"/>
              </w:rPr>
              <w:t>7</w:t>
            </w:r>
          </w:p>
        </w:tc>
      </w:tr>
      <w:tr w:rsidR="007736B1" w:rsidRPr="007736B1" w14:paraId="25C2F00B" w14:textId="77777777" w:rsidTr="00EE1020">
        <w:tc>
          <w:tcPr>
            <w:tcW w:w="936" w:type="dxa"/>
          </w:tcPr>
          <w:p w14:paraId="7AE19927" w14:textId="77777777" w:rsidR="007736B1" w:rsidRPr="007736B1" w:rsidRDefault="007736B1" w:rsidP="007736B1">
            <w:pPr>
              <w:widowControl/>
              <w:autoSpaceDE/>
              <w:autoSpaceDN/>
              <w:rPr>
                <w:rFonts w:eastAsia="Calibri"/>
                <w:sz w:val="24"/>
                <w:szCs w:val="24"/>
              </w:rPr>
            </w:pPr>
            <w:r w:rsidRPr="007736B1">
              <w:rPr>
                <w:rFonts w:eastAsia="Calibri"/>
                <w:sz w:val="24"/>
                <w:szCs w:val="24"/>
              </w:rPr>
              <w:t>1.2.</w:t>
            </w:r>
          </w:p>
        </w:tc>
        <w:tc>
          <w:tcPr>
            <w:tcW w:w="12355" w:type="dxa"/>
          </w:tcPr>
          <w:p w14:paraId="3BBD6E58" w14:textId="77777777" w:rsidR="007736B1" w:rsidRPr="007736B1" w:rsidRDefault="007736B1" w:rsidP="007736B1">
            <w:pPr>
              <w:widowControl/>
              <w:autoSpaceDE/>
              <w:autoSpaceDN/>
              <w:rPr>
                <w:rFonts w:eastAsia="Calibri"/>
                <w:sz w:val="24"/>
                <w:szCs w:val="24"/>
              </w:rPr>
            </w:pPr>
            <w:r w:rsidRPr="007736B1">
              <w:rPr>
                <w:rFonts w:eastAsia="Calibri"/>
                <w:sz w:val="24"/>
                <w:szCs w:val="24"/>
              </w:rPr>
              <w:t>Планируемые результаты освоения Программы</w:t>
            </w:r>
          </w:p>
        </w:tc>
        <w:tc>
          <w:tcPr>
            <w:tcW w:w="1418" w:type="dxa"/>
          </w:tcPr>
          <w:p w14:paraId="6D3F0580" w14:textId="4098C84D" w:rsidR="007736B1" w:rsidRPr="007736B1" w:rsidRDefault="00177E94" w:rsidP="00177E94">
            <w:pPr>
              <w:widowControl/>
              <w:autoSpaceDE/>
              <w:autoSpaceDN/>
              <w:jc w:val="center"/>
              <w:rPr>
                <w:rFonts w:eastAsia="Calibri"/>
                <w:sz w:val="24"/>
                <w:szCs w:val="24"/>
              </w:rPr>
            </w:pPr>
            <w:r>
              <w:rPr>
                <w:rFonts w:eastAsia="Calibri"/>
                <w:sz w:val="24"/>
                <w:szCs w:val="24"/>
              </w:rPr>
              <w:t>10</w:t>
            </w:r>
          </w:p>
        </w:tc>
      </w:tr>
      <w:tr w:rsidR="007736B1" w:rsidRPr="007736B1" w14:paraId="373148F0" w14:textId="77777777" w:rsidTr="00EE1020">
        <w:tc>
          <w:tcPr>
            <w:tcW w:w="936" w:type="dxa"/>
          </w:tcPr>
          <w:p w14:paraId="427FA93E" w14:textId="77777777" w:rsidR="007736B1" w:rsidRPr="007736B1" w:rsidRDefault="007736B1" w:rsidP="007736B1">
            <w:pPr>
              <w:widowControl/>
              <w:autoSpaceDE/>
              <w:autoSpaceDN/>
              <w:rPr>
                <w:rFonts w:eastAsia="Calibri"/>
                <w:sz w:val="24"/>
                <w:szCs w:val="24"/>
              </w:rPr>
            </w:pPr>
            <w:r w:rsidRPr="007736B1">
              <w:rPr>
                <w:rFonts w:eastAsia="Calibri"/>
                <w:sz w:val="24"/>
                <w:szCs w:val="24"/>
              </w:rPr>
              <w:t>1.3.</w:t>
            </w:r>
          </w:p>
        </w:tc>
        <w:tc>
          <w:tcPr>
            <w:tcW w:w="12355" w:type="dxa"/>
          </w:tcPr>
          <w:p w14:paraId="368C81CC" w14:textId="53606B6B" w:rsidR="007736B1" w:rsidRPr="007736B1" w:rsidRDefault="008202D2" w:rsidP="007736B1">
            <w:pPr>
              <w:widowControl/>
              <w:autoSpaceDE/>
              <w:autoSpaceDN/>
              <w:rPr>
                <w:rFonts w:eastAsia="Calibri"/>
                <w:sz w:val="24"/>
                <w:szCs w:val="24"/>
              </w:rPr>
            </w:pPr>
            <w:r w:rsidRPr="008202D2">
              <w:rPr>
                <w:rFonts w:eastAsia="Calibri"/>
                <w:sz w:val="24"/>
                <w:szCs w:val="24"/>
              </w:rPr>
              <w:t>Педагогическая диагностика достижения планируемых результатов</w:t>
            </w:r>
          </w:p>
        </w:tc>
        <w:tc>
          <w:tcPr>
            <w:tcW w:w="1418" w:type="dxa"/>
          </w:tcPr>
          <w:p w14:paraId="475C3385" w14:textId="4C7C8610" w:rsidR="007736B1" w:rsidRPr="007736B1" w:rsidRDefault="00177E94" w:rsidP="00177E94">
            <w:pPr>
              <w:widowControl/>
              <w:autoSpaceDE/>
              <w:autoSpaceDN/>
              <w:jc w:val="center"/>
              <w:rPr>
                <w:rFonts w:eastAsia="Calibri"/>
                <w:sz w:val="24"/>
                <w:szCs w:val="24"/>
              </w:rPr>
            </w:pPr>
            <w:r>
              <w:rPr>
                <w:rFonts w:eastAsia="Calibri"/>
                <w:sz w:val="24"/>
                <w:szCs w:val="24"/>
              </w:rPr>
              <w:t>12</w:t>
            </w:r>
          </w:p>
        </w:tc>
      </w:tr>
      <w:tr w:rsidR="007736B1" w:rsidRPr="007736B1" w14:paraId="28FFE65B" w14:textId="77777777" w:rsidTr="00EE1020">
        <w:tc>
          <w:tcPr>
            <w:tcW w:w="14709" w:type="dxa"/>
            <w:gridSpan w:val="3"/>
          </w:tcPr>
          <w:p w14:paraId="78C7EDEF" w14:textId="0EE0BB68" w:rsidR="007736B1" w:rsidRPr="007736B1" w:rsidRDefault="007736B1" w:rsidP="007736B1">
            <w:pPr>
              <w:widowControl/>
              <w:autoSpaceDE/>
              <w:autoSpaceDN/>
              <w:rPr>
                <w:rFonts w:eastAsia="Calibri"/>
                <w:sz w:val="24"/>
                <w:szCs w:val="24"/>
              </w:rPr>
            </w:pPr>
            <w:r w:rsidRPr="007736B1">
              <w:rPr>
                <w:rFonts w:eastAsia="Calibri"/>
                <w:b/>
                <w:i/>
                <w:sz w:val="24"/>
                <w:szCs w:val="24"/>
              </w:rPr>
              <w:t xml:space="preserve">ЧАСТЬ, ФОРМИРУЕМАЯ УЧАСТНИКАМИ ОБРАЗОВАТЕЛЬНЫХ ОТНОШЕНИЙ                                                                  </w:t>
            </w:r>
          </w:p>
        </w:tc>
      </w:tr>
      <w:tr w:rsidR="007736B1" w:rsidRPr="007736B1" w14:paraId="194EF279" w14:textId="77777777" w:rsidTr="00EE1020">
        <w:tc>
          <w:tcPr>
            <w:tcW w:w="14709" w:type="dxa"/>
            <w:gridSpan w:val="3"/>
          </w:tcPr>
          <w:p w14:paraId="7C3506B3" w14:textId="7B02BC28" w:rsidR="007736B1" w:rsidRPr="00292404" w:rsidRDefault="007736B1" w:rsidP="00292404">
            <w:pPr>
              <w:pStyle w:val="a7"/>
              <w:widowControl/>
              <w:numPr>
                <w:ilvl w:val="0"/>
                <w:numId w:val="202"/>
              </w:numPr>
              <w:suppressAutoHyphens/>
              <w:autoSpaceDE/>
              <w:autoSpaceDN/>
              <w:spacing w:after="200" w:line="276" w:lineRule="auto"/>
              <w:contextualSpacing/>
              <w:rPr>
                <w:rFonts w:eastAsia="Calibri"/>
                <w:b/>
                <w:sz w:val="24"/>
                <w:szCs w:val="24"/>
              </w:rPr>
            </w:pPr>
            <w:r w:rsidRPr="00292404">
              <w:rPr>
                <w:rFonts w:eastAsia="Calibri"/>
                <w:b/>
                <w:sz w:val="24"/>
                <w:szCs w:val="24"/>
              </w:rPr>
              <w:t>СОДЕРЖАТЕЛЬНЫЙ РАЗДЕЛ</w:t>
            </w:r>
          </w:p>
        </w:tc>
      </w:tr>
      <w:tr w:rsidR="007736B1" w:rsidRPr="007736B1" w14:paraId="6AEF95F1" w14:textId="77777777" w:rsidTr="00EE1020">
        <w:tc>
          <w:tcPr>
            <w:tcW w:w="936" w:type="dxa"/>
          </w:tcPr>
          <w:p w14:paraId="78119ECB" w14:textId="20A76DA2"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1</w:t>
            </w:r>
            <w:r w:rsidRPr="007736B1">
              <w:rPr>
                <w:rFonts w:eastAsia="Calibri"/>
                <w:sz w:val="24"/>
                <w:szCs w:val="24"/>
              </w:rPr>
              <w:t>.</w:t>
            </w:r>
          </w:p>
        </w:tc>
        <w:tc>
          <w:tcPr>
            <w:tcW w:w="12355" w:type="dxa"/>
          </w:tcPr>
          <w:p w14:paraId="5705BE64" w14:textId="77777777" w:rsidR="007736B1" w:rsidRPr="007736B1" w:rsidRDefault="007736B1" w:rsidP="007736B1">
            <w:pPr>
              <w:widowControl/>
              <w:autoSpaceDE/>
              <w:autoSpaceDN/>
              <w:rPr>
                <w:rFonts w:eastAsia="Calibri"/>
                <w:sz w:val="24"/>
                <w:szCs w:val="24"/>
              </w:rPr>
            </w:pPr>
            <w:r w:rsidRPr="007736B1">
              <w:rPr>
                <w:rFonts w:eastAsia="Calibri"/>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418" w:type="dxa"/>
          </w:tcPr>
          <w:p w14:paraId="1265EADB" w14:textId="570B87B4" w:rsidR="007736B1" w:rsidRPr="007736B1" w:rsidRDefault="00177E94" w:rsidP="00242E69">
            <w:pPr>
              <w:widowControl/>
              <w:autoSpaceDE/>
              <w:autoSpaceDN/>
              <w:jc w:val="center"/>
              <w:rPr>
                <w:rFonts w:eastAsia="Calibri"/>
                <w:sz w:val="24"/>
                <w:szCs w:val="24"/>
              </w:rPr>
            </w:pPr>
            <w:r>
              <w:rPr>
                <w:rFonts w:eastAsia="Calibri"/>
                <w:sz w:val="24"/>
                <w:szCs w:val="24"/>
              </w:rPr>
              <w:t>1</w:t>
            </w:r>
            <w:r w:rsidR="00242E69">
              <w:rPr>
                <w:rFonts w:eastAsia="Calibri"/>
                <w:sz w:val="24"/>
                <w:szCs w:val="24"/>
              </w:rPr>
              <w:t>5</w:t>
            </w:r>
          </w:p>
        </w:tc>
      </w:tr>
      <w:tr w:rsidR="007736B1" w:rsidRPr="007736B1" w14:paraId="2024005E" w14:textId="77777777" w:rsidTr="00EE1020">
        <w:tc>
          <w:tcPr>
            <w:tcW w:w="936" w:type="dxa"/>
          </w:tcPr>
          <w:p w14:paraId="04583C36" w14:textId="083E1BEC"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1</w:t>
            </w:r>
            <w:r w:rsidRPr="007736B1">
              <w:rPr>
                <w:rFonts w:eastAsia="Calibri"/>
                <w:sz w:val="24"/>
                <w:szCs w:val="24"/>
              </w:rPr>
              <w:t>.1.</w:t>
            </w:r>
          </w:p>
        </w:tc>
        <w:tc>
          <w:tcPr>
            <w:tcW w:w="12355" w:type="dxa"/>
          </w:tcPr>
          <w:p w14:paraId="480A8842" w14:textId="77777777" w:rsidR="007736B1" w:rsidRPr="007736B1" w:rsidRDefault="007736B1" w:rsidP="007736B1">
            <w:pPr>
              <w:widowControl/>
              <w:autoSpaceDE/>
              <w:autoSpaceDN/>
              <w:rPr>
                <w:rFonts w:eastAsia="Calibri"/>
                <w:i/>
                <w:sz w:val="24"/>
                <w:szCs w:val="24"/>
              </w:rPr>
            </w:pPr>
            <w:r w:rsidRPr="007736B1">
              <w:rPr>
                <w:rFonts w:eastAsia="Calibri"/>
                <w:sz w:val="24"/>
                <w:szCs w:val="24"/>
              </w:rPr>
              <w:t>Образовательная область «Социально-коммуникативное развитие»</w:t>
            </w:r>
          </w:p>
        </w:tc>
        <w:tc>
          <w:tcPr>
            <w:tcW w:w="1418" w:type="dxa"/>
          </w:tcPr>
          <w:p w14:paraId="571A1EFF" w14:textId="76D0A102" w:rsidR="007736B1" w:rsidRPr="007736B1" w:rsidRDefault="00177E94" w:rsidP="00242E69">
            <w:pPr>
              <w:widowControl/>
              <w:autoSpaceDE/>
              <w:autoSpaceDN/>
              <w:jc w:val="center"/>
              <w:rPr>
                <w:rFonts w:eastAsia="Calibri"/>
                <w:sz w:val="24"/>
                <w:szCs w:val="24"/>
              </w:rPr>
            </w:pPr>
            <w:r>
              <w:rPr>
                <w:rFonts w:eastAsia="Calibri"/>
                <w:sz w:val="24"/>
                <w:szCs w:val="24"/>
              </w:rPr>
              <w:t>1</w:t>
            </w:r>
            <w:r w:rsidR="00242E69">
              <w:rPr>
                <w:rFonts w:eastAsia="Calibri"/>
                <w:sz w:val="24"/>
                <w:szCs w:val="24"/>
              </w:rPr>
              <w:t>5</w:t>
            </w:r>
          </w:p>
        </w:tc>
      </w:tr>
      <w:tr w:rsidR="007736B1" w:rsidRPr="007736B1" w14:paraId="3D0AAB02" w14:textId="77777777" w:rsidTr="00EE1020">
        <w:tc>
          <w:tcPr>
            <w:tcW w:w="936" w:type="dxa"/>
          </w:tcPr>
          <w:p w14:paraId="202EE6EC" w14:textId="15A96A75"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1</w:t>
            </w:r>
            <w:r w:rsidRPr="007736B1">
              <w:rPr>
                <w:rFonts w:eastAsia="Calibri"/>
                <w:sz w:val="24"/>
                <w:szCs w:val="24"/>
              </w:rPr>
              <w:t>.2.</w:t>
            </w:r>
          </w:p>
        </w:tc>
        <w:tc>
          <w:tcPr>
            <w:tcW w:w="12355" w:type="dxa"/>
          </w:tcPr>
          <w:p w14:paraId="425DBE3B" w14:textId="77777777" w:rsidR="007736B1" w:rsidRPr="007736B1" w:rsidRDefault="007736B1" w:rsidP="007736B1">
            <w:pPr>
              <w:widowControl/>
              <w:autoSpaceDE/>
              <w:autoSpaceDN/>
              <w:rPr>
                <w:rFonts w:eastAsia="Calibri"/>
                <w:i/>
                <w:sz w:val="24"/>
                <w:szCs w:val="24"/>
              </w:rPr>
            </w:pPr>
            <w:r w:rsidRPr="007736B1">
              <w:rPr>
                <w:rFonts w:eastAsia="Calibri"/>
                <w:sz w:val="24"/>
                <w:szCs w:val="24"/>
              </w:rPr>
              <w:t>Образовательная область «Познавательное развитие»</w:t>
            </w:r>
          </w:p>
        </w:tc>
        <w:tc>
          <w:tcPr>
            <w:tcW w:w="1418" w:type="dxa"/>
          </w:tcPr>
          <w:p w14:paraId="2157B6C0" w14:textId="53D6B0CC" w:rsidR="007736B1" w:rsidRPr="007736B1" w:rsidRDefault="00177E94" w:rsidP="00242E69">
            <w:pPr>
              <w:widowControl/>
              <w:autoSpaceDE/>
              <w:autoSpaceDN/>
              <w:jc w:val="center"/>
              <w:rPr>
                <w:rFonts w:eastAsia="Calibri"/>
                <w:sz w:val="24"/>
                <w:szCs w:val="24"/>
              </w:rPr>
            </w:pPr>
            <w:r>
              <w:rPr>
                <w:rFonts w:eastAsia="Calibri"/>
                <w:sz w:val="24"/>
                <w:szCs w:val="24"/>
              </w:rPr>
              <w:t>1</w:t>
            </w:r>
            <w:r w:rsidR="00242E69">
              <w:rPr>
                <w:rFonts w:eastAsia="Calibri"/>
                <w:sz w:val="24"/>
                <w:szCs w:val="24"/>
              </w:rPr>
              <w:t>9</w:t>
            </w:r>
          </w:p>
        </w:tc>
      </w:tr>
      <w:tr w:rsidR="007736B1" w:rsidRPr="007736B1" w14:paraId="02F03478" w14:textId="77777777" w:rsidTr="00EE1020">
        <w:tc>
          <w:tcPr>
            <w:tcW w:w="936" w:type="dxa"/>
          </w:tcPr>
          <w:p w14:paraId="5D4F3B99" w14:textId="1CF3FAD5"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1</w:t>
            </w:r>
            <w:r w:rsidRPr="007736B1">
              <w:rPr>
                <w:rFonts w:eastAsia="Calibri"/>
                <w:sz w:val="24"/>
                <w:szCs w:val="24"/>
              </w:rPr>
              <w:t>.3.</w:t>
            </w:r>
          </w:p>
        </w:tc>
        <w:tc>
          <w:tcPr>
            <w:tcW w:w="12355" w:type="dxa"/>
          </w:tcPr>
          <w:p w14:paraId="43AE4E8C" w14:textId="77777777" w:rsidR="007736B1" w:rsidRPr="007736B1" w:rsidRDefault="007736B1" w:rsidP="007736B1">
            <w:pPr>
              <w:widowControl/>
              <w:autoSpaceDE/>
              <w:autoSpaceDN/>
              <w:rPr>
                <w:rFonts w:eastAsia="Calibri"/>
                <w:i/>
                <w:sz w:val="24"/>
                <w:szCs w:val="24"/>
              </w:rPr>
            </w:pPr>
            <w:r w:rsidRPr="007736B1">
              <w:rPr>
                <w:rFonts w:eastAsia="Calibri"/>
                <w:sz w:val="24"/>
                <w:szCs w:val="24"/>
              </w:rPr>
              <w:t>Образовательная область «Речевое развитие»</w:t>
            </w:r>
          </w:p>
        </w:tc>
        <w:tc>
          <w:tcPr>
            <w:tcW w:w="1418" w:type="dxa"/>
          </w:tcPr>
          <w:p w14:paraId="11083544" w14:textId="145BA47E" w:rsidR="007736B1" w:rsidRPr="007736B1" w:rsidRDefault="00242E69" w:rsidP="00177E94">
            <w:pPr>
              <w:widowControl/>
              <w:autoSpaceDE/>
              <w:autoSpaceDN/>
              <w:jc w:val="center"/>
              <w:rPr>
                <w:rFonts w:eastAsia="Calibri"/>
                <w:sz w:val="24"/>
                <w:szCs w:val="24"/>
              </w:rPr>
            </w:pPr>
            <w:r>
              <w:rPr>
                <w:rFonts w:eastAsia="Calibri"/>
                <w:sz w:val="24"/>
                <w:szCs w:val="24"/>
              </w:rPr>
              <w:t>21</w:t>
            </w:r>
          </w:p>
        </w:tc>
      </w:tr>
      <w:tr w:rsidR="007736B1" w:rsidRPr="007736B1" w14:paraId="7DB642E5" w14:textId="77777777" w:rsidTr="00EE1020">
        <w:tc>
          <w:tcPr>
            <w:tcW w:w="936" w:type="dxa"/>
          </w:tcPr>
          <w:p w14:paraId="54198D00" w14:textId="7D9BD4D6"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1</w:t>
            </w:r>
            <w:r w:rsidRPr="007736B1">
              <w:rPr>
                <w:rFonts w:eastAsia="Calibri"/>
                <w:sz w:val="24"/>
                <w:szCs w:val="24"/>
              </w:rPr>
              <w:t>.4.</w:t>
            </w:r>
          </w:p>
        </w:tc>
        <w:tc>
          <w:tcPr>
            <w:tcW w:w="12355" w:type="dxa"/>
          </w:tcPr>
          <w:p w14:paraId="734315B0" w14:textId="77777777" w:rsidR="007736B1" w:rsidRPr="007736B1" w:rsidRDefault="007736B1" w:rsidP="007736B1">
            <w:pPr>
              <w:widowControl/>
              <w:autoSpaceDE/>
              <w:autoSpaceDN/>
              <w:rPr>
                <w:rFonts w:eastAsia="Calibri"/>
                <w:i/>
                <w:sz w:val="24"/>
                <w:szCs w:val="24"/>
              </w:rPr>
            </w:pPr>
            <w:r w:rsidRPr="007736B1">
              <w:rPr>
                <w:rFonts w:eastAsia="Calibri"/>
                <w:sz w:val="24"/>
                <w:szCs w:val="24"/>
              </w:rPr>
              <w:t>Образовательная область «Художественно-эстетическое развитие»</w:t>
            </w:r>
          </w:p>
        </w:tc>
        <w:tc>
          <w:tcPr>
            <w:tcW w:w="1418" w:type="dxa"/>
          </w:tcPr>
          <w:p w14:paraId="6FA3E5DD" w14:textId="27EB9472" w:rsidR="007736B1" w:rsidRPr="007736B1" w:rsidRDefault="00177E94" w:rsidP="00242E69">
            <w:pPr>
              <w:widowControl/>
              <w:autoSpaceDE/>
              <w:autoSpaceDN/>
              <w:jc w:val="center"/>
              <w:rPr>
                <w:rFonts w:eastAsia="Calibri"/>
                <w:sz w:val="24"/>
                <w:szCs w:val="24"/>
              </w:rPr>
            </w:pPr>
            <w:r>
              <w:rPr>
                <w:rFonts w:eastAsia="Calibri"/>
                <w:sz w:val="24"/>
                <w:szCs w:val="24"/>
              </w:rPr>
              <w:t>2</w:t>
            </w:r>
            <w:r w:rsidR="00242E69">
              <w:rPr>
                <w:rFonts w:eastAsia="Calibri"/>
                <w:sz w:val="24"/>
                <w:szCs w:val="24"/>
              </w:rPr>
              <w:t>3</w:t>
            </w:r>
          </w:p>
        </w:tc>
      </w:tr>
      <w:tr w:rsidR="007736B1" w:rsidRPr="007736B1" w14:paraId="1A4BE2DA" w14:textId="77777777" w:rsidTr="00EE1020">
        <w:tc>
          <w:tcPr>
            <w:tcW w:w="936" w:type="dxa"/>
          </w:tcPr>
          <w:p w14:paraId="543155E2" w14:textId="007B2788"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1</w:t>
            </w:r>
            <w:r w:rsidRPr="007736B1">
              <w:rPr>
                <w:rFonts w:eastAsia="Calibri"/>
                <w:sz w:val="24"/>
                <w:szCs w:val="24"/>
              </w:rPr>
              <w:t>.5.</w:t>
            </w:r>
          </w:p>
        </w:tc>
        <w:tc>
          <w:tcPr>
            <w:tcW w:w="12355" w:type="dxa"/>
          </w:tcPr>
          <w:p w14:paraId="03B8A156" w14:textId="77777777" w:rsidR="007736B1" w:rsidRPr="007736B1" w:rsidRDefault="007736B1" w:rsidP="007736B1">
            <w:pPr>
              <w:widowControl/>
              <w:autoSpaceDE/>
              <w:autoSpaceDN/>
              <w:rPr>
                <w:rFonts w:eastAsia="Calibri"/>
                <w:sz w:val="24"/>
                <w:szCs w:val="24"/>
              </w:rPr>
            </w:pPr>
            <w:r w:rsidRPr="007736B1">
              <w:rPr>
                <w:rFonts w:eastAsia="Calibri"/>
                <w:sz w:val="24"/>
                <w:szCs w:val="24"/>
              </w:rPr>
              <w:t>Образовательная область «Физическое развитие»</w:t>
            </w:r>
          </w:p>
        </w:tc>
        <w:tc>
          <w:tcPr>
            <w:tcW w:w="1418" w:type="dxa"/>
          </w:tcPr>
          <w:p w14:paraId="5D1218BD" w14:textId="793677A3" w:rsidR="007736B1" w:rsidRPr="007736B1" w:rsidRDefault="00242E69" w:rsidP="00177E94">
            <w:pPr>
              <w:widowControl/>
              <w:autoSpaceDE/>
              <w:autoSpaceDN/>
              <w:jc w:val="center"/>
              <w:rPr>
                <w:rFonts w:eastAsia="Calibri"/>
                <w:sz w:val="24"/>
                <w:szCs w:val="24"/>
              </w:rPr>
            </w:pPr>
            <w:r>
              <w:rPr>
                <w:rFonts w:eastAsia="Calibri"/>
                <w:sz w:val="24"/>
                <w:szCs w:val="24"/>
              </w:rPr>
              <w:t>30</w:t>
            </w:r>
          </w:p>
        </w:tc>
      </w:tr>
      <w:tr w:rsidR="007736B1" w:rsidRPr="007736B1" w14:paraId="5F69B8F3" w14:textId="77777777" w:rsidTr="00EE1020">
        <w:tc>
          <w:tcPr>
            <w:tcW w:w="936" w:type="dxa"/>
          </w:tcPr>
          <w:p w14:paraId="6C4A9704" w14:textId="4500AEC4"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2</w:t>
            </w:r>
            <w:r w:rsidRPr="007736B1">
              <w:rPr>
                <w:rFonts w:eastAsia="Calibri"/>
                <w:sz w:val="24"/>
                <w:szCs w:val="24"/>
              </w:rPr>
              <w:t>.</w:t>
            </w:r>
          </w:p>
        </w:tc>
        <w:tc>
          <w:tcPr>
            <w:tcW w:w="12355" w:type="dxa"/>
          </w:tcPr>
          <w:p w14:paraId="04905BC8" w14:textId="5AD38369" w:rsidR="007736B1" w:rsidRPr="007736B1" w:rsidRDefault="00B451E2" w:rsidP="007736B1">
            <w:pPr>
              <w:widowControl/>
              <w:tabs>
                <w:tab w:val="left" w:pos="4440"/>
              </w:tabs>
              <w:autoSpaceDE/>
              <w:autoSpaceDN/>
              <w:rPr>
                <w:rFonts w:eastAsia="Calibri"/>
                <w:sz w:val="24"/>
                <w:szCs w:val="24"/>
              </w:rPr>
            </w:pPr>
            <w:r w:rsidRPr="00B451E2">
              <w:rPr>
                <w:rFonts w:eastAsia="Calibri"/>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образовательных потребностей и интересов</w:t>
            </w:r>
            <w:r w:rsidR="007736B1" w:rsidRPr="007736B1">
              <w:rPr>
                <w:rFonts w:eastAsia="Calibri"/>
                <w:sz w:val="24"/>
                <w:szCs w:val="24"/>
              </w:rPr>
              <w:tab/>
            </w:r>
          </w:p>
        </w:tc>
        <w:tc>
          <w:tcPr>
            <w:tcW w:w="1418" w:type="dxa"/>
          </w:tcPr>
          <w:p w14:paraId="311DCDB7" w14:textId="1DC09A2F" w:rsidR="007736B1" w:rsidRPr="007736B1" w:rsidRDefault="00177E94" w:rsidP="00177E94">
            <w:pPr>
              <w:widowControl/>
              <w:autoSpaceDE/>
              <w:autoSpaceDN/>
              <w:jc w:val="center"/>
              <w:rPr>
                <w:rFonts w:eastAsia="Calibri"/>
                <w:sz w:val="24"/>
                <w:szCs w:val="24"/>
              </w:rPr>
            </w:pPr>
            <w:r>
              <w:rPr>
                <w:rFonts w:eastAsia="Calibri"/>
                <w:sz w:val="24"/>
                <w:szCs w:val="24"/>
              </w:rPr>
              <w:t>34</w:t>
            </w:r>
          </w:p>
        </w:tc>
      </w:tr>
      <w:tr w:rsidR="007736B1" w:rsidRPr="007736B1" w14:paraId="217BFC48" w14:textId="77777777" w:rsidTr="00EE1020">
        <w:tc>
          <w:tcPr>
            <w:tcW w:w="936" w:type="dxa"/>
          </w:tcPr>
          <w:p w14:paraId="75E92973" w14:textId="3D9BFD69"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3</w:t>
            </w:r>
            <w:r w:rsidRPr="007736B1">
              <w:rPr>
                <w:rFonts w:eastAsia="Calibri"/>
                <w:sz w:val="24"/>
                <w:szCs w:val="24"/>
              </w:rPr>
              <w:t>.</w:t>
            </w:r>
          </w:p>
        </w:tc>
        <w:tc>
          <w:tcPr>
            <w:tcW w:w="12355" w:type="dxa"/>
          </w:tcPr>
          <w:p w14:paraId="0CE8258E" w14:textId="465F1E08" w:rsidR="007736B1" w:rsidRPr="007736B1" w:rsidRDefault="007736B1" w:rsidP="007736B1">
            <w:pPr>
              <w:widowControl/>
              <w:tabs>
                <w:tab w:val="left" w:pos="4440"/>
              </w:tabs>
              <w:autoSpaceDE/>
              <w:autoSpaceDN/>
              <w:rPr>
                <w:rFonts w:eastAsia="Calibri"/>
                <w:sz w:val="24"/>
                <w:szCs w:val="24"/>
              </w:rPr>
            </w:pPr>
            <w:r w:rsidRPr="007736B1">
              <w:rPr>
                <w:rFonts w:eastAsia="Calibri"/>
                <w:sz w:val="24"/>
                <w:szCs w:val="24"/>
              </w:rPr>
              <w:t xml:space="preserve">Особенности образовательной деятельности разных видов </w:t>
            </w:r>
            <w:r w:rsidR="005750CF">
              <w:rPr>
                <w:rFonts w:eastAsia="Calibri"/>
                <w:sz w:val="24"/>
                <w:szCs w:val="24"/>
              </w:rPr>
              <w:t xml:space="preserve">и </w:t>
            </w:r>
            <w:r w:rsidRPr="007736B1">
              <w:rPr>
                <w:rFonts w:eastAsia="Calibri"/>
                <w:sz w:val="24"/>
                <w:szCs w:val="24"/>
              </w:rPr>
              <w:t>культурных практик</w:t>
            </w:r>
          </w:p>
        </w:tc>
        <w:tc>
          <w:tcPr>
            <w:tcW w:w="1418" w:type="dxa"/>
          </w:tcPr>
          <w:p w14:paraId="40F566F8" w14:textId="2F84EE00" w:rsidR="007736B1" w:rsidRPr="007736B1" w:rsidRDefault="00177E94" w:rsidP="00242E69">
            <w:pPr>
              <w:widowControl/>
              <w:autoSpaceDE/>
              <w:autoSpaceDN/>
              <w:jc w:val="center"/>
              <w:rPr>
                <w:rFonts w:eastAsia="Calibri"/>
                <w:sz w:val="24"/>
                <w:szCs w:val="24"/>
              </w:rPr>
            </w:pPr>
            <w:r>
              <w:rPr>
                <w:rFonts w:eastAsia="Calibri"/>
                <w:sz w:val="24"/>
                <w:szCs w:val="24"/>
              </w:rPr>
              <w:t>3</w:t>
            </w:r>
            <w:r w:rsidR="00242E69">
              <w:rPr>
                <w:rFonts w:eastAsia="Calibri"/>
                <w:sz w:val="24"/>
                <w:szCs w:val="24"/>
              </w:rPr>
              <w:t>6</w:t>
            </w:r>
          </w:p>
        </w:tc>
      </w:tr>
      <w:tr w:rsidR="007736B1" w:rsidRPr="007736B1" w14:paraId="03A2FA2F" w14:textId="77777777" w:rsidTr="00EE1020">
        <w:tc>
          <w:tcPr>
            <w:tcW w:w="936" w:type="dxa"/>
          </w:tcPr>
          <w:p w14:paraId="2C8A14DF" w14:textId="00260D84"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4</w:t>
            </w:r>
            <w:r w:rsidRPr="007736B1">
              <w:rPr>
                <w:rFonts w:eastAsia="Calibri"/>
                <w:sz w:val="24"/>
                <w:szCs w:val="24"/>
              </w:rPr>
              <w:t>.</w:t>
            </w:r>
          </w:p>
        </w:tc>
        <w:tc>
          <w:tcPr>
            <w:tcW w:w="12355" w:type="dxa"/>
          </w:tcPr>
          <w:p w14:paraId="484F8A20" w14:textId="77777777" w:rsidR="007736B1" w:rsidRPr="007736B1" w:rsidRDefault="007736B1" w:rsidP="007736B1">
            <w:pPr>
              <w:widowControl/>
              <w:tabs>
                <w:tab w:val="left" w:pos="420"/>
              </w:tabs>
              <w:autoSpaceDE/>
              <w:autoSpaceDN/>
              <w:rPr>
                <w:rFonts w:eastAsia="Calibri"/>
                <w:sz w:val="24"/>
                <w:szCs w:val="24"/>
              </w:rPr>
            </w:pPr>
            <w:r w:rsidRPr="007736B1">
              <w:rPr>
                <w:rFonts w:eastAsia="Calibri"/>
                <w:sz w:val="24"/>
                <w:szCs w:val="24"/>
              </w:rPr>
              <w:t xml:space="preserve">Способы и направления поддержки детской инициативы  </w:t>
            </w:r>
          </w:p>
        </w:tc>
        <w:tc>
          <w:tcPr>
            <w:tcW w:w="1418" w:type="dxa"/>
          </w:tcPr>
          <w:p w14:paraId="2E72C2AC" w14:textId="59F7F5BC" w:rsidR="007736B1" w:rsidRPr="007736B1" w:rsidRDefault="00177E94" w:rsidP="00242E69">
            <w:pPr>
              <w:widowControl/>
              <w:autoSpaceDE/>
              <w:autoSpaceDN/>
              <w:jc w:val="center"/>
              <w:rPr>
                <w:rFonts w:eastAsia="Calibri"/>
                <w:sz w:val="24"/>
                <w:szCs w:val="24"/>
              </w:rPr>
            </w:pPr>
            <w:r>
              <w:rPr>
                <w:rFonts w:eastAsia="Calibri"/>
                <w:sz w:val="24"/>
                <w:szCs w:val="24"/>
              </w:rPr>
              <w:t>4</w:t>
            </w:r>
            <w:r w:rsidR="00242E69">
              <w:rPr>
                <w:rFonts w:eastAsia="Calibri"/>
                <w:sz w:val="24"/>
                <w:szCs w:val="24"/>
              </w:rPr>
              <w:t>4</w:t>
            </w:r>
          </w:p>
        </w:tc>
      </w:tr>
      <w:tr w:rsidR="007736B1" w:rsidRPr="007736B1" w14:paraId="586B4829" w14:textId="77777777" w:rsidTr="00EE1020">
        <w:tc>
          <w:tcPr>
            <w:tcW w:w="936" w:type="dxa"/>
          </w:tcPr>
          <w:p w14:paraId="1E648B4F" w14:textId="2E5ACC05"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5</w:t>
            </w:r>
            <w:r w:rsidRPr="007736B1">
              <w:rPr>
                <w:rFonts w:eastAsia="Calibri"/>
                <w:sz w:val="24"/>
                <w:szCs w:val="24"/>
              </w:rPr>
              <w:t>.</w:t>
            </w:r>
          </w:p>
        </w:tc>
        <w:tc>
          <w:tcPr>
            <w:tcW w:w="12355" w:type="dxa"/>
          </w:tcPr>
          <w:p w14:paraId="12410BF3" w14:textId="76CE2D1C" w:rsidR="007736B1" w:rsidRPr="007736B1" w:rsidRDefault="007736B1" w:rsidP="007736B1">
            <w:pPr>
              <w:widowControl/>
              <w:autoSpaceDE/>
              <w:autoSpaceDN/>
              <w:rPr>
                <w:rFonts w:eastAsia="Calibri"/>
                <w:sz w:val="24"/>
                <w:szCs w:val="24"/>
              </w:rPr>
            </w:pPr>
            <w:r w:rsidRPr="007736B1">
              <w:rPr>
                <w:rFonts w:eastAsia="Calibri"/>
                <w:sz w:val="24"/>
                <w:szCs w:val="24"/>
              </w:rPr>
              <w:t xml:space="preserve">Особенности взаимодействия педагогического коллектива с семьями </w:t>
            </w:r>
            <w:r w:rsidR="00DC066E">
              <w:rPr>
                <w:rFonts w:eastAsia="Calibri"/>
                <w:sz w:val="24"/>
                <w:szCs w:val="24"/>
              </w:rPr>
              <w:t>обучающихся</w:t>
            </w:r>
          </w:p>
        </w:tc>
        <w:tc>
          <w:tcPr>
            <w:tcW w:w="1418" w:type="dxa"/>
          </w:tcPr>
          <w:p w14:paraId="6474303C" w14:textId="12924BAB" w:rsidR="007736B1" w:rsidRPr="007736B1" w:rsidRDefault="00177E94" w:rsidP="00242E69">
            <w:pPr>
              <w:widowControl/>
              <w:autoSpaceDE/>
              <w:autoSpaceDN/>
              <w:jc w:val="center"/>
              <w:rPr>
                <w:rFonts w:eastAsia="Calibri"/>
                <w:sz w:val="24"/>
                <w:szCs w:val="24"/>
              </w:rPr>
            </w:pPr>
            <w:r>
              <w:rPr>
                <w:rFonts w:eastAsia="Calibri"/>
                <w:sz w:val="24"/>
                <w:szCs w:val="24"/>
              </w:rPr>
              <w:t>4</w:t>
            </w:r>
            <w:r w:rsidR="00242E69">
              <w:rPr>
                <w:rFonts w:eastAsia="Calibri"/>
                <w:sz w:val="24"/>
                <w:szCs w:val="24"/>
              </w:rPr>
              <w:t>6</w:t>
            </w:r>
          </w:p>
        </w:tc>
      </w:tr>
      <w:tr w:rsidR="007736B1" w:rsidRPr="007736B1" w14:paraId="3602435B" w14:textId="77777777" w:rsidTr="00EE1020">
        <w:tc>
          <w:tcPr>
            <w:tcW w:w="936" w:type="dxa"/>
          </w:tcPr>
          <w:p w14:paraId="26BC28FC" w14:textId="118B2F8F" w:rsidR="007736B1" w:rsidRPr="007736B1" w:rsidRDefault="007736B1" w:rsidP="007736B1">
            <w:pPr>
              <w:widowControl/>
              <w:autoSpaceDE/>
              <w:autoSpaceDN/>
              <w:rPr>
                <w:rFonts w:eastAsia="Calibri"/>
                <w:sz w:val="24"/>
                <w:szCs w:val="24"/>
              </w:rPr>
            </w:pPr>
            <w:r w:rsidRPr="007736B1">
              <w:rPr>
                <w:rFonts w:eastAsia="Calibri"/>
                <w:sz w:val="24"/>
                <w:szCs w:val="24"/>
              </w:rPr>
              <w:t>2.</w:t>
            </w:r>
            <w:r w:rsidR="00D03067">
              <w:rPr>
                <w:rFonts w:eastAsia="Calibri"/>
                <w:sz w:val="24"/>
                <w:szCs w:val="24"/>
              </w:rPr>
              <w:t>6</w:t>
            </w:r>
            <w:r w:rsidRPr="007736B1">
              <w:rPr>
                <w:rFonts w:eastAsia="Calibri"/>
                <w:sz w:val="24"/>
                <w:szCs w:val="24"/>
              </w:rPr>
              <w:t>.</w:t>
            </w:r>
          </w:p>
        </w:tc>
        <w:tc>
          <w:tcPr>
            <w:tcW w:w="12355" w:type="dxa"/>
          </w:tcPr>
          <w:p w14:paraId="1B7D0817" w14:textId="70A5D3A1" w:rsidR="007736B1" w:rsidRPr="007736B1" w:rsidRDefault="00A81400" w:rsidP="007736B1">
            <w:pPr>
              <w:widowControl/>
              <w:autoSpaceDE/>
              <w:autoSpaceDN/>
              <w:rPr>
                <w:rFonts w:eastAsia="Calibri"/>
                <w:sz w:val="24"/>
                <w:szCs w:val="24"/>
              </w:rPr>
            </w:pPr>
            <w:r w:rsidRPr="00A81400">
              <w:rPr>
                <w:rFonts w:eastAsia="Calibri"/>
                <w:sz w:val="24"/>
                <w:szCs w:val="24"/>
              </w:rPr>
              <w:t>Направления и задачи коррекционно-развивающей работы</w:t>
            </w:r>
          </w:p>
        </w:tc>
        <w:tc>
          <w:tcPr>
            <w:tcW w:w="1418" w:type="dxa"/>
          </w:tcPr>
          <w:p w14:paraId="26AC2B34" w14:textId="2571A05C" w:rsidR="007736B1" w:rsidRPr="007736B1" w:rsidRDefault="00177E94" w:rsidP="00177E94">
            <w:pPr>
              <w:widowControl/>
              <w:autoSpaceDE/>
              <w:autoSpaceDN/>
              <w:jc w:val="center"/>
              <w:rPr>
                <w:rFonts w:eastAsia="Calibri"/>
                <w:sz w:val="24"/>
                <w:szCs w:val="24"/>
              </w:rPr>
            </w:pPr>
            <w:r>
              <w:rPr>
                <w:rFonts w:eastAsia="Calibri"/>
                <w:sz w:val="24"/>
                <w:szCs w:val="24"/>
              </w:rPr>
              <w:t>49</w:t>
            </w:r>
          </w:p>
        </w:tc>
      </w:tr>
      <w:tr w:rsidR="00B45B2C" w:rsidRPr="007736B1" w14:paraId="39BF8DF1" w14:textId="77777777" w:rsidTr="00EE1020">
        <w:tc>
          <w:tcPr>
            <w:tcW w:w="14709" w:type="dxa"/>
            <w:gridSpan w:val="3"/>
          </w:tcPr>
          <w:p w14:paraId="474EEBF9" w14:textId="799E82B3" w:rsidR="00B45B2C" w:rsidRPr="007736B1" w:rsidRDefault="00B45B2C" w:rsidP="007736B1">
            <w:pPr>
              <w:widowControl/>
              <w:autoSpaceDE/>
              <w:autoSpaceDN/>
              <w:rPr>
                <w:rFonts w:eastAsia="Calibri"/>
                <w:sz w:val="24"/>
                <w:szCs w:val="24"/>
              </w:rPr>
            </w:pPr>
            <w:r w:rsidRPr="00B45B2C">
              <w:rPr>
                <w:rFonts w:eastAsia="Calibri"/>
                <w:b/>
                <w:i/>
                <w:sz w:val="24"/>
                <w:szCs w:val="24"/>
              </w:rPr>
              <w:t xml:space="preserve">ЧАСТЬ, ФОРМИРУЕМАЯ УЧАСТНИКАМИ ОБРАЗОВАТЕЛЬНЫХ ОТНОШЕНИЙ                                                                 </w:t>
            </w:r>
          </w:p>
        </w:tc>
      </w:tr>
      <w:tr w:rsidR="00B45B2C" w:rsidRPr="007736B1" w14:paraId="31D0C5E0" w14:textId="77777777" w:rsidTr="00EE1020">
        <w:tc>
          <w:tcPr>
            <w:tcW w:w="936" w:type="dxa"/>
          </w:tcPr>
          <w:p w14:paraId="6065229F" w14:textId="16C05B9C" w:rsidR="00B45B2C" w:rsidRPr="007736B1" w:rsidRDefault="00B45B2C" w:rsidP="007736B1">
            <w:pPr>
              <w:widowControl/>
              <w:autoSpaceDE/>
              <w:autoSpaceDN/>
              <w:rPr>
                <w:rFonts w:eastAsia="Calibri"/>
                <w:sz w:val="24"/>
                <w:szCs w:val="24"/>
              </w:rPr>
            </w:pPr>
            <w:r>
              <w:rPr>
                <w:rFonts w:eastAsia="Calibri"/>
                <w:sz w:val="24"/>
                <w:szCs w:val="24"/>
              </w:rPr>
              <w:t>2.7.</w:t>
            </w:r>
          </w:p>
        </w:tc>
        <w:tc>
          <w:tcPr>
            <w:tcW w:w="12355" w:type="dxa"/>
          </w:tcPr>
          <w:p w14:paraId="22EE1491" w14:textId="7B08FDAB" w:rsidR="00B45B2C" w:rsidRPr="00A81400" w:rsidRDefault="00EC0B71" w:rsidP="007736B1">
            <w:pPr>
              <w:widowControl/>
              <w:autoSpaceDE/>
              <w:autoSpaceDN/>
              <w:rPr>
                <w:rFonts w:eastAsia="Calibri"/>
                <w:sz w:val="24"/>
                <w:szCs w:val="24"/>
              </w:rPr>
            </w:pPr>
            <w:r w:rsidRPr="00EC0B71">
              <w:rPr>
                <w:rFonts w:eastAsia="Calibri"/>
                <w:sz w:val="24"/>
                <w:szCs w:val="24"/>
              </w:rPr>
              <w:t>Рабочая программа воспитания</w:t>
            </w:r>
          </w:p>
        </w:tc>
        <w:tc>
          <w:tcPr>
            <w:tcW w:w="1418" w:type="dxa"/>
          </w:tcPr>
          <w:p w14:paraId="2297BA3F" w14:textId="627AA66E" w:rsidR="00B45B2C" w:rsidRPr="007736B1" w:rsidRDefault="00242E69" w:rsidP="00177E94">
            <w:pPr>
              <w:widowControl/>
              <w:autoSpaceDE/>
              <w:autoSpaceDN/>
              <w:jc w:val="center"/>
              <w:rPr>
                <w:rFonts w:eastAsia="Calibri"/>
                <w:sz w:val="24"/>
                <w:szCs w:val="24"/>
              </w:rPr>
            </w:pPr>
            <w:r>
              <w:rPr>
                <w:rFonts w:eastAsia="Calibri"/>
                <w:sz w:val="24"/>
                <w:szCs w:val="24"/>
              </w:rPr>
              <w:t>59</w:t>
            </w:r>
          </w:p>
        </w:tc>
      </w:tr>
      <w:tr w:rsidR="00B45B2C" w:rsidRPr="007736B1" w14:paraId="1D82A91F" w14:textId="77777777" w:rsidTr="00EE1020">
        <w:tc>
          <w:tcPr>
            <w:tcW w:w="936" w:type="dxa"/>
          </w:tcPr>
          <w:p w14:paraId="5346C101" w14:textId="48CBB3F2" w:rsidR="00B45B2C" w:rsidRPr="007736B1" w:rsidRDefault="00EC0B71" w:rsidP="007736B1">
            <w:pPr>
              <w:widowControl/>
              <w:autoSpaceDE/>
              <w:autoSpaceDN/>
              <w:rPr>
                <w:rFonts w:eastAsia="Calibri"/>
                <w:sz w:val="24"/>
                <w:szCs w:val="24"/>
              </w:rPr>
            </w:pPr>
            <w:r>
              <w:rPr>
                <w:rFonts w:eastAsia="Calibri"/>
                <w:sz w:val="24"/>
                <w:szCs w:val="24"/>
              </w:rPr>
              <w:t>2.7.1.</w:t>
            </w:r>
          </w:p>
        </w:tc>
        <w:tc>
          <w:tcPr>
            <w:tcW w:w="12355" w:type="dxa"/>
          </w:tcPr>
          <w:p w14:paraId="5C672EBC" w14:textId="573040D1" w:rsidR="00B45B2C" w:rsidRPr="00A81400" w:rsidRDefault="00EC0B71" w:rsidP="007736B1">
            <w:pPr>
              <w:widowControl/>
              <w:autoSpaceDE/>
              <w:autoSpaceDN/>
              <w:rPr>
                <w:rFonts w:eastAsia="Calibri"/>
                <w:sz w:val="24"/>
                <w:szCs w:val="24"/>
              </w:rPr>
            </w:pPr>
            <w:r>
              <w:rPr>
                <w:rFonts w:eastAsia="Calibri"/>
                <w:sz w:val="24"/>
                <w:szCs w:val="24"/>
              </w:rPr>
              <w:t>Целевой раздел</w:t>
            </w:r>
          </w:p>
        </w:tc>
        <w:tc>
          <w:tcPr>
            <w:tcW w:w="1418" w:type="dxa"/>
          </w:tcPr>
          <w:p w14:paraId="7D78C74C" w14:textId="16FCBB5C" w:rsidR="00B45B2C" w:rsidRPr="007736B1" w:rsidRDefault="00177E94" w:rsidP="00177E94">
            <w:pPr>
              <w:widowControl/>
              <w:autoSpaceDE/>
              <w:autoSpaceDN/>
              <w:jc w:val="center"/>
              <w:rPr>
                <w:rFonts w:eastAsia="Calibri"/>
                <w:sz w:val="24"/>
                <w:szCs w:val="24"/>
              </w:rPr>
            </w:pPr>
            <w:r>
              <w:rPr>
                <w:rFonts w:eastAsia="Calibri"/>
                <w:sz w:val="24"/>
                <w:szCs w:val="24"/>
              </w:rPr>
              <w:t>60</w:t>
            </w:r>
          </w:p>
        </w:tc>
      </w:tr>
      <w:tr w:rsidR="00B45B2C" w:rsidRPr="007736B1" w14:paraId="04081E79" w14:textId="77777777" w:rsidTr="00EE1020">
        <w:tc>
          <w:tcPr>
            <w:tcW w:w="936" w:type="dxa"/>
          </w:tcPr>
          <w:p w14:paraId="19E716AC" w14:textId="6DCFDC9F" w:rsidR="00B45B2C" w:rsidRPr="007736B1" w:rsidRDefault="00EC0B71" w:rsidP="007736B1">
            <w:pPr>
              <w:widowControl/>
              <w:autoSpaceDE/>
              <w:autoSpaceDN/>
              <w:rPr>
                <w:rFonts w:eastAsia="Calibri"/>
                <w:sz w:val="24"/>
                <w:szCs w:val="24"/>
              </w:rPr>
            </w:pPr>
            <w:r>
              <w:rPr>
                <w:rFonts w:eastAsia="Calibri"/>
                <w:sz w:val="24"/>
                <w:szCs w:val="24"/>
              </w:rPr>
              <w:t>2.7.1.2.</w:t>
            </w:r>
          </w:p>
        </w:tc>
        <w:tc>
          <w:tcPr>
            <w:tcW w:w="12355" w:type="dxa"/>
          </w:tcPr>
          <w:p w14:paraId="515D860C" w14:textId="129E0DA8" w:rsidR="00B45B2C" w:rsidRPr="00A81400" w:rsidRDefault="00EC0B71" w:rsidP="007736B1">
            <w:pPr>
              <w:widowControl/>
              <w:autoSpaceDE/>
              <w:autoSpaceDN/>
              <w:rPr>
                <w:rFonts w:eastAsia="Calibri"/>
                <w:sz w:val="24"/>
                <w:szCs w:val="24"/>
              </w:rPr>
            </w:pPr>
            <w:r>
              <w:rPr>
                <w:rFonts w:eastAsia="Calibri"/>
                <w:sz w:val="24"/>
                <w:szCs w:val="24"/>
              </w:rPr>
              <w:t>Направления воспитания</w:t>
            </w:r>
          </w:p>
        </w:tc>
        <w:tc>
          <w:tcPr>
            <w:tcW w:w="1418" w:type="dxa"/>
          </w:tcPr>
          <w:p w14:paraId="0BEC51BB" w14:textId="09A8A8BF" w:rsidR="00B45B2C" w:rsidRPr="007736B1" w:rsidRDefault="00177E94" w:rsidP="00177E94">
            <w:pPr>
              <w:widowControl/>
              <w:autoSpaceDE/>
              <w:autoSpaceDN/>
              <w:jc w:val="center"/>
              <w:rPr>
                <w:rFonts w:eastAsia="Calibri"/>
                <w:sz w:val="24"/>
                <w:szCs w:val="24"/>
              </w:rPr>
            </w:pPr>
            <w:r>
              <w:rPr>
                <w:rFonts w:eastAsia="Calibri"/>
                <w:sz w:val="24"/>
                <w:szCs w:val="24"/>
              </w:rPr>
              <w:t>61</w:t>
            </w:r>
          </w:p>
        </w:tc>
      </w:tr>
      <w:tr w:rsidR="00B45B2C" w:rsidRPr="007736B1" w14:paraId="11BE8B10" w14:textId="77777777" w:rsidTr="00EE1020">
        <w:tc>
          <w:tcPr>
            <w:tcW w:w="936" w:type="dxa"/>
          </w:tcPr>
          <w:p w14:paraId="4D76BC4E" w14:textId="10F0FBC5" w:rsidR="00B45B2C" w:rsidRPr="007736B1" w:rsidRDefault="00EC0B71" w:rsidP="007736B1">
            <w:pPr>
              <w:widowControl/>
              <w:autoSpaceDE/>
              <w:autoSpaceDN/>
              <w:rPr>
                <w:rFonts w:eastAsia="Calibri"/>
                <w:sz w:val="24"/>
                <w:szCs w:val="24"/>
              </w:rPr>
            </w:pPr>
            <w:r>
              <w:rPr>
                <w:rFonts w:eastAsia="Calibri"/>
                <w:sz w:val="24"/>
                <w:szCs w:val="24"/>
              </w:rPr>
              <w:t>2.7.1.3.</w:t>
            </w:r>
          </w:p>
        </w:tc>
        <w:tc>
          <w:tcPr>
            <w:tcW w:w="12355" w:type="dxa"/>
          </w:tcPr>
          <w:p w14:paraId="5F22EC34" w14:textId="3674C8BF" w:rsidR="00B45B2C" w:rsidRPr="00A81400" w:rsidRDefault="00EC0B71" w:rsidP="007736B1">
            <w:pPr>
              <w:widowControl/>
              <w:autoSpaceDE/>
              <w:autoSpaceDN/>
              <w:rPr>
                <w:rFonts w:eastAsia="Calibri"/>
                <w:sz w:val="24"/>
                <w:szCs w:val="24"/>
              </w:rPr>
            </w:pPr>
            <w:r>
              <w:rPr>
                <w:rFonts w:eastAsia="Calibri"/>
                <w:sz w:val="24"/>
                <w:szCs w:val="24"/>
              </w:rPr>
              <w:t>Целевые ориентиры воспитания</w:t>
            </w:r>
          </w:p>
        </w:tc>
        <w:tc>
          <w:tcPr>
            <w:tcW w:w="1418" w:type="dxa"/>
          </w:tcPr>
          <w:p w14:paraId="59CC67FF" w14:textId="0F3D8607" w:rsidR="00B45B2C" w:rsidRPr="007736B1" w:rsidRDefault="00177E94" w:rsidP="00177E94">
            <w:pPr>
              <w:widowControl/>
              <w:autoSpaceDE/>
              <w:autoSpaceDN/>
              <w:jc w:val="center"/>
              <w:rPr>
                <w:rFonts w:eastAsia="Calibri"/>
                <w:sz w:val="24"/>
                <w:szCs w:val="24"/>
              </w:rPr>
            </w:pPr>
            <w:r>
              <w:rPr>
                <w:rFonts w:eastAsia="Calibri"/>
                <w:sz w:val="24"/>
                <w:szCs w:val="24"/>
              </w:rPr>
              <w:t>64</w:t>
            </w:r>
          </w:p>
        </w:tc>
      </w:tr>
      <w:tr w:rsidR="00B45B2C" w:rsidRPr="007736B1" w14:paraId="2E09092A" w14:textId="77777777" w:rsidTr="00EE1020">
        <w:tc>
          <w:tcPr>
            <w:tcW w:w="936" w:type="dxa"/>
          </w:tcPr>
          <w:p w14:paraId="214B5366" w14:textId="61A91645" w:rsidR="00B45B2C" w:rsidRPr="007736B1" w:rsidRDefault="00EC0B71" w:rsidP="007736B1">
            <w:pPr>
              <w:widowControl/>
              <w:autoSpaceDE/>
              <w:autoSpaceDN/>
              <w:rPr>
                <w:rFonts w:eastAsia="Calibri"/>
                <w:sz w:val="24"/>
                <w:szCs w:val="24"/>
              </w:rPr>
            </w:pPr>
            <w:r>
              <w:rPr>
                <w:rFonts w:eastAsia="Calibri"/>
                <w:sz w:val="24"/>
                <w:szCs w:val="24"/>
              </w:rPr>
              <w:t>2.7.2.</w:t>
            </w:r>
          </w:p>
        </w:tc>
        <w:tc>
          <w:tcPr>
            <w:tcW w:w="12355" w:type="dxa"/>
          </w:tcPr>
          <w:p w14:paraId="61CB2F84" w14:textId="563AB119" w:rsidR="00B45B2C" w:rsidRPr="00A81400" w:rsidRDefault="00EC0B71" w:rsidP="007736B1">
            <w:pPr>
              <w:widowControl/>
              <w:autoSpaceDE/>
              <w:autoSpaceDN/>
              <w:rPr>
                <w:rFonts w:eastAsia="Calibri"/>
                <w:sz w:val="24"/>
                <w:szCs w:val="24"/>
              </w:rPr>
            </w:pPr>
            <w:r>
              <w:rPr>
                <w:rFonts w:eastAsia="Calibri"/>
                <w:sz w:val="24"/>
                <w:szCs w:val="24"/>
              </w:rPr>
              <w:t>Содержательный раздел Программы воспитания</w:t>
            </w:r>
          </w:p>
        </w:tc>
        <w:tc>
          <w:tcPr>
            <w:tcW w:w="1418" w:type="dxa"/>
          </w:tcPr>
          <w:p w14:paraId="4AEAD563" w14:textId="0ADB23A9" w:rsidR="00B45B2C" w:rsidRPr="007736B1" w:rsidRDefault="00177E94" w:rsidP="00242E69">
            <w:pPr>
              <w:widowControl/>
              <w:autoSpaceDE/>
              <w:autoSpaceDN/>
              <w:jc w:val="center"/>
              <w:rPr>
                <w:rFonts w:eastAsia="Calibri"/>
                <w:sz w:val="24"/>
                <w:szCs w:val="24"/>
              </w:rPr>
            </w:pPr>
            <w:r>
              <w:rPr>
                <w:rFonts w:eastAsia="Calibri"/>
                <w:sz w:val="24"/>
                <w:szCs w:val="24"/>
              </w:rPr>
              <w:t>6</w:t>
            </w:r>
            <w:r w:rsidR="00242E69">
              <w:rPr>
                <w:rFonts w:eastAsia="Calibri"/>
                <w:sz w:val="24"/>
                <w:szCs w:val="24"/>
              </w:rPr>
              <w:t>5</w:t>
            </w:r>
          </w:p>
        </w:tc>
      </w:tr>
      <w:tr w:rsidR="00B45B2C" w:rsidRPr="007736B1" w14:paraId="0828193E" w14:textId="77777777" w:rsidTr="00EE1020">
        <w:tc>
          <w:tcPr>
            <w:tcW w:w="936" w:type="dxa"/>
          </w:tcPr>
          <w:p w14:paraId="2BB14DB3" w14:textId="458A4699" w:rsidR="00B45B2C" w:rsidRPr="007736B1" w:rsidRDefault="00B421CE" w:rsidP="007736B1">
            <w:pPr>
              <w:widowControl/>
              <w:autoSpaceDE/>
              <w:autoSpaceDN/>
              <w:rPr>
                <w:rFonts w:eastAsia="Calibri"/>
                <w:sz w:val="24"/>
                <w:szCs w:val="24"/>
              </w:rPr>
            </w:pPr>
            <w:r>
              <w:rPr>
                <w:rFonts w:eastAsia="Calibri"/>
                <w:sz w:val="24"/>
                <w:szCs w:val="24"/>
              </w:rPr>
              <w:t>2.7.2.1.</w:t>
            </w:r>
          </w:p>
        </w:tc>
        <w:tc>
          <w:tcPr>
            <w:tcW w:w="12355" w:type="dxa"/>
          </w:tcPr>
          <w:p w14:paraId="4BFEA3C5" w14:textId="68DBDB31" w:rsidR="00B45B2C" w:rsidRPr="00A81400" w:rsidRDefault="00B421CE" w:rsidP="007736B1">
            <w:pPr>
              <w:widowControl/>
              <w:autoSpaceDE/>
              <w:autoSpaceDN/>
              <w:rPr>
                <w:rFonts w:eastAsia="Calibri"/>
                <w:sz w:val="24"/>
                <w:szCs w:val="24"/>
              </w:rPr>
            </w:pPr>
            <w:r>
              <w:rPr>
                <w:rFonts w:eastAsia="Calibri"/>
                <w:sz w:val="24"/>
                <w:szCs w:val="24"/>
              </w:rPr>
              <w:t>Уклад образовательной организации</w:t>
            </w:r>
          </w:p>
        </w:tc>
        <w:tc>
          <w:tcPr>
            <w:tcW w:w="1418" w:type="dxa"/>
          </w:tcPr>
          <w:p w14:paraId="02DD8AF2" w14:textId="0BA204D7" w:rsidR="00B45B2C" w:rsidRPr="007736B1" w:rsidRDefault="00177E94" w:rsidP="00242E69">
            <w:pPr>
              <w:widowControl/>
              <w:autoSpaceDE/>
              <w:autoSpaceDN/>
              <w:jc w:val="center"/>
              <w:rPr>
                <w:rFonts w:eastAsia="Calibri"/>
                <w:sz w:val="24"/>
                <w:szCs w:val="24"/>
              </w:rPr>
            </w:pPr>
            <w:r>
              <w:rPr>
                <w:rFonts w:eastAsia="Calibri"/>
                <w:sz w:val="24"/>
                <w:szCs w:val="24"/>
              </w:rPr>
              <w:t>6</w:t>
            </w:r>
            <w:r w:rsidR="00242E69">
              <w:rPr>
                <w:rFonts w:eastAsia="Calibri"/>
                <w:sz w:val="24"/>
                <w:szCs w:val="24"/>
              </w:rPr>
              <w:t>5</w:t>
            </w:r>
          </w:p>
        </w:tc>
      </w:tr>
      <w:tr w:rsidR="00B45B2C" w:rsidRPr="007736B1" w14:paraId="4D2EC5CE" w14:textId="77777777" w:rsidTr="00EE1020">
        <w:tc>
          <w:tcPr>
            <w:tcW w:w="936" w:type="dxa"/>
          </w:tcPr>
          <w:p w14:paraId="055D2344" w14:textId="0CC19E02" w:rsidR="00B45B2C" w:rsidRPr="007736B1" w:rsidRDefault="00B421CE" w:rsidP="007736B1">
            <w:pPr>
              <w:widowControl/>
              <w:autoSpaceDE/>
              <w:autoSpaceDN/>
              <w:rPr>
                <w:rFonts w:eastAsia="Calibri"/>
                <w:sz w:val="24"/>
                <w:szCs w:val="24"/>
              </w:rPr>
            </w:pPr>
            <w:r>
              <w:rPr>
                <w:rFonts w:eastAsia="Calibri"/>
                <w:sz w:val="24"/>
                <w:szCs w:val="24"/>
              </w:rPr>
              <w:t>2.7.2.2.</w:t>
            </w:r>
          </w:p>
        </w:tc>
        <w:tc>
          <w:tcPr>
            <w:tcW w:w="12355" w:type="dxa"/>
          </w:tcPr>
          <w:p w14:paraId="611E939A" w14:textId="26348349" w:rsidR="00B45B2C" w:rsidRPr="00A81400" w:rsidRDefault="00B421CE" w:rsidP="007736B1">
            <w:pPr>
              <w:widowControl/>
              <w:autoSpaceDE/>
              <w:autoSpaceDN/>
              <w:rPr>
                <w:rFonts w:eastAsia="Calibri"/>
                <w:sz w:val="24"/>
                <w:szCs w:val="24"/>
              </w:rPr>
            </w:pPr>
            <w:r>
              <w:rPr>
                <w:rFonts w:eastAsia="Calibri"/>
                <w:sz w:val="24"/>
                <w:szCs w:val="24"/>
              </w:rPr>
              <w:t>Воспитывающая среда образовательной организации</w:t>
            </w:r>
          </w:p>
        </w:tc>
        <w:tc>
          <w:tcPr>
            <w:tcW w:w="1418" w:type="dxa"/>
          </w:tcPr>
          <w:p w14:paraId="6D115675" w14:textId="4671BBED" w:rsidR="00B45B2C" w:rsidRPr="007736B1" w:rsidRDefault="00177E94" w:rsidP="00177E94">
            <w:pPr>
              <w:widowControl/>
              <w:autoSpaceDE/>
              <w:autoSpaceDN/>
              <w:jc w:val="center"/>
              <w:rPr>
                <w:rFonts w:eastAsia="Calibri"/>
                <w:sz w:val="24"/>
                <w:szCs w:val="24"/>
              </w:rPr>
            </w:pPr>
            <w:r>
              <w:rPr>
                <w:rFonts w:eastAsia="Calibri"/>
                <w:sz w:val="24"/>
                <w:szCs w:val="24"/>
              </w:rPr>
              <w:t>68</w:t>
            </w:r>
          </w:p>
        </w:tc>
      </w:tr>
      <w:tr w:rsidR="00B45B2C" w:rsidRPr="007736B1" w14:paraId="5259933E" w14:textId="77777777" w:rsidTr="00EE1020">
        <w:tc>
          <w:tcPr>
            <w:tcW w:w="936" w:type="dxa"/>
          </w:tcPr>
          <w:p w14:paraId="1667610E" w14:textId="40561E52" w:rsidR="00B45B2C" w:rsidRPr="007736B1" w:rsidRDefault="00B421CE" w:rsidP="007736B1">
            <w:pPr>
              <w:widowControl/>
              <w:autoSpaceDE/>
              <w:autoSpaceDN/>
              <w:rPr>
                <w:rFonts w:eastAsia="Calibri"/>
                <w:sz w:val="24"/>
                <w:szCs w:val="24"/>
              </w:rPr>
            </w:pPr>
            <w:r>
              <w:rPr>
                <w:rFonts w:eastAsia="Calibri"/>
                <w:sz w:val="24"/>
                <w:szCs w:val="24"/>
              </w:rPr>
              <w:t>2.7.2.3.</w:t>
            </w:r>
          </w:p>
        </w:tc>
        <w:tc>
          <w:tcPr>
            <w:tcW w:w="12355" w:type="dxa"/>
          </w:tcPr>
          <w:p w14:paraId="17031B2C" w14:textId="7A8DB379" w:rsidR="00B45B2C" w:rsidRPr="00A81400" w:rsidRDefault="00B421CE" w:rsidP="007736B1">
            <w:pPr>
              <w:widowControl/>
              <w:autoSpaceDE/>
              <w:autoSpaceDN/>
              <w:rPr>
                <w:rFonts w:eastAsia="Calibri"/>
                <w:sz w:val="24"/>
                <w:szCs w:val="24"/>
              </w:rPr>
            </w:pPr>
            <w:r>
              <w:rPr>
                <w:rFonts w:eastAsia="Calibri"/>
                <w:sz w:val="24"/>
                <w:szCs w:val="24"/>
              </w:rPr>
              <w:t>Общности образовательной организации</w:t>
            </w:r>
          </w:p>
        </w:tc>
        <w:tc>
          <w:tcPr>
            <w:tcW w:w="1418" w:type="dxa"/>
          </w:tcPr>
          <w:p w14:paraId="6D362C97" w14:textId="73D77146" w:rsidR="00B45B2C" w:rsidRPr="007736B1" w:rsidRDefault="00177E94" w:rsidP="00177E94">
            <w:pPr>
              <w:widowControl/>
              <w:autoSpaceDE/>
              <w:autoSpaceDN/>
              <w:jc w:val="center"/>
              <w:rPr>
                <w:rFonts w:eastAsia="Calibri"/>
                <w:sz w:val="24"/>
                <w:szCs w:val="24"/>
              </w:rPr>
            </w:pPr>
            <w:r>
              <w:rPr>
                <w:rFonts w:eastAsia="Calibri"/>
                <w:sz w:val="24"/>
                <w:szCs w:val="24"/>
              </w:rPr>
              <w:t>70</w:t>
            </w:r>
          </w:p>
        </w:tc>
      </w:tr>
      <w:tr w:rsidR="00B421CE" w:rsidRPr="007736B1" w14:paraId="19C6EA5D" w14:textId="77777777" w:rsidTr="00EE1020">
        <w:tc>
          <w:tcPr>
            <w:tcW w:w="936" w:type="dxa"/>
          </w:tcPr>
          <w:p w14:paraId="51063F52" w14:textId="1B629607" w:rsidR="00B421CE" w:rsidRPr="007736B1" w:rsidRDefault="00B421CE" w:rsidP="007736B1">
            <w:pPr>
              <w:widowControl/>
              <w:autoSpaceDE/>
              <w:autoSpaceDN/>
              <w:rPr>
                <w:rFonts w:eastAsia="Calibri"/>
                <w:sz w:val="24"/>
                <w:szCs w:val="24"/>
              </w:rPr>
            </w:pPr>
            <w:r>
              <w:rPr>
                <w:rFonts w:eastAsia="Calibri"/>
                <w:sz w:val="24"/>
                <w:szCs w:val="24"/>
              </w:rPr>
              <w:lastRenderedPageBreak/>
              <w:t>2.7.2.4.</w:t>
            </w:r>
          </w:p>
        </w:tc>
        <w:tc>
          <w:tcPr>
            <w:tcW w:w="12355" w:type="dxa"/>
          </w:tcPr>
          <w:p w14:paraId="77B81298" w14:textId="50A72BBA" w:rsidR="00B421CE" w:rsidRPr="00A81400" w:rsidRDefault="00B421CE" w:rsidP="007736B1">
            <w:pPr>
              <w:widowControl/>
              <w:autoSpaceDE/>
              <w:autoSpaceDN/>
              <w:rPr>
                <w:rFonts w:eastAsia="Calibri"/>
                <w:sz w:val="24"/>
                <w:szCs w:val="24"/>
              </w:rPr>
            </w:pPr>
            <w:r>
              <w:rPr>
                <w:rFonts w:eastAsia="Calibri"/>
                <w:sz w:val="24"/>
                <w:szCs w:val="24"/>
              </w:rPr>
              <w:t>Задачи воспитания в образовательных областях</w:t>
            </w:r>
          </w:p>
        </w:tc>
        <w:tc>
          <w:tcPr>
            <w:tcW w:w="1418" w:type="dxa"/>
          </w:tcPr>
          <w:p w14:paraId="6BAE5384" w14:textId="5ECABC75" w:rsidR="00B421CE" w:rsidRPr="007736B1" w:rsidRDefault="00177E94" w:rsidP="00242E69">
            <w:pPr>
              <w:widowControl/>
              <w:autoSpaceDE/>
              <w:autoSpaceDN/>
              <w:jc w:val="center"/>
              <w:rPr>
                <w:rFonts w:eastAsia="Calibri"/>
                <w:sz w:val="24"/>
                <w:szCs w:val="24"/>
              </w:rPr>
            </w:pPr>
            <w:r>
              <w:rPr>
                <w:rFonts w:eastAsia="Calibri"/>
                <w:sz w:val="24"/>
                <w:szCs w:val="24"/>
              </w:rPr>
              <w:t>7</w:t>
            </w:r>
            <w:r w:rsidR="00242E69">
              <w:rPr>
                <w:rFonts w:eastAsia="Calibri"/>
                <w:sz w:val="24"/>
                <w:szCs w:val="24"/>
              </w:rPr>
              <w:t>2</w:t>
            </w:r>
          </w:p>
        </w:tc>
      </w:tr>
      <w:tr w:rsidR="00B421CE" w:rsidRPr="007736B1" w14:paraId="4A12DEAF" w14:textId="77777777" w:rsidTr="00EE1020">
        <w:tc>
          <w:tcPr>
            <w:tcW w:w="936" w:type="dxa"/>
          </w:tcPr>
          <w:p w14:paraId="7F19AB8D" w14:textId="2839BB12" w:rsidR="00B421CE" w:rsidRPr="007736B1" w:rsidRDefault="00EC6A58" w:rsidP="007736B1">
            <w:pPr>
              <w:widowControl/>
              <w:autoSpaceDE/>
              <w:autoSpaceDN/>
              <w:rPr>
                <w:rFonts w:eastAsia="Calibri"/>
                <w:sz w:val="24"/>
                <w:szCs w:val="24"/>
              </w:rPr>
            </w:pPr>
            <w:r>
              <w:rPr>
                <w:rFonts w:eastAsia="Calibri"/>
                <w:sz w:val="24"/>
                <w:szCs w:val="24"/>
              </w:rPr>
              <w:t>2.7.2.5.</w:t>
            </w:r>
          </w:p>
        </w:tc>
        <w:tc>
          <w:tcPr>
            <w:tcW w:w="12355" w:type="dxa"/>
          </w:tcPr>
          <w:p w14:paraId="16D74227" w14:textId="5AD44E9E" w:rsidR="00B421CE" w:rsidRPr="00A81400" w:rsidRDefault="00EC6A58" w:rsidP="007736B1">
            <w:pPr>
              <w:widowControl/>
              <w:autoSpaceDE/>
              <w:autoSpaceDN/>
              <w:rPr>
                <w:rFonts w:eastAsia="Calibri"/>
                <w:sz w:val="24"/>
                <w:szCs w:val="24"/>
              </w:rPr>
            </w:pPr>
            <w:r>
              <w:rPr>
                <w:rFonts w:eastAsia="Calibri"/>
                <w:sz w:val="24"/>
                <w:szCs w:val="24"/>
              </w:rPr>
              <w:t>Формы совместной деятельности в образовательной организации</w:t>
            </w:r>
          </w:p>
        </w:tc>
        <w:tc>
          <w:tcPr>
            <w:tcW w:w="1418" w:type="dxa"/>
          </w:tcPr>
          <w:p w14:paraId="5B118472" w14:textId="0F37C211" w:rsidR="00B421CE" w:rsidRPr="007736B1" w:rsidRDefault="00177E94" w:rsidP="00177E94">
            <w:pPr>
              <w:widowControl/>
              <w:autoSpaceDE/>
              <w:autoSpaceDN/>
              <w:jc w:val="center"/>
              <w:rPr>
                <w:rFonts w:eastAsia="Calibri"/>
                <w:sz w:val="24"/>
                <w:szCs w:val="24"/>
              </w:rPr>
            </w:pPr>
            <w:r>
              <w:rPr>
                <w:rFonts w:eastAsia="Calibri"/>
                <w:sz w:val="24"/>
                <w:szCs w:val="24"/>
              </w:rPr>
              <w:t>74</w:t>
            </w:r>
          </w:p>
        </w:tc>
      </w:tr>
      <w:tr w:rsidR="00B421CE" w:rsidRPr="007736B1" w14:paraId="145326FC" w14:textId="77777777" w:rsidTr="00EE1020">
        <w:tc>
          <w:tcPr>
            <w:tcW w:w="936" w:type="dxa"/>
          </w:tcPr>
          <w:p w14:paraId="1CFF380D" w14:textId="786FDD4A" w:rsidR="00B421CE" w:rsidRPr="007736B1" w:rsidRDefault="00CA7766" w:rsidP="007736B1">
            <w:pPr>
              <w:widowControl/>
              <w:autoSpaceDE/>
              <w:autoSpaceDN/>
              <w:rPr>
                <w:rFonts w:eastAsia="Calibri"/>
                <w:sz w:val="24"/>
                <w:szCs w:val="24"/>
              </w:rPr>
            </w:pPr>
            <w:r>
              <w:rPr>
                <w:rFonts w:eastAsia="Calibri"/>
                <w:sz w:val="24"/>
                <w:szCs w:val="24"/>
              </w:rPr>
              <w:t>2.7.2.6.</w:t>
            </w:r>
          </w:p>
        </w:tc>
        <w:tc>
          <w:tcPr>
            <w:tcW w:w="12355" w:type="dxa"/>
          </w:tcPr>
          <w:p w14:paraId="061605B2" w14:textId="2C11D127" w:rsidR="00B421CE" w:rsidRPr="00A81400" w:rsidRDefault="00CA7766" w:rsidP="007736B1">
            <w:pPr>
              <w:widowControl/>
              <w:autoSpaceDE/>
              <w:autoSpaceDN/>
              <w:rPr>
                <w:rFonts w:eastAsia="Calibri"/>
                <w:sz w:val="24"/>
                <w:szCs w:val="24"/>
              </w:rPr>
            </w:pPr>
            <w:r>
              <w:rPr>
                <w:rFonts w:eastAsia="Calibri"/>
                <w:sz w:val="24"/>
                <w:szCs w:val="24"/>
              </w:rPr>
              <w:t>Организация предметно-пространственной среды</w:t>
            </w:r>
          </w:p>
        </w:tc>
        <w:tc>
          <w:tcPr>
            <w:tcW w:w="1418" w:type="dxa"/>
          </w:tcPr>
          <w:p w14:paraId="15E52F45" w14:textId="577AE2B0" w:rsidR="00B421CE" w:rsidRPr="007736B1" w:rsidRDefault="00177E94" w:rsidP="00242E69">
            <w:pPr>
              <w:widowControl/>
              <w:autoSpaceDE/>
              <w:autoSpaceDN/>
              <w:jc w:val="center"/>
              <w:rPr>
                <w:rFonts w:eastAsia="Calibri"/>
                <w:sz w:val="24"/>
                <w:szCs w:val="24"/>
              </w:rPr>
            </w:pPr>
            <w:r>
              <w:rPr>
                <w:rFonts w:eastAsia="Calibri"/>
                <w:sz w:val="24"/>
                <w:szCs w:val="24"/>
              </w:rPr>
              <w:t>7</w:t>
            </w:r>
            <w:r w:rsidR="00242E69">
              <w:rPr>
                <w:rFonts w:eastAsia="Calibri"/>
                <w:sz w:val="24"/>
                <w:szCs w:val="24"/>
              </w:rPr>
              <w:t>6</w:t>
            </w:r>
          </w:p>
        </w:tc>
      </w:tr>
      <w:tr w:rsidR="00CA7766" w:rsidRPr="007736B1" w14:paraId="204F0427" w14:textId="77777777" w:rsidTr="00EE1020">
        <w:tc>
          <w:tcPr>
            <w:tcW w:w="936" w:type="dxa"/>
          </w:tcPr>
          <w:p w14:paraId="3340D213" w14:textId="472F689F" w:rsidR="00CA7766" w:rsidRPr="007736B1" w:rsidRDefault="00CA7766" w:rsidP="007736B1">
            <w:pPr>
              <w:widowControl/>
              <w:autoSpaceDE/>
              <w:autoSpaceDN/>
              <w:rPr>
                <w:rFonts w:eastAsia="Calibri"/>
                <w:sz w:val="24"/>
                <w:szCs w:val="24"/>
              </w:rPr>
            </w:pPr>
            <w:r>
              <w:rPr>
                <w:rFonts w:eastAsia="Calibri"/>
                <w:sz w:val="24"/>
                <w:szCs w:val="24"/>
              </w:rPr>
              <w:t>2.7.2.7.</w:t>
            </w:r>
          </w:p>
        </w:tc>
        <w:tc>
          <w:tcPr>
            <w:tcW w:w="12355" w:type="dxa"/>
          </w:tcPr>
          <w:p w14:paraId="58C7DFE5" w14:textId="10B38354" w:rsidR="00CA7766" w:rsidRPr="00A81400" w:rsidRDefault="00CA7766" w:rsidP="007736B1">
            <w:pPr>
              <w:widowControl/>
              <w:autoSpaceDE/>
              <w:autoSpaceDN/>
              <w:rPr>
                <w:rFonts w:eastAsia="Calibri"/>
                <w:sz w:val="24"/>
                <w:szCs w:val="24"/>
              </w:rPr>
            </w:pPr>
            <w:r>
              <w:rPr>
                <w:rFonts w:eastAsia="Calibri"/>
                <w:sz w:val="24"/>
                <w:szCs w:val="24"/>
              </w:rPr>
              <w:t>Социальное партнерство</w:t>
            </w:r>
          </w:p>
        </w:tc>
        <w:tc>
          <w:tcPr>
            <w:tcW w:w="1418" w:type="dxa"/>
          </w:tcPr>
          <w:p w14:paraId="06E5287D" w14:textId="5494242B" w:rsidR="00CA7766" w:rsidRPr="007736B1" w:rsidRDefault="00177E94" w:rsidP="00242E69">
            <w:pPr>
              <w:widowControl/>
              <w:autoSpaceDE/>
              <w:autoSpaceDN/>
              <w:jc w:val="center"/>
              <w:rPr>
                <w:rFonts w:eastAsia="Calibri"/>
                <w:sz w:val="24"/>
                <w:szCs w:val="24"/>
              </w:rPr>
            </w:pPr>
            <w:r>
              <w:rPr>
                <w:rFonts w:eastAsia="Calibri"/>
                <w:sz w:val="24"/>
                <w:szCs w:val="24"/>
              </w:rPr>
              <w:t>7</w:t>
            </w:r>
            <w:r w:rsidR="00242E69">
              <w:rPr>
                <w:rFonts w:eastAsia="Calibri"/>
                <w:sz w:val="24"/>
                <w:szCs w:val="24"/>
              </w:rPr>
              <w:t>8</w:t>
            </w:r>
          </w:p>
        </w:tc>
      </w:tr>
      <w:tr w:rsidR="00CA7766" w:rsidRPr="007736B1" w14:paraId="7AF4691B" w14:textId="77777777" w:rsidTr="00EE1020">
        <w:tc>
          <w:tcPr>
            <w:tcW w:w="936" w:type="dxa"/>
          </w:tcPr>
          <w:p w14:paraId="06AC0E54" w14:textId="0FE85511" w:rsidR="00CA7766" w:rsidRPr="007736B1" w:rsidRDefault="00CA7766" w:rsidP="007736B1">
            <w:pPr>
              <w:widowControl/>
              <w:autoSpaceDE/>
              <w:autoSpaceDN/>
              <w:rPr>
                <w:rFonts w:eastAsia="Calibri"/>
                <w:sz w:val="24"/>
                <w:szCs w:val="24"/>
              </w:rPr>
            </w:pPr>
            <w:r>
              <w:rPr>
                <w:rFonts w:eastAsia="Calibri"/>
                <w:sz w:val="24"/>
                <w:szCs w:val="24"/>
              </w:rPr>
              <w:t>2.7.3.</w:t>
            </w:r>
          </w:p>
        </w:tc>
        <w:tc>
          <w:tcPr>
            <w:tcW w:w="12355" w:type="dxa"/>
          </w:tcPr>
          <w:p w14:paraId="11AE6F34" w14:textId="0C18D226" w:rsidR="00CA7766" w:rsidRPr="00A81400" w:rsidRDefault="00CA7766" w:rsidP="007736B1">
            <w:pPr>
              <w:widowControl/>
              <w:autoSpaceDE/>
              <w:autoSpaceDN/>
              <w:rPr>
                <w:rFonts w:eastAsia="Calibri"/>
                <w:sz w:val="24"/>
                <w:szCs w:val="24"/>
              </w:rPr>
            </w:pPr>
            <w:r>
              <w:rPr>
                <w:rFonts w:eastAsia="Calibri"/>
                <w:sz w:val="24"/>
                <w:szCs w:val="24"/>
              </w:rPr>
              <w:t>Организационный раздел Программы воспитания</w:t>
            </w:r>
          </w:p>
        </w:tc>
        <w:tc>
          <w:tcPr>
            <w:tcW w:w="1418" w:type="dxa"/>
          </w:tcPr>
          <w:p w14:paraId="6BECEAB1" w14:textId="733127DC" w:rsidR="00CA7766" w:rsidRPr="007736B1" w:rsidRDefault="00242E69" w:rsidP="00177E94">
            <w:pPr>
              <w:widowControl/>
              <w:autoSpaceDE/>
              <w:autoSpaceDN/>
              <w:jc w:val="center"/>
              <w:rPr>
                <w:rFonts w:eastAsia="Calibri"/>
                <w:sz w:val="24"/>
                <w:szCs w:val="24"/>
              </w:rPr>
            </w:pPr>
            <w:r>
              <w:rPr>
                <w:rFonts w:eastAsia="Calibri"/>
                <w:sz w:val="24"/>
                <w:szCs w:val="24"/>
              </w:rPr>
              <w:t>79</w:t>
            </w:r>
          </w:p>
        </w:tc>
      </w:tr>
      <w:tr w:rsidR="00CA7766" w:rsidRPr="007736B1" w14:paraId="6389A218" w14:textId="77777777" w:rsidTr="00EE1020">
        <w:tc>
          <w:tcPr>
            <w:tcW w:w="936" w:type="dxa"/>
          </w:tcPr>
          <w:p w14:paraId="3C669047" w14:textId="2B90EE96" w:rsidR="00CA7766" w:rsidRPr="007736B1" w:rsidRDefault="00CA7766" w:rsidP="007736B1">
            <w:pPr>
              <w:widowControl/>
              <w:autoSpaceDE/>
              <w:autoSpaceDN/>
              <w:rPr>
                <w:rFonts w:eastAsia="Calibri"/>
                <w:sz w:val="24"/>
                <w:szCs w:val="24"/>
              </w:rPr>
            </w:pPr>
            <w:r>
              <w:rPr>
                <w:rFonts w:eastAsia="Calibri"/>
                <w:sz w:val="24"/>
                <w:szCs w:val="24"/>
              </w:rPr>
              <w:t>2.7.3.1.</w:t>
            </w:r>
          </w:p>
        </w:tc>
        <w:tc>
          <w:tcPr>
            <w:tcW w:w="12355" w:type="dxa"/>
          </w:tcPr>
          <w:p w14:paraId="45B9C098" w14:textId="0C014910" w:rsidR="00CA7766" w:rsidRPr="00A81400" w:rsidRDefault="00CA7766" w:rsidP="007736B1">
            <w:pPr>
              <w:widowControl/>
              <w:autoSpaceDE/>
              <w:autoSpaceDN/>
              <w:rPr>
                <w:rFonts w:eastAsia="Calibri"/>
                <w:sz w:val="24"/>
                <w:szCs w:val="24"/>
              </w:rPr>
            </w:pPr>
            <w:r>
              <w:rPr>
                <w:rFonts w:eastAsia="Calibri"/>
                <w:sz w:val="24"/>
                <w:szCs w:val="24"/>
              </w:rPr>
              <w:t>Кадровые условия</w:t>
            </w:r>
          </w:p>
        </w:tc>
        <w:tc>
          <w:tcPr>
            <w:tcW w:w="1418" w:type="dxa"/>
          </w:tcPr>
          <w:p w14:paraId="021E6808" w14:textId="1B1C646D" w:rsidR="00CA7766" w:rsidRPr="007736B1" w:rsidRDefault="00242E69" w:rsidP="00177E94">
            <w:pPr>
              <w:widowControl/>
              <w:autoSpaceDE/>
              <w:autoSpaceDN/>
              <w:jc w:val="center"/>
              <w:rPr>
                <w:rFonts w:eastAsia="Calibri"/>
                <w:sz w:val="24"/>
                <w:szCs w:val="24"/>
              </w:rPr>
            </w:pPr>
            <w:r>
              <w:rPr>
                <w:rFonts w:eastAsia="Calibri"/>
                <w:sz w:val="24"/>
                <w:szCs w:val="24"/>
              </w:rPr>
              <w:t>79</w:t>
            </w:r>
          </w:p>
        </w:tc>
      </w:tr>
      <w:tr w:rsidR="00CA7766" w:rsidRPr="007736B1" w14:paraId="31C916CA" w14:textId="77777777" w:rsidTr="00EE1020">
        <w:tc>
          <w:tcPr>
            <w:tcW w:w="936" w:type="dxa"/>
          </w:tcPr>
          <w:p w14:paraId="19352DB9" w14:textId="75F16408" w:rsidR="00CA7766" w:rsidRPr="003D5D62" w:rsidRDefault="00CA7766" w:rsidP="007736B1">
            <w:pPr>
              <w:widowControl/>
              <w:autoSpaceDE/>
              <w:autoSpaceDN/>
              <w:rPr>
                <w:rFonts w:eastAsia="Calibri"/>
                <w:sz w:val="24"/>
                <w:szCs w:val="24"/>
              </w:rPr>
            </w:pPr>
            <w:r w:rsidRPr="003D5D62">
              <w:rPr>
                <w:rFonts w:eastAsia="Calibri"/>
                <w:sz w:val="24"/>
                <w:szCs w:val="24"/>
              </w:rPr>
              <w:t>2.7.3.2.</w:t>
            </w:r>
          </w:p>
        </w:tc>
        <w:tc>
          <w:tcPr>
            <w:tcW w:w="12355" w:type="dxa"/>
          </w:tcPr>
          <w:p w14:paraId="2827DB44" w14:textId="43461FB6" w:rsidR="00CA7766" w:rsidRPr="003D5D62" w:rsidRDefault="00CA7766" w:rsidP="007736B1">
            <w:pPr>
              <w:widowControl/>
              <w:autoSpaceDE/>
              <w:autoSpaceDN/>
              <w:rPr>
                <w:rFonts w:eastAsia="Calibri"/>
                <w:sz w:val="24"/>
                <w:szCs w:val="24"/>
              </w:rPr>
            </w:pPr>
            <w:r w:rsidRPr="003D5D62">
              <w:rPr>
                <w:rFonts w:eastAsia="Calibri"/>
                <w:sz w:val="24"/>
                <w:szCs w:val="24"/>
              </w:rPr>
              <w:t>Нормативно-методическое обеспечение</w:t>
            </w:r>
          </w:p>
        </w:tc>
        <w:tc>
          <w:tcPr>
            <w:tcW w:w="1418" w:type="dxa"/>
          </w:tcPr>
          <w:p w14:paraId="1C137701" w14:textId="4355F493" w:rsidR="00CA7766" w:rsidRPr="007736B1" w:rsidRDefault="00242E69" w:rsidP="00177E94">
            <w:pPr>
              <w:widowControl/>
              <w:autoSpaceDE/>
              <w:autoSpaceDN/>
              <w:jc w:val="center"/>
              <w:rPr>
                <w:rFonts w:eastAsia="Calibri"/>
                <w:sz w:val="24"/>
                <w:szCs w:val="24"/>
              </w:rPr>
            </w:pPr>
            <w:r>
              <w:rPr>
                <w:rFonts w:eastAsia="Calibri"/>
                <w:sz w:val="24"/>
                <w:szCs w:val="24"/>
              </w:rPr>
              <w:t>81</w:t>
            </w:r>
          </w:p>
        </w:tc>
      </w:tr>
      <w:tr w:rsidR="00CA7766" w:rsidRPr="007736B1" w14:paraId="6D3C00E2" w14:textId="77777777" w:rsidTr="00EE1020">
        <w:tc>
          <w:tcPr>
            <w:tcW w:w="936" w:type="dxa"/>
          </w:tcPr>
          <w:p w14:paraId="54596233" w14:textId="29C956C9" w:rsidR="00CA7766" w:rsidRPr="007736B1" w:rsidRDefault="00CA7766" w:rsidP="007736B1">
            <w:pPr>
              <w:widowControl/>
              <w:autoSpaceDE/>
              <w:autoSpaceDN/>
              <w:rPr>
                <w:rFonts w:eastAsia="Calibri"/>
                <w:sz w:val="24"/>
                <w:szCs w:val="24"/>
              </w:rPr>
            </w:pPr>
            <w:r>
              <w:rPr>
                <w:rFonts w:eastAsia="Calibri"/>
                <w:sz w:val="24"/>
                <w:szCs w:val="24"/>
              </w:rPr>
              <w:t>2.7.3.3.</w:t>
            </w:r>
          </w:p>
        </w:tc>
        <w:tc>
          <w:tcPr>
            <w:tcW w:w="12355" w:type="dxa"/>
          </w:tcPr>
          <w:p w14:paraId="04191C57" w14:textId="53B6C27B" w:rsidR="00CA7766" w:rsidRPr="00A81400" w:rsidRDefault="00CA7766" w:rsidP="007736B1">
            <w:pPr>
              <w:widowControl/>
              <w:autoSpaceDE/>
              <w:autoSpaceDN/>
              <w:rPr>
                <w:rFonts w:eastAsia="Calibri"/>
                <w:sz w:val="24"/>
                <w:szCs w:val="24"/>
              </w:rPr>
            </w:pPr>
            <w:r>
              <w:rPr>
                <w:rFonts w:eastAsia="Calibri"/>
                <w:sz w:val="24"/>
                <w:szCs w:val="24"/>
              </w:rPr>
              <w:t>Требования к условиям работы с особыми категориями детей</w:t>
            </w:r>
          </w:p>
        </w:tc>
        <w:tc>
          <w:tcPr>
            <w:tcW w:w="1418" w:type="dxa"/>
          </w:tcPr>
          <w:p w14:paraId="5260F8F7" w14:textId="05BF7691" w:rsidR="00CA7766" w:rsidRPr="007736B1" w:rsidRDefault="00177E94" w:rsidP="00242E69">
            <w:pPr>
              <w:widowControl/>
              <w:autoSpaceDE/>
              <w:autoSpaceDN/>
              <w:jc w:val="center"/>
              <w:rPr>
                <w:rFonts w:eastAsia="Calibri"/>
                <w:sz w:val="24"/>
                <w:szCs w:val="24"/>
              </w:rPr>
            </w:pPr>
            <w:r>
              <w:rPr>
                <w:rFonts w:eastAsia="Calibri"/>
                <w:sz w:val="24"/>
                <w:szCs w:val="24"/>
              </w:rPr>
              <w:t>8</w:t>
            </w:r>
            <w:r w:rsidR="00242E69">
              <w:rPr>
                <w:rFonts w:eastAsia="Calibri"/>
                <w:sz w:val="24"/>
                <w:szCs w:val="24"/>
              </w:rPr>
              <w:t>1</w:t>
            </w:r>
          </w:p>
        </w:tc>
      </w:tr>
      <w:tr w:rsidR="00C31BE1" w:rsidRPr="007736B1" w14:paraId="18F09447" w14:textId="77777777" w:rsidTr="00EE1020">
        <w:tc>
          <w:tcPr>
            <w:tcW w:w="936" w:type="dxa"/>
          </w:tcPr>
          <w:p w14:paraId="103C0C04" w14:textId="3C96D82C" w:rsidR="00C31BE1" w:rsidRDefault="00C31BE1" w:rsidP="007736B1">
            <w:pPr>
              <w:widowControl/>
              <w:autoSpaceDE/>
              <w:autoSpaceDN/>
              <w:rPr>
                <w:rFonts w:eastAsia="Calibri"/>
                <w:sz w:val="24"/>
                <w:szCs w:val="24"/>
              </w:rPr>
            </w:pPr>
            <w:r w:rsidRPr="00C31BE1">
              <w:rPr>
                <w:rFonts w:eastAsia="Calibri"/>
                <w:sz w:val="24"/>
                <w:szCs w:val="24"/>
              </w:rPr>
              <w:t>2.8.</w:t>
            </w:r>
          </w:p>
        </w:tc>
        <w:tc>
          <w:tcPr>
            <w:tcW w:w="12355" w:type="dxa"/>
          </w:tcPr>
          <w:p w14:paraId="6AA5ACAC" w14:textId="2DE4C644" w:rsidR="00C31BE1" w:rsidRDefault="00C31BE1" w:rsidP="00C31BE1">
            <w:pPr>
              <w:widowControl/>
              <w:autoSpaceDE/>
              <w:autoSpaceDN/>
              <w:rPr>
                <w:rFonts w:eastAsia="Calibri"/>
                <w:sz w:val="24"/>
                <w:szCs w:val="24"/>
              </w:rPr>
            </w:pPr>
            <w:r w:rsidRPr="00C31BE1">
              <w:rPr>
                <w:rFonts w:eastAsia="Calibri"/>
                <w:sz w:val="24"/>
                <w:szCs w:val="24"/>
              </w:rPr>
              <w:t>Календарный план воспитательной работы</w:t>
            </w:r>
          </w:p>
        </w:tc>
        <w:tc>
          <w:tcPr>
            <w:tcW w:w="1418" w:type="dxa"/>
          </w:tcPr>
          <w:p w14:paraId="70DE3DAA" w14:textId="7B71194B" w:rsidR="00C31BE1" w:rsidRPr="007736B1" w:rsidRDefault="00177E94" w:rsidP="00242E69">
            <w:pPr>
              <w:widowControl/>
              <w:autoSpaceDE/>
              <w:autoSpaceDN/>
              <w:jc w:val="center"/>
              <w:rPr>
                <w:rFonts w:eastAsia="Calibri"/>
                <w:sz w:val="24"/>
                <w:szCs w:val="24"/>
              </w:rPr>
            </w:pPr>
            <w:r>
              <w:rPr>
                <w:rFonts w:eastAsia="Calibri"/>
                <w:sz w:val="24"/>
                <w:szCs w:val="24"/>
              </w:rPr>
              <w:t>8</w:t>
            </w:r>
            <w:r w:rsidR="00242E69">
              <w:rPr>
                <w:rFonts w:eastAsia="Calibri"/>
                <w:sz w:val="24"/>
                <w:szCs w:val="24"/>
              </w:rPr>
              <w:t>2</w:t>
            </w:r>
          </w:p>
        </w:tc>
      </w:tr>
      <w:tr w:rsidR="007736B1" w:rsidRPr="007736B1" w14:paraId="71C1B83E" w14:textId="77777777" w:rsidTr="00EE1020">
        <w:tc>
          <w:tcPr>
            <w:tcW w:w="14709" w:type="dxa"/>
            <w:gridSpan w:val="3"/>
          </w:tcPr>
          <w:p w14:paraId="0FDECF41" w14:textId="1E160945" w:rsidR="007736B1" w:rsidRPr="007736B1" w:rsidRDefault="007736B1" w:rsidP="007736B1">
            <w:pPr>
              <w:widowControl/>
              <w:autoSpaceDE/>
              <w:autoSpaceDN/>
              <w:rPr>
                <w:rFonts w:eastAsia="Calibri"/>
                <w:sz w:val="24"/>
                <w:szCs w:val="24"/>
              </w:rPr>
            </w:pPr>
            <w:r w:rsidRPr="007736B1">
              <w:rPr>
                <w:rFonts w:eastAsia="Calibri"/>
                <w:b/>
                <w:i/>
                <w:sz w:val="24"/>
                <w:szCs w:val="24"/>
              </w:rPr>
              <w:t xml:space="preserve">ЧАСТЬ, ФОРМИРУЕМАЯ УЧАСТНИКАМИ ОБРАЗОВАТЕЛЬНЫХ ОТНОШЕНИЙ                                                                 </w:t>
            </w:r>
          </w:p>
        </w:tc>
      </w:tr>
      <w:tr w:rsidR="007736B1" w:rsidRPr="007736B1" w14:paraId="5D29A298" w14:textId="77777777" w:rsidTr="00EE1020">
        <w:tc>
          <w:tcPr>
            <w:tcW w:w="14709" w:type="dxa"/>
            <w:gridSpan w:val="3"/>
          </w:tcPr>
          <w:p w14:paraId="2FC6153D" w14:textId="77777777" w:rsidR="007736B1" w:rsidRPr="007736B1" w:rsidRDefault="007736B1" w:rsidP="00292404">
            <w:pPr>
              <w:widowControl/>
              <w:numPr>
                <w:ilvl w:val="0"/>
                <w:numId w:val="202"/>
              </w:numPr>
              <w:suppressAutoHyphens/>
              <w:autoSpaceDE/>
              <w:autoSpaceDN/>
              <w:spacing w:after="200" w:line="276" w:lineRule="auto"/>
              <w:contextualSpacing/>
              <w:rPr>
                <w:rFonts w:eastAsia="Calibri"/>
                <w:b/>
                <w:sz w:val="24"/>
                <w:szCs w:val="24"/>
              </w:rPr>
            </w:pPr>
            <w:r w:rsidRPr="007736B1">
              <w:rPr>
                <w:rFonts w:eastAsia="Calibri"/>
                <w:b/>
                <w:sz w:val="24"/>
                <w:szCs w:val="24"/>
              </w:rPr>
              <w:t>ОРГАНИЗАЦИОННЫЙ РАЗДЕЛ</w:t>
            </w:r>
          </w:p>
        </w:tc>
      </w:tr>
      <w:tr w:rsidR="007736B1" w:rsidRPr="007736B1" w14:paraId="0C707F6A" w14:textId="77777777" w:rsidTr="00EE1020">
        <w:tc>
          <w:tcPr>
            <w:tcW w:w="936" w:type="dxa"/>
          </w:tcPr>
          <w:p w14:paraId="214F8E77" w14:textId="77777777" w:rsidR="007736B1" w:rsidRPr="007736B1" w:rsidRDefault="007736B1" w:rsidP="007736B1">
            <w:pPr>
              <w:widowControl/>
              <w:autoSpaceDE/>
              <w:autoSpaceDN/>
              <w:rPr>
                <w:rFonts w:eastAsia="Calibri"/>
                <w:sz w:val="24"/>
                <w:szCs w:val="24"/>
              </w:rPr>
            </w:pPr>
            <w:r w:rsidRPr="007736B1">
              <w:rPr>
                <w:rFonts w:eastAsia="Calibri"/>
                <w:sz w:val="24"/>
                <w:szCs w:val="24"/>
              </w:rPr>
              <w:t>3.1.</w:t>
            </w:r>
          </w:p>
        </w:tc>
        <w:tc>
          <w:tcPr>
            <w:tcW w:w="12355" w:type="dxa"/>
          </w:tcPr>
          <w:p w14:paraId="04193EA1" w14:textId="77777777" w:rsidR="007736B1" w:rsidRPr="007736B1" w:rsidRDefault="007736B1" w:rsidP="007736B1">
            <w:pPr>
              <w:widowControl/>
              <w:autoSpaceDE/>
              <w:autoSpaceDN/>
              <w:rPr>
                <w:rFonts w:eastAsia="Calibri"/>
                <w:sz w:val="24"/>
                <w:szCs w:val="24"/>
              </w:rPr>
            </w:pPr>
            <w:r w:rsidRPr="007736B1">
              <w:rPr>
                <w:rFonts w:eastAsia="Calibri"/>
                <w:sz w:val="24"/>
                <w:szCs w:val="24"/>
              </w:rPr>
              <w:t>Психолого-педагогические условия, обеспечивающие развитие ребенка</w:t>
            </w:r>
          </w:p>
        </w:tc>
        <w:tc>
          <w:tcPr>
            <w:tcW w:w="1418" w:type="dxa"/>
          </w:tcPr>
          <w:p w14:paraId="57846055" w14:textId="1BC0942F" w:rsidR="007736B1" w:rsidRPr="007736B1" w:rsidRDefault="00177E94" w:rsidP="00242E69">
            <w:pPr>
              <w:widowControl/>
              <w:autoSpaceDE/>
              <w:autoSpaceDN/>
              <w:jc w:val="center"/>
              <w:rPr>
                <w:rFonts w:eastAsia="Calibri"/>
                <w:sz w:val="24"/>
                <w:szCs w:val="24"/>
              </w:rPr>
            </w:pPr>
            <w:r>
              <w:rPr>
                <w:rFonts w:eastAsia="Calibri"/>
                <w:sz w:val="24"/>
                <w:szCs w:val="24"/>
              </w:rPr>
              <w:t>8</w:t>
            </w:r>
            <w:r w:rsidR="00242E69">
              <w:rPr>
                <w:rFonts w:eastAsia="Calibri"/>
                <w:sz w:val="24"/>
                <w:szCs w:val="24"/>
              </w:rPr>
              <w:t>5</w:t>
            </w:r>
          </w:p>
        </w:tc>
      </w:tr>
      <w:tr w:rsidR="007736B1" w:rsidRPr="007736B1" w14:paraId="7BCAD9B7" w14:textId="77777777" w:rsidTr="00EE1020">
        <w:tc>
          <w:tcPr>
            <w:tcW w:w="936" w:type="dxa"/>
          </w:tcPr>
          <w:p w14:paraId="52D4B383" w14:textId="77777777" w:rsidR="007736B1" w:rsidRPr="007736B1" w:rsidRDefault="007736B1" w:rsidP="007736B1">
            <w:pPr>
              <w:widowControl/>
              <w:autoSpaceDE/>
              <w:autoSpaceDN/>
              <w:rPr>
                <w:rFonts w:eastAsia="Calibri"/>
                <w:sz w:val="24"/>
                <w:szCs w:val="24"/>
              </w:rPr>
            </w:pPr>
            <w:r w:rsidRPr="007736B1">
              <w:rPr>
                <w:rFonts w:eastAsia="Calibri"/>
                <w:sz w:val="24"/>
                <w:szCs w:val="24"/>
              </w:rPr>
              <w:t>3.2.</w:t>
            </w:r>
          </w:p>
        </w:tc>
        <w:tc>
          <w:tcPr>
            <w:tcW w:w="12355" w:type="dxa"/>
          </w:tcPr>
          <w:p w14:paraId="44F796A9" w14:textId="6B2998E4" w:rsidR="007736B1" w:rsidRPr="007736B1" w:rsidRDefault="007736B1" w:rsidP="007736B1">
            <w:pPr>
              <w:widowControl/>
              <w:autoSpaceDE/>
              <w:autoSpaceDN/>
              <w:rPr>
                <w:rFonts w:eastAsia="Calibri"/>
                <w:sz w:val="24"/>
                <w:szCs w:val="24"/>
              </w:rPr>
            </w:pPr>
            <w:r w:rsidRPr="007736B1">
              <w:rPr>
                <w:rFonts w:eastAsia="Calibri"/>
                <w:sz w:val="24"/>
                <w:szCs w:val="24"/>
              </w:rPr>
              <w:t>О</w:t>
            </w:r>
            <w:r w:rsidR="003171FA">
              <w:rPr>
                <w:rFonts w:eastAsia="Calibri"/>
                <w:sz w:val="24"/>
                <w:szCs w:val="24"/>
              </w:rPr>
              <w:t xml:space="preserve">собенности организации </w:t>
            </w:r>
            <w:r w:rsidRPr="007736B1">
              <w:rPr>
                <w:rFonts w:eastAsia="Calibri"/>
                <w:sz w:val="24"/>
                <w:szCs w:val="24"/>
              </w:rPr>
              <w:t>развивающей предметно-пространственной среды</w:t>
            </w:r>
          </w:p>
        </w:tc>
        <w:tc>
          <w:tcPr>
            <w:tcW w:w="1418" w:type="dxa"/>
          </w:tcPr>
          <w:p w14:paraId="695BA4B6" w14:textId="438146D1" w:rsidR="007736B1" w:rsidRPr="007736B1" w:rsidRDefault="00177E94" w:rsidP="00242E69">
            <w:pPr>
              <w:widowControl/>
              <w:autoSpaceDE/>
              <w:autoSpaceDN/>
              <w:jc w:val="center"/>
              <w:rPr>
                <w:rFonts w:eastAsia="Calibri"/>
                <w:sz w:val="24"/>
                <w:szCs w:val="24"/>
              </w:rPr>
            </w:pPr>
            <w:r>
              <w:rPr>
                <w:rFonts w:eastAsia="Calibri"/>
                <w:sz w:val="24"/>
                <w:szCs w:val="24"/>
              </w:rPr>
              <w:t>8</w:t>
            </w:r>
            <w:r w:rsidR="00242E69">
              <w:rPr>
                <w:rFonts w:eastAsia="Calibri"/>
                <w:sz w:val="24"/>
                <w:szCs w:val="24"/>
              </w:rPr>
              <w:t>6</w:t>
            </w:r>
          </w:p>
        </w:tc>
      </w:tr>
      <w:tr w:rsidR="007736B1" w:rsidRPr="007736B1" w14:paraId="198DA27A" w14:textId="77777777" w:rsidTr="00EE1020">
        <w:tc>
          <w:tcPr>
            <w:tcW w:w="936" w:type="dxa"/>
          </w:tcPr>
          <w:p w14:paraId="300F4E7F" w14:textId="77777777" w:rsidR="007736B1" w:rsidRPr="007736B1" w:rsidRDefault="007736B1" w:rsidP="007736B1">
            <w:pPr>
              <w:widowControl/>
              <w:autoSpaceDE/>
              <w:autoSpaceDN/>
              <w:rPr>
                <w:rFonts w:eastAsia="Calibri"/>
                <w:sz w:val="24"/>
                <w:szCs w:val="24"/>
              </w:rPr>
            </w:pPr>
            <w:r w:rsidRPr="007736B1">
              <w:rPr>
                <w:rFonts w:eastAsia="Calibri"/>
                <w:sz w:val="24"/>
                <w:szCs w:val="24"/>
              </w:rPr>
              <w:t>3.3.</w:t>
            </w:r>
          </w:p>
        </w:tc>
        <w:tc>
          <w:tcPr>
            <w:tcW w:w="12355" w:type="dxa"/>
          </w:tcPr>
          <w:p w14:paraId="56433248" w14:textId="77777777" w:rsidR="007736B1" w:rsidRPr="007736B1" w:rsidRDefault="007736B1" w:rsidP="007736B1">
            <w:pPr>
              <w:widowControl/>
              <w:autoSpaceDE/>
              <w:autoSpaceDN/>
              <w:rPr>
                <w:rFonts w:eastAsia="Calibri"/>
                <w:sz w:val="24"/>
                <w:szCs w:val="24"/>
              </w:rPr>
            </w:pPr>
            <w:r w:rsidRPr="007736B1">
              <w:rPr>
                <w:rFonts w:eastAsia="Calibri"/>
                <w:sz w:val="24"/>
                <w:szCs w:val="24"/>
              </w:rPr>
              <w:t>Кадровые условия реализации Программы</w:t>
            </w:r>
          </w:p>
        </w:tc>
        <w:tc>
          <w:tcPr>
            <w:tcW w:w="1418" w:type="dxa"/>
          </w:tcPr>
          <w:p w14:paraId="6AECCD52" w14:textId="6ABE2927" w:rsidR="007736B1" w:rsidRPr="007736B1" w:rsidRDefault="00242E69" w:rsidP="00177E94">
            <w:pPr>
              <w:widowControl/>
              <w:autoSpaceDE/>
              <w:autoSpaceDN/>
              <w:jc w:val="center"/>
              <w:rPr>
                <w:rFonts w:eastAsia="Calibri"/>
                <w:sz w:val="24"/>
                <w:szCs w:val="24"/>
              </w:rPr>
            </w:pPr>
            <w:r>
              <w:rPr>
                <w:rFonts w:eastAsia="Calibri"/>
                <w:sz w:val="24"/>
                <w:szCs w:val="24"/>
              </w:rPr>
              <w:t>99</w:t>
            </w:r>
          </w:p>
        </w:tc>
      </w:tr>
      <w:tr w:rsidR="007736B1" w:rsidRPr="007736B1" w14:paraId="7BE3E41F" w14:textId="77777777" w:rsidTr="00EE1020">
        <w:tc>
          <w:tcPr>
            <w:tcW w:w="936" w:type="dxa"/>
          </w:tcPr>
          <w:p w14:paraId="699ED425" w14:textId="77777777" w:rsidR="007736B1" w:rsidRPr="007736B1" w:rsidRDefault="007736B1" w:rsidP="007736B1">
            <w:pPr>
              <w:widowControl/>
              <w:autoSpaceDE/>
              <w:autoSpaceDN/>
              <w:rPr>
                <w:rFonts w:eastAsia="Calibri"/>
                <w:sz w:val="24"/>
                <w:szCs w:val="24"/>
              </w:rPr>
            </w:pPr>
            <w:r w:rsidRPr="007736B1">
              <w:rPr>
                <w:rFonts w:eastAsia="Calibri"/>
                <w:sz w:val="24"/>
                <w:szCs w:val="24"/>
              </w:rPr>
              <w:t>3.4.</w:t>
            </w:r>
          </w:p>
        </w:tc>
        <w:tc>
          <w:tcPr>
            <w:tcW w:w="12355" w:type="dxa"/>
          </w:tcPr>
          <w:p w14:paraId="0D3D87A1" w14:textId="77777777" w:rsidR="007736B1" w:rsidRPr="007736B1" w:rsidRDefault="007736B1" w:rsidP="007736B1">
            <w:pPr>
              <w:widowControl/>
              <w:autoSpaceDE/>
              <w:autoSpaceDN/>
              <w:rPr>
                <w:rFonts w:eastAsia="Calibri"/>
                <w:sz w:val="24"/>
                <w:szCs w:val="24"/>
              </w:rPr>
            </w:pPr>
            <w:r w:rsidRPr="007736B1">
              <w:rPr>
                <w:rFonts w:eastAsia="Calibri"/>
                <w:sz w:val="24"/>
                <w:szCs w:val="24"/>
              </w:rPr>
              <w:t>Материально-техническое обеспечение  Программы</w:t>
            </w:r>
          </w:p>
        </w:tc>
        <w:tc>
          <w:tcPr>
            <w:tcW w:w="1418" w:type="dxa"/>
          </w:tcPr>
          <w:p w14:paraId="0C88EC74" w14:textId="041B9F47" w:rsidR="007736B1" w:rsidRPr="007736B1" w:rsidRDefault="00177E94" w:rsidP="00242E69">
            <w:pPr>
              <w:widowControl/>
              <w:autoSpaceDE/>
              <w:autoSpaceDN/>
              <w:jc w:val="center"/>
              <w:rPr>
                <w:rFonts w:eastAsia="Calibri"/>
                <w:sz w:val="24"/>
                <w:szCs w:val="24"/>
              </w:rPr>
            </w:pPr>
            <w:r>
              <w:rPr>
                <w:rFonts w:eastAsia="Calibri"/>
                <w:sz w:val="24"/>
                <w:szCs w:val="24"/>
              </w:rPr>
              <w:t>10</w:t>
            </w:r>
            <w:r w:rsidR="00242E69">
              <w:rPr>
                <w:rFonts w:eastAsia="Calibri"/>
                <w:sz w:val="24"/>
                <w:szCs w:val="24"/>
              </w:rPr>
              <w:t>1</w:t>
            </w:r>
          </w:p>
        </w:tc>
      </w:tr>
      <w:tr w:rsidR="007736B1" w:rsidRPr="007736B1" w14:paraId="14E21899" w14:textId="77777777" w:rsidTr="00EE1020">
        <w:tc>
          <w:tcPr>
            <w:tcW w:w="936" w:type="dxa"/>
          </w:tcPr>
          <w:p w14:paraId="70B36C20" w14:textId="77777777" w:rsidR="007736B1" w:rsidRPr="007736B1" w:rsidRDefault="007736B1" w:rsidP="007736B1">
            <w:pPr>
              <w:widowControl/>
              <w:autoSpaceDE/>
              <w:autoSpaceDN/>
              <w:rPr>
                <w:rFonts w:eastAsia="Calibri"/>
                <w:sz w:val="24"/>
                <w:szCs w:val="24"/>
              </w:rPr>
            </w:pPr>
            <w:r w:rsidRPr="007736B1">
              <w:rPr>
                <w:rFonts w:eastAsia="Calibri"/>
                <w:sz w:val="24"/>
                <w:szCs w:val="24"/>
              </w:rPr>
              <w:t>3.5.</w:t>
            </w:r>
          </w:p>
        </w:tc>
        <w:tc>
          <w:tcPr>
            <w:tcW w:w="12355" w:type="dxa"/>
          </w:tcPr>
          <w:p w14:paraId="2E47F300" w14:textId="77777777" w:rsidR="007736B1" w:rsidRPr="007736B1" w:rsidRDefault="007736B1" w:rsidP="007736B1">
            <w:pPr>
              <w:widowControl/>
              <w:autoSpaceDE/>
              <w:autoSpaceDN/>
              <w:rPr>
                <w:rFonts w:eastAsia="Calibri"/>
                <w:sz w:val="24"/>
                <w:szCs w:val="24"/>
              </w:rPr>
            </w:pPr>
            <w:r w:rsidRPr="007736B1">
              <w:rPr>
                <w:rFonts w:eastAsia="Calibri"/>
                <w:sz w:val="24"/>
                <w:szCs w:val="24"/>
              </w:rPr>
              <w:t>Финансовые условия реализации Программы</w:t>
            </w:r>
          </w:p>
        </w:tc>
        <w:tc>
          <w:tcPr>
            <w:tcW w:w="1418" w:type="dxa"/>
          </w:tcPr>
          <w:p w14:paraId="194205B8" w14:textId="2A38079A" w:rsidR="007736B1" w:rsidRPr="007736B1" w:rsidRDefault="00177E94" w:rsidP="00242E69">
            <w:pPr>
              <w:widowControl/>
              <w:autoSpaceDE/>
              <w:autoSpaceDN/>
              <w:jc w:val="center"/>
              <w:rPr>
                <w:rFonts w:eastAsia="Calibri"/>
                <w:sz w:val="24"/>
                <w:szCs w:val="24"/>
              </w:rPr>
            </w:pPr>
            <w:r>
              <w:rPr>
                <w:rFonts w:eastAsia="Calibri"/>
                <w:sz w:val="24"/>
                <w:szCs w:val="24"/>
              </w:rPr>
              <w:t>11</w:t>
            </w:r>
            <w:r w:rsidR="00242E69">
              <w:rPr>
                <w:rFonts w:eastAsia="Calibri"/>
                <w:sz w:val="24"/>
                <w:szCs w:val="24"/>
              </w:rPr>
              <w:t>3</w:t>
            </w:r>
          </w:p>
        </w:tc>
      </w:tr>
      <w:tr w:rsidR="007736B1" w:rsidRPr="007736B1" w14:paraId="5839A3FD" w14:textId="77777777" w:rsidTr="00EE1020">
        <w:tc>
          <w:tcPr>
            <w:tcW w:w="936" w:type="dxa"/>
          </w:tcPr>
          <w:p w14:paraId="40D65443" w14:textId="77777777" w:rsidR="007736B1" w:rsidRPr="007736B1" w:rsidRDefault="007736B1" w:rsidP="007736B1">
            <w:pPr>
              <w:widowControl/>
              <w:autoSpaceDE/>
              <w:autoSpaceDN/>
              <w:rPr>
                <w:rFonts w:eastAsia="Calibri"/>
                <w:sz w:val="24"/>
                <w:szCs w:val="24"/>
              </w:rPr>
            </w:pPr>
            <w:r w:rsidRPr="007736B1">
              <w:rPr>
                <w:rFonts w:eastAsia="Calibri"/>
                <w:sz w:val="24"/>
                <w:szCs w:val="24"/>
              </w:rPr>
              <w:t>3.6.</w:t>
            </w:r>
          </w:p>
        </w:tc>
        <w:tc>
          <w:tcPr>
            <w:tcW w:w="12355" w:type="dxa"/>
          </w:tcPr>
          <w:p w14:paraId="796B6E65" w14:textId="77777777" w:rsidR="007736B1" w:rsidRPr="007736B1" w:rsidRDefault="007736B1" w:rsidP="007736B1">
            <w:pPr>
              <w:widowControl/>
              <w:autoSpaceDE/>
              <w:autoSpaceDN/>
              <w:rPr>
                <w:rFonts w:eastAsia="Calibri"/>
                <w:sz w:val="24"/>
                <w:szCs w:val="24"/>
              </w:rPr>
            </w:pPr>
            <w:r w:rsidRPr="007736B1">
              <w:rPr>
                <w:rFonts w:eastAsia="Calibri"/>
                <w:sz w:val="24"/>
                <w:szCs w:val="24"/>
              </w:rPr>
              <w:t>Особенности традиционных событий, праздников, мероприятий</w:t>
            </w:r>
          </w:p>
        </w:tc>
        <w:tc>
          <w:tcPr>
            <w:tcW w:w="1418" w:type="dxa"/>
          </w:tcPr>
          <w:p w14:paraId="297713A7" w14:textId="035304F6" w:rsidR="007736B1" w:rsidRPr="007736B1" w:rsidRDefault="00177E94" w:rsidP="00242E69">
            <w:pPr>
              <w:widowControl/>
              <w:autoSpaceDE/>
              <w:autoSpaceDN/>
              <w:jc w:val="center"/>
              <w:rPr>
                <w:rFonts w:eastAsia="Calibri"/>
                <w:sz w:val="24"/>
                <w:szCs w:val="24"/>
              </w:rPr>
            </w:pPr>
            <w:r>
              <w:rPr>
                <w:rFonts w:eastAsia="Calibri"/>
                <w:sz w:val="24"/>
                <w:szCs w:val="24"/>
              </w:rPr>
              <w:t>11</w:t>
            </w:r>
            <w:r w:rsidR="00242E69">
              <w:rPr>
                <w:rFonts w:eastAsia="Calibri"/>
                <w:sz w:val="24"/>
                <w:szCs w:val="24"/>
              </w:rPr>
              <w:t>4</w:t>
            </w:r>
          </w:p>
        </w:tc>
      </w:tr>
      <w:tr w:rsidR="007736B1" w:rsidRPr="007736B1" w14:paraId="0236B915" w14:textId="77777777" w:rsidTr="00EE1020">
        <w:tc>
          <w:tcPr>
            <w:tcW w:w="936" w:type="dxa"/>
          </w:tcPr>
          <w:p w14:paraId="36551533" w14:textId="77777777" w:rsidR="007736B1" w:rsidRPr="007736B1" w:rsidRDefault="007736B1" w:rsidP="007736B1">
            <w:pPr>
              <w:widowControl/>
              <w:autoSpaceDE/>
              <w:autoSpaceDN/>
              <w:rPr>
                <w:rFonts w:eastAsia="Calibri"/>
                <w:sz w:val="24"/>
                <w:szCs w:val="24"/>
              </w:rPr>
            </w:pPr>
            <w:r w:rsidRPr="007736B1">
              <w:rPr>
                <w:rFonts w:eastAsia="Calibri"/>
                <w:sz w:val="24"/>
                <w:szCs w:val="24"/>
              </w:rPr>
              <w:t>3.7.</w:t>
            </w:r>
          </w:p>
        </w:tc>
        <w:tc>
          <w:tcPr>
            <w:tcW w:w="12355" w:type="dxa"/>
          </w:tcPr>
          <w:p w14:paraId="791B1BC4" w14:textId="77777777" w:rsidR="007736B1" w:rsidRPr="007736B1" w:rsidRDefault="007736B1" w:rsidP="007736B1">
            <w:pPr>
              <w:widowControl/>
              <w:autoSpaceDE/>
              <w:autoSpaceDN/>
              <w:rPr>
                <w:rFonts w:eastAsia="Calibri"/>
                <w:sz w:val="24"/>
                <w:szCs w:val="24"/>
              </w:rPr>
            </w:pPr>
            <w:r w:rsidRPr="007736B1">
              <w:rPr>
                <w:rFonts w:eastAsia="Calibri"/>
                <w:sz w:val="24"/>
                <w:szCs w:val="24"/>
              </w:rPr>
              <w:t>Режим дня и распорядок</w:t>
            </w:r>
          </w:p>
        </w:tc>
        <w:tc>
          <w:tcPr>
            <w:tcW w:w="1418" w:type="dxa"/>
          </w:tcPr>
          <w:p w14:paraId="20053108" w14:textId="39F5A10A" w:rsidR="007736B1" w:rsidRPr="007736B1" w:rsidRDefault="00177E94" w:rsidP="00242E69">
            <w:pPr>
              <w:widowControl/>
              <w:autoSpaceDE/>
              <w:autoSpaceDN/>
              <w:jc w:val="center"/>
              <w:rPr>
                <w:rFonts w:eastAsia="Calibri"/>
                <w:sz w:val="24"/>
                <w:szCs w:val="24"/>
              </w:rPr>
            </w:pPr>
            <w:r>
              <w:rPr>
                <w:rFonts w:eastAsia="Calibri"/>
                <w:sz w:val="24"/>
                <w:szCs w:val="24"/>
              </w:rPr>
              <w:t>11</w:t>
            </w:r>
            <w:r w:rsidR="00242E69">
              <w:rPr>
                <w:rFonts w:eastAsia="Calibri"/>
                <w:sz w:val="24"/>
                <w:szCs w:val="24"/>
              </w:rPr>
              <w:t>6</w:t>
            </w:r>
          </w:p>
        </w:tc>
      </w:tr>
      <w:tr w:rsidR="007736B1" w:rsidRPr="007736B1" w14:paraId="58C98494" w14:textId="77777777" w:rsidTr="00EE1020">
        <w:tc>
          <w:tcPr>
            <w:tcW w:w="14709" w:type="dxa"/>
            <w:gridSpan w:val="3"/>
          </w:tcPr>
          <w:p w14:paraId="28D043E6" w14:textId="01EFF60A" w:rsidR="007736B1" w:rsidRPr="007736B1" w:rsidRDefault="007736B1" w:rsidP="00C31BE1">
            <w:pPr>
              <w:widowControl/>
              <w:autoSpaceDE/>
              <w:autoSpaceDN/>
              <w:rPr>
                <w:rFonts w:eastAsia="Calibri"/>
                <w:sz w:val="24"/>
                <w:szCs w:val="24"/>
              </w:rPr>
            </w:pPr>
            <w:r w:rsidRPr="007736B1">
              <w:rPr>
                <w:rFonts w:eastAsia="Calibri"/>
                <w:b/>
                <w:i/>
                <w:sz w:val="24"/>
                <w:szCs w:val="24"/>
              </w:rPr>
              <w:t xml:space="preserve">ЧАСТЬ, ФОРМИРУЕМАЯ УЧАСТНИКАМИ ОБРАЗОВАТЕЛЬНЫХ ОТНОШЕНИЙ                                                                 </w:t>
            </w:r>
          </w:p>
        </w:tc>
      </w:tr>
    </w:tbl>
    <w:p w14:paraId="68E353A8" w14:textId="68CB11E0" w:rsidR="007736B1" w:rsidRPr="00570B34" w:rsidRDefault="007736B1">
      <w:pPr>
        <w:spacing w:line="276" w:lineRule="auto"/>
        <w:sectPr w:rsidR="007736B1" w:rsidRPr="00570B34" w:rsidSect="00B95BA5">
          <w:footerReference w:type="default" r:id="rId9"/>
          <w:type w:val="continuous"/>
          <w:pgSz w:w="16840" w:h="11910" w:orient="landscape"/>
          <w:pgMar w:top="426" w:right="1134" w:bottom="851" w:left="1134" w:header="720" w:footer="978" w:gutter="0"/>
          <w:pgNumType w:start="1"/>
          <w:cols w:space="720"/>
          <w:docGrid w:linePitch="299"/>
        </w:sectPr>
      </w:pPr>
    </w:p>
    <w:p w14:paraId="1AF0964C" w14:textId="70E9CB5F" w:rsidR="0087388F" w:rsidRPr="000C1E70" w:rsidRDefault="0087388F" w:rsidP="007643A7">
      <w:pPr>
        <w:pStyle w:val="1"/>
        <w:numPr>
          <w:ilvl w:val="0"/>
          <w:numId w:val="6"/>
        </w:numPr>
        <w:tabs>
          <w:tab w:val="left" w:pos="284"/>
        </w:tabs>
        <w:ind w:left="0" w:firstLine="0"/>
        <w:jc w:val="center"/>
        <w:rPr>
          <w:sz w:val="26"/>
          <w:szCs w:val="26"/>
        </w:rPr>
      </w:pPr>
      <w:r w:rsidRPr="00EE2B96">
        <w:rPr>
          <w:sz w:val="26"/>
          <w:szCs w:val="26"/>
        </w:rPr>
        <w:lastRenderedPageBreak/>
        <w:t>ЦЕЛЕВОЙ РАЗДЕЛ</w:t>
      </w:r>
    </w:p>
    <w:p w14:paraId="54C872C0" w14:textId="07F127EF" w:rsidR="00BB340C" w:rsidRPr="005A61F1" w:rsidRDefault="002A29F5" w:rsidP="007643A7">
      <w:pPr>
        <w:pStyle w:val="1"/>
        <w:numPr>
          <w:ilvl w:val="1"/>
          <w:numId w:val="11"/>
        </w:numPr>
        <w:tabs>
          <w:tab w:val="left" w:pos="426"/>
        </w:tabs>
        <w:spacing w:before="8" w:line="276" w:lineRule="auto"/>
        <w:ind w:left="0" w:right="214" w:firstLine="0"/>
        <w:jc w:val="center"/>
        <w:rPr>
          <w:sz w:val="26"/>
          <w:szCs w:val="26"/>
        </w:rPr>
      </w:pPr>
      <w:r w:rsidRPr="005A61F1">
        <w:rPr>
          <w:spacing w:val="-5"/>
          <w:sz w:val="26"/>
          <w:szCs w:val="26"/>
        </w:rPr>
        <w:t>Пояснительная записка</w:t>
      </w:r>
    </w:p>
    <w:p w14:paraId="4DC20480" w14:textId="50495FEE" w:rsidR="00BC559A" w:rsidRPr="005A61F1" w:rsidRDefault="005A61F1" w:rsidP="005A61F1">
      <w:pPr>
        <w:pStyle w:val="Standard"/>
        <w:tabs>
          <w:tab w:val="left" w:pos="284"/>
        </w:tabs>
        <w:spacing w:after="0" w:line="240" w:lineRule="auto"/>
        <w:ind w:left="284"/>
        <w:jc w:val="both"/>
        <w:rPr>
          <w:rFonts w:ascii="Times New Roman" w:hAnsi="Times New Roman"/>
          <w:sz w:val="24"/>
          <w:szCs w:val="24"/>
          <w:lang w:eastAsia="ru-RU"/>
        </w:rPr>
      </w:pPr>
      <w:r w:rsidRPr="005A61F1">
        <w:rPr>
          <w:rFonts w:ascii="Times New Roman" w:hAnsi="Times New Roman"/>
          <w:sz w:val="24"/>
          <w:szCs w:val="24"/>
          <w:lang w:eastAsia="ru-RU"/>
        </w:rPr>
        <w:tab/>
      </w:r>
      <w:r w:rsidR="00BC559A" w:rsidRPr="005A61F1">
        <w:rPr>
          <w:rFonts w:ascii="Times New Roman" w:hAnsi="Times New Roman"/>
          <w:sz w:val="24"/>
          <w:szCs w:val="24"/>
          <w:lang w:eastAsia="ru-RU"/>
        </w:rPr>
        <w:t>Рабочая программа группы общеразв</w:t>
      </w:r>
      <w:r w:rsidR="00AA734A">
        <w:rPr>
          <w:rFonts w:ascii="Times New Roman" w:hAnsi="Times New Roman"/>
          <w:sz w:val="24"/>
          <w:szCs w:val="24"/>
          <w:lang w:eastAsia="ru-RU"/>
        </w:rPr>
        <w:t>ивающей направленности для обучающихся</w:t>
      </w:r>
      <w:r w:rsidR="00BC559A" w:rsidRPr="005A61F1">
        <w:rPr>
          <w:rFonts w:ascii="Times New Roman" w:hAnsi="Times New Roman"/>
          <w:sz w:val="24"/>
          <w:szCs w:val="24"/>
          <w:lang w:eastAsia="ru-RU"/>
        </w:rPr>
        <w:t xml:space="preserve"> от </w:t>
      </w:r>
      <w:r w:rsidRPr="005A61F1">
        <w:rPr>
          <w:rFonts w:ascii="Times New Roman" w:hAnsi="Times New Roman"/>
          <w:sz w:val="24"/>
          <w:szCs w:val="24"/>
          <w:lang w:eastAsia="ru-RU"/>
        </w:rPr>
        <w:t>4</w:t>
      </w:r>
      <w:r w:rsidR="00BC559A" w:rsidRPr="005A61F1">
        <w:rPr>
          <w:rFonts w:ascii="Times New Roman" w:hAnsi="Times New Roman"/>
          <w:sz w:val="24"/>
          <w:szCs w:val="24"/>
          <w:lang w:eastAsia="ru-RU"/>
        </w:rPr>
        <w:t xml:space="preserve"> до </w:t>
      </w:r>
      <w:r w:rsidRPr="005A61F1">
        <w:rPr>
          <w:rFonts w:ascii="Times New Roman" w:hAnsi="Times New Roman"/>
          <w:sz w:val="24"/>
          <w:szCs w:val="24"/>
          <w:lang w:eastAsia="ru-RU"/>
        </w:rPr>
        <w:t>5</w:t>
      </w:r>
      <w:r w:rsidR="00BC559A" w:rsidRPr="005A61F1">
        <w:rPr>
          <w:rFonts w:ascii="Times New Roman" w:hAnsi="Times New Roman"/>
          <w:sz w:val="24"/>
          <w:szCs w:val="24"/>
          <w:lang w:eastAsia="ru-RU"/>
        </w:rPr>
        <w:t xml:space="preserve"> лет (далее - Программа) – нормативно-управленческий документ ДОУ, характеризующий систему организации образовательной деятельности педагога. </w:t>
      </w:r>
    </w:p>
    <w:p w14:paraId="27338B67" w14:textId="1321C855" w:rsidR="00BC559A" w:rsidRPr="005A61F1" w:rsidRDefault="00BC559A" w:rsidP="005A61F1">
      <w:pPr>
        <w:pStyle w:val="Standard"/>
        <w:tabs>
          <w:tab w:val="left" w:pos="284"/>
        </w:tabs>
        <w:spacing w:after="0" w:line="240" w:lineRule="auto"/>
        <w:jc w:val="both"/>
        <w:rPr>
          <w:rFonts w:ascii="Times New Roman" w:hAnsi="Times New Roman"/>
          <w:sz w:val="24"/>
          <w:szCs w:val="24"/>
        </w:rPr>
      </w:pPr>
      <w:r w:rsidRPr="005A61F1">
        <w:rPr>
          <w:rFonts w:ascii="Times New Roman" w:hAnsi="Times New Roman"/>
          <w:sz w:val="24"/>
          <w:szCs w:val="24"/>
          <w:lang w:eastAsia="ru-RU"/>
        </w:rPr>
        <w:tab/>
      </w:r>
      <w:r w:rsidRPr="005A61F1">
        <w:rPr>
          <w:rFonts w:ascii="Times New Roman" w:hAnsi="Times New Roman"/>
          <w:sz w:val="24"/>
          <w:szCs w:val="24"/>
          <w:lang w:eastAsia="ru-RU"/>
        </w:rPr>
        <w:tab/>
        <w:t xml:space="preserve">Программа разработана в соответствии с </w:t>
      </w:r>
      <w:r w:rsidRPr="005A61F1">
        <w:rPr>
          <w:rFonts w:ascii="Times New Roman" w:hAnsi="Times New Roman"/>
          <w:sz w:val="24"/>
          <w:szCs w:val="24"/>
        </w:rPr>
        <w:t>Образовательнаой</w:t>
      </w:r>
      <w:r w:rsidRPr="005A61F1">
        <w:rPr>
          <w:rFonts w:ascii="Times New Roman" w:hAnsi="Times New Roman"/>
          <w:spacing w:val="1"/>
          <w:sz w:val="24"/>
          <w:szCs w:val="24"/>
        </w:rPr>
        <w:t xml:space="preserve"> </w:t>
      </w:r>
      <w:r w:rsidRPr="005A61F1">
        <w:rPr>
          <w:rFonts w:ascii="Times New Roman" w:hAnsi="Times New Roman"/>
          <w:sz w:val="24"/>
          <w:szCs w:val="24"/>
        </w:rPr>
        <w:t>программой</w:t>
      </w:r>
      <w:r w:rsidRPr="005A61F1">
        <w:rPr>
          <w:rFonts w:ascii="Times New Roman" w:hAnsi="Times New Roman"/>
          <w:spacing w:val="1"/>
          <w:sz w:val="24"/>
          <w:szCs w:val="24"/>
        </w:rPr>
        <w:t xml:space="preserve"> </w:t>
      </w:r>
      <w:r w:rsidRPr="005A61F1">
        <w:rPr>
          <w:rFonts w:ascii="Times New Roman" w:hAnsi="Times New Roman"/>
          <w:sz w:val="24"/>
          <w:szCs w:val="24"/>
        </w:rPr>
        <w:t>дошкольного</w:t>
      </w:r>
      <w:r w:rsidRPr="005A61F1">
        <w:rPr>
          <w:rFonts w:ascii="Times New Roman" w:hAnsi="Times New Roman"/>
          <w:spacing w:val="1"/>
          <w:sz w:val="24"/>
          <w:szCs w:val="24"/>
        </w:rPr>
        <w:t xml:space="preserve"> </w:t>
      </w:r>
      <w:r w:rsidRPr="005A61F1">
        <w:rPr>
          <w:rFonts w:ascii="Times New Roman" w:hAnsi="Times New Roman"/>
          <w:sz w:val="24"/>
          <w:szCs w:val="24"/>
        </w:rPr>
        <w:t xml:space="preserve">образования в муниципальном автономном дошкольном образовательном учреждении «Детский сад «19» (Далее - ДОО) </w:t>
      </w:r>
      <w:r w:rsidRPr="005A61F1">
        <w:rPr>
          <w:rFonts w:ascii="Times New Roman" w:hAnsi="Times New Roman"/>
          <w:sz w:val="24"/>
          <w:szCs w:val="24"/>
          <w:lang w:eastAsia="ru-RU"/>
        </w:rPr>
        <w:t xml:space="preserve">с использованием методических и научно-практических материалов, с </w:t>
      </w:r>
      <w:r w:rsidR="005A61F1" w:rsidRPr="005A61F1">
        <w:rPr>
          <w:rFonts w:ascii="Times New Roman" w:hAnsi="Times New Roman"/>
          <w:sz w:val="24"/>
          <w:szCs w:val="24"/>
          <w:lang w:eastAsia="ru-RU"/>
        </w:rPr>
        <w:t>учетом возрастных</w:t>
      </w:r>
      <w:r w:rsidRPr="005A61F1">
        <w:rPr>
          <w:rFonts w:ascii="Times New Roman" w:hAnsi="Times New Roman"/>
          <w:sz w:val="24"/>
          <w:szCs w:val="24"/>
          <w:lang w:eastAsia="ru-RU"/>
        </w:rPr>
        <w:t xml:space="preserve"> особенностей и </w:t>
      </w:r>
      <w:r w:rsidR="005A61F1" w:rsidRPr="005A61F1">
        <w:rPr>
          <w:rFonts w:ascii="Times New Roman" w:hAnsi="Times New Roman"/>
          <w:sz w:val="24"/>
          <w:szCs w:val="24"/>
          <w:lang w:eastAsia="ru-RU"/>
        </w:rPr>
        <w:t>характеристики детей</w:t>
      </w:r>
      <w:r w:rsidRPr="005A61F1">
        <w:rPr>
          <w:rFonts w:ascii="Times New Roman" w:hAnsi="Times New Roman"/>
          <w:sz w:val="24"/>
          <w:szCs w:val="24"/>
          <w:lang w:eastAsia="ru-RU"/>
        </w:rPr>
        <w:t xml:space="preserve"> </w:t>
      </w:r>
      <w:r w:rsidR="005A61F1" w:rsidRPr="005A61F1">
        <w:rPr>
          <w:rFonts w:ascii="Times New Roman" w:hAnsi="Times New Roman"/>
          <w:sz w:val="24"/>
          <w:szCs w:val="24"/>
          <w:lang w:eastAsia="ru-RU"/>
        </w:rPr>
        <w:t>4</w:t>
      </w:r>
      <w:r w:rsidRPr="005A61F1">
        <w:rPr>
          <w:rFonts w:ascii="Times New Roman" w:hAnsi="Times New Roman"/>
          <w:sz w:val="24"/>
          <w:szCs w:val="24"/>
          <w:lang w:eastAsia="ru-RU"/>
        </w:rPr>
        <w:t>-</w:t>
      </w:r>
      <w:r w:rsidR="005A61F1" w:rsidRPr="005A61F1">
        <w:rPr>
          <w:rFonts w:ascii="Times New Roman" w:hAnsi="Times New Roman"/>
          <w:sz w:val="24"/>
          <w:szCs w:val="24"/>
          <w:lang w:eastAsia="ru-RU"/>
        </w:rPr>
        <w:t>5</w:t>
      </w:r>
      <w:r w:rsidRPr="005A61F1">
        <w:rPr>
          <w:rFonts w:ascii="Times New Roman" w:hAnsi="Times New Roman"/>
          <w:sz w:val="24"/>
          <w:szCs w:val="24"/>
          <w:lang w:eastAsia="ru-RU"/>
        </w:rPr>
        <w:t xml:space="preserve"> лет. Срок реализации - 1 год.</w:t>
      </w:r>
      <w:r w:rsidRPr="005A61F1">
        <w:rPr>
          <w:rFonts w:ascii="Times New Roman" w:hAnsi="Times New Roman"/>
          <w:sz w:val="24"/>
          <w:szCs w:val="24"/>
          <w:lang w:eastAsia="ru-RU"/>
        </w:rPr>
        <w:tab/>
      </w:r>
      <w:r w:rsidRPr="005A61F1">
        <w:rPr>
          <w:rFonts w:ascii="Times New Roman" w:hAnsi="Times New Roman"/>
          <w:sz w:val="24"/>
          <w:szCs w:val="24"/>
        </w:rPr>
        <w:tab/>
      </w:r>
    </w:p>
    <w:p w14:paraId="7F77AD47" w14:textId="77777777" w:rsidR="00BC559A" w:rsidRPr="005A61F1" w:rsidRDefault="00BC559A" w:rsidP="005A61F1">
      <w:pPr>
        <w:pStyle w:val="a3"/>
        <w:ind w:left="0" w:right="214" w:firstLine="705"/>
      </w:pPr>
      <w:r w:rsidRPr="005A61F1">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2D3F8C35" w14:textId="77777777" w:rsidR="00BC559A" w:rsidRPr="005A61F1" w:rsidRDefault="00BC559A" w:rsidP="005A61F1">
      <w:pPr>
        <w:pStyle w:val="a7"/>
        <w:tabs>
          <w:tab w:val="left" w:pos="1630"/>
        </w:tabs>
        <w:ind w:left="0" w:right="214" w:firstLine="709"/>
        <w:jc w:val="both"/>
        <w:rPr>
          <w:sz w:val="24"/>
          <w:szCs w:val="24"/>
        </w:rPr>
      </w:pPr>
      <w:r w:rsidRPr="005A61F1">
        <w:rPr>
          <w:sz w:val="24"/>
          <w:szCs w:val="24"/>
        </w:rPr>
        <w:t xml:space="preserve">Обязательная часть Программы обеспечивает: </w:t>
      </w:r>
    </w:p>
    <w:p w14:paraId="79F29A34" w14:textId="77777777" w:rsidR="00BC559A" w:rsidRPr="005A61F1" w:rsidRDefault="00BC559A" w:rsidP="005A61F1">
      <w:pPr>
        <w:pStyle w:val="a7"/>
        <w:numPr>
          <w:ilvl w:val="0"/>
          <w:numId w:val="7"/>
        </w:numPr>
        <w:tabs>
          <w:tab w:val="left" w:pos="993"/>
        </w:tabs>
        <w:ind w:left="0" w:firstLine="709"/>
        <w:jc w:val="both"/>
        <w:rPr>
          <w:sz w:val="24"/>
          <w:szCs w:val="24"/>
        </w:rPr>
      </w:pPr>
      <w:r w:rsidRPr="005A61F1">
        <w:rPr>
          <w:sz w:val="24"/>
          <w:szCs w:val="24"/>
        </w:rPr>
        <w:t>воспитание и развитие ребенка дошкольного возраста как гражданина Российской</w:t>
      </w:r>
      <w:r w:rsidRPr="005A61F1">
        <w:rPr>
          <w:spacing w:val="1"/>
          <w:sz w:val="24"/>
          <w:szCs w:val="24"/>
        </w:rPr>
        <w:t xml:space="preserve"> </w:t>
      </w:r>
      <w:r w:rsidRPr="005A61F1">
        <w:rPr>
          <w:sz w:val="24"/>
          <w:szCs w:val="24"/>
        </w:rPr>
        <w:t>Федерации, формирование основ его гражданской и культурной идентичности на доступном его</w:t>
      </w:r>
      <w:r w:rsidRPr="005A61F1">
        <w:rPr>
          <w:spacing w:val="1"/>
          <w:sz w:val="24"/>
          <w:szCs w:val="24"/>
        </w:rPr>
        <w:t xml:space="preserve"> </w:t>
      </w:r>
      <w:r w:rsidRPr="005A61F1">
        <w:rPr>
          <w:sz w:val="24"/>
          <w:szCs w:val="24"/>
        </w:rPr>
        <w:t>возрасту</w:t>
      </w:r>
      <w:r w:rsidRPr="005A61F1">
        <w:rPr>
          <w:spacing w:val="-4"/>
          <w:sz w:val="24"/>
          <w:szCs w:val="24"/>
        </w:rPr>
        <w:t xml:space="preserve"> </w:t>
      </w:r>
      <w:r w:rsidRPr="005A61F1">
        <w:rPr>
          <w:sz w:val="24"/>
          <w:szCs w:val="24"/>
        </w:rPr>
        <w:t xml:space="preserve">содержании доступными средствами; </w:t>
      </w:r>
    </w:p>
    <w:p w14:paraId="6B12ABA2" w14:textId="77777777" w:rsidR="00BC559A" w:rsidRPr="005A61F1" w:rsidRDefault="00BC559A" w:rsidP="005A61F1">
      <w:pPr>
        <w:pStyle w:val="a7"/>
        <w:numPr>
          <w:ilvl w:val="0"/>
          <w:numId w:val="7"/>
        </w:numPr>
        <w:tabs>
          <w:tab w:val="left" w:pos="993"/>
        </w:tabs>
        <w:ind w:left="0" w:firstLine="709"/>
        <w:jc w:val="both"/>
        <w:rPr>
          <w:sz w:val="24"/>
          <w:szCs w:val="24"/>
        </w:rPr>
      </w:pPr>
      <w:r w:rsidRPr="005A61F1">
        <w:rPr>
          <w:sz w:val="24"/>
          <w:szCs w:val="24"/>
        </w:rPr>
        <w:t>создание</w:t>
      </w:r>
      <w:r w:rsidRPr="005A61F1">
        <w:rPr>
          <w:spacing w:val="1"/>
          <w:sz w:val="24"/>
          <w:szCs w:val="24"/>
        </w:rPr>
        <w:t xml:space="preserve"> </w:t>
      </w:r>
      <w:r w:rsidRPr="005A61F1">
        <w:rPr>
          <w:sz w:val="24"/>
          <w:szCs w:val="24"/>
        </w:rPr>
        <w:t>единого</w:t>
      </w:r>
      <w:r w:rsidRPr="005A61F1">
        <w:rPr>
          <w:spacing w:val="1"/>
          <w:sz w:val="24"/>
          <w:szCs w:val="24"/>
        </w:rPr>
        <w:t xml:space="preserve"> </w:t>
      </w:r>
      <w:r w:rsidRPr="005A61F1">
        <w:rPr>
          <w:sz w:val="24"/>
          <w:szCs w:val="24"/>
        </w:rPr>
        <w:t>ядра</w:t>
      </w:r>
      <w:r w:rsidRPr="005A61F1">
        <w:rPr>
          <w:spacing w:val="1"/>
          <w:sz w:val="24"/>
          <w:szCs w:val="24"/>
        </w:rPr>
        <w:t xml:space="preserve"> </w:t>
      </w:r>
      <w:r w:rsidRPr="005A61F1">
        <w:rPr>
          <w:sz w:val="24"/>
          <w:szCs w:val="24"/>
        </w:rPr>
        <w:t>содержания</w:t>
      </w:r>
      <w:r w:rsidRPr="005A61F1">
        <w:rPr>
          <w:spacing w:val="1"/>
          <w:sz w:val="24"/>
          <w:szCs w:val="24"/>
        </w:rPr>
        <w:t xml:space="preserve"> </w:t>
      </w:r>
      <w:r w:rsidRPr="005A61F1">
        <w:rPr>
          <w:sz w:val="24"/>
          <w:szCs w:val="24"/>
        </w:rPr>
        <w:t>дошкольного</w:t>
      </w:r>
      <w:r w:rsidRPr="005A61F1">
        <w:rPr>
          <w:spacing w:val="1"/>
          <w:sz w:val="24"/>
          <w:szCs w:val="24"/>
        </w:rPr>
        <w:t xml:space="preserve"> </w:t>
      </w:r>
      <w:r w:rsidRPr="005A61F1">
        <w:rPr>
          <w:sz w:val="24"/>
          <w:szCs w:val="24"/>
        </w:rPr>
        <w:t>образования</w:t>
      </w:r>
      <w:r w:rsidRPr="005A61F1">
        <w:rPr>
          <w:spacing w:val="1"/>
          <w:sz w:val="24"/>
          <w:szCs w:val="24"/>
        </w:rPr>
        <w:t xml:space="preserve"> </w:t>
      </w:r>
      <w:r w:rsidRPr="005A61F1">
        <w:rPr>
          <w:sz w:val="24"/>
          <w:szCs w:val="24"/>
        </w:rPr>
        <w:t>(далее</w:t>
      </w:r>
      <w:r w:rsidRPr="005A61F1">
        <w:rPr>
          <w:spacing w:val="1"/>
          <w:sz w:val="24"/>
          <w:szCs w:val="24"/>
        </w:rPr>
        <w:t xml:space="preserve"> </w:t>
      </w:r>
      <w:r w:rsidRPr="005A61F1">
        <w:rPr>
          <w:sz w:val="24"/>
          <w:szCs w:val="24"/>
        </w:rPr>
        <w:t>–</w:t>
      </w:r>
      <w:r w:rsidRPr="005A61F1">
        <w:rPr>
          <w:spacing w:val="1"/>
          <w:sz w:val="24"/>
          <w:szCs w:val="24"/>
        </w:rPr>
        <w:t xml:space="preserve"> </w:t>
      </w:r>
      <w:r w:rsidRPr="005A61F1">
        <w:rPr>
          <w:sz w:val="24"/>
          <w:szCs w:val="24"/>
        </w:rPr>
        <w:t>ДО),</w:t>
      </w:r>
      <w:r w:rsidRPr="005A61F1">
        <w:rPr>
          <w:spacing w:val="-57"/>
          <w:sz w:val="24"/>
          <w:szCs w:val="24"/>
        </w:rPr>
        <w:t xml:space="preserve"> </w:t>
      </w:r>
      <w:r w:rsidRPr="005A61F1">
        <w:rPr>
          <w:sz w:val="24"/>
          <w:szCs w:val="24"/>
        </w:rPr>
        <w:t>ориентированного на приобщение детей к духовно-нравственным и социокультурным ценностям</w:t>
      </w:r>
      <w:r w:rsidRPr="005A61F1">
        <w:rPr>
          <w:spacing w:val="1"/>
          <w:sz w:val="24"/>
          <w:szCs w:val="24"/>
        </w:rPr>
        <w:t xml:space="preserve"> </w:t>
      </w:r>
      <w:r w:rsidRPr="005A61F1">
        <w:rPr>
          <w:sz w:val="24"/>
          <w:szCs w:val="24"/>
        </w:rPr>
        <w:t>российского народа, воспитание подрастающего поколения как знающего и уважающего историю</w:t>
      </w:r>
      <w:r w:rsidRPr="005A61F1">
        <w:rPr>
          <w:spacing w:val="1"/>
          <w:sz w:val="24"/>
          <w:szCs w:val="24"/>
        </w:rPr>
        <w:t xml:space="preserve"> </w:t>
      </w:r>
      <w:r w:rsidRPr="005A61F1">
        <w:rPr>
          <w:sz w:val="24"/>
          <w:szCs w:val="24"/>
        </w:rPr>
        <w:t>и</w:t>
      </w:r>
      <w:r w:rsidRPr="005A61F1">
        <w:rPr>
          <w:spacing w:val="-1"/>
          <w:sz w:val="24"/>
          <w:szCs w:val="24"/>
        </w:rPr>
        <w:t xml:space="preserve"> </w:t>
      </w:r>
      <w:r w:rsidRPr="005A61F1">
        <w:rPr>
          <w:sz w:val="24"/>
          <w:szCs w:val="24"/>
        </w:rPr>
        <w:t>культуру</w:t>
      </w:r>
      <w:r w:rsidRPr="005A61F1">
        <w:rPr>
          <w:spacing w:val="-3"/>
          <w:sz w:val="24"/>
          <w:szCs w:val="24"/>
        </w:rPr>
        <w:t xml:space="preserve"> </w:t>
      </w:r>
      <w:r w:rsidRPr="005A61F1">
        <w:rPr>
          <w:sz w:val="24"/>
          <w:szCs w:val="24"/>
        </w:rPr>
        <w:t>своей семьи, большой</w:t>
      </w:r>
      <w:r w:rsidRPr="005A61F1">
        <w:rPr>
          <w:spacing w:val="-2"/>
          <w:sz w:val="24"/>
          <w:szCs w:val="24"/>
        </w:rPr>
        <w:t xml:space="preserve"> </w:t>
      </w:r>
      <w:r w:rsidRPr="005A61F1">
        <w:rPr>
          <w:sz w:val="24"/>
          <w:szCs w:val="24"/>
        </w:rPr>
        <w:t>и малой Родины;</w:t>
      </w:r>
    </w:p>
    <w:p w14:paraId="464F51AC" w14:textId="77777777" w:rsidR="00BC559A" w:rsidRPr="005A61F1" w:rsidRDefault="00BC559A" w:rsidP="005A61F1">
      <w:pPr>
        <w:pStyle w:val="a7"/>
        <w:numPr>
          <w:ilvl w:val="0"/>
          <w:numId w:val="7"/>
        </w:numPr>
        <w:tabs>
          <w:tab w:val="left" w:pos="993"/>
        </w:tabs>
        <w:ind w:left="0" w:firstLine="709"/>
        <w:jc w:val="both"/>
        <w:rPr>
          <w:sz w:val="24"/>
          <w:szCs w:val="24"/>
        </w:rPr>
      </w:pPr>
      <w:r w:rsidRPr="005A61F1">
        <w:rPr>
          <w:sz w:val="24"/>
          <w:szCs w:val="24"/>
        </w:rPr>
        <w:t>создание</w:t>
      </w:r>
      <w:r w:rsidRPr="005A61F1">
        <w:rPr>
          <w:spacing w:val="1"/>
          <w:sz w:val="24"/>
          <w:szCs w:val="24"/>
        </w:rPr>
        <w:t xml:space="preserve"> </w:t>
      </w:r>
      <w:r w:rsidRPr="005A61F1">
        <w:rPr>
          <w:sz w:val="24"/>
          <w:szCs w:val="24"/>
        </w:rPr>
        <w:t>единого</w:t>
      </w:r>
      <w:r w:rsidRPr="005A61F1">
        <w:rPr>
          <w:spacing w:val="1"/>
          <w:sz w:val="24"/>
          <w:szCs w:val="24"/>
        </w:rPr>
        <w:t xml:space="preserve"> </w:t>
      </w:r>
      <w:r w:rsidRPr="005A61F1">
        <w:rPr>
          <w:sz w:val="24"/>
          <w:szCs w:val="24"/>
        </w:rPr>
        <w:t>федерального</w:t>
      </w:r>
      <w:r w:rsidRPr="005A61F1">
        <w:rPr>
          <w:spacing w:val="1"/>
          <w:sz w:val="24"/>
          <w:szCs w:val="24"/>
        </w:rPr>
        <w:t xml:space="preserve"> </w:t>
      </w:r>
      <w:r w:rsidRPr="005A61F1">
        <w:rPr>
          <w:sz w:val="24"/>
          <w:szCs w:val="24"/>
        </w:rPr>
        <w:t>образовательного</w:t>
      </w:r>
      <w:r w:rsidRPr="005A61F1">
        <w:rPr>
          <w:spacing w:val="1"/>
          <w:sz w:val="24"/>
          <w:szCs w:val="24"/>
        </w:rPr>
        <w:t xml:space="preserve"> </w:t>
      </w:r>
      <w:r w:rsidRPr="005A61F1">
        <w:rPr>
          <w:sz w:val="24"/>
          <w:szCs w:val="24"/>
        </w:rPr>
        <w:t>пространства</w:t>
      </w:r>
      <w:r w:rsidRPr="005A61F1">
        <w:rPr>
          <w:spacing w:val="1"/>
          <w:sz w:val="24"/>
          <w:szCs w:val="24"/>
        </w:rPr>
        <w:t xml:space="preserve"> </w:t>
      </w:r>
      <w:r w:rsidRPr="005A61F1">
        <w:rPr>
          <w:sz w:val="24"/>
          <w:szCs w:val="24"/>
        </w:rPr>
        <w:t>воспитания</w:t>
      </w:r>
      <w:r w:rsidRPr="005A61F1">
        <w:rPr>
          <w:spacing w:val="1"/>
          <w:sz w:val="24"/>
          <w:szCs w:val="24"/>
        </w:rPr>
        <w:t xml:space="preserve"> </w:t>
      </w:r>
      <w:r w:rsidRPr="005A61F1">
        <w:rPr>
          <w:sz w:val="24"/>
          <w:szCs w:val="24"/>
        </w:rPr>
        <w:t>и</w:t>
      </w:r>
      <w:r w:rsidRPr="005A61F1">
        <w:rPr>
          <w:spacing w:val="-57"/>
          <w:sz w:val="24"/>
          <w:szCs w:val="24"/>
        </w:rPr>
        <w:t xml:space="preserve"> </w:t>
      </w:r>
      <w:r w:rsidRPr="005A61F1">
        <w:rPr>
          <w:sz w:val="24"/>
          <w:szCs w:val="24"/>
        </w:rPr>
        <w:t>обучения детей от рождения до поступления в начальную школу, обеспечивающего ребенку и его</w:t>
      </w:r>
      <w:r w:rsidRPr="005A61F1">
        <w:rPr>
          <w:spacing w:val="1"/>
          <w:sz w:val="24"/>
          <w:szCs w:val="24"/>
        </w:rPr>
        <w:t xml:space="preserve"> </w:t>
      </w:r>
      <w:r w:rsidRPr="005A61F1">
        <w:rPr>
          <w:sz w:val="24"/>
          <w:szCs w:val="24"/>
        </w:rPr>
        <w:t>родителям (законным представителям), равные, качественные условия ДО, вне зависимости от</w:t>
      </w:r>
      <w:r w:rsidRPr="005A61F1">
        <w:rPr>
          <w:spacing w:val="1"/>
          <w:sz w:val="24"/>
          <w:szCs w:val="24"/>
        </w:rPr>
        <w:t xml:space="preserve"> </w:t>
      </w:r>
      <w:r w:rsidRPr="005A61F1">
        <w:rPr>
          <w:sz w:val="24"/>
          <w:szCs w:val="24"/>
        </w:rPr>
        <w:t>места</w:t>
      </w:r>
      <w:r w:rsidRPr="005A61F1">
        <w:rPr>
          <w:spacing w:val="-1"/>
          <w:sz w:val="24"/>
          <w:szCs w:val="24"/>
        </w:rPr>
        <w:t xml:space="preserve"> </w:t>
      </w:r>
      <w:r w:rsidRPr="005A61F1">
        <w:rPr>
          <w:sz w:val="24"/>
          <w:szCs w:val="24"/>
        </w:rPr>
        <w:t>и региона</w:t>
      </w:r>
      <w:r w:rsidRPr="005A61F1">
        <w:rPr>
          <w:spacing w:val="-1"/>
          <w:sz w:val="24"/>
          <w:szCs w:val="24"/>
        </w:rPr>
        <w:t xml:space="preserve"> </w:t>
      </w:r>
      <w:r w:rsidRPr="005A61F1">
        <w:rPr>
          <w:sz w:val="24"/>
          <w:szCs w:val="24"/>
        </w:rPr>
        <w:t>проживания.</w:t>
      </w:r>
    </w:p>
    <w:p w14:paraId="6BFD1C02" w14:textId="77777777" w:rsidR="00BC559A" w:rsidRPr="005A61F1" w:rsidRDefault="00BC559A" w:rsidP="005A61F1">
      <w:pPr>
        <w:pStyle w:val="a3"/>
        <w:tabs>
          <w:tab w:val="left" w:pos="10065"/>
        </w:tabs>
        <w:ind w:left="0" w:right="214" w:firstLine="705"/>
      </w:pPr>
      <w:r w:rsidRPr="005A61F1">
        <w:t xml:space="preserve">В части, формируемой участниками образовательных отношений, представлены выбранные участниками образовательных отношений программы: </w:t>
      </w:r>
    </w:p>
    <w:p w14:paraId="0A637DB5" w14:textId="760C727C" w:rsidR="00BC559A" w:rsidRPr="00B7002E" w:rsidRDefault="00BC559A" w:rsidP="00B7002E">
      <w:pPr>
        <w:widowControl/>
        <w:autoSpaceDE/>
        <w:autoSpaceDN/>
        <w:ind w:firstLine="709"/>
        <w:jc w:val="both"/>
        <w:rPr>
          <w:rFonts w:eastAsia="Calibri"/>
          <w:i/>
          <w:sz w:val="24"/>
          <w:szCs w:val="24"/>
        </w:rPr>
      </w:pPr>
      <w:r w:rsidRPr="005A61F1">
        <w:rPr>
          <w:rFonts w:eastAsia="Calibri"/>
          <w:i/>
          <w:sz w:val="24"/>
          <w:szCs w:val="24"/>
        </w:rPr>
        <w:t>Программа в части, формируемой участниками образовательных отношений, р</w:t>
      </w:r>
      <w:r w:rsidR="00B7002E">
        <w:rPr>
          <w:rFonts w:eastAsia="Calibri"/>
          <w:i/>
          <w:sz w:val="24"/>
          <w:szCs w:val="24"/>
        </w:rPr>
        <w:t>еализуется посредством программы</w:t>
      </w:r>
      <w:r w:rsidRPr="00B7002E">
        <w:rPr>
          <w:rFonts w:eastAsia="Calibri"/>
          <w:i/>
          <w:sz w:val="24"/>
          <w:szCs w:val="24"/>
        </w:rPr>
        <w:t xml:space="preserve"> познавательно-творческого развития детей «Сказки фиолетово</w:t>
      </w:r>
      <w:r w:rsidR="00B7002E">
        <w:rPr>
          <w:rFonts w:eastAsia="Calibri"/>
          <w:i/>
          <w:sz w:val="24"/>
          <w:szCs w:val="24"/>
        </w:rPr>
        <w:t>го леса»</w:t>
      </w:r>
      <w:r w:rsidRPr="00B7002E">
        <w:rPr>
          <w:rFonts w:eastAsia="Calibri"/>
          <w:i/>
          <w:sz w:val="24"/>
          <w:szCs w:val="24"/>
        </w:rPr>
        <w:t>.</w:t>
      </w:r>
    </w:p>
    <w:p w14:paraId="25DA4CB7" w14:textId="77777777" w:rsidR="00BC559A" w:rsidRPr="005A61F1" w:rsidRDefault="00BC559A" w:rsidP="005A61F1">
      <w:pPr>
        <w:pStyle w:val="a7"/>
        <w:tabs>
          <w:tab w:val="left" w:pos="1630"/>
        </w:tabs>
        <w:ind w:left="0" w:right="252" w:firstLine="709"/>
        <w:jc w:val="both"/>
        <w:rPr>
          <w:sz w:val="24"/>
          <w:szCs w:val="24"/>
        </w:rPr>
      </w:pPr>
      <w:r w:rsidRPr="005A61F1">
        <w:rPr>
          <w:sz w:val="24"/>
          <w:szCs w:val="24"/>
        </w:rPr>
        <w:t>В Программе содержится целевой, содержательный и организационный разделы.</w:t>
      </w:r>
    </w:p>
    <w:p w14:paraId="42BDD8A7" w14:textId="77777777" w:rsidR="00BC559A" w:rsidRPr="005A61F1" w:rsidRDefault="00BC559A" w:rsidP="005A61F1">
      <w:pPr>
        <w:pStyle w:val="a7"/>
        <w:tabs>
          <w:tab w:val="left" w:pos="1630"/>
        </w:tabs>
        <w:ind w:left="0" w:right="252" w:firstLine="709"/>
        <w:jc w:val="both"/>
        <w:rPr>
          <w:sz w:val="24"/>
          <w:szCs w:val="24"/>
        </w:rPr>
      </w:pPr>
      <w:r w:rsidRPr="005A61F1">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082D6626" w14:textId="77777777" w:rsidR="00BC559A" w:rsidRPr="005A61F1" w:rsidRDefault="00BC559A" w:rsidP="005A61F1">
      <w:pPr>
        <w:pStyle w:val="a7"/>
        <w:tabs>
          <w:tab w:val="left" w:pos="1630"/>
        </w:tabs>
        <w:ind w:left="0" w:right="252" w:firstLine="709"/>
        <w:jc w:val="both"/>
        <w:rPr>
          <w:sz w:val="24"/>
          <w:szCs w:val="24"/>
        </w:rPr>
      </w:pPr>
      <w:r w:rsidRPr="005A61F1">
        <w:rPr>
          <w:sz w:val="24"/>
          <w:szCs w:val="24"/>
        </w:rPr>
        <w:t>Содержательный раздел Программы включает описание:</w:t>
      </w:r>
    </w:p>
    <w:p w14:paraId="50B46D5C" w14:textId="77777777" w:rsidR="00BC559A" w:rsidRPr="005A61F1" w:rsidRDefault="00BC559A" w:rsidP="005A61F1">
      <w:pPr>
        <w:pStyle w:val="a7"/>
        <w:numPr>
          <w:ilvl w:val="0"/>
          <w:numId w:val="9"/>
        </w:numPr>
        <w:tabs>
          <w:tab w:val="left" w:pos="993"/>
          <w:tab w:val="left" w:pos="1630"/>
        </w:tabs>
        <w:ind w:left="0" w:right="252" w:firstLine="709"/>
        <w:jc w:val="both"/>
        <w:rPr>
          <w:sz w:val="24"/>
          <w:szCs w:val="24"/>
        </w:rPr>
      </w:pPr>
      <w:r w:rsidRPr="005A61F1">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34D44D0C" w14:textId="77777777" w:rsidR="00BC559A" w:rsidRPr="005A61F1" w:rsidRDefault="00BC559A" w:rsidP="005A61F1">
      <w:pPr>
        <w:pStyle w:val="a7"/>
        <w:numPr>
          <w:ilvl w:val="0"/>
          <w:numId w:val="9"/>
        </w:numPr>
        <w:tabs>
          <w:tab w:val="left" w:pos="993"/>
          <w:tab w:val="left" w:pos="1630"/>
        </w:tabs>
        <w:ind w:left="0" w:right="252" w:firstLine="709"/>
        <w:jc w:val="both"/>
        <w:rPr>
          <w:sz w:val="24"/>
          <w:szCs w:val="24"/>
        </w:rPr>
      </w:pPr>
      <w:r w:rsidRPr="005A61F1">
        <w:rPr>
          <w:sz w:val="24"/>
          <w:szCs w:val="24"/>
        </w:rPr>
        <w:t xml:space="preserve">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14:paraId="4F9C8B0B" w14:textId="77777777" w:rsidR="00BC559A" w:rsidRPr="005A61F1" w:rsidRDefault="00BC559A" w:rsidP="005A61F1">
      <w:pPr>
        <w:pStyle w:val="a7"/>
        <w:numPr>
          <w:ilvl w:val="0"/>
          <w:numId w:val="9"/>
        </w:numPr>
        <w:tabs>
          <w:tab w:val="left" w:pos="993"/>
          <w:tab w:val="left" w:pos="1630"/>
        </w:tabs>
        <w:ind w:left="0" w:right="252" w:firstLine="709"/>
        <w:jc w:val="both"/>
        <w:rPr>
          <w:sz w:val="24"/>
          <w:szCs w:val="24"/>
        </w:rPr>
      </w:pPr>
      <w:r w:rsidRPr="005A61F1">
        <w:rPr>
          <w:sz w:val="24"/>
          <w:szCs w:val="24"/>
        </w:rPr>
        <w:t>особенностей образовательной деятельности разных видов и культурных практик;</w:t>
      </w:r>
    </w:p>
    <w:p w14:paraId="438EFBFD" w14:textId="77777777" w:rsidR="00BC559A" w:rsidRPr="005A61F1" w:rsidRDefault="00BC559A" w:rsidP="005A61F1">
      <w:pPr>
        <w:pStyle w:val="a7"/>
        <w:numPr>
          <w:ilvl w:val="0"/>
          <w:numId w:val="9"/>
        </w:numPr>
        <w:tabs>
          <w:tab w:val="left" w:pos="993"/>
          <w:tab w:val="left" w:pos="1630"/>
        </w:tabs>
        <w:ind w:left="0" w:right="252" w:firstLine="709"/>
        <w:jc w:val="both"/>
        <w:rPr>
          <w:sz w:val="24"/>
          <w:szCs w:val="24"/>
        </w:rPr>
      </w:pPr>
      <w:r w:rsidRPr="005A61F1">
        <w:rPr>
          <w:sz w:val="24"/>
          <w:szCs w:val="24"/>
        </w:rPr>
        <w:t xml:space="preserve">способов поддержки детской инициативы; </w:t>
      </w:r>
    </w:p>
    <w:p w14:paraId="5F65EE54" w14:textId="77777777" w:rsidR="00BC559A" w:rsidRPr="005A61F1" w:rsidRDefault="00BC559A" w:rsidP="005A61F1">
      <w:pPr>
        <w:pStyle w:val="a7"/>
        <w:numPr>
          <w:ilvl w:val="0"/>
          <w:numId w:val="9"/>
        </w:numPr>
        <w:tabs>
          <w:tab w:val="left" w:pos="993"/>
          <w:tab w:val="left" w:pos="1630"/>
        </w:tabs>
        <w:ind w:left="0" w:right="252" w:firstLine="709"/>
        <w:jc w:val="both"/>
        <w:rPr>
          <w:sz w:val="24"/>
          <w:szCs w:val="24"/>
        </w:rPr>
      </w:pPr>
      <w:r w:rsidRPr="005A61F1">
        <w:rPr>
          <w:sz w:val="24"/>
          <w:szCs w:val="24"/>
        </w:rPr>
        <w:lastRenderedPageBreak/>
        <w:t xml:space="preserve">особенностей взаимодействия педагогического коллектива с семьями обучающихся; </w:t>
      </w:r>
    </w:p>
    <w:p w14:paraId="6474E90D" w14:textId="77777777" w:rsidR="00BC559A" w:rsidRPr="005A61F1" w:rsidRDefault="00BC559A" w:rsidP="005A61F1">
      <w:pPr>
        <w:pStyle w:val="a7"/>
        <w:numPr>
          <w:ilvl w:val="0"/>
          <w:numId w:val="9"/>
        </w:numPr>
        <w:tabs>
          <w:tab w:val="left" w:pos="993"/>
          <w:tab w:val="left" w:pos="1630"/>
        </w:tabs>
        <w:ind w:left="0" w:right="252" w:firstLine="709"/>
        <w:jc w:val="both"/>
        <w:rPr>
          <w:sz w:val="24"/>
          <w:szCs w:val="24"/>
        </w:rPr>
      </w:pPr>
      <w:r w:rsidRPr="005A61F1">
        <w:rPr>
          <w:sz w:val="24"/>
          <w:szCs w:val="24"/>
        </w:rPr>
        <w:t>образовательной деятельности по профессиональной коррекции нарушений развития детей.</w:t>
      </w:r>
    </w:p>
    <w:p w14:paraId="741D7E12" w14:textId="77777777" w:rsidR="00BC559A" w:rsidRPr="005A61F1" w:rsidRDefault="00BC559A" w:rsidP="005A61F1">
      <w:pPr>
        <w:pStyle w:val="a3"/>
        <w:tabs>
          <w:tab w:val="left" w:pos="993"/>
        </w:tabs>
        <w:ind w:left="0" w:right="243" w:firstLine="709"/>
      </w:pPr>
      <w:r w:rsidRPr="005A61F1">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2A7A7D63" w14:textId="77777777" w:rsidR="00BC559A" w:rsidRPr="005A61F1" w:rsidRDefault="00BC559A" w:rsidP="005A61F1">
      <w:pPr>
        <w:ind w:right="244" w:firstLine="708"/>
        <w:jc w:val="both"/>
        <w:rPr>
          <w:sz w:val="24"/>
          <w:szCs w:val="24"/>
        </w:rPr>
      </w:pPr>
      <w:r w:rsidRPr="005A61F1">
        <w:rPr>
          <w:sz w:val="24"/>
          <w:szCs w:val="24"/>
        </w:rPr>
        <w:t xml:space="preserve">Организационный раздел Программы включает описание: </w:t>
      </w:r>
    </w:p>
    <w:p w14:paraId="38291AC1" w14:textId="77777777" w:rsidR="00BC559A" w:rsidRPr="005A61F1" w:rsidRDefault="00BC559A" w:rsidP="005A61F1">
      <w:pPr>
        <w:pStyle w:val="a7"/>
        <w:numPr>
          <w:ilvl w:val="0"/>
          <w:numId w:val="10"/>
        </w:numPr>
        <w:tabs>
          <w:tab w:val="left" w:pos="993"/>
        </w:tabs>
        <w:ind w:left="993" w:right="244" w:hanging="284"/>
        <w:jc w:val="both"/>
        <w:rPr>
          <w:sz w:val="24"/>
          <w:szCs w:val="24"/>
        </w:rPr>
      </w:pPr>
      <w:r w:rsidRPr="005A61F1">
        <w:rPr>
          <w:sz w:val="24"/>
          <w:szCs w:val="24"/>
        </w:rPr>
        <w:t xml:space="preserve">психолого-педагогических и кадровых условий реализации Программы; </w:t>
      </w:r>
    </w:p>
    <w:p w14:paraId="1BF42526" w14:textId="77777777" w:rsidR="00BC559A" w:rsidRPr="005A61F1" w:rsidRDefault="00BC559A" w:rsidP="005A61F1">
      <w:pPr>
        <w:pStyle w:val="a7"/>
        <w:numPr>
          <w:ilvl w:val="0"/>
          <w:numId w:val="10"/>
        </w:numPr>
        <w:tabs>
          <w:tab w:val="left" w:pos="993"/>
        </w:tabs>
        <w:ind w:left="993" w:right="244" w:hanging="284"/>
        <w:jc w:val="both"/>
        <w:rPr>
          <w:sz w:val="24"/>
          <w:szCs w:val="24"/>
        </w:rPr>
      </w:pPr>
      <w:r w:rsidRPr="005A61F1">
        <w:rPr>
          <w:sz w:val="24"/>
          <w:szCs w:val="24"/>
        </w:rPr>
        <w:t xml:space="preserve">организации развивающей предметно-пространственной среды (далее – РППС); </w:t>
      </w:r>
    </w:p>
    <w:p w14:paraId="0041DDC7" w14:textId="77777777" w:rsidR="00BC559A" w:rsidRPr="005A61F1" w:rsidRDefault="00BC559A" w:rsidP="005A61F1">
      <w:pPr>
        <w:pStyle w:val="a7"/>
        <w:numPr>
          <w:ilvl w:val="0"/>
          <w:numId w:val="10"/>
        </w:numPr>
        <w:tabs>
          <w:tab w:val="left" w:pos="993"/>
        </w:tabs>
        <w:ind w:left="993" w:right="244" w:hanging="284"/>
        <w:jc w:val="both"/>
        <w:rPr>
          <w:sz w:val="24"/>
          <w:szCs w:val="24"/>
        </w:rPr>
      </w:pPr>
      <w:r w:rsidRPr="005A61F1">
        <w:rPr>
          <w:sz w:val="24"/>
          <w:szCs w:val="24"/>
        </w:rPr>
        <w:t>материально-техническое обеспечение Программы;</w:t>
      </w:r>
    </w:p>
    <w:p w14:paraId="79E5CCE4" w14:textId="77777777" w:rsidR="00BC559A" w:rsidRPr="005A61F1" w:rsidRDefault="00BC559A" w:rsidP="005A61F1">
      <w:pPr>
        <w:pStyle w:val="a7"/>
        <w:numPr>
          <w:ilvl w:val="0"/>
          <w:numId w:val="10"/>
        </w:numPr>
        <w:tabs>
          <w:tab w:val="left" w:pos="993"/>
        </w:tabs>
        <w:ind w:left="993" w:right="244" w:hanging="284"/>
        <w:jc w:val="both"/>
        <w:rPr>
          <w:sz w:val="24"/>
          <w:szCs w:val="24"/>
        </w:rPr>
      </w:pPr>
      <w:r w:rsidRPr="005A61F1">
        <w:rPr>
          <w:sz w:val="24"/>
          <w:szCs w:val="24"/>
        </w:rPr>
        <w:t>обеспеченность методическими материалами и средствами обучения и воспитания.</w:t>
      </w:r>
    </w:p>
    <w:p w14:paraId="7FF25078" w14:textId="77777777" w:rsidR="00BC559A" w:rsidRPr="0087388F" w:rsidRDefault="00BC559A" w:rsidP="005A61F1">
      <w:pPr>
        <w:pStyle w:val="a7"/>
        <w:tabs>
          <w:tab w:val="left" w:pos="993"/>
        </w:tabs>
        <w:ind w:left="993" w:right="244" w:firstLine="0"/>
        <w:jc w:val="both"/>
        <w:rPr>
          <w:sz w:val="24"/>
          <w:szCs w:val="24"/>
        </w:rPr>
      </w:pPr>
    </w:p>
    <w:p w14:paraId="7D9DEEC4" w14:textId="66BEE443" w:rsidR="00BB340C" w:rsidRPr="0087388F" w:rsidRDefault="007736B1" w:rsidP="005A61F1">
      <w:pPr>
        <w:pStyle w:val="1"/>
        <w:numPr>
          <w:ilvl w:val="1"/>
          <w:numId w:val="6"/>
        </w:numPr>
        <w:tabs>
          <w:tab w:val="left" w:pos="1462"/>
        </w:tabs>
        <w:ind w:left="1276"/>
        <w:jc w:val="center"/>
      </w:pPr>
      <w:r>
        <w:t xml:space="preserve">1.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6AF7FCBD" w14:textId="26D54A2C" w:rsidR="00B171AF" w:rsidRDefault="008261BC" w:rsidP="005A61F1">
      <w:pPr>
        <w:pStyle w:val="a3"/>
        <w:ind w:firstLine="709"/>
      </w:pPr>
      <w:r w:rsidRPr="0087388F">
        <w:t xml:space="preserve">Учитывая содержание пункта </w:t>
      </w:r>
      <w:r w:rsidR="00B171AF" w:rsidRPr="00B171AF">
        <w:t>2.</w:t>
      </w:r>
      <w:r w:rsidRPr="0087388F">
        <w:t xml:space="preserve">1 </w:t>
      </w:r>
      <w:r w:rsidR="00B171AF">
        <w:t xml:space="preserve">раздела </w:t>
      </w:r>
      <w:r w:rsidR="00B171AF">
        <w:rPr>
          <w:lang w:val="en-US"/>
        </w:rPr>
        <w:t>II</w:t>
      </w:r>
      <w:r w:rsidR="00B171AF" w:rsidRPr="00B171AF">
        <w:t xml:space="preserve"> </w:t>
      </w:r>
      <w:r w:rsidR="00B171AF">
        <w:t xml:space="preserve">ФГОС </w:t>
      </w:r>
      <w:r w:rsidR="005A61F1">
        <w:t>ДО</w:t>
      </w:r>
      <w:r w:rsidR="005A61F1" w:rsidRPr="00B171AF">
        <w:t xml:space="preserve"> </w:t>
      </w:r>
      <w:r w:rsidR="005A61F1">
        <w:t>цели</w:t>
      </w:r>
      <w:r w:rsidR="00B171AF">
        <w:t xml:space="preserve"> </w:t>
      </w:r>
      <w:r w:rsidR="00B31BB7">
        <w:t>П</w:t>
      </w:r>
      <w:r w:rsidR="00B171AF">
        <w:t>рограммы является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2EDDCDC4" w14:textId="3D456BA4" w:rsidR="008261BC" w:rsidRPr="0087388F" w:rsidRDefault="00B171AF" w:rsidP="005A61F1">
      <w:pPr>
        <w:pStyle w:val="a3"/>
        <w:ind w:firstLine="709"/>
      </w:pPr>
      <w:r>
        <w:t xml:space="preserve">В соответствии с </w:t>
      </w:r>
      <w:r w:rsidR="008261BC" w:rsidRPr="0087388F">
        <w:t>пункт</w:t>
      </w:r>
      <w:r>
        <w:t>ом</w:t>
      </w:r>
      <w:r w:rsidR="008261BC" w:rsidRPr="0087388F">
        <w:t xml:space="preserve">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008261BC" w:rsidRPr="0087388F">
        <w:t>на основе духовно-нравственных ценностей</w:t>
      </w:r>
      <w:r w:rsidR="00DB5983">
        <w:t xml:space="preserve"> российского народа</w:t>
      </w:r>
      <w:r w:rsidR="008261BC" w:rsidRPr="0087388F">
        <w:t>, исторических и национально-культурных традиций.</w:t>
      </w:r>
    </w:p>
    <w:p w14:paraId="12575A7C" w14:textId="637629D4" w:rsidR="00DB5983" w:rsidRPr="00DB5983" w:rsidRDefault="00DB5983" w:rsidP="005A61F1">
      <w:pPr>
        <w:pStyle w:val="21"/>
        <w:shd w:val="clear" w:color="auto" w:fill="auto"/>
        <w:spacing w:before="0" w:after="0" w:line="240"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5A61F1">
      <w:pPr>
        <w:pStyle w:val="a3"/>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5A61F1">
      <w:pPr>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5A61F1">
      <w:pPr>
        <w:pStyle w:val="a7"/>
        <w:numPr>
          <w:ilvl w:val="0"/>
          <w:numId w:val="5"/>
        </w:numPr>
        <w:tabs>
          <w:tab w:val="left" w:pos="1134"/>
        </w:tabs>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5A61F1">
      <w:pPr>
        <w:pStyle w:val="a7"/>
        <w:numPr>
          <w:ilvl w:val="0"/>
          <w:numId w:val="5"/>
        </w:numPr>
        <w:tabs>
          <w:tab w:val="left" w:pos="1134"/>
        </w:tabs>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5A61F1">
      <w:pPr>
        <w:pStyle w:val="a7"/>
        <w:numPr>
          <w:ilvl w:val="0"/>
          <w:numId w:val="5"/>
        </w:numPr>
        <w:tabs>
          <w:tab w:val="left" w:pos="1134"/>
        </w:tabs>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1C56B5">
        <w:rPr>
          <w:sz w:val="24"/>
          <w:szCs w:val="24"/>
        </w:rPr>
        <w:lastRenderedPageBreak/>
        <w:t>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5A61F1">
      <w:pPr>
        <w:pStyle w:val="a7"/>
        <w:numPr>
          <w:ilvl w:val="0"/>
          <w:numId w:val="5"/>
        </w:numPr>
        <w:tabs>
          <w:tab w:val="left" w:pos="1134"/>
        </w:tabs>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5A61F1">
      <w:pPr>
        <w:pStyle w:val="a7"/>
        <w:numPr>
          <w:ilvl w:val="0"/>
          <w:numId w:val="5"/>
        </w:numPr>
        <w:tabs>
          <w:tab w:val="left" w:pos="1134"/>
        </w:tabs>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5A61F1">
      <w:pPr>
        <w:pStyle w:val="a7"/>
        <w:numPr>
          <w:ilvl w:val="0"/>
          <w:numId w:val="5"/>
        </w:numPr>
        <w:tabs>
          <w:tab w:val="left" w:pos="1134"/>
        </w:tabs>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5A61F1">
      <w:pPr>
        <w:pStyle w:val="a7"/>
        <w:numPr>
          <w:ilvl w:val="0"/>
          <w:numId w:val="5"/>
        </w:numPr>
        <w:tabs>
          <w:tab w:val="left" w:pos="1134"/>
        </w:tabs>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5A61F1">
      <w:pPr>
        <w:pStyle w:val="a7"/>
        <w:numPr>
          <w:ilvl w:val="0"/>
          <w:numId w:val="5"/>
        </w:numPr>
        <w:tabs>
          <w:tab w:val="left" w:pos="1134"/>
        </w:tabs>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0B5C36" w:rsidRDefault="008261BC" w:rsidP="005A61F1">
      <w:pPr>
        <w:pStyle w:val="a7"/>
        <w:numPr>
          <w:ilvl w:val="0"/>
          <w:numId w:val="5"/>
        </w:numPr>
        <w:tabs>
          <w:tab w:val="left" w:pos="1134"/>
        </w:tabs>
        <w:ind w:left="0" w:firstLine="709"/>
        <w:jc w:val="both"/>
        <w:rPr>
          <w:sz w:val="24"/>
          <w:szCs w:val="24"/>
        </w:rPr>
      </w:pPr>
      <w:r w:rsidRPr="000B5C36">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5A61F1">
      <w:pPr>
        <w:pStyle w:val="a7"/>
        <w:numPr>
          <w:ilvl w:val="0"/>
          <w:numId w:val="5"/>
        </w:numPr>
        <w:tabs>
          <w:tab w:val="left" w:pos="1134"/>
        </w:tabs>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0B5C36" w:rsidRDefault="001C56B5" w:rsidP="005A61F1">
      <w:pPr>
        <w:pStyle w:val="a7"/>
        <w:numPr>
          <w:ilvl w:val="0"/>
          <w:numId w:val="5"/>
        </w:numPr>
        <w:tabs>
          <w:tab w:val="left" w:pos="1134"/>
        </w:tabs>
        <w:ind w:left="0" w:firstLine="709"/>
        <w:jc w:val="both"/>
        <w:rPr>
          <w:sz w:val="24"/>
          <w:szCs w:val="24"/>
        </w:rPr>
      </w:pPr>
      <w:r w:rsidRPr="000B5C36">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5A61F1">
      <w:pPr>
        <w:pStyle w:val="a3"/>
        <w:ind w:left="0" w:firstLine="0"/>
        <w:jc w:val="left"/>
      </w:pPr>
    </w:p>
    <w:p w14:paraId="26F4C27F" w14:textId="25C75661" w:rsidR="00BB340C" w:rsidRPr="0087388F" w:rsidRDefault="007736B1" w:rsidP="005A61F1">
      <w:pPr>
        <w:pStyle w:val="1"/>
        <w:tabs>
          <w:tab w:val="left" w:pos="1522"/>
        </w:tabs>
        <w:ind w:left="1276"/>
        <w:jc w:val="center"/>
      </w:pPr>
      <w:r>
        <w:t>1.1.2.</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5A61F1">
      <w:pPr>
        <w:pStyle w:val="a7"/>
        <w:tabs>
          <w:tab w:val="left" w:pos="1260"/>
        </w:tabs>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5A61F1">
      <w:pPr>
        <w:pStyle w:val="a7"/>
        <w:numPr>
          <w:ilvl w:val="0"/>
          <w:numId w:val="4"/>
        </w:numPr>
        <w:tabs>
          <w:tab w:val="left" w:pos="1134"/>
        </w:tabs>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5A61F1">
      <w:pPr>
        <w:pStyle w:val="a7"/>
        <w:numPr>
          <w:ilvl w:val="0"/>
          <w:numId w:val="4"/>
        </w:numPr>
        <w:tabs>
          <w:tab w:val="left" w:pos="1134"/>
          <w:tab w:val="left" w:pos="1260"/>
        </w:tabs>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Pr="00CA622D" w:rsidRDefault="001C56B5" w:rsidP="005A61F1">
      <w:pPr>
        <w:pStyle w:val="a7"/>
        <w:numPr>
          <w:ilvl w:val="0"/>
          <w:numId w:val="4"/>
        </w:numPr>
        <w:tabs>
          <w:tab w:val="left" w:pos="1134"/>
          <w:tab w:val="left" w:pos="1274"/>
        </w:tabs>
        <w:ind w:left="0" w:firstLine="709"/>
        <w:jc w:val="both"/>
        <w:rPr>
          <w:sz w:val="24"/>
          <w:szCs w:val="24"/>
        </w:rPr>
      </w:pPr>
      <w:r w:rsidRPr="00CA622D">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CA622D">
        <w:rPr>
          <w:rStyle w:val="af7"/>
          <w:sz w:val="24"/>
          <w:szCs w:val="24"/>
        </w:rPr>
        <w:footnoteReference w:id="2"/>
      </w:r>
      <w:r w:rsidRPr="00CA622D">
        <w:rPr>
          <w:sz w:val="24"/>
          <w:szCs w:val="24"/>
        </w:rPr>
        <w:t xml:space="preserve"> (далее вместе – взрослые)</w:t>
      </w:r>
      <w:r w:rsidR="0021290F" w:rsidRPr="00CA622D">
        <w:rPr>
          <w:sz w:val="24"/>
          <w:szCs w:val="24"/>
        </w:rPr>
        <w:t>;</w:t>
      </w:r>
    </w:p>
    <w:p w14:paraId="32D2331E" w14:textId="13020CDD" w:rsidR="001C56B5" w:rsidRPr="00CA622D" w:rsidRDefault="001C56B5" w:rsidP="005A61F1">
      <w:pPr>
        <w:pStyle w:val="a7"/>
        <w:numPr>
          <w:ilvl w:val="0"/>
          <w:numId w:val="4"/>
        </w:numPr>
        <w:tabs>
          <w:tab w:val="left" w:pos="1134"/>
          <w:tab w:val="left" w:pos="1274"/>
        </w:tabs>
        <w:ind w:left="0" w:firstLine="709"/>
        <w:jc w:val="both"/>
        <w:rPr>
          <w:sz w:val="24"/>
          <w:szCs w:val="24"/>
        </w:rPr>
      </w:pPr>
      <w:r w:rsidRPr="00CA622D">
        <w:rPr>
          <w:sz w:val="24"/>
          <w:szCs w:val="24"/>
        </w:rPr>
        <w:t>признание ребёнка полноценным участником (субъектом) образовательных отношений;</w:t>
      </w:r>
    </w:p>
    <w:p w14:paraId="0F166C3D" w14:textId="77777777" w:rsidR="00BB340C" w:rsidRPr="0087388F" w:rsidRDefault="0021290F" w:rsidP="005A61F1">
      <w:pPr>
        <w:pStyle w:val="a7"/>
        <w:numPr>
          <w:ilvl w:val="0"/>
          <w:numId w:val="4"/>
        </w:numPr>
        <w:tabs>
          <w:tab w:val="left" w:pos="1134"/>
          <w:tab w:val="left" w:pos="1182"/>
        </w:tabs>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5A61F1">
      <w:pPr>
        <w:pStyle w:val="a7"/>
        <w:numPr>
          <w:ilvl w:val="0"/>
          <w:numId w:val="4"/>
        </w:numPr>
        <w:tabs>
          <w:tab w:val="left" w:pos="1134"/>
          <w:tab w:val="left" w:pos="1182"/>
        </w:tabs>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5A61F1">
      <w:pPr>
        <w:pStyle w:val="a7"/>
        <w:numPr>
          <w:ilvl w:val="0"/>
          <w:numId w:val="4"/>
        </w:numPr>
        <w:tabs>
          <w:tab w:val="left" w:pos="1134"/>
          <w:tab w:val="left" w:pos="1182"/>
        </w:tabs>
        <w:ind w:left="0" w:firstLine="709"/>
        <w:jc w:val="both"/>
        <w:rPr>
          <w:sz w:val="24"/>
          <w:szCs w:val="24"/>
        </w:rPr>
      </w:pPr>
      <w:r w:rsidRPr="0087388F">
        <w:rPr>
          <w:sz w:val="24"/>
          <w:szCs w:val="24"/>
        </w:rPr>
        <w:lastRenderedPageBreak/>
        <w:t>приобщение детей к социокультурным нормам, традициям семьи, общества и государства;</w:t>
      </w:r>
    </w:p>
    <w:p w14:paraId="54E72E4A" w14:textId="77777777" w:rsidR="00BB340C" w:rsidRPr="0087388F" w:rsidRDefault="0021290F" w:rsidP="005A61F1">
      <w:pPr>
        <w:pStyle w:val="a7"/>
        <w:numPr>
          <w:ilvl w:val="0"/>
          <w:numId w:val="4"/>
        </w:numPr>
        <w:tabs>
          <w:tab w:val="left" w:pos="1134"/>
          <w:tab w:val="left" w:pos="1306"/>
        </w:tabs>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5A61F1">
      <w:pPr>
        <w:pStyle w:val="a7"/>
        <w:numPr>
          <w:ilvl w:val="0"/>
          <w:numId w:val="4"/>
        </w:numPr>
        <w:tabs>
          <w:tab w:val="left" w:pos="1134"/>
          <w:tab w:val="left" w:pos="1214"/>
        </w:tabs>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0811146" w14:textId="5713B042" w:rsidR="003B4D95" w:rsidRPr="00C462BB" w:rsidRDefault="00A51413" w:rsidP="005A61F1">
      <w:pPr>
        <w:pStyle w:val="a7"/>
        <w:numPr>
          <w:ilvl w:val="0"/>
          <w:numId w:val="4"/>
        </w:numPr>
        <w:tabs>
          <w:tab w:val="left" w:pos="1134"/>
          <w:tab w:val="left" w:pos="1183"/>
        </w:tabs>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728058A8" w14:textId="77777777" w:rsidR="003B4D95" w:rsidRPr="0087388F" w:rsidRDefault="00A51413" w:rsidP="005A61F1">
      <w:pPr>
        <w:pStyle w:val="2"/>
        <w:tabs>
          <w:tab w:val="left" w:pos="709"/>
        </w:tabs>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5A61F1">
      <w:pPr>
        <w:pStyle w:val="a3"/>
        <w:ind w:left="284" w:right="38"/>
        <w:jc w:val="left"/>
      </w:pPr>
      <w:r w:rsidRPr="0087388F">
        <w:t>Программа:</w:t>
      </w:r>
    </w:p>
    <w:p w14:paraId="72C9A738" w14:textId="77777777" w:rsidR="003B4D95" w:rsidRPr="0087388F" w:rsidRDefault="003B4D95" w:rsidP="005A61F1">
      <w:pPr>
        <w:pStyle w:val="a7"/>
        <w:numPr>
          <w:ilvl w:val="0"/>
          <w:numId w:val="12"/>
        </w:numPr>
        <w:tabs>
          <w:tab w:val="left" w:pos="993"/>
        </w:tabs>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5A61F1">
      <w:pPr>
        <w:pStyle w:val="a7"/>
        <w:numPr>
          <w:ilvl w:val="0"/>
          <w:numId w:val="12"/>
        </w:numPr>
        <w:tabs>
          <w:tab w:val="left" w:pos="993"/>
          <w:tab w:val="left" w:pos="1713"/>
        </w:tabs>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5A61F1">
      <w:pPr>
        <w:pStyle w:val="a7"/>
        <w:numPr>
          <w:ilvl w:val="0"/>
          <w:numId w:val="12"/>
        </w:numPr>
        <w:tabs>
          <w:tab w:val="left" w:pos="993"/>
          <w:tab w:val="left" w:pos="1684"/>
        </w:tabs>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5A61F1">
      <w:pPr>
        <w:pStyle w:val="a7"/>
        <w:numPr>
          <w:ilvl w:val="0"/>
          <w:numId w:val="12"/>
        </w:numPr>
        <w:tabs>
          <w:tab w:val="left" w:pos="993"/>
        </w:tabs>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5A61F1">
      <w:pPr>
        <w:tabs>
          <w:tab w:val="left" w:pos="567"/>
        </w:tabs>
        <w:ind w:left="284" w:right="38"/>
        <w:jc w:val="both"/>
        <w:rPr>
          <w:sz w:val="24"/>
          <w:szCs w:val="24"/>
        </w:rPr>
      </w:pPr>
    </w:p>
    <w:p w14:paraId="7EAD7069" w14:textId="261979BB" w:rsidR="00030234" w:rsidRDefault="00030234" w:rsidP="005A61F1">
      <w:pPr>
        <w:pStyle w:val="1"/>
        <w:numPr>
          <w:ilvl w:val="2"/>
          <w:numId w:val="170"/>
        </w:numPr>
        <w:tabs>
          <w:tab w:val="left" w:pos="1662"/>
          <w:tab w:val="left" w:pos="1663"/>
          <w:tab w:val="left" w:pos="3684"/>
          <w:tab w:val="left" w:pos="5324"/>
          <w:tab w:val="left" w:pos="6531"/>
          <w:tab w:val="left" w:pos="7324"/>
          <w:tab w:val="left" w:pos="9202"/>
          <w:tab w:val="left" w:pos="10269"/>
        </w:tabs>
        <w:ind w:left="0" w:right="256" w:firstLine="851"/>
        <w:jc w:val="center"/>
      </w:pPr>
      <w:bookmarkStart w:id="0" w:name="_Hlk142465712"/>
      <w:r w:rsidRPr="0087388F">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r w:rsidR="00AE0BBD">
        <w:t xml:space="preserve">, </w:t>
      </w:r>
      <w:r w:rsidR="00E16334">
        <w:t xml:space="preserve">в том числе характеристики особенностей </w:t>
      </w:r>
      <w:r w:rsidR="00E16334" w:rsidRPr="007A78AE">
        <w:t>развития дошкольного возраста</w:t>
      </w:r>
    </w:p>
    <w:p w14:paraId="5B1FCFF6" w14:textId="2AC1403E" w:rsidR="00BC559A" w:rsidRDefault="00BC559A" w:rsidP="005A61F1">
      <w:pPr>
        <w:pStyle w:val="ConsPlusNormal"/>
        <w:ind w:left="540"/>
        <w:jc w:val="both"/>
        <w:rPr>
          <w:bCs/>
          <w:iCs/>
        </w:rPr>
      </w:pPr>
      <w:r w:rsidRPr="005043F8">
        <w:rPr>
          <w:bCs/>
          <w:iCs/>
        </w:rPr>
        <w:t>При формировании и реализации Программы учитываются возрастные</w:t>
      </w:r>
      <w:r>
        <w:rPr>
          <w:bCs/>
          <w:iCs/>
        </w:rPr>
        <w:t xml:space="preserve"> и </w:t>
      </w:r>
      <w:r w:rsidR="004F343F">
        <w:rPr>
          <w:bCs/>
          <w:iCs/>
        </w:rPr>
        <w:t xml:space="preserve">индивидуальные </w:t>
      </w:r>
      <w:r w:rsidR="004F343F" w:rsidRPr="005043F8">
        <w:rPr>
          <w:bCs/>
          <w:iCs/>
        </w:rPr>
        <w:t>особенности</w:t>
      </w:r>
      <w:r w:rsidRPr="005043F8">
        <w:rPr>
          <w:bCs/>
          <w:iCs/>
        </w:rPr>
        <w:t xml:space="preserve"> детей дошкольного возраста.</w:t>
      </w:r>
    </w:p>
    <w:p w14:paraId="782968DD" w14:textId="0E2D2B6C" w:rsidR="005A61F1" w:rsidRPr="00810128" w:rsidRDefault="005A61F1" w:rsidP="005A61F1">
      <w:pPr>
        <w:widowControl/>
        <w:autoSpaceDE/>
        <w:autoSpaceDN/>
        <w:jc w:val="center"/>
        <w:rPr>
          <w:rFonts w:eastAsia="Calibri"/>
          <w:b/>
          <w:i/>
          <w:sz w:val="24"/>
          <w:szCs w:val="24"/>
        </w:rPr>
      </w:pPr>
      <w:r w:rsidRPr="00810128">
        <w:rPr>
          <w:rFonts w:eastAsia="Calibri"/>
          <w:b/>
          <w:i/>
          <w:sz w:val="24"/>
          <w:szCs w:val="24"/>
        </w:rPr>
        <w:t>Индивидуальная характеристика контингента воспитанников</w:t>
      </w:r>
    </w:p>
    <w:p w14:paraId="67A8EFC7" w14:textId="77777777" w:rsidR="005A61F1" w:rsidRPr="00810128" w:rsidRDefault="005A61F1" w:rsidP="005A61F1">
      <w:pPr>
        <w:widowControl/>
        <w:autoSpaceDE/>
        <w:autoSpaceDN/>
        <w:spacing w:after="200"/>
        <w:contextualSpacing/>
        <w:jc w:val="both"/>
        <w:rPr>
          <w:rFonts w:eastAsia="Calibri"/>
          <w:sz w:val="24"/>
          <w:szCs w:val="24"/>
        </w:rPr>
      </w:pPr>
      <w:r w:rsidRPr="00810128">
        <w:rPr>
          <w:rFonts w:eastAsia="Calibri"/>
          <w:b/>
          <w:sz w:val="24"/>
          <w:szCs w:val="24"/>
        </w:rPr>
        <w:tab/>
      </w:r>
      <w:r w:rsidRPr="00810128">
        <w:rPr>
          <w:rFonts w:eastAsia="Calibri"/>
          <w:sz w:val="24"/>
          <w:szCs w:val="24"/>
        </w:rPr>
        <w:t>Посещают среднюю группу 22 детей, что соответствуетСП 2.4.3648-20 «Санитарно-эпидемиологические требования к организациям воспитания и обучения, отдыха иоздоровления детей и молодежи».</w:t>
      </w:r>
    </w:p>
    <w:p w14:paraId="57038B1F" w14:textId="77777777" w:rsidR="005A61F1" w:rsidRPr="00810128" w:rsidRDefault="005A61F1" w:rsidP="005A61F1">
      <w:pPr>
        <w:widowControl/>
        <w:autoSpaceDE/>
        <w:autoSpaceDN/>
        <w:rPr>
          <w:rFonts w:eastAsia="Calibri"/>
          <w:b/>
          <w:caps/>
          <w:sz w:val="24"/>
          <w:szCs w:val="24"/>
        </w:rPr>
      </w:pPr>
      <w:r w:rsidRPr="00810128">
        <w:rPr>
          <w:rFonts w:eastAsia="Calibri"/>
          <w:sz w:val="24"/>
          <w:szCs w:val="24"/>
        </w:rPr>
        <w:t>Количественный состав воспитанников - 22детей.</w:t>
      </w:r>
    </w:p>
    <w:p w14:paraId="3DFCF855" w14:textId="77777777" w:rsidR="005A61F1" w:rsidRPr="00810128" w:rsidRDefault="005A61F1" w:rsidP="005A61F1">
      <w:pPr>
        <w:widowControl/>
        <w:autoSpaceDE/>
        <w:autoSpaceDN/>
        <w:rPr>
          <w:rFonts w:eastAsia="Calibri"/>
          <w:b/>
          <w:caps/>
          <w:sz w:val="24"/>
          <w:szCs w:val="24"/>
        </w:rPr>
      </w:pPr>
      <w:r w:rsidRPr="00810128">
        <w:rPr>
          <w:rFonts w:eastAsia="Calibri"/>
          <w:sz w:val="24"/>
          <w:szCs w:val="24"/>
        </w:rPr>
        <w:t>Из них: мальчиков – 13, девочек – 8.</w:t>
      </w:r>
    </w:p>
    <w:p w14:paraId="2CCFA714" w14:textId="77777777" w:rsidR="005A61F1" w:rsidRPr="00810128" w:rsidRDefault="005A61F1" w:rsidP="005A61F1">
      <w:pPr>
        <w:widowControl/>
        <w:autoSpaceDE/>
        <w:autoSpaceDN/>
        <w:jc w:val="both"/>
        <w:rPr>
          <w:rFonts w:eastAsia="Calibri"/>
          <w:sz w:val="24"/>
          <w:szCs w:val="24"/>
        </w:rPr>
      </w:pPr>
      <w:r w:rsidRPr="00810128">
        <w:rPr>
          <w:rFonts w:eastAsia="Calibri"/>
          <w:sz w:val="24"/>
          <w:szCs w:val="24"/>
        </w:rPr>
        <w:t>В связи с превышением количества детей – мальчиков, особое внимание будет уделено реализации принципа половозрастного воспитания детей в образовательном процессе.</w:t>
      </w:r>
    </w:p>
    <w:p w14:paraId="354967B5" w14:textId="77777777" w:rsidR="005A61F1" w:rsidRPr="00EE1020" w:rsidRDefault="005A61F1" w:rsidP="005A61F1">
      <w:pPr>
        <w:widowControl/>
        <w:adjustRightInd w:val="0"/>
        <w:ind w:right="-232"/>
        <w:jc w:val="center"/>
        <w:rPr>
          <w:rFonts w:eastAsia="Calibri"/>
          <w:sz w:val="24"/>
          <w:szCs w:val="24"/>
          <w:lang w:eastAsia="ru-RU"/>
        </w:rPr>
      </w:pPr>
      <w:r w:rsidRPr="00EE1020">
        <w:rPr>
          <w:rFonts w:eastAsia="Calibri"/>
          <w:sz w:val="24"/>
          <w:szCs w:val="24"/>
          <w:lang w:eastAsia="ru-RU"/>
        </w:rPr>
        <w:t>Состояние здоровья воспитанников (чел.)</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84"/>
        <w:gridCol w:w="1843"/>
        <w:gridCol w:w="1843"/>
        <w:gridCol w:w="1842"/>
      </w:tblGrid>
      <w:tr w:rsidR="005A61F1" w:rsidRPr="00EE1020" w14:paraId="47FB7083" w14:textId="77777777" w:rsidTr="005A61F1">
        <w:tc>
          <w:tcPr>
            <w:tcW w:w="9355" w:type="dxa"/>
            <w:gridSpan w:val="5"/>
          </w:tcPr>
          <w:p w14:paraId="5C1C627E" w14:textId="77777777" w:rsidR="005A61F1" w:rsidRPr="00EE1020" w:rsidRDefault="005A61F1" w:rsidP="005A61F1">
            <w:pPr>
              <w:widowControl/>
              <w:autoSpaceDE/>
              <w:autoSpaceDN/>
              <w:rPr>
                <w:rFonts w:eastAsia="Calibri"/>
                <w:sz w:val="24"/>
                <w:szCs w:val="24"/>
                <w:lang w:eastAsia="ru-RU"/>
              </w:rPr>
            </w:pPr>
            <w:r w:rsidRPr="00EE1020">
              <w:rPr>
                <w:rFonts w:eastAsia="Calibri"/>
                <w:sz w:val="24"/>
                <w:szCs w:val="24"/>
                <w:lang w:eastAsia="ru-RU"/>
              </w:rPr>
              <w:t>Группа здоровья</w:t>
            </w:r>
          </w:p>
        </w:tc>
      </w:tr>
      <w:tr w:rsidR="005A61F1" w:rsidRPr="00EE1020" w14:paraId="07DED5EC" w14:textId="77777777" w:rsidTr="005A61F1">
        <w:trPr>
          <w:trHeight w:val="138"/>
        </w:trPr>
        <w:tc>
          <w:tcPr>
            <w:tcW w:w="1843" w:type="dxa"/>
          </w:tcPr>
          <w:p w14:paraId="14182B48" w14:textId="77777777" w:rsidR="005A61F1" w:rsidRPr="00EE1020" w:rsidRDefault="005A61F1" w:rsidP="005A61F1">
            <w:pPr>
              <w:widowControl/>
              <w:autoSpaceDE/>
              <w:autoSpaceDN/>
              <w:jc w:val="center"/>
              <w:rPr>
                <w:rFonts w:eastAsia="Calibri"/>
                <w:sz w:val="24"/>
                <w:szCs w:val="24"/>
                <w:lang w:val="en-US" w:eastAsia="ru-RU"/>
              </w:rPr>
            </w:pPr>
            <w:r w:rsidRPr="00EE1020">
              <w:rPr>
                <w:rFonts w:eastAsia="Calibri"/>
                <w:sz w:val="24"/>
                <w:szCs w:val="24"/>
                <w:lang w:val="en-US" w:eastAsia="ru-RU"/>
              </w:rPr>
              <w:t>I</w:t>
            </w:r>
          </w:p>
        </w:tc>
        <w:tc>
          <w:tcPr>
            <w:tcW w:w="1984" w:type="dxa"/>
          </w:tcPr>
          <w:p w14:paraId="7E412CE3" w14:textId="77777777" w:rsidR="005A61F1" w:rsidRPr="00EE1020" w:rsidRDefault="005A61F1" w:rsidP="005A61F1">
            <w:pPr>
              <w:widowControl/>
              <w:autoSpaceDE/>
              <w:autoSpaceDN/>
              <w:jc w:val="center"/>
              <w:rPr>
                <w:rFonts w:eastAsia="Calibri"/>
                <w:sz w:val="24"/>
                <w:szCs w:val="24"/>
                <w:lang w:val="en-US" w:eastAsia="ru-RU"/>
              </w:rPr>
            </w:pPr>
            <w:r w:rsidRPr="00EE1020">
              <w:rPr>
                <w:rFonts w:eastAsia="Calibri"/>
                <w:sz w:val="24"/>
                <w:szCs w:val="24"/>
                <w:lang w:val="en-US" w:eastAsia="ru-RU"/>
              </w:rPr>
              <w:t>II</w:t>
            </w:r>
          </w:p>
        </w:tc>
        <w:tc>
          <w:tcPr>
            <w:tcW w:w="1843" w:type="dxa"/>
          </w:tcPr>
          <w:p w14:paraId="25640876" w14:textId="77777777" w:rsidR="005A61F1" w:rsidRPr="00EE1020" w:rsidRDefault="005A61F1" w:rsidP="005A61F1">
            <w:pPr>
              <w:widowControl/>
              <w:autoSpaceDE/>
              <w:autoSpaceDN/>
              <w:jc w:val="center"/>
              <w:rPr>
                <w:rFonts w:eastAsia="Calibri"/>
                <w:sz w:val="24"/>
                <w:szCs w:val="24"/>
                <w:lang w:val="en-US" w:eastAsia="ru-RU"/>
              </w:rPr>
            </w:pPr>
            <w:r w:rsidRPr="00EE1020">
              <w:rPr>
                <w:rFonts w:eastAsia="Calibri"/>
                <w:sz w:val="24"/>
                <w:szCs w:val="24"/>
                <w:lang w:val="en-US" w:eastAsia="ru-RU"/>
              </w:rPr>
              <w:t>III</w:t>
            </w:r>
          </w:p>
        </w:tc>
        <w:tc>
          <w:tcPr>
            <w:tcW w:w="1843" w:type="dxa"/>
          </w:tcPr>
          <w:p w14:paraId="09A5646C" w14:textId="77777777" w:rsidR="005A61F1" w:rsidRPr="00EE1020" w:rsidRDefault="005A61F1" w:rsidP="005A61F1">
            <w:pPr>
              <w:widowControl/>
              <w:autoSpaceDE/>
              <w:autoSpaceDN/>
              <w:jc w:val="center"/>
              <w:rPr>
                <w:rFonts w:eastAsia="Calibri"/>
                <w:sz w:val="24"/>
                <w:szCs w:val="24"/>
                <w:lang w:val="en-US" w:eastAsia="ru-RU"/>
              </w:rPr>
            </w:pPr>
            <w:r w:rsidRPr="00EE1020">
              <w:rPr>
                <w:rFonts w:eastAsia="Calibri"/>
                <w:sz w:val="24"/>
                <w:szCs w:val="24"/>
                <w:lang w:val="en-US" w:eastAsia="ru-RU"/>
              </w:rPr>
              <w:t>IV</w:t>
            </w:r>
          </w:p>
        </w:tc>
        <w:tc>
          <w:tcPr>
            <w:tcW w:w="1842" w:type="dxa"/>
          </w:tcPr>
          <w:p w14:paraId="290A36A3" w14:textId="77777777" w:rsidR="005A61F1" w:rsidRPr="00EE1020" w:rsidRDefault="005A61F1" w:rsidP="005A61F1">
            <w:pPr>
              <w:widowControl/>
              <w:autoSpaceDE/>
              <w:autoSpaceDN/>
              <w:jc w:val="center"/>
              <w:rPr>
                <w:rFonts w:eastAsia="Calibri"/>
                <w:sz w:val="24"/>
                <w:szCs w:val="24"/>
                <w:lang w:val="en-US" w:eastAsia="ru-RU"/>
              </w:rPr>
            </w:pPr>
            <w:r w:rsidRPr="00EE1020">
              <w:rPr>
                <w:rFonts w:eastAsia="Calibri"/>
                <w:sz w:val="24"/>
                <w:szCs w:val="24"/>
                <w:lang w:val="en-US" w:eastAsia="ru-RU"/>
              </w:rPr>
              <w:t>V</w:t>
            </w:r>
          </w:p>
        </w:tc>
      </w:tr>
      <w:tr w:rsidR="005A61F1" w:rsidRPr="00EE1020" w14:paraId="149C075C" w14:textId="77777777" w:rsidTr="005A61F1">
        <w:trPr>
          <w:trHeight w:val="138"/>
        </w:trPr>
        <w:tc>
          <w:tcPr>
            <w:tcW w:w="1843" w:type="dxa"/>
          </w:tcPr>
          <w:p w14:paraId="0AC175E3" w14:textId="77777777" w:rsidR="005A61F1" w:rsidRPr="00347835" w:rsidRDefault="005A61F1" w:rsidP="005A61F1">
            <w:pPr>
              <w:widowControl/>
              <w:autoSpaceDE/>
              <w:autoSpaceDN/>
              <w:jc w:val="center"/>
              <w:rPr>
                <w:rFonts w:eastAsia="Calibri"/>
                <w:sz w:val="24"/>
                <w:szCs w:val="24"/>
                <w:lang w:eastAsia="ru-RU"/>
              </w:rPr>
            </w:pPr>
            <w:r>
              <w:rPr>
                <w:rFonts w:eastAsia="Calibri"/>
                <w:sz w:val="24"/>
                <w:szCs w:val="24"/>
                <w:lang w:eastAsia="ru-RU"/>
              </w:rPr>
              <w:t>2</w:t>
            </w:r>
          </w:p>
        </w:tc>
        <w:tc>
          <w:tcPr>
            <w:tcW w:w="1984" w:type="dxa"/>
          </w:tcPr>
          <w:p w14:paraId="3AD42CF4" w14:textId="77777777" w:rsidR="005A61F1" w:rsidRPr="00347835" w:rsidRDefault="005A61F1" w:rsidP="005A61F1">
            <w:pPr>
              <w:widowControl/>
              <w:autoSpaceDE/>
              <w:autoSpaceDN/>
              <w:jc w:val="center"/>
              <w:rPr>
                <w:rFonts w:eastAsia="Calibri"/>
                <w:sz w:val="24"/>
                <w:szCs w:val="24"/>
                <w:lang w:eastAsia="ru-RU"/>
              </w:rPr>
            </w:pPr>
            <w:r>
              <w:rPr>
                <w:rFonts w:eastAsia="Calibri"/>
                <w:sz w:val="24"/>
                <w:szCs w:val="24"/>
                <w:lang w:eastAsia="ru-RU"/>
              </w:rPr>
              <w:t>19</w:t>
            </w:r>
          </w:p>
        </w:tc>
        <w:tc>
          <w:tcPr>
            <w:tcW w:w="1843" w:type="dxa"/>
          </w:tcPr>
          <w:p w14:paraId="78CD5BE9" w14:textId="77777777" w:rsidR="005A61F1" w:rsidRPr="00347835" w:rsidRDefault="005A61F1" w:rsidP="005A61F1">
            <w:pPr>
              <w:widowControl/>
              <w:autoSpaceDE/>
              <w:autoSpaceDN/>
              <w:jc w:val="center"/>
              <w:rPr>
                <w:rFonts w:eastAsia="Calibri"/>
                <w:sz w:val="24"/>
                <w:szCs w:val="24"/>
                <w:lang w:eastAsia="ru-RU"/>
              </w:rPr>
            </w:pPr>
            <w:r>
              <w:rPr>
                <w:rFonts w:eastAsia="Calibri"/>
                <w:sz w:val="24"/>
                <w:szCs w:val="24"/>
                <w:lang w:eastAsia="ru-RU"/>
              </w:rPr>
              <w:t>-</w:t>
            </w:r>
          </w:p>
        </w:tc>
        <w:tc>
          <w:tcPr>
            <w:tcW w:w="1843" w:type="dxa"/>
          </w:tcPr>
          <w:p w14:paraId="794C0096" w14:textId="77777777" w:rsidR="005A61F1" w:rsidRPr="00347835" w:rsidRDefault="005A61F1" w:rsidP="005A61F1">
            <w:pPr>
              <w:widowControl/>
              <w:autoSpaceDE/>
              <w:autoSpaceDN/>
              <w:jc w:val="center"/>
              <w:rPr>
                <w:rFonts w:eastAsia="Calibri"/>
                <w:sz w:val="24"/>
                <w:szCs w:val="24"/>
                <w:lang w:eastAsia="ru-RU"/>
              </w:rPr>
            </w:pPr>
            <w:r>
              <w:rPr>
                <w:rFonts w:eastAsia="Calibri"/>
                <w:sz w:val="24"/>
                <w:szCs w:val="24"/>
                <w:lang w:eastAsia="ru-RU"/>
              </w:rPr>
              <w:t>1</w:t>
            </w:r>
          </w:p>
        </w:tc>
        <w:tc>
          <w:tcPr>
            <w:tcW w:w="1842" w:type="dxa"/>
          </w:tcPr>
          <w:p w14:paraId="73BF7FF0" w14:textId="77777777" w:rsidR="005A61F1" w:rsidRPr="00347835" w:rsidRDefault="005A61F1" w:rsidP="005A61F1">
            <w:pPr>
              <w:widowControl/>
              <w:autoSpaceDE/>
              <w:autoSpaceDN/>
              <w:jc w:val="center"/>
              <w:rPr>
                <w:rFonts w:eastAsia="Calibri"/>
                <w:sz w:val="24"/>
                <w:szCs w:val="24"/>
                <w:lang w:eastAsia="ru-RU"/>
              </w:rPr>
            </w:pPr>
            <w:r>
              <w:rPr>
                <w:rFonts w:eastAsia="Calibri"/>
                <w:sz w:val="24"/>
                <w:szCs w:val="24"/>
                <w:lang w:eastAsia="ru-RU"/>
              </w:rPr>
              <w:t>-</w:t>
            </w:r>
          </w:p>
        </w:tc>
      </w:tr>
    </w:tbl>
    <w:p w14:paraId="40D320ED" w14:textId="77777777" w:rsidR="005A61F1" w:rsidRPr="00EE1020" w:rsidRDefault="005A61F1" w:rsidP="005A61F1">
      <w:pPr>
        <w:widowControl/>
        <w:tabs>
          <w:tab w:val="left" w:pos="0"/>
        </w:tabs>
        <w:adjustRightInd w:val="0"/>
        <w:jc w:val="both"/>
        <w:rPr>
          <w:rFonts w:eastAsia="Calibri"/>
          <w:sz w:val="24"/>
          <w:szCs w:val="24"/>
          <w:lang w:eastAsia="ru-RU"/>
        </w:rPr>
      </w:pPr>
    </w:p>
    <w:tbl>
      <w:tblPr>
        <w:tblW w:w="14884" w:type="dxa"/>
        <w:tblInd w:w="-34" w:type="dxa"/>
        <w:tblLayout w:type="fixed"/>
        <w:tblLook w:val="0000" w:firstRow="0" w:lastRow="0" w:firstColumn="0" w:lastColumn="0" w:noHBand="0" w:noVBand="0"/>
      </w:tblPr>
      <w:tblGrid>
        <w:gridCol w:w="5139"/>
        <w:gridCol w:w="2340"/>
        <w:gridCol w:w="2268"/>
        <w:gridCol w:w="5137"/>
      </w:tblGrid>
      <w:tr w:rsidR="005A61F1" w:rsidRPr="00EE1020" w14:paraId="4AD2B5F1" w14:textId="77777777" w:rsidTr="005A61F1">
        <w:trPr>
          <w:trHeight w:val="396"/>
        </w:trPr>
        <w:tc>
          <w:tcPr>
            <w:tcW w:w="14884"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EA2E907" w14:textId="77777777" w:rsidR="005A61F1" w:rsidRPr="00EE1020" w:rsidRDefault="005A61F1" w:rsidP="005A61F1">
            <w:pPr>
              <w:widowControl/>
              <w:adjustRightInd w:val="0"/>
              <w:ind w:left="251"/>
              <w:jc w:val="center"/>
              <w:rPr>
                <w:rFonts w:eastAsia="Calibri"/>
                <w:sz w:val="24"/>
                <w:szCs w:val="24"/>
                <w:lang w:val="en-US" w:eastAsia="ru-RU"/>
              </w:rPr>
            </w:pPr>
            <w:r w:rsidRPr="00EE1020">
              <w:rPr>
                <w:rFonts w:eastAsia="Calibri"/>
                <w:b/>
                <w:bCs/>
                <w:sz w:val="24"/>
                <w:szCs w:val="24"/>
                <w:lang w:eastAsia="ru-RU"/>
              </w:rPr>
              <w:t xml:space="preserve">Дети </w:t>
            </w:r>
            <w:r w:rsidRPr="00EE1020">
              <w:rPr>
                <w:rFonts w:eastAsia="Calibri"/>
                <w:b/>
                <w:bCs/>
                <w:sz w:val="24"/>
                <w:szCs w:val="24"/>
                <w:lang w:val="en-US" w:eastAsia="ru-RU"/>
              </w:rPr>
              <w:t>«</w:t>
            </w:r>
            <w:r w:rsidRPr="00EE1020">
              <w:rPr>
                <w:rFonts w:eastAsia="Calibri"/>
                <w:b/>
                <w:bCs/>
                <w:sz w:val="24"/>
                <w:szCs w:val="24"/>
                <w:lang w:eastAsia="ru-RU"/>
              </w:rPr>
              <w:t>группы риска</w:t>
            </w:r>
            <w:r w:rsidRPr="00EE1020">
              <w:rPr>
                <w:rFonts w:eastAsia="Calibri"/>
                <w:b/>
                <w:bCs/>
                <w:sz w:val="24"/>
                <w:szCs w:val="24"/>
                <w:lang w:val="en-US" w:eastAsia="ru-RU"/>
              </w:rPr>
              <w:t>»</w:t>
            </w:r>
          </w:p>
        </w:tc>
      </w:tr>
      <w:tr w:rsidR="005A61F1" w:rsidRPr="00EE1020" w14:paraId="08C440F7" w14:textId="77777777" w:rsidTr="005A61F1">
        <w:trPr>
          <w:trHeight w:val="139"/>
        </w:trPr>
        <w:tc>
          <w:tcPr>
            <w:tcW w:w="5139" w:type="dxa"/>
            <w:tcBorders>
              <w:top w:val="single" w:sz="2" w:space="0" w:color="000000"/>
              <w:left w:val="single" w:sz="2" w:space="0" w:color="000000"/>
              <w:bottom w:val="single" w:sz="2" w:space="0" w:color="000000"/>
              <w:right w:val="single" w:sz="2" w:space="0" w:color="000000"/>
            </w:tcBorders>
            <w:shd w:val="clear" w:color="000000" w:fill="FFFFFF"/>
          </w:tcPr>
          <w:p w14:paraId="109AB6E5" w14:textId="77777777" w:rsidR="005A61F1" w:rsidRPr="00EE1020" w:rsidRDefault="005A61F1" w:rsidP="005A61F1">
            <w:pPr>
              <w:widowControl/>
              <w:adjustRightInd w:val="0"/>
              <w:jc w:val="center"/>
              <w:rPr>
                <w:rFonts w:eastAsia="Calibri"/>
                <w:sz w:val="24"/>
                <w:szCs w:val="24"/>
                <w:lang w:eastAsia="ru-RU"/>
              </w:rPr>
            </w:pPr>
            <w:r w:rsidRPr="00EE1020">
              <w:rPr>
                <w:rFonts w:eastAsia="Calibri"/>
                <w:sz w:val="24"/>
                <w:szCs w:val="24"/>
                <w:lang w:eastAsia="ru-RU"/>
              </w:rPr>
              <w:t>Семья, находящаяся в социально-опасном положении</w:t>
            </w:r>
          </w:p>
        </w:tc>
        <w:tc>
          <w:tcPr>
            <w:tcW w:w="2340" w:type="dxa"/>
            <w:tcBorders>
              <w:top w:val="single" w:sz="2" w:space="0" w:color="000000"/>
              <w:left w:val="single" w:sz="2" w:space="0" w:color="000000"/>
              <w:bottom w:val="single" w:sz="2" w:space="0" w:color="000000"/>
              <w:right w:val="single" w:sz="2" w:space="0" w:color="000000"/>
            </w:tcBorders>
            <w:shd w:val="clear" w:color="000000" w:fill="FFFFFF"/>
          </w:tcPr>
          <w:p w14:paraId="1A672897" w14:textId="77777777" w:rsidR="005A61F1" w:rsidRPr="00EE1020" w:rsidRDefault="005A61F1" w:rsidP="005A61F1">
            <w:pPr>
              <w:widowControl/>
              <w:adjustRightInd w:val="0"/>
              <w:jc w:val="center"/>
              <w:rPr>
                <w:rFonts w:eastAsia="Calibri"/>
                <w:sz w:val="24"/>
                <w:szCs w:val="24"/>
                <w:lang w:val="en-US" w:eastAsia="ru-RU"/>
              </w:rPr>
            </w:pPr>
            <w:r w:rsidRPr="00EE1020">
              <w:rPr>
                <w:rFonts w:eastAsia="Calibri"/>
                <w:sz w:val="24"/>
                <w:szCs w:val="24"/>
                <w:lang w:eastAsia="ru-RU"/>
              </w:rPr>
              <w:t>Микро социально запущенные</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028CE195" w14:textId="77777777" w:rsidR="005A61F1" w:rsidRPr="00EE1020" w:rsidRDefault="005A61F1" w:rsidP="005A61F1">
            <w:pPr>
              <w:widowControl/>
              <w:adjustRightInd w:val="0"/>
              <w:jc w:val="center"/>
              <w:rPr>
                <w:rFonts w:eastAsia="Calibri"/>
                <w:sz w:val="24"/>
                <w:szCs w:val="24"/>
                <w:lang w:val="en-US" w:eastAsia="ru-RU"/>
              </w:rPr>
            </w:pPr>
            <w:r w:rsidRPr="00EE1020">
              <w:rPr>
                <w:rFonts w:eastAsia="Calibri"/>
                <w:sz w:val="24"/>
                <w:szCs w:val="24"/>
                <w:lang w:eastAsia="ru-RU"/>
              </w:rPr>
              <w:t>Дети –сироты</w:t>
            </w:r>
          </w:p>
        </w:tc>
        <w:tc>
          <w:tcPr>
            <w:tcW w:w="5137" w:type="dxa"/>
            <w:tcBorders>
              <w:top w:val="single" w:sz="2" w:space="0" w:color="000000"/>
              <w:left w:val="single" w:sz="2" w:space="0" w:color="000000"/>
              <w:bottom w:val="single" w:sz="2" w:space="0" w:color="000000"/>
              <w:right w:val="single" w:sz="2" w:space="0" w:color="000000"/>
            </w:tcBorders>
            <w:shd w:val="clear" w:color="000000" w:fill="FFFFFF"/>
          </w:tcPr>
          <w:p w14:paraId="71B6B17F" w14:textId="77777777" w:rsidR="005A61F1" w:rsidRPr="00EE1020" w:rsidRDefault="005A61F1" w:rsidP="005A61F1">
            <w:pPr>
              <w:widowControl/>
              <w:adjustRightInd w:val="0"/>
              <w:jc w:val="center"/>
              <w:rPr>
                <w:rFonts w:eastAsia="Calibri"/>
                <w:sz w:val="24"/>
                <w:szCs w:val="24"/>
                <w:lang w:val="en-US" w:eastAsia="ru-RU"/>
              </w:rPr>
            </w:pPr>
            <w:r w:rsidRPr="00EE1020">
              <w:rPr>
                <w:rFonts w:eastAsia="Calibri"/>
                <w:sz w:val="24"/>
                <w:szCs w:val="24"/>
                <w:lang w:eastAsia="ru-RU"/>
              </w:rPr>
              <w:t>Дети-инвалиды</w:t>
            </w:r>
          </w:p>
        </w:tc>
      </w:tr>
      <w:tr w:rsidR="005A61F1" w:rsidRPr="00EE1020" w14:paraId="48280A47" w14:textId="77777777" w:rsidTr="005A61F1">
        <w:trPr>
          <w:trHeight w:val="245"/>
        </w:trPr>
        <w:tc>
          <w:tcPr>
            <w:tcW w:w="5139" w:type="dxa"/>
            <w:tcBorders>
              <w:top w:val="single" w:sz="2" w:space="0" w:color="000000"/>
              <w:left w:val="single" w:sz="2" w:space="0" w:color="000000"/>
              <w:bottom w:val="single" w:sz="2" w:space="0" w:color="000000"/>
              <w:right w:val="single" w:sz="2" w:space="0" w:color="000000"/>
            </w:tcBorders>
            <w:shd w:val="clear" w:color="000000" w:fill="FFFFFF"/>
          </w:tcPr>
          <w:p w14:paraId="6BFCF674" w14:textId="77777777" w:rsidR="005A61F1" w:rsidRPr="00EE1020" w:rsidRDefault="005A61F1" w:rsidP="005A61F1">
            <w:pPr>
              <w:widowControl/>
              <w:adjustRightInd w:val="0"/>
              <w:jc w:val="center"/>
              <w:rPr>
                <w:rFonts w:eastAsia="Calibri"/>
                <w:sz w:val="24"/>
                <w:szCs w:val="24"/>
                <w:lang w:eastAsia="ru-RU"/>
              </w:rPr>
            </w:pPr>
            <w:r w:rsidRPr="00EE1020">
              <w:rPr>
                <w:rFonts w:eastAsia="Calibri"/>
                <w:sz w:val="24"/>
                <w:szCs w:val="24"/>
                <w:lang w:eastAsia="ru-RU"/>
              </w:rPr>
              <w:t>-</w:t>
            </w:r>
          </w:p>
        </w:tc>
        <w:tc>
          <w:tcPr>
            <w:tcW w:w="2340" w:type="dxa"/>
            <w:tcBorders>
              <w:top w:val="single" w:sz="2" w:space="0" w:color="000000"/>
              <w:left w:val="single" w:sz="2" w:space="0" w:color="000000"/>
              <w:bottom w:val="single" w:sz="2" w:space="0" w:color="000000"/>
              <w:right w:val="single" w:sz="2" w:space="0" w:color="000000"/>
            </w:tcBorders>
            <w:shd w:val="clear" w:color="000000" w:fill="FFFFFF"/>
          </w:tcPr>
          <w:p w14:paraId="6287BF38" w14:textId="77777777" w:rsidR="005A61F1" w:rsidRPr="00EE1020" w:rsidRDefault="005A61F1" w:rsidP="005A61F1">
            <w:pPr>
              <w:widowControl/>
              <w:adjustRightInd w:val="0"/>
              <w:jc w:val="center"/>
              <w:rPr>
                <w:rFonts w:eastAsia="Calibri"/>
                <w:sz w:val="24"/>
                <w:szCs w:val="24"/>
                <w:lang w:eastAsia="ru-RU"/>
              </w:rPr>
            </w:pPr>
            <w:r w:rsidRPr="00EE1020">
              <w:rPr>
                <w:rFonts w:eastAsia="Calibri"/>
                <w:sz w:val="24"/>
                <w:szCs w:val="24"/>
                <w:lang w:eastAsia="ru-RU"/>
              </w:rPr>
              <w:t>-</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0CBFA395" w14:textId="77777777" w:rsidR="005A61F1" w:rsidRPr="00EE1020" w:rsidRDefault="005A61F1" w:rsidP="005A61F1">
            <w:pPr>
              <w:widowControl/>
              <w:adjustRightInd w:val="0"/>
              <w:jc w:val="center"/>
              <w:rPr>
                <w:rFonts w:eastAsia="Calibri"/>
                <w:sz w:val="24"/>
                <w:szCs w:val="24"/>
                <w:lang w:eastAsia="ru-RU"/>
              </w:rPr>
            </w:pPr>
            <w:r w:rsidRPr="00EE1020">
              <w:rPr>
                <w:rFonts w:eastAsia="Calibri"/>
                <w:sz w:val="24"/>
                <w:szCs w:val="24"/>
                <w:lang w:eastAsia="ru-RU"/>
              </w:rPr>
              <w:t>-</w:t>
            </w:r>
          </w:p>
        </w:tc>
        <w:tc>
          <w:tcPr>
            <w:tcW w:w="5137" w:type="dxa"/>
            <w:tcBorders>
              <w:top w:val="single" w:sz="2" w:space="0" w:color="000000"/>
              <w:left w:val="single" w:sz="2" w:space="0" w:color="000000"/>
              <w:bottom w:val="single" w:sz="2" w:space="0" w:color="000000"/>
              <w:right w:val="single" w:sz="2" w:space="0" w:color="000000"/>
            </w:tcBorders>
            <w:shd w:val="clear" w:color="000000" w:fill="FFFFFF"/>
          </w:tcPr>
          <w:p w14:paraId="2EF3559C" w14:textId="6BEC09C7" w:rsidR="005A61F1" w:rsidRPr="00EE1020" w:rsidRDefault="0041214B" w:rsidP="005A61F1">
            <w:pPr>
              <w:widowControl/>
              <w:adjustRightInd w:val="0"/>
              <w:jc w:val="center"/>
              <w:rPr>
                <w:rFonts w:eastAsia="Calibri"/>
                <w:sz w:val="24"/>
                <w:szCs w:val="24"/>
                <w:lang w:eastAsia="ru-RU"/>
              </w:rPr>
            </w:pPr>
            <w:r>
              <w:rPr>
                <w:rFonts w:eastAsia="Calibri"/>
                <w:sz w:val="24"/>
                <w:szCs w:val="24"/>
                <w:lang w:eastAsia="ru-RU"/>
              </w:rPr>
              <w:t>1</w:t>
            </w:r>
          </w:p>
        </w:tc>
      </w:tr>
    </w:tbl>
    <w:p w14:paraId="431F2002" w14:textId="77777777" w:rsidR="005A61F1" w:rsidRPr="00EE1020" w:rsidRDefault="005A61F1" w:rsidP="005A61F1">
      <w:pPr>
        <w:widowControl/>
        <w:autoSpaceDE/>
        <w:autoSpaceDN/>
        <w:rPr>
          <w:b/>
          <w:i/>
          <w:sz w:val="24"/>
          <w:szCs w:val="24"/>
          <w:lang w:eastAsia="ru-RU"/>
        </w:rPr>
      </w:pPr>
    </w:p>
    <w:p w14:paraId="1C1BBAE1" w14:textId="77777777" w:rsidR="005A61F1" w:rsidRPr="00EE1020" w:rsidRDefault="005A61F1" w:rsidP="005A61F1">
      <w:pPr>
        <w:widowControl/>
        <w:autoSpaceDE/>
        <w:autoSpaceDN/>
        <w:jc w:val="center"/>
        <w:rPr>
          <w:b/>
          <w:i/>
          <w:sz w:val="24"/>
          <w:szCs w:val="24"/>
          <w:lang w:eastAsia="ru-RU"/>
        </w:rPr>
      </w:pPr>
      <w:r w:rsidRPr="00EE1020">
        <w:rPr>
          <w:b/>
          <w:i/>
          <w:sz w:val="24"/>
          <w:szCs w:val="24"/>
          <w:lang w:eastAsia="ru-RU"/>
        </w:rPr>
        <w:t>Индивидуальные особенности детей</w:t>
      </w:r>
    </w:p>
    <w:tbl>
      <w:tblPr>
        <w:tblStyle w:val="31"/>
        <w:tblW w:w="0" w:type="auto"/>
        <w:tblLook w:val="04A0" w:firstRow="1" w:lastRow="0" w:firstColumn="1" w:lastColumn="0" w:noHBand="0" w:noVBand="1"/>
      </w:tblPr>
      <w:tblGrid>
        <w:gridCol w:w="1917"/>
        <w:gridCol w:w="1519"/>
        <w:gridCol w:w="1916"/>
        <w:gridCol w:w="1785"/>
        <w:gridCol w:w="1836"/>
        <w:gridCol w:w="1849"/>
        <w:gridCol w:w="2160"/>
        <w:gridCol w:w="1804"/>
      </w:tblGrid>
      <w:tr w:rsidR="00B7002E" w:rsidRPr="00EE1020" w14:paraId="3F378AD2" w14:textId="77777777" w:rsidTr="00B7002E">
        <w:tc>
          <w:tcPr>
            <w:tcW w:w="1917" w:type="dxa"/>
          </w:tcPr>
          <w:p w14:paraId="6EDD0E85" w14:textId="77777777" w:rsidR="00B7002E" w:rsidRPr="00EE1020" w:rsidRDefault="00B7002E" w:rsidP="005A61F1">
            <w:pPr>
              <w:spacing w:line="240" w:lineRule="auto"/>
              <w:jc w:val="center"/>
              <w:rPr>
                <w:rFonts w:eastAsia="Calibri"/>
                <w:sz w:val="24"/>
                <w:szCs w:val="24"/>
              </w:rPr>
            </w:pPr>
            <w:r w:rsidRPr="00EE1020">
              <w:rPr>
                <w:rFonts w:eastAsia="Calibri"/>
                <w:sz w:val="24"/>
                <w:szCs w:val="24"/>
              </w:rPr>
              <w:t>Нарушение речи</w:t>
            </w:r>
          </w:p>
        </w:tc>
        <w:tc>
          <w:tcPr>
            <w:tcW w:w="1519" w:type="dxa"/>
          </w:tcPr>
          <w:p w14:paraId="208EA5FF" w14:textId="2C512626" w:rsidR="00B7002E" w:rsidRPr="00EE1020" w:rsidRDefault="00B7002E" w:rsidP="005A61F1">
            <w:pPr>
              <w:tabs>
                <w:tab w:val="left" w:pos="709"/>
              </w:tabs>
              <w:jc w:val="center"/>
              <w:rPr>
                <w:rFonts w:eastAsia="Calibri"/>
                <w:color w:val="000000"/>
                <w:sz w:val="24"/>
                <w:szCs w:val="24"/>
              </w:rPr>
            </w:pPr>
            <w:r>
              <w:rPr>
                <w:rFonts w:eastAsia="Calibri"/>
                <w:color w:val="000000"/>
                <w:sz w:val="24"/>
                <w:szCs w:val="24"/>
              </w:rPr>
              <w:t>Дети с ОВЗ</w:t>
            </w:r>
          </w:p>
        </w:tc>
        <w:tc>
          <w:tcPr>
            <w:tcW w:w="1916" w:type="dxa"/>
          </w:tcPr>
          <w:p w14:paraId="3182FAC7" w14:textId="7D3CCCED" w:rsidR="00B7002E" w:rsidRPr="00EE1020" w:rsidRDefault="00B7002E" w:rsidP="005A61F1">
            <w:pPr>
              <w:tabs>
                <w:tab w:val="left" w:pos="709"/>
              </w:tabs>
              <w:spacing w:line="240" w:lineRule="auto"/>
              <w:jc w:val="center"/>
              <w:rPr>
                <w:rFonts w:eastAsia="Calibri"/>
                <w:color w:val="000000"/>
                <w:sz w:val="24"/>
                <w:szCs w:val="24"/>
              </w:rPr>
            </w:pPr>
            <w:r w:rsidRPr="00EE1020">
              <w:rPr>
                <w:rFonts w:eastAsia="Calibri"/>
                <w:color w:val="000000"/>
                <w:sz w:val="24"/>
                <w:szCs w:val="24"/>
              </w:rPr>
              <w:t>Одаренный ребенок</w:t>
            </w:r>
          </w:p>
          <w:p w14:paraId="08DB84E1" w14:textId="77777777" w:rsidR="00B7002E" w:rsidRPr="00EE1020" w:rsidRDefault="00B7002E" w:rsidP="005A61F1">
            <w:pPr>
              <w:spacing w:line="240" w:lineRule="auto"/>
              <w:jc w:val="center"/>
              <w:rPr>
                <w:rFonts w:eastAsia="Calibri"/>
                <w:sz w:val="24"/>
                <w:szCs w:val="24"/>
              </w:rPr>
            </w:pPr>
          </w:p>
        </w:tc>
        <w:tc>
          <w:tcPr>
            <w:tcW w:w="1785" w:type="dxa"/>
          </w:tcPr>
          <w:p w14:paraId="68856462" w14:textId="77777777" w:rsidR="00B7002E" w:rsidRPr="00EE1020" w:rsidRDefault="00B7002E" w:rsidP="005A61F1">
            <w:pPr>
              <w:tabs>
                <w:tab w:val="left" w:pos="709"/>
              </w:tabs>
              <w:spacing w:line="240" w:lineRule="auto"/>
              <w:jc w:val="center"/>
              <w:rPr>
                <w:rFonts w:eastAsia="Calibri"/>
                <w:color w:val="000000"/>
                <w:sz w:val="24"/>
                <w:szCs w:val="24"/>
              </w:rPr>
            </w:pPr>
            <w:r w:rsidRPr="00EE1020">
              <w:rPr>
                <w:rFonts w:eastAsia="Calibri"/>
                <w:color w:val="000000"/>
                <w:sz w:val="24"/>
                <w:szCs w:val="24"/>
              </w:rPr>
              <w:t>Дети-билингвы</w:t>
            </w:r>
          </w:p>
          <w:p w14:paraId="6068E9BA" w14:textId="77777777" w:rsidR="00B7002E" w:rsidRPr="00EE1020" w:rsidRDefault="00B7002E" w:rsidP="005A61F1">
            <w:pPr>
              <w:spacing w:line="240" w:lineRule="auto"/>
              <w:jc w:val="center"/>
              <w:rPr>
                <w:rFonts w:eastAsia="Calibri"/>
                <w:sz w:val="24"/>
                <w:szCs w:val="24"/>
              </w:rPr>
            </w:pPr>
          </w:p>
        </w:tc>
        <w:tc>
          <w:tcPr>
            <w:tcW w:w="1836" w:type="dxa"/>
          </w:tcPr>
          <w:p w14:paraId="33DB7484" w14:textId="77777777" w:rsidR="00B7002E" w:rsidRPr="00EE1020" w:rsidRDefault="00B7002E" w:rsidP="005A61F1">
            <w:pPr>
              <w:tabs>
                <w:tab w:val="left" w:pos="709"/>
              </w:tabs>
              <w:spacing w:line="240" w:lineRule="auto"/>
              <w:jc w:val="center"/>
              <w:rPr>
                <w:rFonts w:eastAsia="Calibri"/>
                <w:color w:val="000000"/>
                <w:sz w:val="24"/>
                <w:szCs w:val="24"/>
              </w:rPr>
            </w:pPr>
            <w:r w:rsidRPr="00EE1020">
              <w:rPr>
                <w:rFonts w:eastAsia="Calibri"/>
                <w:color w:val="000000"/>
                <w:sz w:val="24"/>
                <w:szCs w:val="24"/>
              </w:rPr>
              <w:t>Часто болеющие дети</w:t>
            </w:r>
          </w:p>
          <w:p w14:paraId="0511ADAB" w14:textId="77777777" w:rsidR="00B7002E" w:rsidRPr="00EE1020" w:rsidRDefault="00B7002E" w:rsidP="005A61F1">
            <w:pPr>
              <w:spacing w:line="240" w:lineRule="auto"/>
              <w:jc w:val="center"/>
              <w:rPr>
                <w:rFonts w:eastAsia="Calibri"/>
                <w:sz w:val="24"/>
                <w:szCs w:val="24"/>
              </w:rPr>
            </w:pPr>
          </w:p>
        </w:tc>
        <w:tc>
          <w:tcPr>
            <w:tcW w:w="1849" w:type="dxa"/>
          </w:tcPr>
          <w:p w14:paraId="12403810" w14:textId="77777777" w:rsidR="00B7002E" w:rsidRPr="00EE1020" w:rsidRDefault="00B7002E" w:rsidP="005A61F1">
            <w:pPr>
              <w:spacing w:line="240" w:lineRule="auto"/>
              <w:contextualSpacing/>
              <w:jc w:val="center"/>
              <w:rPr>
                <w:rFonts w:eastAsia="Calibri"/>
                <w:color w:val="000000"/>
                <w:sz w:val="24"/>
                <w:szCs w:val="24"/>
              </w:rPr>
            </w:pPr>
            <w:r w:rsidRPr="00EE1020">
              <w:rPr>
                <w:rFonts w:eastAsia="Calibri"/>
                <w:color w:val="000000"/>
                <w:sz w:val="24"/>
                <w:szCs w:val="24"/>
              </w:rPr>
              <w:t>Леворукие дети</w:t>
            </w:r>
          </w:p>
          <w:p w14:paraId="44B38778" w14:textId="77777777" w:rsidR="00B7002E" w:rsidRPr="00EE1020" w:rsidRDefault="00B7002E" w:rsidP="005A61F1">
            <w:pPr>
              <w:spacing w:line="240" w:lineRule="auto"/>
              <w:jc w:val="center"/>
              <w:rPr>
                <w:rFonts w:eastAsia="Calibri"/>
                <w:sz w:val="24"/>
                <w:szCs w:val="24"/>
              </w:rPr>
            </w:pPr>
          </w:p>
        </w:tc>
        <w:tc>
          <w:tcPr>
            <w:tcW w:w="2160" w:type="dxa"/>
          </w:tcPr>
          <w:p w14:paraId="3660CF46" w14:textId="77777777" w:rsidR="00B7002E" w:rsidRPr="00EE1020" w:rsidRDefault="00B7002E" w:rsidP="005A61F1">
            <w:pPr>
              <w:spacing w:line="240" w:lineRule="auto"/>
              <w:contextualSpacing/>
              <w:jc w:val="center"/>
              <w:rPr>
                <w:rFonts w:eastAsia="Calibri"/>
                <w:color w:val="000000"/>
                <w:sz w:val="24"/>
                <w:szCs w:val="24"/>
              </w:rPr>
            </w:pPr>
            <w:r w:rsidRPr="00EE1020">
              <w:rPr>
                <w:rFonts w:eastAsia="Calibri"/>
                <w:color w:val="000000"/>
                <w:sz w:val="24"/>
                <w:szCs w:val="24"/>
              </w:rPr>
              <w:t>Дети с синдромом гиперактивности и дефицитом внимания</w:t>
            </w:r>
          </w:p>
          <w:p w14:paraId="3AFC919D" w14:textId="77777777" w:rsidR="00B7002E" w:rsidRPr="00EE1020" w:rsidRDefault="00B7002E" w:rsidP="005A61F1">
            <w:pPr>
              <w:spacing w:line="240" w:lineRule="auto"/>
              <w:ind w:firstLine="709"/>
              <w:contextualSpacing/>
              <w:jc w:val="center"/>
              <w:rPr>
                <w:rFonts w:eastAsia="Calibri"/>
                <w:color w:val="000000"/>
                <w:sz w:val="24"/>
                <w:szCs w:val="24"/>
              </w:rPr>
            </w:pPr>
          </w:p>
        </w:tc>
        <w:tc>
          <w:tcPr>
            <w:tcW w:w="1804" w:type="dxa"/>
          </w:tcPr>
          <w:p w14:paraId="066AFE11" w14:textId="77777777" w:rsidR="00B7002E" w:rsidRPr="00EE1020" w:rsidRDefault="00B7002E" w:rsidP="005A61F1">
            <w:pPr>
              <w:spacing w:line="240" w:lineRule="auto"/>
              <w:contextualSpacing/>
              <w:jc w:val="center"/>
              <w:rPr>
                <w:rFonts w:eastAsia="Calibri"/>
                <w:color w:val="000000"/>
                <w:sz w:val="24"/>
                <w:szCs w:val="24"/>
              </w:rPr>
            </w:pPr>
            <w:r w:rsidRPr="00EE1020">
              <w:rPr>
                <w:rFonts w:eastAsia="Calibri"/>
                <w:color w:val="000000"/>
                <w:sz w:val="24"/>
                <w:szCs w:val="24"/>
              </w:rPr>
              <w:t>Дети с нарушением эмоционально-волевой сферы</w:t>
            </w:r>
          </w:p>
          <w:p w14:paraId="51A19755" w14:textId="77777777" w:rsidR="00B7002E" w:rsidRPr="00EE1020" w:rsidRDefault="00B7002E" w:rsidP="005A61F1">
            <w:pPr>
              <w:spacing w:line="240" w:lineRule="auto"/>
              <w:ind w:firstLine="709"/>
              <w:contextualSpacing/>
              <w:jc w:val="center"/>
              <w:rPr>
                <w:rFonts w:eastAsia="Calibri"/>
                <w:color w:val="000000"/>
                <w:sz w:val="24"/>
                <w:szCs w:val="24"/>
              </w:rPr>
            </w:pPr>
          </w:p>
        </w:tc>
      </w:tr>
      <w:tr w:rsidR="00B7002E" w:rsidRPr="00EE1020" w14:paraId="2A653F6B" w14:textId="77777777" w:rsidTr="00B7002E">
        <w:trPr>
          <w:trHeight w:val="450"/>
        </w:trPr>
        <w:tc>
          <w:tcPr>
            <w:tcW w:w="1917" w:type="dxa"/>
          </w:tcPr>
          <w:p w14:paraId="50D56631" w14:textId="54A34D77" w:rsidR="00B7002E" w:rsidRPr="00EE1020" w:rsidRDefault="00B7002E" w:rsidP="005A61F1">
            <w:pPr>
              <w:spacing w:line="240" w:lineRule="auto"/>
              <w:jc w:val="center"/>
              <w:rPr>
                <w:rFonts w:eastAsia="Calibri"/>
                <w:sz w:val="24"/>
                <w:szCs w:val="24"/>
              </w:rPr>
            </w:pPr>
            <w:r>
              <w:rPr>
                <w:rFonts w:eastAsia="Calibri"/>
                <w:sz w:val="24"/>
                <w:szCs w:val="24"/>
              </w:rPr>
              <w:t>-</w:t>
            </w:r>
          </w:p>
        </w:tc>
        <w:tc>
          <w:tcPr>
            <w:tcW w:w="1519" w:type="dxa"/>
          </w:tcPr>
          <w:p w14:paraId="098691E5" w14:textId="403142F1" w:rsidR="00B7002E" w:rsidRDefault="00B7002E" w:rsidP="005A61F1">
            <w:pPr>
              <w:jc w:val="center"/>
              <w:rPr>
                <w:rFonts w:eastAsia="Calibri"/>
                <w:sz w:val="24"/>
                <w:szCs w:val="24"/>
              </w:rPr>
            </w:pPr>
            <w:r>
              <w:rPr>
                <w:rFonts w:eastAsia="Calibri"/>
                <w:sz w:val="24"/>
                <w:szCs w:val="24"/>
              </w:rPr>
              <w:t>1</w:t>
            </w:r>
          </w:p>
        </w:tc>
        <w:tc>
          <w:tcPr>
            <w:tcW w:w="1916" w:type="dxa"/>
          </w:tcPr>
          <w:p w14:paraId="25BE3FB7" w14:textId="1B82F1E5" w:rsidR="00B7002E" w:rsidRPr="00EE1020" w:rsidRDefault="00B7002E" w:rsidP="005A61F1">
            <w:pPr>
              <w:spacing w:line="240" w:lineRule="auto"/>
              <w:jc w:val="center"/>
              <w:rPr>
                <w:rFonts w:eastAsia="Calibri"/>
                <w:sz w:val="24"/>
                <w:szCs w:val="24"/>
              </w:rPr>
            </w:pPr>
            <w:r>
              <w:rPr>
                <w:rFonts w:eastAsia="Calibri"/>
                <w:sz w:val="24"/>
                <w:szCs w:val="24"/>
              </w:rPr>
              <w:t>1</w:t>
            </w:r>
          </w:p>
        </w:tc>
        <w:tc>
          <w:tcPr>
            <w:tcW w:w="1785" w:type="dxa"/>
          </w:tcPr>
          <w:p w14:paraId="0E9F2820" w14:textId="77777777" w:rsidR="00B7002E" w:rsidRPr="00EE1020" w:rsidRDefault="00B7002E" w:rsidP="005A61F1">
            <w:pPr>
              <w:spacing w:line="240" w:lineRule="auto"/>
              <w:jc w:val="center"/>
              <w:rPr>
                <w:rFonts w:eastAsia="Calibri"/>
                <w:sz w:val="24"/>
                <w:szCs w:val="24"/>
              </w:rPr>
            </w:pPr>
            <w:r w:rsidRPr="00EE1020">
              <w:rPr>
                <w:rFonts w:eastAsia="Calibri"/>
                <w:sz w:val="24"/>
                <w:szCs w:val="24"/>
              </w:rPr>
              <w:t>-</w:t>
            </w:r>
          </w:p>
        </w:tc>
        <w:tc>
          <w:tcPr>
            <w:tcW w:w="1836" w:type="dxa"/>
          </w:tcPr>
          <w:p w14:paraId="0AD30289" w14:textId="127D98EF" w:rsidR="00B7002E" w:rsidRPr="00EE1020" w:rsidRDefault="00B7002E" w:rsidP="005A61F1">
            <w:pPr>
              <w:spacing w:line="240" w:lineRule="auto"/>
              <w:jc w:val="center"/>
              <w:rPr>
                <w:rFonts w:eastAsia="Calibri"/>
                <w:sz w:val="24"/>
                <w:szCs w:val="24"/>
              </w:rPr>
            </w:pPr>
            <w:r>
              <w:rPr>
                <w:rFonts w:eastAsia="Calibri"/>
                <w:sz w:val="24"/>
                <w:szCs w:val="24"/>
              </w:rPr>
              <w:t>-</w:t>
            </w:r>
          </w:p>
        </w:tc>
        <w:tc>
          <w:tcPr>
            <w:tcW w:w="1849" w:type="dxa"/>
          </w:tcPr>
          <w:p w14:paraId="5C14EA01" w14:textId="3EDB61C7" w:rsidR="00B7002E" w:rsidRPr="00EE1020" w:rsidRDefault="00B7002E" w:rsidP="005A61F1">
            <w:pPr>
              <w:spacing w:line="240" w:lineRule="auto"/>
              <w:jc w:val="center"/>
              <w:rPr>
                <w:rFonts w:eastAsia="Calibri"/>
                <w:sz w:val="24"/>
                <w:szCs w:val="24"/>
              </w:rPr>
            </w:pPr>
            <w:r>
              <w:rPr>
                <w:rFonts w:eastAsia="Calibri"/>
                <w:sz w:val="24"/>
                <w:szCs w:val="24"/>
              </w:rPr>
              <w:t>-</w:t>
            </w:r>
          </w:p>
        </w:tc>
        <w:tc>
          <w:tcPr>
            <w:tcW w:w="2160" w:type="dxa"/>
          </w:tcPr>
          <w:p w14:paraId="296216F6" w14:textId="77777777" w:rsidR="00B7002E" w:rsidRPr="00EE1020" w:rsidRDefault="00B7002E" w:rsidP="005A61F1">
            <w:pPr>
              <w:spacing w:line="240" w:lineRule="auto"/>
              <w:jc w:val="center"/>
              <w:rPr>
                <w:rFonts w:eastAsia="Calibri"/>
                <w:sz w:val="24"/>
                <w:szCs w:val="24"/>
              </w:rPr>
            </w:pPr>
            <w:r w:rsidRPr="00EE1020">
              <w:rPr>
                <w:rFonts w:eastAsia="Calibri"/>
                <w:sz w:val="24"/>
                <w:szCs w:val="24"/>
              </w:rPr>
              <w:t>-</w:t>
            </w:r>
          </w:p>
        </w:tc>
        <w:tc>
          <w:tcPr>
            <w:tcW w:w="1804" w:type="dxa"/>
          </w:tcPr>
          <w:p w14:paraId="331792BE" w14:textId="793CD7D9" w:rsidR="00B7002E" w:rsidRPr="00EE1020" w:rsidRDefault="00B7002E" w:rsidP="005A61F1">
            <w:pPr>
              <w:spacing w:line="240" w:lineRule="auto"/>
              <w:jc w:val="center"/>
              <w:rPr>
                <w:rFonts w:eastAsia="Calibri"/>
                <w:sz w:val="24"/>
                <w:szCs w:val="24"/>
              </w:rPr>
            </w:pPr>
            <w:r>
              <w:rPr>
                <w:rFonts w:eastAsia="Calibri"/>
                <w:sz w:val="24"/>
                <w:szCs w:val="24"/>
              </w:rPr>
              <w:t>-</w:t>
            </w:r>
          </w:p>
        </w:tc>
      </w:tr>
    </w:tbl>
    <w:p w14:paraId="093EAEC9" w14:textId="77777777" w:rsidR="005A61F1" w:rsidRPr="00EE1020" w:rsidRDefault="005A61F1" w:rsidP="005A61F1">
      <w:pPr>
        <w:widowControl/>
        <w:autoSpaceDE/>
        <w:autoSpaceDN/>
        <w:jc w:val="center"/>
        <w:rPr>
          <w:b/>
          <w:i/>
          <w:sz w:val="24"/>
          <w:szCs w:val="24"/>
          <w:lang w:eastAsia="ru-RU"/>
        </w:rPr>
      </w:pPr>
    </w:p>
    <w:p w14:paraId="44C4105D" w14:textId="77777777" w:rsidR="005A61F1" w:rsidRPr="00EE1020" w:rsidRDefault="005A61F1" w:rsidP="005A61F1">
      <w:pPr>
        <w:widowControl/>
        <w:adjustRightInd w:val="0"/>
        <w:ind w:right="-232"/>
        <w:jc w:val="center"/>
        <w:rPr>
          <w:rFonts w:eastAsia="Calibri"/>
          <w:sz w:val="24"/>
          <w:szCs w:val="24"/>
          <w:lang w:eastAsia="ru-RU"/>
        </w:rPr>
      </w:pPr>
      <w:r w:rsidRPr="00EE1020">
        <w:rPr>
          <w:rFonts w:eastAsia="Calibri"/>
          <w:b/>
          <w:bCs/>
          <w:i/>
          <w:iCs/>
          <w:sz w:val="24"/>
          <w:szCs w:val="24"/>
          <w:lang w:eastAsia="ru-RU"/>
        </w:rPr>
        <w:t>Характеристики особенностей семей детей, воспитывающихся в образовательном учреждении</w:t>
      </w:r>
    </w:p>
    <w:p w14:paraId="30B4943B" w14:textId="77777777" w:rsidR="005A61F1" w:rsidRPr="00EE1020" w:rsidRDefault="005A61F1" w:rsidP="005A61F1">
      <w:pPr>
        <w:widowControl/>
        <w:adjustRightInd w:val="0"/>
        <w:jc w:val="center"/>
        <w:rPr>
          <w:rFonts w:eastAsia="Calibri"/>
          <w:b/>
          <w:bCs/>
          <w:i/>
          <w:iCs/>
          <w:sz w:val="24"/>
          <w:szCs w:val="24"/>
          <w:lang w:eastAsia="ru-RU"/>
        </w:rPr>
      </w:pPr>
    </w:p>
    <w:tbl>
      <w:tblPr>
        <w:tblW w:w="14743" w:type="dxa"/>
        <w:tblInd w:w="-34" w:type="dxa"/>
        <w:tblLayout w:type="fixed"/>
        <w:tblLook w:val="0000" w:firstRow="0" w:lastRow="0" w:firstColumn="0" w:lastColumn="0" w:noHBand="0" w:noVBand="0"/>
      </w:tblPr>
      <w:tblGrid>
        <w:gridCol w:w="9435"/>
        <w:gridCol w:w="5308"/>
      </w:tblGrid>
      <w:tr w:rsidR="005A61F1" w:rsidRPr="00EE1020" w14:paraId="239E8360" w14:textId="77777777" w:rsidTr="005A61F1">
        <w:trPr>
          <w:trHeight w:val="567"/>
        </w:trPr>
        <w:tc>
          <w:tcPr>
            <w:tcW w:w="1474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AA76A1C" w14:textId="77777777" w:rsidR="005A61F1" w:rsidRPr="00EE1020" w:rsidRDefault="005A61F1" w:rsidP="005A61F1">
            <w:pPr>
              <w:widowControl/>
              <w:adjustRightInd w:val="0"/>
              <w:jc w:val="center"/>
              <w:rPr>
                <w:rFonts w:eastAsia="Calibri"/>
                <w:sz w:val="24"/>
                <w:szCs w:val="24"/>
                <w:lang w:eastAsia="ru-RU"/>
              </w:rPr>
            </w:pPr>
            <w:r w:rsidRPr="00EE1020">
              <w:rPr>
                <w:rFonts w:eastAsia="Calibri"/>
                <w:b/>
                <w:bCs/>
                <w:sz w:val="24"/>
                <w:szCs w:val="24"/>
                <w:lang w:eastAsia="ru-RU"/>
              </w:rPr>
              <w:t>СВЕДЕНИЯ О СЕМЬЕ</w:t>
            </w:r>
          </w:p>
        </w:tc>
      </w:tr>
      <w:tr w:rsidR="005A61F1" w:rsidRPr="00EE1020" w14:paraId="345887C2" w14:textId="77777777" w:rsidTr="005A61F1">
        <w:trPr>
          <w:trHeight w:val="267"/>
        </w:trPr>
        <w:tc>
          <w:tcPr>
            <w:tcW w:w="14743"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322AD21" w14:textId="77777777" w:rsidR="005A61F1" w:rsidRPr="00EE1020" w:rsidRDefault="005A61F1" w:rsidP="005A61F1">
            <w:pPr>
              <w:widowControl/>
              <w:adjustRightInd w:val="0"/>
              <w:rPr>
                <w:rFonts w:eastAsia="Calibri"/>
                <w:sz w:val="24"/>
                <w:szCs w:val="24"/>
                <w:lang w:eastAsia="ru-RU"/>
              </w:rPr>
            </w:pPr>
            <w:r w:rsidRPr="00EE1020">
              <w:rPr>
                <w:rFonts w:eastAsia="Calibri"/>
                <w:b/>
                <w:bCs/>
                <w:sz w:val="24"/>
                <w:szCs w:val="24"/>
                <w:lang w:eastAsia="ru-RU"/>
              </w:rPr>
              <w:t>1. ОБРАЗОВАНИЕ РОДИТЕЛЕЙ</w:t>
            </w:r>
          </w:p>
        </w:tc>
      </w:tr>
      <w:tr w:rsidR="005A61F1" w:rsidRPr="00EE1020" w14:paraId="67C08511" w14:textId="77777777" w:rsidTr="005A61F1">
        <w:trPr>
          <w:trHeight w:val="272"/>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14:paraId="435CDCDE" w14:textId="77777777" w:rsidR="005A61F1" w:rsidRPr="00EE1020" w:rsidRDefault="005A61F1" w:rsidP="005A61F1">
            <w:pPr>
              <w:widowControl/>
              <w:numPr>
                <w:ilvl w:val="0"/>
                <w:numId w:val="203"/>
              </w:numPr>
              <w:tabs>
                <w:tab w:val="left" w:pos="720"/>
              </w:tabs>
              <w:autoSpaceDE/>
              <w:autoSpaceDN/>
              <w:adjustRightInd w:val="0"/>
              <w:ind w:left="720" w:hanging="360"/>
              <w:rPr>
                <w:rFonts w:eastAsia="Calibri"/>
                <w:sz w:val="24"/>
                <w:szCs w:val="24"/>
                <w:lang w:eastAsia="ru-RU"/>
              </w:rPr>
            </w:pPr>
            <w:r w:rsidRPr="00EE1020">
              <w:rPr>
                <w:rFonts w:eastAsia="Calibri"/>
                <w:sz w:val="24"/>
                <w:szCs w:val="24"/>
                <w:lang w:eastAsia="ru-RU"/>
              </w:rPr>
              <w:t>Высшее</w:t>
            </w:r>
          </w:p>
        </w:tc>
        <w:tc>
          <w:tcPr>
            <w:tcW w:w="5308" w:type="dxa"/>
            <w:tcBorders>
              <w:top w:val="single" w:sz="2" w:space="0" w:color="000000"/>
              <w:left w:val="single" w:sz="2" w:space="0" w:color="000000"/>
              <w:bottom w:val="single" w:sz="2" w:space="0" w:color="000000"/>
              <w:right w:val="single" w:sz="2" w:space="0" w:color="000000"/>
            </w:tcBorders>
            <w:shd w:val="clear" w:color="000000" w:fill="FFFFFF"/>
          </w:tcPr>
          <w:p w14:paraId="5C91FDC0" w14:textId="77777777" w:rsidR="005A61F1" w:rsidRPr="00EE1020" w:rsidRDefault="005A61F1" w:rsidP="005A61F1">
            <w:pPr>
              <w:widowControl/>
              <w:adjustRightInd w:val="0"/>
              <w:jc w:val="center"/>
              <w:rPr>
                <w:rFonts w:eastAsia="Calibri"/>
                <w:sz w:val="24"/>
                <w:szCs w:val="24"/>
                <w:lang w:eastAsia="ru-RU"/>
              </w:rPr>
            </w:pPr>
            <w:r>
              <w:rPr>
                <w:rFonts w:eastAsia="Calibri"/>
                <w:sz w:val="24"/>
                <w:szCs w:val="24"/>
                <w:lang w:eastAsia="ru-RU"/>
              </w:rPr>
              <w:t>18</w:t>
            </w:r>
          </w:p>
        </w:tc>
      </w:tr>
      <w:tr w:rsidR="005A61F1" w:rsidRPr="00EE1020" w14:paraId="55182505" w14:textId="77777777" w:rsidTr="005A61F1">
        <w:trPr>
          <w:trHeight w:val="249"/>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14:paraId="5FBDC09B" w14:textId="77777777" w:rsidR="005A61F1" w:rsidRPr="00EE1020" w:rsidRDefault="005A61F1" w:rsidP="005A61F1">
            <w:pPr>
              <w:widowControl/>
              <w:numPr>
                <w:ilvl w:val="0"/>
                <w:numId w:val="203"/>
              </w:numPr>
              <w:tabs>
                <w:tab w:val="left" w:pos="720"/>
              </w:tabs>
              <w:autoSpaceDE/>
              <w:autoSpaceDN/>
              <w:adjustRightInd w:val="0"/>
              <w:ind w:left="720" w:hanging="360"/>
              <w:rPr>
                <w:rFonts w:eastAsia="Calibri"/>
                <w:sz w:val="24"/>
                <w:szCs w:val="24"/>
                <w:lang w:eastAsia="ru-RU"/>
              </w:rPr>
            </w:pPr>
            <w:r w:rsidRPr="00EE1020">
              <w:rPr>
                <w:rFonts w:eastAsia="Calibri"/>
                <w:sz w:val="24"/>
                <w:szCs w:val="24"/>
                <w:lang w:eastAsia="ru-RU"/>
              </w:rPr>
              <w:t>Не законченное высшее</w:t>
            </w:r>
          </w:p>
        </w:tc>
        <w:tc>
          <w:tcPr>
            <w:tcW w:w="5308" w:type="dxa"/>
            <w:tcBorders>
              <w:top w:val="single" w:sz="2" w:space="0" w:color="000000"/>
              <w:left w:val="single" w:sz="2" w:space="0" w:color="000000"/>
              <w:bottom w:val="single" w:sz="2" w:space="0" w:color="000000"/>
              <w:right w:val="single" w:sz="2" w:space="0" w:color="000000"/>
            </w:tcBorders>
            <w:shd w:val="clear" w:color="000000" w:fill="FFFFFF"/>
          </w:tcPr>
          <w:p w14:paraId="0D92D593" w14:textId="77777777" w:rsidR="005A61F1" w:rsidRPr="00EE1020" w:rsidRDefault="005A61F1" w:rsidP="005A61F1">
            <w:pPr>
              <w:widowControl/>
              <w:adjustRightInd w:val="0"/>
              <w:jc w:val="center"/>
              <w:rPr>
                <w:rFonts w:eastAsia="Calibri"/>
                <w:sz w:val="24"/>
                <w:szCs w:val="24"/>
                <w:lang w:eastAsia="ru-RU"/>
              </w:rPr>
            </w:pPr>
            <w:r>
              <w:rPr>
                <w:rFonts w:eastAsia="Calibri"/>
                <w:sz w:val="24"/>
                <w:szCs w:val="24"/>
                <w:lang w:eastAsia="ru-RU"/>
              </w:rPr>
              <w:t>-</w:t>
            </w:r>
          </w:p>
        </w:tc>
      </w:tr>
      <w:tr w:rsidR="005A61F1" w:rsidRPr="00EE1020" w14:paraId="6E3EC7BB" w14:textId="77777777" w:rsidTr="005A61F1">
        <w:trPr>
          <w:trHeight w:val="238"/>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14:paraId="1A5108A3" w14:textId="77777777" w:rsidR="005A61F1" w:rsidRPr="00EE1020" w:rsidRDefault="005A61F1" w:rsidP="005A61F1">
            <w:pPr>
              <w:widowControl/>
              <w:numPr>
                <w:ilvl w:val="0"/>
                <w:numId w:val="203"/>
              </w:numPr>
              <w:tabs>
                <w:tab w:val="left" w:pos="720"/>
              </w:tabs>
              <w:autoSpaceDE/>
              <w:autoSpaceDN/>
              <w:adjustRightInd w:val="0"/>
              <w:ind w:left="720" w:hanging="360"/>
              <w:rPr>
                <w:rFonts w:eastAsia="Calibri"/>
                <w:sz w:val="24"/>
                <w:szCs w:val="24"/>
                <w:lang w:eastAsia="ru-RU"/>
              </w:rPr>
            </w:pPr>
            <w:r w:rsidRPr="00EE1020">
              <w:rPr>
                <w:rFonts w:eastAsia="Calibri"/>
                <w:sz w:val="24"/>
                <w:szCs w:val="24"/>
                <w:lang w:eastAsia="ru-RU"/>
              </w:rPr>
              <w:t>Средне-профессиональное</w:t>
            </w:r>
          </w:p>
        </w:tc>
        <w:tc>
          <w:tcPr>
            <w:tcW w:w="5308" w:type="dxa"/>
            <w:tcBorders>
              <w:top w:val="single" w:sz="2" w:space="0" w:color="000000"/>
              <w:left w:val="single" w:sz="2" w:space="0" w:color="000000"/>
              <w:bottom w:val="single" w:sz="2" w:space="0" w:color="000000"/>
              <w:right w:val="single" w:sz="2" w:space="0" w:color="000000"/>
            </w:tcBorders>
            <w:shd w:val="clear" w:color="000000" w:fill="FFFFFF"/>
          </w:tcPr>
          <w:p w14:paraId="31C50432" w14:textId="77777777" w:rsidR="005A61F1" w:rsidRPr="00EE1020" w:rsidRDefault="005A61F1" w:rsidP="005A61F1">
            <w:pPr>
              <w:widowControl/>
              <w:adjustRightInd w:val="0"/>
              <w:jc w:val="center"/>
              <w:rPr>
                <w:rFonts w:eastAsia="Calibri"/>
                <w:sz w:val="24"/>
                <w:szCs w:val="24"/>
                <w:lang w:eastAsia="ru-RU"/>
              </w:rPr>
            </w:pPr>
            <w:r>
              <w:rPr>
                <w:rFonts w:eastAsia="Calibri"/>
                <w:sz w:val="24"/>
                <w:szCs w:val="24"/>
                <w:lang w:eastAsia="ru-RU"/>
              </w:rPr>
              <w:t>18</w:t>
            </w:r>
          </w:p>
        </w:tc>
      </w:tr>
      <w:tr w:rsidR="005A61F1" w:rsidRPr="00EE1020" w14:paraId="01A00403" w14:textId="77777777" w:rsidTr="005A61F1">
        <w:trPr>
          <w:trHeight w:val="357"/>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14:paraId="79813B67" w14:textId="77777777" w:rsidR="005A61F1" w:rsidRPr="00EE1020" w:rsidRDefault="005A61F1" w:rsidP="005A61F1">
            <w:pPr>
              <w:widowControl/>
              <w:numPr>
                <w:ilvl w:val="0"/>
                <w:numId w:val="203"/>
              </w:numPr>
              <w:tabs>
                <w:tab w:val="left" w:pos="720"/>
              </w:tabs>
              <w:autoSpaceDE/>
              <w:autoSpaceDN/>
              <w:adjustRightInd w:val="0"/>
              <w:ind w:left="720" w:hanging="360"/>
              <w:rPr>
                <w:rFonts w:eastAsia="Calibri"/>
                <w:sz w:val="24"/>
                <w:szCs w:val="24"/>
                <w:lang w:eastAsia="ru-RU"/>
              </w:rPr>
            </w:pPr>
            <w:r w:rsidRPr="00EE1020">
              <w:rPr>
                <w:rFonts w:eastAsia="Calibri"/>
                <w:sz w:val="24"/>
                <w:szCs w:val="24"/>
                <w:lang w:eastAsia="ru-RU"/>
              </w:rPr>
              <w:t>Среднее</w:t>
            </w:r>
          </w:p>
        </w:tc>
        <w:tc>
          <w:tcPr>
            <w:tcW w:w="5308" w:type="dxa"/>
            <w:tcBorders>
              <w:top w:val="single" w:sz="2" w:space="0" w:color="000000"/>
              <w:left w:val="single" w:sz="2" w:space="0" w:color="000000"/>
              <w:bottom w:val="single" w:sz="2" w:space="0" w:color="000000"/>
              <w:right w:val="single" w:sz="2" w:space="0" w:color="000000"/>
            </w:tcBorders>
            <w:shd w:val="clear" w:color="000000" w:fill="FFFFFF"/>
          </w:tcPr>
          <w:p w14:paraId="6DD0E2F7" w14:textId="77777777" w:rsidR="005A61F1" w:rsidRPr="00EE1020" w:rsidRDefault="005A61F1" w:rsidP="005A61F1">
            <w:pPr>
              <w:widowControl/>
              <w:adjustRightInd w:val="0"/>
              <w:jc w:val="center"/>
              <w:rPr>
                <w:rFonts w:eastAsia="Calibri"/>
                <w:sz w:val="24"/>
                <w:szCs w:val="24"/>
                <w:lang w:eastAsia="ru-RU"/>
              </w:rPr>
            </w:pPr>
            <w:r>
              <w:rPr>
                <w:rFonts w:eastAsia="Calibri"/>
                <w:sz w:val="24"/>
                <w:szCs w:val="24"/>
                <w:lang w:eastAsia="ru-RU"/>
              </w:rPr>
              <w:t>5</w:t>
            </w:r>
          </w:p>
        </w:tc>
      </w:tr>
      <w:tr w:rsidR="005A61F1" w:rsidRPr="00EE1020" w14:paraId="4ECF988A" w14:textId="77777777" w:rsidTr="005A61F1">
        <w:trPr>
          <w:trHeight w:val="276"/>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14:paraId="72C69851" w14:textId="77777777" w:rsidR="005A61F1" w:rsidRPr="00EE1020" w:rsidRDefault="005A61F1" w:rsidP="005A61F1">
            <w:pPr>
              <w:widowControl/>
              <w:numPr>
                <w:ilvl w:val="0"/>
                <w:numId w:val="203"/>
              </w:numPr>
              <w:tabs>
                <w:tab w:val="left" w:pos="720"/>
              </w:tabs>
              <w:autoSpaceDE/>
              <w:autoSpaceDN/>
              <w:adjustRightInd w:val="0"/>
              <w:ind w:left="720" w:hanging="360"/>
              <w:rPr>
                <w:rFonts w:eastAsia="Calibri"/>
                <w:sz w:val="24"/>
                <w:szCs w:val="24"/>
                <w:lang w:val="en-US" w:eastAsia="ru-RU"/>
              </w:rPr>
            </w:pPr>
            <w:r w:rsidRPr="00EE1020">
              <w:rPr>
                <w:rFonts w:eastAsia="Calibri"/>
                <w:sz w:val="24"/>
                <w:szCs w:val="24"/>
                <w:lang w:eastAsia="ru-RU"/>
              </w:rPr>
              <w:t>Незаконченное среднее</w:t>
            </w:r>
          </w:p>
        </w:tc>
        <w:tc>
          <w:tcPr>
            <w:tcW w:w="5308" w:type="dxa"/>
            <w:tcBorders>
              <w:top w:val="single" w:sz="2" w:space="0" w:color="000000"/>
              <w:left w:val="single" w:sz="2" w:space="0" w:color="000000"/>
              <w:bottom w:val="single" w:sz="2" w:space="0" w:color="000000"/>
              <w:right w:val="single" w:sz="2" w:space="0" w:color="000000"/>
            </w:tcBorders>
            <w:shd w:val="clear" w:color="000000" w:fill="FFFFFF"/>
          </w:tcPr>
          <w:p w14:paraId="47CE423A" w14:textId="77777777" w:rsidR="005A61F1" w:rsidRPr="00EE1020" w:rsidRDefault="005A61F1" w:rsidP="005A61F1">
            <w:pPr>
              <w:widowControl/>
              <w:adjustRightInd w:val="0"/>
              <w:jc w:val="center"/>
              <w:rPr>
                <w:rFonts w:eastAsia="Calibri"/>
                <w:sz w:val="24"/>
                <w:szCs w:val="24"/>
                <w:lang w:eastAsia="ru-RU"/>
              </w:rPr>
            </w:pPr>
            <w:r>
              <w:rPr>
                <w:rFonts w:eastAsia="Calibri"/>
                <w:sz w:val="24"/>
                <w:szCs w:val="24"/>
                <w:lang w:eastAsia="ru-RU"/>
              </w:rPr>
              <w:t>-</w:t>
            </w:r>
          </w:p>
        </w:tc>
      </w:tr>
      <w:tr w:rsidR="005A61F1" w:rsidRPr="00EE1020" w14:paraId="7ECB4C2A" w14:textId="77777777" w:rsidTr="005A61F1">
        <w:trPr>
          <w:trHeight w:val="259"/>
        </w:trPr>
        <w:tc>
          <w:tcPr>
            <w:tcW w:w="14743"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D1BCE70" w14:textId="77777777" w:rsidR="005A61F1" w:rsidRPr="00EE1020" w:rsidRDefault="005A61F1" w:rsidP="005A61F1">
            <w:pPr>
              <w:widowControl/>
              <w:adjustRightInd w:val="0"/>
              <w:rPr>
                <w:rFonts w:eastAsia="Calibri"/>
                <w:sz w:val="24"/>
                <w:szCs w:val="24"/>
                <w:lang w:val="en-US" w:eastAsia="ru-RU"/>
              </w:rPr>
            </w:pPr>
          </w:p>
        </w:tc>
      </w:tr>
      <w:tr w:rsidR="005A61F1" w:rsidRPr="00EE1020" w14:paraId="512155F1" w14:textId="77777777" w:rsidTr="005A61F1">
        <w:trPr>
          <w:trHeight w:val="319"/>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14:paraId="5835F146" w14:textId="77777777" w:rsidR="005A61F1" w:rsidRPr="00EE1020" w:rsidRDefault="005A61F1" w:rsidP="005A61F1">
            <w:pPr>
              <w:widowControl/>
              <w:numPr>
                <w:ilvl w:val="0"/>
                <w:numId w:val="203"/>
              </w:numPr>
              <w:tabs>
                <w:tab w:val="left" w:pos="720"/>
              </w:tabs>
              <w:autoSpaceDE/>
              <w:autoSpaceDN/>
              <w:adjustRightInd w:val="0"/>
              <w:ind w:left="714" w:hanging="357"/>
              <w:rPr>
                <w:rFonts w:eastAsia="Calibri"/>
                <w:sz w:val="24"/>
                <w:szCs w:val="24"/>
                <w:lang w:val="en-US" w:eastAsia="ru-RU"/>
              </w:rPr>
            </w:pPr>
            <w:r w:rsidRPr="00EE1020">
              <w:rPr>
                <w:rFonts w:eastAsia="Calibri"/>
                <w:sz w:val="24"/>
                <w:szCs w:val="24"/>
                <w:lang w:eastAsia="ru-RU"/>
              </w:rPr>
              <w:t xml:space="preserve">Полные </w:t>
            </w:r>
          </w:p>
        </w:tc>
        <w:tc>
          <w:tcPr>
            <w:tcW w:w="5308" w:type="dxa"/>
            <w:tcBorders>
              <w:top w:val="single" w:sz="2" w:space="0" w:color="000000"/>
              <w:left w:val="single" w:sz="2" w:space="0" w:color="000000"/>
              <w:bottom w:val="single" w:sz="2" w:space="0" w:color="000000"/>
              <w:right w:val="single" w:sz="2" w:space="0" w:color="000000"/>
            </w:tcBorders>
            <w:shd w:val="clear" w:color="000000" w:fill="FFFFFF"/>
          </w:tcPr>
          <w:p w14:paraId="2875FAC0" w14:textId="77777777" w:rsidR="005A61F1" w:rsidRPr="00EE1020" w:rsidRDefault="005A61F1" w:rsidP="005A61F1">
            <w:pPr>
              <w:widowControl/>
              <w:adjustRightInd w:val="0"/>
              <w:jc w:val="center"/>
              <w:rPr>
                <w:rFonts w:eastAsia="Calibri"/>
                <w:sz w:val="24"/>
                <w:szCs w:val="24"/>
                <w:lang w:eastAsia="ru-RU"/>
              </w:rPr>
            </w:pPr>
            <w:r>
              <w:rPr>
                <w:rFonts w:eastAsia="Calibri"/>
                <w:sz w:val="24"/>
                <w:szCs w:val="24"/>
                <w:lang w:eastAsia="ru-RU"/>
              </w:rPr>
              <w:t>19</w:t>
            </w:r>
          </w:p>
        </w:tc>
      </w:tr>
      <w:tr w:rsidR="005A61F1" w:rsidRPr="00EE1020" w14:paraId="7F07D0BA" w14:textId="77777777" w:rsidTr="005A61F1">
        <w:trPr>
          <w:trHeight w:val="366"/>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14:paraId="06EACF41" w14:textId="77777777" w:rsidR="005A61F1" w:rsidRPr="00EE1020" w:rsidRDefault="005A61F1" w:rsidP="005A61F1">
            <w:pPr>
              <w:widowControl/>
              <w:numPr>
                <w:ilvl w:val="0"/>
                <w:numId w:val="203"/>
              </w:numPr>
              <w:tabs>
                <w:tab w:val="left" w:pos="720"/>
              </w:tabs>
              <w:autoSpaceDE/>
              <w:autoSpaceDN/>
              <w:adjustRightInd w:val="0"/>
              <w:ind w:left="714" w:hanging="357"/>
              <w:rPr>
                <w:rFonts w:eastAsia="Calibri"/>
                <w:sz w:val="24"/>
                <w:szCs w:val="24"/>
                <w:lang w:val="en-US" w:eastAsia="ru-RU"/>
              </w:rPr>
            </w:pPr>
            <w:r w:rsidRPr="00EE1020">
              <w:rPr>
                <w:rFonts w:eastAsia="Calibri"/>
                <w:sz w:val="24"/>
                <w:szCs w:val="24"/>
                <w:lang w:eastAsia="ru-RU"/>
              </w:rPr>
              <w:t>Неполные</w:t>
            </w:r>
          </w:p>
        </w:tc>
        <w:tc>
          <w:tcPr>
            <w:tcW w:w="5308" w:type="dxa"/>
            <w:tcBorders>
              <w:top w:val="single" w:sz="2" w:space="0" w:color="000000"/>
              <w:left w:val="single" w:sz="2" w:space="0" w:color="000000"/>
              <w:bottom w:val="single" w:sz="2" w:space="0" w:color="000000"/>
              <w:right w:val="single" w:sz="2" w:space="0" w:color="000000"/>
            </w:tcBorders>
            <w:shd w:val="clear" w:color="000000" w:fill="FFFFFF"/>
          </w:tcPr>
          <w:p w14:paraId="791D95C6" w14:textId="77777777" w:rsidR="005A61F1" w:rsidRPr="00EE1020" w:rsidRDefault="005A61F1" w:rsidP="005A61F1">
            <w:pPr>
              <w:widowControl/>
              <w:adjustRightInd w:val="0"/>
              <w:jc w:val="center"/>
              <w:rPr>
                <w:rFonts w:eastAsia="Calibri"/>
                <w:sz w:val="24"/>
                <w:szCs w:val="24"/>
                <w:lang w:eastAsia="ru-RU"/>
              </w:rPr>
            </w:pPr>
            <w:r>
              <w:rPr>
                <w:rFonts w:eastAsia="Calibri"/>
                <w:sz w:val="24"/>
                <w:szCs w:val="24"/>
                <w:lang w:eastAsia="ru-RU"/>
              </w:rPr>
              <w:t>3</w:t>
            </w:r>
          </w:p>
        </w:tc>
      </w:tr>
      <w:tr w:rsidR="005A61F1" w:rsidRPr="00EE1020" w14:paraId="213520C3" w14:textId="77777777" w:rsidTr="005A61F1">
        <w:trPr>
          <w:trHeight w:val="274"/>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14:paraId="69DF5CE3" w14:textId="77777777" w:rsidR="005A61F1" w:rsidRPr="00EE1020" w:rsidRDefault="005A61F1" w:rsidP="005A61F1">
            <w:pPr>
              <w:widowControl/>
              <w:numPr>
                <w:ilvl w:val="0"/>
                <w:numId w:val="203"/>
              </w:numPr>
              <w:tabs>
                <w:tab w:val="left" w:pos="720"/>
              </w:tabs>
              <w:autoSpaceDE/>
              <w:autoSpaceDN/>
              <w:adjustRightInd w:val="0"/>
              <w:ind w:left="714" w:hanging="357"/>
              <w:rPr>
                <w:rFonts w:eastAsia="Calibri"/>
                <w:sz w:val="24"/>
                <w:szCs w:val="24"/>
                <w:lang w:val="en-US" w:eastAsia="ru-RU"/>
              </w:rPr>
            </w:pPr>
            <w:r w:rsidRPr="00EE1020">
              <w:rPr>
                <w:rFonts w:eastAsia="Calibri"/>
                <w:sz w:val="24"/>
                <w:szCs w:val="24"/>
                <w:lang w:eastAsia="ru-RU"/>
              </w:rPr>
              <w:t>Многодетные</w:t>
            </w:r>
          </w:p>
        </w:tc>
        <w:tc>
          <w:tcPr>
            <w:tcW w:w="5308" w:type="dxa"/>
            <w:tcBorders>
              <w:top w:val="single" w:sz="2" w:space="0" w:color="000000"/>
              <w:left w:val="single" w:sz="2" w:space="0" w:color="000000"/>
              <w:bottom w:val="single" w:sz="2" w:space="0" w:color="000000"/>
              <w:right w:val="single" w:sz="2" w:space="0" w:color="000000"/>
            </w:tcBorders>
            <w:shd w:val="clear" w:color="000000" w:fill="FFFFFF"/>
          </w:tcPr>
          <w:p w14:paraId="38FB7144" w14:textId="77777777" w:rsidR="005A61F1" w:rsidRPr="00EE1020" w:rsidRDefault="005A61F1" w:rsidP="005A61F1">
            <w:pPr>
              <w:widowControl/>
              <w:adjustRightInd w:val="0"/>
              <w:jc w:val="center"/>
              <w:rPr>
                <w:rFonts w:eastAsia="Calibri"/>
                <w:sz w:val="24"/>
                <w:szCs w:val="24"/>
                <w:lang w:eastAsia="ru-RU"/>
              </w:rPr>
            </w:pPr>
            <w:r>
              <w:rPr>
                <w:rFonts w:eastAsia="Calibri"/>
                <w:sz w:val="24"/>
                <w:szCs w:val="24"/>
                <w:lang w:eastAsia="ru-RU"/>
              </w:rPr>
              <w:t>6</w:t>
            </w:r>
          </w:p>
        </w:tc>
      </w:tr>
      <w:tr w:rsidR="005A61F1" w:rsidRPr="00EE1020" w14:paraId="77D6D241" w14:textId="77777777" w:rsidTr="005A61F1">
        <w:trPr>
          <w:trHeight w:val="335"/>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14:paraId="0E369144" w14:textId="77777777" w:rsidR="005A61F1" w:rsidRPr="00EE1020" w:rsidRDefault="005A61F1" w:rsidP="005A61F1">
            <w:pPr>
              <w:widowControl/>
              <w:numPr>
                <w:ilvl w:val="0"/>
                <w:numId w:val="203"/>
              </w:numPr>
              <w:tabs>
                <w:tab w:val="left" w:pos="720"/>
              </w:tabs>
              <w:autoSpaceDE/>
              <w:autoSpaceDN/>
              <w:adjustRightInd w:val="0"/>
              <w:ind w:left="714" w:hanging="357"/>
              <w:rPr>
                <w:rFonts w:eastAsia="Calibri"/>
                <w:sz w:val="24"/>
                <w:szCs w:val="24"/>
                <w:lang w:val="en-US" w:eastAsia="ru-RU"/>
              </w:rPr>
            </w:pPr>
            <w:r w:rsidRPr="00EE1020">
              <w:rPr>
                <w:rFonts w:eastAsia="Calibri"/>
                <w:sz w:val="24"/>
                <w:szCs w:val="24"/>
                <w:lang w:eastAsia="ru-RU"/>
              </w:rPr>
              <w:t>Семьи с 1 ребенком</w:t>
            </w:r>
          </w:p>
        </w:tc>
        <w:tc>
          <w:tcPr>
            <w:tcW w:w="5308" w:type="dxa"/>
            <w:tcBorders>
              <w:top w:val="single" w:sz="2" w:space="0" w:color="000000"/>
              <w:left w:val="single" w:sz="2" w:space="0" w:color="000000"/>
              <w:bottom w:val="single" w:sz="2" w:space="0" w:color="000000"/>
              <w:right w:val="single" w:sz="2" w:space="0" w:color="000000"/>
            </w:tcBorders>
            <w:shd w:val="clear" w:color="000000" w:fill="FFFFFF"/>
          </w:tcPr>
          <w:p w14:paraId="5E6F8890" w14:textId="77777777" w:rsidR="005A61F1" w:rsidRPr="00EE1020" w:rsidRDefault="005A61F1" w:rsidP="005A61F1">
            <w:pPr>
              <w:widowControl/>
              <w:adjustRightInd w:val="0"/>
              <w:jc w:val="center"/>
              <w:rPr>
                <w:rFonts w:eastAsia="Calibri"/>
                <w:sz w:val="24"/>
                <w:szCs w:val="24"/>
                <w:lang w:eastAsia="ru-RU"/>
              </w:rPr>
            </w:pPr>
            <w:r>
              <w:rPr>
                <w:rFonts w:eastAsia="Calibri"/>
                <w:sz w:val="24"/>
                <w:szCs w:val="24"/>
                <w:lang w:eastAsia="ru-RU"/>
              </w:rPr>
              <w:t>8</w:t>
            </w:r>
          </w:p>
        </w:tc>
      </w:tr>
      <w:tr w:rsidR="005A61F1" w:rsidRPr="00EE1020" w14:paraId="2F585790" w14:textId="77777777" w:rsidTr="005A61F1">
        <w:trPr>
          <w:trHeight w:val="383"/>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14:paraId="074CEE92" w14:textId="77777777" w:rsidR="005A61F1" w:rsidRPr="00EE1020" w:rsidRDefault="005A61F1" w:rsidP="005A61F1">
            <w:pPr>
              <w:widowControl/>
              <w:numPr>
                <w:ilvl w:val="0"/>
                <w:numId w:val="203"/>
              </w:numPr>
              <w:tabs>
                <w:tab w:val="left" w:pos="720"/>
              </w:tabs>
              <w:autoSpaceDE/>
              <w:autoSpaceDN/>
              <w:adjustRightInd w:val="0"/>
              <w:ind w:left="714" w:hanging="357"/>
              <w:rPr>
                <w:rFonts w:eastAsia="Calibri"/>
                <w:sz w:val="24"/>
                <w:szCs w:val="24"/>
                <w:lang w:val="en-US" w:eastAsia="ru-RU"/>
              </w:rPr>
            </w:pPr>
            <w:r w:rsidRPr="00EE1020">
              <w:rPr>
                <w:rFonts w:eastAsia="Calibri"/>
                <w:sz w:val="24"/>
                <w:szCs w:val="24"/>
                <w:lang w:eastAsia="ru-RU"/>
              </w:rPr>
              <w:t>Семьи с 2 детьми</w:t>
            </w:r>
          </w:p>
        </w:tc>
        <w:tc>
          <w:tcPr>
            <w:tcW w:w="5308" w:type="dxa"/>
            <w:tcBorders>
              <w:top w:val="single" w:sz="2" w:space="0" w:color="000000"/>
              <w:left w:val="single" w:sz="2" w:space="0" w:color="000000"/>
              <w:bottom w:val="single" w:sz="2" w:space="0" w:color="000000"/>
              <w:right w:val="single" w:sz="2" w:space="0" w:color="000000"/>
            </w:tcBorders>
            <w:shd w:val="clear" w:color="000000" w:fill="FFFFFF"/>
          </w:tcPr>
          <w:p w14:paraId="2D68FA55" w14:textId="77777777" w:rsidR="005A61F1" w:rsidRPr="00EE1020" w:rsidRDefault="005A61F1" w:rsidP="005A61F1">
            <w:pPr>
              <w:widowControl/>
              <w:adjustRightInd w:val="0"/>
              <w:jc w:val="center"/>
              <w:rPr>
                <w:rFonts w:eastAsia="Calibri"/>
                <w:sz w:val="24"/>
                <w:szCs w:val="24"/>
                <w:lang w:eastAsia="ru-RU"/>
              </w:rPr>
            </w:pPr>
            <w:r>
              <w:rPr>
                <w:rFonts w:eastAsia="Calibri"/>
                <w:sz w:val="24"/>
                <w:szCs w:val="24"/>
                <w:lang w:eastAsia="ru-RU"/>
              </w:rPr>
              <w:t>8</w:t>
            </w:r>
          </w:p>
        </w:tc>
      </w:tr>
      <w:tr w:rsidR="005A61F1" w:rsidRPr="00EE1020" w14:paraId="511B48C2" w14:textId="77777777" w:rsidTr="005A61F1">
        <w:trPr>
          <w:trHeight w:val="418"/>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14:paraId="6B23EA21" w14:textId="77777777" w:rsidR="005A61F1" w:rsidRPr="00EE1020" w:rsidRDefault="005A61F1" w:rsidP="005A61F1">
            <w:pPr>
              <w:widowControl/>
              <w:numPr>
                <w:ilvl w:val="0"/>
                <w:numId w:val="203"/>
              </w:numPr>
              <w:tabs>
                <w:tab w:val="left" w:pos="720"/>
              </w:tabs>
              <w:autoSpaceDE/>
              <w:autoSpaceDN/>
              <w:adjustRightInd w:val="0"/>
              <w:ind w:left="714" w:hanging="357"/>
              <w:rPr>
                <w:rFonts w:eastAsia="Calibri"/>
                <w:sz w:val="24"/>
                <w:szCs w:val="24"/>
                <w:lang w:val="en-US" w:eastAsia="ru-RU"/>
              </w:rPr>
            </w:pPr>
            <w:r w:rsidRPr="00EE1020">
              <w:rPr>
                <w:rFonts w:eastAsia="Calibri"/>
                <w:sz w:val="24"/>
                <w:szCs w:val="24"/>
                <w:lang w:eastAsia="ru-RU"/>
              </w:rPr>
              <w:t xml:space="preserve">Неблагополучные </w:t>
            </w:r>
          </w:p>
        </w:tc>
        <w:tc>
          <w:tcPr>
            <w:tcW w:w="5308" w:type="dxa"/>
            <w:tcBorders>
              <w:top w:val="single" w:sz="2" w:space="0" w:color="000000"/>
              <w:left w:val="single" w:sz="2" w:space="0" w:color="000000"/>
              <w:bottom w:val="single" w:sz="2" w:space="0" w:color="000000"/>
              <w:right w:val="single" w:sz="2" w:space="0" w:color="000000"/>
            </w:tcBorders>
            <w:shd w:val="clear" w:color="000000" w:fill="FFFFFF"/>
          </w:tcPr>
          <w:p w14:paraId="5BD9E461" w14:textId="77777777" w:rsidR="005A61F1" w:rsidRPr="006E645D" w:rsidRDefault="005A61F1" w:rsidP="005A61F1">
            <w:pPr>
              <w:widowControl/>
              <w:adjustRightInd w:val="0"/>
              <w:jc w:val="center"/>
              <w:rPr>
                <w:rFonts w:eastAsia="Calibri"/>
                <w:sz w:val="24"/>
                <w:szCs w:val="24"/>
                <w:lang w:eastAsia="ru-RU"/>
              </w:rPr>
            </w:pPr>
            <w:r>
              <w:rPr>
                <w:rFonts w:eastAsia="Calibri"/>
                <w:sz w:val="24"/>
                <w:szCs w:val="24"/>
                <w:lang w:eastAsia="ru-RU"/>
              </w:rPr>
              <w:t>-</w:t>
            </w:r>
          </w:p>
        </w:tc>
      </w:tr>
      <w:tr w:rsidR="005A61F1" w:rsidRPr="00EE1020" w14:paraId="0E92DED9" w14:textId="77777777" w:rsidTr="005A61F1">
        <w:trPr>
          <w:trHeight w:val="1"/>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14:paraId="1EC32D6B" w14:textId="77777777" w:rsidR="005A61F1" w:rsidRPr="00EE1020" w:rsidRDefault="005A61F1" w:rsidP="005A61F1">
            <w:pPr>
              <w:widowControl/>
              <w:adjustRightInd w:val="0"/>
              <w:rPr>
                <w:rFonts w:eastAsia="Calibri"/>
                <w:b/>
                <w:sz w:val="24"/>
                <w:szCs w:val="24"/>
                <w:lang w:eastAsia="ru-RU"/>
              </w:rPr>
            </w:pPr>
            <w:r w:rsidRPr="00EE1020">
              <w:rPr>
                <w:rFonts w:eastAsia="Calibri"/>
                <w:b/>
                <w:sz w:val="24"/>
                <w:szCs w:val="24"/>
                <w:lang w:eastAsia="ru-RU"/>
              </w:rPr>
              <w:t>3. Социальное положение родителей</w:t>
            </w:r>
          </w:p>
        </w:tc>
        <w:tc>
          <w:tcPr>
            <w:tcW w:w="5308" w:type="dxa"/>
            <w:tcBorders>
              <w:top w:val="single" w:sz="2" w:space="0" w:color="000000"/>
              <w:left w:val="single" w:sz="2" w:space="0" w:color="000000"/>
              <w:bottom w:val="single" w:sz="2" w:space="0" w:color="000000"/>
              <w:right w:val="single" w:sz="2" w:space="0" w:color="000000"/>
            </w:tcBorders>
            <w:shd w:val="clear" w:color="000000" w:fill="FFFFFF"/>
          </w:tcPr>
          <w:p w14:paraId="40B22DC6" w14:textId="77777777" w:rsidR="005A61F1" w:rsidRPr="00EE1020" w:rsidRDefault="005A61F1" w:rsidP="005A61F1">
            <w:pPr>
              <w:widowControl/>
              <w:adjustRightInd w:val="0"/>
              <w:jc w:val="center"/>
              <w:rPr>
                <w:rFonts w:eastAsia="Calibri"/>
                <w:sz w:val="24"/>
                <w:szCs w:val="24"/>
                <w:lang w:eastAsia="ru-RU"/>
              </w:rPr>
            </w:pPr>
          </w:p>
        </w:tc>
      </w:tr>
      <w:tr w:rsidR="005A61F1" w:rsidRPr="00EE1020" w14:paraId="38C0CDA7" w14:textId="77777777" w:rsidTr="005A61F1">
        <w:trPr>
          <w:trHeight w:val="1"/>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14:paraId="337BDD1C" w14:textId="77777777" w:rsidR="005A61F1" w:rsidRPr="00EE1020" w:rsidRDefault="005A61F1" w:rsidP="005A61F1">
            <w:pPr>
              <w:widowControl/>
              <w:numPr>
                <w:ilvl w:val="0"/>
                <w:numId w:val="204"/>
              </w:numPr>
              <w:autoSpaceDE/>
              <w:autoSpaceDN/>
              <w:adjustRightInd w:val="0"/>
              <w:rPr>
                <w:rFonts w:eastAsia="Calibri"/>
                <w:sz w:val="24"/>
                <w:szCs w:val="24"/>
                <w:lang w:eastAsia="ru-RU"/>
              </w:rPr>
            </w:pPr>
            <w:r w:rsidRPr="00EE1020">
              <w:rPr>
                <w:rFonts w:eastAsia="Calibri"/>
                <w:sz w:val="24"/>
                <w:szCs w:val="24"/>
                <w:lang w:eastAsia="ru-RU"/>
              </w:rPr>
              <w:t>рабочие</w:t>
            </w:r>
          </w:p>
        </w:tc>
        <w:tc>
          <w:tcPr>
            <w:tcW w:w="5308" w:type="dxa"/>
            <w:tcBorders>
              <w:top w:val="single" w:sz="2" w:space="0" w:color="000000"/>
              <w:left w:val="single" w:sz="2" w:space="0" w:color="000000"/>
              <w:bottom w:val="single" w:sz="2" w:space="0" w:color="000000"/>
              <w:right w:val="single" w:sz="2" w:space="0" w:color="000000"/>
            </w:tcBorders>
            <w:shd w:val="clear" w:color="000000" w:fill="FFFFFF"/>
          </w:tcPr>
          <w:p w14:paraId="31DE5071" w14:textId="77777777" w:rsidR="005A61F1" w:rsidRPr="00EE1020" w:rsidRDefault="005A61F1" w:rsidP="005A61F1">
            <w:pPr>
              <w:widowControl/>
              <w:adjustRightInd w:val="0"/>
              <w:jc w:val="center"/>
              <w:rPr>
                <w:rFonts w:eastAsia="Calibri"/>
                <w:sz w:val="24"/>
                <w:szCs w:val="24"/>
                <w:lang w:eastAsia="ru-RU"/>
              </w:rPr>
            </w:pPr>
            <w:r>
              <w:rPr>
                <w:rFonts w:eastAsia="Calibri"/>
                <w:sz w:val="24"/>
                <w:szCs w:val="24"/>
                <w:lang w:eastAsia="ru-RU"/>
              </w:rPr>
              <w:t>11</w:t>
            </w:r>
          </w:p>
        </w:tc>
      </w:tr>
      <w:tr w:rsidR="005A61F1" w:rsidRPr="00EE1020" w14:paraId="209899A4" w14:textId="77777777" w:rsidTr="005A61F1">
        <w:trPr>
          <w:trHeight w:val="1"/>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14:paraId="579E47E6" w14:textId="77777777" w:rsidR="005A61F1" w:rsidRPr="00EE1020" w:rsidRDefault="005A61F1" w:rsidP="005A61F1">
            <w:pPr>
              <w:widowControl/>
              <w:numPr>
                <w:ilvl w:val="0"/>
                <w:numId w:val="204"/>
              </w:numPr>
              <w:autoSpaceDE/>
              <w:autoSpaceDN/>
              <w:adjustRightInd w:val="0"/>
              <w:rPr>
                <w:rFonts w:eastAsia="Calibri"/>
                <w:sz w:val="24"/>
                <w:szCs w:val="24"/>
                <w:lang w:val="en-US" w:eastAsia="ru-RU"/>
              </w:rPr>
            </w:pPr>
            <w:r w:rsidRPr="00EE1020">
              <w:rPr>
                <w:rFonts w:eastAsia="Calibri"/>
                <w:sz w:val="24"/>
                <w:szCs w:val="24"/>
                <w:lang w:eastAsia="ru-RU"/>
              </w:rPr>
              <w:t>Служащие</w:t>
            </w:r>
          </w:p>
        </w:tc>
        <w:tc>
          <w:tcPr>
            <w:tcW w:w="5308" w:type="dxa"/>
            <w:tcBorders>
              <w:top w:val="single" w:sz="2" w:space="0" w:color="000000"/>
              <w:left w:val="single" w:sz="2" w:space="0" w:color="000000"/>
              <w:bottom w:val="single" w:sz="2" w:space="0" w:color="000000"/>
              <w:right w:val="single" w:sz="2" w:space="0" w:color="000000"/>
            </w:tcBorders>
            <w:shd w:val="clear" w:color="000000" w:fill="FFFFFF"/>
          </w:tcPr>
          <w:p w14:paraId="6E39204A" w14:textId="77777777" w:rsidR="005A61F1" w:rsidRPr="00EE1020" w:rsidRDefault="005A61F1" w:rsidP="005A61F1">
            <w:pPr>
              <w:widowControl/>
              <w:adjustRightInd w:val="0"/>
              <w:jc w:val="center"/>
              <w:rPr>
                <w:rFonts w:eastAsia="Calibri"/>
                <w:sz w:val="24"/>
                <w:szCs w:val="24"/>
                <w:lang w:eastAsia="ru-RU"/>
              </w:rPr>
            </w:pPr>
            <w:r>
              <w:rPr>
                <w:rFonts w:eastAsia="Calibri"/>
                <w:sz w:val="24"/>
                <w:szCs w:val="24"/>
                <w:lang w:eastAsia="ru-RU"/>
              </w:rPr>
              <w:t>24</w:t>
            </w:r>
          </w:p>
        </w:tc>
      </w:tr>
      <w:tr w:rsidR="005A61F1" w:rsidRPr="00EE1020" w14:paraId="03B9B321" w14:textId="77777777" w:rsidTr="005A61F1">
        <w:trPr>
          <w:trHeight w:val="1"/>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14:paraId="194AEBA4" w14:textId="77777777" w:rsidR="005A61F1" w:rsidRPr="00EE1020" w:rsidRDefault="005A61F1" w:rsidP="005A61F1">
            <w:pPr>
              <w:widowControl/>
              <w:numPr>
                <w:ilvl w:val="0"/>
                <w:numId w:val="204"/>
              </w:numPr>
              <w:autoSpaceDE/>
              <w:autoSpaceDN/>
              <w:adjustRightInd w:val="0"/>
              <w:rPr>
                <w:rFonts w:eastAsia="Calibri"/>
                <w:sz w:val="24"/>
                <w:szCs w:val="24"/>
                <w:lang w:val="en-US" w:eastAsia="ru-RU"/>
              </w:rPr>
            </w:pPr>
            <w:r w:rsidRPr="00EE1020">
              <w:rPr>
                <w:rFonts w:eastAsia="Calibri"/>
                <w:sz w:val="24"/>
                <w:szCs w:val="24"/>
                <w:lang w:eastAsia="ru-RU"/>
              </w:rPr>
              <w:t>Военнослужащие</w:t>
            </w:r>
          </w:p>
        </w:tc>
        <w:tc>
          <w:tcPr>
            <w:tcW w:w="5308" w:type="dxa"/>
            <w:tcBorders>
              <w:top w:val="single" w:sz="2" w:space="0" w:color="000000"/>
              <w:left w:val="single" w:sz="2" w:space="0" w:color="000000"/>
              <w:bottom w:val="single" w:sz="2" w:space="0" w:color="000000"/>
              <w:right w:val="single" w:sz="2" w:space="0" w:color="000000"/>
            </w:tcBorders>
            <w:shd w:val="clear" w:color="000000" w:fill="FFFFFF"/>
          </w:tcPr>
          <w:p w14:paraId="6A3EBBDB" w14:textId="77777777" w:rsidR="005A61F1" w:rsidRPr="006E645D" w:rsidRDefault="005A61F1" w:rsidP="005A61F1">
            <w:pPr>
              <w:widowControl/>
              <w:adjustRightInd w:val="0"/>
              <w:jc w:val="center"/>
              <w:rPr>
                <w:rFonts w:eastAsia="Calibri"/>
                <w:sz w:val="24"/>
                <w:szCs w:val="24"/>
                <w:lang w:eastAsia="ru-RU"/>
              </w:rPr>
            </w:pPr>
            <w:r>
              <w:rPr>
                <w:rFonts w:eastAsia="Calibri"/>
                <w:sz w:val="24"/>
                <w:szCs w:val="24"/>
                <w:lang w:eastAsia="ru-RU"/>
              </w:rPr>
              <w:t>-</w:t>
            </w:r>
          </w:p>
        </w:tc>
      </w:tr>
      <w:tr w:rsidR="005A61F1" w:rsidRPr="00EE1020" w14:paraId="33DE5282" w14:textId="77777777" w:rsidTr="005A61F1">
        <w:trPr>
          <w:trHeight w:val="1"/>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14:paraId="0619A20E" w14:textId="77777777" w:rsidR="005A61F1" w:rsidRPr="00EE1020" w:rsidRDefault="005A61F1" w:rsidP="005A61F1">
            <w:pPr>
              <w:widowControl/>
              <w:numPr>
                <w:ilvl w:val="0"/>
                <w:numId w:val="204"/>
              </w:numPr>
              <w:autoSpaceDE/>
              <w:autoSpaceDN/>
              <w:adjustRightInd w:val="0"/>
              <w:rPr>
                <w:rFonts w:eastAsia="Calibri"/>
                <w:sz w:val="24"/>
                <w:szCs w:val="24"/>
                <w:lang w:val="en-US" w:eastAsia="ru-RU"/>
              </w:rPr>
            </w:pPr>
            <w:r w:rsidRPr="00EE1020">
              <w:rPr>
                <w:rFonts w:eastAsia="Calibri"/>
                <w:sz w:val="24"/>
                <w:szCs w:val="24"/>
                <w:lang w:eastAsia="ru-RU"/>
              </w:rPr>
              <w:t>Предприниматели</w:t>
            </w:r>
          </w:p>
        </w:tc>
        <w:tc>
          <w:tcPr>
            <w:tcW w:w="5308" w:type="dxa"/>
            <w:tcBorders>
              <w:top w:val="single" w:sz="2" w:space="0" w:color="000000"/>
              <w:left w:val="single" w:sz="2" w:space="0" w:color="000000"/>
              <w:bottom w:val="single" w:sz="2" w:space="0" w:color="000000"/>
              <w:right w:val="single" w:sz="2" w:space="0" w:color="000000"/>
            </w:tcBorders>
            <w:shd w:val="clear" w:color="000000" w:fill="FFFFFF"/>
          </w:tcPr>
          <w:p w14:paraId="206A94E1" w14:textId="77777777" w:rsidR="005A61F1" w:rsidRPr="00EE1020" w:rsidRDefault="005A61F1" w:rsidP="005A61F1">
            <w:pPr>
              <w:widowControl/>
              <w:adjustRightInd w:val="0"/>
              <w:jc w:val="center"/>
              <w:rPr>
                <w:rFonts w:eastAsia="Calibri"/>
                <w:sz w:val="24"/>
                <w:szCs w:val="24"/>
                <w:lang w:eastAsia="ru-RU"/>
              </w:rPr>
            </w:pPr>
            <w:r>
              <w:rPr>
                <w:rFonts w:eastAsia="Calibri"/>
                <w:sz w:val="24"/>
                <w:szCs w:val="24"/>
                <w:lang w:eastAsia="ru-RU"/>
              </w:rPr>
              <w:t>1</w:t>
            </w:r>
          </w:p>
        </w:tc>
      </w:tr>
      <w:tr w:rsidR="005A61F1" w:rsidRPr="00EE1020" w14:paraId="7E23AF2D" w14:textId="77777777" w:rsidTr="005A61F1">
        <w:trPr>
          <w:trHeight w:val="1"/>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14:paraId="731005BD" w14:textId="77777777" w:rsidR="005A61F1" w:rsidRPr="00EE1020" w:rsidRDefault="005A61F1" w:rsidP="005A61F1">
            <w:pPr>
              <w:widowControl/>
              <w:numPr>
                <w:ilvl w:val="0"/>
                <w:numId w:val="204"/>
              </w:numPr>
              <w:autoSpaceDE/>
              <w:autoSpaceDN/>
              <w:adjustRightInd w:val="0"/>
              <w:rPr>
                <w:rFonts w:eastAsia="Calibri"/>
                <w:sz w:val="24"/>
                <w:szCs w:val="24"/>
                <w:lang w:eastAsia="ru-RU"/>
              </w:rPr>
            </w:pPr>
            <w:r w:rsidRPr="00EE1020">
              <w:rPr>
                <w:rFonts w:eastAsia="Calibri"/>
                <w:sz w:val="24"/>
                <w:szCs w:val="24"/>
                <w:lang w:eastAsia="ru-RU"/>
              </w:rPr>
              <w:t>Безработные</w:t>
            </w:r>
          </w:p>
        </w:tc>
        <w:tc>
          <w:tcPr>
            <w:tcW w:w="5308" w:type="dxa"/>
            <w:tcBorders>
              <w:top w:val="single" w:sz="2" w:space="0" w:color="000000"/>
              <w:left w:val="single" w:sz="2" w:space="0" w:color="000000"/>
              <w:bottom w:val="single" w:sz="2" w:space="0" w:color="000000"/>
              <w:right w:val="single" w:sz="2" w:space="0" w:color="000000"/>
            </w:tcBorders>
            <w:shd w:val="clear" w:color="000000" w:fill="FFFFFF"/>
          </w:tcPr>
          <w:p w14:paraId="48B90C8F" w14:textId="77777777" w:rsidR="005A61F1" w:rsidRPr="00EE1020" w:rsidRDefault="005A61F1" w:rsidP="005A61F1">
            <w:pPr>
              <w:widowControl/>
              <w:adjustRightInd w:val="0"/>
              <w:jc w:val="center"/>
              <w:rPr>
                <w:rFonts w:eastAsia="Calibri"/>
                <w:sz w:val="24"/>
                <w:szCs w:val="24"/>
                <w:lang w:eastAsia="ru-RU"/>
              </w:rPr>
            </w:pPr>
            <w:r>
              <w:rPr>
                <w:rFonts w:eastAsia="Calibri"/>
                <w:sz w:val="24"/>
                <w:szCs w:val="24"/>
                <w:lang w:eastAsia="ru-RU"/>
              </w:rPr>
              <w:t>-</w:t>
            </w:r>
          </w:p>
        </w:tc>
      </w:tr>
      <w:tr w:rsidR="005A61F1" w:rsidRPr="00EE1020" w14:paraId="11A89D1C" w14:textId="77777777" w:rsidTr="005A61F1">
        <w:trPr>
          <w:trHeight w:val="1"/>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14:paraId="3A043A66" w14:textId="77777777" w:rsidR="005A61F1" w:rsidRPr="00EE1020" w:rsidRDefault="005A61F1" w:rsidP="005A61F1">
            <w:pPr>
              <w:widowControl/>
              <w:numPr>
                <w:ilvl w:val="0"/>
                <w:numId w:val="204"/>
              </w:numPr>
              <w:autoSpaceDE/>
              <w:autoSpaceDN/>
              <w:adjustRightInd w:val="0"/>
              <w:rPr>
                <w:rFonts w:eastAsia="Calibri"/>
                <w:sz w:val="24"/>
                <w:szCs w:val="24"/>
                <w:lang w:eastAsia="ru-RU"/>
              </w:rPr>
            </w:pPr>
            <w:r w:rsidRPr="00EE1020">
              <w:rPr>
                <w:rFonts w:eastAsia="Calibri"/>
                <w:sz w:val="24"/>
                <w:szCs w:val="24"/>
                <w:lang w:eastAsia="ru-RU"/>
              </w:rPr>
              <w:lastRenderedPageBreak/>
              <w:t>Пенсионеры</w:t>
            </w:r>
          </w:p>
        </w:tc>
        <w:tc>
          <w:tcPr>
            <w:tcW w:w="5308" w:type="dxa"/>
            <w:tcBorders>
              <w:top w:val="single" w:sz="2" w:space="0" w:color="000000"/>
              <w:left w:val="single" w:sz="2" w:space="0" w:color="000000"/>
              <w:bottom w:val="single" w:sz="2" w:space="0" w:color="000000"/>
              <w:right w:val="single" w:sz="2" w:space="0" w:color="000000"/>
            </w:tcBorders>
            <w:shd w:val="clear" w:color="000000" w:fill="FFFFFF"/>
          </w:tcPr>
          <w:p w14:paraId="4F412801" w14:textId="77777777" w:rsidR="005A61F1" w:rsidRPr="006E645D" w:rsidRDefault="005A61F1" w:rsidP="005A61F1">
            <w:pPr>
              <w:widowControl/>
              <w:adjustRightInd w:val="0"/>
              <w:jc w:val="center"/>
              <w:rPr>
                <w:rFonts w:eastAsia="Calibri"/>
                <w:sz w:val="24"/>
                <w:szCs w:val="24"/>
                <w:lang w:eastAsia="ru-RU"/>
              </w:rPr>
            </w:pPr>
            <w:r>
              <w:rPr>
                <w:rFonts w:eastAsia="Calibri"/>
                <w:sz w:val="24"/>
                <w:szCs w:val="24"/>
                <w:lang w:eastAsia="ru-RU"/>
              </w:rPr>
              <w:t>-</w:t>
            </w:r>
          </w:p>
        </w:tc>
      </w:tr>
      <w:tr w:rsidR="005A61F1" w:rsidRPr="00EE1020" w14:paraId="23E7ED31" w14:textId="77777777" w:rsidTr="005A61F1">
        <w:trPr>
          <w:trHeight w:val="1"/>
        </w:trPr>
        <w:tc>
          <w:tcPr>
            <w:tcW w:w="9435" w:type="dxa"/>
            <w:tcBorders>
              <w:top w:val="single" w:sz="2" w:space="0" w:color="000000"/>
              <w:left w:val="single" w:sz="2" w:space="0" w:color="000000"/>
              <w:bottom w:val="single" w:sz="2" w:space="0" w:color="000000"/>
              <w:right w:val="single" w:sz="2" w:space="0" w:color="000000"/>
            </w:tcBorders>
            <w:shd w:val="clear" w:color="000000" w:fill="FFFFFF"/>
          </w:tcPr>
          <w:p w14:paraId="0CA0007C" w14:textId="77777777" w:rsidR="005A61F1" w:rsidRPr="00EE1020" w:rsidRDefault="005A61F1" w:rsidP="005A61F1">
            <w:pPr>
              <w:widowControl/>
              <w:numPr>
                <w:ilvl w:val="0"/>
                <w:numId w:val="204"/>
              </w:numPr>
              <w:autoSpaceDE/>
              <w:autoSpaceDN/>
              <w:adjustRightInd w:val="0"/>
              <w:rPr>
                <w:rFonts w:eastAsia="Calibri"/>
                <w:sz w:val="24"/>
                <w:szCs w:val="24"/>
                <w:lang w:eastAsia="ru-RU"/>
              </w:rPr>
            </w:pPr>
            <w:r w:rsidRPr="00EE1020">
              <w:rPr>
                <w:rFonts w:eastAsia="Calibri"/>
                <w:sz w:val="24"/>
                <w:szCs w:val="24"/>
                <w:lang w:eastAsia="ru-RU"/>
              </w:rPr>
              <w:t>Домохозяйки</w:t>
            </w:r>
          </w:p>
        </w:tc>
        <w:tc>
          <w:tcPr>
            <w:tcW w:w="5308" w:type="dxa"/>
            <w:tcBorders>
              <w:top w:val="single" w:sz="2" w:space="0" w:color="000000"/>
              <w:left w:val="single" w:sz="2" w:space="0" w:color="000000"/>
              <w:bottom w:val="single" w:sz="2" w:space="0" w:color="000000"/>
              <w:right w:val="single" w:sz="2" w:space="0" w:color="000000"/>
            </w:tcBorders>
            <w:shd w:val="clear" w:color="000000" w:fill="FFFFFF"/>
          </w:tcPr>
          <w:p w14:paraId="713F4932" w14:textId="77777777" w:rsidR="005A61F1" w:rsidRPr="00EE1020" w:rsidRDefault="005A61F1" w:rsidP="005A61F1">
            <w:pPr>
              <w:widowControl/>
              <w:adjustRightInd w:val="0"/>
              <w:jc w:val="center"/>
              <w:rPr>
                <w:rFonts w:eastAsia="Calibri"/>
                <w:sz w:val="24"/>
                <w:szCs w:val="24"/>
                <w:lang w:eastAsia="ru-RU"/>
              </w:rPr>
            </w:pPr>
            <w:r>
              <w:rPr>
                <w:rFonts w:eastAsia="Calibri"/>
                <w:sz w:val="24"/>
                <w:szCs w:val="24"/>
                <w:lang w:eastAsia="ru-RU"/>
              </w:rPr>
              <w:t>4</w:t>
            </w:r>
          </w:p>
        </w:tc>
      </w:tr>
    </w:tbl>
    <w:p w14:paraId="1383252E" w14:textId="77777777" w:rsidR="005A61F1" w:rsidRPr="00EE1020" w:rsidRDefault="005A61F1" w:rsidP="005A61F1">
      <w:pPr>
        <w:pStyle w:val="a3"/>
        <w:ind w:left="0" w:firstLine="709"/>
      </w:pPr>
    </w:p>
    <w:bookmarkEnd w:id="0"/>
    <w:p w14:paraId="77B165DF" w14:textId="77777777" w:rsidR="00292E8B" w:rsidRDefault="00292E8B" w:rsidP="005A61F1">
      <w:pPr>
        <w:pStyle w:val="1"/>
        <w:jc w:val="center"/>
      </w:pPr>
    </w:p>
    <w:p w14:paraId="30D09DA3" w14:textId="35757FB7" w:rsidR="00D565BA" w:rsidRPr="00814638" w:rsidRDefault="00D565BA" w:rsidP="005A61F1">
      <w:pPr>
        <w:pStyle w:val="1"/>
        <w:jc w:val="center"/>
      </w:pPr>
      <w:r w:rsidRPr="00814638">
        <w:t>Характеристики</w:t>
      </w:r>
      <w:r w:rsidRPr="00814638">
        <w:rPr>
          <w:spacing w:val="-2"/>
        </w:rPr>
        <w:t xml:space="preserve"> </w:t>
      </w:r>
      <w:r w:rsidRPr="00814638">
        <w:t>особенностей</w:t>
      </w:r>
      <w:r w:rsidRPr="00814638">
        <w:rPr>
          <w:spacing w:val="-1"/>
        </w:rPr>
        <w:t xml:space="preserve"> </w:t>
      </w:r>
      <w:r w:rsidRPr="00814638">
        <w:t>развития</w:t>
      </w:r>
      <w:r w:rsidRPr="00814638">
        <w:rPr>
          <w:spacing w:val="-2"/>
        </w:rPr>
        <w:t xml:space="preserve"> </w:t>
      </w:r>
      <w:r w:rsidRPr="00814638">
        <w:t>детей</w:t>
      </w:r>
      <w:r w:rsidRPr="00814638">
        <w:rPr>
          <w:spacing w:val="-1"/>
        </w:rPr>
        <w:t xml:space="preserve"> </w:t>
      </w:r>
      <w:r w:rsidRPr="00814638">
        <w:t>дошкольного</w:t>
      </w:r>
      <w:r w:rsidRPr="00814638">
        <w:rPr>
          <w:spacing w:val="-2"/>
        </w:rPr>
        <w:t xml:space="preserve"> </w:t>
      </w:r>
      <w:r w:rsidRPr="00814638">
        <w:t>возраста</w:t>
      </w:r>
    </w:p>
    <w:p w14:paraId="15A4060C" w14:textId="77777777" w:rsidR="00BB340C" w:rsidRPr="0087388F" w:rsidRDefault="0021290F" w:rsidP="005A61F1">
      <w:pPr>
        <w:pStyle w:val="2"/>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A61F1">
      <w:pPr>
        <w:pStyle w:val="a3"/>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A61F1">
      <w:pPr>
        <w:pStyle w:val="2"/>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A61F1">
      <w:pPr>
        <w:pStyle w:val="a3"/>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A61F1">
      <w:pPr>
        <w:pStyle w:val="a3"/>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A61F1">
      <w:pPr>
        <w:pStyle w:val="a3"/>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A61F1">
      <w:pPr>
        <w:pStyle w:val="a3"/>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A61F1">
      <w:pPr>
        <w:pStyle w:val="a3"/>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lastRenderedPageBreak/>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A61F1">
      <w:pPr>
        <w:pStyle w:val="a3"/>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A61F1">
      <w:pPr>
        <w:pStyle w:val="a3"/>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A61F1">
      <w:pPr>
        <w:pStyle w:val="a3"/>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A61F1">
      <w:pPr>
        <w:pStyle w:val="a3"/>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522B6301" w14:textId="43547625" w:rsidR="00BB340C" w:rsidRDefault="0021290F" w:rsidP="005A61F1">
      <w:pPr>
        <w:pStyle w:val="a3"/>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42FAAF99" w14:textId="75E79616" w:rsidR="00EE1020" w:rsidRPr="00EE1020" w:rsidRDefault="00EE1020" w:rsidP="005A61F1">
      <w:pPr>
        <w:widowControl/>
        <w:autoSpaceDE/>
        <w:autoSpaceDN/>
        <w:jc w:val="center"/>
        <w:rPr>
          <w:b/>
          <w:i/>
          <w:sz w:val="24"/>
          <w:szCs w:val="24"/>
          <w:lang w:eastAsia="ru-RU"/>
        </w:rPr>
      </w:pPr>
    </w:p>
    <w:p w14:paraId="0A5C3EE9" w14:textId="248B4316" w:rsidR="00BB340C" w:rsidRPr="0087388F" w:rsidRDefault="005D6A35" w:rsidP="005A61F1">
      <w:pPr>
        <w:pStyle w:val="1"/>
        <w:tabs>
          <w:tab w:val="left" w:pos="633"/>
        </w:tabs>
        <w:ind w:left="0" w:firstLine="709"/>
        <w:jc w:val="center"/>
      </w:pPr>
      <w:r>
        <w:t>1.</w:t>
      </w:r>
      <w:r w:rsidR="00033541">
        <w:t>2.</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033541">
        <w:t>освоения</w:t>
      </w:r>
      <w:r w:rsidR="0021290F" w:rsidRPr="0087388F">
        <w:rPr>
          <w:spacing w:val="-2"/>
        </w:rPr>
        <w:t xml:space="preserve"> </w:t>
      </w:r>
      <w:r w:rsidR="00E666D3" w:rsidRPr="0087388F">
        <w:t>П</w:t>
      </w:r>
      <w:r w:rsidR="0021290F" w:rsidRPr="0087388F">
        <w:t>рограммы</w:t>
      </w:r>
    </w:p>
    <w:p w14:paraId="6D61BA29"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w:t>
      </w:r>
      <w:r w:rsidRPr="00A44D0D">
        <w:rPr>
          <w:sz w:val="24"/>
          <w:szCs w:val="24"/>
          <w:lang w:val="ru-RU"/>
        </w:rPr>
        <w:lastRenderedPageBreak/>
        <w:t>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00AF16C1"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w:t>
      </w:r>
      <w:r w:rsidR="00C66AB4" w:rsidRPr="00A44D0D">
        <w:rPr>
          <w:sz w:val="24"/>
          <w:szCs w:val="24"/>
          <w:lang w:val="ru-RU"/>
        </w:rPr>
        <w:t>,</w:t>
      </w:r>
      <w:r w:rsidRPr="00A44D0D">
        <w:rPr>
          <w:sz w:val="24"/>
          <w:szCs w:val="24"/>
          <w:lang w:val="ru-RU"/>
        </w:rPr>
        <w:t xml:space="preserve">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 xml:space="preserve">ребёнок проявляет себя в разных видах музыкальной, изобразительной, театрализованной деятельности, используя выразительные </w:t>
      </w:r>
      <w:r w:rsidRPr="00A44D0D">
        <w:rPr>
          <w:sz w:val="24"/>
          <w:szCs w:val="24"/>
          <w:lang w:val="ru-RU"/>
        </w:rPr>
        <w:lastRenderedPageBreak/>
        <w:t>и изобразительные средства;</w:t>
      </w:r>
    </w:p>
    <w:p w14:paraId="3335CEF7"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204A140" w14:textId="745CDCEF" w:rsidR="005D6A35" w:rsidRPr="008500DB" w:rsidRDefault="00A44D0D" w:rsidP="005A61F1">
      <w:pPr>
        <w:pStyle w:val="21"/>
        <w:numPr>
          <w:ilvl w:val="0"/>
          <w:numId w:val="15"/>
        </w:numPr>
        <w:shd w:val="clear" w:color="auto" w:fill="auto"/>
        <w:tabs>
          <w:tab w:val="left" w:pos="993"/>
        </w:tabs>
        <w:spacing w:before="0" w:after="0" w:line="240"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49F76EA8" w14:textId="77777777" w:rsidR="004C1D61" w:rsidRDefault="004C1D61" w:rsidP="005A61F1">
      <w:pPr>
        <w:pStyle w:val="1"/>
        <w:tabs>
          <w:tab w:val="left" w:pos="633"/>
        </w:tabs>
        <w:ind w:left="567"/>
        <w:jc w:val="center"/>
      </w:pPr>
    </w:p>
    <w:p w14:paraId="7825C5CB" w14:textId="7944B595" w:rsidR="00523E2D" w:rsidRPr="006F353B" w:rsidRDefault="00F62049" w:rsidP="005A61F1">
      <w:pPr>
        <w:pStyle w:val="1"/>
        <w:tabs>
          <w:tab w:val="left" w:pos="633"/>
        </w:tabs>
        <w:ind w:left="567"/>
        <w:jc w:val="center"/>
      </w:pPr>
      <w:r>
        <w:t>1.</w:t>
      </w:r>
      <w:r w:rsidR="00033541">
        <w:t xml:space="preserve">3. </w:t>
      </w:r>
      <w:bookmarkStart w:id="1" w:name="_Hlk142465513"/>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bookmarkEnd w:id="1"/>
    <w:p w14:paraId="689D3986" w14:textId="4364347A" w:rsidR="00BB1E02" w:rsidRPr="006F353B" w:rsidRDefault="00BB1E02" w:rsidP="005A61F1">
      <w:pPr>
        <w:pStyle w:val="21"/>
        <w:shd w:val="clear" w:color="auto" w:fill="auto"/>
        <w:tabs>
          <w:tab w:val="left" w:pos="1354"/>
        </w:tabs>
        <w:spacing w:before="0" w:after="0" w:line="240" w:lineRule="auto"/>
        <w:ind w:firstLine="709"/>
        <w:jc w:val="both"/>
        <w:rPr>
          <w:sz w:val="24"/>
          <w:szCs w:val="24"/>
          <w:lang w:val="ru-RU"/>
        </w:rPr>
      </w:pPr>
      <w:r w:rsidRPr="006F353B">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w:t>
      </w:r>
      <w:r w:rsidR="00A72E35">
        <w:rPr>
          <w:sz w:val="24"/>
          <w:szCs w:val="24"/>
          <w:lang w:val="ru-RU"/>
        </w:rPr>
        <w:t>П</w:t>
      </w:r>
      <w:r w:rsidRPr="006F353B">
        <w:rPr>
          <w:sz w:val="24"/>
          <w:szCs w:val="24"/>
          <w:lang w:val="ru-RU"/>
        </w:rPr>
        <w:t>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5A61F1">
      <w:pPr>
        <w:pStyle w:val="a3"/>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6E272B23" w:rsidR="009833ED" w:rsidRPr="006F353B" w:rsidRDefault="00BB1E02" w:rsidP="005A61F1">
      <w:pPr>
        <w:pStyle w:val="21"/>
        <w:shd w:val="clear" w:color="auto" w:fill="auto"/>
        <w:tabs>
          <w:tab w:val="left" w:pos="1350"/>
        </w:tabs>
        <w:spacing w:before="0" w:after="0" w:line="240" w:lineRule="auto"/>
        <w:ind w:firstLine="709"/>
        <w:jc w:val="both"/>
        <w:rPr>
          <w:sz w:val="24"/>
          <w:szCs w:val="24"/>
          <w:lang w:val="ru-RU"/>
        </w:rPr>
      </w:pPr>
      <w:r w:rsidRPr="006F353B">
        <w:rPr>
          <w:sz w:val="24"/>
          <w:szCs w:val="24"/>
          <w:lang w:val="ru-RU"/>
        </w:rPr>
        <w:t xml:space="preserve">Цели педагогической диагностики, а также особенности её проведения определяются требованиями ФГОС ДО. При реализации Программы </w:t>
      </w:r>
      <w:r w:rsidRPr="00033541">
        <w:rPr>
          <w:sz w:val="24"/>
          <w:szCs w:val="24"/>
          <w:lang w:val="ru-RU"/>
        </w:rPr>
        <w:t xml:space="preserve">проводится </w:t>
      </w:r>
      <w:r w:rsidRPr="006F353B">
        <w:rPr>
          <w:sz w:val="24"/>
          <w:szCs w:val="24"/>
          <w:lang w:val="ru-RU"/>
        </w:rPr>
        <w:t>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5A61F1">
      <w:pPr>
        <w:pStyle w:val="a3"/>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46E53E96" w:rsidR="009833ED" w:rsidRPr="006F353B" w:rsidRDefault="00D17507" w:rsidP="005A61F1">
      <w:pPr>
        <w:pStyle w:val="a3"/>
        <w:ind w:left="0" w:firstLine="709"/>
      </w:pPr>
      <w:r>
        <w:rPr>
          <w:color w:val="201E1E"/>
        </w:rPr>
        <w:t xml:space="preserve">- </w:t>
      </w:r>
      <w:r w:rsidR="009833ED" w:rsidRPr="006F353B">
        <w:rPr>
          <w:color w:val="201E1E"/>
        </w:rPr>
        <w:t>планируемые</w:t>
      </w:r>
      <w:r w:rsidR="009833ED" w:rsidRPr="006F353B">
        <w:rPr>
          <w:color w:val="201E1E"/>
          <w:spacing w:val="1"/>
        </w:rPr>
        <w:t xml:space="preserve"> </w:t>
      </w:r>
      <w:r w:rsidR="009833ED" w:rsidRPr="006F353B">
        <w:rPr>
          <w:color w:val="201E1E"/>
        </w:rPr>
        <w:t>результаты</w:t>
      </w:r>
      <w:r w:rsidR="009833ED" w:rsidRPr="006F353B">
        <w:rPr>
          <w:color w:val="201E1E"/>
          <w:spacing w:val="1"/>
        </w:rPr>
        <w:t xml:space="preserve"> </w:t>
      </w:r>
      <w:r w:rsidR="009833ED" w:rsidRPr="006F353B">
        <w:rPr>
          <w:color w:val="201E1E"/>
        </w:rPr>
        <w:t>освоения</w:t>
      </w:r>
      <w:r w:rsidR="009833ED" w:rsidRPr="006F353B">
        <w:rPr>
          <w:color w:val="201E1E"/>
          <w:spacing w:val="1"/>
        </w:rPr>
        <w:t xml:space="preserve"> </w:t>
      </w:r>
      <w:r w:rsidR="009833ED" w:rsidRPr="006F353B">
        <w:rPr>
          <w:color w:val="201E1E"/>
        </w:rPr>
        <w:t>Программы</w:t>
      </w:r>
      <w:r w:rsidR="009833ED" w:rsidRPr="006F353B">
        <w:rPr>
          <w:color w:val="201E1E"/>
          <w:spacing w:val="1"/>
        </w:rPr>
        <w:t xml:space="preserve"> </w:t>
      </w:r>
      <w:r w:rsidR="009833ED" w:rsidRPr="006F353B">
        <w:rPr>
          <w:color w:val="201E1E"/>
        </w:rPr>
        <w:t>заданы</w:t>
      </w:r>
      <w:r w:rsidR="009833ED" w:rsidRPr="006F353B">
        <w:rPr>
          <w:color w:val="201E1E"/>
          <w:spacing w:val="1"/>
        </w:rPr>
        <w:t xml:space="preserve"> </w:t>
      </w:r>
      <w:r w:rsidR="009833ED" w:rsidRPr="006F353B">
        <w:rPr>
          <w:color w:val="201E1E"/>
        </w:rPr>
        <w:t>как</w:t>
      </w:r>
      <w:r w:rsidR="009833ED" w:rsidRPr="006F353B">
        <w:rPr>
          <w:color w:val="201E1E"/>
          <w:spacing w:val="1"/>
        </w:rPr>
        <w:t xml:space="preserve"> </w:t>
      </w:r>
      <w:r w:rsidR="009833ED" w:rsidRPr="006F353B">
        <w:rPr>
          <w:color w:val="201E1E"/>
        </w:rPr>
        <w:t>целевые</w:t>
      </w:r>
      <w:r w:rsidR="009833ED" w:rsidRPr="006F353B">
        <w:rPr>
          <w:color w:val="201E1E"/>
          <w:spacing w:val="1"/>
        </w:rPr>
        <w:t xml:space="preserve"> </w:t>
      </w:r>
      <w:r w:rsidR="009833ED" w:rsidRPr="006F353B">
        <w:rPr>
          <w:color w:val="201E1E"/>
        </w:rPr>
        <w:t>ориентиры</w:t>
      </w:r>
      <w:r w:rsidR="009833ED" w:rsidRPr="006F353B">
        <w:rPr>
          <w:color w:val="201E1E"/>
          <w:spacing w:val="1"/>
        </w:rPr>
        <w:t xml:space="preserve"> </w:t>
      </w:r>
      <w:r w:rsidR="009833ED" w:rsidRPr="006F353B">
        <w:rPr>
          <w:color w:val="201E1E"/>
        </w:rPr>
        <w:t>дошкольного</w:t>
      </w:r>
      <w:r w:rsidR="009833ED" w:rsidRPr="006F353B">
        <w:rPr>
          <w:color w:val="201E1E"/>
          <w:spacing w:val="1"/>
        </w:rPr>
        <w:t xml:space="preserve"> </w:t>
      </w:r>
      <w:r w:rsidR="009833ED" w:rsidRPr="006F353B">
        <w:rPr>
          <w:color w:val="201E1E"/>
        </w:rPr>
        <w:t>образования</w:t>
      </w:r>
      <w:r w:rsidR="009833ED" w:rsidRPr="006F353B">
        <w:rPr>
          <w:color w:val="201E1E"/>
          <w:spacing w:val="1"/>
        </w:rPr>
        <w:t xml:space="preserve"> </w:t>
      </w:r>
      <w:r w:rsidR="009833ED" w:rsidRPr="006F353B">
        <w:rPr>
          <w:color w:val="201E1E"/>
        </w:rPr>
        <w:t>и</w:t>
      </w:r>
      <w:r w:rsidR="009833ED" w:rsidRPr="006F353B">
        <w:rPr>
          <w:color w:val="201E1E"/>
          <w:spacing w:val="1"/>
        </w:rPr>
        <w:t xml:space="preserve"> </w:t>
      </w:r>
      <w:r w:rsidR="009833ED" w:rsidRPr="006F353B">
        <w:rPr>
          <w:color w:val="201E1E"/>
        </w:rPr>
        <w:t>представляют</w:t>
      </w:r>
      <w:r w:rsidR="009833ED" w:rsidRPr="006F353B">
        <w:rPr>
          <w:color w:val="201E1E"/>
          <w:spacing w:val="1"/>
        </w:rPr>
        <w:t xml:space="preserve"> </w:t>
      </w:r>
      <w:r w:rsidR="009833ED" w:rsidRPr="006F353B">
        <w:rPr>
          <w:color w:val="201E1E"/>
        </w:rPr>
        <w:t>собой</w:t>
      </w:r>
      <w:r w:rsidR="009833ED" w:rsidRPr="006F353B">
        <w:rPr>
          <w:color w:val="201E1E"/>
          <w:spacing w:val="1"/>
        </w:rPr>
        <w:t xml:space="preserve"> </w:t>
      </w:r>
      <w:r w:rsidR="009833ED" w:rsidRPr="006F353B">
        <w:rPr>
          <w:color w:val="201E1E"/>
        </w:rPr>
        <w:t xml:space="preserve">социально-нормативные возрастные характеристики возможных достижений ребенка </w:t>
      </w:r>
      <w:r w:rsidR="009833ED" w:rsidRPr="006F353B">
        <w:t>на разных</w:t>
      </w:r>
      <w:r w:rsidR="009833ED" w:rsidRPr="006F353B">
        <w:rPr>
          <w:spacing w:val="1"/>
        </w:rPr>
        <w:t xml:space="preserve"> </w:t>
      </w:r>
      <w:r w:rsidR="009833ED" w:rsidRPr="006F353B">
        <w:t>этапах</w:t>
      </w:r>
      <w:r w:rsidR="009833ED" w:rsidRPr="006F353B">
        <w:rPr>
          <w:spacing w:val="1"/>
        </w:rPr>
        <w:t xml:space="preserve"> </w:t>
      </w:r>
      <w:r w:rsidR="009833ED" w:rsidRPr="006F353B">
        <w:t>дошкольного детства;</w:t>
      </w:r>
    </w:p>
    <w:p w14:paraId="10F5E1D9" w14:textId="61139613" w:rsidR="00BB1E02" w:rsidRPr="006F353B" w:rsidRDefault="00D17507" w:rsidP="005A61F1">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BB1E02"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BB1E02" w:rsidRPr="006F353B">
        <w:rPr>
          <w:sz w:val="24"/>
          <w:szCs w:val="24"/>
          <w:vertAlign w:val="superscript"/>
        </w:rPr>
        <w:footnoteReference w:id="4"/>
      </w:r>
      <w:r w:rsidR="00BB1E02" w:rsidRPr="006F353B">
        <w:rPr>
          <w:sz w:val="24"/>
          <w:szCs w:val="24"/>
          <w:lang w:val="ru-RU"/>
        </w:rPr>
        <w:t>;</w:t>
      </w:r>
    </w:p>
    <w:p w14:paraId="43E60258" w14:textId="5E0E47AF" w:rsidR="00BB1E02" w:rsidRPr="006F353B" w:rsidRDefault="00D17507" w:rsidP="005A61F1">
      <w:pPr>
        <w:pStyle w:val="21"/>
        <w:shd w:val="clear" w:color="auto" w:fill="auto"/>
        <w:spacing w:before="0" w:after="0" w:line="240" w:lineRule="auto"/>
        <w:ind w:firstLine="709"/>
        <w:jc w:val="both"/>
        <w:rPr>
          <w:sz w:val="24"/>
          <w:szCs w:val="24"/>
          <w:lang w:val="ru-RU"/>
        </w:rPr>
      </w:pPr>
      <w:r>
        <w:rPr>
          <w:sz w:val="24"/>
          <w:szCs w:val="24"/>
          <w:lang w:val="ru-RU"/>
        </w:rPr>
        <w:t xml:space="preserve">- </w:t>
      </w:r>
      <w:r w:rsidR="00BB1E02"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00BB1E02" w:rsidRPr="006F353B">
        <w:rPr>
          <w:sz w:val="24"/>
          <w:szCs w:val="24"/>
          <w:vertAlign w:val="superscript"/>
        </w:rPr>
        <w:footnoteReference w:id="5"/>
      </w:r>
      <w:r w:rsidR="00BB1E02" w:rsidRPr="006F353B">
        <w:rPr>
          <w:sz w:val="24"/>
          <w:szCs w:val="24"/>
          <w:lang w:val="ru-RU"/>
        </w:rPr>
        <w:t>.</w:t>
      </w:r>
    </w:p>
    <w:p w14:paraId="7F4EC85B" w14:textId="77777777" w:rsidR="009833ED" w:rsidRPr="006F353B" w:rsidRDefault="009833ED" w:rsidP="005A61F1">
      <w:pPr>
        <w:pStyle w:val="a3"/>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lastRenderedPageBreak/>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5A61F1">
      <w:pPr>
        <w:pStyle w:val="a7"/>
        <w:numPr>
          <w:ilvl w:val="0"/>
          <w:numId w:val="3"/>
        </w:numPr>
        <w:tabs>
          <w:tab w:val="left" w:pos="1282"/>
        </w:tabs>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5A61F1">
      <w:pPr>
        <w:pStyle w:val="a7"/>
        <w:numPr>
          <w:ilvl w:val="0"/>
          <w:numId w:val="3"/>
        </w:numPr>
        <w:tabs>
          <w:tab w:val="left" w:pos="1182"/>
        </w:tabs>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5A61F1">
      <w:pPr>
        <w:pStyle w:val="a3"/>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5A61F1">
      <w:pPr>
        <w:pStyle w:val="a3"/>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3E92855B" w:rsidR="009833ED" w:rsidRPr="006F353B" w:rsidRDefault="009833ED" w:rsidP="005A61F1">
      <w:pPr>
        <w:pStyle w:val="a3"/>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9608E3">
        <w:t>детей</w:t>
      </w:r>
      <w:r w:rsidRPr="009608E3">
        <w:rPr>
          <w:spacing w:val="1"/>
        </w:rPr>
        <w:t xml:space="preserve"> </w:t>
      </w:r>
      <w:r w:rsidR="009A1EF1" w:rsidRPr="009608E3">
        <w:rPr>
          <w:spacing w:val="1"/>
        </w:rPr>
        <w:t xml:space="preserve">младенческого, </w:t>
      </w:r>
      <w:r w:rsidRPr="009608E3">
        <w:t>раннего</w:t>
      </w:r>
      <w:r w:rsidRPr="009608E3">
        <w:rPr>
          <w:spacing w:val="1"/>
        </w:rPr>
        <w:t xml:space="preserve"> </w:t>
      </w:r>
      <w:r w:rsidRPr="009608E3">
        <w:t>и</w:t>
      </w:r>
      <w:r w:rsidRPr="009608E3">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5A61F1">
      <w:pPr>
        <w:pStyle w:val="a3"/>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00F045D4" w14:textId="77777777" w:rsidR="00D558B8" w:rsidRPr="00D558B8" w:rsidRDefault="00D558B8" w:rsidP="00D558B8">
      <w:pPr>
        <w:widowControl/>
        <w:autoSpaceDE/>
        <w:autoSpaceDN/>
        <w:ind w:firstLine="709"/>
        <w:jc w:val="both"/>
        <w:rPr>
          <w:sz w:val="24"/>
          <w:szCs w:val="24"/>
        </w:rPr>
      </w:pPr>
      <w:r w:rsidRPr="00D558B8">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Программы, осознанно и целенаправленно проектирует образовательный процесс.</w:t>
      </w:r>
    </w:p>
    <w:p w14:paraId="1CB37BA2" w14:textId="77777777" w:rsidR="00D558B8" w:rsidRPr="00D558B8" w:rsidRDefault="00D558B8" w:rsidP="00D558B8">
      <w:pPr>
        <w:widowControl/>
        <w:autoSpaceDE/>
        <w:autoSpaceDN/>
        <w:ind w:firstLine="709"/>
        <w:jc w:val="both"/>
        <w:rPr>
          <w:sz w:val="24"/>
          <w:szCs w:val="24"/>
        </w:rPr>
      </w:pPr>
      <w:r w:rsidRPr="00D558B8">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Программы, которую проводят квалифицированные специалисты (педагоги-психологи).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18275482" w14:textId="4E371BB1" w:rsidR="00D558B8" w:rsidRPr="00D558B8" w:rsidRDefault="00D558B8" w:rsidP="00D558B8">
      <w:pPr>
        <w:widowControl/>
        <w:autoSpaceDE/>
        <w:autoSpaceDN/>
        <w:ind w:firstLine="709"/>
        <w:jc w:val="both"/>
        <w:rPr>
          <w:sz w:val="24"/>
          <w:szCs w:val="24"/>
        </w:rPr>
      </w:pPr>
      <w:r w:rsidRPr="00D558B8">
        <w:rPr>
          <w:sz w:val="24"/>
          <w:szCs w:val="24"/>
        </w:rPr>
        <w:tab/>
        <w:t>Педагогическая диагности</w:t>
      </w:r>
      <w:r>
        <w:rPr>
          <w:sz w:val="24"/>
          <w:szCs w:val="24"/>
        </w:rPr>
        <w:t xml:space="preserve">ка проводится с периодичностью </w:t>
      </w:r>
      <w:r w:rsidRPr="00D558B8">
        <w:rPr>
          <w:sz w:val="24"/>
          <w:szCs w:val="24"/>
        </w:rPr>
        <w:t>2 раза в год – в начале учебного года (сентябре) и в конце (мае).</w:t>
      </w:r>
    </w:p>
    <w:p w14:paraId="37E1AF8E" w14:textId="77777777" w:rsidR="00D558B8" w:rsidRPr="00D558B8" w:rsidRDefault="00D558B8" w:rsidP="00D558B8">
      <w:pPr>
        <w:widowControl/>
        <w:autoSpaceDE/>
        <w:autoSpaceDN/>
        <w:ind w:firstLine="709"/>
        <w:jc w:val="both"/>
        <w:rPr>
          <w:sz w:val="24"/>
          <w:szCs w:val="24"/>
        </w:rPr>
      </w:pPr>
      <w:r w:rsidRPr="00D558B8">
        <w:rPr>
          <w:sz w:val="24"/>
          <w:szCs w:val="24"/>
        </w:rPr>
        <w:tab/>
        <w:t>Для проведения индивидуальной педагогической диагностики используются карты динамики развития детей от 1-7 лет Программы О.В. Толстиковой, О.А.Трофимовой «СамоЦвет» Екатеринбург: ГАОУ ДПО СО «ИРО».</w:t>
      </w:r>
    </w:p>
    <w:p w14:paraId="2CAF56E5" w14:textId="77777777" w:rsidR="00033541" w:rsidRDefault="00033541" w:rsidP="005A61F1">
      <w:pPr>
        <w:widowControl/>
        <w:autoSpaceDE/>
        <w:autoSpaceDN/>
        <w:ind w:firstLine="709"/>
        <w:jc w:val="both"/>
        <w:rPr>
          <w:rFonts w:eastAsia="Calibri"/>
          <w:sz w:val="24"/>
          <w:szCs w:val="24"/>
        </w:rPr>
      </w:pPr>
    </w:p>
    <w:p w14:paraId="2F23F44E" w14:textId="77777777" w:rsidR="00033541" w:rsidRPr="00CF326D" w:rsidRDefault="00033541" w:rsidP="005A61F1">
      <w:pPr>
        <w:widowControl/>
        <w:autoSpaceDE/>
        <w:autoSpaceDN/>
        <w:jc w:val="center"/>
        <w:rPr>
          <w:rFonts w:eastAsia="Calibri"/>
          <w:b/>
          <w:i/>
          <w:sz w:val="28"/>
          <w:szCs w:val="28"/>
        </w:rPr>
      </w:pPr>
      <w:bookmarkStart w:id="2" w:name="_Hlk142476847"/>
      <w:r w:rsidRPr="00033541">
        <w:rPr>
          <w:rFonts w:eastAsia="Calibri"/>
          <w:b/>
          <w:i/>
          <w:sz w:val="28"/>
          <w:szCs w:val="28"/>
        </w:rPr>
        <w:lastRenderedPageBreak/>
        <w:t xml:space="preserve">ЧАСТЬ, ФОРМИРУЕМАЯ УЧАСТНИКАМИ ОБРАЗОВАТЕЛЬНЫХ </w:t>
      </w:r>
      <w:r w:rsidRPr="00CF326D">
        <w:rPr>
          <w:rFonts w:eastAsia="Calibri"/>
          <w:b/>
          <w:i/>
          <w:sz w:val="28"/>
          <w:szCs w:val="28"/>
        </w:rPr>
        <w:t>ОТНОШЕНИЙ</w:t>
      </w:r>
    </w:p>
    <w:bookmarkEnd w:id="2"/>
    <w:p w14:paraId="5751EC5D" w14:textId="77777777" w:rsidR="000026E4" w:rsidRPr="000026E4" w:rsidRDefault="000026E4" w:rsidP="005A61F1">
      <w:pPr>
        <w:pStyle w:val="a3"/>
        <w:tabs>
          <w:tab w:val="left" w:pos="2052"/>
        </w:tabs>
        <w:spacing w:before="1"/>
        <w:jc w:val="center"/>
        <w:rPr>
          <w:b/>
          <w:bCs/>
          <w:i/>
          <w:sz w:val="28"/>
        </w:rPr>
      </w:pPr>
      <w:r w:rsidRPr="000026E4">
        <w:rPr>
          <w:b/>
          <w:bCs/>
          <w:i/>
          <w:sz w:val="28"/>
        </w:rPr>
        <w:t>Пояснительная записка</w:t>
      </w:r>
    </w:p>
    <w:p w14:paraId="57404E78" w14:textId="6A207B18" w:rsidR="006E4217" w:rsidRPr="000026E4" w:rsidRDefault="000026E4" w:rsidP="005A61F1">
      <w:pPr>
        <w:pStyle w:val="a3"/>
        <w:tabs>
          <w:tab w:val="left" w:pos="2052"/>
        </w:tabs>
        <w:spacing w:before="1"/>
        <w:rPr>
          <w:bCs/>
          <w:i/>
        </w:rPr>
      </w:pPr>
      <w:r w:rsidRPr="000026E4">
        <w:rPr>
          <w:bCs/>
          <w:i/>
        </w:rPr>
        <w:t xml:space="preserve">Программа в части, формируемой участниками образовательных отношений, реализуется посредством </w:t>
      </w:r>
      <w:r w:rsidR="00BC559A">
        <w:rPr>
          <w:bCs/>
          <w:i/>
        </w:rPr>
        <w:t xml:space="preserve">парциальной </w:t>
      </w:r>
      <w:r w:rsidRPr="000026E4">
        <w:rPr>
          <w:bCs/>
          <w:i/>
        </w:rPr>
        <w:t>программы познавательно-творческого развития детей «Сказки фиолетового леса».</w:t>
      </w:r>
      <w:r w:rsidR="00BC559A">
        <w:rPr>
          <w:bCs/>
          <w:i/>
        </w:rPr>
        <w:t xml:space="preserve"> </w:t>
      </w:r>
      <w:r w:rsidRPr="000026E4">
        <w:rPr>
          <w:bCs/>
          <w:i/>
        </w:rPr>
        <w:t>Программа познавательно-творческого развития детей «Сказки фиолетового леса» самостоят</w:t>
      </w:r>
      <w:r w:rsidR="00BC559A">
        <w:rPr>
          <w:bCs/>
          <w:i/>
        </w:rPr>
        <w:t>ельно разработана педагогами ДОО</w:t>
      </w:r>
      <w:r w:rsidRPr="000026E4">
        <w:rPr>
          <w:bCs/>
          <w:i/>
        </w:rPr>
        <w:t xml:space="preserve"> на основе методики познавательно-творческого развития дошкольников «Сказки фиолетового Леса» Т.Г. Харько.</w:t>
      </w:r>
    </w:p>
    <w:p w14:paraId="2EFD0885" w14:textId="77777777" w:rsidR="00E375E4" w:rsidRPr="00CF326D" w:rsidRDefault="00E375E4" w:rsidP="005A61F1">
      <w:pPr>
        <w:pStyle w:val="a3"/>
        <w:tabs>
          <w:tab w:val="left" w:pos="2052"/>
        </w:tabs>
        <w:spacing w:before="1"/>
        <w:ind w:left="0" w:firstLine="0"/>
        <w:jc w:val="center"/>
        <w:rPr>
          <w:b/>
          <w:bCs/>
          <w:i/>
          <w:sz w:val="28"/>
        </w:rPr>
      </w:pPr>
    </w:p>
    <w:p w14:paraId="6963618A" w14:textId="02B3C443" w:rsidR="005C7A3A" w:rsidRPr="009321D7" w:rsidRDefault="005C7A3A" w:rsidP="005A61F1">
      <w:pPr>
        <w:keepNext/>
        <w:suppressAutoHyphens/>
        <w:autoSpaceDE/>
        <w:autoSpaceDN/>
        <w:jc w:val="center"/>
        <w:outlineLvl w:val="1"/>
        <w:rPr>
          <w:rFonts w:eastAsia="Calibri"/>
          <w:b/>
          <w:i/>
          <w:sz w:val="24"/>
          <w:szCs w:val="24"/>
        </w:rPr>
      </w:pPr>
      <w:bookmarkStart w:id="3" w:name="_Toc420597608"/>
      <w:bookmarkStart w:id="4" w:name="_Toc420598527"/>
      <w:bookmarkStart w:id="5" w:name="_Toc422496170"/>
      <w:r w:rsidRPr="009321D7">
        <w:rPr>
          <w:rFonts w:eastAsia="Calibri"/>
          <w:b/>
          <w:i/>
          <w:sz w:val="24"/>
          <w:szCs w:val="24"/>
        </w:rPr>
        <w:t>Цели и задачи Программы</w:t>
      </w:r>
      <w:bookmarkEnd w:id="3"/>
      <w:bookmarkEnd w:id="4"/>
      <w:bookmarkEnd w:id="5"/>
    </w:p>
    <w:p w14:paraId="24A1DB4D" w14:textId="77777777" w:rsidR="005C7A3A" w:rsidRPr="009321D7" w:rsidRDefault="005C7A3A" w:rsidP="005A61F1">
      <w:pPr>
        <w:widowControl/>
        <w:autoSpaceDE/>
        <w:autoSpaceDN/>
        <w:ind w:firstLine="567"/>
        <w:jc w:val="both"/>
        <w:rPr>
          <w:i/>
          <w:sz w:val="24"/>
          <w:szCs w:val="24"/>
        </w:rPr>
      </w:pPr>
      <w:r w:rsidRPr="009321D7">
        <w:rPr>
          <w:b/>
          <w:bCs/>
          <w:i/>
          <w:sz w:val="24"/>
          <w:szCs w:val="24"/>
        </w:rPr>
        <w:t>Цель Программы:</w:t>
      </w:r>
      <w:r w:rsidRPr="009321D7">
        <w:rPr>
          <w:i/>
          <w:sz w:val="24"/>
          <w:szCs w:val="24"/>
        </w:rPr>
        <w:t xml:space="preserve"> развитие познавательно-творческих способностей детей в условиях организации этого процесса в игровой форме.</w:t>
      </w:r>
    </w:p>
    <w:p w14:paraId="7066EF96" w14:textId="77777777" w:rsidR="005C7A3A" w:rsidRPr="009321D7" w:rsidRDefault="005C7A3A" w:rsidP="005A61F1">
      <w:pPr>
        <w:widowControl/>
        <w:autoSpaceDE/>
        <w:autoSpaceDN/>
        <w:ind w:firstLine="567"/>
        <w:jc w:val="both"/>
        <w:rPr>
          <w:b/>
          <w:i/>
          <w:sz w:val="24"/>
          <w:szCs w:val="24"/>
        </w:rPr>
      </w:pPr>
      <w:bookmarkStart w:id="6" w:name="_Hlk142467128"/>
      <w:r w:rsidRPr="009321D7">
        <w:rPr>
          <w:b/>
          <w:i/>
          <w:sz w:val="24"/>
          <w:szCs w:val="24"/>
        </w:rPr>
        <w:t xml:space="preserve">Задачи: </w:t>
      </w:r>
    </w:p>
    <w:bookmarkEnd w:id="6"/>
    <w:p w14:paraId="38024CCC" w14:textId="77777777" w:rsidR="005C7A3A" w:rsidRPr="009321D7" w:rsidRDefault="005C7A3A" w:rsidP="005A61F1">
      <w:pPr>
        <w:widowControl/>
        <w:autoSpaceDE/>
        <w:autoSpaceDN/>
        <w:jc w:val="both"/>
        <w:rPr>
          <w:i/>
          <w:sz w:val="24"/>
          <w:szCs w:val="24"/>
        </w:rPr>
      </w:pPr>
      <w:r w:rsidRPr="009321D7">
        <w:rPr>
          <w:i/>
          <w:sz w:val="24"/>
          <w:szCs w:val="24"/>
        </w:rPr>
        <w:t>1. Стимулировать у дошкольников желание и готовность познавать свойства, отношения, зависимости через разнообразные действия с предметами.</w:t>
      </w:r>
    </w:p>
    <w:p w14:paraId="4B48F8F6" w14:textId="77777777" w:rsidR="005C7A3A" w:rsidRPr="009321D7" w:rsidRDefault="005C7A3A" w:rsidP="005A61F1">
      <w:pPr>
        <w:widowControl/>
        <w:autoSpaceDE/>
        <w:autoSpaceDN/>
        <w:jc w:val="both"/>
        <w:rPr>
          <w:i/>
          <w:sz w:val="24"/>
          <w:szCs w:val="24"/>
        </w:rPr>
      </w:pPr>
      <w:r w:rsidRPr="009321D7">
        <w:rPr>
          <w:i/>
          <w:sz w:val="24"/>
          <w:szCs w:val="24"/>
        </w:rPr>
        <w:t>2. Совершенствовать у детей процессы анализа, сравнения и синтеза, воображения и памяти.</w:t>
      </w:r>
    </w:p>
    <w:p w14:paraId="4983E0D0" w14:textId="77777777" w:rsidR="005C7A3A" w:rsidRPr="009321D7" w:rsidRDefault="005C7A3A" w:rsidP="005A61F1">
      <w:pPr>
        <w:widowControl/>
        <w:autoSpaceDE/>
        <w:autoSpaceDN/>
        <w:jc w:val="both"/>
        <w:rPr>
          <w:i/>
          <w:sz w:val="24"/>
          <w:szCs w:val="24"/>
        </w:rPr>
      </w:pPr>
      <w:r w:rsidRPr="009321D7">
        <w:rPr>
          <w:i/>
          <w:sz w:val="24"/>
          <w:szCs w:val="24"/>
        </w:rPr>
        <w:t>3. Способствовать накоплению детского познавательно-творческого опыта через практическую деятельность.</w:t>
      </w:r>
    </w:p>
    <w:p w14:paraId="63547788" w14:textId="77777777" w:rsidR="005C7A3A" w:rsidRPr="009321D7" w:rsidRDefault="005C7A3A" w:rsidP="005A61F1">
      <w:pPr>
        <w:widowControl/>
        <w:autoSpaceDE/>
        <w:autoSpaceDN/>
        <w:jc w:val="both"/>
        <w:rPr>
          <w:i/>
          <w:sz w:val="24"/>
          <w:szCs w:val="24"/>
        </w:rPr>
      </w:pPr>
      <w:r w:rsidRPr="009321D7">
        <w:rPr>
          <w:i/>
          <w:sz w:val="24"/>
          <w:szCs w:val="24"/>
        </w:rPr>
        <w:t>4. Поощрять проявление детьми самостоятельности, инициативности, стремления к самоорганизации в разных видах деятельности.</w:t>
      </w:r>
    </w:p>
    <w:p w14:paraId="3A7A92CB" w14:textId="77777777" w:rsidR="005C7A3A" w:rsidRPr="009321D7" w:rsidRDefault="005C7A3A" w:rsidP="005A61F1">
      <w:pPr>
        <w:widowControl/>
        <w:autoSpaceDE/>
        <w:autoSpaceDN/>
        <w:jc w:val="both"/>
        <w:rPr>
          <w:i/>
          <w:sz w:val="24"/>
          <w:szCs w:val="24"/>
        </w:rPr>
      </w:pPr>
      <w:r w:rsidRPr="009321D7">
        <w:rPr>
          <w:i/>
          <w:sz w:val="24"/>
          <w:szCs w:val="24"/>
        </w:rPr>
        <w:t>5. Развивать у детей гибкость мышления, способность придумывать необычные решения, видеть противоречивые свойства в предметах и явлениях.</w:t>
      </w:r>
    </w:p>
    <w:p w14:paraId="0B5E4F4A" w14:textId="77777777" w:rsidR="005C7A3A" w:rsidRPr="009321D7" w:rsidRDefault="005C7A3A" w:rsidP="005A61F1">
      <w:pPr>
        <w:widowControl/>
        <w:autoSpaceDE/>
        <w:autoSpaceDN/>
        <w:jc w:val="both"/>
        <w:rPr>
          <w:i/>
          <w:sz w:val="24"/>
          <w:szCs w:val="24"/>
        </w:rPr>
      </w:pPr>
      <w:r w:rsidRPr="009321D7">
        <w:rPr>
          <w:i/>
          <w:sz w:val="24"/>
          <w:szCs w:val="24"/>
        </w:rPr>
        <w:t>6. Создавать условия для становления элементов коммуникативной культуры – умения слушать друг друга и договариваться между собой в процессе решения различных задач.</w:t>
      </w:r>
    </w:p>
    <w:p w14:paraId="3C147FAF" w14:textId="77777777" w:rsidR="005C7A3A" w:rsidRPr="009321D7" w:rsidRDefault="005C7A3A" w:rsidP="005A61F1">
      <w:pPr>
        <w:keepNext/>
        <w:tabs>
          <w:tab w:val="left" w:pos="567"/>
        </w:tabs>
        <w:suppressAutoHyphens/>
        <w:autoSpaceDE/>
        <w:autoSpaceDN/>
        <w:ind w:left="2006"/>
        <w:jc w:val="center"/>
        <w:outlineLvl w:val="2"/>
        <w:rPr>
          <w:rFonts w:eastAsia="Calibri"/>
          <w:b/>
          <w:i/>
          <w:sz w:val="24"/>
          <w:szCs w:val="24"/>
        </w:rPr>
      </w:pPr>
      <w:bookmarkStart w:id="7" w:name="_Toc420597609"/>
      <w:bookmarkStart w:id="8" w:name="_Toc420598528"/>
      <w:bookmarkStart w:id="9" w:name="_Toc422496171"/>
      <w:bookmarkStart w:id="10" w:name="_Hlk142467155"/>
      <w:r w:rsidRPr="009321D7">
        <w:rPr>
          <w:rFonts w:eastAsia="Calibri"/>
          <w:b/>
          <w:i/>
          <w:sz w:val="24"/>
          <w:szCs w:val="24"/>
        </w:rPr>
        <w:t>Принципы и подходы к формированию Программы</w:t>
      </w:r>
      <w:bookmarkEnd w:id="7"/>
      <w:bookmarkEnd w:id="8"/>
      <w:bookmarkEnd w:id="9"/>
    </w:p>
    <w:bookmarkEnd w:id="10"/>
    <w:p w14:paraId="79732015" w14:textId="77777777" w:rsidR="005C7A3A" w:rsidRPr="009321D7" w:rsidRDefault="005C7A3A" w:rsidP="005A61F1">
      <w:pPr>
        <w:widowControl/>
        <w:tabs>
          <w:tab w:val="left" w:pos="426"/>
          <w:tab w:val="left" w:pos="567"/>
        </w:tabs>
        <w:autoSpaceDE/>
        <w:autoSpaceDN/>
        <w:ind w:left="360"/>
        <w:jc w:val="both"/>
        <w:rPr>
          <w:i/>
          <w:sz w:val="24"/>
          <w:szCs w:val="24"/>
        </w:rPr>
      </w:pPr>
      <w:r w:rsidRPr="009321D7">
        <w:rPr>
          <w:b/>
          <w:bCs/>
          <w:i/>
          <w:sz w:val="24"/>
          <w:szCs w:val="24"/>
        </w:rPr>
        <w:t xml:space="preserve"> </w:t>
      </w:r>
      <w:r w:rsidRPr="009321D7">
        <w:rPr>
          <w:i/>
          <w:sz w:val="24"/>
          <w:szCs w:val="24"/>
        </w:rPr>
        <w:t>Программа построена на следующих принципах:</w:t>
      </w:r>
    </w:p>
    <w:p w14:paraId="50A2B8B8" w14:textId="77777777" w:rsidR="005C7A3A" w:rsidRPr="009321D7" w:rsidRDefault="005C7A3A" w:rsidP="005A61F1">
      <w:pPr>
        <w:widowControl/>
        <w:autoSpaceDE/>
        <w:autoSpaceDN/>
        <w:jc w:val="both"/>
        <w:rPr>
          <w:i/>
          <w:sz w:val="24"/>
          <w:szCs w:val="24"/>
        </w:rPr>
      </w:pPr>
      <w:r w:rsidRPr="009321D7">
        <w:rPr>
          <w:i/>
          <w:sz w:val="24"/>
          <w:szCs w:val="24"/>
        </w:rPr>
        <w:t>- принцип системности,</w:t>
      </w:r>
    </w:p>
    <w:p w14:paraId="0D9544B0" w14:textId="77777777" w:rsidR="005C7A3A" w:rsidRPr="009321D7" w:rsidRDefault="005C7A3A" w:rsidP="005A61F1">
      <w:pPr>
        <w:widowControl/>
        <w:autoSpaceDE/>
        <w:autoSpaceDN/>
        <w:jc w:val="both"/>
        <w:rPr>
          <w:i/>
          <w:sz w:val="24"/>
          <w:szCs w:val="24"/>
        </w:rPr>
      </w:pPr>
      <w:r w:rsidRPr="009321D7">
        <w:rPr>
          <w:i/>
          <w:sz w:val="24"/>
          <w:szCs w:val="24"/>
        </w:rPr>
        <w:t>- принцип доступности,</w:t>
      </w:r>
    </w:p>
    <w:p w14:paraId="3278BF3F" w14:textId="77777777" w:rsidR="005C7A3A" w:rsidRPr="009321D7" w:rsidRDefault="005C7A3A" w:rsidP="005A61F1">
      <w:pPr>
        <w:widowControl/>
        <w:autoSpaceDE/>
        <w:autoSpaceDN/>
        <w:jc w:val="both"/>
        <w:rPr>
          <w:i/>
          <w:sz w:val="24"/>
          <w:szCs w:val="24"/>
        </w:rPr>
      </w:pPr>
      <w:r w:rsidRPr="009321D7">
        <w:rPr>
          <w:i/>
          <w:sz w:val="24"/>
          <w:szCs w:val="24"/>
        </w:rPr>
        <w:t>- принцип игровой направленности,</w:t>
      </w:r>
    </w:p>
    <w:p w14:paraId="5D4DAD46" w14:textId="77777777" w:rsidR="005C7A3A" w:rsidRPr="009321D7" w:rsidRDefault="005C7A3A" w:rsidP="005A61F1">
      <w:pPr>
        <w:widowControl/>
        <w:autoSpaceDE/>
        <w:autoSpaceDN/>
        <w:jc w:val="both"/>
        <w:rPr>
          <w:i/>
          <w:sz w:val="24"/>
          <w:szCs w:val="24"/>
        </w:rPr>
      </w:pPr>
      <w:r w:rsidRPr="009321D7">
        <w:rPr>
          <w:i/>
          <w:sz w:val="24"/>
          <w:szCs w:val="24"/>
        </w:rPr>
        <w:t>- принцип развивающего обучения,</w:t>
      </w:r>
    </w:p>
    <w:p w14:paraId="07FD4B06" w14:textId="77777777" w:rsidR="005C7A3A" w:rsidRPr="009321D7" w:rsidRDefault="005C7A3A" w:rsidP="005A61F1">
      <w:pPr>
        <w:widowControl/>
        <w:autoSpaceDE/>
        <w:autoSpaceDN/>
        <w:jc w:val="both"/>
        <w:rPr>
          <w:i/>
          <w:sz w:val="24"/>
          <w:szCs w:val="24"/>
        </w:rPr>
      </w:pPr>
      <w:r w:rsidRPr="009321D7">
        <w:rPr>
          <w:i/>
          <w:sz w:val="24"/>
          <w:szCs w:val="24"/>
        </w:rPr>
        <w:t>- принцип учёта возрастных особенностей детей,</w:t>
      </w:r>
    </w:p>
    <w:p w14:paraId="1B33CA92" w14:textId="77777777" w:rsidR="005C7A3A" w:rsidRPr="009321D7" w:rsidRDefault="005C7A3A" w:rsidP="005A61F1">
      <w:pPr>
        <w:widowControl/>
        <w:autoSpaceDE/>
        <w:autoSpaceDN/>
        <w:jc w:val="both"/>
        <w:rPr>
          <w:i/>
          <w:sz w:val="24"/>
          <w:szCs w:val="24"/>
        </w:rPr>
      </w:pPr>
      <w:r w:rsidRPr="009321D7">
        <w:rPr>
          <w:i/>
          <w:sz w:val="24"/>
          <w:szCs w:val="24"/>
        </w:rPr>
        <w:t>- принцип усложнения, постепенного и постоянного;</w:t>
      </w:r>
    </w:p>
    <w:p w14:paraId="2CEF0F05" w14:textId="77777777" w:rsidR="005C7A3A" w:rsidRPr="009321D7" w:rsidRDefault="005C7A3A" w:rsidP="005A61F1">
      <w:pPr>
        <w:widowControl/>
        <w:autoSpaceDE/>
        <w:autoSpaceDN/>
        <w:jc w:val="both"/>
        <w:rPr>
          <w:i/>
          <w:sz w:val="24"/>
          <w:szCs w:val="24"/>
        </w:rPr>
      </w:pPr>
      <w:r w:rsidRPr="009321D7">
        <w:rPr>
          <w:i/>
          <w:sz w:val="24"/>
          <w:szCs w:val="24"/>
        </w:rPr>
        <w:t>- принцип поэтапного использования игр.</w:t>
      </w:r>
    </w:p>
    <w:p w14:paraId="6A1FED55" w14:textId="77777777" w:rsidR="005C7A3A" w:rsidRPr="009321D7" w:rsidRDefault="005C7A3A" w:rsidP="005A61F1">
      <w:pPr>
        <w:keepNext/>
        <w:suppressAutoHyphens/>
        <w:autoSpaceDE/>
        <w:autoSpaceDN/>
        <w:ind w:left="1183"/>
        <w:jc w:val="center"/>
        <w:outlineLvl w:val="1"/>
        <w:rPr>
          <w:rFonts w:eastAsia="SimSun"/>
          <w:b/>
          <w:i/>
          <w:kern w:val="28"/>
          <w:sz w:val="24"/>
          <w:szCs w:val="24"/>
          <w:lang w:eastAsia="hi-IN" w:bidi="hi-IN"/>
        </w:rPr>
      </w:pPr>
      <w:bookmarkStart w:id="11" w:name="_Toc420597610"/>
      <w:bookmarkStart w:id="12" w:name="_Toc420598529"/>
      <w:bookmarkStart w:id="13" w:name="_Toc422496172"/>
      <w:bookmarkStart w:id="14" w:name="_Hlk142467485"/>
      <w:r w:rsidRPr="009321D7">
        <w:rPr>
          <w:rFonts w:eastAsia="SimSun"/>
          <w:b/>
          <w:i/>
          <w:kern w:val="28"/>
          <w:sz w:val="24"/>
          <w:szCs w:val="24"/>
          <w:lang w:eastAsia="hi-IN" w:bidi="hi-IN"/>
        </w:rPr>
        <w:t>Планируемые результаты</w:t>
      </w:r>
      <w:bookmarkEnd w:id="11"/>
      <w:bookmarkEnd w:id="12"/>
      <w:bookmarkEnd w:id="13"/>
    </w:p>
    <w:bookmarkEnd w:id="14"/>
    <w:p w14:paraId="6B2FD805" w14:textId="77777777" w:rsidR="005C7A3A" w:rsidRPr="009321D7" w:rsidRDefault="005C7A3A" w:rsidP="005A61F1">
      <w:pPr>
        <w:widowControl/>
        <w:autoSpaceDE/>
        <w:autoSpaceDN/>
        <w:jc w:val="both"/>
        <w:rPr>
          <w:i/>
          <w:sz w:val="24"/>
          <w:szCs w:val="24"/>
        </w:rPr>
      </w:pPr>
      <w:r w:rsidRPr="009321D7">
        <w:rPr>
          <w:i/>
          <w:sz w:val="24"/>
          <w:szCs w:val="24"/>
        </w:rPr>
        <w:t>Дети 4-5 лет:</w:t>
      </w:r>
    </w:p>
    <w:p w14:paraId="257F157B" w14:textId="77777777" w:rsidR="005C7A3A" w:rsidRPr="009321D7" w:rsidRDefault="005C7A3A" w:rsidP="005A61F1">
      <w:pPr>
        <w:widowControl/>
        <w:autoSpaceDE/>
        <w:autoSpaceDN/>
        <w:jc w:val="both"/>
        <w:rPr>
          <w:i/>
          <w:sz w:val="24"/>
          <w:szCs w:val="24"/>
        </w:rPr>
      </w:pPr>
      <w:r w:rsidRPr="009321D7">
        <w:rPr>
          <w:i/>
          <w:sz w:val="24"/>
          <w:szCs w:val="24"/>
        </w:rPr>
        <w:t>- освоен количественный и порядковый счет от 1 до 6;</w:t>
      </w:r>
    </w:p>
    <w:p w14:paraId="1767C543" w14:textId="77777777" w:rsidR="005C7A3A" w:rsidRPr="009321D7" w:rsidRDefault="005C7A3A" w:rsidP="005A61F1">
      <w:pPr>
        <w:widowControl/>
        <w:autoSpaceDE/>
        <w:autoSpaceDN/>
        <w:jc w:val="both"/>
        <w:rPr>
          <w:i/>
          <w:sz w:val="24"/>
          <w:szCs w:val="24"/>
        </w:rPr>
      </w:pPr>
      <w:r w:rsidRPr="009321D7">
        <w:rPr>
          <w:i/>
          <w:sz w:val="24"/>
          <w:szCs w:val="24"/>
        </w:rPr>
        <w:t>- сформировано умение соотносить цифры с количеством предметов;</w:t>
      </w:r>
    </w:p>
    <w:p w14:paraId="030749F3" w14:textId="77777777" w:rsidR="005C7A3A" w:rsidRPr="009321D7" w:rsidRDefault="005C7A3A" w:rsidP="005A61F1">
      <w:pPr>
        <w:widowControl/>
        <w:autoSpaceDE/>
        <w:autoSpaceDN/>
        <w:jc w:val="both"/>
        <w:rPr>
          <w:i/>
          <w:sz w:val="24"/>
          <w:szCs w:val="24"/>
        </w:rPr>
      </w:pPr>
      <w:r w:rsidRPr="009321D7">
        <w:rPr>
          <w:i/>
          <w:sz w:val="24"/>
          <w:szCs w:val="24"/>
        </w:rPr>
        <w:t>- знает цвета радуги;- освоены пространственные характеристики слева, справа, верх, низ, слева-наверху, справа-наверху, слева-внизу, справа-внизу;</w:t>
      </w:r>
    </w:p>
    <w:p w14:paraId="49ACA201" w14:textId="77777777" w:rsidR="005C7A3A" w:rsidRPr="009321D7" w:rsidRDefault="005C7A3A" w:rsidP="005A61F1">
      <w:pPr>
        <w:widowControl/>
        <w:autoSpaceDE/>
        <w:autoSpaceDN/>
        <w:ind w:left="-426"/>
        <w:jc w:val="both"/>
        <w:rPr>
          <w:i/>
          <w:sz w:val="24"/>
          <w:szCs w:val="24"/>
        </w:rPr>
      </w:pPr>
      <w:r w:rsidRPr="009321D7">
        <w:rPr>
          <w:i/>
          <w:sz w:val="24"/>
          <w:szCs w:val="24"/>
        </w:rPr>
        <w:t xml:space="preserve">      - сформировано умение определять и называть геометрические фигуры по признакам (цвету, форме, размеру, количеству сторон, углов);</w:t>
      </w:r>
    </w:p>
    <w:p w14:paraId="7ECFD914" w14:textId="77777777" w:rsidR="005C7A3A" w:rsidRPr="009321D7" w:rsidRDefault="005C7A3A" w:rsidP="005A61F1">
      <w:pPr>
        <w:widowControl/>
        <w:autoSpaceDE/>
        <w:autoSpaceDN/>
        <w:ind w:left="-426"/>
        <w:jc w:val="both"/>
        <w:rPr>
          <w:i/>
          <w:sz w:val="24"/>
          <w:szCs w:val="24"/>
        </w:rPr>
      </w:pPr>
      <w:r w:rsidRPr="009321D7">
        <w:rPr>
          <w:i/>
          <w:sz w:val="24"/>
          <w:szCs w:val="24"/>
        </w:rPr>
        <w:lastRenderedPageBreak/>
        <w:t xml:space="preserve">      - сформировано умение составлять фигуры по образцу, алгоритму, трансформировать одну фигуру в другую;</w:t>
      </w:r>
    </w:p>
    <w:p w14:paraId="06C7C782" w14:textId="77777777" w:rsidR="005C7A3A" w:rsidRPr="009321D7" w:rsidRDefault="005C7A3A" w:rsidP="005A61F1">
      <w:pPr>
        <w:widowControl/>
        <w:autoSpaceDE/>
        <w:autoSpaceDN/>
        <w:ind w:left="-426"/>
        <w:jc w:val="both"/>
        <w:rPr>
          <w:i/>
          <w:sz w:val="24"/>
          <w:szCs w:val="24"/>
        </w:rPr>
      </w:pPr>
      <w:r w:rsidRPr="009321D7">
        <w:rPr>
          <w:i/>
          <w:sz w:val="24"/>
          <w:szCs w:val="24"/>
        </w:rPr>
        <w:t xml:space="preserve">      - сформировано умение группировать, классифицировать предметы по признакам (форме, цвету);</w:t>
      </w:r>
    </w:p>
    <w:p w14:paraId="393D87CA" w14:textId="77777777" w:rsidR="005C7A3A" w:rsidRPr="009321D7" w:rsidRDefault="005C7A3A" w:rsidP="005A61F1">
      <w:pPr>
        <w:widowControl/>
        <w:autoSpaceDE/>
        <w:autoSpaceDN/>
        <w:ind w:left="-426"/>
        <w:jc w:val="both"/>
        <w:rPr>
          <w:i/>
          <w:sz w:val="24"/>
          <w:szCs w:val="24"/>
        </w:rPr>
      </w:pPr>
      <w:r w:rsidRPr="009321D7">
        <w:rPr>
          <w:i/>
          <w:sz w:val="24"/>
          <w:szCs w:val="24"/>
        </w:rPr>
        <w:t xml:space="preserve">      - сформировано умение составлять целое из частей;</w:t>
      </w:r>
    </w:p>
    <w:p w14:paraId="088F27C1" w14:textId="77777777" w:rsidR="005C7A3A" w:rsidRPr="009321D7" w:rsidRDefault="005C7A3A" w:rsidP="005A61F1">
      <w:pPr>
        <w:widowControl/>
        <w:autoSpaceDE/>
        <w:autoSpaceDN/>
        <w:ind w:left="-426"/>
        <w:jc w:val="both"/>
        <w:rPr>
          <w:i/>
          <w:sz w:val="24"/>
          <w:szCs w:val="24"/>
        </w:rPr>
      </w:pPr>
      <w:r w:rsidRPr="009321D7">
        <w:rPr>
          <w:i/>
          <w:sz w:val="24"/>
          <w:szCs w:val="24"/>
        </w:rPr>
        <w:t xml:space="preserve">      - у детей совершенствуется речь, внимание, память, воображение;</w:t>
      </w:r>
    </w:p>
    <w:p w14:paraId="76F4C2A5" w14:textId="77777777" w:rsidR="005C7A3A" w:rsidRPr="009321D7" w:rsidRDefault="005C7A3A" w:rsidP="005A61F1">
      <w:pPr>
        <w:widowControl/>
        <w:autoSpaceDE/>
        <w:autoSpaceDN/>
        <w:ind w:left="-426"/>
        <w:jc w:val="both"/>
        <w:rPr>
          <w:i/>
          <w:sz w:val="24"/>
          <w:szCs w:val="24"/>
        </w:rPr>
      </w:pPr>
      <w:r w:rsidRPr="009321D7">
        <w:rPr>
          <w:i/>
          <w:sz w:val="24"/>
          <w:szCs w:val="24"/>
        </w:rPr>
        <w:t xml:space="preserve">      - у ребёнка развит познавательный интерес, желание и потребность узнать новое.</w:t>
      </w:r>
    </w:p>
    <w:p w14:paraId="5B88ED66" w14:textId="3F4C1589" w:rsidR="004E47CD" w:rsidRPr="007A08AA" w:rsidRDefault="004E47CD" w:rsidP="005A61F1">
      <w:pPr>
        <w:pStyle w:val="1"/>
        <w:tabs>
          <w:tab w:val="left" w:pos="1662"/>
          <w:tab w:val="left" w:pos="1663"/>
          <w:tab w:val="left" w:pos="3684"/>
          <w:tab w:val="left" w:pos="5324"/>
          <w:tab w:val="left" w:pos="6531"/>
          <w:tab w:val="left" w:pos="7324"/>
          <w:tab w:val="left" w:pos="9202"/>
          <w:tab w:val="left" w:pos="10269"/>
        </w:tabs>
        <w:ind w:left="0" w:right="256"/>
        <w:jc w:val="center"/>
        <w:rPr>
          <w:i/>
        </w:rPr>
      </w:pPr>
      <w:r w:rsidRPr="007A08AA">
        <w:rPr>
          <w:i/>
        </w:rPr>
        <w:t>Значимые</w:t>
      </w:r>
      <w:r w:rsidRPr="007A08AA">
        <w:rPr>
          <w:i/>
          <w:spacing w:val="-2"/>
        </w:rPr>
        <w:t xml:space="preserve"> </w:t>
      </w:r>
      <w:r w:rsidRPr="007A08AA">
        <w:rPr>
          <w:i/>
        </w:rPr>
        <w:t>для</w:t>
      </w:r>
      <w:r w:rsidRPr="007A08AA">
        <w:rPr>
          <w:i/>
          <w:spacing w:val="-1"/>
        </w:rPr>
        <w:t xml:space="preserve"> </w:t>
      </w:r>
      <w:r w:rsidRPr="007A08AA">
        <w:rPr>
          <w:i/>
        </w:rPr>
        <w:t>разработки</w:t>
      </w:r>
      <w:r w:rsidRPr="007A08AA">
        <w:rPr>
          <w:i/>
          <w:spacing w:val="-5"/>
        </w:rPr>
        <w:t xml:space="preserve"> </w:t>
      </w:r>
      <w:r w:rsidRPr="007A08AA">
        <w:rPr>
          <w:i/>
        </w:rPr>
        <w:t>и</w:t>
      </w:r>
      <w:r w:rsidRPr="007A08AA">
        <w:rPr>
          <w:i/>
          <w:spacing w:val="-5"/>
        </w:rPr>
        <w:t xml:space="preserve"> </w:t>
      </w:r>
      <w:r w:rsidRPr="007A08AA">
        <w:rPr>
          <w:i/>
        </w:rPr>
        <w:t>реализации</w:t>
      </w:r>
      <w:r w:rsidRPr="007A08AA">
        <w:rPr>
          <w:i/>
          <w:spacing w:val="-4"/>
        </w:rPr>
        <w:t xml:space="preserve"> </w:t>
      </w:r>
      <w:r w:rsidRPr="007A08AA">
        <w:rPr>
          <w:i/>
        </w:rPr>
        <w:t>Программы</w:t>
      </w:r>
      <w:r w:rsidRPr="007A08AA">
        <w:rPr>
          <w:i/>
          <w:spacing w:val="-1"/>
        </w:rPr>
        <w:t xml:space="preserve"> </w:t>
      </w:r>
      <w:r w:rsidRPr="007A08AA">
        <w:rPr>
          <w:i/>
        </w:rPr>
        <w:t>характеристики, в том числе характеристики особенностей развития детей раннего и дошкольного возраста</w:t>
      </w:r>
    </w:p>
    <w:p w14:paraId="1E74976E" w14:textId="75A0A92A" w:rsidR="004E47CD" w:rsidRPr="007A08AA" w:rsidRDefault="004E47CD" w:rsidP="005A61F1">
      <w:pPr>
        <w:widowControl/>
        <w:autoSpaceDE/>
        <w:autoSpaceDN/>
        <w:ind w:firstLine="567"/>
        <w:rPr>
          <w:rFonts w:eastAsia="Calibri"/>
          <w:i/>
          <w:sz w:val="24"/>
          <w:szCs w:val="24"/>
        </w:rPr>
      </w:pPr>
      <w:r w:rsidRPr="007A08AA">
        <w:rPr>
          <w:rFonts w:eastAsia="Calibri"/>
          <w:bCs/>
          <w:i/>
          <w:sz w:val="24"/>
          <w:szCs w:val="24"/>
        </w:rPr>
        <w:t xml:space="preserve">       </w:t>
      </w:r>
      <w:r w:rsidRPr="007A08AA">
        <w:rPr>
          <w:i/>
          <w:sz w:val="24"/>
          <w:szCs w:val="24"/>
        </w:rPr>
        <w:t>Соответствуют пункту 1.1.3. обязательной части Программы.</w:t>
      </w:r>
    </w:p>
    <w:p w14:paraId="173A0538" w14:textId="77777777" w:rsidR="005C7A3A" w:rsidRPr="007A08AA" w:rsidRDefault="005C7A3A" w:rsidP="005A61F1">
      <w:pPr>
        <w:suppressAutoHyphens/>
        <w:autoSpaceDE/>
        <w:autoSpaceDN/>
        <w:ind w:left="-426"/>
        <w:jc w:val="center"/>
        <w:rPr>
          <w:rFonts w:eastAsia="SimSun"/>
          <w:b/>
          <w:bCs/>
          <w:i/>
          <w:kern w:val="28"/>
          <w:sz w:val="24"/>
          <w:szCs w:val="24"/>
          <w:lang w:eastAsia="hi-IN" w:bidi="hi-IN"/>
        </w:rPr>
      </w:pPr>
      <w:r w:rsidRPr="007A08AA">
        <w:rPr>
          <w:rFonts w:eastAsia="SimSun"/>
          <w:b/>
          <w:bCs/>
          <w:i/>
          <w:kern w:val="28"/>
          <w:sz w:val="24"/>
          <w:szCs w:val="24"/>
          <w:lang w:eastAsia="hi-IN" w:bidi="hi-IN"/>
        </w:rPr>
        <w:t>Педагогическая диагностика достижения планируемых результатов</w:t>
      </w:r>
    </w:p>
    <w:p w14:paraId="7ECA20DF" w14:textId="5860EB51" w:rsidR="005C7A3A" w:rsidRPr="007A08AA" w:rsidRDefault="005C7A3A" w:rsidP="005A61F1">
      <w:pPr>
        <w:suppressAutoHyphens/>
        <w:autoSpaceDE/>
        <w:autoSpaceDN/>
        <w:ind w:left="-426"/>
        <w:jc w:val="both"/>
        <w:rPr>
          <w:rFonts w:eastAsia="Droid Sans Fallback"/>
          <w:i/>
          <w:kern w:val="1"/>
          <w:sz w:val="24"/>
          <w:szCs w:val="24"/>
          <w:lang w:eastAsia="zh-CN" w:bidi="hi-IN"/>
        </w:rPr>
      </w:pPr>
      <w:r w:rsidRPr="007A08AA">
        <w:rPr>
          <w:rFonts w:eastAsia="Droid Sans Fallback"/>
          <w:i/>
          <w:kern w:val="1"/>
          <w:sz w:val="24"/>
          <w:szCs w:val="24"/>
          <w:lang w:eastAsia="zh-CN" w:bidi="hi-IN"/>
        </w:rPr>
        <w:t xml:space="preserve">       </w:t>
      </w:r>
      <w:r w:rsidR="004E47CD" w:rsidRPr="007A08AA">
        <w:rPr>
          <w:rFonts w:eastAsia="Droid Sans Fallback"/>
          <w:i/>
          <w:kern w:val="1"/>
          <w:sz w:val="24"/>
          <w:szCs w:val="24"/>
          <w:lang w:eastAsia="zh-CN" w:bidi="hi-IN"/>
        </w:rPr>
        <w:t>Диагностика</w:t>
      </w:r>
      <w:r w:rsidRPr="007A08AA">
        <w:rPr>
          <w:rFonts w:eastAsia="Droid Sans Fallback"/>
          <w:i/>
          <w:kern w:val="1"/>
          <w:sz w:val="24"/>
          <w:szCs w:val="24"/>
          <w:lang w:eastAsia="zh-CN" w:bidi="hi-IN"/>
        </w:rPr>
        <w:t xml:space="preserve"> проводится 2 раза в год – в начале учебного года (сентябре) и в конце (мае) – с целью получения обратной связи от собственных педагогических действий и планирования дальнейшей работы с детьми по Программе. </w:t>
      </w:r>
    </w:p>
    <w:p w14:paraId="2B5BFCD4" w14:textId="77777777" w:rsidR="005C7A3A" w:rsidRPr="007A08AA" w:rsidRDefault="005C7A3A" w:rsidP="005A61F1">
      <w:pPr>
        <w:widowControl/>
        <w:tabs>
          <w:tab w:val="left" w:pos="284"/>
          <w:tab w:val="left" w:pos="360"/>
          <w:tab w:val="left" w:pos="567"/>
        </w:tabs>
        <w:autoSpaceDE/>
        <w:autoSpaceDN/>
        <w:ind w:left="-426" w:firstLine="426"/>
        <w:jc w:val="both"/>
        <w:rPr>
          <w:rFonts w:eastAsia="SimSun"/>
          <w:i/>
          <w:color w:val="0070C0"/>
          <w:sz w:val="24"/>
          <w:szCs w:val="24"/>
        </w:rPr>
      </w:pPr>
      <w:r w:rsidRPr="007A08AA">
        <w:rPr>
          <w:rFonts w:eastAsia="SimSun"/>
          <w:i/>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02FF2790" w14:textId="77777777" w:rsidR="005C7A3A" w:rsidRPr="007A08AA" w:rsidRDefault="005C7A3A" w:rsidP="005A61F1">
      <w:pPr>
        <w:widowControl/>
        <w:tabs>
          <w:tab w:val="left" w:pos="284"/>
          <w:tab w:val="left" w:pos="360"/>
          <w:tab w:val="left" w:pos="567"/>
        </w:tabs>
        <w:autoSpaceDE/>
        <w:autoSpaceDN/>
        <w:ind w:left="-426"/>
        <w:jc w:val="both"/>
        <w:rPr>
          <w:rFonts w:eastAsia="SimSun"/>
          <w:i/>
          <w:sz w:val="24"/>
          <w:szCs w:val="24"/>
        </w:rPr>
      </w:pPr>
      <w:r w:rsidRPr="007A08AA">
        <w:rPr>
          <w:rFonts w:eastAsia="SimSun"/>
          <w:i/>
          <w:sz w:val="24"/>
          <w:szCs w:val="24"/>
        </w:rPr>
        <w:t xml:space="preserve">       Оценка результатов:</w:t>
      </w:r>
    </w:p>
    <w:p w14:paraId="119D6AED" w14:textId="77777777" w:rsidR="005C7A3A" w:rsidRPr="007A08AA" w:rsidRDefault="005C7A3A" w:rsidP="005A61F1">
      <w:pPr>
        <w:widowControl/>
        <w:tabs>
          <w:tab w:val="left" w:pos="284"/>
          <w:tab w:val="left" w:pos="360"/>
          <w:tab w:val="left" w:pos="567"/>
        </w:tabs>
        <w:autoSpaceDE/>
        <w:autoSpaceDN/>
        <w:ind w:left="-426"/>
        <w:jc w:val="both"/>
        <w:rPr>
          <w:rFonts w:eastAsia="SimSun"/>
          <w:i/>
          <w:sz w:val="24"/>
          <w:szCs w:val="24"/>
        </w:rPr>
      </w:pPr>
      <w:r w:rsidRPr="007A08AA">
        <w:rPr>
          <w:rFonts w:eastAsia="SimSun"/>
          <w:i/>
          <w:sz w:val="24"/>
          <w:szCs w:val="24"/>
        </w:rPr>
        <w:t>высокий уровень – ребенок самостоятельно справляется с заданиями, правильно отвечает на вопросы,</w:t>
      </w:r>
    </w:p>
    <w:p w14:paraId="5F1BAEA2" w14:textId="77777777" w:rsidR="005C7A3A" w:rsidRPr="007A08AA" w:rsidRDefault="005C7A3A" w:rsidP="005A61F1">
      <w:pPr>
        <w:widowControl/>
        <w:tabs>
          <w:tab w:val="left" w:pos="284"/>
          <w:tab w:val="left" w:pos="360"/>
          <w:tab w:val="left" w:pos="567"/>
        </w:tabs>
        <w:autoSpaceDE/>
        <w:autoSpaceDN/>
        <w:ind w:left="-426"/>
        <w:jc w:val="both"/>
        <w:rPr>
          <w:rFonts w:eastAsia="SimSun"/>
          <w:i/>
          <w:sz w:val="24"/>
          <w:szCs w:val="24"/>
        </w:rPr>
      </w:pPr>
      <w:r w:rsidRPr="007A08AA">
        <w:rPr>
          <w:rFonts w:eastAsia="SimSun"/>
          <w:i/>
          <w:sz w:val="24"/>
          <w:szCs w:val="24"/>
        </w:rPr>
        <w:t>средний уровень – ребенок справляется с заданиями с помощью педагога,</w:t>
      </w:r>
    </w:p>
    <w:p w14:paraId="5C707AE0" w14:textId="53205D06" w:rsidR="00033541" w:rsidRPr="00237781" w:rsidRDefault="005C7A3A" w:rsidP="00237781">
      <w:pPr>
        <w:widowControl/>
        <w:tabs>
          <w:tab w:val="left" w:pos="284"/>
          <w:tab w:val="left" w:pos="360"/>
          <w:tab w:val="left" w:pos="567"/>
        </w:tabs>
        <w:autoSpaceDE/>
        <w:autoSpaceDN/>
        <w:ind w:left="-426"/>
        <w:jc w:val="both"/>
        <w:rPr>
          <w:rFonts w:eastAsia="SimSun"/>
          <w:i/>
          <w:sz w:val="24"/>
          <w:szCs w:val="24"/>
        </w:rPr>
      </w:pPr>
      <w:r w:rsidRPr="007A08AA">
        <w:rPr>
          <w:rFonts w:eastAsia="SimSun"/>
          <w:i/>
          <w:sz w:val="24"/>
          <w:szCs w:val="24"/>
        </w:rPr>
        <w:t xml:space="preserve">низкий – ребенок не справляется с заданиями. </w:t>
      </w:r>
    </w:p>
    <w:p w14:paraId="0E913727" w14:textId="77777777" w:rsidR="0023475A" w:rsidRPr="00810128" w:rsidRDefault="0023475A" w:rsidP="005A61F1">
      <w:pPr>
        <w:pStyle w:val="a3"/>
        <w:spacing w:before="1"/>
        <w:ind w:left="0" w:firstLine="0"/>
        <w:jc w:val="left"/>
        <w:rPr>
          <w:sz w:val="28"/>
        </w:rPr>
      </w:pPr>
    </w:p>
    <w:p w14:paraId="378DE25F" w14:textId="7FCA07CA" w:rsidR="00BB340C" w:rsidRPr="001C22BE" w:rsidRDefault="0021290F" w:rsidP="005A61F1">
      <w:pPr>
        <w:pStyle w:val="1"/>
        <w:numPr>
          <w:ilvl w:val="0"/>
          <w:numId w:val="6"/>
        </w:numPr>
        <w:tabs>
          <w:tab w:val="left" w:pos="426"/>
        </w:tabs>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5D142B88" w14:textId="3E71B2C7" w:rsidR="00ED0FB5" w:rsidRPr="003C516D" w:rsidRDefault="00ED0FB5" w:rsidP="005A61F1">
      <w:pPr>
        <w:pStyle w:val="a3"/>
        <w:numPr>
          <w:ilvl w:val="1"/>
          <w:numId w:val="6"/>
        </w:numPr>
        <w:ind w:left="0" w:firstLine="709"/>
        <w:rPr>
          <w:b/>
          <w:sz w:val="26"/>
          <w:szCs w:val="26"/>
        </w:rPr>
      </w:pPr>
      <w:r w:rsidRPr="003C516D">
        <w:rPr>
          <w:b/>
          <w:sz w:val="26"/>
          <w:szCs w:val="26"/>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r w:rsidR="00091CC3" w:rsidRPr="00E16334">
        <w:rPr>
          <w:bCs/>
        </w:rPr>
        <w:t>(с указанием методических пособий, обеспечивающих реализацию данного содержания)</w:t>
      </w:r>
    </w:p>
    <w:p w14:paraId="5E6DDF98" w14:textId="0B3B0F6A" w:rsidR="00ED0FB5" w:rsidRDefault="00ED0FB5" w:rsidP="005A61F1">
      <w:pPr>
        <w:pStyle w:val="2"/>
        <w:ind w:left="0" w:firstLine="709"/>
        <w:rPr>
          <w:b w:val="0"/>
          <w:i w:val="0"/>
          <w:iCs w:val="0"/>
          <w:szCs w:val="22"/>
        </w:rPr>
      </w:pPr>
      <w:r>
        <w:rPr>
          <w:b w:val="0"/>
          <w:i w:val="0"/>
          <w:iCs w:val="0"/>
          <w:szCs w:val="22"/>
        </w:rPr>
        <w:t>П</w:t>
      </w:r>
      <w:r w:rsidRPr="00ED0FB5">
        <w:rPr>
          <w:b w:val="0"/>
          <w:i w:val="0"/>
          <w:iCs w:val="0"/>
          <w:szCs w:val="22"/>
        </w:rPr>
        <w:t>рограмма определяет содержательные линии образовательной деятельности, реализуемые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084B0D8E" w14:textId="25DE2038" w:rsidR="00ED0FB5" w:rsidRPr="00ED0FB5" w:rsidRDefault="00ED0FB5" w:rsidP="005A61F1">
      <w:pPr>
        <w:pStyle w:val="2"/>
        <w:ind w:left="0" w:firstLine="709"/>
        <w:rPr>
          <w:b w:val="0"/>
          <w:i w:val="0"/>
          <w:iCs w:val="0"/>
          <w:szCs w:val="22"/>
        </w:rPr>
      </w:pPr>
      <w:r w:rsidRPr="00ED0FB5">
        <w:rPr>
          <w:b w:val="0"/>
          <w:i w:val="0"/>
          <w:iCs w:val="0"/>
          <w:szCs w:val="22"/>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w:t>
      </w:r>
      <w:r w:rsidR="00E375E4">
        <w:rPr>
          <w:b w:val="0"/>
          <w:i w:val="0"/>
          <w:iCs w:val="0"/>
          <w:szCs w:val="22"/>
        </w:rPr>
        <w:t>4-5</w:t>
      </w:r>
      <w:r w:rsidRPr="00ED0FB5">
        <w:rPr>
          <w:b w:val="0"/>
          <w:i w:val="0"/>
          <w:iCs w:val="0"/>
          <w:szCs w:val="22"/>
        </w:rPr>
        <w:t xml:space="preserve">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6468DE23" w14:textId="19341C5C" w:rsidR="00ED0FB5" w:rsidRDefault="00ED0FB5" w:rsidP="005A61F1">
      <w:pPr>
        <w:pStyle w:val="2"/>
        <w:spacing w:before="1"/>
        <w:ind w:left="0" w:firstLine="709"/>
        <w:rPr>
          <w:b w:val="0"/>
          <w:i w:val="0"/>
          <w:iCs w:val="0"/>
          <w:szCs w:val="22"/>
        </w:rPr>
      </w:pPr>
      <w:r w:rsidRPr="00ED0FB5">
        <w:rPr>
          <w:b w:val="0"/>
          <w:i w:val="0"/>
          <w:iCs w:val="0"/>
          <w:szCs w:val="22"/>
        </w:rPr>
        <w:t>Более конкретное и дифференцированное по возрастам описание воспитательных задач приводится в Программе воспитания.</w:t>
      </w:r>
    </w:p>
    <w:p w14:paraId="418CB0B5" w14:textId="3827A81B" w:rsidR="0053308F" w:rsidRDefault="0053308F" w:rsidP="005A61F1">
      <w:pPr>
        <w:pStyle w:val="2"/>
        <w:spacing w:before="1"/>
        <w:ind w:left="0" w:firstLine="709"/>
        <w:jc w:val="center"/>
        <w:rPr>
          <w:i w:val="0"/>
          <w:sz w:val="28"/>
          <w:szCs w:val="28"/>
        </w:rPr>
      </w:pPr>
      <w:r w:rsidRPr="009071AD">
        <w:rPr>
          <w:i w:val="0"/>
          <w:sz w:val="28"/>
          <w:szCs w:val="28"/>
        </w:rPr>
        <w:t xml:space="preserve">2.1.1. </w:t>
      </w:r>
      <w:r w:rsidR="005A4C2C" w:rsidRPr="009071AD">
        <w:rPr>
          <w:i w:val="0"/>
          <w:sz w:val="28"/>
          <w:szCs w:val="28"/>
        </w:rPr>
        <w:t>Социально-коммуникативное развитие</w:t>
      </w:r>
    </w:p>
    <w:p w14:paraId="4D29DB80" w14:textId="77777777" w:rsidR="0053308F" w:rsidRPr="0053308F" w:rsidRDefault="0053308F" w:rsidP="005A61F1">
      <w:pPr>
        <w:pStyle w:val="21"/>
        <w:shd w:val="clear" w:color="auto" w:fill="auto"/>
        <w:tabs>
          <w:tab w:val="left" w:pos="1561"/>
        </w:tabs>
        <w:spacing w:before="0" w:after="0" w:line="240"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5A61F1">
      <w:pPr>
        <w:pStyle w:val="21"/>
        <w:numPr>
          <w:ilvl w:val="0"/>
          <w:numId w:val="21"/>
        </w:numPr>
        <w:shd w:val="clear" w:color="auto" w:fill="auto"/>
        <w:tabs>
          <w:tab w:val="left" w:pos="1018"/>
        </w:tabs>
        <w:spacing w:before="0" w:after="0" w:line="240"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5A61F1">
      <w:pPr>
        <w:pStyle w:val="21"/>
        <w:numPr>
          <w:ilvl w:val="0"/>
          <w:numId w:val="3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5A61F1">
      <w:pPr>
        <w:pStyle w:val="21"/>
        <w:numPr>
          <w:ilvl w:val="0"/>
          <w:numId w:val="3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 xml:space="preserve">развивать эмоциональную отзывчивость к взрослым и детям, слабым и нуждающимся в помощи, воспитывать сопереживание </w:t>
      </w:r>
      <w:r w:rsidRPr="0053308F">
        <w:rPr>
          <w:sz w:val="24"/>
          <w:szCs w:val="24"/>
          <w:lang w:val="ru-RU"/>
        </w:rPr>
        <w:lastRenderedPageBreak/>
        <w:t>героям литературных и анимационных произведений, доброе отношение к животным и растениям;</w:t>
      </w:r>
    </w:p>
    <w:p w14:paraId="57530C01" w14:textId="77777777" w:rsidR="0053308F" w:rsidRPr="0053308F" w:rsidRDefault="0053308F" w:rsidP="005A61F1">
      <w:pPr>
        <w:pStyle w:val="21"/>
        <w:numPr>
          <w:ilvl w:val="0"/>
          <w:numId w:val="3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5A61F1">
      <w:pPr>
        <w:pStyle w:val="21"/>
        <w:numPr>
          <w:ilvl w:val="0"/>
          <w:numId w:val="3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5A61F1">
      <w:pPr>
        <w:pStyle w:val="21"/>
        <w:numPr>
          <w:ilvl w:val="0"/>
          <w:numId w:val="3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5A61F1">
      <w:pPr>
        <w:pStyle w:val="21"/>
        <w:numPr>
          <w:ilvl w:val="0"/>
          <w:numId w:val="32"/>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5A61F1">
      <w:pPr>
        <w:pStyle w:val="21"/>
        <w:numPr>
          <w:ilvl w:val="0"/>
          <w:numId w:val="21"/>
        </w:numPr>
        <w:shd w:val="clear" w:color="auto" w:fill="auto"/>
        <w:tabs>
          <w:tab w:val="left" w:pos="1042"/>
        </w:tabs>
        <w:spacing w:before="0" w:after="0" w:line="240"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8794095" w14:textId="4318ED0E" w:rsidR="0053308F" w:rsidRPr="00AD2136" w:rsidRDefault="0053308F" w:rsidP="005A61F1">
      <w:pPr>
        <w:pStyle w:val="21"/>
        <w:numPr>
          <w:ilvl w:val="0"/>
          <w:numId w:val="3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r w:rsidR="00AD2136">
        <w:rPr>
          <w:sz w:val="24"/>
          <w:szCs w:val="24"/>
          <w:lang w:val="ru-RU"/>
        </w:rPr>
        <w:t xml:space="preserve"> </w:t>
      </w:r>
      <w:r w:rsidRPr="00AD2136">
        <w:rPr>
          <w:sz w:val="24"/>
          <w:szCs w:val="24"/>
          <w:lang w:val="ru-RU"/>
        </w:rPr>
        <w:t>датам;</w:t>
      </w:r>
    </w:p>
    <w:p w14:paraId="0EAF8F64" w14:textId="77777777" w:rsidR="0053308F" w:rsidRPr="0053308F" w:rsidRDefault="0053308F" w:rsidP="005A61F1">
      <w:pPr>
        <w:pStyle w:val="21"/>
        <w:numPr>
          <w:ilvl w:val="0"/>
          <w:numId w:val="3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5A61F1">
      <w:pPr>
        <w:pStyle w:val="21"/>
        <w:numPr>
          <w:ilvl w:val="0"/>
          <w:numId w:val="33"/>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5A61F1">
      <w:pPr>
        <w:pStyle w:val="21"/>
        <w:numPr>
          <w:ilvl w:val="0"/>
          <w:numId w:val="21"/>
        </w:numPr>
        <w:shd w:val="clear" w:color="auto" w:fill="auto"/>
        <w:tabs>
          <w:tab w:val="left" w:pos="1038"/>
        </w:tabs>
        <w:spacing w:before="0" w:after="0" w:line="240" w:lineRule="auto"/>
        <w:ind w:firstLine="709"/>
        <w:jc w:val="both"/>
        <w:rPr>
          <w:b/>
          <w:i/>
          <w:sz w:val="24"/>
          <w:szCs w:val="24"/>
        </w:rPr>
      </w:pPr>
      <w:r w:rsidRPr="00711C76">
        <w:rPr>
          <w:b/>
          <w:i/>
          <w:sz w:val="24"/>
          <w:szCs w:val="24"/>
        </w:rPr>
        <w:t>в сфере трудового воспитания:</w:t>
      </w:r>
    </w:p>
    <w:p w14:paraId="2FDFDBE1" w14:textId="77777777" w:rsidR="0053308F" w:rsidRPr="0053308F" w:rsidRDefault="0053308F" w:rsidP="005A61F1">
      <w:pPr>
        <w:pStyle w:val="21"/>
        <w:numPr>
          <w:ilvl w:val="0"/>
          <w:numId w:val="3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5A61F1">
      <w:pPr>
        <w:pStyle w:val="21"/>
        <w:numPr>
          <w:ilvl w:val="0"/>
          <w:numId w:val="3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2E0AB0">
      <w:pPr>
        <w:pStyle w:val="21"/>
        <w:numPr>
          <w:ilvl w:val="0"/>
          <w:numId w:val="21"/>
        </w:numPr>
        <w:shd w:val="clear" w:color="auto" w:fill="auto"/>
        <w:tabs>
          <w:tab w:val="left" w:pos="1047"/>
        </w:tabs>
        <w:spacing w:before="0" w:after="0" w:line="240"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2E0AB0">
      <w:pPr>
        <w:pStyle w:val="21"/>
        <w:numPr>
          <w:ilvl w:val="0"/>
          <w:numId w:val="3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2E0AB0">
      <w:pPr>
        <w:pStyle w:val="21"/>
        <w:numPr>
          <w:ilvl w:val="0"/>
          <w:numId w:val="3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2E0AB0">
      <w:pPr>
        <w:pStyle w:val="21"/>
        <w:numPr>
          <w:ilvl w:val="0"/>
          <w:numId w:val="3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2E0AB0">
      <w:pPr>
        <w:pStyle w:val="21"/>
        <w:numPr>
          <w:ilvl w:val="0"/>
          <w:numId w:val="35"/>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777455BC" w14:textId="3097F5B4" w:rsidR="007A08AA" w:rsidRDefault="0053308F" w:rsidP="002E0AB0">
      <w:pPr>
        <w:pStyle w:val="21"/>
        <w:shd w:val="clear" w:color="auto" w:fill="auto"/>
        <w:tabs>
          <w:tab w:val="left" w:pos="1556"/>
        </w:tabs>
        <w:spacing w:before="0" w:after="0" w:line="240" w:lineRule="auto"/>
        <w:ind w:left="709"/>
        <w:jc w:val="both"/>
        <w:rPr>
          <w:sz w:val="24"/>
          <w:szCs w:val="24"/>
          <w:lang w:val="ru-RU"/>
        </w:rPr>
      </w:pPr>
      <w:r w:rsidRPr="00082481">
        <w:rPr>
          <w:b/>
          <w:sz w:val="24"/>
          <w:szCs w:val="24"/>
          <w:lang w:val="ru-RU"/>
        </w:rPr>
        <w:t>Содержание</w:t>
      </w:r>
      <w:r w:rsidR="00082481" w:rsidRPr="00082481">
        <w:rPr>
          <w:sz w:val="24"/>
          <w:szCs w:val="24"/>
          <w:lang w:val="ru-RU"/>
        </w:rPr>
        <w:t xml:space="preserve"> образовательной деятельно</w:t>
      </w:r>
      <w:r w:rsidR="007A08AA">
        <w:rPr>
          <w:sz w:val="24"/>
          <w:szCs w:val="24"/>
          <w:lang w:val="ru-RU"/>
        </w:rPr>
        <w:t>ти.</w:t>
      </w:r>
    </w:p>
    <w:p w14:paraId="0949A6A2" w14:textId="2C2A1505" w:rsidR="0053308F" w:rsidRPr="00082481" w:rsidRDefault="007A08AA" w:rsidP="005A61F1">
      <w:pPr>
        <w:pStyle w:val="21"/>
        <w:shd w:val="clear" w:color="auto" w:fill="auto"/>
        <w:tabs>
          <w:tab w:val="left" w:pos="1556"/>
        </w:tabs>
        <w:spacing w:before="0" w:after="0" w:line="240" w:lineRule="auto"/>
        <w:ind w:left="709"/>
        <w:jc w:val="both"/>
        <w:rPr>
          <w:sz w:val="24"/>
          <w:szCs w:val="24"/>
          <w:lang w:val="ru-RU"/>
        </w:rPr>
      </w:pPr>
      <w:r>
        <w:rPr>
          <w:sz w:val="24"/>
          <w:szCs w:val="24"/>
          <w:lang w:val="ru-RU"/>
        </w:rPr>
        <w:t>О</w:t>
      </w:r>
      <w:r w:rsidR="0053308F" w:rsidRPr="0053308F">
        <w:rPr>
          <w:sz w:val="24"/>
          <w:szCs w:val="24"/>
          <w:lang w:val="ru-RU"/>
        </w:rPr>
        <w:t>богащ</w:t>
      </w:r>
      <w:r>
        <w:rPr>
          <w:sz w:val="24"/>
          <w:szCs w:val="24"/>
          <w:lang w:val="ru-RU"/>
        </w:rPr>
        <w:t xml:space="preserve">ение </w:t>
      </w:r>
      <w:r w:rsidR="0053308F" w:rsidRPr="0053308F">
        <w:rPr>
          <w:sz w:val="24"/>
          <w:szCs w:val="24"/>
          <w:lang w:val="ru-RU"/>
        </w:rPr>
        <w:t>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5A61F1">
      <w:pPr>
        <w:pStyle w:val="21"/>
        <w:shd w:val="clear" w:color="auto" w:fill="auto"/>
        <w:spacing w:before="0" w:after="0" w:line="240"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42AC6537" w:rsidR="0053308F" w:rsidRPr="0053308F" w:rsidRDefault="007A08AA" w:rsidP="005A61F1">
      <w:pPr>
        <w:pStyle w:val="21"/>
        <w:shd w:val="clear" w:color="auto" w:fill="auto"/>
        <w:spacing w:before="0" w:after="0" w:line="240" w:lineRule="auto"/>
        <w:ind w:firstLine="709"/>
        <w:jc w:val="both"/>
        <w:rPr>
          <w:sz w:val="24"/>
          <w:szCs w:val="24"/>
          <w:lang w:val="ru-RU"/>
        </w:rPr>
      </w:pPr>
      <w:r>
        <w:rPr>
          <w:sz w:val="24"/>
          <w:szCs w:val="24"/>
          <w:lang w:val="ru-RU"/>
        </w:rPr>
        <w:t>С</w:t>
      </w:r>
      <w:r w:rsidR="0053308F" w:rsidRPr="0053308F">
        <w:rPr>
          <w:sz w:val="24"/>
          <w:szCs w:val="24"/>
          <w:lang w:val="ru-RU"/>
        </w:rPr>
        <w:t xml:space="preserve">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w:t>
      </w:r>
      <w:r w:rsidR="0053308F" w:rsidRPr="0053308F">
        <w:rPr>
          <w:sz w:val="24"/>
          <w:szCs w:val="24"/>
          <w:lang w:val="ru-RU"/>
        </w:rPr>
        <w:lastRenderedPageBreak/>
        <w:t>разнообразие эмоциональных проявлений героев, комментирует и обсуждает с детьми обусловившие их причины.</w:t>
      </w:r>
    </w:p>
    <w:p w14:paraId="5FA59187" w14:textId="13DD8CD9" w:rsidR="0053308F" w:rsidRPr="0053308F" w:rsidRDefault="00695D20" w:rsidP="005A61F1">
      <w:pPr>
        <w:pStyle w:val="21"/>
        <w:shd w:val="clear" w:color="auto" w:fill="auto"/>
        <w:spacing w:before="0" w:after="0" w:line="240" w:lineRule="auto"/>
        <w:ind w:firstLine="709"/>
        <w:jc w:val="both"/>
        <w:rPr>
          <w:sz w:val="24"/>
          <w:szCs w:val="24"/>
          <w:lang w:val="ru-RU"/>
        </w:rPr>
      </w:pPr>
      <w:r>
        <w:rPr>
          <w:sz w:val="24"/>
          <w:szCs w:val="24"/>
          <w:lang w:val="ru-RU"/>
        </w:rPr>
        <w:t>Р</w:t>
      </w:r>
      <w:r w:rsidR="0053308F" w:rsidRPr="0053308F">
        <w:rPr>
          <w:sz w:val="24"/>
          <w:szCs w:val="24"/>
          <w:lang w:val="ru-RU"/>
        </w:rPr>
        <w:t>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5A61F1">
      <w:pPr>
        <w:pStyle w:val="21"/>
        <w:shd w:val="clear" w:color="auto" w:fill="auto"/>
        <w:spacing w:before="0" w:after="0" w:line="240"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5A61F1">
      <w:pPr>
        <w:pStyle w:val="21"/>
        <w:shd w:val="clear" w:color="auto" w:fill="auto"/>
        <w:spacing w:before="0" w:after="0" w:line="240"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5A61F1">
      <w:pPr>
        <w:pStyle w:val="21"/>
        <w:shd w:val="clear" w:color="auto" w:fill="auto"/>
        <w:spacing w:before="0" w:after="0" w:line="240"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5A61F1">
      <w:pPr>
        <w:pStyle w:val="21"/>
        <w:numPr>
          <w:ilvl w:val="0"/>
          <w:numId w:val="22"/>
        </w:numPr>
        <w:shd w:val="clear" w:color="auto" w:fill="auto"/>
        <w:tabs>
          <w:tab w:val="left" w:pos="1018"/>
        </w:tabs>
        <w:spacing w:before="0" w:after="0" w:line="240"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5A61F1">
      <w:pPr>
        <w:pStyle w:val="21"/>
        <w:shd w:val="clear" w:color="auto" w:fill="auto"/>
        <w:spacing w:before="0" w:after="0" w:line="240"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5A61F1">
      <w:pPr>
        <w:pStyle w:val="21"/>
        <w:shd w:val="clear" w:color="auto" w:fill="auto"/>
        <w:spacing w:before="0" w:after="0" w:line="240"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1A8E06EB" w:rsidR="0053308F" w:rsidRPr="0053308F" w:rsidRDefault="0053308F" w:rsidP="005A61F1">
      <w:pPr>
        <w:pStyle w:val="21"/>
        <w:shd w:val="clear" w:color="auto" w:fill="auto"/>
        <w:spacing w:before="0" w:after="0" w:line="240" w:lineRule="auto"/>
        <w:ind w:firstLine="709"/>
        <w:jc w:val="both"/>
        <w:rPr>
          <w:sz w:val="24"/>
          <w:szCs w:val="24"/>
          <w:lang w:val="ru-RU"/>
        </w:rPr>
      </w:pPr>
      <w:r w:rsidRPr="0053308F">
        <w:rPr>
          <w:sz w:val="24"/>
          <w:szCs w:val="24"/>
          <w:lang w:val="ru-RU"/>
        </w:rPr>
        <w:t xml:space="preserve"> </w:t>
      </w:r>
      <w:r w:rsidR="00695D20">
        <w:rPr>
          <w:sz w:val="24"/>
          <w:szCs w:val="24"/>
          <w:lang w:val="ru-RU"/>
        </w:rPr>
        <w:t>О</w:t>
      </w:r>
      <w:r w:rsidRPr="0053308F">
        <w:rPr>
          <w:sz w:val="24"/>
          <w:szCs w:val="24"/>
          <w:lang w:val="ru-RU"/>
        </w:rPr>
        <w:t>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5A61F1">
      <w:pPr>
        <w:pStyle w:val="21"/>
        <w:shd w:val="clear" w:color="auto" w:fill="auto"/>
        <w:spacing w:before="0" w:after="0" w:line="240"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5A61F1">
      <w:pPr>
        <w:pStyle w:val="21"/>
        <w:numPr>
          <w:ilvl w:val="0"/>
          <w:numId w:val="22"/>
        </w:numPr>
        <w:shd w:val="clear" w:color="auto" w:fill="auto"/>
        <w:tabs>
          <w:tab w:val="left" w:pos="1013"/>
        </w:tabs>
        <w:spacing w:before="0" w:after="0" w:line="240" w:lineRule="auto"/>
        <w:ind w:firstLine="709"/>
        <w:jc w:val="both"/>
        <w:rPr>
          <w:b/>
          <w:i/>
          <w:sz w:val="24"/>
          <w:szCs w:val="24"/>
        </w:rPr>
      </w:pPr>
      <w:r w:rsidRPr="00711C76">
        <w:rPr>
          <w:b/>
          <w:i/>
          <w:sz w:val="24"/>
          <w:szCs w:val="24"/>
        </w:rPr>
        <w:t>В сфере трудового воспитания.</w:t>
      </w:r>
    </w:p>
    <w:p w14:paraId="302F8E69" w14:textId="0AAD88E6" w:rsidR="0053308F" w:rsidRPr="0053308F" w:rsidRDefault="00695D20" w:rsidP="005A61F1">
      <w:pPr>
        <w:pStyle w:val="21"/>
        <w:shd w:val="clear" w:color="auto" w:fill="auto"/>
        <w:spacing w:before="0" w:after="0" w:line="240" w:lineRule="auto"/>
        <w:ind w:firstLine="709"/>
        <w:jc w:val="both"/>
        <w:rPr>
          <w:sz w:val="24"/>
          <w:szCs w:val="24"/>
          <w:lang w:val="ru-RU"/>
        </w:rPr>
      </w:pPr>
      <w:r>
        <w:rPr>
          <w:sz w:val="24"/>
          <w:szCs w:val="24"/>
          <w:lang w:val="ru-RU"/>
        </w:rPr>
        <w:t>З</w:t>
      </w:r>
      <w:r w:rsidR="0053308F" w:rsidRPr="0053308F">
        <w:rPr>
          <w:sz w:val="24"/>
          <w:szCs w:val="24"/>
          <w:lang w:val="ru-RU"/>
        </w:rPr>
        <w:t>накомит детей с содержанием и структурой процессов хозяйственно-</w:t>
      </w:r>
      <w:r w:rsidR="0053308F"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67FF2050" w:rsidR="0053308F" w:rsidRPr="0053308F" w:rsidRDefault="00695D20" w:rsidP="005A61F1">
      <w:pPr>
        <w:pStyle w:val="21"/>
        <w:shd w:val="clear" w:color="auto" w:fill="auto"/>
        <w:spacing w:before="0" w:after="0" w:line="240" w:lineRule="auto"/>
        <w:ind w:firstLine="709"/>
        <w:jc w:val="both"/>
        <w:rPr>
          <w:sz w:val="24"/>
          <w:szCs w:val="24"/>
          <w:lang w:val="ru-RU"/>
        </w:rPr>
      </w:pPr>
      <w:r>
        <w:rPr>
          <w:sz w:val="24"/>
          <w:szCs w:val="24"/>
          <w:lang w:val="ru-RU"/>
        </w:rPr>
        <w:t>П</w:t>
      </w:r>
      <w:r w:rsidR="0053308F" w:rsidRPr="0053308F">
        <w:rPr>
          <w:sz w:val="24"/>
          <w:szCs w:val="24"/>
          <w:lang w:val="ru-RU"/>
        </w:rPr>
        <w:t xml:space="preserve">оддерживает инициативу детей узнать и рассказать о трудовой деятельности взрослых, поощряет коммуникативную активность </w:t>
      </w:r>
      <w:r w:rsidR="0053308F" w:rsidRPr="0053308F">
        <w:rPr>
          <w:sz w:val="24"/>
          <w:szCs w:val="24"/>
          <w:lang w:val="ru-RU"/>
        </w:rPr>
        <w:lastRenderedPageBreak/>
        <w:t>ребёнка, связанную с желанием рассказать о профессии мамы или папы, описать их трудовые действия, рассказать о результатах их труда.</w:t>
      </w:r>
    </w:p>
    <w:p w14:paraId="121C3F8C" w14:textId="06BCE2E3" w:rsidR="0053308F" w:rsidRPr="0053308F" w:rsidRDefault="00695D20" w:rsidP="005A61F1">
      <w:pPr>
        <w:pStyle w:val="21"/>
        <w:shd w:val="clear" w:color="auto" w:fill="auto"/>
        <w:spacing w:before="0" w:after="0" w:line="240" w:lineRule="auto"/>
        <w:ind w:firstLine="709"/>
        <w:jc w:val="both"/>
        <w:rPr>
          <w:sz w:val="24"/>
          <w:szCs w:val="24"/>
          <w:lang w:val="ru-RU"/>
        </w:rPr>
      </w:pPr>
      <w:r>
        <w:rPr>
          <w:sz w:val="24"/>
          <w:szCs w:val="24"/>
          <w:lang w:val="ru-RU"/>
        </w:rPr>
        <w:t>Р</w:t>
      </w:r>
      <w:r w:rsidR="0053308F" w:rsidRPr="0053308F">
        <w:rPr>
          <w:sz w:val="24"/>
          <w:szCs w:val="24"/>
          <w:lang w:val="ru-RU"/>
        </w:rPr>
        <w:t>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3156092B" w:rsidR="0053308F" w:rsidRPr="0053308F" w:rsidRDefault="00695D20" w:rsidP="005A61F1">
      <w:pPr>
        <w:pStyle w:val="21"/>
        <w:shd w:val="clear" w:color="auto" w:fill="auto"/>
        <w:spacing w:before="0" w:after="0" w:line="240" w:lineRule="auto"/>
        <w:ind w:firstLine="709"/>
        <w:jc w:val="both"/>
        <w:rPr>
          <w:sz w:val="24"/>
          <w:szCs w:val="24"/>
          <w:lang w:val="ru-RU"/>
        </w:rPr>
      </w:pPr>
      <w:r>
        <w:rPr>
          <w:sz w:val="24"/>
          <w:szCs w:val="24"/>
          <w:lang w:val="ru-RU"/>
        </w:rPr>
        <w:t>Р</w:t>
      </w:r>
      <w:r w:rsidR="0053308F" w:rsidRPr="0053308F">
        <w:rPr>
          <w:sz w:val="24"/>
          <w:szCs w:val="24"/>
          <w:lang w:val="ru-RU"/>
        </w:rPr>
        <w:t>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445E2898" w:rsidR="0053308F" w:rsidRPr="0053308F" w:rsidRDefault="00695D20" w:rsidP="005A61F1">
      <w:pPr>
        <w:pStyle w:val="21"/>
        <w:shd w:val="clear" w:color="auto" w:fill="auto"/>
        <w:spacing w:before="0" w:after="0" w:line="240" w:lineRule="auto"/>
        <w:ind w:firstLine="709"/>
        <w:jc w:val="both"/>
        <w:rPr>
          <w:sz w:val="24"/>
          <w:szCs w:val="24"/>
          <w:lang w:val="ru-RU"/>
        </w:rPr>
      </w:pPr>
      <w:r>
        <w:rPr>
          <w:sz w:val="24"/>
          <w:szCs w:val="24"/>
          <w:lang w:val="ru-RU"/>
        </w:rPr>
        <w:t>С</w:t>
      </w:r>
      <w:r w:rsidR="0053308F" w:rsidRPr="0053308F">
        <w:rPr>
          <w:sz w:val="24"/>
          <w:szCs w:val="24"/>
          <w:lang w:val="ru-RU"/>
        </w:rPr>
        <w:t>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5A61F1">
      <w:pPr>
        <w:pStyle w:val="21"/>
        <w:shd w:val="clear" w:color="auto" w:fill="auto"/>
        <w:spacing w:before="0" w:after="0" w:line="240"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5A61F1">
      <w:pPr>
        <w:pStyle w:val="21"/>
        <w:shd w:val="clear" w:color="auto" w:fill="auto"/>
        <w:spacing w:before="0" w:after="0" w:line="240"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5A61F1">
      <w:pPr>
        <w:pStyle w:val="21"/>
        <w:numPr>
          <w:ilvl w:val="0"/>
          <w:numId w:val="22"/>
        </w:numPr>
        <w:shd w:val="clear" w:color="auto" w:fill="auto"/>
        <w:tabs>
          <w:tab w:val="left" w:pos="1042"/>
        </w:tabs>
        <w:spacing w:before="0" w:after="0" w:line="240"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60973E8C" w:rsidR="0053308F" w:rsidRPr="0053308F" w:rsidRDefault="00695D20" w:rsidP="005A61F1">
      <w:pPr>
        <w:pStyle w:val="21"/>
        <w:shd w:val="clear" w:color="auto" w:fill="auto"/>
        <w:spacing w:before="0" w:after="0" w:line="240" w:lineRule="auto"/>
        <w:ind w:firstLine="709"/>
        <w:jc w:val="both"/>
        <w:rPr>
          <w:sz w:val="24"/>
          <w:szCs w:val="24"/>
          <w:lang w:val="ru-RU"/>
        </w:rPr>
      </w:pPr>
      <w:r>
        <w:rPr>
          <w:sz w:val="24"/>
          <w:szCs w:val="24"/>
          <w:lang w:val="ru-RU"/>
        </w:rPr>
        <w:t>С</w:t>
      </w:r>
      <w:r w:rsidR="0053308F" w:rsidRPr="0053308F">
        <w:rPr>
          <w:sz w:val="24"/>
          <w:szCs w:val="24"/>
          <w:lang w:val="ru-RU"/>
        </w:rPr>
        <w:t>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64B76DCB" w14:textId="77777777" w:rsidR="00695D20" w:rsidRDefault="0053308F" w:rsidP="005A61F1">
      <w:pPr>
        <w:pStyle w:val="21"/>
        <w:shd w:val="clear" w:color="auto" w:fill="auto"/>
        <w:spacing w:before="0" w:after="0" w:line="240"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42A23AD2" w:rsidR="0053308F" w:rsidRPr="0053308F" w:rsidRDefault="0053308F" w:rsidP="005A61F1">
      <w:pPr>
        <w:pStyle w:val="21"/>
        <w:shd w:val="clear" w:color="auto" w:fill="auto"/>
        <w:spacing w:before="0" w:after="0" w:line="240"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1BA5912B" w14:textId="7B235C5D" w:rsidR="009071AD" w:rsidRDefault="0053308F" w:rsidP="005A61F1">
      <w:pPr>
        <w:pStyle w:val="21"/>
        <w:shd w:val="clear" w:color="auto" w:fill="auto"/>
        <w:spacing w:before="0" w:after="0" w:line="240"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08DB0CBA" w14:textId="77777777" w:rsidR="0054094A" w:rsidRPr="00F400F7" w:rsidRDefault="0054094A" w:rsidP="002E0AB0">
      <w:pPr>
        <w:pStyle w:val="21"/>
        <w:shd w:val="clear" w:color="auto" w:fill="auto"/>
        <w:tabs>
          <w:tab w:val="left" w:pos="1345"/>
        </w:tabs>
        <w:spacing w:before="0" w:after="0" w:line="240" w:lineRule="auto"/>
        <w:ind w:firstLine="709"/>
        <w:jc w:val="both"/>
        <w:rPr>
          <w:b/>
          <w:sz w:val="24"/>
          <w:szCs w:val="24"/>
          <w:lang w:val="ru-RU"/>
        </w:rPr>
      </w:pPr>
      <w:r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w:t>
      </w:r>
      <w:r w:rsidRPr="0053308F">
        <w:rPr>
          <w:b/>
          <w:sz w:val="24"/>
          <w:szCs w:val="24"/>
          <w:lang w:val="ru-RU"/>
        </w:rPr>
        <w:lastRenderedPageBreak/>
        <w:t xml:space="preserve">«Дружба», «Сотрудничество», «Труд». </w:t>
      </w:r>
      <w:r w:rsidRPr="00F400F7">
        <w:rPr>
          <w:b/>
          <w:sz w:val="24"/>
          <w:szCs w:val="24"/>
          <w:lang w:val="ru-RU"/>
        </w:rPr>
        <w:t>Это предполагает решение задач нескольких направлений воспитания:</w:t>
      </w:r>
    </w:p>
    <w:p w14:paraId="5683FEDB" w14:textId="77777777" w:rsidR="0054094A" w:rsidRPr="0053308F" w:rsidRDefault="0054094A" w:rsidP="002E0AB0">
      <w:pPr>
        <w:pStyle w:val="21"/>
        <w:numPr>
          <w:ilvl w:val="0"/>
          <w:numId w:val="4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20D4F5BF" w14:textId="77777777" w:rsidR="0054094A" w:rsidRPr="0053308F" w:rsidRDefault="0054094A" w:rsidP="002E0AB0">
      <w:pPr>
        <w:pStyle w:val="21"/>
        <w:numPr>
          <w:ilvl w:val="0"/>
          <w:numId w:val="4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4E4603A" w14:textId="77777777" w:rsidR="0054094A" w:rsidRPr="0053308F" w:rsidRDefault="0054094A" w:rsidP="002E0AB0">
      <w:pPr>
        <w:pStyle w:val="21"/>
        <w:numPr>
          <w:ilvl w:val="0"/>
          <w:numId w:val="4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684C619E" w14:textId="77777777" w:rsidR="0054094A" w:rsidRPr="0053308F" w:rsidRDefault="0054094A" w:rsidP="002E0AB0">
      <w:pPr>
        <w:pStyle w:val="21"/>
        <w:numPr>
          <w:ilvl w:val="0"/>
          <w:numId w:val="4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549CE5A" w14:textId="77777777" w:rsidR="0054094A" w:rsidRPr="0053308F" w:rsidRDefault="0054094A" w:rsidP="002E0AB0">
      <w:pPr>
        <w:pStyle w:val="21"/>
        <w:numPr>
          <w:ilvl w:val="0"/>
          <w:numId w:val="4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B7E3860" w14:textId="77777777" w:rsidR="0054094A" w:rsidRPr="0053308F" w:rsidRDefault="0054094A" w:rsidP="002E0AB0">
      <w:pPr>
        <w:pStyle w:val="21"/>
        <w:numPr>
          <w:ilvl w:val="0"/>
          <w:numId w:val="4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4458103" w14:textId="77777777" w:rsidR="0054094A" w:rsidRPr="0053308F" w:rsidRDefault="0054094A" w:rsidP="002E0AB0">
      <w:pPr>
        <w:pStyle w:val="21"/>
        <w:numPr>
          <w:ilvl w:val="0"/>
          <w:numId w:val="4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C73A250" w14:textId="766D1E7E" w:rsidR="0054094A" w:rsidRPr="00237781" w:rsidRDefault="0054094A" w:rsidP="00237781">
      <w:pPr>
        <w:pStyle w:val="21"/>
        <w:numPr>
          <w:ilvl w:val="0"/>
          <w:numId w:val="44"/>
        </w:numPr>
        <w:shd w:val="clear" w:color="auto" w:fill="auto"/>
        <w:tabs>
          <w:tab w:val="left" w:pos="993"/>
        </w:tabs>
        <w:spacing w:before="0" w:after="0" w:line="240"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169B51BA" w14:textId="77777777" w:rsidR="0054094A" w:rsidRPr="00AD2136" w:rsidRDefault="0054094A" w:rsidP="002E0AB0">
      <w:pPr>
        <w:pStyle w:val="21"/>
        <w:shd w:val="clear" w:color="auto" w:fill="auto"/>
        <w:spacing w:before="0" w:after="0" w:line="240" w:lineRule="auto"/>
        <w:ind w:firstLine="709"/>
        <w:jc w:val="both"/>
        <w:rPr>
          <w:sz w:val="24"/>
          <w:szCs w:val="24"/>
          <w:lang w:val="ru-RU"/>
        </w:rPr>
      </w:pPr>
    </w:p>
    <w:p w14:paraId="4AACC661" w14:textId="593A1223" w:rsidR="00B21367" w:rsidRDefault="00B21367" w:rsidP="002E0AB0">
      <w:pPr>
        <w:pStyle w:val="21"/>
        <w:shd w:val="clear" w:color="auto" w:fill="auto"/>
        <w:tabs>
          <w:tab w:val="left" w:pos="1124"/>
        </w:tabs>
        <w:spacing w:before="0" w:after="0" w:line="240" w:lineRule="auto"/>
        <w:ind w:left="740"/>
        <w:jc w:val="center"/>
        <w:rPr>
          <w:b/>
          <w:lang w:val="ru-RU"/>
        </w:rPr>
      </w:pPr>
      <w:r w:rsidRPr="009071AD">
        <w:rPr>
          <w:b/>
          <w:lang w:val="ru-RU"/>
        </w:rPr>
        <w:t xml:space="preserve">2.1.2. </w:t>
      </w:r>
      <w:r w:rsidRPr="00050B33">
        <w:rPr>
          <w:b/>
          <w:lang w:val="ru-RU"/>
        </w:rPr>
        <w:t>Познавательное развитие</w:t>
      </w:r>
    </w:p>
    <w:p w14:paraId="03437E2A" w14:textId="77777777" w:rsidR="00B21367" w:rsidRPr="00B21367" w:rsidRDefault="00B21367" w:rsidP="002E0AB0">
      <w:pPr>
        <w:pStyle w:val="21"/>
        <w:shd w:val="clear" w:color="auto" w:fill="auto"/>
        <w:tabs>
          <w:tab w:val="left" w:pos="1561"/>
        </w:tabs>
        <w:spacing w:before="0" w:after="0" w:line="240"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2E0AB0">
      <w:pPr>
        <w:pStyle w:val="21"/>
        <w:numPr>
          <w:ilvl w:val="0"/>
          <w:numId w:val="49"/>
        </w:numPr>
        <w:shd w:val="clear" w:color="auto" w:fill="auto"/>
        <w:tabs>
          <w:tab w:val="left" w:pos="1038"/>
        </w:tabs>
        <w:spacing w:before="0" w:after="0" w:line="240"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2E0AB0">
      <w:pPr>
        <w:pStyle w:val="21"/>
        <w:numPr>
          <w:ilvl w:val="0"/>
          <w:numId w:val="49"/>
        </w:numPr>
        <w:shd w:val="clear" w:color="auto" w:fill="auto"/>
        <w:tabs>
          <w:tab w:val="left" w:pos="1018"/>
        </w:tabs>
        <w:spacing w:before="0" w:after="0" w:line="240"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2E0AB0">
      <w:pPr>
        <w:pStyle w:val="21"/>
        <w:numPr>
          <w:ilvl w:val="0"/>
          <w:numId w:val="49"/>
        </w:numPr>
        <w:shd w:val="clear" w:color="auto" w:fill="auto"/>
        <w:tabs>
          <w:tab w:val="left" w:pos="1033"/>
        </w:tabs>
        <w:spacing w:before="0" w:after="0" w:line="240"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2E0AB0">
      <w:pPr>
        <w:pStyle w:val="21"/>
        <w:numPr>
          <w:ilvl w:val="0"/>
          <w:numId w:val="49"/>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2E0AB0">
      <w:pPr>
        <w:pStyle w:val="21"/>
        <w:numPr>
          <w:ilvl w:val="0"/>
          <w:numId w:val="49"/>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2E0AB0">
      <w:pPr>
        <w:pStyle w:val="21"/>
        <w:numPr>
          <w:ilvl w:val="0"/>
          <w:numId w:val="49"/>
        </w:numPr>
        <w:shd w:val="clear" w:color="auto" w:fill="auto"/>
        <w:tabs>
          <w:tab w:val="left" w:pos="1023"/>
        </w:tabs>
        <w:spacing w:before="0" w:after="0" w:line="240"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2E0AB0">
      <w:pPr>
        <w:pStyle w:val="21"/>
        <w:numPr>
          <w:ilvl w:val="0"/>
          <w:numId w:val="49"/>
        </w:numPr>
        <w:shd w:val="clear" w:color="auto" w:fill="auto"/>
        <w:tabs>
          <w:tab w:val="left" w:pos="1028"/>
        </w:tabs>
        <w:spacing w:before="0" w:after="0" w:line="240"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2E0AB0">
      <w:pPr>
        <w:pStyle w:val="21"/>
        <w:shd w:val="clear" w:color="auto" w:fill="auto"/>
        <w:tabs>
          <w:tab w:val="left" w:pos="1551"/>
        </w:tabs>
        <w:spacing w:before="0" w:after="0" w:line="240"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10040F0" w14:textId="77777777" w:rsidR="00B21367" w:rsidRPr="00B21367" w:rsidRDefault="00B21367" w:rsidP="002E0AB0">
      <w:pPr>
        <w:pStyle w:val="21"/>
        <w:numPr>
          <w:ilvl w:val="0"/>
          <w:numId w:val="50"/>
        </w:numPr>
        <w:shd w:val="clear" w:color="auto" w:fill="auto"/>
        <w:tabs>
          <w:tab w:val="left" w:pos="1018"/>
        </w:tabs>
        <w:spacing w:before="0" w:after="0" w:line="240"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2E0AB0">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w:t>
      </w:r>
      <w:r w:rsidRPr="00B21367">
        <w:rPr>
          <w:sz w:val="24"/>
          <w:szCs w:val="24"/>
          <w:lang w:val="ru-RU"/>
        </w:rPr>
        <w:lastRenderedPageBreak/>
        <w:t>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B21367" w:rsidRDefault="00B21367" w:rsidP="002E0AB0">
      <w:pPr>
        <w:pStyle w:val="21"/>
        <w:numPr>
          <w:ilvl w:val="0"/>
          <w:numId w:val="50"/>
        </w:numPr>
        <w:shd w:val="clear" w:color="auto" w:fill="auto"/>
        <w:tabs>
          <w:tab w:val="left" w:pos="1013"/>
        </w:tabs>
        <w:spacing w:before="0" w:after="0" w:line="240" w:lineRule="auto"/>
        <w:ind w:left="20" w:right="20" w:firstLine="700"/>
        <w:jc w:val="both"/>
        <w:rPr>
          <w:sz w:val="24"/>
          <w:szCs w:val="24"/>
        </w:rPr>
      </w:pPr>
      <w:r w:rsidRPr="00B21367">
        <w:rPr>
          <w:sz w:val="24"/>
          <w:szCs w:val="24"/>
        </w:rPr>
        <w:t>Математические представления:</w:t>
      </w:r>
    </w:p>
    <w:p w14:paraId="248E5537" w14:textId="50A3628D" w:rsidR="00B21367" w:rsidRPr="00B21367" w:rsidRDefault="00695D20" w:rsidP="002E0AB0">
      <w:pPr>
        <w:pStyle w:val="21"/>
        <w:shd w:val="clear" w:color="auto" w:fill="auto"/>
        <w:spacing w:before="0" w:after="0" w:line="240" w:lineRule="auto"/>
        <w:ind w:left="20" w:right="20" w:firstLine="700"/>
        <w:jc w:val="both"/>
        <w:rPr>
          <w:sz w:val="24"/>
          <w:szCs w:val="24"/>
          <w:lang w:val="ru-RU"/>
        </w:rPr>
      </w:pPr>
      <w:r>
        <w:rPr>
          <w:sz w:val="24"/>
          <w:szCs w:val="24"/>
          <w:lang w:val="ru-RU"/>
        </w:rPr>
        <w:t>Ф</w:t>
      </w:r>
      <w:r w:rsidR="00B21367" w:rsidRPr="00B21367">
        <w:rPr>
          <w:sz w:val="24"/>
          <w:szCs w:val="24"/>
          <w:lang w:val="ru-RU"/>
        </w:rPr>
        <w:t>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2E0AB0">
      <w:pPr>
        <w:pStyle w:val="21"/>
        <w:numPr>
          <w:ilvl w:val="0"/>
          <w:numId w:val="50"/>
        </w:numPr>
        <w:shd w:val="clear" w:color="auto" w:fill="auto"/>
        <w:tabs>
          <w:tab w:val="left" w:pos="1018"/>
        </w:tabs>
        <w:spacing w:before="0" w:after="0" w:line="240" w:lineRule="auto"/>
        <w:ind w:left="20" w:right="20" w:firstLine="700"/>
        <w:jc w:val="both"/>
        <w:rPr>
          <w:sz w:val="24"/>
          <w:szCs w:val="24"/>
        </w:rPr>
      </w:pPr>
      <w:r w:rsidRPr="00B21367">
        <w:rPr>
          <w:sz w:val="24"/>
          <w:szCs w:val="24"/>
        </w:rPr>
        <w:t>Окружающий мир:</w:t>
      </w:r>
    </w:p>
    <w:p w14:paraId="438E26D2" w14:textId="604913CC" w:rsidR="00B21367" w:rsidRPr="00B21367" w:rsidRDefault="00695D20" w:rsidP="002E0AB0">
      <w:pPr>
        <w:pStyle w:val="21"/>
        <w:shd w:val="clear" w:color="auto" w:fill="auto"/>
        <w:spacing w:before="0" w:after="0" w:line="240" w:lineRule="auto"/>
        <w:ind w:left="20" w:right="20" w:firstLine="700"/>
        <w:jc w:val="both"/>
        <w:rPr>
          <w:sz w:val="24"/>
          <w:szCs w:val="24"/>
          <w:lang w:val="ru-RU"/>
        </w:rPr>
      </w:pPr>
      <w:r>
        <w:rPr>
          <w:sz w:val="24"/>
          <w:szCs w:val="24"/>
          <w:lang w:val="ru-RU"/>
        </w:rPr>
        <w:t>Д</w:t>
      </w:r>
      <w:r w:rsidR="00B21367" w:rsidRPr="00B21367">
        <w:rPr>
          <w:sz w:val="24"/>
          <w:szCs w:val="24"/>
          <w:lang w:val="ru-RU"/>
        </w:rPr>
        <w:t>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5A61F1">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5A61F1">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6E8964EE" w:rsidR="00B21367" w:rsidRPr="00B21367" w:rsidRDefault="00B21367" w:rsidP="005A61F1">
      <w:pPr>
        <w:pStyle w:val="21"/>
        <w:shd w:val="clear" w:color="auto" w:fill="auto"/>
        <w:spacing w:before="0" w:after="0" w:line="240" w:lineRule="auto"/>
        <w:ind w:left="20" w:right="20" w:firstLine="700"/>
        <w:jc w:val="both"/>
        <w:rPr>
          <w:sz w:val="24"/>
          <w:szCs w:val="24"/>
          <w:lang w:val="ru-RU"/>
        </w:rPr>
      </w:pPr>
      <w:r w:rsidRPr="00B21367">
        <w:rPr>
          <w:sz w:val="24"/>
          <w:szCs w:val="24"/>
          <w:lang w:val="ru-RU"/>
        </w:rPr>
        <w:t>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A67BDF">
      <w:pPr>
        <w:pStyle w:val="21"/>
        <w:numPr>
          <w:ilvl w:val="0"/>
          <w:numId w:val="50"/>
        </w:numPr>
        <w:shd w:val="clear" w:color="auto" w:fill="auto"/>
        <w:tabs>
          <w:tab w:val="left" w:pos="1038"/>
        </w:tabs>
        <w:spacing w:before="0" w:after="0" w:line="240" w:lineRule="auto"/>
        <w:ind w:left="20" w:right="20" w:firstLine="720"/>
        <w:jc w:val="both"/>
        <w:rPr>
          <w:sz w:val="24"/>
          <w:szCs w:val="24"/>
        </w:rPr>
      </w:pPr>
      <w:r w:rsidRPr="00B21367">
        <w:rPr>
          <w:sz w:val="24"/>
          <w:szCs w:val="24"/>
        </w:rPr>
        <w:t>Природа:</w:t>
      </w:r>
    </w:p>
    <w:p w14:paraId="122508BC" w14:textId="27F1E6EA" w:rsidR="00B21367" w:rsidRPr="00B21367" w:rsidRDefault="00B21367" w:rsidP="00A67BDF">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267DF054" w14:textId="77777777" w:rsidR="00A67BDF" w:rsidRDefault="00B21367" w:rsidP="002E0AB0">
      <w:pPr>
        <w:pStyle w:val="21"/>
        <w:shd w:val="clear" w:color="auto" w:fill="auto"/>
        <w:spacing w:before="0" w:after="0" w:line="240" w:lineRule="auto"/>
        <w:ind w:left="20" w:right="20" w:firstLine="720"/>
        <w:jc w:val="both"/>
        <w:rPr>
          <w:sz w:val="24"/>
          <w:szCs w:val="24"/>
          <w:lang w:val="ru-RU"/>
        </w:rPr>
      </w:pPr>
      <w:r w:rsidRPr="00B21367">
        <w:rPr>
          <w:sz w:val="24"/>
          <w:szCs w:val="24"/>
          <w:lang w:val="ru-RU"/>
        </w:rPr>
        <w:t xml:space="preserve">в процессе труда в природе педагог формирует представление детей об элементарных потребностях растений и животных: питание, </w:t>
      </w:r>
      <w:r w:rsidRPr="00B21367">
        <w:rPr>
          <w:sz w:val="24"/>
          <w:szCs w:val="24"/>
          <w:lang w:val="ru-RU"/>
        </w:rPr>
        <w:lastRenderedPageBreak/>
        <w:t>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682EEB67" w14:textId="3F9732A0" w:rsidR="00A67BDF" w:rsidRDefault="0054094A" w:rsidP="002E0AB0">
      <w:pPr>
        <w:pStyle w:val="21"/>
        <w:shd w:val="clear" w:color="auto" w:fill="auto"/>
        <w:spacing w:before="0" w:after="0" w:line="240" w:lineRule="auto"/>
        <w:ind w:left="20" w:right="20" w:firstLine="720"/>
        <w:jc w:val="both"/>
        <w:rPr>
          <w:sz w:val="24"/>
          <w:szCs w:val="24"/>
          <w:lang w:val="ru-RU"/>
        </w:rPr>
      </w:pPr>
      <w:r w:rsidRPr="00237781">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69773F6" w14:textId="77777777" w:rsidR="002E0AB0" w:rsidRDefault="0054094A" w:rsidP="002E0AB0">
      <w:pPr>
        <w:pStyle w:val="21"/>
        <w:spacing w:before="0" w:after="0" w:line="240" w:lineRule="auto"/>
        <w:ind w:left="20" w:right="20" w:firstLine="720"/>
        <w:jc w:val="both"/>
        <w:rPr>
          <w:sz w:val="24"/>
          <w:szCs w:val="24"/>
          <w:lang w:val="ru-RU"/>
        </w:rPr>
      </w:pPr>
      <w:r w:rsidRPr="0054094A">
        <w:rPr>
          <w:sz w:val="24"/>
          <w:szCs w:val="24"/>
          <w:lang w:val="ru-RU"/>
        </w:rPr>
        <w:t>воспитание отношения к знанию как ценности, понимание значения образования для человека, общества, страны;</w:t>
      </w:r>
    </w:p>
    <w:p w14:paraId="7AD8E6A4" w14:textId="4D134052" w:rsidR="0054094A" w:rsidRPr="0054094A" w:rsidRDefault="0054094A" w:rsidP="002E0AB0">
      <w:pPr>
        <w:pStyle w:val="21"/>
        <w:spacing w:before="0" w:after="0" w:line="240" w:lineRule="auto"/>
        <w:ind w:left="20" w:right="20" w:firstLine="720"/>
        <w:jc w:val="both"/>
        <w:rPr>
          <w:sz w:val="24"/>
          <w:szCs w:val="24"/>
          <w:lang w:val="ru-RU"/>
        </w:rPr>
      </w:pPr>
      <w:r w:rsidRPr="0054094A">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6E151C29" w14:textId="77777777" w:rsidR="0054094A" w:rsidRPr="0054094A" w:rsidRDefault="0054094A" w:rsidP="002E0AB0">
      <w:pPr>
        <w:pStyle w:val="21"/>
        <w:spacing w:before="0" w:after="0" w:line="240" w:lineRule="auto"/>
        <w:ind w:left="20" w:right="20" w:firstLine="720"/>
        <w:jc w:val="both"/>
        <w:rPr>
          <w:sz w:val="24"/>
          <w:szCs w:val="24"/>
          <w:lang w:val="ru-RU"/>
        </w:rPr>
      </w:pPr>
      <w:r w:rsidRPr="0054094A">
        <w:rPr>
          <w:sz w:val="24"/>
          <w:szCs w:val="24"/>
          <w:lang w:val="ru-RU"/>
        </w:rPr>
        <w:t>воспитание уважения к людям - представителям разных народов России независимо от их этнической принадлежности;</w:t>
      </w:r>
    </w:p>
    <w:p w14:paraId="35B2D227" w14:textId="77777777" w:rsidR="00A67BDF" w:rsidRDefault="0054094A" w:rsidP="002E0AB0">
      <w:pPr>
        <w:pStyle w:val="21"/>
        <w:spacing w:before="0" w:after="0" w:line="240" w:lineRule="auto"/>
        <w:ind w:left="20" w:right="20" w:firstLine="720"/>
        <w:jc w:val="both"/>
        <w:rPr>
          <w:sz w:val="24"/>
          <w:szCs w:val="24"/>
          <w:lang w:val="ru-RU"/>
        </w:rPr>
      </w:pPr>
      <w:r w:rsidRPr="0054094A">
        <w:rPr>
          <w:sz w:val="24"/>
          <w:szCs w:val="24"/>
          <w:lang w:val="ru-RU"/>
        </w:rPr>
        <w:t>воспитание уважительного отношения к государственным символам страны (флагу, гербу, гимну);</w:t>
      </w:r>
    </w:p>
    <w:p w14:paraId="59C34BCE" w14:textId="1CA9B5DE" w:rsidR="0054094A" w:rsidRDefault="0054094A" w:rsidP="002E0AB0">
      <w:pPr>
        <w:pStyle w:val="21"/>
        <w:spacing w:before="0" w:after="0" w:line="240" w:lineRule="auto"/>
        <w:ind w:left="20" w:right="20" w:firstLine="720"/>
        <w:jc w:val="both"/>
        <w:rPr>
          <w:sz w:val="24"/>
          <w:szCs w:val="24"/>
          <w:lang w:val="ru-RU"/>
        </w:rPr>
      </w:pPr>
      <w:r w:rsidRPr="0054094A">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01C034F" w14:textId="77777777" w:rsidR="0054094A" w:rsidRDefault="0054094A" w:rsidP="00A67BDF">
      <w:pPr>
        <w:pStyle w:val="21"/>
        <w:shd w:val="clear" w:color="auto" w:fill="auto"/>
        <w:spacing w:before="0" w:line="240" w:lineRule="auto"/>
        <w:ind w:left="20" w:right="20" w:firstLine="720"/>
        <w:jc w:val="both"/>
        <w:rPr>
          <w:sz w:val="24"/>
          <w:szCs w:val="24"/>
          <w:lang w:val="ru-RU"/>
        </w:rPr>
      </w:pPr>
    </w:p>
    <w:p w14:paraId="66FCEB77" w14:textId="7FC18B95" w:rsidR="00BB340C" w:rsidRDefault="00BE3C65" w:rsidP="005A61F1">
      <w:pPr>
        <w:pStyle w:val="1"/>
        <w:tabs>
          <w:tab w:val="left" w:pos="994"/>
        </w:tabs>
        <w:ind w:left="709"/>
        <w:jc w:val="center"/>
        <w:rPr>
          <w:sz w:val="28"/>
          <w:szCs w:val="28"/>
        </w:rPr>
      </w:pPr>
      <w:r w:rsidRPr="00707A24">
        <w:rPr>
          <w:sz w:val="28"/>
          <w:szCs w:val="28"/>
        </w:rPr>
        <w:t xml:space="preserve">2.1.3. </w:t>
      </w:r>
      <w:r w:rsidR="0021290F" w:rsidRPr="00707A24">
        <w:rPr>
          <w:sz w:val="28"/>
          <w:szCs w:val="28"/>
        </w:rPr>
        <w:t>Речевое</w:t>
      </w:r>
      <w:r w:rsidR="0021290F" w:rsidRPr="00707A24">
        <w:rPr>
          <w:spacing w:val="-2"/>
          <w:sz w:val="28"/>
          <w:szCs w:val="28"/>
        </w:rPr>
        <w:t xml:space="preserve"> </w:t>
      </w:r>
      <w:r w:rsidR="0021290F" w:rsidRPr="00707A24">
        <w:rPr>
          <w:sz w:val="28"/>
          <w:szCs w:val="28"/>
        </w:rPr>
        <w:t>развитие</w:t>
      </w:r>
    </w:p>
    <w:p w14:paraId="5624B59B" w14:textId="77777777" w:rsidR="00BE3C65" w:rsidRPr="00BE3C65" w:rsidRDefault="00BE3C65" w:rsidP="005A61F1">
      <w:pPr>
        <w:pStyle w:val="21"/>
        <w:shd w:val="clear" w:color="auto" w:fill="auto"/>
        <w:tabs>
          <w:tab w:val="left" w:pos="1566"/>
        </w:tabs>
        <w:spacing w:before="0" w:after="0" w:line="240"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5A61F1">
      <w:pPr>
        <w:pStyle w:val="21"/>
        <w:numPr>
          <w:ilvl w:val="0"/>
          <w:numId w:val="59"/>
        </w:numPr>
        <w:shd w:val="clear" w:color="auto" w:fill="auto"/>
        <w:tabs>
          <w:tab w:val="left" w:pos="1014"/>
        </w:tabs>
        <w:spacing w:before="0" w:after="0" w:line="240"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5A61F1">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5A61F1">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5A61F1">
      <w:pPr>
        <w:pStyle w:val="21"/>
        <w:numPr>
          <w:ilvl w:val="0"/>
          <w:numId w:val="59"/>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5A61F1">
      <w:pPr>
        <w:pStyle w:val="21"/>
        <w:shd w:val="clear" w:color="auto" w:fill="auto"/>
        <w:spacing w:before="0" w:after="0" w:line="240"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14:paraId="3138E580" w14:textId="77777777" w:rsidR="00BE3C65" w:rsidRPr="00BE3C65" w:rsidRDefault="00BE3C65" w:rsidP="005A61F1">
      <w:pPr>
        <w:pStyle w:val="21"/>
        <w:numPr>
          <w:ilvl w:val="0"/>
          <w:numId w:val="59"/>
        </w:numPr>
        <w:shd w:val="clear" w:color="auto" w:fill="auto"/>
        <w:tabs>
          <w:tab w:val="left" w:pos="1033"/>
        </w:tabs>
        <w:spacing w:before="0" w:after="0" w:line="240"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5A61F1">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5A61F1">
      <w:pPr>
        <w:pStyle w:val="21"/>
        <w:numPr>
          <w:ilvl w:val="0"/>
          <w:numId w:val="59"/>
        </w:numPr>
        <w:shd w:val="clear" w:color="auto" w:fill="auto"/>
        <w:tabs>
          <w:tab w:val="left" w:pos="1047"/>
        </w:tabs>
        <w:spacing w:before="0" w:after="0" w:line="240"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5A61F1">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 xml:space="preserve">продолжать совершенствовать диалогическую речь детей. Закреплять у детей умение поддерживать беседу: задавать вопросы по </w:t>
      </w:r>
      <w:r w:rsidRPr="00BE3C65">
        <w:rPr>
          <w:sz w:val="24"/>
          <w:szCs w:val="24"/>
          <w:lang w:val="ru-RU"/>
        </w:rPr>
        <w:lastRenderedPageBreak/>
        <w:t>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5A61F1">
      <w:pPr>
        <w:pStyle w:val="21"/>
        <w:numPr>
          <w:ilvl w:val="0"/>
          <w:numId w:val="59"/>
        </w:numPr>
        <w:shd w:val="clear" w:color="auto" w:fill="auto"/>
        <w:tabs>
          <w:tab w:val="left" w:pos="1033"/>
        </w:tabs>
        <w:spacing w:before="0" w:after="0" w:line="240"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5A61F1">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5A61F1">
      <w:pPr>
        <w:pStyle w:val="21"/>
        <w:shd w:val="clear" w:color="auto" w:fill="auto"/>
        <w:spacing w:before="0" w:after="0" w:line="240"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5A61F1">
      <w:pPr>
        <w:pStyle w:val="21"/>
        <w:numPr>
          <w:ilvl w:val="0"/>
          <w:numId w:val="59"/>
        </w:numPr>
        <w:shd w:val="clear" w:color="auto" w:fill="auto"/>
        <w:tabs>
          <w:tab w:val="left" w:pos="1033"/>
        </w:tabs>
        <w:spacing w:before="0" w:after="0" w:line="240"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5A61F1">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5A61F1">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5A61F1">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5A61F1">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5A61F1">
      <w:pPr>
        <w:pStyle w:val="21"/>
        <w:shd w:val="clear" w:color="auto" w:fill="auto"/>
        <w:tabs>
          <w:tab w:val="left" w:pos="1575"/>
        </w:tabs>
        <w:spacing w:before="0" w:after="0" w:line="240"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925CDD3" w14:textId="77777777" w:rsidR="00BE3C65" w:rsidRPr="00BE3C65" w:rsidRDefault="00BE3C65" w:rsidP="005A61F1">
      <w:pPr>
        <w:pStyle w:val="21"/>
        <w:numPr>
          <w:ilvl w:val="0"/>
          <w:numId w:val="60"/>
        </w:numPr>
        <w:shd w:val="clear" w:color="auto" w:fill="auto"/>
        <w:tabs>
          <w:tab w:val="left" w:pos="1014"/>
        </w:tabs>
        <w:spacing w:before="0" w:after="0" w:line="240" w:lineRule="auto"/>
        <w:ind w:left="20" w:firstLine="720"/>
        <w:jc w:val="both"/>
        <w:rPr>
          <w:sz w:val="24"/>
          <w:szCs w:val="24"/>
        </w:rPr>
      </w:pPr>
      <w:r w:rsidRPr="00BE3C65">
        <w:rPr>
          <w:sz w:val="24"/>
          <w:szCs w:val="24"/>
        </w:rPr>
        <w:t>Развитие словаря:</w:t>
      </w:r>
    </w:p>
    <w:p w14:paraId="2A55D1A6" w14:textId="3DE15EE6" w:rsidR="00BE3C65" w:rsidRPr="00BE3C65" w:rsidRDefault="00BE3C65" w:rsidP="005A61F1">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5A61F1">
      <w:pPr>
        <w:pStyle w:val="21"/>
        <w:numPr>
          <w:ilvl w:val="0"/>
          <w:numId w:val="60"/>
        </w:numPr>
        <w:shd w:val="clear" w:color="auto" w:fill="auto"/>
        <w:tabs>
          <w:tab w:val="left" w:pos="1042"/>
        </w:tabs>
        <w:spacing w:before="0" w:after="0" w:line="240" w:lineRule="auto"/>
        <w:ind w:left="20" w:firstLine="720"/>
        <w:jc w:val="both"/>
        <w:rPr>
          <w:sz w:val="24"/>
          <w:szCs w:val="24"/>
        </w:rPr>
      </w:pPr>
      <w:r w:rsidRPr="00BE3C65">
        <w:rPr>
          <w:sz w:val="24"/>
          <w:szCs w:val="24"/>
        </w:rPr>
        <w:t>Звуковая культура речи:</w:t>
      </w:r>
    </w:p>
    <w:p w14:paraId="16B56346" w14:textId="0A027693" w:rsidR="00BE3C65" w:rsidRPr="00BE3C65" w:rsidRDefault="00BE3C65" w:rsidP="005A61F1">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5A61F1">
      <w:pPr>
        <w:pStyle w:val="21"/>
        <w:numPr>
          <w:ilvl w:val="0"/>
          <w:numId w:val="60"/>
        </w:numPr>
        <w:shd w:val="clear" w:color="auto" w:fill="auto"/>
        <w:tabs>
          <w:tab w:val="left" w:pos="1033"/>
        </w:tabs>
        <w:spacing w:before="0" w:after="0" w:line="240" w:lineRule="auto"/>
        <w:ind w:left="20" w:firstLine="720"/>
        <w:jc w:val="both"/>
        <w:rPr>
          <w:sz w:val="24"/>
          <w:szCs w:val="24"/>
        </w:rPr>
      </w:pPr>
      <w:r w:rsidRPr="00BE3C65">
        <w:rPr>
          <w:sz w:val="24"/>
          <w:szCs w:val="24"/>
        </w:rPr>
        <w:lastRenderedPageBreak/>
        <w:t>Грамматический строй речи:</w:t>
      </w:r>
    </w:p>
    <w:p w14:paraId="02629CBF" w14:textId="1B8B90CA" w:rsidR="00BE3C65" w:rsidRPr="00BE3C65" w:rsidRDefault="00BE3C65" w:rsidP="005A61F1">
      <w:pPr>
        <w:pStyle w:val="21"/>
        <w:shd w:val="clear" w:color="auto" w:fill="auto"/>
        <w:spacing w:before="0" w:after="0" w:line="240" w:lineRule="auto"/>
        <w:ind w:left="20" w:right="20" w:firstLine="720"/>
        <w:jc w:val="both"/>
        <w:rPr>
          <w:sz w:val="24"/>
          <w:szCs w:val="24"/>
          <w:lang w:val="ru-RU"/>
        </w:rPr>
      </w:pPr>
      <w:r w:rsidRPr="00BE3C65">
        <w:rPr>
          <w:sz w:val="24"/>
          <w:szCs w:val="24"/>
          <w:lang w:val="ru-RU"/>
        </w:rPr>
        <w:t>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5A61F1">
      <w:pPr>
        <w:pStyle w:val="21"/>
        <w:numPr>
          <w:ilvl w:val="0"/>
          <w:numId w:val="60"/>
        </w:numPr>
        <w:shd w:val="clear" w:color="auto" w:fill="auto"/>
        <w:tabs>
          <w:tab w:val="left" w:pos="1032"/>
        </w:tabs>
        <w:spacing w:before="0" w:after="0" w:line="240" w:lineRule="auto"/>
        <w:ind w:left="20" w:firstLine="700"/>
        <w:jc w:val="both"/>
        <w:rPr>
          <w:sz w:val="24"/>
          <w:szCs w:val="24"/>
        </w:rPr>
      </w:pPr>
      <w:r w:rsidRPr="00BE3C65">
        <w:rPr>
          <w:sz w:val="24"/>
          <w:szCs w:val="24"/>
        </w:rPr>
        <w:t>Связная речь:</w:t>
      </w:r>
    </w:p>
    <w:p w14:paraId="2B70FBE9" w14:textId="543E4F60" w:rsidR="00BE3C65" w:rsidRPr="00BE3C65" w:rsidRDefault="00BE3C65" w:rsidP="005A61F1">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5780657" w:rsidR="00BE3C65" w:rsidRPr="00BE3C65" w:rsidRDefault="00BE3C65" w:rsidP="005A61F1">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18982A19" w:rsidR="00BE3C65" w:rsidRPr="00BE3C65" w:rsidRDefault="00BE3C65" w:rsidP="005A61F1">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2093C98A" w:rsidR="00BE3C65" w:rsidRPr="00BE3C65" w:rsidRDefault="00BE3C65" w:rsidP="005A61F1">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5A61F1">
      <w:pPr>
        <w:pStyle w:val="21"/>
        <w:numPr>
          <w:ilvl w:val="0"/>
          <w:numId w:val="60"/>
        </w:numPr>
        <w:shd w:val="clear" w:color="auto" w:fill="auto"/>
        <w:tabs>
          <w:tab w:val="left" w:pos="1013"/>
        </w:tabs>
        <w:spacing w:before="0" w:after="0" w:line="240" w:lineRule="auto"/>
        <w:ind w:left="20" w:firstLine="700"/>
        <w:jc w:val="both"/>
        <w:rPr>
          <w:sz w:val="24"/>
          <w:szCs w:val="24"/>
          <w:lang w:val="ru-RU"/>
        </w:rPr>
      </w:pPr>
      <w:r w:rsidRPr="00BE3C65">
        <w:rPr>
          <w:sz w:val="24"/>
          <w:szCs w:val="24"/>
          <w:lang w:val="ru-RU"/>
        </w:rPr>
        <w:t>Подготовка детей к обучению грамоте:</w:t>
      </w:r>
    </w:p>
    <w:p w14:paraId="3F36F8B4" w14:textId="60A77F68" w:rsidR="00707A24" w:rsidRPr="002A02C1" w:rsidRDefault="00BE3C65" w:rsidP="005A61F1">
      <w:pPr>
        <w:pStyle w:val="21"/>
        <w:shd w:val="clear" w:color="auto" w:fill="auto"/>
        <w:spacing w:before="0" w:after="0" w:line="240" w:lineRule="auto"/>
        <w:ind w:left="20" w:right="20" w:firstLine="700"/>
        <w:jc w:val="both"/>
        <w:rPr>
          <w:sz w:val="24"/>
          <w:szCs w:val="24"/>
          <w:lang w:val="ru-RU"/>
        </w:rPr>
      </w:pPr>
      <w:r w:rsidRPr="00BE3C65">
        <w:rPr>
          <w:sz w:val="24"/>
          <w:szCs w:val="24"/>
          <w:lang w:val="ru-RU"/>
        </w:rPr>
        <w:t>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22A4303" w14:textId="77777777" w:rsidR="0054094A" w:rsidRPr="00C9366A" w:rsidRDefault="0054094A" w:rsidP="0054094A">
      <w:pPr>
        <w:pStyle w:val="a3"/>
        <w:rPr>
          <w:b/>
        </w:rPr>
      </w:pPr>
      <w:r w:rsidRPr="00C9366A">
        <w:rPr>
          <w:b/>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3A59A25B" w14:textId="77777777" w:rsidR="0054094A" w:rsidRPr="0054094A" w:rsidRDefault="0054094A" w:rsidP="0054094A">
      <w:pPr>
        <w:pStyle w:val="a3"/>
      </w:pPr>
      <w:r w:rsidRPr="0054094A">
        <w:t>•</w:t>
      </w:r>
      <w:r w:rsidRPr="0054094A">
        <w:tab/>
        <w:t>владение формами речевого этикета, отражающими принятые в обществе правила и нормы культурного поведения;</w:t>
      </w:r>
    </w:p>
    <w:p w14:paraId="172CF104" w14:textId="3C7B9A7E" w:rsidR="005A4C2C" w:rsidRPr="0054094A" w:rsidRDefault="002E0AB0" w:rsidP="002E0AB0">
      <w:pPr>
        <w:pStyle w:val="a3"/>
        <w:ind w:left="0" w:firstLine="709"/>
      </w:pPr>
      <w:r>
        <w:t xml:space="preserve">    </w:t>
      </w:r>
      <w:r w:rsidR="0054094A" w:rsidRPr="0054094A">
        <w:t>•</w:t>
      </w:r>
      <w:r w:rsidR="0054094A" w:rsidRPr="0054094A">
        <w:tab/>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76EF7A1" w14:textId="77777777" w:rsidR="0054094A" w:rsidRDefault="0054094A" w:rsidP="005A61F1">
      <w:pPr>
        <w:pStyle w:val="a3"/>
        <w:ind w:left="0" w:firstLine="0"/>
        <w:rPr>
          <w:sz w:val="28"/>
        </w:rPr>
      </w:pPr>
    </w:p>
    <w:p w14:paraId="3226E193" w14:textId="5D96794F" w:rsidR="00BB340C" w:rsidRPr="00EC2588" w:rsidRDefault="0021290F" w:rsidP="005A61F1">
      <w:pPr>
        <w:pStyle w:val="1"/>
        <w:numPr>
          <w:ilvl w:val="2"/>
          <w:numId w:val="66"/>
        </w:numPr>
        <w:tabs>
          <w:tab w:val="left" w:pos="994"/>
        </w:tabs>
        <w:ind w:left="0" w:firstLine="709"/>
        <w:jc w:val="center"/>
        <w:rPr>
          <w:sz w:val="28"/>
          <w:szCs w:val="28"/>
        </w:rPr>
      </w:pPr>
      <w:r w:rsidRPr="00EC2588">
        <w:rPr>
          <w:sz w:val="28"/>
          <w:szCs w:val="28"/>
        </w:rPr>
        <w:t>Художественно-эстетическое</w:t>
      </w:r>
      <w:r w:rsidRPr="00EC2588">
        <w:rPr>
          <w:spacing w:val="-7"/>
          <w:sz w:val="28"/>
          <w:szCs w:val="28"/>
        </w:rPr>
        <w:t xml:space="preserve"> </w:t>
      </w:r>
      <w:r w:rsidRPr="00EC2588">
        <w:rPr>
          <w:sz w:val="28"/>
          <w:szCs w:val="28"/>
        </w:rPr>
        <w:t>развитие</w:t>
      </w:r>
    </w:p>
    <w:p w14:paraId="76099139" w14:textId="77777777" w:rsidR="00267772" w:rsidRPr="00267772" w:rsidRDefault="00267772" w:rsidP="005A61F1">
      <w:pPr>
        <w:pStyle w:val="21"/>
        <w:shd w:val="clear" w:color="auto" w:fill="auto"/>
        <w:tabs>
          <w:tab w:val="left" w:pos="1556"/>
        </w:tabs>
        <w:spacing w:before="0" w:after="0" w:line="240"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5A61F1">
      <w:pPr>
        <w:pStyle w:val="21"/>
        <w:numPr>
          <w:ilvl w:val="0"/>
          <w:numId w:val="75"/>
        </w:numPr>
        <w:shd w:val="clear" w:color="auto" w:fill="auto"/>
        <w:tabs>
          <w:tab w:val="left" w:pos="994"/>
        </w:tabs>
        <w:spacing w:before="0" w:after="0" w:line="240" w:lineRule="auto"/>
        <w:ind w:firstLine="709"/>
        <w:jc w:val="both"/>
        <w:rPr>
          <w:sz w:val="24"/>
          <w:szCs w:val="24"/>
        </w:rPr>
      </w:pPr>
      <w:r w:rsidRPr="00267772">
        <w:rPr>
          <w:sz w:val="24"/>
          <w:szCs w:val="24"/>
        </w:rPr>
        <w:lastRenderedPageBreak/>
        <w:t>приобщение к искусству:</w:t>
      </w:r>
    </w:p>
    <w:p w14:paraId="119E70EE" w14:textId="77777777" w:rsidR="00267772" w:rsidRPr="00267772" w:rsidRDefault="00267772" w:rsidP="005A61F1">
      <w:pPr>
        <w:pStyle w:val="21"/>
        <w:numPr>
          <w:ilvl w:val="0"/>
          <w:numId w:val="10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5A61F1">
      <w:pPr>
        <w:pStyle w:val="21"/>
        <w:numPr>
          <w:ilvl w:val="0"/>
          <w:numId w:val="10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5A61F1">
      <w:pPr>
        <w:pStyle w:val="21"/>
        <w:numPr>
          <w:ilvl w:val="0"/>
          <w:numId w:val="10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5A61F1">
      <w:pPr>
        <w:pStyle w:val="21"/>
        <w:numPr>
          <w:ilvl w:val="0"/>
          <w:numId w:val="10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5A61F1">
      <w:pPr>
        <w:pStyle w:val="21"/>
        <w:numPr>
          <w:ilvl w:val="0"/>
          <w:numId w:val="10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5A61F1">
      <w:pPr>
        <w:pStyle w:val="21"/>
        <w:numPr>
          <w:ilvl w:val="0"/>
          <w:numId w:val="10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5A61F1">
      <w:pPr>
        <w:pStyle w:val="21"/>
        <w:numPr>
          <w:ilvl w:val="0"/>
          <w:numId w:val="10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5A61F1">
      <w:pPr>
        <w:pStyle w:val="21"/>
        <w:numPr>
          <w:ilvl w:val="0"/>
          <w:numId w:val="102"/>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5A61F1">
      <w:pPr>
        <w:pStyle w:val="21"/>
        <w:numPr>
          <w:ilvl w:val="0"/>
          <w:numId w:val="75"/>
        </w:numPr>
        <w:shd w:val="clear" w:color="auto" w:fill="auto"/>
        <w:tabs>
          <w:tab w:val="left" w:pos="1022"/>
        </w:tabs>
        <w:spacing w:before="0" w:after="0" w:line="240"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5A61F1">
      <w:pPr>
        <w:pStyle w:val="21"/>
        <w:numPr>
          <w:ilvl w:val="0"/>
          <w:numId w:val="10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5A61F1">
      <w:pPr>
        <w:pStyle w:val="21"/>
        <w:numPr>
          <w:ilvl w:val="0"/>
          <w:numId w:val="10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5A61F1">
      <w:pPr>
        <w:pStyle w:val="21"/>
        <w:numPr>
          <w:ilvl w:val="0"/>
          <w:numId w:val="10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5A61F1">
      <w:pPr>
        <w:pStyle w:val="21"/>
        <w:numPr>
          <w:ilvl w:val="0"/>
          <w:numId w:val="10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5A61F1">
      <w:pPr>
        <w:pStyle w:val="21"/>
        <w:numPr>
          <w:ilvl w:val="0"/>
          <w:numId w:val="10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5A61F1">
      <w:pPr>
        <w:pStyle w:val="21"/>
        <w:numPr>
          <w:ilvl w:val="0"/>
          <w:numId w:val="10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5A61F1">
      <w:pPr>
        <w:pStyle w:val="21"/>
        <w:numPr>
          <w:ilvl w:val="0"/>
          <w:numId w:val="10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5A61F1">
      <w:pPr>
        <w:pStyle w:val="21"/>
        <w:numPr>
          <w:ilvl w:val="0"/>
          <w:numId w:val="10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5A61F1">
      <w:pPr>
        <w:pStyle w:val="21"/>
        <w:numPr>
          <w:ilvl w:val="0"/>
          <w:numId w:val="10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5A61F1">
      <w:pPr>
        <w:pStyle w:val="21"/>
        <w:numPr>
          <w:ilvl w:val="0"/>
          <w:numId w:val="10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5A61F1">
      <w:pPr>
        <w:pStyle w:val="21"/>
        <w:numPr>
          <w:ilvl w:val="0"/>
          <w:numId w:val="10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5A61F1">
      <w:pPr>
        <w:pStyle w:val="21"/>
        <w:numPr>
          <w:ilvl w:val="0"/>
          <w:numId w:val="103"/>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5A61F1">
      <w:pPr>
        <w:pStyle w:val="21"/>
        <w:numPr>
          <w:ilvl w:val="0"/>
          <w:numId w:val="75"/>
        </w:numPr>
        <w:shd w:val="clear" w:color="auto" w:fill="auto"/>
        <w:tabs>
          <w:tab w:val="left" w:pos="1018"/>
        </w:tabs>
        <w:spacing w:before="0" w:after="0" w:line="240"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5A61F1">
      <w:pPr>
        <w:pStyle w:val="21"/>
        <w:numPr>
          <w:ilvl w:val="0"/>
          <w:numId w:val="10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5A61F1">
      <w:pPr>
        <w:pStyle w:val="21"/>
        <w:numPr>
          <w:ilvl w:val="0"/>
          <w:numId w:val="10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5A61F1">
      <w:pPr>
        <w:pStyle w:val="21"/>
        <w:numPr>
          <w:ilvl w:val="0"/>
          <w:numId w:val="10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lastRenderedPageBreak/>
        <w:t>обучать конструированию из бумаги;</w:t>
      </w:r>
    </w:p>
    <w:p w14:paraId="2DCED31A" w14:textId="77777777" w:rsidR="00267772" w:rsidRPr="00267772" w:rsidRDefault="00267772" w:rsidP="005A61F1">
      <w:pPr>
        <w:pStyle w:val="21"/>
        <w:numPr>
          <w:ilvl w:val="0"/>
          <w:numId w:val="104"/>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5A61F1">
      <w:pPr>
        <w:pStyle w:val="21"/>
        <w:numPr>
          <w:ilvl w:val="0"/>
          <w:numId w:val="75"/>
        </w:numPr>
        <w:shd w:val="clear" w:color="auto" w:fill="auto"/>
        <w:tabs>
          <w:tab w:val="left" w:pos="1027"/>
        </w:tabs>
        <w:spacing w:before="0" w:after="0" w:line="240"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5A61F1">
      <w:pPr>
        <w:pStyle w:val="21"/>
        <w:numPr>
          <w:ilvl w:val="0"/>
          <w:numId w:val="10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5A61F1">
      <w:pPr>
        <w:pStyle w:val="21"/>
        <w:numPr>
          <w:ilvl w:val="0"/>
          <w:numId w:val="10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5A61F1">
      <w:pPr>
        <w:pStyle w:val="21"/>
        <w:numPr>
          <w:ilvl w:val="0"/>
          <w:numId w:val="10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5A61F1">
      <w:pPr>
        <w:pStyle w:val="21"/>
        <w:numPr>
          <w:ilvl w:val="0"/>
          <w:numId w:val="10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5A61F1">
      <w:pPr>
        <w:pStyle w:val="21"/>
        <w:numPr>
          <w:ilvl w:val="0"/>
          <w:numId w:val="10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5A61F1">
      <w:pPr>
        <w:pStyle w:val="21"/>
        <w:numPr>
          <w:ilvl w:val="0"/>
          <w:numId w:val="10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5A61F1">
      <w:pPr>
        <w:pStyle w:val="21"/>
        <w:numPr>
          <w:ilvl w:val="0"/>
          <w:numId w:val="10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5A61F1">
      <w:pPr>
        <w:pStyle w:val="21"/>
        <w:numPr>
          <w:ilvl w:val="0"/>
          <w:numId w:val="10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5A61F1">
      <w:pPr>
        <w:pStyle w:val="21"/>
        <w:numPr>
          <w:ilvl w:val="0"/>
          <w:numId w:val="105"/>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5A61F1">
      <w:pPr>
        <w:pStyle w:val="21"/>
        <w:numPr>
          <w:ilvl w:val="0"/>
          <w:numId w:val="75"/>
        </w:numPr>
        <w:shd w:val="clear" w:color="auto" w:fill="auto"/>
        <w:tabs>
          <w:tab w:val="left" w:pos="1013"/>
        </w:tabs>
        <w:spacing w:before="0" w:after="0" w:line="240"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5A61F1">
      <w:pPr>
        <w:pStyle w:val="21"/>
        <w:numPr>
          <w:ilvl w:val="0"/>
          <w:numId w:val="10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5A61F1">
      <w:pPr>
        <w:pStyle w:val="21"/>
        <w:numPr>
          <w:ilvl w:val="0"/>
          <w:numId w:val="10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5A61F1">
      <w:pPr>
        <w:pStyle w:val="21"/>
        <w:numPr>
          <w:ilvl w:val="0"/>
          <w:numId w:val="10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5A61F1">
      <w:pPr>
        <w:pStyle w:val="21"/>
        <w:numPr>
          <w:ilvl w:val="0"/>
          <w:numId w:val="10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5A61F1">
      <w:pPr>
        <w:pStyle w:val="21"/>
        <w:numPr>
          <w:ilvl w:val="0"/>
          <w:numId w:val="10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5A61F1">
      <w:pPr>
        <w:pStyle w:val="21"/>
        <w:numPr>
          <w:ilvl w:val="0"/>
          <w:numId w:val="10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5A61F1">
      <w:pPr>
        <w:pStyle w:val="21"/>
        <w:numPr>
          <w:ilvl w:val="0"/>
          <w:numId w:val="106"/>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5A61F1">
      <w:pPr>
        <w:pStyle w:val="21"/>
        <w:numPr>
          <w:ilvl w:val="0"/>
          <w:numId w:val="75"/>
        </w:numPr>
        <w:shd w:val="clear" w:color="auto" w:fill="auto"/>
        <w:tabs>
          <w:tab w:val="left" w:pos="1022"/>
        </w:tabs>
        <w:spacing w:before="0" w:after="0" w:line="240"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5A61F1">
      <w:pPr>
        <w:pStyle w:val="21"/>
        <w:numPr>
          <w:ilvl w:val="0"/>
          <w:numId w:val="10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5A61F1">
      <w:pPr>
        <w:pStyle w:val="21"/>
        <w:numPr>
          <w:ilvl w:val="0"/>
          <w:numId w:val="10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5A61F1">
      <w:pPr>
        <w:pStyle w:val="21"/>
        <w:numPr>
          <w:ilvl w:val="0"/>
          <w:numId w:val="10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5A61F1">
      <w:pPr>
        <w:pStyle w:val="21"/>
        <w:numPr>
          <w:ilvl w:val="0"/>
          <w:numId w:val="10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5A61F1">
      <w:pPr>
        <w:pStyle w:val="21"/>
        <w:numPr>
          <w:ilvl w:val="0"/>
          <w:numId w:val="10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5A61F1">
      <w:pPr>
        <w:pStyle w:val="21"/>
        <w:numPr>
          <w:ilvl w:val="0"/>
          <w:numId w:val="10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lastRenderedPageBreak/>
        <w:t>развивать индивидуальные творческие способности и художественные наклонности ребёнка;</w:t>
      </w:r>
    </w:p>
    <w:p w14:paraId="07035B99" w14:textId="77777777" w:rsidR="00267772" w:rsidRPr="00267772" w:rsidRDefault="00267772" w:rsidP="005A61F1">
      <w:pPr>
        <w:pStyle w:val="21"/>
        <w:numPr>
          <w:ilvl w:val="0"/>
          <w:numId w:val="107"/>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5A61F1">
      <w:pPr>
        <w:pStyle w:val="21"/>
        <w:shd w:val="clear" w:color="auto" w:fill="auto"/>
        <w:tabs>
          <w:tab w:val="left" w:pos="1580"/>
        </w:tabs>
        <w:spacing w:before="0" w:after="0" w:line="240"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5A61F1">
      <w:pPr>
        <w:pStyle w:val="21"/>
        <w:shd w:val="clear" w:color="auto" w:fill="auto"/>
        <w:tabs>
          <w:tab w:val="left" w:pos="1786"/>
        </w:tabs>
        <w:spacing w:before="0" w:after="0" w:line="240" w:lineRule="auto"/>
        <w:ind w:left="709"/>
        <w:jc w:val="both"/>
        <w:rPr>
          <w:b/>
          <w:i/>
          <w:sz w:val="24"/>
          <w:szCs w:val="24"/>
          <w:lang w:val="ru-RU"/>
        </w:rPr>
      </w:pPr>
      <w:r w:rsidRPr="000A4029">
        <w:rPr>
          <w:b/>
          <w:i/>
          <w:sz w:val="24"/>
          <w:szCs w:val="24"/>
          <w:lang w:val="ru-RU"/>
        </w:rPr>
        <w:t>Приобщение к искусству.</w:t>
      </w:r>
    </w:p>
    <w:p w14:paraId="44650204" w14:textId="27DBCFC4" w:rsidR="00267772" w:rsidRPr="00267772" w:rsidRDefault="00695D20" w:rsidP="005A61F1">
      <w:pPr>
        <w:pStyle w:val="21"/>
        <w:numPr>
          <w:ilvl w:val="0"/>
          <w:numId w:val="76"/>
        </w:numPr>
        <w:shd w:val="clear" w:color="auto" w:fill="auto"/>
        <w:tabs>
          <w:tab w:val="left" w:pos="1038"/>
        </w:tabs>
        <w:spacing w:before="0" w:after="0" w:line="240" w:lineRule="auto"/>
        <w:ind w:firstLine="709"/>
        <w:jc w:val="both"/>
        <w:rPr>
          <w:sz w:val="24"/>
          <w:szCs w:val="24"/>
          <w:lang w:val="ru-RU"/>
        </w:rPr>
      </w:pPr>
      <w:r>
        <w:rPr>
          <w:sz w:val="24"/>
          <w:szCs w:val="24"/>
          <w:lang w:val="ru-RU"/>
        </w:rPr>
        <w:t>П</w:t>
      </w:r>
      <w:r w:rsidR="00267772" w:rsidRPr="00267772">
        <w:rPr>
          <w:sz w:val="24"/>
          <w:szCs w:val="24"/>
          <w:lang w:val="ru-RU"/>
        </w:rPr>
        <w:t>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50B1AA7F" w:rsidR="00267772" w:rsidRPr="00267772" w:rsidRDefault="00695D20" w:rsidP="005A61F1">
      <w:pPr>
        <w:pStyle w:val="21"/>
        <w:numPr>
          <w:ilvl w:val="0"/>
          <w:numId w:val="76"/>
        </w:numPr>
        <w:shd w:val="clear" w:color="auto" w:fill="auto"/>
        <w:tabs>
          <w:tab w:val="left" w:pos="1033"/>
        </w:tabs>
        <w:spacing w:before="0" w:after="0" w:line="240" w:lineRule="auto"/>
        <w:ind w:firstLine="709"/>
        <w:jc w:val="both"/>
        <w:rPr>
          <w:sz w:val="24"/>
          <w:szCs w:val="24"/>
          <w:lang w:val="ru-RU"/>
        </w:rPr>
      </w:pPr>
      <w:r>
        <w:rPr>
          <w:sz w:val="24"/>
          <w:szCs w:val="24"/>
          <w:lang w:val="ru-RU"/>
        </w:rPr>
        <w:t>У</w:t>
      </w:r>
      <w:r w:rsidR="00267772" w:rsidRPr="00267772">
        <w:rPr>
          <w:sz w:val="24"/>
          <w:szCs w:val="24"/>
          <w:lang w:val="ru-RU"/>
        </w:rPr>
        <w:t>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0413B31E" w:rsidR="00267772" w:rsidRPr="00267772" w:rsidRDefault="00695D20" w:rsidP="005A61F1">
      <w:pPr>
        <w:pStyle w:val="21"/>
        <w:numPr>
          <w:ilvl w:val="0"/>
          <w:numId w:val="76"/>
        </w:numPr>
        <w:shd w:val="clear" w:color="auto" w:fill="auto"/>
        <w:tabs>
          <w:tab w:val="left" w:pos="1033"/>
        </w:tabs>
        <w:spacing w:before="0" w:after="0" w:line="240" w:lineRule="auto"/>
        <w:ind w:firstLine="709"/>
        <w:jc w:val="both"/>
        <w:rPr>
          <w:sz w:val="24"/>
          <w:szCs w:val="24"/>
          <w:lang w:val="ru-RU"/>
        </w:rPr>
      </w:pPr>
      <w:r>
        <w:rPr>
          <w:sz w:val="24"/>
          <w:szCs w:val="24"/>
          <w:lang w:val="ru-RU"/>
        </w:rPr>
        <w:t>З</w:t>
      </w:r>
      <w:r w:rsidR="00267772" w:rsidRPr="00267772">
        <w:rPr>
          <w:sz w:val="24"/>
          <w:szCs w:val="24"/>
          <w:lang w:val="ru-RU"/>
        </w:rPr>
        <w:t>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60704CFA" w:rsidR="00267772" w:rsidRPr="00267772" w:rsidRDefault="00695D20" w:rsidP="005A61F1">
      <w:pPr>
        <w:pStyle w:val="21"/>
        <w:numPr>
          <w:ilvl w:val="0"/>
          <w:numId w:val="76"/>
        </w:numPr>
        <w:shd w:val="clear" w:color="auto" w:fill="auto"/>
        <w:tabs>
          <w:tab w:val="left" w:pos="1028"/>
        </w:tabs>
        <w:spacing w:before="0" w:after="0" w:line="240" w:lineRule="auto"/>
        <w:ind w:firstLine="709"/>
        <w:jc w:val="both"/>
        <w:rPr>
          <w:sz w:val="24"/>
          <w:szCs w:val="24"/>
          <w:lang w:val="ru-RU"/>
        </w:rPr>
      </w:pPr>
      <w:r>
        <w:rPr>
          <w:sz w:val="24"/>
          <w:szCs w:val="24"/>
          <w:lang w:val="ru-RU"/>
        </w:rPr>
        <w:t>З</w:t>
      </w:r>
      <w:r w:rsidR="00267772" w:rsidRPr="00267772">
        <w:rPr>
          <w:sz w:val="24"/>
          <w:szCs w:val="24"/>
          <w:lang w:val="ru-RU"/>
        </w:rPr>
        <w:t>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1801948C" w:rsidR="00267772" w:rsidRPr="00267772" w:rsidRDefault="00695D20" w:rsidP="005A61F1">
      <w:pPr>
        <w:pStyle w:val="21"/>
        <w:numPr>
          <w:ilvl w:val="0"/>
          <w:numId w:val="76"/>
        </w:numPr>
        <w:shd w:val="clear" w:color="auto" w:fill="auto"/>
        <w:tabs>
          <w:tab w:val="left" w:pos="1028"/>
        </w:tabs>
        <w:spacing w:before="0" w:after="0" w:line="240" w:lineRule="auto"/>
        <w:ind w:firstLine="709"/>
        <w:jc w:val="both"/>
        <w:rPr>
          <w:sz w:val="24"/>
          <w:szCs w:val="24"/>
          <w:lang w:val="ru-RU"/>
        </w:rPr>
      </w:pPr>
      <w:r>
        <w:rPr>
          <w:sz w:val="24"/>
          <w:szCs w:val="24"/>
          <w:lang w:val="ru-RU"/>
        </w:rPr>
        <w:t>З</w:t>
      </w:r>
      <w:r w:rsidR="00267772" w:rsidRPr="00267772">
        <w:rPr>
          <w:sz w:val="24"/>
          <w:szCs w:val="24"/>
          <w:lang w:val="ru-RU"/>
        </w:rPr>
        <w:t>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2DD45D32" w:rsidR="00267772" w:rsidRPr="00267772" w:rsidRDefault="00695D20" w:rsidP="005A61F1">
      <w:pPr>
        <w:pStyle w:val="21"/>
        <w:numPr>
          <w:ilvl w:val="0"/>
          <w:numId w:val="76"/>
        </w:numPr>
        <w:shd w:val="clear" w:color="auto" w:fill="auto"/>
        <w:tabs>
          <w:tab w:val="left" w:pos="1023"/>
        </w:tabs>
        <w:spacing w:before="0" w:after="0" w:line="240" w:lineRule="auto"/>
        <w:ind w:firstLine="709"/>
        <w:jc w:val="both"/>
        <w:rPr>
          <w:sz w:val="24"/>
          <w:szCs w:val="24"/>
          <w:lang w:val="ru-RU"/>
        </w:rPr>
      </w:pPr>
      <w:r>
        <w:rPr>
          <w:sz w:val="24"/>
          <w:szCs w:val="24"/>
          <w:lang w:val="ru-RU"/>
        </w:rPr>
        <w:t>О</w:t>
      </w:r>
      <w:r w:rsidR="00267772" w:rsidRPr="00267772">
        <w:rPr>
          <w:sz w:val="24"/>
          <w:szCs w:val="24"/>
          <w:lang w:val="ru-RU"/>
        </w:rPr>
        <w:t>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2CD1D698" w:rsidR="00267772" w:rsidRPr="00267772" w:rsidRDefault="00695D20" w:rsidP="005A61F1">
      <w:pPr>
        <w:pStyle w:val="21"/>
        <w:numPr>
          <w:ilvl w:val="0"/>
          <w:numId w:val="76"/>
        </w:numPr>
        <w:shd w:val="clear" w:color="auto" w:fill="auto"/>
        <w:tabs>
          <w:tab w:val="left" w:pos="1033"/>
        </w:tabs>
        <w:spacing w:before="0" w:after="0" w:line="240" w:lineRule="auto"/>
        <w:ind w:firstLine="709"/>
        <w:jc w:val="both"/>
        <w:rPr>
          <w:sz w:val="24"/>
          <w:szCs w:val="24"/>
          <w:lang w:val="ru-RU"/>
        </w:rPr>
      </w:pPr>
      <w:r>
        <w:rPr>
          <w:sz w:val="24"/>
          <w:szCs w:val="24"/>
          <w:lang w:val="ru-RU"/>
        </w:rPr>
        <w:t>З</w:t>
      </w:r>
      <w:r w:rsidR="00267772" w:rsidRPr="00267772">
        <w:rPr>
          <w:sz w:val="24"/>
          <w:szCs w:val="24"/>
          <w:lang w:val="ru-RU"/>
        </w:rPr>
        <w:t>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FDB1C48" w:rsidR="00267772" w:rsidRPr="00267772" w:rsidRDefault="00695D20" w:rsidP="005A61F1">
      <w:pPr>
        <w:pStyle w:val="21"/>
        <w:numPr>
          <w:ilvl w:val="0"/>
          <w:numId w:val="76"/>
        </w:numPr>
        <w:shd w:val="clear" w:color="auto" w:fill="auto"/>
        <w:tabs>
          <w:tab w:val="left" w:pos="1023"/>
        </w:tabs>
        <w:spacing w:before="0" w:after="0" w:line="240" w:lineRule="auto"/>
        <w:ind w:firstLine="709"/>
        <w:jc w:val="both"/>
        <w:rPr>
          <w:sz w:val="24"/>
          <w:szCs w:val="24"/>
          <w:lang w:val="ru-RU"/>
        </w:rPr>
      </w:pPr>
      <w:r>
        <w:rPr>
          <w:sz w:val="24"/>
          <w:szCs w:val="24"/>
          <w:lang w:val="ru-RU"/>
        </w:rPr>
        <w:t>З</w:t>
      </w:r>
      <w:r w:rsidR="00267772" w:rsidRPr="00267772">
        <w:rPr>
          <w:sz w:val="24"/>
          <w:szCs w:val="24"/>
          <w:lang w:val="ru-RU"/>
        </w:rPr>
        <w:t>накомит детей с произведениями народного искусства (потешки, сказки, загадки, песни, хороводы, заклички, изделия народного декоративно</w:t>
      </w:r>
      <w:r w:rsidR="00267772" w:rsidRPr="00267772">
        <w:rPr>
          <w:sz w:val="24"/>
          <w:szCs w:val="24"/>
          <w:lang w:val="ru-RU"/>
        </w:rPr>
        <w:softHyphen/>
        <w:t>-прикладного искусства).</w:t>
      </w:r>
    </w:p>
    <w:p w14:paraId="7411FBAD" w14:textId="0A127A25" w:rsidR="00267772" w:rsidRPr="00267772" w:rsidRDefault="00695D20" w:rsidP="005A61F1">
      <w:pPr>
        <w:pStyle w:val="21"/>
        <w:numPr>
          <w:ilvl w:val="0"/>
          <w:numId w:val="76"/>
        </w:numPr>
        <w:shd w:val="clear" w:color="auto" w:fill="auto"/>
        <w:tabs>
          <w:tab w:val="left" w:pos="1033"/>
        </w:tabs>
        <w:spacing w:before="0" w:after="0" w:line="240" w:lineRule="auto"/>
        <w:ind w:firstLine="709"/>
        <w:jc w:val="both"/>
        <w:rPr>
          <w:sz w:val="24"/>
          <w:szCs w:val="24"/>
          <w:lang w:val="ru-RU"/>
        </w:rPr>
      </w:pPr>
      <w:r>
        <w:rPr>
          <w:sz w:val="24"/>
          <w:szCs w:val="24"/>
          <w:lang w:val="ru-RU"/>
        </w:rPr>
        <w:t>П</w:t>
      </w:r>
      <w:r w:rsidR="00267772" w:rsidRPr="00267772">
        <w:rPr>
          <w:sz w:val="24"/>
          <w:szCs w:val="24"/>
          <w:lang w:val="ru-RU"/>
        </w:rPr>
        <w:t xml:space="preserve">оощряет проявление детских предпочтений: выбор детьми любимых песен, иллюстраций, предметов народных промыслов, </w:t>
      </w:r>
      <w:r w:rsidR="00267772" w:rsidRPr="00267772">
        <w:rPr>
          <w:sz w:val="24"/>
          <w:szCs w:val="24"/>
          <w:lang w:val="ru-RU"/>
        </w:rPr>
        <w:lastRenderedPageBreak/>
        <w:t>пояснение детьми выбора; воспитывает у детей бережное отношение к произведениям искусства.</w:t>
      </w:r>
    </w:p>
    <w:p w14:paraId="70F11F32" w14:textId="77777777" w:rsidR="00267772" w:rsidRPr="000A4029" w:rsidRDefault="00267772" w:rsidP="005A61F1">
      <w:pPr>
        <w:pStyle w:val="21"/>
        <w:shd w:val="clear" w:color="auto" w:fill="auto"/>
        <w:tabs>
          <w:tab w:val="left" w:pos="1782"/>
        </w:tabs>
        <w:spacing w:before="0" w:after="0" w:line="240" w:lineRule="auto"/>
        <w:ind w:left="709"/>
        <w:jc w:val="both"/>
        <w:rPr>
          <w:b/>
          <w:i/>
          <w:sz w:val="24"/>
          <w:szCs w:val="24"/>
        </w:rPr>
      </w:pPr>
      <w:r w:rsidRPr="000A4029">
        <w:rPr>
          <w:b/>
          <w:i/>
          <w:sz w:val="24"/>
          <w:szCs w:val="24"/>
        </w:rPr>
        <w:t>Изобразительная деятельность.</w:t>
      </w:r>
    </w:p>
    <w:p w14:paraId="6D46AB09" w14:textId="77777777" w:rsidR="00267772" w:rsidRPr="00267772" w:rsidRDefault="00267772" w:rsidP="005A61F1">
      <w:pPr>
        <w:pStyle w:val="21"/>
        <w:numPr>
          <w:ilvl w:val="0"/>
          <w:numId w:val="77"/>
        </w:numPr>
        <w:shd w:val="clear" w:color="auto" w:fill="auto"/>
        <w:tabs>
          <w:tab w:val="left" w:pos="1014"/>
        </w:tabs>
        <w:spacing w:before="0" w:after="0" w:line="240" w:lineRule="auto"/>
        <w:ind w:firstLine="709"/>
        <w:jc w:val="both"/>
        <w:rPr>
          <w:sz w:val="24"/>
          <w:szCs w:val="24"/>
        </w:rPr>
      </w:pPr>
      <w:r w:rsidRPr="00267772">
        <w:rPr>
          <w:sz w:val="24"/>
          <w:szCs w:val="24"/>
        </w:rPr>
        <w:t>Рисование:</w:t>
      </w:r>
    </w:p>
    <w:p w14:paraId="4B1C6B6F" w14:textId="01E49485" w:rsidR="00267772" w:rsidRPr="00267772" w:rsidRDefault="00267772" w:rsidP="005A61F1">
      <w:pPr>
        <w:pStyle w:val="21"/>
        <w:shd w:val="clear" w:color="auto" w:fill="auto"/>
        <w:spacing w:before="0" w:after="0" w:line="240" w:lineRule="auto"/>
        <w:ind w:firstLine="709"/>
        <w:jc w:val="both"/>
        <w:rPr>
          <w:sz w:val="24"/>
          <w:szCs w:val="24"/>
          <w:lang w:val="ru-RU"/>
        </w:rPr>
      </w:pPr>
      <w:r w:rsidRPr="00267772">
        <w:rPr>
          <w:sz w:val="24"/>
          <w:szCs w:val="24"/>
          <w:lang w:val="ru-RU"/>
        </w:rPr>
        <w:t>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5A61F1">
      <w:pPr>
        <w:pStyle w:val="21"/>
        <w:numPr>
          <w:ilvl w:val="0"/>
          <w:numId w:val="77"/>
        </w:numPr>
        <w:shd w:val="clear" w:color="auto" w:fill="auto"/>
        <w:tabs>
          <w:tab w:val="left" w:pos="1018"/>
        </w:tabs>
        <w:spacing w:before="0" w:after="0" w:line="240" w:lineRule="auto"/>
        <w:ind w:firstLine="709"/>
        <w:jc w:val="both"/>
        <w:rPr>
          <w:sz w:val="24"/>
          <w:szCs w:val="24"/>
        </w:rPr>
      </w:pPr>
      <w:r w:rsidRPr="00267772">
        <w:rPr>
          <w:sz w:val="24"/>
          <w:szCs w:val="24"/>
        </w:rPr>
        <w:t>Народное декоративно-прикладное искусство:</w:t>
      </w:r>
    </w:p>
    <w:p w14:paraId="1F8E5FC6" w14:textId="392252D6" w:rsidR="00267772" w:rsidRPr="00267772" w:rsidRDefault="00267772" w:rsidP="005A61F1">
      <w:pPr>
        <w:pStyle w:val="21"/>
        <w:shd w:val="clear" w:color="auto" w:fill="auto"/>
        <w:spacing w:before="0" w:after="0" w:line="240" w:lineRule="auto"/>
        <w:ind w:firstLine="709"/>
        <w:jc w:val="both"/>
        <w:rPr>
          <w:sz w:val="24"/>
          <w:szCs w:val="24"/>
          <w:lang w:val="ru-RU"/>
        </w:rPr>
      </w:pPr>
      <w:r w:rsidRPr="00267772">
        <w:rPr>
          <w:sz w:val="24"/>
          <w:szCs w:val="24"/>
          <w:lang w:val="ru-RU"/>
        </w:rPr>
        <w:t>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5A61F1">
      <w:pPr>
        <w:pStyle w:val="21"/>
        <w:numPr>
          <w:ilvl w:val="0"/>
          <w:numId w:val="77"/>
        </w:numPr>
        <w:shd w:val="clear" w:color="auto" w:fill="auto"/>
        <w:tabs>
          <w:tab w:val="left" w:pos="1013"/>
        </w:tabs>
        <w:spacing w:before="0" w:after="0" w:line="240" w:lineRule="auto"/>
        <w:ind w:firstLine="709"/>
        <w:jc w:val="both"/>
        <w:rPr>
          <w:sz w:val="24"/>
          <w:szCs w:val="24"/>
        </w:rPr>
      </w:pPr>
      <w:r w:rsidRPr="00267772">
        <w:rPr>
          <w:sz w:val="24"/>
          <w:szCs w:val="24"/>
        </w:rPr>
        <w:t>Лепка:</w:t>
      </w:r>
    </w:p>
    <w:p w14:paraId="0CA5467C" w14:textId="74D0AF23" w:rsidR="00267772" w:rsidRPr="00267772" w:rsidRDefault="00267772" w:rsidP="005A61F1">
      <w:pPr>
        <w:pStyle w:val="21"/>
        <w:shd w:val="clear" w:color="auto" w:fill="auto"/>
        <w:spacing w:before="0" w:after="0" w:line="240" w:lineRule="auto"/>
        <w:ind w:firstLine="709"/>
        <w:jc w:val="both"/>
        <w:rPr>
          <w:sz w:val="24"/>
          <w:szCs w:val="24"/>
        </w:rPr>
      </w:pPr>
      <w:r w:rsidRPr="00267772">
        <w:rPr>
          <w:sz w:val="24"/>
          <w:szCs w:val="24"/>
          <w:lang w:val="ru-RU"/>
        </w:rPr>
        <w:t xml:space="preserve">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3B8DB6AC" w14:textId="77777777" w:rsidR="00267772" w:rsidRPr="00267772" w:rsidRDefault="00267772" w:rsidP="005A61F1">
      <w:pPr>
        <w:pStyle w:val="21"/>
        <w:numPr>
          <w:ilvl w:val="0"/>
          <w:numId w:val="77"/>
        </w:numPr>
        <w:shd w:val="clear" w:color="auto" w:fill="auto"/>
        <w:tabs>
          <w:tab w:val="left" w:pos="1022"/>
        </w:tabs>
        <w:spacing w:before="0" w:after="0" w:line="240" w:lineRule="auto"/>
        <w:ind w:firstLine="709"/>
        <w:jc w:val="both"/>
        <w:rPr>
          <w:sz w:val="24"/>
          <w:szCs w:val="24"/>
        </w:rPr>
      </w:pPr>
      <w:r w:rsidRPr="00267772">
        <w:rPr>
          <w:sz w:val="24"/>
          <w:szCs w:val="24"/>
        </w:rPr>
        <w:t>Аппликация:</w:t>
      </w:r>
    </w:p>
    <w:p w14:paraId="46A5C418" w14:textId="04DBC8EE" w:rsidR="00267772" w:rsidRPr="00267772" w:rsidRDefault="00267772" w:rsidP="005A61F1">
      <w:pPr>
        <w:pStyle w:val="21"/>
        <w:shd w:val="clear" w:color="auto" w:fill="auto"/>
        <w:spacing w:before="0" w:after="0" w:line="240" w:lineRule="auto"/>
        <w:ind w:firstLine="709"/>
        <w:jc w:val="both"/>
        <w:rPr>
          <w:sz w:val="24"/>
          <w:szCs w:val="24"/>
          <w:lang w:val="ru-RU"/>
        </w:rPr>
      </w:pPr>
      <w:r w:rsidRPr="00267772">
        <w:rPr>
          <w:sz w:val="24"/>
          <w:szCs w:val="24"/>
          <w:lang w:val="ru-RU"/>
        </w:rPr>
        <w:t xml:space="preserve">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w:t>
      </w:r>
      <w:r w:rsidRPr="00267772">
        <w:rPr>
          <w:sz w:val="24"/>
          <w:szCs w:val="24"/>
          <w:lang w:val="ru-RU"/>
        </w:rPr>
        <w:lastRenderedPageBreak/>
        <w:t>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5A61F1">
      <w:pPr>
        <w:pStyle w:val="21"/>
        <w:shd w:val="clear" w:color="auto" w:fill="auto"/>
        <w:tabs>
          <w:tab w:val="left" w:pos="1782"/>
        </w:tabs>
        <w:spacing w:before="0" w:after="0" w:line="240" w:lineRule="auto"/>
        <w:ind w:left="709"/>
        <w:jc w:val="both"/>
        <w:rPr>
          <w:b/>
          <w:i/>
          <w:sz w:val="24"/>
          <w:szCs w:val="24"/>
        </w:rPr>
      </w:pPr>
      <w:r w:rsidRPr="009B4108">
        <w:rPr>
          <w:b/>
          <w:i/>
          <w:sz w:val="24"/>
          <w:szCs w:val="24"/>
        </w:rPr>
        <w:t>Конструктивная деятельность.</w:t>
      </w:r>
    </w:p>
    <w:p w14:paraId="75951C9F" w14:textId="7EB805A2" w:rsidR="00267772" w:rsidRPr="00267772" w:rsidRDefault="00267772" w:rsidP="005A61F1">
      <w:pPr>
        <w:pStyle w:val="21"/>
        <w:numPr>
          <w:ilvl w:val="0"/>
          <w:numId w:val="78"/>
        </w:numPr>
        <w:shd w:val="clear" w:color="auto" w:fill="auto"/>
        <w:tabs>
          <w:tab w:val="left" w:pos="1028"/>
        </w:tabs>
        <w:spacing w:before="0" w:after="0" w:line="240" w:lineRule="auto"/>
        <w:ind w:firstLine="709"/>
        <w:jc w:val="both"/>
        <w:rPr>
          <w:sz w:val="24"/>
          <w:szCs w:val="24"/>
          <w:lang w:val="ru-RU"/>
        </w:rPr>
      </w:pPr>
      <w:r w:rsidRPr="00267772">
        <w:rPr>
          <w:sz w:val="24"/>
          <w:szCs w:val="24"/>
          <w:lang w:val="ru-RU"/>
        </w:rPr>
        <w:t>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4BD1A60" w:rsidR="00267772" w:rsidRPr="00267772" w:rsidRDefault="00267772" w:rsidP="005A61F1">
      <w:pPr>
        <w:pStyle w:val="21"/>
        <w:numPr>
          <w:ilvl w:val="0"/>
          <w:numId w:val="78"/>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15A9BEE7" w:rsidR="00267772" w:rsidRPr="00267772" w:rsidRDefault="00267772" w:rsidP="005A61F1">
      <w:pPr>
        <w:pStyle w:val="21"/>
        <w:numPr>
          <w:ilvl w:val="0"/>
          <w:numId w:val="78"/>
        </w:numPr>
        <w:shd w:val="clear" w:color="auto" w:fill="auto"/>
        <w:tabs>
          <w:tab w:val="left" w:pos="1042"/>
        </w:tabs>
        <w:spacing w:before="0" w:after="0" w:line="240" w:lineRule="auto"/>
        <w:ind w:firstLine="709"/>
        <w:jc w:val="both"/>
        <w:rPr>
          <w:sz w:val="24"/>
          <w:szCs w:val="24"/>
          <w:lang w:val="ru-RU"/>
        </w:rPr>
      </w:pPr>
      <w:r w:rsidRPr="00267772">
        <w:rPr>
          <w:sz w:val="24"/>
          <w:szCs w:val="24"/>
          <w:lang w:val="ru-RU"/>
        </w:rPr>
        <w:t>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2C0D584B" w:rsidR="00267772" w:rsidRPr="00267772" w:rsidRDefault="00267772" w:rsidP="005A61F1">
      <w:pPr>
        <w:pStyle w:val="21"/>
        <w:numPr>
          <w:ilvl w:val="0"/>
          <w:numId w:val="78"/>
        </w:numPr>
        <w:shd w:val="clear" w:color="auto" w:fill="auto"/>
        <w:tabs>
          <w:tab w:val="left" w:pos="1033"/>
        </w:tabs>
        <w:spacing w:before="0" w:after="0" w:line="240" w:lineRule="auto"/>
        <w:ind w:firstLine="709"/>
        <w:jc w:val="both"/>
        <w:rPr>
          <w:sz w:val="24"/>
          <w:szCs w:val="24"/>
          <w:lang w:val="ru-RU"/>
        </w:rPr>
      </w:pPr>
      <w:r w:rsidRPr="00267772">
        <w:rPr>
          <w:sz w:val="24"/>
          <w:szCs w:val="24"/>
          <w:lang w:val="ru-RU"/>
        </w:rPr>
        <w:t>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17010DD0" w:rsidR="00267772" w:rsidRPr="00267772" w:rsidRDefault="00267772" w:rsidP="005A61F1">
      <w:pPr>
        <w:pStyle w:val="21"/>
        <w:numPr>
          <w:ilvl w:val="0"/>
          <w:numId w:val="78"/>
        </w:numPr>
        <w:shd w:val="clear" w:color="auto" w:fill="auto"/>
        <w:tabs>
          <w:tab w:val="left" w:pos="1038"/>
        </w:tabs>
        <w:spacing w:before="0" w:after="0" w:line="240" w:lineRule="auto"/>
        <w:ind w:firstLine="709"/>
        <w:jc w:val="both"/>
        <w:rPr>
          <w:sz w:val="24"/>
          <w:szCs w:val="24"/>
          <w:lang w:val="ru-RU"/>
        </w:rPr>
      </w:pPr>
      <w:r w:rsidRPr="00267772">
        <w:rPr>
          <w:sz w:val="24"/>
          <w:szCs w:val="24"/>
          <w:lang w:val="ru-RU"/>
        </w:rPr>
        <w:t>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5A61F1">
      <w:pPr>
        <w:pStyle w:val="21"/>
        <w:shd w:val="clear" w:color="auto" w:fill="auto"/>
        <w:tabs>
          <w:tab w:val="left" w:pos="1777"/>
        </w:tabs>
        <w:spacing w:before="0" w:after="0" w:line="240" w:lineRule="auto"/>
        <w:ind w:left="709"/>
        <w:jc w:val="both"/>
        <w:rPr>
          <w:b/>
          <w:i/>
          <w:sz w:val="24"/>
          <w:szCs w:val="24"/>
        </w:rPr>
      </w:pPr>
      <w:r w:rsidRPr="009B4108">
        <w:rPr>
          <w:b/>
          <w:i/>
          <w:sz w:val="24"/>
          <w:szCs w:val="24"/>
        </w:rPr>
        <w:t>Музыкальная деятельность.</w:t>
      </w:r>
    </w:p>
    <w:p w14:paraId="4A96C4A1" w14:textId="77777777" w:rsidR="00267772" w:rsidRPr="00267772" w:rsidRDefault="00267772" w:rsidP="005A61F1">
      <w:pPr>
        <w:pStyle w:val="21"/>
        <w:numPr>
          <w:ilvl w:val="0"/>
          <w:numId w:val="79"/>
        </w:numPr>
        <w:shd w:val="clear" w:color="auto" w:fill="auto"/>
        <w:tabs>
          <w:tab w:val="left" w:pos="1124"/>
        </w:tabs>
        <w:spacing w:before="0" w:after="0" w:line="240"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5A61F1">
      <w:pPr>
        <w:pStyle w:val="21"/>
        <w:numPr>
          <w:ilvl w:val="0"/>
          <w:numId w:val="79"/>
        </w:numPr>
        <w:shd w:val="clear" w:color="auto" w:fill="auto"/>
        <w:tabs>
          <w:tab w:val="left" w:pos="1047"/>
        </w:tabs>
        <w:spacing w:before="0" w:after="0" w:line="240" w:lineRule="auto"/>
        <w:ind w:firstLine="709"/>
        <w:jc w:val="both"/>
        <w:rPr>
          <w:sz w:val="24"/>
          <w:szCs w:val="24"/>
          <w:lang w:val="ru-RU"/>
        </w:rPr>
      </w:pPr>
      <w:r w:rsidRPr="00267772">
        <w:rPr>
          <w:sz w:val="24"/>
          <w:szCs w:val="24"/>
          <w:lang w:val="ru-RU"/>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w:t>
      </w:r>
      <w:r w:rsidRPr="00267772">
        <w:rPr>
          <w:sz w:val="24"/>
          <w:szCs w:val="24"/>
          <w:lang w:val="ru-RU"/>
        </w:rPr>
        <w:lastRenderedPageBreak/>
        <w:t>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5A61F1">
      <w:pPr>
        <w:pStyle w:val="21"/>
        <w:numPr>
          <w:ilvl w:val="0"/>
          <w:numId w:val="79"/>
        </w:numPr>
        <w:shd w:val="clear" w:color="auto" w:fill="auto"/>
        <w:tabs>
          <w:tab w:val="left" w:pos="1186"/>
        </w:tabs>
        <w:spacing w:before="0" w:after="0" w:line="240"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5A61F1">
      <w:pPr>
        <w:pStyle w:val="21"/>
        <w:numPr>
          <w:ilvl w:val="0"/>
          <w:numId w:val="79"/>
        </w:numPr>
        <w:shd w:val="clear" w:color="auto" w:fill="auto"/>
        <w:tabs>
          <w:tab w:val="left" w:pos="1100"/>
        </w:tabs>
        <w:spacing w:before="0" w:after="0" w:line="240"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5A61F1">
      <w:pPr>
        <w:pStyle w:val="21"/>
        <w:numPr>
          <w:ilvl w:val="0"/>
          <w:numId w:val="79"/>
        </w:numPr>
        <w:shd w:val="clear" w:color="auto" w:fill="auto"/>
        <w:tabs>
          <w:tab w:val="left" w:pos="1086"/>
        </w:tabs>
        <w:spacing w:before="0" w:after="0" w:line="240"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5A61F1">
      <w:pPr>
        <w:pStyle w:val="21"/>
        <w:numPr>
          <w:ilvl w:val="0"/>
          <w:numId w:val="79"/>
        </w:numPr>
        <w:shd w:val="clear" w:color="auto" w:fill="auto"/>
        <w:tabs>
          <w:tab w:val="left" w:pos="1013"/>
        </w:tabs>
        <w:spacing w:before="0" w:after="0" w:line="240"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5A61F1">
      <w:pPr>
        <w:pStyle w:val="21"/>
        <w:shd w:val="clear" w:color="auto" w:fill="auto"/>
        <w:spacing w:before="0" w:after="0" w:line="240"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5A61F1">
      <w:pPr>
        <w:pStyle w:val="21"/>
        <w:shd w:val="clear" w:color="auto" w:fill="auto"/>
        <w:spacing w:before="0" w:after="0" w:line="240"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5A61F1">
      <w:pPr>
        <w:pStyle w:val="21"/>
        <w:shd w:val="clear" w:color="auto" w:fill="auto"/>
        <w:tabs>
          <w:tab w:val="left" w:pos="1766"/>
        </w:tabs>
        <w:spacing w:before="0" w:after="0" w:line="240" w:lineRule="auto"/>
        <w:ind w:left="709"/>
        <w:jc w:val="both"/>
        <w:rPr>
          <w:b/>
          <w:i/>
          <w:sz w:val="24"/>
          <w:szCs w:val="24"/>
          <w:lang w:val="ru-RU"/>
        </w:rPr>
      </w:pPr>
      <w:r w:rsidRPr="006F353B">
        <w:rPr>
          <w:b/>
          <w:i/>
          <w:sz w:val="24"/>
          <w:szCs w:val="24"/>
          <w:lang w:val="ru-RU"/>
        </w:rPr>
        <w:t>Театрализованная деятельность.</w:t>
      </w:r>
    </w:p>
    <w:p w14:paraId="4ACA097E" w14:textId="5C0C6395" w:rsidR="00267772" w:rsidRPr="00267772" w:rsidRDefault="00695D20" w:rsidP="005A61F1">
      <w:pPr>
        <w:pStyle w:val="21"/>
        <w:shd w:val="clear" w:color="auto" w:fill="auto"/>
        <w:spacing w:before="0" w:after="0" w:line="240" w:lineRule="auto"/>
        <w:ind w:firstLine="709"/>
        <w:jc w:val="both"/>
        <w:rPr>
          <w:sz w:val="24"/>
          <w:szCs w:val="24"/>
          <w:lang w:val="ru-RU"/>
        </w:rPr>
      </w:pPr>
      <w:r>
        <w:rPr>
          <w:sz w:val="24"/>
          <w:szCs w:val="24"/>
          <w:lang w:val="ru-RU"/>
        </w:rPr>
        <w:t>П</w:t>
      </w:r>
      <w:r w:rsidR="00267772" w:rsidRPr="00267772">
        <w:rPr>
          <w:sz w:val="24"/>
          <w:szCs w:val="24"/>
          <w:lang w:val="ru-RU"/>
        </w:rPr>
        <w:t>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5A61F1">
      <w:pPr>
        <w:pStyle w:val="21"/>
        <w:shd w:val="clear" w:color="auto" w:fill="auto"/>
        <w:tabs>
          <w:tab w:val="left" w:pos="1762"/>
        </w:tabs>
        <w:spacing w:before="0" w:after="0" w:line="240" w:lineRule="auto"/>
        <w:ind w:left="709"/>
        <w:jc w:val="both"/>
        <w:rPr>
          <w:b/>
          <w:i/>
          <w:sz w:val="24"/>
          <w:szCs w:val="24"/>
          <w:lang w:val="ru-RU"/>
        </w:rPr>
      </w:pPr>
      <w:r w:rsidRPr="006F353B">
        <w:rPr>
          <w:b/>
          <w:i/>
          <w:sz w:val="24"/>
          <w:szCs w:val="24"/>
          <w:lang w:val="ru-RU"/>
        </w:rPr>
        <w:t>Культурно-досуговая деятельность.</w:t>
      </w:r>
    </w:p>
    <w:p w14:paraId="6E33F12C" w14:textId="0500B2BE" w:rsidR="00840054" w:rsidRDefault="00695D20" w:rsidP="002E0AB0">
      <w:pPr>
        <w:pStyle w:val="21"/>
        <w:shd w:val="clear" w:color="auto" w:fill="auto"/>
        <w:spacing w:before="0" w:after="0" w:line="240" w:lineRule="auto"/>
        <w:ind w:firstLine="709"/>
        <w:jc w:val="both"/>
        <w:rPr>
          <w:sz w:val="24"/>
          <w:szCs w:val="24"/>
          <w:lang w:val="ru-RU"/>
        </w:rPr>
      </w:pPr>
      <w:r>
        <w:rPr>
          <w:sz w:val="24"/>
          <w:szCs w:val="24"/>
          <w:lang w:val="ru-RU"/>
        </w:rPr>
        <w:t>Р</w:t>
      </w:r>
      <w:r w:rsidR="00267772" w:rsidRPr="00267772">
        <w:rPr>
          <w:sz w:val="24"/>
          <w:szCs w:val="24"/>
          <w:lang w:val="ru-RU"/>
        </w:rPr>
        <w:t xml:space="preserve">азвивает умение детей организовывать свой досуг с пользой. Осуществляет патриотическое и нравственное воспитание, приобщает </w:t>
      </w:r>
      <w:r w:rsidR="00267772" w:rsidRPr="00267772">
        <w:rPr>
          <w:sz w:val="24"/>
          <w:szCs w:val="24"/>
          <w:lang w:val="ru-RU"/>
        </w:rPr>
        <w:lastRenderedPageBreak/>
        <w:t>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0ADF87A5" w14:textId="77777777" w:rsidR="0054094A" w:rsidRPr="00267772" w:rsidRDefault="0054094A" w:rsidP="002E0AB0">
      <w:pPr>
        <w:pStyle w:val="21"/>
        <w:shd w:val="clear" w:color="auto" w:fill="auto"/>
        <w:tabs>
          <w:tab w:val="left" w:pos="1350"/>
        </w:tabs>
        <w:spacing w:before="0" w:after="0" w:line="240" w:lineRule="auto"/>
        <w:ind w:firstLine="709"/>
        <w:jc w:val="both"/>
        <w:rPr>
          <w:sz w:val="24"/>
          <w:szCs w:val="24"/>
          <w:lang w:val="ru-RU"/>
        </w:rPr>
      </w:pPr>
      <w:r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267772">
        <w:rPr>
          <w:sz w:val="24"/>
          <w:szCs w:val="24"/>
          <w:lang w:val="ru-RU"/>
        </w:rPr>
        <w:t xml:space="preserve"> что предполагает:</w:t>
      </w:r>
    </w:p>
    <w:p w14:paraId="3C636B15" w14:textId="77777777" w:rsidR="0054094A" w:rsidRPr="00267772" w:rsidRDefault="0054094A" w:rsidP="002E0AB0">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4D0FC990" w14:textId="77777777" w:rsidR="0054094A" w:rsidRPr="00267772" w:rsidRDefault="0054094A" w:rsidP="002E0AB0">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71B47758" w14:textId="77777777" w:rsidR="0054094A" w:rsidRPr="00267772" w:rsidRDefault="0054094A" w:rsidP="002E0AB0">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33536999" w14:textId="77777777" w:rsidR="0054094A" w:rsidRPr="00267772" w:rsidRDefault="0054094A" w:rsidP="002E0AB0">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2206EB86" w14:textId="77777777" w:rsidR="0054094A" w:rsidRPr="00267772" w:rsidRDefault="0054094A" w:rsidP="002E0AB0">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7E863E74" w14:textId="77777777" w:rsidR="0054094A" w:rsidRDefault="0054094A" w:rsidP="002E0AB0">
      <w:pPr>
        <w:pStyle w:val="21"/>
        <w:numPr>
          <w:ilvl w:val="0"/>
          <w:numId w:val="120"/>
        </w:numPr>
        <w:shd w:val="clear" w:color="auto" w:fill="auto"/>
        <w:tabs>
          <w:tab w:val="left" w:pos="993"/>
        </w:tabs>
        <w:spacing w:before="0" w:after="0" w:line="240"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06D5D4DB" w14:textId="77777777" w:rsidR="0054094A" w:rsidRPr="00175776" w:rsidRDefault="0054094A" w:rsidP="002E0AB0">
      <w:pPr>
        <w:pStyle w:val="21"/>
        <w:shd w:val="clear" w:color="auto" w:fill="auto"/>
        <w:spacing w:before="0" w:after="0" w:line="240" w:lineRule="auto"/>
        <w:ind w:firstLine="709"/>
        <w:jc w:val="both"/>
        <w:rPr>
          <w:sz w:val="24"/>
          <w:szCs w:val="24"/>
          <w:lang w:val="ru-RU"/>
        </w:rPr>
      </w:pPr>
    </w:p>
    <w:p w14:paraId="4D9F1E0D" w14:textId="6F8A9398" w:rsidR="00BB340C" w:rsidRPr="00840054" w:rsidRDefault="00632D4D" w:rsidP="00775BD8">
      <w:pPr>
        <w:pStyle w:val="1"/>
        <w:tabs>
          <w:tab w:val="left" w:pos="994"/>
        </w:tabs>
        <w:spacing w:line="276" w:lineRule="auto"/>
        <w:ind w:left="57" w:right="57" w:firstLine="709"/>
        <w:jc w:val="center"/>
        <w:rPr>
          <w:sz w:val="28"/>
          <w:szCs w:val="28"/>
        </w:rPr>
      </w:pPr>
      <w:r w:rsidRPr="00840054">
        <w:rPr>
          <w:sz w:val="28"/>
          <w:szCs w:val="28"/>
        </w:rPr>
        <w:t xml:space="preserve">2.1.5. </w:t>
      </w:r>
      <w:r w:rsidR="0021290F" w:rsidRPr="00840054">
        <w:rPr>
          <w:sz w:val="28"/>
          <w:szCs w:val="28"/>
        </w:rPr>
        <w:t>Физическое</w:t>
      </w:r>
      <w:r w:rsidR="0021290F" w:rsidRPr="00840054">
        <w:rPr>
          <w:spacing w:val="-2"/>
          <w:sz w:val="28"/>
          <w:szCs w:val="28"/>
        </w:rPr>
        <w:t xml:space="preserve"> </w:t>
      </w:r>
      <w:r w:rsidR="0021290F" w:rsidRPr="00840054">
        <w:rPr>
          <w:sz w:val="28"/>
          <w:szCs w:val="28"/>
        </w:rPr>
        <w:t>развитие</w:t>
      </w:r>
    </w:p>
    <w:p w14:paraId="0B23D220"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7643A7">
      <w:pPr>
        <w:pStyle w:val="21"/>
        <w:numPr>
          <w:ilvl w:val="0"/>
          <w:numId w:val="12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7643A7">
      <w:pPr>
        <w:pStyle w:val="21"/>
        <w:numPr>
          <w:ilvl w:val="0"/>
          <w:numId w:val="12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7643A7">
      <w:pPr>
        <w:pStyle w:val="21"/>
        <w:numPr>
          <w:ilvl w:val="0"/>
          <w:numId w:val="12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7643A7">
      <w:pPr>
        <w:pStyle w:val="21"/>
        <w:numPr>
          <w:ilvl w:val="0"/>
          <w:numId w:val="12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продолжать формировать интерес и положительное отношение к физической культуре и активному отдыху, формировать </w:t>
      </w:r>
      <w:r w:rsidRPr="00294A69">
        <w:rPr>
          <w:sz w:val="24"/>
          <w:szCs w:val="24"/>
          <w:lang w:val="ru-RU"/>
        </w:rPr>
        <w:lastRenderedPageBreak/>
        <w:t>первичные представления об отдельных видах спорта;</w:t>
      </w:r>
    </w:p>
    <w:p w14:paraId="7F7561BE" w14:textId="77777777" w:rsidR="00632D4D" w:rsidRPr="00294A69" w:rsidRDefault="00632D4D" w:rsidP="007643A7">
      <w:pPr>
        <w:pStyle w:val="21"/>
        <w:numPr>
          <w:ilvl w:val="0"/>
          <w:numId w:val="12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7643A7">
      <w:pPr>
        <w:pStyle w:val="21"/>
        <w:numPr>
          <w:ilvl w:val="0"/>
          <w:numId w:val="12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05740E36" w:rsidR="00632D4D" w:rsidRPr="00294A69" w:rsidRDefault="00695D20" w:rsidP="00632D4D">
      <w:pPr>
        <w:pStyle w:val="21"/>
        <w:shd w:val="clear" w:color="auto" w:fill="auto"/>
        <w:spacing w:before="0" w:after="0" w:line="276" w:lineRule="auto"/>
        <w:ind w:left="57" w:right="57" w:firstLine="709"/>
        <w:jc w:val="both"/>
        <w:rPr>
          <w:sz w:val="24"/>
          <w:szCs w:val="24"/>
          <w:lang w:val="ru-RU"/>
        </w:rPr>
      </w:pPr>
      <w:r>
        <w:rPr>
          <w:sz w:val="24"/>
          <w:szCs w:val="24"/>
          <w:lang w:val="ru-RU"/>
        </w:rPr>
        <w:t>Ф</w:t>
      </w:r>
      <w:r w:rsidR="00632D4D" w:rsidRPr="00294A69">
        <w:rPr>
          <w:sz w:val="24"/>
          <w:szCs w:val="24"/>
          <w:lang w:val="ru-RU"/>
        </w:rPr>
        <w:t>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18DF9BF" w:rsidR="00632D4D" w:rsidRPr="00294A69" w:rsidRDefault="00695D20" w:rsidP="00632D4D">
      <w:pPr>
        <w:pStyle w:val="21"/>
        <w:shd w:val="clear" w:color="auto" w:fill="auto"/>
        <w:spacing w:before="0" w:after="0" w:line="276" w:lineRule="auto"/>
        <w:ind w:left="57" w:right="57" w:firstLine="709"/>
        <w:jc w:val="both"/>
        <w:rPr>
          <w:sz w:val="24"/>
          <w:szCs w:val="24"/>
          <w:lang w:val="ru-RU"/>
        </w:rPr>
      </w:pPr>
      <w:r>
        <w:rPr>
          <w:sz w:val="24"/>
          <w:szCs w:val="24"/>
          <w:lang w:val="ru-RU"/>
        </w:rPr>
        <w:t>С</w:t>
      </w:r>
      <w:r w:rsidR="00632D4D" w:rsidRPr="00294A69">
        <w:rPr>
          <w:sz w:val="24"/>
          <w:szCs w:val="24"/>
          <w:lang w:val="ru-RU"/>
        </w:rPr>
        <w:t>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7643A7">
      <w:pPr>
        <w:pStyle w:val="21"/>
        <w:numPr>
          <w:ilvl w:val="0"/>
          <w:numId w:val="12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w:t>
      </w:r>
      <w:r w:rsidRPr="00294A69">
        <w:rPr>
          <w:sz w:val="24"/>
          <w:szCs w:val="24"/>
          <w:lang w:val="ru-RU"/>
        </w:rPr>
        <w:lastRenderedPageBreak/>
        <w:t>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5CB03C5D" w:rsidR="00632D4D" w:rsidRPr="00294A69" w:rsidRDefault="00695D20" w:rsidP="00632D4D">
      <w:pPr>
        <w:pStyle w:val="21"/>
        <w:shd w:val="clear" w:color="auto" w:fill="auto"/>
        <w:spacing w:before="0" w:after="0" w:line="276" w:lineRule="auto"/>
        <w:ind w:left="57" w:right="57" w:firstLine="709"/>
        <w:jc w:val="both"/>
        <w:rPr>
          <w:sz w:val="24"/>
          <w:szCs w:val="24"/>
          <w:lang w:val="ru-RU"/>
        </w:rPr>
      </w:pPr>
      <w:r>
        <w:rPr>
          <w:sz w:val="24"/>
          <w:szCs w:val="24"/>
          <w:lang w:val="ru-RU"/>
        </w:rPr>
        <w:t>П</w:t>
      </w:r>
      <w:r w:rsidR="00632D4D" w:rsidRPr="00294A69">
        <w:rPr>
          <w:sz w:val="24"/>
          <w:szCs w:val="24"/>
          <w:lang w:val="ru-RU"/>
        </w:rPr>
        <w:t>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7643A7">
      <w:pPr>
        <w:pStyle w:val="21"/>
        <w:numPr>
          <w:ilvl w:val="0"/>
          <w:numId w:val="12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7643A7">
      <w:pPr>
        <w:pStyle w:val="21"/>
        <w:numPr>
          <w:ilvl w:val="0"/>
          <w:numId w:val="12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5E8F58D2" w14:textId="77777777" w:rsidR="00632D4D" w:rsidRPr="00844256" w:rsidRDefault="00632D4D" w:rsidP="007643A7">
      <w:pPr>
        <w:pStyle w:val="21"/>
        <w:numPr>
          <w:ilvl w:val="0"/>
          <w:numId w:val="12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844256">
        <w:rPr>
          <w:sz w:val="24"/>
          <w:szCs w:val="24"/>
          <w:lang w:val="ru-RU"/>
        </w:rPr>
        <w:t>Формирует первичные представления об отдельных видах спорта.</w:t>
      </w:r>
    </w:p>
    <w:p w14:paraId="3C4F5BF6" w14:textId="77777777" w:rsidR="00632D4D" w:rsidRPr="00294A69" w:rsidRDefault="00632D4D" w:rsidP="007643A7">
      <w:pPr>
        <w:pStyle w:val="21"/>
        <w:numPr>
          <w:ilvl w:val="0"/>
          <w:numId w:val="123"/>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2BC90681" w14:textId="77777777" w:rsidR="00632D4D" w:rsidRPr="00294A69" w:rsidRDefault="00632D4D" w:rsidP="002E0AB0">
      <w:pPr>
        <w:pStyle w:val="21"/>
        <w:shd w:val="clear" w:color="auto" w:fill="auto"/>
        <w:spacing w:before="0" w:after="0" w:line="240" w:lineRule="auto"/>
        <w:ind w:left="57" w:right="57" w:firstLine="709"/>
        <w:jc w:val="both"/>
        <w:rPr>
          <w:sz w:val="24"/>
          <w:szCs w:val="24"/>
          <w:lang w:val="ru-RU"/>
        </w:rPr>
      </w:pPr>
      <w:r w:rsidRPr="00294A69">
        <w:rPr>
          <w:sz w:val="24"/>
          <w:szCs w:val="24"/>
          <w:lang w:val="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6EA3F975" w14:textId="77777777" w:rsidR="002E0AB0" w:rsidRDefault="00632D4D" w:rsidP="002E0AB0">
      <w:pPr>
        <w:pStyle w:val="21"/>
        <w:shd w:val="clear" w:color="auto" w:fill="auto"/>
        <w:spacing w:before="0" w:after="0" w:line="240"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6CD94601" w14:textId="77777777" w:rsidR="002E0AB0" w:rsidRPr="0041214B" w:rsidRDefault="002E0AB0" w:rsidP="002E0AB0">
      <w:pPr>
        <w:pStyle w:val="21"/>
        <w:shd w:val="clear" w:color="auto" w:fill="auto"/>
        <w:spacing w:before="0" w:after="0" w:line="240" w:lineRule="auto"/>
        <w:ind w:left="57" w:right="57" w:firstLine="709"/>
        <w:jc w:val="both"/>
        <w:rPr>
          <w:b/>
          <w:bCs/>
          <w:sz w:val="24"/>
          <w:szCs w:val="24"/>
          <w:lang w:val="ru-RU"/>
        </w:rPr>
      </w:pPr>
      <w:r w:rsidRPr="0041214B">
        <w:rPr>
          <w:b/>
          <w:bCs/>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089CF41D" w14:textId="77777777" w:rsidR="002E0AB0" w:rsidRDefault="002E0AB0" w:rsidP="002E0AB0">
      <w:pPr>
        <w:pStyle w:val="21"/>
        <w:shd w:val="clear" w:color="auto" w:fill="auto"/>
        <w:spacing w:before="0" w:after="0" w:line="240" w:lineRule="auto"/>
        <w:ind w:left="57" w:right="57" w:firstLine="709"/>
        <w:jc w:val="both"/>
        <w:rPr>
          <w:sz w:val="24"/>
          <w:szCs w:val="24"/>
          <w:lang w:val="ru-RU"/>
        </w:rPr>
      </w:pPr>
      <w:r w:rsidRPr="002E0AB0">
        <w:rPr>
          <w:sz w:val="24"/>
          <w:szCs w:val="24"/>
          <w:lang w:val="ru-RU"/>
        </w:rPr>
        <w:t>•</w:t>
      </w:r>
      <w:r w:rsidRPr="002E0AB0">
        <w:rPr>
          <w:sz w:val="24"/>
          <w:szCs w:val="24"/>
          <w:lang w:val="ru-RU"/>
        </w:rPr>
        <w:tab/>
        <w:t>воспитание осознанного отношения жизни как основоположной ценности и здоровью как совокупности физического, духовного и социального благополучия человека;</w:t>
      </w:r>
    </w:p>
    <w:p w14:paraId="2A9396C6" w14:textId="77777777" w:rsidR="002E0AB0" w:rsidRDefault="002E0AB0" w:rsidP="002E0AB0">
      <w:pPr>
        <w:pStyle w:val="21"/>
        <w:shd w:val="clear" w:color="auto" w:fill="auto"/>
        <w:spacing w:before="0" w:after="0" w:line="240" w:lineRule="auto"/>
        <w:ind w:left="57" w:right="57" w:firstLine="709"/>
        <w:jc w:val="both"/>
        <w:rPr>
          <w:sz w:val="24"/>
          <w:szCs w:val="24"/>
          <w:lang w:val="ru-RU"/>
        </w:rPr>
      </w:pPr>
      <w:r w:rsidRPr="002E0AB0">
        <w:rPr>
          <w:sz w:val="24"/>
          <w:szCs w:val="24"/>
          <w:lang w:val="ru-RU"/>
        </w:rPr>
        <w:t>•</w:t>
      </w:r>
      <w:r w:rsidRPr="002E0AB0">
        <w:rPr>
          <w:sz w:val="24"/>
          <w:szCs w:val="24"/>
          <w:lang w:val="ru-RU"/>
        </w:rPr>
        <w:tab/>
        <w:t>формирование у ребёнка возрастосообразных представлений и знаний в области физической культуры, здоровья и безопасного образа жизни;</w:t>
      </w:r>
    </w:p>
    <w:p w14:paraId="7D651533" w14:textId="77777777" w:rsidR="002E0AB0" w:rsidRDefault="002E0AB0" w:rsidP="002E0AB0">
      <w:pPr>
        <w:pStyle w:val="21"/>
        <w:shd w:val="clear" w:color="auto" w:fill="auto"/>
        <w:spacing w:before="0" w:after="0" w:line="240" w:lineRule="auto"/>
        <w:ind w:left="57" w:right="57" w:firstLine="709"/>
        <w:jc w:val="both"/>
        <w:rPr>
          <w:sz w:val="24"/>
          <w:szCs w:val="24"/>
          <w:lang w:val="ru-RU"/>
        </w:rPr>
      </w:pPr>
      <w:r w:rsidRPr="002E0AB0">
        <w:rPr>
          <w:sz w:val="24"/>
          <w:szCs w:val="24"/>
          <w:lang w:val="ru-RU"/>
        </w:rPr>
        <w:t>•</w:t>
      </w:r>
      <w:r w:rsidRPr="002E0AB0">
        <w:rPr>
          <w:sz w:val="24"/>
          <w:szCs w:val="24"/>
          <w:lang w:val="ru-RU"/>
        </w:rPr>
        <w:tab/>
        <w:t>становление эмоци</w:t>
      </w:r>
      <w:r>
        <w:rPr>
          <w:sz w:val="24"/>
          <w:szCs w:val="24"/>
          <w:lang w:val="ru-RU"/>
        </w:rPr>
        <w:t>о</w:t>
      </w:r>
      <w:r w:rsidRPr="002E0AB0">
        <w:rPr>
          <w:sz w:val="24"/>
          <w:szCs w:val="24"/>
          <w:lang w:val="ru-RU"/>
        </w:rPr>
        <w:t>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r>
        <w:rPr>
          <w:sz w:val="24"/>
          <w:szCs w:val="24"/>
          <w:lang w:val="ru-RU"/>
        </w:rPr>
        <w:t>;</w:t>
      </w:r>
    </w:p>
    <w:p w14:paraId="219A1C9D" w14:textId="77777777" w:rsidR="002E0AB0" w:rsidRDefault="002E0AB0" w:rsidP="002E0AB0">
      <w:pPr>
        <w:pStyle w:val="21"/>
        <w:shd w:val="clear" w:color="auto" w:fill="auto"/>
        <w:spacing w:before="0" w:after="0" w:line="240" w:lineRule="auto"/>
        <w:ind w:left="57" w:right="57" w:firstLine="709"/>
        <w:jc w:val="both"/>
        <w:rPr>
          <w:sz w:val="24"/>
          <w:szCs w:val="24"/>
          <w:lang w:val="ru-RU"/>
        </w:rPr>
      </w:pPr>
      <w:r w:rsidRPr="002E0AB0">
        <w:rPr>
          <w:sz w:val="24"/>
          <w:szCs w:val="24"/>
          <w:lang w:val="ru-RU"/>
        </w:rPr>
        <w:t>•</w:t>
      </w:r>
      <w:r w:rsidRPr="002E0AB0">
        <w:rPr>
          <w:sz w:val="24"/>
          <w:szCs w:val="24"/>
          <w:lang w:val="ru-RU"/>
        </w:rPr>
        <w:tab/>
        <w:t>воспитание активности, самостоятельности, самоуважения, коммуникабельности, уверенности и других личностных качеств;</w:t>
      </w:r>
    </w:p>
    <w:p w14:paraId="3E631D1E" w14:textId="418B8C82" w:rsidR="002E0AB0" w:rsidRPr="002E0AB0" w:rsidRDefault="002E0AB0" w:rsidP="002E0AB0">
      <w:pPr>
        <w:pStyle w:val="21"/>
        <w:shd w:val="clear" w:color="auto" w:fill="auto"/>
        <w:spacing w:before="0" w:after="0" w:line="240" w:lineRule="auto"/>
        <w:ind w:left="57" w:right="57" w:firstLine="709"/>
        <w:jc w:val="both"/>
        <w:rPr>
          <w:sz w:val="24"/>
          <w:szCs w:val="24"/>
          <w:lang w:val="ru-RU"/>
        </w:rPr>
      </w:pPr>
      <w:r w:rsidRPr="002E0AB0">
        <w:rPr>
          <w:sz w:val="24"/>
          <w:szCs w:val="24"/>
          <w:lang w:val="ru-RU"/>
        </w:rPr>
        <w:t>•</w:t>
      </w:r>
      <w:r w:rsidRPr="002E0AB0">
        <w:rPr>
          <w:sz w:val="24"/>
          <w:szCs w:val="24"/>
          <w:lang w:val="ru-RU"/>
        </w:rPr>
        <w:tab/>
        <w:t>приобщение детей к ценностям, нормам и знаниям физической культуры в целях их физического развития и саморазвития;</w:t>
      </w:r>
    </w:p>
    <w:p w14:paraId="5B3BBDE5" w14:textId="7B60EFD2" w:rsidR="002E0AB0" w:rsidRPr="007203A7" w:rsidRDefault="002E0AB0" w:rsidP="002E0AB0">
      <w:pPr>
        <w:pStyle w:val="21"/>
        <w:shd w:val="clear" w:color="auto" w:fill="auto"/>
        <w:spacing w:before="0" w:after="0" w:line="240" w:lineRule="auto"/>
        <w:ind w:left="57" w:right="57" w:firstLine="709"/>
        <w:jc w:val="both"/>
        <w:rPr>
          <w:sz w:val="24"/>
          <w:szCs w:val="24"/>
          <w:lang w:val="ru-RU"/>
        </w:rPr>
      </w:pPr>
      <w:r w:rsidRPr="002E0AB0">
        <w:rPr>
          <w:sz w:val="24"/>
          <w:szCs w:val="24"/>
          <w:lang w:val="ru-RU"/>
        </w:rPr>
        <w:t>•</w:t>
      </w:r>
      <w:r w:rsidRPr="002E0AB0">
        <w:rPr>
          <w:sz w:val="24"/>
          <w:szCs w:val="24"/>
          <w:lang w:val="ru-RU"/>
        </w:rPr>
        <w:tab/>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B451E2">
      <w:pPr>
        <w:spacing w:line="276" w:lineRule="auto"/>
      </w:pPr>
    </w:p>
    <w:p w14:paraId="32C2DA61" w14:textId="1E7B2571" w:rsidR="00BB340C" w:rsidRPr="00030B1F" w:rsidRDefault="00061164" w:rsidP="007643A7">
      <w:pPr>
        <w:pStyle w:val="1"/>
        <w:numPr>
          <w:ilvl w:val="1"/>
          <w:numId w:val="66"/>
        </w:numPr>
        <w:tabs>
          <w:tab w:val="left" w:pos="1149"/>
          <w:tab w:val="left" w:pos="1150"/>
          <w:tab w:val="left" w:pos="2855"/>
          <w:tab w:val="left" w:pos="3900"/>
          <w:tab w:val="left" w:pos="5078"/>
          <w:tab w:val="left" w:pos="6113"/>
          <w:tab w:val="left" w:pos="6468"/>
          <w:tab w:val="left" w:pos="7622"/>
          <w:tab w:val="left" w:pos="9104"/>
        </w:tabs>
        <w:ind w:left="709" w:right="246" w:firstLine="0"/>
        <w:jc w:val="center"/>
      </w:pPr>
      <w:r>
        <w:t>Описание в</w:t>
      </w:r>
      <w:r w:rsidR="0021290F">
        <w:t>ариативны</w:t>
      </w:r>
      <w:r>
        <w:t>х</w:t>
      </w:r>
      <w:r w:rsidR="00A6152D">
        <w:t xml:space="preserve"> </w:t>
      </w:r>
      <w:r w:rsidR="0021290F">
        <w:t>форм,</w:t>
      </w:r>
      <w:r w:rsidR="00A6152D">
        <w:t xml:space="preserve"> </w:t>
      </w:r>
      <w:r w:rsidR="0021290F">
        <w:t>способ</w:t>
      </w:r>
      <w:r>
        <w:t>ов</w:t>
      </w:r>
      <w:r w:rsidR="0021290F">
        <w:t>,</w:t>
      </w:r>
      <w:r w:rsidR="00A6152D">
        <w:t xml:space="preserve"> </w:t>
      </w:r>
      <w:r w:rsidR="0021290F">
        <w:t>метод</w:t>
      </w:r>
      <w:r>
        <w:t>ов</w:t>
      </w:r>
      <w:r w:rsidR="00A6152D">
        <w:t xml:space="preserve"> </w:t>
      </w:r>
      <w:r w:rsidR="0021290F">
        <w:t>и</w:t>
      </w:r>
      <w:r w:rsidR="00A6152D">
        <w:t xml:space="preserve"> </w:t>
      </w:r>
      <w:r w:rsidR="0021290F">
        <w:t>средств</w:t>
      </w:r>
      <w:r w:rsidR="00A6152D">
        <w:t xml:space="preserve"> </w:t>
      </w:r>
      <w:r w:rsidR="0021290F">
        <w:t>реализации</w:t>
      </w:r>
      <w:r w:rsidR="00A6152D">
        <w:t xml:space="preserve"> </w:t>
      </w:r>
      <w:r w:rsidR="0021290F">
        <w:rPr>
          <w:spacing w:val="-1"/>
        </w:rPr>
        <w:t>Программы</w:t>
      </w:r>
      <w:r w:rsidR="00A6152D">
        <w:rPr>
          <w:spacing w:val="-1"/>
        </w:rPr>
        <w:t xml:space="preserve"> </w:t>
      </w:r>
      <w:r>
        <w:rPr>
          <w:spacing w:val="-1"/>
        </w:rPr>
        <w:t>с учетом возрастных и индивидуальных особенностей воспитанников, специфики образовательных потребностей и интересов</w:t>
      </w:r>
    </w:p>
    <w:p w14:paraId="22D8E4FF" w14:textId="39DD5419" w:rsidR="001523E2" w:rsidRPr="002E0AB0" w:rsidRDefault="009E3E8B" w:rsidP="005C4A95">
      <w:pPr>
        <w:pStyle w:val="a3"/>
        <w:ind w:left="0" w:firstLine="709"/>
      </w:pPr>
      <w:r w:rsidRPr="002E0AB0">
        <w:t>При реализации Программы используются различные образовательные технологии</w:t>
      </w:r>
      <w:r w:rsidR="002E0AB0" w:rsidRPr="002E0AB0">
        <w:t>.</w:t>
      </w:r>
      <w:r w:rsidRPr="002E0AB0">
        <w:t xml:space="preserve"> </w:t>
      </w:r>
    </w:p>
    <w:p w14:paraId="57376D6E" w14:textId="77777777" w:rsidR="001523E2" w:rsidRPr="002E0AB0" w:rsidRDefault="001523E2" w:rsidP="00C66AB4">
      <w:pPr>
        <w:pStyle w:val="a3"/>
        <w:ind w:firstLine="497"/>
      </w:pPr>
      <w:r w:rsidRPr="002E0AB0">
        <w:t>К числу современных образовательных технологий можно отнести:</w:t>
      </w:r>
    </w:p>
    <w:p w14:paraId="0B9F5B6B" w14:textId="2AA48449" w:rsidR="001523E2" w:rsidRPr="002E0AB0" w:rsidRDefault="002E0AB0" w:rsidP="001523E2">
      <w:pPr>
        <w:pStyle w:val="a3"/>
        <w:ind w:firstLine="709"/>
      </w:pPr>
      <w:r w:rsidRPr="002E0AB0">
        <w:t xml:space="preserve">- </w:t>
      </w:r>
      <w:r w:rsidR="001523E2" w:rsidRPr="002E0AB0">
        <w:t>здоровьесберегающие технологии;</w:t>
      </w:r>
    </w:p>
    <w:p w14:paraId="7B82DDC7" w14:textId="404F429D" w:rsidR="001523E2" w:rsidRPr="002E0AB0" w:rsidRDefault="002E0AB0" w:rsidP="001523E2">
      <w:pPr>
        <w:pStyle w:val="a3"/>
        <w:ind w:firstLine="709"/>
      </w:pPr>
      <w:r w:rsidRPr="002E0AB0">
        <w:t xml:space="preserve">- </w:t>
      </w:r>
      <w:r w:rsidR="001523E2" w:rsidRPr="002E0AB0">
        <w:t>технологии проектной деятельности</w:t>
      </w:r>
      <w:r>
        <w:t>;</w:t>
      </w:r>
    </w:p>
    <w:p w14:paraId="66830730" w14:textId="3BBB5D6C" w:rsidR="001523E2" w:rsidRPr="002E0AB0" w:rsidRDefault="002E0AB0" w:rsidP="001523E2">
      <w:pPr>
        <w:pStyle w:val="a3"/>
        <w:ind w:firstLine="709"/>
      </w:pPr>
      <w:r w:rsidRPr="002E0AB0">
        <w:t xml:space="preserve">- </w:t>
      </w:r>
      <w:r w:rsidR="001523E2" w:rsidRPr="002E0AB0">
        <w:t>технология исследовательской деятельности</w:t>
      </w:r>
      <w:r>
        <w:t>;</w:t>
      </w:r>
    </w:p>
    <w:p w14:paraId="4BB7ABDB" w14:textId="04E12633" w:rsidR="001523E2" w:rsidRPr="002E0AB0" w:rsidRDefault="002E0AB0" w:rsidP="001523E2">
      <w:pPr>
        <w:pStyle w:val="a3"/>
        <w:ind w:firstLine="709"/>
      </w:pPr>
      <w:r w:rsidRPr="002E0AB0">
        <w:t xml:space="preserve">- </w:t>
      </w:r>
      <w:r w:rsidR="001523E2" w:rsidRPr="002E0AB0">
        <w:t xml:space="preserve"> информационно-коммуникационные технологии;</w:t>
      </w:r>
    </w:p>
    <w:p w14:paraId="6048CE38" w14:textId="5B986597" w:rsidR="001523E2" w:rsidRPr="002E0AB0" w:rsidRDefault="002E0AB0" w:rsidP="001523E2">
      <w:pPr>
        <w:pStyle w:val="a3"/>
        <w:ind w:firstLine="709"/>
      </w:pPr>
      <w:r w:rsidRPr="002E0AB0">
        <w:t xml:space="preserve">- </w:t>
      </w:r>
      <w:r w:rsidR="001523E2" w:rsidRPr="002E0AB0">
        <w:t>личностно-ориентированные технологии;</w:t>
      </w:r>
    </w:p>
    <w:p w14:paraId="641C1621" w14:textId="1DFBD0A7" w:rsidR="001523E2" w:rsidRPr="002E0AB0" w:rsidRDefault="002E0AB0" w:rsidP="001523E2">
      <w:pPr>
        <w:pStyle w:val="a3"/>
        <w:ind w:firstLine="709"/>
      </w:pPr>
      <w:r w:rsidRPr="002E0AB0">
        <w:t xml:space="preserve">- </w:t>
      </w:r>
      <w:r w:rsidR="001523E2" w:rsidRPr="002E0AB0">
        <w:t>технология портфолио дошкольника и воспитателя</w:t>
      </w:r>
      <w:r>
        <w:t>;</w:t>
      </w:r>
    </w:p>
    <w:p w14:paraId="57FED9EF" w14:textId="60805708" w:rsidR="001523E2" w:rsidRPr="002E0AB0" w:rsidRDefault="002E0AB0" w:rsidP="001523E2">
      <w:pPr>
        <w:pStyle w:val="a3"/>
        <w:ind w:firstLine="709"/>
      </w:pPr>
      <w:r w:rsidRPr="002E0AB0">
        <w:t xml:space="preserve">- </w:t>
      </w:r>
      <w:r w:rsidR="001523E2" w:rsidRPr="002E0AB0">
        <w:t>технология «ТРИЗ»</w:t>
      </w:r>
      <w:r>
        <w:t>;</w:t>
      </w:r>
    </w:p>
    <w:p w14:paraId="691945A6" w14:textId="3697A8DF" w:rsidR="002E0AB0" w:rsidRPr="002E0AB0" w:rsidRDefault="002E0AB0" w:rsidP="001523E2">
      <w:pPr>
        <w:pStyle w:val="a3"/>
        <w:ind w:firstLine="709"/>
      </w:pPr>
      <w:r w:rsidRPr="002E0AB0">
        <w:t>-дистационные технологии</w:t>
      </w:r>
      <w:r>
        <w:t>.</w:t>
      </w:r>
    </w:p>
    <w:p w14:paraId="78407767" w14:textId="47B7B1A2" w:rsidR="00BB340C" w:rsidRDefault="0021290F" w:rsidP="005C4A95">
      <w:pPr>
        <w:pStyle w:val="a3"/>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7CA9F0E3" w14:textId="77777777" w:rsidR="00BB340C" w:rsidRDefault="00C04D18" w:rsidP="005C4A95">
      <w:pPr>
        <w:pStyle w:val="a3"/>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26D9585" w14:textId="77777777" w:rsidR="00BB340C" w:rsidRDefault="0021290F" w:rsidP="007643A7">
      <w:pPr>
        <w:pStyle w:val="a3"/>
        <w:numPr>
          <w:ilvl w:val="0"/>
          <w:numId w:val="132"/>
        </w:numPr>
        <w:tabs>
          <w:tab w:val="left" w:pos="993"/>
        </w:tabs>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lastRenderedPageBreak/>
        <w:t>подвижная и др.);</w:t>
      </w:r>
    </w:p>
    <w:p w14:paraId="110DC81E" w14:textId="77777777" w:rsidR="00BB340C" w:rsidRDefault="0021290F" w:rsidP="007643A7">
      <w:pPr>
        <w:pStyle w:val="a3"/>
        <w:numPr>
          <w:ilvl w:val="0"/>
          <w:numId w:val="132"/>
        </w:numPr>
        <w:tabs>
          <w:tab w:val="left" w:pos="993"/>
        </w:tabs>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7643A7">
      <w:pPr>
        <w:pStyle w:val="a3"/>
        <w:numPr>
          <w:ilvl w:val="0"/>
          <w:numId w:val="132"/>
        </w:numPr>
        <w:tabs>
          <w:tab w:val="left" w:pos="993"/>
        </w:tabs>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7643A7">
      <w:pPr>
        <w:pStyle w:val="a3"/>
        <w:numPr>
          <w:ilvl w:val="0"/>
          <w:numId w:val="132"/>
        </w:numPr>
        <w:tabs>
          <w:tab w:val="left" w:pos="993"/>
        </w:tabs>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7643A7">
      <w:pPr>
        <w:pStyle w:val="a3"/>
        <w:numPr>
          <w:ilvl w:val="0"/>
          <w:numId w:val="132"/>
        </w:numPr>
        <w:tabs>
          <w:tab w:val="left" w:pos="993"/>
        </w:tabs>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7643A7">
      <w:pPr>
        <w:pStyle w:val="a3"/>
        <w:numPr>
          <w:ilvl w:val="0"/>
          <w:numId w:val="132"/>
        </w:numPr>
        <w:tabs>
          <w:tab w:val="left" w:pos="993"/>
        </w:tabs>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7643A7">
      <w:pPr>
        <w:pStyle w:val="a3"/>
        <w:numPr>
          <w:ilvl w:val="0"/>
          <w:numId w:val="132"/>
        </w:numPr>
        <w:tabs>
          <w:tab w:val="left" w:pos="993"/>
        </w:tabs>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7643A7">
      <w:pPr>
        <w:pStyle w:val="a3"/>
        <w:numPr>
          <w:ilvl w:val="0"/>
          <w:numId w:val="132"/>
        </w:numPr>
        <w:tabs>
          <w:tab w:val="left" w:pos="993"/>
        </w:tabs>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47221383" w:rsidR="00BB340C" w:rsidRDefault="0021290F" w:rsidP="005C4A95">
      <w:pPr>
        <w:pStyle w:val="a3"/>
        <w:tabs>
          <w:tab w:val="left" w:pos="993"/>
        </w:tabs>
        <w:ind w:left="0" w:firstLine="709"/>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использ</w:t>
      </w:r>
      <w:r w:rsidR="00711CB0">
        <w:t>ует</w:t>
      </w:r>
      <w:r>
        <w:rPr>
          <w:spacing w:val="1"/>
        </w:rPr>
        <w:t xml:space="preserve"> </w:t>
      </w:r>
      <w:r>
        <w:t>следующие</w:t>
      </w:r>
      <w:r>
        <w:rPr>
          <w:spacing w:val="1"/>
        </w:rPr>
        <w:t xml:space="preserve"> </w:t>
      </w:r>
      <w:r w:rsidRPr="001649D4">
        <w:rPr>
          <w:b/>
        </w:rPr>
        <w:t>методы</w:t>
      </w:r>
      <w:r w:rsidRPr="001649D4">
        <w:t>:</w:t>
      </w:r>
    </w:p>
    <w:tbl>
      <w:tblPr>
        <w:tblStyle w:val="ad"/>
        <w:tblW w:w="14879" w:type="dxa"/>
        <w:tblLook w:val="04A0" w:firstRow="1" w:lastRow="0" w:firstColumn="1" w:lastColumn="0" w:noHBand="0" w:noVBand="1"/>
      </w:tblPr>
      <w:tblGrid>
        <w:gridCol w:w="4957"/>
        <w:gridCol w:w="9922"/>
      </w:tblGrid>
      <w:tr w:rsidR="00B64A16" w14:paraId="2164AD25" w14:textId="77777777" w:rsidTr="00C66AB4">
        <w:tc>
          <w:tcPr>
            <w:tcW w:w="4957" w:type="dxa"/>
          </w:tcPr>
          <w:p w14:paraId="14702431" w14:textId="663CD8A6" w:rsidR="00B64A16" w:rsidRDefault="00B64A16" w:rsidP="005C4A95">
            <w:pPr>
              <w:pStyle w:val="a3"/>
              <w:tabs>
                <w:tab w:val="left" w:pos="993"/>
              </w:tabs>
              <w:ind w:left="0" w:firstLine="0"/>
              <w:rPr>
                <w:i/>
              </w:rPr>
            </w:pPr>
            <w:r>
              <w:t>организаци</w:t>
            </w:r>
            <w:r w:rsidR="00E40541">
              <w:t>я</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p>
        </w:tc>
        <w:tc>
          <w:tcPr>
            <w:tcW w:w="9922" w:type="dxa"/>
          </w:tcPr>
          <w:p w14:paraId="03072FA7" w14:textId="77777777" w:rsidR="00B64A16" w:rsidRDefault="00B64A16" w:rsidP="005C4A95">
            <w:pPr>
              <w:pStyle w:val="a3"/>
              <w:tabs>
                <w:tab w:val="left" w:pos="993"/>
              </w:tabs>
              <w:ind w:left="0" w:firstLine="0"/>
              <w:rPr>
                <w:spacing w:val="1"/>
              </w:rPr>
            </w:pPr>
            <w:r>
              <w:t>- 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p>
          <w:p w14:paraId="6B8EE829" w14:textId="77777777" w:rsidR="00B64A16" w:rsidRDefault="00B64A16" w:rsidP="005C4A95">
            <w:pPr>
              <w:pStyle w:val="a3"/>
              <w:tabs>
                <w:tab w:val="left" w:pos="993"/>
              </w:tabs>
              <w:ind w:left="0" w:firstLine="0"/>
              <w:rPr>
                <w:spacing w:val="-1"/>
              </w:rPr>
            </w:pPr>
            <w:r>
              <w:rPr>
                <w:spacing w:val="1"/>
              </w:rPr>
              <w:t xml:space="preserve">- </w:t>
            </w:r>
            <w:r>
              <w:t>упражнение,</w:t>
            </w:r>
            <w:r>
              <w:rPr>
                <w:spacing w:val="-1"/>
              </w:rPr>
              <w:t xml:space="preserve"> </w:t>
            </w:r>
          </w:p>
          <w:p w14:paraId="74849C80" w14:textId="77777777" w:rsidR="00B64A16" w:rsidRDefault="00B64A16" w:rsidP="005C4A95">
            <w:pPr>
              <w:pStyle w:val="a3"/>
              <w:tabs>
                <w:tab w:val="left" w:pos="993"/>
              </w:tabs>
              <w:ind w:left="0" w:firstLine="0"/>
              <w:rPr>
                <w:spacing w:val="-1"/>
              </w:rPr>
            </w:pPr>
            <w:r>
              <w:rPr>
                <w:spacing w:val="-1"/>
              </w:rPr>
              <w:t xml:space="preserve">- </w:t>
            </w:r>
            <w:r>
              <w:t>воспитывающие</w:t>
            </w:r>
            <w:r>
              <w:rPr>
                <w:spacing w:val="-2"/>
              </w:rPr>
              <w:t xml:space="preserve"> </w:t>
            </w:r>
            <w:r>
              <w:t>ситуации,</w:t>
            </w:r>
            <w:r>
              <w:rPr>
                <w:spacing w:val="-1"/>
              </w:rPr>
              <w:t xml:space="preserve"> </w:t>
            </w:r>
          </w:p>
          <w:p w14:paraId="2D293861" w14:textId="7FAA0E97" w:rsidR="00B64A16" w:rsidRDefault="00B64A16" w:rsidP="005C4A95">
            <w:pPr>
              <w:pStyle w:val="a3"/>
              <w:tabs>
                <w:tab w:val="left" w:pos="993"/>
              </w:tabs>
              <w:ind w:left="0" w:firstLine="0"/>
              <w:rPr>
                <w:i/>
              </w:rPr>
            </w:pPr>
            <w:r>
              <w:rPr>
                <w:spacing w:val="-1"/>
              </w:rPr>
              <w:t xml:space="preserve">- </w:t>
            </w:r>
            <w:r>
              <w:t>игровые</w:t>
            </w:r>
            <w:r>
              <w:rPr>
                <w:spacing w:val="-2"/>
              </w:rPr>
              <w:t xml:space="preserve"> </w:t>
            </w:r>
            <w:r>
              <w:t>методы</w:t>
            </w:r>
          </w:p>
        </w:tc>
      </w:tr>
      <w:tr w:rsidR="00B64A16" w14:paraId="6B563D46" w14:textId="77777777" w:rsidTr="00C66AB4">
        <w:tc>
          <w:tcPr>
            <w:tcW w:w="4957" w:type="dxa"/>
          </w:tcPr>
          <w:p w14:paraId="2E5317FE" w14:textId="71542D8C" w:rsidR="00B64A16" w:rsidRDefault="00C26904" w:rsidP="005C4A95">
            <w:pPr>
              <w:pStyle w:val="a3"/>
              <w:tabs>
                <w:tab w:val="left" w:pos="993"/>
              </w:tabs>
              <w:ind w:left="0" w:firstLine="0"/>
              <w:rPr>
                <w:i/>
              </w:rPr>
            </w:pPr>
            <w:r>
              <w:t>осознание</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p>
        </w:tc>
        <w:tc>
          <w:tcPr>
            <w:tcW w:w="9922" w:type="dxa"/>
          </w:tcPr>
          <w:p w14:paraId="63DA4647" w14:textId="77777777" w:rsidR="00C26904" w:rsidRDefault="00C26904" w:rsidP="005C4A95">
            <w:pPr>
              <w:pStyle w:val="a3"/>
              <w:tabs>
                <w:tab w:val="left" w:pos="993"/>
              </w:tabs>
              <w:ind w:left="0" w:firstLine="0"/>
              <w:rPr>
                <w:spacing w:val="1"/>
              </w:rPr>
            </w:pPr>
            <w:r>
              <w:t>- 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p>
          <w:p w14:paraId="57342BFF" w14:textId="77777777" w:rsidR="00C26904" w:rsidRDefault="00C26904" w:rsidP="005C4A95">
            <w:pPr>
              <w:pStyle w:val="a3"/>
              <w:tabs>
                <w:tab w:val="left" w:pos="993"/>
              </w:tabs>
              <w:ind w:left="0" w:firstLine="0"/>
            </w:pPr>
            <w:r>
              <w:rPr>
                <w:spacing w:val="1"/>
              </w:rPr>
              <w:t xml:space="preserve">- </w:t>
            </w:r>
            <w:r>
              <w:t xml:space="preserve">разъяснение норм и правил поведения, </w:t>
            </w:r>
          </w:p>
          <w:p w14:paraId="4C0F17A7" w14:textId="77777777" w:rsidR="00C26904" w:rsidRDefault="00C26904" w:rsidP="005C4A95">
            <w:pPr>
              <w:pStyle w:val="a3"/>
              <w:tabs>
                <w:tab w:val="left" w:pos="993"/>
              </w:tabs>
              <w:ind w:left="0" w:firstLine="0"/>
            </w:pPr>
            <w:r>
              <w:t xml:space="preserve">- чтение художественной литературы, </w:t>
            </w:r>
          </w:p>
          <w:p w14:paraId="1EBF9BD4" w14:textId="77777777" w:rsidR="00C26904" w:rsidRDefault="00C26904" w:rsidP="005C4A95">
            <w:pPr>
              <w:pStyle w:val="a3"/>
              <w:tabs>
                <w:tab w:val="left" w:pos="993"/>
              </w:tabs>
              <w:ind w:left="0" w:firstLine="0"/>
              <w:rPr>
                <w:spacing w:val="1"/>
              </w:rPr>
            </w:pPr>
            <w:r>
              <w:t>-этические беседы,</w:t>
            </w:r>
            <w:r>
              <w:rPr>
                <w:spacing w:val="1"/>
              </w:rPr>
              <w:t xml:space="preserve"> </w:t>
            </w:r>
          </w:p>
          <w:p w14:paraId="377AF58F" w14:textId="77777777" w:rsidR="00C26904" w:rsidRDefault="00C26904" w:rsidP="005C4A95">
            <w:pPr>
              <w:pStyle w:val="a3"/>
              <w:tabs>
                <w:tab w:val="left" w:pos="993"/>
              </w:tabs>
              <w:ind w:left="0" w:firstLine="0"/>
              <w:rPr>
                <w:spacing w:val="-3"/>
              </w:rPr>
            </w:pP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p>
          <w:p w14:paraId="44CC43EA" w14:textId="2F3537D0" w:rsidR="00B64A16" w:rsidRDefault="00C26904" w:rsidP="005C4A95">
            <w:pPr>
              <w:pStyle w:val="a3"/>
              <w:tabs>
                <w:tab w:val="left" w:pos="993"/>
              </w:tabs>
              <w:ind w:left="0" w:firstLine="0"/>
              <w:rPr>
                <w:i/>
              </w:rPr>
            </w:pPr>
            <w:r>
              <w:rPr>
                <w:spacing w:val="-3"/>
              </w:rPr>
              <w:t xml:space="preserve">- </w:t>
            </w:r>
            <w:r>
              <w:t>личный</w:t>
            </w:r>
            <w:r>
              <w:rPr>
                <w:spacing w:val="-3"/>
              </w:rPr>
              <w:t xml:space="preserve"> </w:t>
            </w:r>
            <w:r>
              <w:t>пример</w:t>
            </w:r>
          </w:p>
        </w:tc>
      </w:tr>
      <w:tr w:rsidR="00B64A16" w14:paraId="7AFCD056" w14:textId="77777777" w:rsidTr="00C66AB4">
        <w:tc>
          <w:tcPr>
            <w:tcW w:w="4957" w:type="dxa"/>
          </w:tcPr>
          <w:p w14:paraId="66799B64" w14:textId="421AC90D" w:rsidR="00B64A16" w:rsidRDefault="00E40541" w:rsidP="005C4A95">
            <w:pPr>
              <w:pStyle w:val="a3"/>
              <w:tabs>
                <w:tab w:val="left" w:pos="993"/>
              </w:tabs>
              <w:ind w:left="0" w:firstLine="0"/>
              <w:rPr>
                <w:i/>
              </w:rPr>
            </w:pPr>
            <w:r>
              <w:t>мотивация опыта поведения и деятельности</w:t>
            </w:r>
          </w:p>
        </w:tc>
        <w:tc>
          <w:tcPr>
            <w:tcW w:w="9922" w:type="dxa"/>
          </w:tcPr>
          <w:p w14:paraId="64F820E6" w14:textId="77777777" w:rsidR="00E40541" w:rsidRDefault="00E40541" w:rsidP="005C4A95">
            <w:pPr>
              <w:pStyle w:val="a3"/>
              <w:tabs>
                <w:tab w:val="left" w:pos="993"/>
              </w:tabs>
              <w:ind w:left="0" w:firstLine="0"/>
            </w:pPr>
            <w:r>
              <w:t xml:space="preserve">- поощрение, </w:t>
            </w:r>
          </w:p>
          <w:p w14:paraId="1757245D" w14:textId="77777777" w:rsidR="00E40541" w:rsidRDefault="00E40541" w:rsidP="005C4A95">
            <w:pPr>
              <w:pStyle w:val="a3"/>
              <w:tabs>
                <w:tab w:val="left" w:pos="993"/>
              </w:tabs>
              <w:ind w:left="0" w:firstLine="0"/>
            </w:pPr>
            <w:r>
              <w:t xml:space="preserve">- методы развития эмоций, </w:t>
            </w:r>
          </w:p>
          <w:p w14:paraId="19EFA8EE" w14:textId="77777777" w:rsidR="00E40541" w:rsidRDefault="00E40541" w:rsidP="005C4A95">
            <w:pPr>
              <w:pStyle w:val="a3"/>
              <w:tabs>
                <w:tab w:val="left" w:pos="993"/>
              </w:tabs>
              <w:ind w:left="0" w:firstLine="0"/>
              <w:rPr>
                <w:spacing w:val="1"/>
              </w:rPr>
            </w:pPr>
            <w:r>
              <w:t>- игры,</w:t>
            </w:r>
            <w:r>
              <w:rPr>
                <w:spacing w:val="1"/>
              </w:rPr>
              <w:t xml:space="preserve"> </w:t>
            </w:r>
          </w:p>
          <w:p w14:paraId="1A7EAC50" w14:textId="77777777" w:rsidR="00E40541" w:rsidRDefault="00E40541" w:rsidP="005C4A95">
            <w:pPr>
              <w:pStyle w:val="a3"/>
              <w:tabs>
                <w:tab w:val="left" w:pos="993"/>
              </w:tabs>
              <w:ind w:left="0" w:firstLine="0"/>
              <w:rPr>
                <w:spacing w:val="-1"/>
              </w:rPr>
            </w:pPr>
            <w:r>
              <w:rPr>
                <w:spacing w:val="1"/>
              </w:rPr>
              <w:t xml:space="preserve">- </w:t>
            </w:r>
            <w:r>
              <w:t>соревнования,</w:t>
            </w:r>
            <w:r>
              <w:rPr>
                <w:spacing w:val="-1"/>
              </w:rPr>
              <w:t xml:space="preserve"> </w:t>
            </w:r>
          </w:p>
          <w:p w14:paraId="624B39FF" w14:textId="4695DA2E" w:rsidR="00B64A16" w:rsidRDefault="00E40541" w:rsidP="005C4A95">
            <w:pPr>
              <w:pStyle w:val="a3"/>
              <w:tabs>
                <w:tab w:val="left" w:pos="993"/>
              </w:tabs>
              <w:ind w:left="0" w:firstLine="0"/>
              <w:rPr>
                <w:i/>
              </w:rPr>
            </w:pPr>
            <w:r>
              <w:rPr>
                <w:spacing w:val="-1"/>
              </w:rPr>
              <w:t xml:space="preserve">- </w:t>
            </w:r>
            <w:r>
              <w:t>проектные</w:t>
            </w:r>
            <w:r>
              <w:rPr>
                <w:spacing w:val="-1"/>
              </w:rPr>
              <w:t xml:space="preserve"> </w:t>
            </w:r>
            <w:r>
              <w:t>методы</w:t>
            </w:r>
          </w:p>
        </w:tc>
      </w:tr>
    </w:tbl>
    <w:p w14:paraId="3459A938" w14:textId="2917A625" w:rsidR="00BB340C" w:rsidRDefault="0021290F" w:rsidP="005C4A95">
      <w:pPr>
        <w:pStyle w:val="a3"/>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tbl>
      <w:tblPr>
        <w:tblStyle w:val="ad"/>
        <w:tblW w:w="14850" w:type="dxa"/>
        <w:tblLook w:val="04A0" w:firstRow="1" w:lastRow="0" w:firstColumn="1" w:lastColumn="0" w:noHBand="0" w:noVBand="1"/>
      </w:tblPr>
      <w:tblGrid>
        <w:gridCol w:w="3681"/>
        <w:gridCol w:w="11169"/>
      </w:tblGrid>
      <w:tr w:rsidR="00C44271" w14:paraId="14A8B7DD" w14:textId="77777777" w:rsidTr="00931F5A">
        <w:tc>
          <w:tcPr>
            <w:tcW w:w="3681" w:type="dxa"/>
          </w:tcPr>
          <w:p w14:paraId="388DF521" w14:textId="18EBDE56" w:rsidR="00C44271" w:rsidRDefault="00C44271" w:rsidP="005C4A95">
            <w:pPr>
              <w:pStyle w:val="a3"/>
              <w:ind w:left="0" w:firstLine="0"/>
            </w:pPr>
            <w:r>
              <w:t>информационно-рецептивный</w:t>
            </w:r>
            <w:r>
              <w:rPr>
                <w:spacing w:val="1"/>
              </w:rPr>
              <w:t xml:space="preserve"> </w:t>
            </w:r>
            <w:r>
              <w:t>метод</w:t>
            </w:r>
          </w:p>
        </w:tc>
        <w:tc>
          <w:tcPr>
            <w:tcW w:w="11169" w:type="dxa"/>
          </w:tcPr>
          <w:p w14:paraId="3901C9D5" w14:textId="7EAED367" w:rsidR="00C44271" w:rsidRDefault="00C44271" w:rsidP="005C4A95">
            <w:pPr>
              <w:pStyle w:val="a3"/>
              <w:ind w:left="0" w:firstLine="0"/>
            </w:pPr>
            <w:r>
              <w:t>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tc>
      </w:tr>
      <w:tr w:rsidR="00C44271" w14:paraId="3F942D04" w14:textId="77777777" w:rsidTr="00931F5A">
        <w:tc>
          <w:tcPr>
            <w:tcW w:w="3681" w:type="dxa"/>
          </w:tcPr>
          <w:p w14:paraId="27A257B4" w14:textId="74B11F05" w:rsidR="00C44271" w:rsidRDefault="00C44271" w:rsidP="005C4A95">
            <w:pPr>
              <w:pStyle w:val="a3"/>
              <w:ind w:left="0" w:firstLine="0"/>
            </w:pPr>
            <w:r>
              <w:t>репродуктивный метод</w:t>
            </w:r>
          </w:p>
        </w:tc>
        <w:tc>
          <w:tcPr>
            <w:tcW w:w="11169" w:type="dxa"/>
          </w:tcPr>
          <w:p w14:paraId="1A0B53A2" w14:textId="0E17D216" w:rsidR="00C44271" w:rsidRDefault="00C44271" w:rsidP="005C4A95">
            <w:pPr>
              <w:pStyle w:val="a3"/>
              <w:ind w:left="0" w:firstLine="0"/>
            </w:pPr>
            <w:r>
              <w:t>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lastRenderedPageBreak/>
              <w:t>предметную</w:t>
            </w:r>
            <w:r>
              <w:rPr>
                <w:spacing w:val="-1"/>
              </w:rPr>
              <w:t xml:space="preserve"> </w:t>
            </w:r>
            <w:r>
              <w:t>или</w:t>
            </w:r>
            <w:r>
              <w:rPr>
                <w:spacing w:val="-3"/>
              </w:rPr>
              <w:t xml:space="preserve"> </w:t>
            </w:r>
            <w:r>
              <w:t>предметно-схематическую модель)</w:t>
            </w:r>
          </w:p>
        </w:tc>
      </w:tr>
      <w:tr w:rsidR="00C44271" w14:paraId="38D861E0" w14:textId="77777777" w:rsidTr="00931F5A">
        <w:tc>
          <w:tcPr>
            <w:tcW w:w="3681" w:type="dxa"/>
          </w:tcPr>
          <w:p w14:paraId="328FD104" w14:textId="610360F9" w:rsidR="00C44271" w:rsidRDefault="002C24A9" w:rsidP="005C4A95">
            <w:pPr>
              <w:pStyle w:val="a3"/>
              <w:ind w:left="0" w:firstLine="0"/>
            </w:pPr>
            <w:r>
              <w:lastRenderedPageBreak/>
              <w:t>метод</w:t>
            </w:r>
            <w:r>
              <w:rPr>
                <w:spacing w:val="1"/>
              </w:rPr>
              <w:t xml:space="preserve"> </w:t>
            </w:r>
            <w:r>
              <w:t>проблемного изложения</w:t>
            </w:r>
          </w:p>
        </w:tc>
        <w:tc>
          <w:tcPr>
            <w:tcW w:w="11169" w:type="dxa"/>
          </w:tcPr>
          <w:p w14:paraId="525242C5" w14:textId="3D14F542" w:rsidR="00C44271" w:rsidRDefault="002C24A9" w:rsidP="005C4A95">
            <w:pPr>
              <w:pStyle w:val="a3"/>
              <w:ind w:left="0" w:firstLine="0"/>
            </w:pPr>
            <w:r>
              <w:t>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tc>
      </w:tr>
      <w:tr w:rsidR="00C44271" w14:paraId="7DA7A18A" w14:textId="77777777" w:rsidTr="00931F5A">
        <w:tc>
          <w:tcPr>
            <w:tcW w:w="3681" w:type="dxa"/>
          </w:tcPr>
          <w:p w14:paraId="602F8DD6" w14:textId="71DA63EF" w:rsidR="00C44271" w:rsidRDefault="002C24A9" w:rsidP="005C4A95">
            <w:pPr>
              <w:pStyle w:val="a3"/>
              <w:ind w:left="0" w:firstLine="0"/>
            </w:pPr>
            <w:r>
              <w:t>эвристический</w:t>
            </w:r>
            <w:r>
              <w:rPr>
                <w:spacing w:val="1"/>
              </w:rPr>
              <w:t xml:space="preserve"> </w:t>
            </w:r>
            <w:r>
              <w:t>метод</w:t>
            </w:r>
            <w:r>
              <w:rPr>
                <w:spacing w:val="1"/>
              </w:rPr>
              <w:t xml:space="preserve"> </w:t>
            </w:r>
            <w:r>
              <w:t>(частично-поисковый)</w:t>
            </w:r>
          </w:p>
        </w:tc>
        <w:tc>
          <w:tcPr>
            <w:tcW w:w="11169" w:type="dxa"/>
          </w:tcPr>
          <w:p w14:paraId="1B61452D" w14:textId="4CC9E155" w:rsidR="00C44271" w:rsidRDefault="002C24A9" w:rsidP="005C4A95">
            <w:pPr>
              <w:pStyle w:val="a3"/>
              <w:ind w:left="0" w:firstLine="0"/>
            </w:pP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tc>
      </w:tr>
      <w:tr w:rsidR="00C44271" w14:paraId="28C914DB" w14:textId="77777777" w:rsidTr="00931F5A">
        <w:tc>
          <w:tcPr>
            <w:tcW w:w="3681" w:type="dxa"/>
          </w:tcPr>
          <w:p w14:paraId="22ED354D" w14:textId="1942323A" w:rsidR="00C44271" w:rsidRDefault="002C24A9" w:rsidP="005C4A95">
            <w:pPr>
              <w:pStyle w:val="a3"/>
              <w:ind w:left="0" w:firstLine="0"/>
            </w:pPr>
            <w:r>
              <w:t>исследовательский</w:t>
            </w:r>
            <w:r>
              <w:rPr>
                <w:spacing w:val="1"/>
              </w:rPr>
              <w:t xml:space="preserve"> </w:t>
            </w:r>
            <w:r>
              <w:t>метод</w:t>
            </w:r>
          </w:p>
        </w:tc>
        <w:tc>
          <w:tcPr>
            <w:tcW w:w="11169" w:type="dxa"/>
          </w:tcPr>
          <w:p w14:paraId="0122A2B8" w14:textId="0F36403B" w:rsidR="00C44271" w:rsidRDefault="002C24A9" w:rsidP="005C4A95">
            <w:pPr>
              <w:pStyle w:val="a3"/>
              <w:ind w:left="0" w:firstLine="0"/>
            </w:pPr>
            <w:r>
              <w:t>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tc>
      </w:tr>
    </w:tbl>
    <w:p w14:paraId="576EC946" w14:textId="215E5C41" w:rsidR="00BB340C" w:rsidRDefault="0021290F" w:rsidP="005C4A95">
      <w:pPr>
        <w:pStyle w:val="a3"/>
        <w:ind w:left="0" w:firstLine="709"/>
      </w:pPr>
      <w:r>
        <w:t>При реализации Программы образования педагог использ</w:t>
      </w:r>
      <w:r w:rsidR="00C54258">
        <w:t>ует</w:t>
      </w:r>
      <w:r>
        <w:t xml:space="preserve">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7643A7">
      <w:pPr>
        <w:pStyle w:val="a3"/>
        <w:numPr>
          <w:ilvl w:val="0"/>
          <w:numId w:val="133"/>
        </w:numPr>
        <w:tabs>
          <w:tab w:val="left" w:pos="993"/>
        </w:tabs>
        <w:ind w:left="0" w:firstLine="709"/>
      </w:pPr>
      <w:r>
        <w:t>демонстрационные и раздаточные;</w:t>
      </w:r>
      <w:r>
        <w:rPr>
          <w:spacing w:val="1"/>
        </w:rPr>
        <w:t xml:space="preserve"> </w:t>
      </w:r>
    </w:p>
    <w:p w14:paraId="5F044266" w14:textId="77777777" w:rsidR="00A6152D" w:rsidRPr="00A6152D" w:rsidRDefault="0021290F" w:rsidP="007643A7">
      <w:pPr>
        <w:pStyle w:val="a3"/>
        <w:numPr>
          <w:ilvl w:val="0"/>
          <w:numId w:val="133"/>
        </w:numPr>
        <w:tabs>
          <w:tab w:val="left" w:pos="993"/>
        </w:tabs>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7643A7">
      <w:pPr>
        <w:pStyle w:val="a3"/>
        <w:numPr>
          <w:ilvl w:val="0"/>
          <w:numId w:val="133"/>
        </w:numPr>
        <w:tabs>
          <w:tab w:val="left" w:pos="993"/>
        </w:tabs>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7643A7">
      <w:pPr>
        <w:pStyle w:val="a3"/>
        <w:numPr>
          <w:ilvl w:val="0"/>
          <w:numId w:val="133"/>
        </w:numPr>
        <w:tabs>
          <w:tab w:val="left" w:pos="993"/>
        </w:tabs>
        <w:ind w:left="0" w:firstLine="709"/>
      </w:pPr>
      <w:r>
        <w:t>реальные</w:t>
      </w:r>
      <w:r>
        <w:rPr>
          <w:spacing w:val="-5"/>
        </w:rPr>
        <w:t xml:space="preserve"> </w:t>
      </w:r>
      <w:r>
        <w:t>и</w:t>
      </w:r>
      <w:r>
        <w:rPr>
          <w:spacing w:val="-3"/>
        </w:rPr>
        <w:t xml:space="preserve"> </w:t>
      </w:r>
      <w:r>
        <w:t>виртуальные.</w:t>
      </w:r>
    </w:p>
    <w:p w14:paraId="25643BAA" w14:textId="2F4AC7B0" w:rsidR="00BB340C" w:rsidRDefault="0021290F" w:rsidP="005C4A95">
      <w:pPr>
        <w:pStyle w:val="a3"/>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tbl>
      <w:tblPr>
        <w:tblStyle w:val="ad"/>
        <w:tblW w:w="0" w:type="auto"/>
        <w:tblLook w:val="04A0" w:firstRow="1" w:lastRow="0" w:firstColumn="1" w:lastColumn="0" w:noHBand="0" w:noVBand="1"/>
      </w:tblPr>
      <w:tblGrid>
        <w:gridCol w:w="2830"/>
        <w:gridCol w:w="11879"/>
      </w:tblGrid>
      <w:tr w:rsidR="002C24A9" w14:paraId="55A7B3DD" w14:textId="77777777" w:rsidTr="00041E75">
        <w:tc>
          <w:tcPr>
            <w:tcW w:w="2830" w:type="dxa"/>
          </w:tcPr>
          <w:p w14:paraId="6252A34A" w14:textId="66C50BCB" w:rsidR="002C24A9" w:rsidRDefault="002C24A9" w:rsidP="005C4A95">
            <w:pPr>
              <w:pStyle w:val="a3"/>
              <w:ind w:left="0" w:firstLine="0"/>
            </w:pPr>
            <w:r>
              <w:t>двигательная</w:t>
            </w:r>
          </w:p>
        </w:tc>
        <w:tc>
          <w:tcPr>
            <w:tcW w:w="11879" w:type="dxa"/>
          </w:tcPr>
          <w:p w14:paraId="174F3B6E" w14:textId="04EAB222" w:rsidR="002C24A9" w:rsidRDefault="002C24A9" w:rsidP="005C4A95">
            <w:pPr>
              <w:pStyle w:val="a3"/>
              <w:ind w:left="0" w:firstLine="0"/>
            </w:pP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tc>
      </w:tr>
      <w:tr w:rsidR="002C24A9" w14:paraId="7BCC6DC7" w14:textId="77777777" w:rsidTr="00041E75">
        <w:tc>
          <w:tcPr>
            <w:tcW w:w="2830" w:type="dxa"/>
          </w:tcPr>
          <w:p w14:paraId="1DAC1B60" w14:textId="39256E73" w:rsidR="002C24A9" w:rsidRDefault="002C24A9" w:rsidP="005C4A95">
            <w:pPr>
              <w:pStyle w:val="a3"/>
              <w:ind w:left="0" w:firstLine="0"/>
            </w:pPr>
            <w:r>
              <w:t>предметная</w:t>
            </w:r>
          </w:p>
        </w:tc>
        <w:tc>
          <w:tcPr>
            <w:tcW w:w="11879" w:type="dxa"/>
          </w:tcPr>
          <w:p w14:paraId="6EA2EF8A" w14:textId="62379DCE" w:rsidR="002C24A9" w:rsidRDefault="002C24A9" w:rsidP="005C4A95">
            <w:pPr>
              <w:pStyle w:val="a3"/>
              <w:ind w:left="0" w:firstLine="0"/>
            </w:pPr>
            <w:r>
              <w:t>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tc>
      </w:tr>
      <w:tr w:rsidR="002C24A9" w14:paraId="27DAE116" w14:textId="77777777" w:rsidTr="00041E75">
        <w:tc>
          <w:tcPr>
            <w:tcW w:w="2830" w:type="dxa"/>
          </w:tcPr>
          <w:p w14:paraId="6C9C53D1" w14:textId="4BC56D43" w:rsidR="002C24A9" w:rsidRDefault="00B224FB" w:rsidP="005C4A95">
            <w:pPr>
              <w:pStyle w:val="a3"/>
              <w:ind w:left="0" w:firstLine="0"/>
            </w:pPr>
            <w:r>
              <w:t>коммуникативная</w:t>
            </w:r>
          </w:p>
        </w:tc>
        <w:tc>
          <w:tcPr>
            <w:tcW w:w="11879" w:type="dxa"/>
          </w:tcPr>
          <w:p w14:paraId="444861C0" w14:textId="6B0A2025" w:rsidR="002C24A9" w:rsidRDefault="00B224FB" w:rsidP="005C4A95">
            <w:pPr>
              <w:pStyle w:val="a3"/>
              <w:ind w:left="0" w:firstLine="0"/>
            </w:pPr>
            <w:r>
              <w:t>дидактический материал, предметы, игрушки, видеофильмы и др.);</w:t>
            </w:r>
            <w:r>
              <w:rPr>
                <w:spacing w:val="1"/>
              </w:rPr>
              <w:t xml:space="preserve"> </w:t>
            </w:r>
            <w:r>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tc>
      </w:tr>
      <w:tr w:rsidR="002C24A9" w14:paraId="44214EB7" w14:textId="77777777" w:rsidTr="00041E75">
        <w:tc>
          <w:tcPr>
            <w:tcW w:w="2830" w:type="dxa"/>
          </w:tcPr>
          <w:p w14:paraId="12F9D6C5" w14:textId="5E225A5E" w:rsidR="002C24A9" w:rsidRDefault="00B224FB" w:rsidP="005C4A95">
            <w:pPr>
              <w:pStyle w:val="a3"/>
              <w:ind w:left="0" w:firstLine="0"/>
            </w:pPr>
            <w:r>
              <w:t>чтение</w:t>
            </w:r>
            <w:r>
              <w:rPr>
                <w:spacing w:val="26"/>
              </w:rPr>
              <w:t xml:space="preserve"> </w:t>
            </w:r>
            <w:r>
              <w:t>художественной</w:t>
            </w:r>
            <w:r>
              <w:rPr>
                <w:spacing w:val="28"/>
              </w:rPr>
              <w:t xml:space="preserve"> </w:t>
            </w:r>
            <w:r>
              <w:t>литературы</w:t>
            </w:r>
          </w:p>
        </w:tc>
        <w:tc>
          <w:tcPr>
            <w:tcW w:w="11879" w:type="dxa"/>
          </w:tcPr>
          <w:p w14:paraId="15B10BE0" w14:textId="353EC02F" w:rsidR="002C24A9" w:rsidRDefault="00B224FB" w:rsidP="005C4A95">
            <w:pPr>
              <w:pStyle w:val="a3"/>
              <w:ind w:left="0" w:firstLine="0"/>
            </w:pP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tc>
      </w:tr>
      <w:tr w:rsidR="002C24A9" w14:paraId="2ABD4C43" w14:textId="77777777" w:rsidTr="00041E75">
        <w:tc>
          <w:tcPr>
            <w:tcW w:w="2830" w:type="dxa"/>
          </w:tcPr>
          <w:p w14:paraId="4CD5A11D" w14:textId="5E4115B7" w:rsidR="002C24A9" w:rsidRDefault="00B224FB" w:rsidP="005C4A95">
            <w:pPr>
              <w:pStyle w:val="a3"/>
              <w:ind w:left="0" w:firstLine="0"/>
            </w:pPr>
            <w:r>
              <w:t>трудовая</w:t>
            </w:r>
          </w:p>
        </w:tc>
        <w:tc>
          <w:tcPr>
            <w:tcW w:w="11879" w:type="dxa"/>
          </w:tcPr>
          <w:p w14:paraId="3A92BF2F" w14:textId="410632C4" w:rsidR="002C24A9" w:rsidRDefault="00B224FB" w:rsidP="005C4A95">
            <w:pPr>
              <w:pStyle w:val="a3"/>
              <w:ind w:left="0" w:firstLine="0"/>
            </w:pP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tc>
      </w:tr>
      <w:tr w:rsidR="00B224FB" w14:paraId="470DD7CA" w14:textId="77777777" w:rsidTr="00041E75">
        <w:tc>
          <w:tcPr>
            <w:tcW w:w="2830" w:type="dxa"/>
          </w:tcPr>
          <w:p w14:paraId="6C682CF8" w14:textId="6C57A526" w:rsidR="00B224FB" w:rsidRDefault="00B224FB" w:rsidP="005C4A95">
            <w:pPr>
              <w:pStyle w:val="a3"/>
              <w:ind w:left="0" w:firstLine="0"/>
            </w:pPr>
            <w:r>
              <w:t>продуктивная</w:t>
            </w:r>
          </w:p>
        </w:tc>
        <w:tc>
          <w:tcPr>
            <w:tcW w:w="11879" w:type="dxa"/>
          </w:tcPr>
          <w:p w14:paraId="73921A74" w14:textId="1B4F25F5" w:rsidR="00B224FB" w:rsidRDefault="00B224FB" w:rsidP="005C4A95">
            <w:pPr>
              <w:pStyle w:val="a3"/>
              <w:ind w:left="0" w:firstLine="0"/>
            </w:pPr>
            <w:r>
              <w:t>оборудование</w:t>
            </w:r>
            <w:r>
              <w:tab/>
            </w:r>
            <w:r w:rsidR="004B4749">
              <w:t xml:space="preserve"> </w:t>
            </w:r>
            <w:r>
              <w:t>и</w:t>
            </w:r>
            <w:r>
              <w:tab/>
              <w:t>материалы</w:t>
            </w:r>
            <w:r>
              <w:tab/>
              <w:t>для</w:t>
            </w:r>
            <w:r>
              <w:tab/>
              <w:t>лепки,</w:t>
            </w:r>
            <w:r>
              <w:tab/>
              <w:t>аппликации, рисовани</w:t>
            </w:r>
            <w:r w:rsidR="004B4749">
              <w:t>я</w:t>
            </w:r>
            <w:r>
              <w:t xml:space="preserve"> и конструирования</w:t>
            </w:r>
          </w:p>
        </w:tc>
      </w:tr>
      <w:tr w:rsidR="00B224FB" w14:paraId="66C3B9A6" w14:textId="77777777" w:rsidTr="00041E75">
        <w:tc>
          <w:tcPr>
            <w:tcW w:w="2830" w:type="dxa"/>
          </w:tcPr>
          <w:p w14:paraId="39DF9311" w14:textId="335B5694" w:rsidR="00B224FB" w:rsidRDefault="00B224FB" w:rsidP="005C4A95">
            <w:pPr>
              <w:pStyle w:val="a3"/>
              <w:ind w:left="0" w:firstLine="0"/>
            </w:pPr>
            <w:r>
              <w:t>музыкальная</w:t>
            </w:r>
          </w:p>
        </w:tc>
        <w:tc>
          <w:tcPr>
            <w:tcW w:w="11879" w:type="dxa"/>
          </w:tcPr>
          <w:p w14:paraId="5119D315" w14:textId="1025A34C" w:rsidR="00B224FB" w:rsidRDefault="004B4749" w:rsidP="005C4A95">
            <w:pPr>
              <w:pStyle w:val="a3"/>
              <w:ind w:left="0" w:firstLine="0"/>
            </w:pP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tc>
      </w:tr>
    </w:tbl>
    <w:p w14:paraId="4AC11982" w14:textId="4F476459" w:rsidR="00141A58" w:rsidRDefault="0021290F" w:rsidP="005C4A95">
      <w:pPr>
        <w:pStyle w:val="a3"/>
        <w:ind w:left="0" w:firstLine="709"/>
        <w:rPr>
          <w:spacing w:val="1"/>
        </w:rPr>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B224FB">
        <w:t>уделяется</w:t>
      </w:r>
      <w:r w:rsidR="00E56224">
        <w:rPr>
          <w:spacing w:val="1"/>
        </w:rPr>
        <w:t xml:space="preserve"> </w:t>
      </w:r>
      <w:r w:rsidR="00E56224">
        <w:t>признани</w:t>
      </w:r>
      <w:r w:rsidR="00B224FB">
        <w:t>ю</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 xml:space="preserve">процессе. </w:t>
      </w:r>
      <w:r w:rsidR="001523E2">
        <w:t>У</w:t>
      </w:r>
      <w:r>
        <w:t>читывает</w:t>
      </w:r>
      <w:r>
        <w:rPr>
          <w:spacing w:val="-57"/>
        </w:rPr>
        <w:t xml:space="preserve"> </w:t>
      </w:r>
      <w:r w:rsidR="00B224FB">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p>
    <w:p w14:paraId="0B72DFF7" w14:textId="77777777" w:rsidR="00141A58" w:rsidRDefault="00141A58" w:rsidP="005C4A95">
      <w:pPr>
        <w:pStyle w:val="a3"/>
        <w:ind w:left="0" w:firstLine="709"/>
        <w:rPr>
          <w:spacing w:val="1"/>
        </w:rPr>
      </w:pPr>
      <w:r>
        <w:rPr>
          <w:spacing w:val="1"/>
        </w:rPr>
        <w:t xml:space="preserve">- </w:t>
      </w:r>
      <w:r w:rsidR="0021290F">
        <w:t>интерес</w:t>
      </w:r>
      <w:r w:rsidR="0021290F">
        <w:rPr>
          <w:spacing w:val="1"/>
        </w:rPr>
        <w:t xml:space="preserve"> </w:t>
      </w:r>
      <w:r w:rsidR="0021290F">
        <w:t>к</w:t>
      </w:r>
      <w:r w:rsidR="0021290F">
        <w:rPr>
          <w:spacing w:val="1"/>
        </w:rPr>
        <w:t xml:space="preserve"> </w:t>
      </w:r>
      <w:r w:rsidR="0021290F">
        <w:t>миру</w:t>
      </w:r>
      <w:r w:rsidR="0021290F">
        <w:rPr>
          <w:spacing w:val="1"/>
        </w:rPr>
        <w:t xml:space="preserve"> </w:t>
      </w:r>
      <w:r w:rsidR="0021290F">
        <w:t>и</w:t>
      </w:r>
      <w:r w:rsidR="0021290F">
        <w:rPr>
          <w:spacing w:val="1"/>
        </w:rPr>
        <w:t xml:space="preserve"> </w:t>
      </w:r>
      <w:r w:rsidR="0021290F">
        <w:t>культуре;</w:t>
      </w:r>
      <w:r w:rsidR="0021290F">
        <w:rPr>
          <w:spacing w:val="1"/>
        </w:rPr>
        <w:t xml:space="preserve"> </w:t>
      </w:r>
    </w:p>
    <w:p w14:paraId="0C2C85CA" w14:textId="77777777" w:rsidR="00141A58" w:rsidRDefault="00141A58" w:rsidP="005C4A95">
      <w:pPr>
        <w:pStyle w:val="a3"/>
        <w:ind w:left="0" w:firstLine="709"/>
        <w:rPr>
          <w:spacing w:val="1"/>
        </w:rPr>
      </w:pPr>
      <w:r>
        <w:rPr>
          <w:spacing w:val="1"/>
        </w:rPr>
        <w:t xml:space="preserve">- </w:t>
      </w:r>
      <w:r w:rsidR="0021290F">
        <w:t>избирательное</w:t>
      </w:r>
      <w:r w:rsidR="0021290F">
        <w:rPr>
          <w:spacing w:val="1"/>
        </w:rPr>
        <w:t xml:space="preserve"> </w:t>
      </w:r>
      <w:r w:rsidR="0021290F">
        <w:t>отношение</w:t>
      </w:r>
      <w:r w:rsidR="0021290F">
        <w:rPr>
          <w:spacing w:val="1"/>
        </w:rPr>
        <w:t xml:space="preserve"> </w:t>
      </w:r>
      <w:r w:rsidR="0021290F">
        <w:t>к</w:t>
      </w:r>
      <w:r w:rsidR="0021290F">
        <w:rPr>
          <w:spacing w:val="1"/>
        </w:rPr>
        <w:t xml:space="preserve"> </w:t>
      </w:r>
      <w:r w:rsidR="0021290F">
        <w:t>социокультурным</w:t>
      </w:r>
      <w:r w:rsidR="0021290F">
        <w:rPr>
          <w:spacing w:val="1"/>
        </w:rPr>
        <w:t xml:space="preserve"> </w:t>
      </w:r>
      <w:r w:rsidR="0021290F">
        <w:t>объектам</w:t>
      </w:r>
      <w:r w:rsidR="0021290F">
        <w:rPr>
          <w:spacing w:val="1"/>
        </w:rPr>
        <w:t xml:space="preserve"> </w:t>
      </w:r>
      <w:r w:rsidR="0021290F">
        <w:t>и</w:t>
      </w:r>
      <w:r w:rsidR="0021290F">
        <w:rPr>
          <w:spacing w:val="1"/>
        </w:rPr>
        <w:t xml:space="preserve"> </w:t>
      </w:r>
      <w:r w:rsidR="0021290F">
        <w:t>разным</w:t>
      </w:r>
      <w:r w:rsidR="0021290F">
        <w:rPr>
          <w:spacing w:val="1"/>
        </w:rPr>
        <w:t xml:space="preserve"> </w:t>
      </w:r>
      <w:r w:rsidR="0021290F">
        <w:t>видам</w:t>
      </w:r>
      <w:r w:rsidR="0021290F">
        <w:rPr>
          <w:spacing w:val="1"/>
        </w:rPr>
        <w:t xml:space="preserve"> </w:t>
      </w:r>
      <w:r w:rsidR="0021290F">
        <w:t>деятельности;</w:t>
      </w:r>
      <w:r w:rsidR="0021290F">
        <w:rPr>
          <w:spacing w:val="1"/>
        </w:rPr>
        <w:t xml:space="preserve"> </w:t>
      </w:r>
    </w:p>
    <w:p w14:paraId="2A886136" w14:textId="77777777" w:rsidR="00141A58" w:rsidRDefault="00141A58" w:rsidP="005C4A95">
      <w:pPr>
        <w:pStyle w:val="a3"/>
        <w:ind w:left="0" w:firstLine="709"/>
      </w:pPr>
      <w:r>
        <w:rPr>
          <w:spacing w:val="1"/>
        </w:rPr>
        <w:t xml:space="preserve">- </w:t>
      </w:r>
      <w:r w:rsidR="0021290F">
        <w:t>инициативность</w:t>
      </w:r>
      <w:r w:rsidR="0021290F">
        <w:rPr>
          <w:spacing w:val="60"/>
        </w:rPr>
        <w:t xml:space="preserve"> </w:t>
      </w:r>
      <w:r w:rsidR="0021290F">
        <w:t>и</w:t>
      </w:r>
      <w:r w:rsidR="0021290F">
        <w:rPr>
          <w:spacing w:val="1"/>
        </w:rPr>
        <w:t xml:space="preserve"> </w:t>
      </w:r>
      <w:r w:rsidR="0021290F">
        <w:t xml:space="preserve">желание заниматься той или иной деятельностью; </w:t>
      </w:r>
    </w:p>
    <w:p w14:paraId="1C46669E" w14:textId="77777777" w:rsidR="00141A58" w:rsidRDefault="00141A58" w:rsidP="005C4A95">
      <w:pPr>
        <w:pStyle w:val="a3"/>
        <w:ind w:left="0" w:firstLine="709"/>
        <w:rPr>
          <w:spacing w:val="1"/>
        </w:rPr>
      </w:pPr>
      <w:r>
        <w:t xml:space="preserve">- </w:t>
      </w:r>
      <w:r w:rsidR="0021290F">
        <w:t>самостоятельность в выборе и осуществлении</w:t>
      </w:r>
      <w:r w:rsidR="0021290F">
        <w:rPr>
          <w:spacing w:val="1"/>
        </w:rPr>
        <w:t xml:space="preserve"> </w:t>
      </w:r>
      <w:r w:rsidR="0021290F">
        <w:t>деятельности;</w:t>
      </w:r>
      <w:r w:rsidR="0021290F">
        <w:rPr>
          <w:spacing w:val="1"/>
        </w:rPr>
        <w:t xml:space="preserve"> </w:t>
      </w:r>
    </w:p>
    <w:p w14:paraId="30AC4B76" w14:textId="77777777" w:rsidR="00141A58" w:rsidRDefault="00141A58" w:rsidP="005C4A95">
      <w:pPr>
        <w:pStyle w:val="a3"/>
        <w:ind w:left="0" w:firstLine="709"/>
      </w:pPr>
      <w:r>
        <w:rPr>
          <w:spacing w:val="1"/>
        </w:rPr>
        <w:t xml:space="preserve">- </w:t>
      </w:r>
      <w:r w:rsidR="0021290F">
        <w:t>творчество</w:t>
      </w:r>
      <w:r w:rsidR="0021290F">
        <w:rPr>
          <w:spacing w:val="1"/>
        </w:rPr>
        <w:t xml:space="preserve"> </w:t>
      </w:r>
      <w:r w:rsidR="0021290F">
        <w:t>в</w:t>
      </w:r>
      <w:r w:rsidR="0021290F">
        <w:rPr>
          <w:spacing w:val="1"/>
        </w:rPr>
        <w:t xml:space="preserve"> </w:t>
      </w:r>
      <w:r w:rsidR="0021290F">
        <w:t>интерпретации</w:t>
      </w:r>
      <w:r w:rsidR="0021290F">
        <w:rPr>
          <w:spacing w:val="1"/>
        </w:rPr>
        <w:t xml:space="preserve"> </w:t>
      </w:r>
      <w:r w:rsidR="0021290F">
        <w:t>объектов</w:t>
      </w:r>
      <w:r w:rsidR="0021290F">
        <w:rPr>
          <w:spacing w:val="1"/>
        </w:rPr>
        <w:t xml:space="preserve"> </w:t>
      </w:r>
      <w:r w:rsidR="0021290F">
        <w:t>культуры</w:t>
      </w:r>
      <w:r w:rsidR="0021290F">
        <w:rPr>
          <w:spacing w:val="1"/>
        </w:rPr>
        <w:t xml:space="preserve"> </w:t>
      </w:r>
      <w:r w:rsidR="0021290F">
        <w:t>и</w:t>
      </w:r>
      <w:r w:rsidR="0021290F">
        <w:rPr>
          <w:spacing w:val="1"/>
        </w:rPr>
        <w:t xml:space="preserve"> </w:t>
      </w:r>
      <w:r w:rsidR="0021290F">
        <w:t>создании</w:t>
      </w:r>
      <w:r w:rsidR="0021290F">
        <w:rPr>
          <w:spacing w:val="61"/>
        </w:rPr>
        <w:t xml:space="preserve"> </w:t>
      </w:r>
      <w:r w:rsidR="0021290F">
        <w:t>продуктов</w:t>
      </w:r>
      <w:r w:rsidR="0021290F">
        <w:rPr>
          <w:spacing w:val="-57"/>
        </w:rPr>
        <w:t xml:space="preserve"> </w:t>
      </w:r>
      <w:r w:rsidR="0021290F">
        <w:t>деятельности.</w:t>
      </w:r>
    </w:p>
    <w:p w14:paraId="372BE577" w14:textId="00E19C4D" w:rsidR="00BB340C" w:rsidRDefault="0021290F" w:rsidP="005C4A95">
      <w:pPr>
        <w:pStyle w:val="a3"/>
        <w:ind w:left="0" w:firstLine="709"/>
      </w:pPr>
      <w:r>
        <w:t>Выбор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3D8755D9" w14:textId="77777777" w:rsidR="003F5CA1" w:rsidRDefault="003F5CA1">
      <w:pPr>
        <w:pStyle w:val="a3"/>
        <w:ind w:left="0" w:firstLine="0"/>
        <w:jc w:val="left"/>
        <w:rPr>
          <w:sz w:val="28"/>
        </w:rPr>
      </w:pPr>
    </w:p>
    <w:p w14:paraId="2BC65AB1" w14:textId="72959F6D" w:rsidR="00DD21F0" w:rsidRDefault="00DD21F0" w:rsidP="007643A7">
      <w:pPr>
        <w:pStyle w:val="1"/>
        <w:numPr>
          <w:ilvl w:val="1"/>
          <w:numId w:val="66"/>
        </w:numPr>
        <w:tabs>
          <w:tab w:val="left" w:pos="1134"/>
          <w:tab w:val="left" w:pos="1276"/>
        </w:tabs>
        <w:ind w:left="993" w:hanging="284"/>
        <w:jc w:val="center"/>
      </w:pPr>
      <w:r>
        <w:t>Особенности образовательной деятельности разных видов и культурных практик</w:t>
      </w:r>
    </w:p>
    <w:p w14:paraId="54D6E4A1" w14:textId="59B9FA61" w:rsidR="00DD21F0" w:rsidRPr="00DD21F0" w:rsidRDefault="00DD21F0" w:rsidP="00321264">
      <w:pPr>
        <w:pStyle w:val="21"/>
        <w:shd w:val="clear" w:color="auto" w:fill="auto"/>
        <w:tabs>
          <w:tab w:val="left" w:pos="1349"/>
        </w:tabs>
        <w:spacing w:before="0" w:after="0" w:line="240" w:lineRule="auto"/>
        <w:ind w:firstLine="709"/>
        <w:jc w:val="both"/>
        <w:rPr>
          <w:sz w:val="24"/>
          <w:szCs w:val="24"/>
          <w:lang w:val="ru-RU"/>
        </w:rPr>
      </w:pPr>
      <w:r w:rsidRPr="00DD21F0">
        <w:rPr>
          <w:sz w:val="24"/>
          <w:szCs w:val="24"/>
          <w:lang w:val="ru-RU"/>
        </w:rPr>
        <w:lastRenderedPageBreak/>
        <w:t>Образовательная деятельность включает:</w:t>
      </w:r>
    </w:p>
    <w:p w14:paraId="530DD299" w14:textId="77777777" w:rsidR="00DD21F0" w:rsidRPr="00DD21F0" w:rsidRDefault="00DD21F0" w:rsidP="007643A7">
      <w:pPr>
        <w:pStyle w:val="21"/>
        <w:numPr>
          <w:ilvl w:val="0"/>
          <w:numId w:val="135"/>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7643A7">
      <w:pPr>
        <w:pStyle w:val="21"/>
        <w:numPr>
          <w:ilvl w:val="0"/>
          <w:numId w:val="135"/>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7643A7">
      <w:pPr>
        <w:pStyle w:val="21"/>
        <w:numPr>
          <w:ilvl w:val="0"/>
          <w:numId w:val="135"/>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7643A7">
      <w:pPr>
        <w:pStyle w:val="21"/>
        <w:numPr>
          <w:ilvl w:val="0"/>
          <w:numId w:val="135"/>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321264">
      <w:pPr>
        <w:pStyle w:val="21"/>
        <w:shd w:val="clear" w:color="auto" w:fill="auto"/>
        <w:tabs>
          <w:tab w:val="left" w:pos="1276"/>
        </w:tabs>
        <w:spacing w:before="0" w:after="0" w:line="240" w:lineRule="auto"/>
        <w:ind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01EC6527" w:rsidR="00DD21F0" w:rsidRPr="00DD21F0" w:rsidRDefault="00DD21F0" w:rsidP="007643A7">
      <w:pPr>
        <w:pStyle w:val="21"/>
        <w:numPr>
          <w:ilvl w:val="0"/>
          <w:numId w:val="134"/>
        </w:numPr>
        <w:shd w:val="clear" w:color="auto" w:fill="auto"/>
        <w:tabs>
          <w:tab w:val="left" w:pos="1033"/>
        </w:tabs>
        <w:spacing w:before="0" w:after="0" w:line="240" w:lineRule="auto"/>
        <w:ind w:firstLine="709"/>
        <w:jc w:val="both"/>
        <w:rPr>
          <w:sz w:val="24"/>
          <w:szCs w:val="24"/>
          <w:lang w:val="ru-RU"/>
        </w:rPr>
      </w:pPr>
      <w:r w:rsidRPr="00DD21F0">
        <w:rPr>
          <w:sz w:val="24"/>
          <w:szCs w:val="24"/>
          <w:lang w:val="ru-RU"/>
        </w:rPr>
        <w:t>совместная деятельность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7643A7">
      <w:pPr>
        <w:pStyle w:val="21"/>
        <w:numPr>
          <w:ilvl w:val="0"/>
          <w:numId w:val="134"/>
        </w:numPr>
        <w:shd w:val="clear" w:color="auto" w:fill="auto"/>
        <w:tabs>
          <w:tab w:val="left" w:pos="1028"/>
        </w:tabs>
        <w:spacing w:before="0" w:after="0" w:line="240"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7643A7">
      <w:pPr>
        <w:pStyle w:val="21"/>
        <w:numPr>
          <w:ilvl w:val="0"/>
          <w:numId w:val="134"/>
        </w:numPr>
        <w:shd w:val="clear" w:color="auto" w:fill="auto"/>
        <w:tabs>
          <w:tab w:val="left" w:pos="1038"/>
        </w:tabs>
        <w:spacing w:before="0" w:after="0" w:line="240"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7643A7">
      <w:pPr>
        <w:pStyle w:val="21"/>
        <w:numPr>
          <w:ilvl w:val="0"/>
          <w:numId w:val="134"/>
        </w:numPr>
        <w:shd w:val="clear" w:color="auto" w:fill="auto"/>
        <w:tabs>
          <w:tab w:val="left" w:pos="1028"/>
        </w:tabs>
        <w:spacing w:before="0" w:after="0" w:line="240"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7643A7">
      <w:pPr>
        <w:pStyle w:val="21"/>
        <w:numPr>
          <w:ilvl w:val="0"/>
          <w:numId w:val="134"/>
        </w:numPr>
        <w:shd w:val="clear" w:color="auto" w:fill="auto"/>
        <w:tabs>
          <w:tab w:val="left" w:pos="1033"/>
        </w:tabs>
        <w:spacing w:before="0" w:after="0" w:line="240"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7E968FB7" w14:textId="77777777" w:rsidR="00005561" w:rsidRDefault="00DD21F0" w:rsidP="00321264">
      <w:pPr>
        <w:pStyle w:val="21"/>
        <w:shd w:val="clear" w:color="auto" w:fill="auto"/>
        <w:tabs>
          <w:tab w:val="left" w:pos="1276"/>
        </w:tabs>
        <w:spacing w:before="0" w:after="0" w:line="240" w:lineRule="auto"/>
        <w:ind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FD759D9" w14:textId="77777777" w:rsidR="00005561" w:rsidRDefault="00DD21F0" w:rsidP="00321264">
      <w:pPr>
        <w:pStyle w:val="21"/>
        <w:shd w:val="clear" w:color="auto" w:fill="auto"/>
        <w:tabs>
          <w:tab w:val="left" w:pos="1276"/>
        </w:tabs>
        <w:spacing w:before="0" w:after="0" w:line="240" w:lineRule="auto"/>
        <w:ind w:firstLine="709"/>
        <w:jc w:val="both"/>
        <w:rPr>
          <w:sz w:val="24"/>
          <w:szCs w:val="24"/>
          <w:lang w:val="ru-RU"/>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005561">
        <w:rPr>
          <w:sz w:val="24"/>
          <w:szCs w:val="24"/>
          <w:lang w:val="ru-RU"/>
        </w:rPr>
        <w:t>Это обеспечивает возможность их интеграции в процессе образовательной деятельности.</w:t>
      </w:r>
    </w:p>
    <w:p w14:paraId="4F3221CD" w14:textId="30181D37" w:rsidR="00005561" w:rsidRDefault="001523E2" w:rsidP="00321264">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t>С</w:t>
      </w:r>
      <w:r w:rsidR="00C01EBB">
        <w:rPr>
          <w:sz w:val="24"/>
          <w:szCs w:val="24"/>
          <w:lang w:val="ru-RU"/>
        </w:rPr>
        <w:t>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357B1DC7" w:rsidR="00C01EBB" w:rsidRDefault="00C01EBB" w:rsidP="00321264">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t>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7643A7">
      <w:pPr>
        <w:pStyle w:val="21"/>
        <w:numPr>
          <w:ilvl w:val="0"/>
          <w:numId w:val="141"/>
        </w:numPr>
        <w:shd w:val="clear" w:color="auto" w:fill="auto"/>
        <w:tabs>
          <w:tab w:val="left" w:pos="1350"/>
        </w:tabs>
        <w:spacing w:before="0" w:after="0" w:line="240" w:lineRule="auto"/>
        <w:jc w:val="both"/>
        <w:rPr>
          <w:sz w:val="24"/>
          <w:szCs w:val="24"/>
          <w:lang w:val="ru-RU"/>
        </w:rPr>
      </w:pPr>
      <w:r>
        <w:rPr>
          <w:sz w:val="24"/>
          <w:szCs w:val="24"/>
          <w:lang w:val="ru-RU"/>
        </w:rPr>
        <w:lastRenderedPageBreak/>
        <w:t>б</w:t>
      </w:r>
      <w:r w:rsidR="00C01EBB">
        <w:rPr>
          <w:sz w:val="24"/>
          <w:szCs w:val="24"/>
          <w:lang w:val="ru-RU"/>
        </w:rPr>
        <w:t xml:space="preserve">еседа, </w:t>
      </w:r>
    </w:p>
    <w:p w14:paraId="3EE707E2" w14:textId="77777777" w:rsidR="00C747F8" w:rsidRDefault="00C01EBB" w:rsidP="007643A7">
      <w:pPr>
        <w:pStyle w:val="21"/>
        <w:numPr>
          <w:ilvl w:val="0"/>
          <w:numId w:val="141"/>
        </w:numPr>
        <w:shd w:val="clear" w:color="auto" w:fill="auto"/>
        <w:tabs>
          <w:tab w:val="left" w:pos="1350"/>
        </w:tabs>
        <w:spacing w:before="0" w:after="0" w:line="240" w:lineRule="auto"/>
        <w:jc w:val="both"/>
        <w:rPr>
          <w:sz w:val="24"/>
          <w:szCs w:val="24"/>
          <w:lang w:val="ru-RU"/>
        </w:rPr>
      </w:pPr>
      <w:r>
        <w:rPr>
          <w:sz w:val="24"/>
          <w:szCs w:val="24"/>
          <w:lang w:val="ru-RU"/>
        </w:rPr>
        <w:t xml:space="preserve">рассказ, </w:t>
      </w:r>
    </w:p>
    <w:p w14:paraId="6B3C93AA" w14:textId="77777777" w:rsidR="00C747F8" w:rsidRDefault="00C01EBB" w:rsidP="007643A7">
      <w:pPr>
        <w:pStyle w:val="21"/>
        <w:numPr>
          <w:ilvl w:val="0"/>
          <w:numId w:val="141"/>
        </w:numPr>
        <w:shd w:val="clear" w:color="auto" w:fill="auto"/>
        <w:tabs>
          <w:tab w:val="left" w:pos="1350"/>
        </w:tabs>
        <w:spacing w:before="0" w:after="0" w:line="240" w:lineRule="auto"/>
        <w:jc w:val="both"/>
        <w:rPr>
          <w:sz w:val="24"/>
          <w:szCs w:val="24"/>
          <w:lang w:val="ru-RU"/>
        </w:rPr>
      </w:pPr>
      <w:r>
        <w:rPr>
          <w:sz w:val="24"/>
          <w:szCs w:val="24"/>
          <w:lang w:val="ru-RU"/>
        </w:rPr>
        <w:t xml:space="preserve">эксперимент, </w:t>
      </w:r>
    </w:p>
    <w:p w14:paraId="2A0A31DB" w14:textId="77777777" w:rsidR="00C747F8" w:rsidRDefault="00C01EBB" w:rsidP="007643A7">
      <w:pPr>
        <w:pStyle w:val="21"/>
        <w:numPr>
          <w:ilvl w:val="0"/>
          <w:numId w:val="141"/>
        </w:numPr>
        <w:shd w:val="clear" w:color="auto" w:fill="auto"/>
        <w:tabs>
          <w:tab w:val="left" w:pos="1350"/>
        </w:tabs>
        <w:spacing w:before="0" w:after="0" w:line="240" w:lineRule="auto"/>
        <w:jc w:val="both"/>
        <w:rPr>
          <w:sz w:val="24"/>
          <w:szCs w:val="24"/>
          <w:lang w:val="ru-RU"/>
        </w:rPr>
      </w:pPr>
      <w:r>
        <w:rPr>
          <w:sz w:val="24"/>
          <w:szCs w:val="24"/>
          <w:lang w:val="ru-RU"/>
        </w:rPr>
        <w:t xml:space="preserve">наблюдение, </w:t>
      </w:r>
    </w:p>
    <w:p w14:paraId="39815AC9" w14:textId="285A1B20" w:rsidR="00C01EBB" w:rsidRDefault="00C01EBB" w:rsidP="007643A7">
      <w:pPr>
        <w:pStyle w:val="21"/>
        <w:numPr>
          <w:ilvl w:val="0"/>
          <w:numId w:val="141"/>
        </w:numPr>
        <w:shd w:val="clear" w:color="auto" w:fill="auto"/>
        <w:tabs>
          <w:tab w:val="left" w:pos="1350"/>
        </w:tabs>
        <w:spacing w:before="0" w:after="0" w:line="240"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39A0639F" w:rsidR="00C747F8" w:rsidRDefault="00C747F8" w:rsidP="00321264">
      <w:pPr>
        <w:pStyle w:val="21"/>
        <w:shd w:val="clear" w:color="auto" w:fill="auto"/>
        <w:tabs>
          <w:tab w:val="left" w:pos="1350"/>
        </w:tabs>
        <w:spacing w:before="0" w:after="0" w:line="240" w:lineRule="auto"/>
        <w:ind w:firstLine="709"/>
        <w:jc w:val="both"/>
        <w:rPr>
          <w:sz w:val="24"/>
          <w:szCs w:val="24"/>
          <w:lang w:val="ru-RU"/>
        </w:rPr>
      </w:pPr>
      <w:r>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7643A7">
      <w:pPr>
        <w:pStyle w:val="21"/>
        <w:numPr>
          <w:ilvl w:val="0"/>
          <w:numId w:val="141"/>
        </w:numPr>
        <w:shd w:val="clear" w:color="auto" w:fill="auto"/>
        <w:tabs>
          <w:tab w:val="left" w:pos="1350"/>
        </w:tabs>
        <w:spacing w:before="0" w:after="0" w:line="240" w:lineRule="auto"/>
        <w:jc w:val="both"/>
        <w:rPr>
          <w:sz w:val="24"/>
          <w:szCs w:val="24"/>
          <w:lang w:val="ru-RU"/>
        </w:rPr>
      </w:pPr>
      <w:r>
        <w:rPr>
          <w:sz w:val="24"/>
          <w:szCs w:val="24"/>
          <w:lang w:val="ru-RU"/>
        </w:rPr>
        <w:t>игровые ситуации,</w:t>
      </w:r>
    </w:p>
    <w:p w14:paraId="5DD97195" w14:textId="77214CD8" w:rsidR="00E061DB" w:rsidRDefault="00E061DB" w:rsidP="007643A7">
      <w:pPr>
        <w:pStyle w:val="21"/>
        <w:numPr>
          <w:ilvl w:val="0"/>
          <w:numId w:val="141"/>
        </w:numPr>
        <w:shd w:val="clear" w:color="auto" w:fill="auto"/>
        <w:tabs>
          <w:tab w:val="left" w:pos="1350"/>
        </w:tabs>
        <w:spacing w:before="0" w:after="0" w:line="240" w:lineRule="auto"/>
        <w:jc w:val="both"/>
        <w:rPr>
          <w:sz w:val="24"/>
          <w:szCs w:val="24"/>
          <w:lang w:val="ru-RU"/>
        </w:rPr>
      </w:pPr>
      <w:r>
        <w:rPr>
          <w:sz w:val="24"/>
          <w:szCs w:val="24"/>
          <w:lang w:val="ru-RU"/>
        </w:rPr>
        <w:t>игры-путешествия,</w:t>
      </w:r>
    </w:p>
    <w:p w14:paraId="538DFEF1" w14:textId="1F56DFE9" w:rsidR="00E061DB" w:rsidRDefault="00E061DB" w:rsidP="007643A7">
      <w:pPr>
        <w:pStyle w:val="21"/>
        <w:numPr>
          <w:ilvl w:val="0"/>
          <w:numId w:val="141"/>
        </w:numPr>
        <w:shd w:val="clear" w:color="auto" w:fill="auto"/>
        <w:tabs>
          <w:tab w:val="left" w:pos="1350"/>
        </w:tabs>
        <w:spacing w:before="0" w:after="0" w:line="240" w:lineRule="auto"/>
        <w:jc w:val="both"/>
        <w:rPr>
          <w:sz w:val="24"/>
          <w:szCs w:val="24"/>
          <w:lang w:val="ru-RU"/>
        </w:rPr>
      </w:pPr>
      <w:r>
        <w:rPr>
          <w:sz w:val="24"/>
          <w:szCs w:val="24"/>
          <w:lang w:val="ru-RU"/>
        </w:rPr>
        <w:t>творческие мастерсткие,</w:t>
      </w:r>
    </w:p>
    <w:p w14:paraId="5DC939AB" w14:textId="4CACB156" w:rsidR="00E061DB" w:rsidRDefault="00E061DB" w:rsidP="007643A7">
      <w:pPr>
        <w:pStyle w:val="21"/>
        <w:numPr>
          <w:ilvl w:val="0"/>
          <w:numId w:val="141"/>
        </w:numPr>
        <w:shd w:val="clear" w:color="auto" w:fill="auto"/>
        <w:tabs>
          <w:tab w:val="left" w:pos="1350"/>
        </w:tabs>
        <w:spacing w:before="0" w:after="0" w:line="240" w:lineRule="auto"/>
        <w:jc w:val="both"/>
        <w:rPr>
          <w:sz w:val="24"/>
          <w:szCs w:val="24"/>
          <w:lang w:val="ru-RU"/>
        </w:rPr>
      </w:pPr>
      <w:r>
        <w:rPr>
          <w:sz w:val="24"/>
          <w:szCs w:val="24"/>
          <w:lang w:val="ru-RU"/>
        </w:rPr>
        <w:t>детские лаборатории,</w:t>
      </w:r>
    </w:p>
    <w:p w14:paraId="181C14CC" w14:textId="6B8C6CBD" w:rsidR="00E061DB" w:rsidRDefault="00E061DB" w:rsidP="007643A7">
      <w:pPr>
        <w:pStyle w:val="21"/>
        <w:numPr>
          <w:ilvl w:val="0"/>
          <w:numId w:val="141"/>
        </w:numPr>
        <w:shd w:val="clear" w:color="auto" w:fill="auto"/>
        <w:tabs>
          <w:tab w:val="left" w:pos="1350"/>
        </w:tabs>
        <w:spacing w:before="0" w:after="0" w:line="240" w:lineRule="auto"/>
        <w:jc w:val="both"/>
        <w:rPr>
          <w:sz w:val="24"/>
          <w:szCs w:val="24"/>
          <w:lang w:val="ru-RU"/>
        </w:rPr>
      </w:pPr>
      <w:r>
        <w:rPr>
          <w:sz w:val="24"/>
          <w:szCs w:val="24"/>
          <w:lang w:val="ru-RU"/>
        </w:rPr>
        <w:t>творческие гостиные,</w:t>
      </w:r>
    </w:p>
    <w:p w14:paraId="05347624" w14:textId="46431E7B" w:rsidR="00E061DB" w:rsidRDefault="00E061DB" w:rsidP="007643A7">
      <w:pPr>
        <w:pStyle w:val="21"/>
        <w:numPr>
          <w:ilvl w:val="0"/>
          <w:numId w:val="141"/>
        </w:numPr>
        <w:shd w:val="clear" w:color="auto" w:fill="auto"/>
        <w:tabs>
          <w:tab w:val="left" w:pos="1350"/>
        </w:tabs>
        <w:spacing w:before="0" w:after="0" w:line="240" w:lineRule="auto"/>
        <w:jc w:val="both"/>
        <w:rPr>
          <w:sz w:val="24"/>
          <w:szCs w:val="24"/>
          <w:lang w:val="ru-RU"/>
        </w:rPr>
      </w:pPr>
      <w:r>
        <w:rPr>
          <w:sz w:val="24"/>
          <w:szCs w:val="24"/>
          <w:lang w:val="ru-RU"/>
        </w:rPr>
        <w:t>творческие лаборатории,</w:t>
      </w:r>
    </w:p>
    <w:p w14:paraId="17F53B90" w14:textId="74037FAF" w:rsidR="00E061DB" w:rsidRDefault="00E061DB" w:rsidP="007643A7">
      <w:pPr>
        <w:pStyle w:val="21"/>
        <w:numPr>
          <w:ilvl w:val="0"/>
          <w:numId w:val="141"/>
        </w:numPr>
        <w:shd w:val="clear" w:color="auto" w:fill="auto"/>
        <w:tabs>
          <w:tab w:val="left" w:pos="1350"/>
        </w:tabs>
        <w:spacing w:before="0" w:after="0" w:line="240" w:lineRule="auto"/>
        <w:jc w:val="both"/>
        <w:rPr>
          <w:sz w:val="24"/>
          <w:szCs w:val="24"/>
          <w:lang w:val="ru-RU"/>
        </w:rPr>
      </w:pPr>
      <w:r>
        <w:rPr>
          <w:sz w:val="24"/>
          <w:szCs w:val="24"/>
          <w:lang w:val="ru-RU"/>
        </w:rPr>
        <w:t>целевые прогулки,</w:t>
      </w:r>
    </w:p>
    <w:p w14:paraId="45465F79" w14:textId="47BFF63B" w:rsidR="00E061DB" w:rsidRDefault="00E061DB" w:rsidP="007643A7">
      <w:pPr>
        <w:pStyle w:val="21"/>
        <w:numPr>
          <w:ilvl w:val="0"/>
          <w:numId w:val="141"/>
        </w:numPr>
        <w:shd w:val="clear" w:color="auto" w:fill="auto"/>
        <w:tabs>
          <w:tab w:val="left" w:pos="1350"/>
        </w:tabs>
        <w:spacing w:before="0" w:after="0" w:line="240" w:lineRule="auto"/>
        <w:jc w:val="both"/>
        <w:rPr>
          <w:sz w:val="24"/>
          <w:szCs w:val="24"/>
          <w:lang w:val="ru-RU"/>
        </w:rPr>
      </w:pPr>
      <w:r>
        <w:rPr>
          <w:sz w:val="24"/>
          <w:szCs w:val="24"/>
          <w:lang w:val="ru-RU"/>
        </w:rPr>
        <w:t>экскурсии,</w:t>
      </w:r>
    </w:p>
    <w:p w14:paraId="2A561F62" w14:textId="1765EB1C" w:rsidR="00E061DB" w:rsidRDefault="00E061DB" w:rsidP="007643A7">
      <w:pPr>
        <w:pStyle w:val="21"/>
        <w:numPr>
          <w:ilvl w:val="0"/>
          <w:numId w:val="141"/>
        </w:numPr>
        <w:shd w:val="clear" w:color="auto" w:fill="auto"/>
        <w:tabs>
          <w:tab w:val="left" w:pos="1350"/>
        </w:tabs>
        <w:spacing w:before="0" w:after="0" w:line="240" w:lineRule="auto"/>
        <w:jc w:val="both"/>
        <w:rPr>
          <w:sz w:val="24"/>
          <w:szCs w:val="24"/>
          <w:lang w:val="ru-RU"/>
        </w:rPr>
      </w:pPr>
      <w:r>
        <w:rPr>
          <w:sz w:val="24"/>
          <w:szCs w:val="24"/>
          <w:lang w:val="ru-RU"/>
        </w:rPr>
        <w:t>образовательный челлендж,</w:t>
      </w:r>
    </w:p>
    <w:p w14:paraId="3BF9494B" w14:textId="5F0988A0" w:rsidR="00E061DB" w:rsidRDefault="00E061DB" w:rsidP="007643A7">
      <w:pPr>
        <w:pStyle w:val="21"/>
        <w:numPr>
          <w:ilvl w:val="0"/>
          <w:numId w:val="141"/>
        </w:numPr>
        <w:shd w:val="clear" w:color="auto" w:fill="auto"/>
        <w:tabs>
          <w:tab w:val="left" w:pos="1350"/>
        </w:tabs>
        <w:spacing w:before="0" w:after="0" w:line="240" w:lineRule="auto"/>
        <w:jc w:val="both"/>
        <w:rPr>
          <w:sz w:val="24"/>
          <w:szCs w:val="24"/>
          <w:lang w:val="ru-RU"/>
        </w:rPr>
      </w:pPr>
      <w:r>
        <w:rPr>
          <w:sz w:val="24"/>
          <w:szCs w:val="24"/>
          <w:lang w:val="ru-RU"/>
        </w:rPr>
        <w:t>интерактивные праздники.</w:t>
      </w:r>
    </w:p>
    <w:p w14:paraId="0BCB549E" w14:textId="07889532" w:rsidR="00E061DB" w:rsidRDefault="00E061DB" w:rsidP="00321264">
      <w:pPr>
        <w:pStyle w:val="21"/>
        <w:shd w:val="clear" w:color="auto" w:fill="auto"/>
        <w:tabs>
          <w:tab w:val="left" w:pos="1350"/>
        </w:tabs>
        <w:spacing w:before="0" w:after="0" w:line="240" w:lineRule="auto"/>
        <w:ind w:firstLine="709"/>
        <w:jc w:val="both"/>
        <w:rPr>
          <w:sz w:val="24"/>
          <w:szCs w:val="24"/>
          <w:lang w:val="ru-RU"/>
        </w:rPr>
      </w:pPr>
      <w:r>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7643A7">
      <w:pPr>
        <w:pStyle w:val="21"/>
        <w:numPr>
          <w:ilvl w:val="0"/>
          <w:numId w:val="141"/>
        </w:numPr>
        <w:shd w:val="clear" w:color="auto" w:fill="auto"/>
        <w:tabs>
          <w:tab w:val="left" w:pos="1350"/>
        </w:tabs>
        <w:spacing w:before="0" w:after="0" w:line="240"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7643A7">
      <w:pPr>
        <w:pStyle w:val="21"/>
        <w:numPr>
          <w:ilvl w:val="0"/>
          <w:numId w:val="141"/>
        </w:numPr>
        <w:shd w:val="clear" w:color="auto" w:fill="auto"/>
        <w:tabs>
          <w:tab w:val="left" w:pos="1350"/>
        </w:tabs>
        <w:spacing w:before="0" w:after="0" w:line="240" w:lineRule="auto"/>
        <w:jc w:val="both"/>
        <w:rPr>
          <w:sz w:val="24"/>
          <w:szCs w:val="24"/>
          <w:lang w:val="ru-RU"/>
        </w:rPr>
      </w:pPr>
      <w:r>
        <w:rPr>
          <w:sz w:val="24"/>
          <w:szCs w:val="24"/>
          <w:lang w:val="ru-RU"/>
        </w:rPr>
        <w:t>тематические дни,</w:t>
      </w:r>
    </w:p>
    <w:p w14:paraId="2F555DB6" w14:textId="471D1B37" w:rsidR="00701E0E" w:rsidRDefault="00701E0E" w:rsidP="007643A7">
      <w:pPr>
        <w:pStyle w:val="21"/>
        <w:numPr>
          <w:ilvl w:val="0"/>
          <w:numId w:val="141"/>
        </w:numPr>
        <w:shd w:val="clear" w:color="auto" w:fill="auto"/>
        <w:tabs>
          <w:tab w:val="left" w:pos="1350"/>
        </w:tabs>
        <w:spacing w:before="0" w:after="0" w:line="240"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7643A7">
      <w:pPr>
        <w:pStyle w:val="21"/>
        <w:numPr>
          <w:ilvl w:val="0"/>
          <w:numId w:val="141"/>
        </w:numPr>
        <w:shd w:val="clear" w:color="auto" w:fill="auto"/>
        <w:tabs>
          <w:tab w:val="left" w:pos="1350"/>
        </w:tabs>
        <w:spacing w:before="0" w:after="0" w:line="240" w:lineRule="auto"/>
        <w:jc w:val="both"/>
        <w:rPr>
          <w:sz w:val="24"/>
          <w:szCs w:val="24"/>
          <w:lang w:val="ru-RU"/>
        </w:rPr>
      </w:pPr>
      <w:r>
        <w:rPr>
          <w:sz w:val="24"/>
          <w:szCs w:val="24"/>
          <w:lang w:val="ru-RU"/>
        </w:rPr>
        <w:t>тематические или образовательные циклы.</w:t>
      </w:r>
    </w:p>
    <w:p w14:paraId="7A087AB8" w14:textId="77777777" w:rsidR="00005561" w:rsidRPr="00005561" w:rsidRDefault="00DD21F0" w:rsidP="00321264">
      <w:pPr>
        <w:pStyle w:val="21"/>
        <w:shd w:val="clear" w:color="auto" w:fill="auto"/>
        <w:tabs>
          <w:tab w:val="left" w:pos="1354"/>
        </w:tabs>
        <w:spacing w:before="0" w:after="0" w:line="240" w:lineRule="auto"/>
        <w:ind w:firstLine="709"/>
        <w:jc w:val="both"/>
        <w:rPr>
          <w:sz w:val="24"/>
          <w:szCs w:val="24"/>
          <w:lang w:val="ru-RU"/>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005561">
        <w:rPr>
          <w:sz w:val="24"/>
          <w:szCs w:val="24"/>
          <w:lang w:val="ru-RU"/>
        </w:rPr>
        <w:t>Детство без игры и вне игры не представляется возможным.</w:t>
      </w:r>
    </w:p>
    <w:p w14:paraId="304B982C" w14:textId="77777777" w:rsidR="00005561" w:rsidRDefault="00DD21F0" w:rsidP="00321264">
      <w:pPr>
        <w:pStyle w:val="21"/>
        <w:shd w:val="clear" w:color="auto" w:fill="auto"/>
        <w:tabs>
          <w:tab w:val="left" w:pos="1359"/>
        </w:tabs>
        <w:spacing w:before="0" w:after="0" w:line="240" w:lineRule="auto"/>
        <w:ind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49800159" w14:textId="77777777" w:rsidR="00660587" w:rsidRDefault="00DD21F0" w:rsidP="00660587">
      <w:pPr>
        <w:pStyle w:val="21"/>
        <w:shd w:val="clear" w:color="auto" w:fill="auto"/>
        <w:tabs>
          <w:tab w:val="left" w:pos="1359"/>
        </w:tabs>
        <w:spacing w:before="0" w:after="0" w:line="240" w:lineRule="auto"/>
        <w:ind w:firstLine="709"/>
        <w:jc w:val="both"/>
        <w:rPr>
          <w:sz w:val="24"/>
          <w:szCs w:val="24"/>
          <w:lang w:val="ru-RU"/>
        </w:rPr>
      </w:pPr>
      <w:r w:rsidRPr="00DD21F0">
        <w:rPr>
          <w:sz w:val="24"/>
          <w:szCs w:val="24"/>
          <w:lang w:val="ru-RU"/>
        </w:rPr>
        <w:t xml:space="preserve">В образовательном процессе игра занимает особое место, выступая как </w:t>
      </w:r>
    </w:p>
    <w:p w14:paraId="7CEA7797" w14:textId="4EC62232" w:rsidR="00BB0031" w:rsidRDefault="00660587" w:rsidP="00660587">
      <w:pPr>
        <w:pStyle w:val="21"/>
        <w:shd w:val="clear" w:color="auto" w:fill="auto"/>
        <w:tabs>
          <w:tab w:val="left" w:pos="1359"/>
        </w:tabs>
        <w:spacing w:before="0" w:after="0" w:line="240" w:lineRule="auto"/>
        <w:ind w:firstLine="709"/>
        <w:jc w:val="both"/>
        <w:rPr>
          <w:sz w:val="24"/>
          <w:szCs w:val="24"/>
          <w:lang w:val="ru-RU"/>
        </w:rPr>
      </w:pPr>
      <w:r>
        <w:rPr>
          <w:sz w:val="24"/>
          <w:szCs w:val="24"/>
          <w:lang w:val="ru-RU"/>
        </w:rPr>
        <w:t xml:space="preserve">- </w:t>
      </w:r>
      <w:r w:rsidR="00DD21F0" w:rsidRPr="00DD21F0">
        <w:rPr>
          <w:sz w:val="24"/>
          <w:szCs w:val="24"/>
          <w:lang w:val="ru-RU"/>
        </w:rPr>
        <w:t xml:space="preserve">форма организации жизни и деятельности детей, </w:t>
      </w:r>
    </w:p>
    <w:p w14:paraId="39BBE778" w14:textId="7551005A" w:rsidR="00BB0031" w:rsidRDefault="00660587" w:rsidP="00660587">
      <w:pPr>
        <w:pStyle w:val="21"/>
        <w:shd w:val="clear" w:color="auto" w:fill="auto"/>
        <w:tabs>
          <w:tab w:val="left" w:pos="1359"/>
        </w:tabs>
        <w:spacing w:before="0" w:after="0" w:line="240" w:lineRule="auto"/>
        <w:ind w:left="709"/>
        <w:jc w:val="both"/>
        <w:rPr>
          <w:sz w:val="24"/>
          <w:szCs w:val="24"/>
          <w:lang w:val="ru-RU"/>
        </w:rPr>
      </w:pPr>
      <w:r>
        <w:rPr>
          <w:sz w:val="24"/>
          <w:szCs w:val="24"/>
          <w:lang w:val="ru-RU"/>
        </w:rPr>
        <w:t xml:space="preserve">- </w:t>
      </w:r>
      <w:r w:rsidR="00DD21F0" w:rsidRPr="00DD21F0">
        <w:rPr>
          <w:sz w:val="24"/>
          <w:szCs w:val="24"/>
          <w:lang w:val="ru-RU"/>
        </w:rPr>
        <w:t xml:space="preserve">средство разностороннего развития личности; </w:t>
      </w:r>
    </w:p>
    <w:p w14:paraId="70B74BD9" w14:textId="49769068" w:rsidR="00BB0031" w:rsidRDefault="00660587" w:rsidP="00660587">
      <w:pPr>
        <w:pStyle w:val="21"/>
        <w:shd w:val="clear" w:color="auto" w:fill="auto"/>
        <w:tabs>
          <w:tab w:val="left" w:pos="1359"/>
        </w:tabs>
        <w:spacing w:before="0" w:after="0" w:line="240" w:lineRule="auto"/>
        <w:ind w:left="709"/>
        <w:jc w:val="both"/>
        <w:rPr>
          <w:sz w:val="24"/>
          <w:szCs w:val="24"/>
          <w:lang w:val="ru-RU"/>
        </w:rPr>
      </w:pPr>
      <w:r>
        <w:rPr>
          <w:sz w:val="24"/>
          <w:szCs w:val="24"/>
          <w:lang w:val="ru-RU"/>
        </w:rPr>
        <w:t xml:space="preserve">- </w:t>
      </w:r>
      <w:r w:rsidR="00DD21F0" w:rsidRPr="00DD21F0">
        <w:rPr>
          <w:sz w:val="24"/>
          <w:szCs w:val="24"/>
          <w:lang w:val="ru-RU"/>
        </w:rPr>
        <w:t xml:space="preserve">метод или прием обучения; </w:t>
      </w:r>
    </w:p>
    <w:p w14:paraId="7F26527C" w14:textId="5237B57F" w:rsidR="00BB0031" w:rsidRDefault="00660587" w:rsidP="00660587">
      <w:pPr>
        <w:pStyle w:val="21"/>
        <w:shd w:val="clear" w:color="auto" w:fill="auto"/>
        <w:tabs>
          <w:tab w:val="left" w:pos="1359"/>
        </w:tabs>
        <w:spacing w:before="0" w:after="0" w:line="240" w:lineRule="auto"/>
        <w:ind w:left="709"/>
        <w:jc w:val="both"/>
        <w:rPr>
          <w:sz w:val="24"/>
          <w:szCs w:val="24"/>
          <w:lang w:val="ru-RU"/>
        </w:rPr>
      </w:pPr>
      <w:r>
        <w:rPr>
          <w:sz w:val="24"/>
          <w:szCs w:val="24"/>
          <w:lang w:val="ru-RU"/>
        </w:rPr>
        <w:t xml:space="preserve">- </w:t>
      </w:r>
      <w:r w:rsidR="00DD21F0" w:rsidRPr="00DD21F0">
        <w:rPr>
          <w:sz w:val="24"/>
          <w:szCs w:val="24"/>
          <w:lang w:val="ru-RU"/>
        </w:rPr>
        <w:t xml:space="preserve">средство саморазвития, самовоспитания, самообучения, саморегуляции. </w:t>
      </w:r>
    </w:p>
    <w:p w14:paraId="1C36627F" w14:textId="77777777" w:rsidR="00005561" w:rsidRDefault="00DD21F0" w:rsidP="00321264">
      <w:pPr>
        <w:pStyle w:val="21"/>
        <w:shd w:val="clear" w:color="auto" w:fill="auto"/>
        <w:tabs>
          <w:tab w:val="left" w:pos="1354"/>
        </w:tabs>
        <w:spacing w:before="0" w:after="0" w:line="240" w:lineRule="auto"/>
        <w:ind w:firstLine="709"/>
        <w:jc w:val="both"/>
        <w:rPr>
          <w:sz w:val="24"/>
          <w:szCs w:val="24"/>
          <w:lang w:val="ru-RU"/>
        </w:rPr>
      </w:pPr>
      <w:r w:rsidRPr="00DD21F0">
        <w:rPr>
          <w:sz w:val="24"/>
          <w:szCs w:val="24"/>
          <w:lang w:val="ru-RU"/>
        </w:rPr>
        <w:t>Отсутствие или недостаток игры в жизни ребёнка приводит к серьезным проблемам, прежде всего, в социальном развитии детей.</w:t>
      </w:r>
    </w:p>
    <w:p w14:paraId="7EF07AFE" w14:textId="77777777" w:rsidR="00005561" w:rsidRDefault="00DD21F0" w:rsidP="00321264">
      <w:pPr>
        <w:pStyle w:val="21"/>
        <w:shd w:val="clear" w:color="auto" w:fill="auto"/>
        <w:tabs>
          <w:tab w:val="left" w:pos="1364"/>
        </w:tabs>
        <w:spacing w:before="0" w:after="0" w:line="240" w:lineRule="auto"/>
        <w:ind w:firstLine="709"/>
        <w:jc w:val="both"/>
        <w:rPr>
          <w:sz w:val="24"/>
          <w:szCs w:val="24"/>
          <w:lang w:val="ru-RU"/>
        </w:rPr>
      </w:pPr>
      <w:r w:rsidRPr="00DD21F0">
        <w:rPr>
          <w:sz w:val="24"/>
          <w:szCs w:val="24"/>
          <w:lang w:val="ru-RU"/>
        </w:rPr>
        <w:t xml:space="preserve">Учитывая потенциал игры для разностороннего развития ребёнка и становления его личности, педагог максимально использует все </w:t>
      </w:r>
      <w:r w:rsidRPr="00DD21F0">
        <w:rPr>
          <w:sz w:val="24"/>
          <w:szCs w:val="24"/>
          <w:lang w:val="ru-RU"/>
        </w:rPr>
        <w:lastRenderedPageBreak/>
        <w:t>варианты её применения в ДО.</w:t>
      </w:r>
    </w:p>
    <w:p w14:paraId="7F6FB12C" w14:textId="3E6CDB43" w:rsidR="00DD21F0" w:rsidRDefault="00DD21F0" w:rsidP="00321264">
      <w:pPr>
        <w:pStyle w:val="21"/>
        <w:shd w:val="clear" w:color="auto" w:fill="auto"/>
        <w:tabs>
          <w:tab w:val="left" w:pos="1364"/>
        </w:tabs>
        <w:spacing w:before="0" w:after="0" w:line="240" w:lineRule="auto"/>
        <w:ind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в утренний отрезок времени состоит в том, чтобы включить детей в общий ритм жизни, создать у них бодрое, жизнерадостное настроение.</w:t>
      </w:r>
    </w:p>
    <w:p w14:paraId="24A4F098" w14:textId="575B6A56" w:rsidR="00931F5A" w:rsidRPr="00237781" w:rsidRDefault="00931F5A" w:rsidP="00237781">
      <w:pPr>
        <w:widowControl/>
        <w:autoSpaceDE/>
        <w:autoSpaceDN/>
        <w:rPr>
          <w:b/>
          <w:sz w:val="24"/>
          <w:szCs w:val="24"/>
          <w:lang w:eastAsia="ru-RU"/>
        </w:rPr>
      </w:pPr>
      <w:r w:rsidRPr="00931F5A">
        <w:rPr>
          <w:b/>
          <w:sz w:val="24"/>
          <w:szCs w:val="24"/>
          <w:lang w:eastAsia="ru-RU"/>
        </w:rPr>
        <w:t>МОДЕЛЬ ОРГАНИЗАЦИИ ВОСПИТАТЕЛЬНО-ОБРАЗОВАТЕЛЬНОГО ПРОЦЕССА В РЕЖИМНЫХ МОМЕНТАХ НА НЕДЕЛЮ</w:t>
      </w:r>
    </w:p>
    <w:tbl>
      <w:tblPr>
        <w:tblStyle w:val="380"/>
        <w:tblW w:w="14850" w:type="dxa"/>
        <w:tblLook w:val="04A0" w:firstRow="1" w:lastRow="0" w:firstColumn="1" w:lastColumn="0" w:noHBand="0" w:noVBand="1"/>
      </w:tblPr>
      <w:tblGrid>
        <w:gridCol w:w="959"/>
        <w:gridCol w:w="4536"/>
        <w:gridCol w:w="4536"/>
        <w:gridCol w:w="4819"/>
      </w:tblGrid>
      <w:tr w:rsidR="00931F5A" w:rsidRPr="00931F5A" w14:paraId="254F5123" w14:textId="77777777" w:rsidTr="002B2D36">
        <w:tc>
          <w:tcPr>
            <w:tcW w:w="959" w:type="dxa"/>
          </w:tcPr>
          <w:p w14:paraId="66AEBABA" w14:textId="77777777" w:rsidR="00931F5A" w:rsidRPr="00931F5A" w:rsidRDefault="00931F5A" w:rsidP="00931F5A">
            <w:pPr>
              <w:jc w:val="center"/>
              <w:rPr>
                <w:sz w:val="24"/>
                <w:szCs w:val="24"/>
              </w:rPr>
            </w:pPr>
          </w:p>
        </w:tc>
        <w:tc>
          <w:tcPr>
            <w:tcW w:w="4536" w:type="dxa"/>
          </w:tcPr>
          <w:p w14:paraId="583E64A9" w14:textId="77777777" w:rsidR="00931F5A" w:rsidRPr="00931F5A" w:rsidRDefault="00931F5A" w:rsidP="00931F5A">
            <w:pPr>
              <w:jc w:val="center"/>
              <w:rPr>
                <w:sz w:val="24"/>
                <w:szCs w:val="24"/>
              </w:rPr>
            </w:pPr>
            <w:r w:rsidRPr="00931F5A">
              <w:rPr>
                <w:sz w:val="24"/>
                <w:szCs w:val="24"/>
              </w:rPr>
              <w:t>утро</w:t>
            </w:r>
          </w:p>
        </w:tc>
        <w:tc>
          <w:tcPr>
            <w:tcW w:w="4536" w:type="dxa"/>
          </w:tcPr>
          <w:p w14:paraId="6CA8813B" w14:textId="77777777" w:rsidR="00931F5A" w:rsidRPr="00931F5A" w:rsidRDefault="00931F5A" w:rsidP="00931F5A">
            <w:pPr>
              <w:jc w:val="center"/>
              <w:rPr>
                <w:sz w:val="24"/>
                <w:szCs w:val="24"/>
              </w:rPr>
            </w:pPr>
            <w:r w:rsidRPr="00931F5A">
              <w:rPr>
                <w:sz w:val="24"/>
                <w:szCs w:val="24"/>
              </w:rPr>
              <w:t>прогулка</w:t>
            </w:r>
          </w:p>
        </w:tc>
        <w:tc>
          <w:tcPr>
            <w:tcW w:w="4819" w:type="dxa"/>
          </w:tcPr>
          <w:p w14:paraId="1772AC79" w14:textId="77777777" w:rsidR="00931F5A" w:rsidRPr="00931F5A" w:rsidRDefault="00931F5A" w:rsidP="00931F5A">
            <w:pPr>
              <w:jc w:val="center"/>
              <w:rPr>
                <w:sz w:val="24"/>
                <w:szCs w:val="24"/>
              </w:rPr>
            </w:pPr>
            <w:r w:rsidRPr="00931F5A">
              <w:rPr>
                <w:sz w:val="24"/>
                <w:szCs w:val="24"/>
              </w:rPr>
              <w:t>вечер</w:t>
            </w:r>
          </w:p>
        </w:tc>
      </w:tr>
      <w:tr w:rsidR="00931F5A" w:rsidRPr="00931F5A" w14:paraId="604DDF34" w14:textId="77777777" w:rsidTr="002B2D36">
        <w:trPr>
          <w:cantSplit/>
          <w:trHeight w:val="1134"/>
        </w:trPr>
        <w:tc>
          <w:tcPr>
            <w:tcW w:w="959" w:type="dxa"/>
            <w:textDirection w:val="btLr"/>
          </w:tcPr>
          <w:p w14:paraId="6EE86183" w14:textId="77777777" w:rsidR="00931F5A" w:rsidRPr="00931F5A" w:rsidRDefault="00931F5A" w:rsidP="00931F5A">
            <w:pPr>
              <w:ind w:left="113" w:right="113"/>
              <w:jc w:val="center"/>
              <w:rPr>
                <w:sz w:val="24"/>
                <w:szCs w:val="24"/>
              </w:rPr>
            </w:pPr>
            <w:r w:rsidRPr="00931F5A">
              <w:rPr>
                <w:sz w:val="24"/>
                <w:szCs w:val="24"/>
              </w:rPr>
              <w:t>понедельник</w:t>
            </w:r>
          </w:p>
        </w:tc>
        <w:tc>
          <w:tcPr>
            <w:tcW w:w="4536" w:type="dxa"/>
          </w:tcPr>
          <w:p w14:paraId="63F1C876" w14:textId="77777777" w:rsidR="00931F5A" w:rsidRPr="00C9366A" w:rsidRDefault="00931F5A" w:rsidP="00931F5A">
            <w:pPr>
              <w:rPr>
                <w:b/>
                <w:sz w:val="24"/>
                <w:szCs w:val="24"/>
              </w:rPr>
            </w:pPr>
            <w:r w:rsidRPr="00C9366A">
              <w:rPr>
                <w:b/>
                <w:sz w:val="24"/>
                <w:szCs w:val="24"/>
              </w:rPr>
              <w:t>Совместная деятельность:</w:t>
            </w:r>
          </w:p>
          <w:p w14:paraId="4DA44A08" w14:textId="261BA244" w:rsidR="00931F5A" w:rsidRPr="00C9366A" w:rsidRDefault="00931F5A" w:rsidP="00931F5A">
            <w:pPr>
              <w:rPr>
                <w:sz w:val="24"/>
                <w:szCs w:val="24"/>
              </w:rPr>
            </w:pPr>
            <w:r w:rsidRPr="00C9366A">
              <w:rPr>
                <w:sz w:val="24"/>
                <w:szCs w:val="24"/>
              </w:rPr>
              <w:t xml:space="preserve">- «Утренний </w:t>
            </w:r>
            <w:r w:rsidR="00C9366A" w:rsidRPr="00C9366A">
              <w:rPr>
                <w:sz w:val="24"/>
                <w:szCs w:val="24"/>
              </w:rPr>
              <w:t>сбор» (</w:t>
            </w:r>
            <w:r w:rsidRPr="00C9366A">
              <w:rPr>
                <w:sz w:val="24"/>
                <w:szCs w:val="24"/>
              </w:rPr>
              <w:t>погружение в тему недели, обсуждение с детьми и фиксация планов на предстоящий день, установление благоприятного микроклимата)</w:t>
            </w:r>
          </w:p>
          <w:p w14:paraId="32B8F5B7" w14:textId="77777777" w:rsidR="00931F5A" w:rsidRPr="00C9366A" w:rsidRDefault="00931F5A" w:rsidP="00931F5A">
            <w:pPr>
              <w:rPr>
                <w:sz w:val="24"/>
                <w:szCs w:val="24"/>
              </w:rPr>
            </w:pPr>
            <w:r w:rsidRPr="00C9366A">
              <w:rPr>
                <w:sz w:val="24"/>
                <w:szCs w:val="24"/>
              </w:rPr>
              <w:t>- трудовые поручения</w:t>
            </w:r>
          </w:p>
          <w:p w14:paraId="7CB73B07" w14:textId="77777777" w:rsidR="00931F5A" w:rsidRPr="00C9366A" w:rsidRDefault="00931F5A" w:rsidP="00931F5A">
            <w:pPr>
              <w:rPr>
                <w:b/>
                <w:sz w:val="24"/>
                <w:szCs w:val="24"/>
              </w:rPr>
            </w:pPr>
            <w:r w:rsidRPr="00C9366A">
              <w:rPr>
                <w:b/>
                <w:sz w:val="24"/>
                <w:szCs w:val="24"/>
              </w:rPr>
              <w:t>Самостоятельная деятельность:</w:t>
            </w:r>
          </w:p>
          <w:p w14:paraId="1C607BAC" w14:textId="77777777" w:rsidR="00931F5A" w:rsidRPr="00C9366A" w:rsidRDefault="00931F5A" w:rsidP="00931F5A">
            <w:pPr>
              <w:rPr>
                <w:sz w:val="24"/>
                <w:szCs w:val="24"/>
              </w:rPr>
            </w:pPr>
            <w:r w:rsidRPr="00C9366A">
              <w:rPr>
                <w:sz w:val="24"/>
                <w:szCs w:val="24"/>
              </w:rPr>
              <w:t>игры по интересам в развивающих центрах</w:t>
            </w:r>
          </w:p>
          <w:p w14:paraId="3C754057" w14:textId="77777777" w:rsidR="00931F5A" w:rsidRPr="00C9366A" w:rsidRDefault="00931F5A" w:rsidP="00931F5A">
            <w:pPr>
              <w:jc w:val="center"/>
              <w:rPr>
                <w:sz w:val="24"/>
                <w:szCs w:val="24"/>
              </w:rPr>
            </w:pPr>
          </w:p>
        </w:tc>
        <w:tc>
          <w:tcPr>
            <w:tcW w:w="4536" w:type="dxa"/>
          </w:tcPr>
          <w:p w14:paraId="79320EB0" w14:textId="77777777" w:rsidR="00931F5A" w:rsidRPr="00C9366A" w:rsidRDefault="00931F5A" w:rsidP="00931F5A">
            <w:pPr>
              <w:rPr>
                <w:sz w:val="24"/>
                <w:szCs w:val="24"/>
              </w:rPr>
            </w:pPr>
            <w:r w:rsidRPr="00C9366A">
              <w:rPr>
                <w:sz w:val="24"/>
                <w:szCs w:val="24"/>
              </w:rPr>
              <w:t>- Наблюдение за состоянием погоды</w:t>
            </w:r>
          </w:p>
          <w:p w14:paraId="106A61EA" w14:textId="77777777" w:rsidR="00931F5A" w:rsidRPr="00C9366A" w:rsidRDefault="00931F5A" w:rsidP="00931F5A">
            <w:pPr>
              <w:rPr>
                <w:sz w:val="24"/>
                <w:szCs w:val="24"/>
              </w:rPr>
            </w:pPr>
            <w:r w:rsidRPr="00C9366A">
              <w:rPr>
                <w:sz w:val="24"/>
                <w:szCs w:val="24"/>
              </w:rPr>
              <w:t>- трудовая деятельность</w:t>
            </w:r>
          </w:p>
          <w:p w14:paraId="5C3AF7BE" w14:textId="77777777" w:rsidR="00931F5A" w:rsidRPr="00C9366A" w:rsidRDefault="00931F5A" w:rsidP="00931F5A">
            <w:pPr>
              <w:rPr>
                <w:sz w:val="24"/>
                <w:szCs w:val="24"/>
              </w:rPr>
            </w:pPr>
            <w:r w:rsidRPr="00C9366A">
              <w:rPr>
                <w:sz w:val="24"/>
                <w:szCs w:val="24"/>
              </w:rPr>
              <w:t>- дидактические игры</w:t>
            </w:r>
          </w:p>
          <w:p w14:paraId="5D3F1488" w14:textId="77777777" w:rsidR="00931F5A" w:rsidRPr="00C9366A" w:rsidRDefault="00931F5A" w:rsidP="00931F5A">
            <w:pPr>
              <w:rPr>
                <w:sz w:val="24"/>
                <w:szCs w:val="24"/>
              </w:rPr>
            </w:pPr>
            <w:r w:rsidRPr="00C9366A">
              <w:rPr>
                <w:sz w:val="24"/>
                <w:szCs w:val="24"/>
              </w:rPr>
              <w:t>- экспериментирование с объектами неживой природы</w:t>
            </w:r>
          </w:p>
          <w:p w14:paraId="58037D72" w14:textId="77777777" w:rsidR="00931F5A" w:rsidRPr="00C9366A" w:rsidRDefault="00931F5A" w:rsidP="00931F5A">
            <w:pPr>
              <w:rPr>
                <w:sz w:val="24"/>
                <w:szCs w:val="24"/>
              </w:rPr>
            </w:pPr>
            <w:r w:rsidRPr="00C9366A">
              <w:rPr>
                <w:sz w:val="24"/>
                <w:szCs w:val="24"/>
              </w:rPr>
              <w:t>- подвижные игры</w:t>
            </w:r>
          </w:p>
          <w:p w14:paraId="18F068AA" w14:textId="77777777" w:rsidR="00931F5A" w:rsidRPr="00C9366A" w:rsidRDefault="00931F5A" w:rsidP="00931F5A">
            <w:pPr>
              <w:rPr>
                <w:sz w:val="24"/>
                <w:szCs w:val="24"/>
              </w:rPr>
            </w:pPr>
            <w:r w:rsidRPr="00C9366A">
              <w:rPr>
                <w:sz w:val="24"/>
                <w:szCs w:val="24"/>
              </w:rPr>
              <w:t>- сюжетно-ролевые игры</w:t>
            </w:r>
          </w:p>
          <w:p w14:paraId="59EC0AF6" w14:textId="77777777" w:rsidR="00931F5A" w:rsidRPr="00C9366A" w:rsidRDefault="00931F5A" w:rsidP="00931F5A">
            <w:pPr>
              <w:rPr>
                <w:sz w:val="24"/>
                <w:szCs w:val="24"/>
              </w:rPr>
            </w:pPr>
            <w:r w:rsidRPr="00C9366A">
              <w:rPr>
                <w:sz w:val="24"/>
                <w:szCs w:val="24"/>
              </w:rPr>
              <w:t>- индивидуальная работа по развитию движений</w:t>
            </w:r>
          </w:p>
          <w:p w14:paraId="4F6D6AF7" w14:textId="77777777" w:rsidR="00931F5A" w:rsidRPr="00C9366A" w:rsidRDefault="00931F5A" w:rsidP="00931F5A">
            <w:pPr>
              <w:rPr>
                <w:sz w:val="24"/>
                <w:szCs w:val="24"/>
              </w:rPr>
            </w:pPr>
            <w:r w:rsidRPr="00C9366A">
              <w:rPr>
                <w:sz w:val="24"/>
                <w:szCs w:val="24"/>
              </w:rPr>
              <w:t>- оздоровительная ходьба или бег в конце прогулки</w:t>
            </w:r>
          </w:p>
          <w:p w14:paraId="33AD5947" w14:textId="77777777" w:rsidR="00931F5A" w:rsidRPr="00C9366A" w:rsidRDefault="00931F5A" w:rsidP="00931F5A">
            <w:pPr>
              <w:rPr>
                <w:sz w:val="24"/>
                <w:szCs w:val="24"/>
              </w:rPr>
            </w:pPr>
          </w:p>
        </w:tc>
        <w:tc>
          <w:tcPr>
            <w:tcW w:w="4819" w:type="dxa"/>
          </w:tcPr>
          <w:p w14:paraId="1C46C094" w14:textId="77777777" w:rsidR="00931F5A" w:rsidRPr="00C9366A" w:rsidRDefault="00931F5A" w:rsidP="00931F5A">
            <w:pPr>
              <w:rPr>
                <w:b/>
                <w:sz w:val="24"/>
                <w:szCs w:val="24"/>
              </w:rPr>
            </w:pPr>
            <w:r w:rsidRPr="00C9366A">
              <w:rPr>
                <w:b/>
                <w:sz w:val="24"/>
                <w:szCs w:val="24"/>
              </w:rPr>
              <w:t>Совместная деятельность:</w:t>
            </w:r>
          </w:p>
          <w:p w14:paraId="6156A1B0" w14:textId="77777777" w:rsidR="00931F5A" w:rsidRPr="00C9366A" w:rsidRDefault="00931F5A" w:rsidP="00931F5A">
            <w:pPr>
              <w:rPr>
                <w:sz w:val="24"/>
                <w:szCs w:val="24"/>
              </w:rPr>
            </w:pPr>
            <w:r w:rsidRPr="00C9366A">
              <w:rPr>
                <w:sz w:val="24"/>
                <w:szCs w:val="24"/>
              </w:rPr>
              <w:t>- минутка безопасности / минутка здоровья (беседа о ЗОЖ)</w:t>
            </w:r>
          </w:p>
          <w:p w14:paraId="5385D86B" w14:textId="77777777" w:rsidR="00931F5A" w:rsidRPr="00C9366A" w:rsidRDefault="00931F5A" w:rsidP="00931F5A">
            <w:pPr>
              <w:rPr>
                <w:sz w:val="24"/>
                <w:szCs w:val="24"/>
              </w:rPr>
            </w:pPr>
            <w:r w:rsidRPr="00C9366A">
              <w:rPr>
                <w:sz w:val="24"/>
                <w:szCs w:val="24"/>
              </w:rPr>
              <w:t>- чтение литературных произведений</w:t>
            </w:r>
          </w:p>
          <w:p w14:paraId="50CC67E6" w14:textId="77777777" w:rsidR="00931F5A" w:rsidRPr="00C9366A" w:rsidRDefault="00931F5A" w:rsidP="00931F5A">
            <w:pPr>
              <w:rPr>
                <w:sz w:val="24"/>
                <w:szCs w:val="24"/>
              </w:rPr>
            </w:pPr>
            <w:r w:rsidRPr="00C9366A">
              <w:rPr>
                <w:sz w:val="24"/>
                <w:szCs w:val="24"/>
              </w:rPr>
              <w:t>- сюжетно-ролевые игры</w:t>
            </w:r>
          </w:p>
          <w:p w14:paraId="4CBAB307" w14:textId="77777777" w:rsidR="00931F5A" w:rsidRPr="00C9366A" w:rsidRDefault="00931F5A" w:rsidP="00931F5A">
            <w:pPr>
              <w:rPr>
                <w:sz w:val="24"/>
                <w:szCs w:val="24"/>
              </w:rPr>
            </w:pPr>
            <w:r w:rsidRPr="00C9366A">
              <w:rPr>
                <w:sz w:val="24"/>
                <w:szCs w:val="24"/>
              </w:rPr>
              <w:t>- «Круг воспоминаний» (обсуждение прошедшего дня, что важного сделали, что получилось, над чем нужно поработать, развитие рефлексивных навыков)</w:t>
            </w:r>
          </w:p>
          <w:p w14:paraId="3172F088" w14:textId="77777777" w:rsidR="00931F5A" w:rsidRPr="00C9366A" w:rsidRDefault="00931F5A" w:rsidP="00931F5A">
            <w:pPr>
              <w:rPr>
                <w:b/>
                <w:sz w:val="24"/>
                <w:szCs w:val="24"/>
              </w:rPr>
            </w:pPr>
            <w:r w:rsidRPr="00C9366A">
              <w:rPr>
                <w:b/>
                <w:sz w:val="24"/>
                <w:szCs w:val="24"/>
              </w:rPr>
              <w:t>Индивидуальная работа:</w:t>
            </w:r>
          </w:p>
          <w:p w14:paraId="218254D8" w14:textId="77777777" w:rsidR="00931F5A" w:rsidRPr="00C9366A" w:rsidRDefault="00931F5A" w:rsidP="00931F5A">
            <w:pPr>
              <w:rPr>
                <w:sz w:val="24"/>
                <w:szCs w:val="24"/>
              </w:rPr>
            </w:pPr>
            <w:r w:rsidRPr="00C9366A">
              <w:rPr>
                <w:sz w:val="24"/>
                <w:szCs w:val="24"/>
              </w:rPr>
              <w:t>конструирование / рисование</w:t>
            </w:r>
          </w:p>
          <w:p w14:paraId="1FFDA83B" w14:textId="77777777" w:rsidR="00931F5A" w:rsidRPr="00C9366A" w:rsidRDefault="00931F5A" w:rsidP="00931F5A">
            <w:pPr>
              <w:rPr>
                <w:b/>
                <w:sz w:val="24"/>
                <w:szCs w:val="24"/>
              </w:rPr>
            </w:pPr>
            <w:r w:rsidRPr="00C9366A">
              <w:rPr>
                <w:b/>
                <w:sz w:val="24"/>
                <w:szCs w:val="24"/>
              </w:rPr>
              <w:t>Самостоятельная деятельность:</w:t>
            </w:r>
          </w:p>
          <w:p w14:paraId="612B9707" w14:textId="77777777" w:rsidR="00931F5A" w:rsidRPr="00C9366A" w:rsidRDefault="00931F5A" w:rsidP="00931F5A">
            <w:pPr>
              <w:rPr>
                <w:sz w:val="24"/>
                <w:szCs w:val="24"/>
              </w:rPr>
            </w:pPr>
            <w:r w:rsidRPr="00C9366A">
              <w:rPr>
                <w:sz w:val="24"/>
                <w:szCs w:val="24"/>
              </w:rPr>
              <w:t>строительные игры</w:t>
            </w:r>
          </w:p>
        </w:tc>
      </w:tr>
      <w:tr w:rsidR="00931F5A" w:rsidRPr="00931F5A" w14:paraId="675D66F6" w14:textId="77777777" w:rsidTr="002B2D36">
        <w:trPr>
          <w:cantSplit/>
          <w:trHeight w:val="1134"/>
        </w:trPr>
        <w:tc>
          <w:tcPr>
            <w:tcW w:w="959" w:type="dxa"/>
            <w:textDirection w:val="btLr"/>
          </w:tcPr>
          <w:p w14:paraId="2678AACE" w14:textId="77777777" w:rsidR="00931F5A" w:rsidRPr="00931F5A" w:rsidRDefault="00931F5A" w:rsidP="00931F5A">
            <w:pPr>
              <w:ind w:left="113" w:right="113"/>
              <w:jc w:val="center"/>
              <w:rPr>
                <w:sz w:val="24"/>
                <w:szCs w:val="24"/>
              </w:rPr>
            </w:pPr>
            <w:r w:rsidRPr="00931F5A">
              <w:rPr>
                <w:sz w:val="24"/>
                <w:szCs w:val="24"/>
              </w:rPr>
              <w:t>вторник</w:t>
            </w:r>
          </w:p>
        </w:tc>
        <w:tc>
          <w:tcPr>
            <w:tcW w:w="4536" w:type="dxa"/>
          </w:tcPr>
          <w:p w14:paraId="7E3D5D4D" w14:textId="77777777" w:rsidR="00931F5A" w:rsidRPr="00C9366A" w:rsidRDefault="00931F5A" w:rsidP="00931F5A">
            <w:pPr>
              <w:rPr>
                <w:b/>
                <w:sz w:val="24"/>
                <w:szCs w:val="24"/>
              </w:rPr>
            </w:pPr>
            <w:r w:rsidRPr="00C9366A">
              <w:rPr>
                <w:b/>
                <w:sz w:val="24"/>
                <w:szCs w:val="24"/>
              </w:rPr>
              <w:t>Совместная деятельность:</w:t>
            </w:r>
          </w:p>
          <w:p w14:paraId="13314338" w14:textId="77777777" w:rsidR="00931F5A" w:rsidRPr="00C9366A" w:rsidRDefault="00931F5A" w:rsidP="00931F5A">
            <w:pPr>
              <w:rPr>
                <w:sz w:val="24"/>
                <w:szCs w:val="24"/>
              </w:rPr>
            </w:pPr>
            <w:r w:rsidRPr="00C9366A">
              <w:rPr>
                <w:sz w:val="24"/>
                <w:szCs w:val="24"/>
              </w:rPr>
              <w:t xml:space="preserve">- «Утренний сбор»  </w:t>
            </w:r>
          </w:p>
          <w:p w14:paraId="63EC72B7" w14:textId="77777777" w:rsidR="00931F5A" w:rsidRPr="00C9366A" w:rsidRDefault="00931F5A" w:rsidP="00931F5A">
            <w:pPr>
              <w:rPr>
                <w:sz w:val="24"/>
                <w:szCs w:val="24"/>
              </w:rPr>
            </w:pPr>
            <w:r w:rsidRPr="00C9366A">
              <w:rPr>
                <w:sz w:val="24"/>
                <w:szCs w:val="24"/>
              </w:rPr>
              <w:t>- поэтическая минутка</w:t>
            </w:r>
          </w:p>
          <w:p w14:paraId="00F9B93D" w14:textId="77777777" w:rsidR="00931F5A" w:rsidRPr="00C9366A" w:rsidRDefault="00931F5A" w:rsidP="00931F5A">
            <w:pPr>
              <w:rPr>
                <w:sz w:val="24"/>
                <w:szCs w:val="24"/>
              </w:rPr>
            </w:pPr>
            <w:r w:rsidRPr="00C9366A">
              <w:rPr>
                <w:sz w:val="24"/>
                <w:szCs w:val="24"/>
              </w:rPr>
              <w:t>- подвижные / народные игры</w:t>
            </w:r>
          </w:p>
          <w:p w14:paraId="07441C13" w14:textId="77777777" w:rsidR="00931F5A" w:rsidRPr="00C9366A" w:rsidRDefault="00931F5A" w:rsidP="00931F5A">
            <w:pPr>
              <w:rPr>
                <w:sz w:val="24"/>
                <w:szCs w:val="24"/>
              </w:rPr>
            </w:pPr>
            <w:r w:rsidRPr="00C9366A">
              <w:rPr>
                <w:sz w:val="24"/>
                <w:szCs w:val="24"/>
              </w:rPr>
              <w:t>- воспитание КГН</w:t>
            </w:r>
          </w:p>
          <w:p w14:paraId="5AF5C03F" w14:textId="77777777" w:rsidR="00931F5A" w:rsidRPr="00C9366A" w:rsidRDefault="00931F5A" w:rsidP="00931F5A">
            <w:pPr>
              <w:rPr>
                <w:b/>
                <w:sz w:val="24"/>
                <w:szCs w:val="24"/>
              </w:rPr>
            </w:pPr>
            <w:r w:rsidRPr="00C9366A">
              <w:rPr>
                <w:b/>
                <w:sz w:val="24"/>
                <w:szCs w:val="24"/>
              </w:rPr>
              <w:t>Самостоятельная деятельность:</w:t>
            </w:r>
          </w:p>
          <w:p w14:paraId="20DD10D6" w14:textId="77777777" w:rsidR="00931F5A" w:rsidRPr="00C9366A" w:rsidRDefault="00931F5A" w:rsidP="00931F5A">
            <w:pPr>
              <w:rPr>
                <w:sz w:val="24"/>
                <w:szCs w:val="24"/>
              </w:rPr>
            </w:pPr>
            <w:r w:rsidRPr="00C9366A">
              <w:rPr>
                <w:sz w:val="24"/>
                <w:szCs w:val="24"/>
              </w:rPr>
              <w:t>изобразительная деятельность</w:t>
            </w:r>
          </w:p>
        </w:tc>
        <w:tc>
          <w:tcPr>
            <w:tcW w:w="4536" w:type="dxa"/>
          </w:tcPr>
          <w:p w14:paraId="5BDB98BD" w14:textId="77777777" w:rsidR="00931F5A" w:rsidRPr="00C9366A" w:rsidRDefault="00931F5A" w:rsidP="00931F5A">
            <w:pPr>
              <w:rPr>
                <w:sz w:val="24"/>
                <w:szCs w:val="24"/>
              </w:rPr>
            </w:pPr>
            <w:r w:rsidRPr="00C9366A">
              <w:rPr>
                <w:sz w:val="24"/>
                <w:szCs w:val="24"/>
              </w:rPr>
              <w:t>- Наблюдение за птицами (животными)</w:t>
            </w:r>
          </w:p>
          <w:p w14:paraId="127F70F1" w14:textId="77777777" w:rsidR="00931F5A" w:rsidRPr="00C9366A" w:rsidRDefault="00931F5A" w:rsidP="00931F5A">
            <w:pPr>
              <w:rPr>
                <w:sz w:val="24"/>
                <w:szCs w:val="24"/>
              </w:rPr>
            </w:pPr>
            <w:r w:rsidRPr="00C9366A">
              <w:rPr>
                <w:sz w:val="24"/>
                <w:szCs w:val="24"/>
              </w:rPr>
              <w:t>- дидактические игры</w:t>
            </w:r>
          </w:p>
          <w:p w14:paraId="3E1C7EB4" w14:textId="77777777" w:rsidR="00931F5A" w:rsidRPr="00C9366A" w:rsidRDefault="00931F5A" w:rsidP="00931F5A">
            <w:pPr>
              <w:rPr>
                <w:sz w:val="24"/>
                <w:szCs w:val="24"/>
              </w:rPr>
            </w:pPr>
            <w:r w:rsidRPr="00C9366A">
              <w:rPr>
                <w:sz w:val="24"/>
                <w:szCs w:val="24"/>
              </w:rPr>
              <w:t>- подвижные игры</w:t>
            </w:r>
          </w:p>
          <w:p w14:paraId="66359F39" w14:textId="77777777" w:rsidR="00931F5A" w:rsidRPr="00C9366A" w:rsidRDefault="00931F5A" w:rsidP="00931F5A">
            <w:pPr>
              <w:rPr>
                <w:sz w:val="24"/>
                <w:szCs w:val="24"/>
              </w:rPr>
            </w:pPr>
            <w:r w:rsidRPr="00C9366A">
              <w:rPr>
                <w:sz w:val="24"/>
                <w:szCs w:val="24"/>
              </w:rPr>
              <w:t>- сюжетно-ролевые игры</w:t>
            </w:r>
          </w:p>
          <w:p w14:paraId="322A33C3" w14:textId="77777777" w:rsidR="00931F5A" w:rsidRPr="00C9366A" w:rsidRDefault="00931F5A" w:rsidP="00931F5A">
            <w:pPr>
              <w:rPr>
                <w:sz w:val="24"/>
                <w:szCs w:val="24"/>
              </w:rPr>
            </w:pPr>
            <w:r w:rsidRPr="00C9366A">
              <w:rPr>
                <w:sz w:val="24"/>
                <w:szCs w:val="24"/>
              </w:rPr>
              <w:t>- индивидуальная работа по развитию движений</w:t>
            </w:r>
          </w:p>
          <w:p w14:paraId="18108274" w14:textId="77777777" w:rsidR="00931F5A" w:rsidRPr="00C9366A" w:rsidRDefault="00931F5A" w:rsidP="00931F5A">
            <w:pPr>
              <w:rPr>
                <w:sz w:val="24"/>
                <w:szCs w:val="24"/>
              </w:rPr>
            </w:pPr>
            <w:r w:rsidRPr="00C9366A">
              <w:rPr>
                <w:sz w:val="24"/>
                <w:szCs w:val="24"/>
              </w:rPr>
              <w:t>- оздоровительная ходьба или бег в конце прогулки</w:t>
            </w:r>
          </w:p>
          <w:p w14:paraId="4C6961F9" w14:textId="77777777" w:rsidR="00931F5A" w:rsidRPr="00C9366A" w:rsidRDefault="00931F5A" w:rsidP="00931F5A">
            <w:pPr>
              <w:rPr>
                <w:sz w:val="24"/>
                <w:szCs w:val="24"/>
              </w:rPr>
            </w:pPr>
          </w:p>
        </w:tc>
        <w:tc>
          <w:tcPr>
            <w:tcW w:w="4819" w:type="dxa"/>
          </w:tcPr>
          <w:p w14:paraId="01E07264" w14:textId="77777777" w:rsidR="00931F5A" w:rsidRPr="00C9366A" w:rsidRDefault="00931F5A" w:rsidP="00931F5A">
            <w:pPr>
              <w:rPr>
                <w:b/>
                <w:sz w:val="24"/>
                <w:szCs w:val="24"/>
              </w:rPr>
            </w:pPr>
            <w:r w:rsidRPr="00C9366A">
              <w:rPr>
                <w:b/>
                <w:sz w:val="24"/>
                <w:szCs w:val="24"/>
              </w:rPr>
              <w:t>Совместная деятельность:</w:t>
            </w:r>
          </w:p>
          <w:p w14:paraId="1A910D25" w14:textId="77777777" w:rsidR="00931F5A" w:rsidRPr="00C9366A" w:rsidRDefault="00931F5A" w:rsidP="00931F5A">
            <w:pPr>
              <w:rPr>
                <w:sz w:val="24"/>
                <w:szCs w:val="24"/>
              </w:rPr>
            </w:pPr>
            <w:r w:rsidRPr="00C9366A">
              <w:rPr>
                <w:sz w:val="24"/>
                <w:szCs w:val="24"/>
              </w:rPr>
              <w:t>- игры по ознакомлению с окружающим миром / природой / опыты и эксперименты</w:t>
            </w:r>
          </w:p>
          <w:p w14:paraId="49B1FB5E" w14:textId="77777777" w:rsidR="00931F5A" w:rsidRPr="00C9366A" w:rsidRDefault="00931F5A" w:rsidP="00931F5A">
            <w:pPr>
              <w:rPr>
                <w:sz w:val="24"/>
                <w:szCs w:val="24"/>
              </w:rPr>
            </w:pPr>
            <w:r w:rsidRPr="00C9366A">
              <w:rPr>
                <w:sz w:val="24"/>
                <w:szCs w:val="24"/>
              </w:rPr>
              <w:t>- дидактические игры по математике / сенсорике</w:t>
            </w:r>
          </w:p>
          <w:p w14:paraId="4C051519" w14:textId="77777777" w:rsidR="00931F5A" w:rsidRPr="00C9366A" w:rsidRDefault="00931F5A" w:rsidP="00931F5A">
            <w:pPr>
              <w:rPr>
                <w:sz w:val="24"/>
                <w:szCs w:val="24"/>
              </w:rPr>
            </w:pPr>
            <w:r w:rsidRPr="00C9366A">
              <w:rPr>
                <w:sz w:val="24"/>
                <w:szCs w:val="24"/>
              </w:rPr>
              <w:t>- «Круг воспоминаний»</w:t>
            </w:r>
          </w:p>
          <w:p w14:paraId="7A0732A6" w14:textId="77777777" w:rsidR="00931F5A" w:rsidRPr="00C9366A" w:rsidRDefault="00931F5A" w:rsidP="00931F5A">
            <w:pPr>
              <w:rPr>
                <w:b/>
                <w:sz w:val="24"/>
                <w:szCs w:val="24"/>
              </w:rPr>
            </w:pPr>
            <w:r w:rsidRPr="00C9366A">
              <w:rPr>
                <w:b/>
                <w:sz w:val="24"/>
                <w:szCs w:val="24"/>
              </w:rPr>
              <w:t>Индивидуальная работа:</w:t>
            </w:r>
          </w:p>
          <w:p w14:paraId="012F10F4" w14:textId="77777777" w:rsidR="00931F5A" w:rsidRPr="00C9366A" w:rsidRDefault="00931F5A" w:rsidP="00931F5A">
            <w:pPr>
              <w:rPr>
                <w:sz w:val="24"/>
                <w:szCs w:val="24"/>
              </w:rPr>
            </w:pPr>
            <w:r w:rsidRPr="00C9366A">
              <w:rPr>
                <w:sz w:val="24"/>
                <w:szCs w:val="24"/>
              </w:rPr>
              <w:t>Окружающий мир / природа</w:t>
            </w:r>
          </w:p>
          <w:p w14:paraId="05AA23DB" w14:textId="77777777" w:rsidR="00931F5A" w:rsidRPr="00C9366A" w:rsidRDefault="00931F5A" w:rsidP="00931F5A">
            <w:pPr>
              <w:rPr>
                <w:b/>
                <w:sz w:val="24"/>
                <w:szCs w:val="24"/>
              </w:rPr>
            </w:pPr>
            <w:r w:rsidRPr="00C9366A">
              <w:rPr>
                <w:b/>
                <w:sz w:val="24"/>
                <w:szCs w:val="24"/>
              </w:rPr>
              <w:t>Самостоятельная деятельность:</w:t>
            </w:r>
          </w:p>
          <w:p w14:paraId="6B2E3969" w14:textId="77777777" w:rsidR="00931F5A" w:rsidRPr="00C9366A" w:rsidRDefault="00931F5A" w:rsidP="00931F5A">
            <w:pPr>
              <w:rPr>
                <w:sz w:val="24"/>
                <w:szCs w:val="24"/>
              </w:rPr>
            </w:pPr>
            <w:r w:rsidRPr="00C9366A">
              <w:rPr>
                <w:sz w:val="24"/>
                <w:szCs w:val="24"/>
              </w:rPr>
              <w:t>Сюжетно-ролевые игры</w:t>
            </w:r>
          </w:p>
        </w:tc>
      </w:tr>
      <w:tr w:rsidR="00931F5A" w:rsidRPr="00931F5A" w14:paraId="5BAE1A8D" w14:textId="77777777" w:rsidTr="002B2D36">
        <w:trPr>
          <w:cantSplit/>
          <w:trHeight w:val="1134"/>
        </w:trPr>
        <w:tc>
          <w:tcPr>
            <w:tcW w:w="959" w:type="dxa"/>
            <w:textDirection w:val="btLr"/>
          </w:tcPr>
          <w:p w14:paraId="0543E907" w14:textId="77777777" w:rsidR="00931F5A" w:rsidRPr="00931F5A" w:rsidRDefault="00931F5A" w:rsidP="00931F5A">
            <w:pPr>
              <w:ind w:left="113" w:right="113"/>
              <w:jc w:val="center"/>
              <w:rPr>
                <w:sz w:val="24"/>
                <w:szCs w:val="24"/>
              </w:rPr>
            </w:pPr>
            <w:r w:rsidRPr="00931F5A">
              <w:rPr>
                <w:sz w:val="24"/>
                <w:szCs w:val="24"/>
              </w:rPr>
              <w:lastRenderedPageBreak/>
              <w:t>среда</w:t>
            </w:r>
          </w:p>
        </w:tc>
        <w:tc>
          <w:tcPr>
            <w:tcW w:w="4536" w:type="dxa"/>
          </w:tcPr>
          <w:p w14:paraId="194F561C" w14:textId="77777777" w:rsidR="00931F5A" w:rsidRPr="00C9366A" w:rsidRDefault="00931F5A" w:rsidP="00931F5A">
            <w:pPr>
              <w:rPr>
                <w:b/>
                <w:sz w:val="24"/>
                <w:szCs w:val="24"/>
              </w:rPr>
            </w:pPr>
            <w:r w:rsidRPr="00C9366A">
              <w:rPr>
                <w:b/>
                <w:sz w:val="24"/>
                <w:szCs w:val="24"/>
              </w:rPr>
              <w:t>Совместная деятельность:</w:t>
            </w:r>
          </w:p>
          <w:p w14:paraId="13A73C3A" w14:textId="77777777" w:rsidR="00931F5A" w:rsidRPr="00C9366A" w:rsidRDefault="00931F5A" w:rsidP="00931F5A">
            <w:pPr>
              <w:rPr>
                <w:sz w:val="24"/>
                <w:szCs w:val="24"/>
              </w:rPr>
            </w:pPr>
            <w:r w:rsidRPr="00C9366A">
              <w:rPr>
                <w:sz w:val="24"/>
                <w:szCs w:val="24"/>
              </w:rPr>
              <w:t xml:space="preserve">- «Утренний сбор»  </w:t>
            </w:r>
          </w:p>
          <w:p w14:paraId="11BE3E90" w14:textId="77777777" w:rsidR="00931F5A" w:rsidRPr="00C9366A" w:rsidRDefault="00931F5A" w:rsidP="00931F5A">
            <w:pPr>
              <w:rPr>
                <w:sz w:val="24"/>
                <w:szCs w:val="24"/>
              </w:rPr>
            </w:pPr>
            <w:r w:rsidRPr="00C9366A">
              <w:rPr>
                <w:sz w:val="24"/>
                <w:szCs w:val="24"/>
              </w:rPr>
              <w:t>- игры на развитие мелкой моторики</w:t>
            </w:r>
          </w:p>
          <w:p w14:paraId="4A72C459" w14:textId="77777777" w:rsidR="00931F5A" w:rsidRPr="00C9366A" w:rsidRDefault="00931F5A" w:rsidP="00931F5A">
            <w:pPr>
              <w:rPr>
                <w:sz w:val="24"/>
                <w:szCs w:val="24"/>
              </w:rPr>
            </w:pPr>
            <w:r w:rsidRPr="00C9366A">
              <w:rPr>
                <w:sz w:val="24"/>
                <w:szCs w:val="24"/>
              </w:rPr>
              <w:t xml:space="preserve">- речевые / словесные игры </w:t>
            </w:r>
          </w:p>
          <w:p w14:paraId="2FE3605A" w14:textId="77777777" w:rsidR="00931F5A" w:rsidRPr="00C9366A" w:rsidRDefault="00931F5A" w:rsidP="00931F5A">
            <w:pPr>
              <w:rPr>
                <w:b/>
                <w:sz w:val="24"/>
                <w:szCs w:val="24"/>
              </w:rPr>
            </w:pPr>
            <w:r w:rsidRPr="00C9366A">
              <w:rPr>
                <w:b/>
                <w:sz w:val="24"/>
                <w:szCs w:val="24"/>
              </w:rPr>
              <w:t>Самостоятельная деятельность:</w:t>
            </w:r>
          </w:p>
          <w:p w14:paraId="40F42441" w14:textId="77777777" w:rsidR="00931F5A" w:rsidRPr="00C9366A" w:rsidRDefault="00931F5A" w:rsidP="00931F5A">
            <w:pPr>
              <w:rPr>
                <w:sz w:val="24"/>
                <w:szCs w:val="24"/>
              </w:rPr>
            </w:pPr>
            <w:r w:rsidRPr="00C9366A">
              <w:rPr>
                <w:sz w:val="24"/>
                <w:szCs w:val="24"/>
              </w:rPr>
              <w:t>в книжном уголке</w:t>
            </w:r>
          </w:p>
        </w:tc>
        <w:tc>
          <w:tcPr>
            <w:tcW w:w="4536" w:type="dxa"/>
          </w:tcPr>
          <w:p w14:paraId="711F96FF" w14:textId="77777777" w:rsidR="00931F5A" w:rsidRPr="00C9366A" w:rsidRDefault="00931F5A" w:rsidP="00931F5A">
            <w:pPr>
              <w:rPr>
                <w:sz w:val="24"/>
                <w:szCs w:val="24"/>
              </w:rPr>
            </w:pPr>
            <w:r w:rsidRPr="00C9366A">
              <w:rPr>
                <w:sz w:val="24"/>
                <w:szCs w:val="24"/>
              </w:rPr>
              <w:t>- Наблюдение за растениями (деревья, кустарники, цветы)</w:t>
            </w:r>
          </w:p>
          <w:p w14:paraId="63F0961E" w14:textId="77777777" w:rsidR="00931F5A" w:rsidRPr="00C9366A" w:rsidRDefault="00931F5A" w:rsidP="00931F5A">
            <w:pPr>
              <w:rPr>
                <w:sz w:val="24"/>
                <w:szCs w:val="24"/>
              </w:rPr>
            </w:pPr>
            <w:r w:rsidRPr="00C9366A">
              <w:rPr>
                <w:sz w:val="24"/>
                <w:szCs w:val="24"/>
              </w:rPr>
              <w:t>- дидактические игры</w:t>
            </w:r>
          </w:p>
          <w:p w14:paraId="1FBBE2E1" w14:textId="77777777" w:rsidR="00931F5A" w:rsidRPr="00C9366A" w:rsidRDefault="00931F5A" w:rsidP="00931F5A">
            <w:pPr>
              <w:rPr>
                <w:sz w:val="24"/>
                <w:szCs w:val="24"/>
              </w:rPr>
            </w:pPr>
            <w:r w:rsidRPr="00C9366A">
              <w:rPr>
                <w:sz w:val="24"/>
                <w:szCs w:val="24"/>
              </w:rPr>
              <w:t>- подвижные игры</w:t>
            </w:r>
          </w:p>
          <w:p w14:paraId="05FB8D63" w14:textId="77777777" w:rsidR="00931F5A" w:rsidRPr="00C9366A" w:rsidRDefault="00931F5A" w:rsidP="00931F5A">
            <w:pPr>
              <w:rPr>
                <w:sz w:val="24"/>
                <w:szCs w:val="24"/>
              </w:rPr>
            </w:pPr>
            <w:r w:rsidRPr="00C9366A">
              <w:rPr>
                <w:sz w:val="24"/>
                <w:szCs w:val="24"/>
              </w:rPr>
              <w:t>- сюжетно-ролевые игры</w:t>
            </w:r>
          </w:p>
          <w:p w14:paraId="1E6BB28F" w14:textId="77777777" w:rsidR="00931F5A" w:rsidRPr="00C9366A" w:rsidRDefault="00931F5A" w:rsidP="00931F5A">
            <w:pPr>
              <w:rPr>
                <w:sz w:val="24"/>
                <w:szCs w:val="24"/>
              </w:rPr>
            </w:pPr>
            <w:r w:rsidRPr="00C9366A">
              <w:rPr>
                <w:sz w:val="24"/>
                <w:szCs w:val="24"/>
              </w:rPr>
              <w:t>- индивидуальная работа по развитию движений</w:t>
            </w:r>
          </w:p>
          <w:p w14:paraId="24ADD624" w14:textId="77777777" w:rsidR="00931F5A" w:rsidRPr="00C9366A" w:rsidRDefault="00931F5A" w:rsidP="00931F5A">
            <w:pPr>
              <w:rPr>
                <w:sz w:val="24"/>
                <w:szCs w:val="24"/>
              </w:rPr>
            </w:pPr>
            <w:r w:rsidRPr="00C9366A">
              <w:rPr>
                <w:sz w:val="24"/>
                <w:szCs w:val="24"/>
              </w:rPr>
              <w:t>- оздоровительная ходьба или бег в конце прогулки</w:t>
            </w:r>
          </w:p>
          <w:p w14:paraId="3BFCF3C7" w14:textId="77777777" w:rsidR="00931F5A" w:rsidRPr="00C9366A" w:rsidRDefault="00931F5A" w:rsidP="00931F5A">
            <w:pPr>
              <w:rPr>
                <w:sz w:val="24"/>
                <w:szCs w:val="24"/>
              </w:rPr>
            </w:pPr>
          </w:p>
        </w:tc>
        <w:tc>
          <w:tcPr>
            <w:tcW w:w="4819" w:type="dxa"/>
          </w:tcPr>
          <w:p w14:paraId="7220E4D1" w14:textId="77777777" w:rsidR="00931F5A" w:rsidRPr="00C9366A" w:rsidRDefault="00931F5A" w:rsidP="00931F5A">
            <w:pPr>
              <w:rPr>
                <w:b/>
                <w:sz w:val="24"/>
                <w:szCs w:val="24"/>
              </w:rPr>
            </w:pPr>
            <w:r w:rsidRPr="00C9366A">
              <w:rPr>
                <w:b/>
                <w:sz w:val="24"/>
                <w:szCs w:val="24"/>
              </w:rPr>
              <w:t>Совместная деятельность:</w:t>
            </w:r>
          </w:p>
          <w:p w14:paraId="72F729B9" w14:textId="77777777" w:rsidR="00931F5A" w:rsidRPr="00C9366A" w:rsidRDefault="00931F5A" w:rsidP="00931F5A">
            <w:pPr>
              <w:rPr>
                <w:sz w:val="24"/>
                <w:szCs w:val="24"/>
              </w:rPr>
            </w:pPr>
            <w:r w:rsidRPr="00C9366A">
              <w:rPr>
                <w:sz w:val="24"/>
                <w:szCs w:val="24"/>
              </w:rPr>
              <w:t>- театрализованные игры</w:t>
            </w:r>
          </w:p>
          <w:p w14:paraId="0F088B88" w14:textId="77777777" w:rsidR="00931F5A" w:rsidRPr="00C9366A" w:rsidRDefault="00931F5A" w:rsidP="00931F5A">
            <w:pPr>
              <w:rPr>
                <w:sz w:val="24"/>
                <w:szCs w:val="24"/>
              </w:rPr>
            </w:pPr>
            <w:r w:rsidRPr="00C9366A">
              <w:rPr>
                <w:sz w:val="24"/>
                <w:szCs w:val="24"/>
              </w:rPr>
              <w:t>- сюжетно-ролевые игры</w:t>
            </w:r>
          </w:p>
          <w:p w14:paraId="55DD947B" w14:textId="77777777" w:rsidR="00931F5A" w:rsidRPr="00C9366A" w:rsidRDefault="00931F5A" w:rsidP="00931F5A">
            <w:pPr>
              <w:rPr>
                <w:sz w:val="24"/>
                <w:szCs w:val="24"/>
              </w:rPr>
            </w:pPr>
            <w:r w:rsidRPr="00C9366A">
              <w:rPr>
                <w:sz w:val="24"/>
                <w:szCs w:val="24"/>
              </w:rPr>
              <w:t>- «Круг воспоминаний»</w:t>
            </w:r>
          </w:p>
          <w:p w14:paraId="309615BD" w14:textId="77777777" w:rsidR="00931F5A" w:rsidRPr="00C9366A" w:rsidRDefault="00931F5A" w:rsidP="00931F5A">
            <w:pPr>
              <w:rPr>
                <w:b/>
                <w:sz w:val="24"/>
                <w:szCs w:val="24"/>
              </w:rPr>
            </w:pPr>
            <w:r w:rsidRPr="00C9366A">
              <w:rPr>
                <w:b/>
                <w:sz w:val="24"/>
                <w:szCs w:val="24"/>
              </w:rPr>
              <w:t>Индивидуальная работа:</w:t>
            </w:r>
          </w:p>
          <w:p w14:paraId="08CCD273" w14:textId="77777777" w:rsidR="00931F5A" w:rsidRPr="00C9366A" w:rsidRDefault="00931F5A" w:rsidP="00931F5A">
            <w:pPr>
              <w:rPr>
                <w:sz w:val="24"/>
                <w:szCs w:val="24"/>
              </w:rPr>
            </w:pPr>
            <w:r w:rsidRPr="00C9366A">
              <w:rPr>
                <w:sz w:val="24"/>
                <w:szCs w:val="24"/>
              </w:rPr>
              <w:t xml:space="preserve">Математика / </w:t>
            </w:r>
          </w:p>
          <w:p w14:paraId="34B230A3" w14:textId="77777777" w:rsidR="00931F5A" w:rsidRPr="00C9366A" w:rsidRDefault="00931F5A" w:rsidP="00931F5A">
            <w:pPr>
              <w:numPr>
                <w:ilvl w:val="0"/>
                <w:numId w:val="207"/>
              </w:numPr>
              <w:contextualSpacing/>
              <w:rPr>
                <w:sz w:val="24"/>
                <w:szCs w:val="24"/>
              </w:rPr>
            </w:pPr>
            <w:r w:rsidRPr="00C9366A">
              <w:rPr>
                <w:sz w:val="24"/>
                <w:szCs w:val="24"/>
              </w:rPr>
              <w:t>«Сказки фиолетового леса»</w:t>
            </w:r>
          </w:p>
          <w:p w14:paraId="3300B329" w14:textId="77777777" w:rsidR="00931F5A" w:rsidRPr="00C9366A" w:rsidRDefault="00931F5A" w:rsidP="00931F5A">
            <w:pPr>
              <w:rPr>
                <w:sz w:val="24"/>
                <w:szCs w:val="24"/>
              </w:rPr>
            </w:pPr>
            <w:r w:rsidRPr="00C9366A">
              <w:rPr>
                <w:b/>
                <w:sz w:val="24"/>
                <w:szCs w:val="24"/>
              </w:rPr>
              <w:t>Самостоятельная деятельность</w:t>
            </w:r>
            <w:r w:rsidRPr="00C9366A">
              <w:rPr>
                <w:sz w:val="24"/>
                <w:szCs w:val="24"/>
              </w:rPr>
              <w:t>:</w:t>
            </w:r>
          </w:p>
          <w:p w14:paraId="3CE5EC7C" w14:textId="77777777" w:rsidR="00931F5A" w:rsidRPr="00C9366A" w:rsidRDefault="00931F5A" w:rsidP="00931F5A">
            <w:pPr>
              <w:rPr>
                <w:sz w:val="24"/>
                <w:szCs w:val="24"/>
              </w:rPr>
            </w:pPr>
            <w:r w:rsidRPr="00C9366A">
              <w:rPr>
                <w:sz w:val="24"/>
                <w:szCs w:val="24"/>
              </w:rPr>
              <w:t>игры в физкультурном уголке</w:t>
            </w:r>
          </w:p>
        </w:tc>
      </w:tr>
      <w:tr w:rsidR="00931F5A" w:rsidRPr="00931F5A" w14:paraId="3B2A0DA3" w14:textId="77777777" w:rsidTr="002B2D36">
        <w:trPr>
          <w:cantSplit/>
          <w:trHeight w:val="1134"/>
        </w:trPr>
        <w:tc>
          <w:tcPr>
            <w:tcW w:w="959" w:type="dxa"/>
            <w:textDirection w:val="btLr"/>
          </w:tcPr>
          <w:p w14:paraId="413D7454" w14:textId="77777777" w:rsidR="00931F5A" w:rsidRPr="00931F5A" w:rsidRDefault="00931F5A" w:rsidP="00931F5A">
            <w:pPr>
              <w:ind w:left="113" w:right="113"/>
              <w:jc w:val="center"/>
              <w:rPr>
                <w:sz w:val="24"/>
                <w:szCs w:val="24"/>
              </w:rPr>
            </w:pPr>
            <w:r w:rsidRPr="00931F5A">
              <w:rPr>
                <w:sz w:val="24"/>
                <w:szCs w:val="24"/>
              </w:rPr>
              <w:t>четверг</w:t>
            </w:r>
          </w:p>
        </w:tc>
        <w:tc>
          <w:tcPr>
            <w:tcW w:w="4536" w:type="dxa"/>
          </w:tcPr>
          <w:p w14:paraId="6DA4A3F0" w14:textId="77777777" w:rsidR="00931F5A" w:rsidRPr="00C9366A" w:rsidRDefault="00931F5A" w:rsidP="00931F5A">
            <w:pPr>
              <w:rPr>
                <w:b/>
                <w:sz w:val="24"/>
                <w:szCs w:val="24"/>
              </w:rPr>
            </w:pPr>
            <w:r w:rsidRPr="00C9366A">
              <w:rPr>
                <w:b/>
                <w:sz w:val="24"/>
                <w:szCs w:val="24"/>
              </w:rPr>
              <w:t>Совместная деятельность:</w:t>
            </w:r>
          </w:p>
          <w:p w14:paraId="60321DD4" w14:textId="77777777" w:rsidR="00931F5A" w:rsidRPr="00C9366A" w:rsidRDefault="00931F5A" w:rsidP="00931F5A">
            <w:pPr>
              <w:rPr>
                <w:sz w:val="24"/>
                <w:szCs w:val="24"/>
              </w:rPr>
            </w:pPr>
            <w:r w:rsidRPr="00C9366A">
              <w:rPr>
                <w:sz w:val="24"/>
                <w:szCs w:val="24"/>
              </w:rPr>
              <w:t xml:space="preserve">- «Утренний сбор»  </w:t>
            </w:r>
          </w:p>
          <w:p w14:paraId="7DAF40BA" w14:textId="77777777" w:rsidR="00931F5A" w:rsidRPr="00C9366A" w:rsidRDefault="00931F5A" w:rsidP="00931F5A">
            <w:pPr>
              <w:rPr>
                <w:sz w:val="24"/>
                <w:szCs w:val="24"/>
              </w:rPr>
            </w:pPr>
            <w:r w:rsidRPr="00C9366A">
              <w:rPr>
                <w:sz w:val="24"/>
                <w:szCs w:val="24"/>
              </w:rPr>
              <w:t>- рассматривание репродукций картин,  иллюстраций, фотоальбомов / приобщение к искусству</w:t>
            </w:r>
          </w:p>
          <w:p w14:paraId="4753234B" w14:textId="77777777" w:rsidR="00931F5A" w:rsidRPr="00C9366A" w:rsidRDefault="00931F5A" w:rsidP="00931F5A">
            <w:pPr>
              <w:rPr>
                <w:sz w:val="24"/>
                <w:szCs w:val="24"/>
              </w:rPr>
            </w:pPr>
            <w:r w:rsidRPr="00C9366A">
              <w:rPr>
                <w:sz w:val="24"/>
                <w:szCs w:val="24"/>
              </w:rPr>
              <w:t xml:space="preserve">- музыкально-дидактические / хороводные игры / слушание музыки / игры на развитие эмоций </w:t>
            </w:r>
          </w:p>
          <w:p w14:paraId="5B7DDAAC" w14:textId="77777777" w:rsidR="00931F5A" w:rsidRPr="00C9366A" w:rsidRDefault="00931F5A" w:rsidP="00931F5A">
            <w:pPr>
              <w:rPr>
                <w:b/>
                <w:sz w:val="24"/>
                <w:szCs w:val="24"/>
              </w:rPr>
            </w:pPr>
            <w:r w:rsidRPr="00C9366A">
              <w:rPr>
                <w:b/>
                <w:sz w:val="24"/>
                <w:szCs w:val="24"/>
              </w:rPr>
              <w:t>Индивидуальная работа:</w:t>
            </w:r>
          </w:p>
          <w:p w14:paraId="063ADDF1" w14:textId="77777777" w:rsidR="00931F5A" w:rsidRPr="00C9366A" w:rsidRDefault="00931F5A" w:rsidP="00931F5A">
            <w:pPr>
              <w:rPr>
                <w:sz w:val="24"/>
                <w:szCs w:val="24"/>
              </w:rPr>
            </w:pPr>
            <w:r w:rsidRPr="00C9366A">
              <w:rPr>
                <w:sz w:val="24"/>
                <w:szCs w:val="24"/>
              </w:rPr>
              <w:t>музыка</w:t>
            </w:r>
          </w:p>
          <w:p w14:paraId="1B6117C8" w14:textId="77777777" w:rsidR="00931F5A" w:rsidRPr="00C9366A" w:rsidRDefault="00931F5A" w:rsidP="00931F5A">
            <w:pPr>
              <w:rPr>
                <w:b/>
                <w:sz w:val="24"/>
                <w:szCs w:val="24"/>
              </w:rPr>
            </w:pPr>
            <w:r w:rsidRPr="00C9366A">
              <w:rPr>
                <w:b/>
                <w:sz w:val="24"/>
                <w:szCs w:val="24"/>
              </w:rPr>
              <w:t>Самостоятельная деятельность:</w:t>
            </w:r>
          </w:p>
          <w:p w14:paraId="76DA1417" w14:textId="77777777" w:rsidR="00931F5A" w:rsidRPr="00C9366A" w:rsidRDefault="00931F5A" w:rsidP="00931F5A">
            <w:pPr>
              <w:rPr>
                <w:sz w:val="24"/>
                <w:szCs w:val="24"/>
              </w:rPr>
            </w:pPr>
            <w:r w:rsidRPr="00C9366A">
              <w:rPr>
                <w:sz w:val="24"/>
                <w:szCs w:val="24"/>
              </w:rPr>
              <w:t>игры в театральном уголке</w:t>
            </w:r>
          </w:p>
        </w:tc>
        <w:tc>
          <w:tcPr>
            <w:tcW w:w="4536" w:type="dxa"/>
          </w:tcPr>
          <w:p w14:paraId="2741BEA7" w14:textId="77777777" w:rsidR="00931F5A" w:rsidRPr="00C9366A" w:rsidRDefault="00931F5A" w:rsidP="00931F5A">
            <w:pPr>
              <w:rPr>
                <w:sz w:val="24"/>
                <w:szCs w:val="24"/>
              </w:rPr>
            </w:pPr>
            <w:r w:rsidRPr="00C9366A">
              <w:rPr>
                <w:sz w:val="24"/>
                <w:szCs w:val="24"/>
              </w:rPr>
              <w:t>- Наблюдение за людьми, транспортом</w:t>
            </w:r>
          </w:p>
          <w:p w14:paraId="203BCFBB" w14:textId="77777777" w:rsidR="00931F5A" w:rsidRPr="00C9366A" w:rsidRDefault="00931F5A" w:rsidP="00931F5A">
            <w:pPr>
              <w:rPr>
                <w:sz w:val="24"/>
                <w:szCs w:val="24"/>
              </w:rPr>
            </w:pPr>
            <w:r w:rsidRPr="00C9366A">
              <w:rPr>
                <w:sz w:val="24"/>
                <w:szCs w:val="24"/>
              </w:rPr>
              <w:t>- трудовая деятельность</w:t>
            </w:r>
          </w:p>
          <w:p w14:paraId="319D0237" w14:textId="77777777" w:rsidR="00931F5A" w:rsidRPr="00C9366A" w:rsidRDefault="00931F5A" w:rsidP="00931F5A">
            <w:pPr>
              <w:rPr>
                <w:sz w:val="24"/>
                <w:szCs w:val="24"/>
              </w:rPr>
            </w:pPr>
            <w:r w:rsidRPr="00C9366A">
              <w:rPr>
                <w:sz w:val="24"/>
                <w:szCs w:val="24"/>
              </w:rPr>
              <w:t>- дидактические игры</w:t>
            </w:r>
          </w:p>
          <w:p w14:paraId="6F6AC42E" w14:textId="77777777" w:rsidR="00931F5A" w:rsidRPr="00C9366A" w:rsidRDefault="00931F5A" w:rsidP="00931F5A">
            <w:pPr>
              <w:rPr>
                <w:sz w:val="24"/>
                <w:szCs w:val="24"/>
              </w:rPr>
            </w:pPr>
            <w:r w:rsidRPr="00C9366A">
              <w:rPr>
                <w:sz w:val="24"/>
                <w:szCs w:val="24"/>
              </w:rPr>
              <w:t>- подвижные игры</w:t>
            </w:r>
          </w:p>
          <w:p w14:paraId="6DF50E7F" w14:textId="77777777" w:rsidR="00931F5A" w:rsidRPr="00C9366A" w:rsidRDefault="00931F5A" w:rsidP="00931F5A">
            <w:pPr>
              <w:rPr>
                <w:sz w:val="24"/>
                <w:szCs w:val="24"/>
              </w:rPr>
            </w:pPr>
            <w:r w:rsidRPr="00C9366A">
              <w:rPr>
                <w:sz w:val="24"/>
                <w:szCs w:val="24"/>
              </w:rPr>
              <w:t>- сюжетно-ролевые игры</w:t>
            </w:r>
          </w:p>
          <w:p w14:paraId="6D3A0CA7" w14:textId="77777777" w:rsidR="00931F5A" w:rsidRPr="00C9366A" w:rsidRDefault="00931F5A" w:rsidP="00931F5A">
            <w:pPr>
              <w:rPr>
                <w:sz w:val="24"/>
                <w:szCs w:val="24"/>
              </w:rPr>
            </w:pPr>
            <w:r w:rsidRPr="00C9366A">
              <w:rPr>
                <w:sz w:val="24"/>
                <w:szCs w:val="24"/>
              </w:rPr>
              <w:t>- индивидуальная работа по развитию движений</w:t>
            </w:r>
          </w:p>
          <w:p w14:paraId="67045FDF" w14:textId="77777777" w:rsidR="00931F5A" w:rsidRPr="00C9366A" w:rsidRDefault="00931F5A" w:rsidP="00931F5A">
            <w:pPr>
              <w:rPr>
                <w:sz w:val="24"/>
                <w:szCs w:val="24"/>
              </w:rPr>
            </w:pPr>
            <w:r w:rsidRPr="00C9366A">
              <w:rPr>
                <w:sz w:val="24"/>
                <w:szCs w:val="24"/>
              </w:rPr>
              <w:t>- оздоровительная ходьба или бег в конце прогулки</w:t>
            </w:r>
          </w:p>
          <w:p w14:paraId="2DDEDBEF" w14:textId="77777777" w:rsidR="00931F5A" w:rsidRPr="00C9366A" w:rsidRDefault="00931F5A" w:rsidP="00931F5A">
            <w:pPr>
              <w:rPr>
                <w:sz w:val="24"/>
                <w:szCs w:val="24"/>
              </w:rPr>
            </w:pPr>
          </w:p>
        </w:tc>
        <w:tc>
          <w:tcPr>
            <w:tcW w:w="4819" w:type="dxa"/>
          </w:tcPr>
          <w:p w14:paraId="59A82535" w14:textId="77777777" w:rsidR="00931F5A" w:rsidRPr="00C9366A" w:rsidRDefault="00931F5A" w:rsidP="00931F5A">
            <w:pPr>
              <w:rPr>
                <w:b/>
                <w:sz w:val="24"/>
                <w:szCs w:val="24"/>
              </w:rPr>
            </w:pPr>
            <w:r w:rsidRPr="00C9366A">
              <w:rPr>
                <w:b/>
                <w:sz w:val="24"/>
                <w:szCs w:val="24"/>
              </w:rPr>
              <w:t>Совместная деятельность:</w:t>
            </w:r>
          </w:p>
          <w:p w14:paraId="22A843BD" w14:textId="77777777" w:rsidR="00931F5A" w:rsidRPr="00C9366A" w:rsidRDefault="00931F5A" w:rsidP="00931F5A">
            <w:pPr>
              <w:rPr>
                <w:sz w:val="24"/>
                <w:szCs w:val="24"/>
              </w:rPr>
            </w:pPr>
            <w:r w:rsidRPr="00C9366A">
              <w:rPr>
                <w:sz w:val="24"/>
                <w:szCs w:val="24"/>
              </w:rPr>
              <w:t>- чтение литературных произведений</w:t>
            </w:r>
          </w:p>
          <w:p w14:paraId="2C3B6933" w14:textId="77777777" w:rsidR="00931F5A" w:rsidRPr="00C9366A" w:rsidRDefault="00931F5A" w:rsidP="00931F5A">
            <w:pPr>
              <w:rPr>
                <w:sz w:val="24"/>
                <w:szCs w:val="24"/>
              </w:rPr>
            </w:pPr>
            <w:r w:rsidRPr="00C9366A">
              <w:rPr>
                <w:sz w:val="24"/>
                <w:szCs w:val="24"/>
              </w:rPr>
              <w:t>- строительные игры / игры Воскобовича, с блоками Дьеныша, палочками Кюизенера</w:t>
            </w:r>
          </w:p>
          <w:p w14:paraId="7E3FA490" w14:textId="77777777" w:rsidR="00931F5A" w:rsidRPr="00C9366A" w:rsidRDefault="00931F5A" w:rsidP="00931F5A">
            <w:pPr>
              <w:rPr>
                <w:sz w:val="24"/>
                <w:szCs w:val="24"/>
              </w:rPr>
            </w:pPr>
            <w:r w:rsidRPr="00C9366A">
              <w:rPr>
                <w:sz w:val="24"/>
                <w:szCs w:val="24"/>
              </w:rPr>
              <w:t>- сюжетно-ролевые игры</w:t>
            </w:r>
          </w:p>
          <w:p w14:paraId="6A991CC0" w14:textId="77777777" w:rsidR="00931F5A" w:rsidRPr="00C9366A" w:rsidRDefault="00931F5A" w:rsidP="00931F5A">
            <w:pPr>
              <w:rPr>
                <w:sz w:val="24"/>
                <w:szCs w:val="24"/>
              </w:rPr>
            </w:pPr>
            <w:r w:rsidRPr="00C9366A">
              <w:rPr>
                <w:sz w:val="24"/>
                <w:szCs w:val="24"/>
              </w:rPr>
              <w:t>- «Круг воспоминаний»</w:t>
            </w:r>
          </w:p>
          <w:p w14:paraId="0EF0D615" w14:textId="77777777" w:rsidR="00931F5A" w:rsidRPr="00C9366A" w:rsidRDefault="00931F5A" w:rsidP="00931F5A">
            <w:pPr>
              <w:rPr>
                <w:sz w:val="24"/>
                <w:szCs w:val="24"/>
              </w:rPr>
            </w:pPr>
            <w:r w:rsidRPr="00C9366A">
              <w:rPr>
                <w:b/>
                <w:sz w:val="24"/>
                <w:szCs w:val="24"/>
              </w:rPr>
              <w:t>Индивидуальная работа</w:t>
            </w:r>
            <w:r w:rsidRPr="00C9366A">
              <w:rPr>
                <w:sz w:val="24"/>
                <w:szCs w:val="24"/>
              </w:rPr>
              <w:t>:</w:t>
            </w:r>
          </w:p>
          <w:p w14:paraId="48519F6C" w14:textId="77777777" w:rsidR="00931F5A" w:rsidRPr="00C9366A" w:rsidRDefault="00931F5A" w:rsidP="00931F5A">
            <w:pPr>
              <w:rPr>
                <w:sz w:val="24"/>
                <w:szCs w:val="24"/>
              </w:rPr>
            </w:pPr>
            <w:r w:rsidRPr="00C9366A">
              <w:rPr>
                <w:sz w:val="24"/>
                <w:szCs w:val="24"/>
              </w:rPr>
              <w:t>Лепка  /  аппликация</w:t>
            </w:r>
          </w:p>
          <w:p w14:paraId="7E5DCA1F" w14:textId="77777777" w:rsidR="00931F5A" w:rsidRPr="00C9366A" w:rsidRDefault="00931F5A" w:rsidP="00931F5A">
            <w:pPr>
              <w:rPr>
                <w:b/>
                <w:sz w:val="24"/>
                <w:szCs w:val="24"/>
              </w:rPr>
            </w:pPr>
            <w:r w:rsidRPr="00C9366A">
              <w:rPr>
                <w:b/>
                <w:sz w:val="24"/>
                <w:szCs w:val="24"/>
              </w:rPr>
              <w:t>Самостоятельная деятельность:</w:t>
            </w:r>
          </w:p>
          <w:p w14:paraId="6F2009EF" w14:textId="77777777" w:rsidR="00931F5A" w:rsidRPr="00C9366A" w:rsidRDefault="00931F5A" w:rsidP="00931F5A">
            <w:pPr>
              <w:rPr>
                <w:sz w:val="24"/>
                <w:szCs w:val="24"/>
              </w:rPr>
            </w:pPr>
            <w:r w:rsidRPr="00C9366A">
              <w:rPr>
                <w:sz w:val="24"/>
                <w:szCs w:val="24"/>
              </w:rPr>
              <w:t>игры в речевом уголке</w:t>
            </w:r>
          </w:p>
        </w:tc>
      </w:tr>
      <w:tr w:rsidR="00931F5A" w:rsidRPr="00931F5A" w14:paraId="2E4CE8E1" w14:textId="77777777" w:rsidTr="002B2D36">
        <w:trPr>
          <w:cantSplit/>
          <w:trHeight w:val="1134"/>
        </w:trPr>
        <w:tc>
          <w:tcPr>
            <w:tcW w:w="959" w:type="dxa"/>
            <w:textDirection w:val="btLr"/>
          </w:tcPr>
          <w:p w14:paraId="5759EAC6" w14:textId="77777777" w:rsidR="00931F5A" w:rsidRPr="00931F5A" w:rsidRDefault="00931F5A" w:rsidP="00931F5A">
            <w:pPr>
              <w:ind w:left="113" w:right="113"/>
              <w:jc w:val="center"/>
              <w:rPr>
                <w:sz w:val="24"/>
                <w:szCs w:val="24"/>
              </w:rPr>
            </w:pPr>
            <w:r w:rsidRPr="00931F5A">
              <w:rPr>
                <w:sz w:val="24"/>
                <w:szCs w:val="24"/>
              </w:rPr>
              <w:t>пятница</w:t>
            </w:r>
          </w:p>
        </w:tc>
        <w:tc>
          <w:tcPr>
            <w:tcW w:w="4536" w:type="dxa"/>
          </w:tcPr>
          <w:p w14:paraId="2F908F7D" w14:textId="77777777" w:rsidR="00931F5A" w:rsidRPr="00C9366A" w:rsidRDefault="00931F5A" w:rsidP="00931F5A">
            <w:pPr>
              <w:rPr>
                <w:b/>
                <w:sz w:val="24"/>
                <w:szCs w:val="24"/>
              </w:rPr>
            </w:pPr>
            <w:r w:rsidRPr="00C9366A">
              <w:rPr>
                <w:b/>
                <w:sz w:val="24"/>
                <w:szCs w:val="24"/>
              </w:rPr>
              <w:t>Совместная деятельность:</w:t>
            </w:r>
          </w:p>
          <w:p w14:paraId="57DD74EB" w14:textId="77777777" w:rsidR="00931F5A" w:rsidRPr="00C9366A" w:rsidRDefault="00931F5A" w:rsidP="00931F5A">
            <w:pPr>
              <w:rPr>
                <w:sz w:val="24"/>
                <w:szCs w:val="24"/>
              </w:rPr>
            </w:pPr>
            <w:r w:rsidRPr="00C9366A">
              <w:rPr>
                <w:sz w:val="24"/>
                <w:szCs w:val="24"/>
              </w:rPr>
              <w:t xml:space="preserve">- «Утренний сбор»  </w:t>
            </w:r>
          </w:p>
          <w:p w14:paraId="65DB3249" w14:textId="77777777" w:rsidR="00931F5A" w:rsidRPr="00C9366A" w:rsidRDefault="00931F5A" w:rsidP="00931F5A">
            <w:pPr>
              <w:rPr>
                <w:sz w:val="24"/>
                <w:szCs w:val="24"/>
              </w:rPr>
            </w:pPr>
            <w:r w:rsidRPr="00C9366A">
              <w:rPr>
                <w:sz w:val="24"/>
                <w:szCs w:val="24"/>
              </w:rPr>
              <w:t>- социально-коммуникативные игры /  минутка вежливости / этикета</w:t>
            </w:r>
          </w:p>
          <w:p w14:paraId="25250F56" w14:textId="77777777" w:rsidR="00931F5A" w:rsidRPr="00C9366A" w:rsidRDefault="00931F5A" w:rsidP="00931F5A">
            <w:pPr>
              <w:rPr>
                <w:b/>
                <w:sz w:val="24"/>
                <w:szCs w:val="24"/>
              </w:rPr>
            </w:pPr>
            <w:r w:rsidRPr="00C9366A">
              <w:rPr>
                <w:b/>
                <w:sz w:val="24"/>
                <w:szCs w:val="24"/>
              </w:rPr>
              <w:t>Индивидуальная работа:</w:t>
            </w:r>
          </w:p>
          <w:p w14:paraId="19CA108A" w14:textId="77777777" w:rsidR="00931F5A" w:rsidRPr="00C9366A" w:rsidRDefault="00931F5A" w:rsidP="00931F5A">
            <w:pPr>
              <w:rPr>
                <w:sz w:val="24"/>
                <w:szCs w:val="24"/>
              </w:rPr>
            </w:pPr>
            <w:r w:rsidRPr="00C9366A">
              <w:rPr>
                <w:sz w:val="24"/>
                <w:szCs w:val="24"/>
              </w:rPr>
              <w:t>повторение стихов, потешек, считалок</w:t>
            </w:r>
          </w:p>
          <w:p w14:paraId="77E93DBE" w14:textId="77777777" w:rsidR="00931F5A" w:rsidRPr="00C9366A" w:rsidRDefault="00931F5A" w:rsidP="00931F5A">
            <w:pPr>
              <w:rPr>
                <w:b/>
                <w:sz w:val="24"/>
                <w:szCs w:val="24"/>
              </w:rPr>
            </w:pPr>
            <w:r w:rsidRPr="00C9366A">
              <w:rPr>
                <w:b/>
                <w:sz w:val="24"/>
                <w:szCs w:val="24"/>
              </w:rPr>
              <w:t>Самостоятельная деятельность:</w:t>
            </w:r>
          </w:p>
          <w:p w14:paraId="49F2AA65" w14:textId="77777777" w:rsidR="00931F5A" w:rsidRPr="00C9366A" w:rsidRDefault="00931F5A" w:rsidP="00931F5A">
            <w:pPr>
              <w:rPr>
                <w:sz w:val="24"/>
                <w:szCs w:val="24"/>
              </w:rPr>
            </w:pPr>
            <w:r w:rsidRPr="00C9366A">
              <w:rPr>
                <w:sz w:val="24"/>
                <w:szCs w:val="24"/>
              </w:rPr>
              <w:t>настольно-печатные игры</w:t>
            </w:r>
          </w:p>
        </w:tc>
        <w:tc>
          <w:tcPr>
            <w:tcW w:w="4536" w:type="dxa"/>
          </w:tcPr>
          <w:p w14:paraId="7D7FAEA4" w14:textId="77777777" w:rsidR="00931F5A" w:rsidRPr="00C9366A" w:rsidRDefault="00931F5A" w:rsidP="00931F5A">
            <w:pPr>
              <w:rPr>
                <w:sz w:val="24"/>
                <w:szCs w:val="24"/>
              </w:rPr>
            </w:pPr>
            <w:r w:rsidRPr="00C9366A">
              <w:rPr>
                <w:sz w:val="24"/>
                <w:szCs w:val="24"/>
              </w:rPr>
              <w:t>- Целевые прогулки, экскурсии</w:t>
            </w:r>
          </w:p>
          <w:p w14:paraId="265BD47F" w14:textId="77777777" w:rsidR="00931F5A" w:rsidRPr="00C9366A" w:rsidRDefault="00931F5A" w:rsidP="00931F5A">
            <w:pPr>
              <w:rPr>
                <w:sz w:val="24"/>
                <w:szCs w:val="24"/>
              </w:rPr>
            </w:pPr>
            <w:r w:rsidRPr="00C9366A">
              <w:rPr>
                <w:sz w:val="24"/>
                <w:szCs w:val="24"/>
              </w:rPr>
              <w:t>- дидактические игры</w:t>
            </w:r>
          </w:p>
          <w:p w14:paraId="2BF3DCFC" w14:textId="77777777" w:rsidR="00931F5A" w:rsidRPr="00C9366A" w:rsidRDefault="00931F5A" w:rsidP="00931F5A">
            <w:pPr>
              <w:rPr>
                <w:sz w:val="24"/>
                <w:szCs w:val="24"/>
              </w:rPr>
            </w:pPr>
            <w:r w:rsidRPr="00C9366A">
              <w:rPr>
                <w:sz w:val="24"/>
                <w:szCs w:val="24"/>
              </w:rPr>
              <w:t>- подвижные игры</w:t>
            </w:r>
          </w:p>
          <w:p w14:paraId="45718903" w14:textId="77777777" w:rsidR="00931F5A" w:rsidRPr="00C9366A" w:rsidRDefault="00931F5A" w:rsidP="00931F5A">
            <w:pPr>
              <w:rPr>
                <w:sz w:val="24"/>
                <w:szCs w:val="24"/>
              </w:rPr>
            </w:pPr>
            <w:r w:rsidRPr="00C9366A">
              <w:rPr>
                <w:sz w:val="24"/>
                <w:szCs w:val="24"/>
              </w:rPr>
              <w:t>- сюжетно-ролевые игры</w:t>
            </w:r>
          </w:p>
          <w:p w14:paraId="2FA20D49" w14:textId="77777777" w:rsidR="00931F5A" w:rsidRPr="00C9366A" w:rsidRDefault="00931F5A" w:rsidP="00931F5A">
            <w:pPr>
              <w:rPr>
                <w:sz w:val="24"/>
                <w:szCs w:val="24"/>
              </w:rPr>
            </w:pPr>
            <w:r w:rsidRPr="00C9366A">
              <w:rPr>
                <w:sz w:val="24"/>
                <w:szCs w:val="24"/>
              </w:rPr>
              <w:t>- индивидуальная работа по развитию движений</w:t>
            </w:r>
          </w:p>
          <w:p w14:paraId="76E47126" w14:textId="77777777" w:rsidR="00931F5A" w:rsidRPr="00C9366A" w:rsidRDefault="00931F5A" w:rsidP="00931F5A">
            <w:pPr>
              <w:rPr>
                <w:sz w:val="24"/>
                <w:szCs w:val="24"/>
              </w:rPr>
            </w:pPr>
            <w:r w:rsidRPr="00C9366A">
              <w:rPr>
                <w:sz w:val="24"/>
                <w:szCs w:val="24"/>
              </w:rPr>
              <w:t>- оздоровительная ходьба или бег в конце прогулки</w:t>
            </w:r>
          </w:p>
          <w:p w14:paraId="34D5B185" w14:textId="77777777" w:rsidR="00931F5A" w:rsidRPr="00C9366A" w:rsidRDefault="00931F5A" w:rsidP="00931F5A">
            <w:pPr>
              <w:rPr>
                <w:sz w:val="24"/>
                <w:szCs w:val="24"/>
              </w:rPr>
            </w:pPr>
          </w:p>
        </w:tc>
        <w:tc>
          <w:tcPr>
            <w:tcW w:w="4819" w:type="dxa"/>
          </w:tcPr>
          <w:p w14:paraId="050818C2" w14:textId="77777777" w:rsidR="00931F5A" w:rsidRPr="00C9366A" w:rsidRDefault="00931F5A" w:rsidP="00931F5A">
            <w:pPr>
              <w:rPr>
                <w:b/>
                <w:sz w:val="24"/>
                <w:szCs w:val="24"/>
              </w:rPr>
            </w:pPr>
            <w:r w:rsidRPr="00C9366A">
              <w:rPr>
                <w:b/>
                <w:sz w:val="24"/>
                <w:szCs w:val="24"/>
              </w:rPr>
              <w:t>Совместная деятельность:</w:t>
            </w:r>
          </w:p>
          <w:p w14:paraId="22AA6AFF" w14:textId="77777777" w:rsidR="00931F5A" w:rsidRPr="00C9366A" w:rsidRDefault="00931F5A" w:rsidP="00931F5A">
            <w:pPr>
              <w:rPr>
                <w:sz w:val="24"/>
                <w:szCs w:val="24"/>
              </w:rPr>
            </w:pPr>
            <w:r w:rsidRPr="00C9366A">
              <w:rPr>
                <w:sz w:val="24"/>
                <w:szCs w:val="24"/>
              </w:rPr>
              <w:t>- культурно-досуговая деятельность</w:t>
            </w:r>
          </w:p>
          <w:p w14:paraId="7ED78C07" w14:textId="77777777" w:rsidR="00931F5A" w:rsidRPr="00C9366A" w:rsidRDefault="00931F5A" w:rsidP="00931F5A">
            <w:pPr>
              <w:rPr>
                <w:sz w:val="24"/>
                <w:szCs w:val="24"/>
              </w:rPr>
            </w:pPr>
            <w:r w:rsidRPr="00C9366A">
              <w:rPr>
                <w:sz w:val="24"/>
                <w:szCs w:val="24"/>
              </w:rPr>
              <w:t>-  бытовой труд</w:t>
            </w:r>
          </w:p>
          <w:p w14:paraId="2E23EF1E" w14:textId="77777777" w:rsidR="00931F5A" w:rsidRPr="00C9366A" w:rsidRDefault="00931F5A" w:rsidP="00931F5A">
            <w:pPr>
              <w:rPr>
                <w:sz w:val="24"/>
                <w:szCs w:val="24"/>
              </w:rPr>
            </w:pPr>
            <w:r w:rsidRPr="00C9366A">
              <w:rPr>
                <w:sz w:val="24"/>
                <w:szCs w:val="24"/>
              </w:rPr>
              <w:t>- «Круг воспоминаний»</w:t>
            </w:r>
          </w:p>
          <w:p w14:paraId="33990E11" w14:textId="77777777" w:rsidR="00931F5A" w:rsidRPr="00C9366A" w:rsidRDefault="00931F5A" w:rsidP="00931F5A">
            <w:pPr>
              <w:rPr>
                <w:b/>
                <w:sz w:val="24"/>
                <w:szCs w:val="24"/>
              </w:rPr>
            </w:pPr>
            <w:r w:rsidRPr="00C9366A">
              <w:rPr>
                <w:b/>
                <w:sz w:val="24"/>
                <w:szCs w:val="24"/>
              </w:rPr>
              <w:t>Индивидуальная работа:</w:t>
            </w:r>
          </w:p>
          <w:p w14:paraId="11BD768C" w14:textId="77777777" w:rsidR="00931F5A" w:rsidRPr="00C9366A" w:rsidRDefault="00931F5A" w:rsidP="00931F5A">
            <w:pPr>
              <w:rPr>
                <w:sz w:val="24"/>
                <w:szCs w:val="24"/>
              </w:rPr>
            </w:pPr>
            <w:r w:rsidRPr="00C9366A">
              <w:rPr>
                <w:sz w:val="24"/>
                <w:szCs w:val="24"/>
              </w:rPr>
              <w:t>Речевое развитие</w:t>
            </w:r>
          </w:p>
          <w:p w14:paraId="2C79A091" w14:textId="77777777" w:rsidR="00931F5A" w:rsidRPr="00C9366A" w:rsidRDefault="00931F5A" w:rsidP="00931F5A">
            <w:pPr>
              <w:rPr>
                <w:b/>
                <w:sz w:val="24"/>
                <w:szCs w:val="24"/>
              </w:rPr>
            </w:pPr>
            <w:r w:rsidRPr="00C9366A">
              <w:rPr>
                <w:b/>
                <w:sz w:val="24"/>
                <w:szCs w:val="24"/>
              </w:rPr>
              <w:t>Самостоятельная деятельность:</w:t>
            </w:r>
          </w:p>
          <w:p w14:paraId="5111ADFF" w14:textId="77777777" w:rsidR="00931F5A" w:rsidRPr="00C9366A" w:rsidRDefault="00931F5A" w:rsidP="00931F5A">
            <w:pPr>
              <w:rPr>
                <w:sz w:val="24"/>
                <w:szCs w:val="24"/>
              </w:rPr>
            </w:pPr>
            <w:r w:rsidRPr="00C9366A">
              <w:rPr>
                <w:sz w:val="24"/>
                <w:szCs w:val="24"/>
              </w:rPr>
              <w:t>сюжетно-ролевые игры</w:t>
            </w:r>
          </w:p>
        </w:tc>
      </w:tr>
    </w:tbl>
    <w:p w14:paraId="368FBC45" w14:textId="54EDB4B1" w:rsidR="00E54C5D" w:rsidRDefault="00237781" w:rsidP="00237781">
      <w:pPr>
        <w:pStyle w:val="21"/>
        <w:shd w:val="clear" w:color="auto" w:fill="auto"/>
        <w:tabs>
          <w:tab w:val="left" w:pos="1364"/>
        </w:tabs>
        <w:spacing w:before="0" w:after="0" w:line="240" w:lineRule="auto"/>
        <w:ind w:firstLine="709"/>
        <w:jc w:val="center"/>
        <w:rPr>
          <w:b/>
          <w:bCs/>
          <w:sz w:val="24"/>
          <w:szCs w:val="24"/>
          <w:lang w:val="ru-RU"/>
        </w:rPr>
      </w:pPr>
      <w:r w:rsidRPr="00E54C5D">
        <w:rPr>
          <w:b/>
          <w:bCs/>
          <w:sz w:val="24"/>
          <w:szCs w:val="24"/>
          <w:lang w:val="ru-RU"/>
        </w:rPr>
        <w:t>Специфика организации образовательной деятельности в режимных моментах</w:t>
      </w:r>
    </w:p>
    <w:tbl>
      <w:tblPr>
        <w:tblStyle w:val="ad"/>
        <w:tblW w:w="14855" w:type="dxa"/>
        <w:tblInd w:w="-5" w:type="dxa"/>
        <w:tblLook w:val="04A0" w:firstRow="1" w:lastRow="0" w:firstColumn="1" w:lastColumn="0" w:noHBand="0" w:noVBand="1"/>
      </w:tblPr>
      <w:tblGrid>
        <w:gridCol w:w="2142"/>
        <w:gridCol w:w="7327"/>
        <w:gridCol w:w="5386"/>
      </w:tblGrid>
      <w:tr w:rsidR="00E54C5D" w14:paraId="7EA150A5" w14:textId="77777777" w:rsidTr="00444AF5">
        <w:tc>
          <w:tcPr>
            <w:tcW w:w="2142" w:type="dxa"/>
          </w:tcPr>
          <w:p w14:paraId="4D69E589" w14:textId="0EA56491" w:rsidR="00E54C5D" w:rsidRPr="00E54C5D" w:rsidRDefault="00E54C5D" w:rsidP="00321264">
            <w:pPr>
              <w:pStyle w:val="21"/>
              <w:shd w:val="clear" w:color="auto" w:fill="auto"/>
              <w:tabs>
                <w:tab w:val="left" w:pos="1364"/>
              </w:tabs>
              <w:spacing w:before="0" w:after="0" w:line="240" w:lineRule="auto"/>
              <w:jc w:val="center"/>
              <w:rPr>
                <w:sz w:val="24"/>
                <w:szCs w:val="24"/>
                <w:lang w:val="ru-RU"/>
              </w:rPr>
            </w:pPr>
            <w:r w:rsidRPr="00E54C5D">
              <w:rPr>
                <w:sz w:val="24"/>
                <w:szCs w:val="24"/>
                <w:lang w:val="ru-RU"/>
              </w:rPr>
              <w:t>Время в режиме дня</w:t>
            </w:r>
          </w:p>
        </w:tc>
        <w:tc>
          <w:tcPr>
            <w:tcW w:w="7327" w:type="dxa"/>
          </w:tcPr>
          <w:p w14:paraId="7297A38A" w14:textId="5F8B52A7" w:rsidR="00E54C5D" w:rsidRPr="00E54C5D" w:rsidRDefault="00E54C5D" w:rsidP="00321264">
            <w:pPr>
              <w:pStyle w:val="21"/>
              <w:shd w:val="clear" w:color="auto" w:fill="auto"/>
              <w:tabs>
                <w:tab w:val="left" w:pos="1364"/>
              </w:tabs>
              <w:spacing w:before="0" w:after="0" w:line="240" w:lineRule="auto"/>
              <w:jc w:val="center"/>
              <w:rPr>
                <w:sz w:val="24"/>
                <w:szCs w:val="24"/>
                <w:lang w:val="ru-RU"/>
              </w:rPr>
            </w:pPr>
            <w:r w:rsidRPr="00E54C5D">
              <w:rPr>
                <w:sz w:val="24"/>
                <w:szCs w:val="24"/>
                <w:lang w:val="ru-RU"/>
              </w:rPr>
              <w:t>Формы организации</w:t>
            </w:r>
          </w:p>
        </w:tc>
        <w:tc>
          <w:tcPr>
            <w:tcW w:w="5386" w:type="dxa"/>
          </w:tcPr>
          <w:p w14:paraId="3E69DF1E" w14:textId="12FCEBAF" w:rsidR="00E54C5D" w:rsidRPr="00E54C5D" w:rsidRDefault="00E54C5D" w:rsidP="00321264">
            <w:pPr>
              <w:pStyle w:val="21"/>
              <w:shd w:val="clear" w:color="auto" w:fill="auto"/>
              <w:tabs>
                <w:tab w:val="left" w:pos="1364"/>
              </w:tabs>
              <w:spacing w:before="0" w:after="0" w:line="240" w:lineRule="auto"/>
              <w:jc w:val="center"/>
              <w:rPr>
                <w:sz w:val="24"/>
                <w:szCs w:val="24"/>
                <w:lang w:val="ru-RU"/>
              </w:rPr>
            </w:pPr>
            <w:r w:rsidRPr="00E54C5D">
              <w:rPr>
                <w:sz w:val="24"/>
                <w:szCs w:val="24"/>
                <w:lang w:val="ru-RU"/>
              </w:rPr>
              <w:t xml:space="preserve">Назначение </w:t>
            </w:r>
          </w:p>
        </w:tc>
      </w:tr>
      <w:tr w:rsidR="00E54C5D" w14:paraId="6262E4B8" w14:textId="77777777" w:rsidTr="00444AF5">
        <w:tc>
          <w:tcPr>
            <w:tcW w:w="2142" w:type="dxa"/>
          </w:tcPr>
          <w:p w14:paraId="1B0CA14F" w14:textId="279B7AD4" w:rsidR="00E54C5D" w:rsidRPr="00394B11" w:rsidRDefault="00394B11" w:rsidP="00321264">
            <w:pPr>
              <w:pStyle w:val="21"/>
              <w:shd w:val="clear" w:color="auto" w:fill="auto"/>
              <w:tabs>
                <w:tab w:val="left" w:pos="1364"/>
              </w:tabs>
              <w:spacing w:before="0" w:after="0" w:line="240" w:lineRule="auto"/>
              <w:jc w:val="center"/>
              <w:rPr>
                <w:b/>
                <w:bCs/>
                <w:sz w:val="24"/>
                <w:szCs w:val="24"/>
                <w:lang w:val="ru-RU"/>
              </w:rPr>
            </w:pPr>
            <w:r w:rsidRPr="00394B11">
              <w:rPr>
                <w:b/>
                <w:bCs/>
                <w:sz w:val="24"/>
                <w:szCs w:val="24"/>
                <w:lang w:val="ru-RU"/>
              </w:rPr>
              <w:t xml:space="preserve">Занятие </w:t>
            </w:r>
          </w:p>
        </w:tc>
        <w:tc>
          <w:tcPr>
            <w:tcW w:w="7327" w:type="dxa"/>
          </w:tcPr>
          <w:p w14:paraId="769A3B3C" w14:textId="6225291F" w:rsidR="00394B11" w:rsidRDefault="00394B11" w:rsidP="00321264">
            <w:pPr>
              <w:pStyle w:val="21"/>
              <w:shd w:val="clear" w:color="auto" w:fill="auto"/>
              <w:tabs>
                <w:tab w:val="left" w:pos="1418"/>
              </w:tabs>
              <w:spacing w:before="0" w:after="0" w:line="240" w:lineRule="auto"/>
              <w:jc w:val="both"/>
              <w:rPr>
                <w:sz w:val="24"/>
                <w:szCs w:val="24"/>
                <w:lang w:val="ru-RU"/>
              </w:rPr>
            </w:pPr>
            <w:r w:rsidRPr="00394B11">
              <w:rPr>
                <w:bCs/>
                <w:sz w:val="24"/>
                <w:szCs w:val="24"/>
                <w:lang w:val="ru-RU"/>
              </w:rPr>
              <w:t>Занятие</w:t>
            </w:r>
            <w:r w:rsidRPr="00DD21F0">
              <w:rPr>
                <w:sz w:val="24"/>
                <w:szCs w:val="24"/>
                <w:lang w:val="ru-RU"/>
              </w:rPr>
              <w:t xml:space="preserve"> </w:t>
            </w:r>
            <w:r>
              <w:rPr>
                <w:sz w:val="24"/>
                <w:szCs w:val="24"/>
                <w:lang w:val="ru-RU"/>
              </w:rPr>
              <w:t>–</w:t>
            </w:r>
            <w:r w:rsidRPr="00DD21F0">
              <w:rPr>
                <w:sz w:val="24"/>
                <w:szCs w:val="24"/>
                <w:lang w:val="ru-RU"/>
              </w:rPr>
              <w:t xml:space="preserve"> дело, занимательное и интересное детям, развивающее их</w:t>
            </w:r>
            <w:r>
              <w:rPr>
                <w:sz w:val="24"/>
                <w:szCs w:val="24"/>
                <w:lang w:val="ru-RU"/>
              </w:rPr>
              <w:t xml:space="preserve">. </w:t>
            </w:r>
            <w:r w:rsidRPr="00DD21F0">
              <w:rPr>
                <w:sz w:val="24"/>
                <w:szCs w:val="24"/>
                <w:lang w:val="ru-RU"/>
              </w:rPr>
              <w:lastRenderedPageBreak/>
              <w:t xml:space="preserve">Занятие является формой организации обучения, наряду с экскурсиями, дидактическими играми, играми-путешествиями и другими. </w:t>
            </w:r>
            <w:r>
              <w:rPr>
                <w:sz w:val="24"/>
                <w:szCs w:val="24"/>
                <w:lang w:val="ru-RU"/>
              </w:rPr>
              <w:t>Занятие проводится в виде:</w:t>
            </w:r>
            <w:r w:rsidRPr="00DD21F0">
              <w:rPr>
                <w:sz w:val="24"/>
                <w:szCs w:val="24"/>
                <w:lang w:val="ru-RU"/>
              </w:rPr>
              <w:t xml:space="preserve"> </w:t>
            </w:r>
          </w:p>
          <w:p w14:paraId="092261BB" w14:textId="77777777" w:rsidR="00394B11" w:rsidRDefault="00394B11" w:rsidP="00321264">
            <w:pPr>
              <w:pStyle w:val="21"/>
              <w:shd w:val="clear" w:color="auto" w:fill="auto"/>
              <w:tabs>
                <w:tab w:val="left" w:pos="1418"/>
              </w:tabs>
              <w:spacing w:before="0" w:after="0" w:line="240" w:lineRule="auto"/>
              <w:jc w:val="both"/>
              <w:rPr>
                <w:sz w:val="24"/>
                <w:szCs w:val="24"/>
                <w:lang w:val="ru-RU"/>
              </w:rPr>
            </w:pPr>
            <w:r>
              <w:rPr>
                <w:sz w:val="24"/>
                <w:szCs w:val="24"/>
                <w:lang w:val="ru-RU"/>
              </w:rPr>
              <w:t xml:space="preserve">- </w:t>
            </w:r>
            <w:r w:rsidRPr="00DD21F0">
              <w:rPr>
                <w:sz w:val="24"/>
                <w:szCs w:val="24"/>
                <w:lang w:val="ru-RU"/>
              </w:rPr>
              <w:t xml:space="preserve">образовательных ситуаций, </w:t>
            </w:r>
          </w:p>
          <w:p w14:paraId="7424E59F" w14:textId="77777777" w:rsidR="00394B11" w:rsidRDefault="00394B11" w:rsidP="00321264">
            <w:pPr>
              <w:pStyle w:val="21"/>
              <w:shd w:val="clear" w:color="auto" w:fill="auto"/>
              <w:tabs>
                <w:tab w:val="left" w:pos="1418"/>
              </w:tabs>
              <w:spacing w:before="0" w:after="0" w:line="240" w:lineRule="auto"/>
              <w:jc w:val="both"/>
              <w:rPr>
                <w:sz w:val="24"/>
                <w:szCs w:val="24"/>
                <w:lang w:val="ru-RU"/>
              </w:rPr>
            </w:pPr>
            <w:r>
              <w:rPr>
                <w:sz w:val="24"/>
                <w:szCs w:val="24"/>
                <w:lang w:val="ru-RU"/>
              </w:rPr>
              <w:t xml:space="preserve">- </w:t>
            </w:r>
            <w:r w:rsidRPr="00DD21F0">
              <w:rPr>
                <w:sz w:val="24"/>
                <w:szCs w:val="24"/>
                <w:lang w:val="ru-RU"/>
              </w:rPr>
              <w:t xml:space="preserve">тематических событий, </w:t>
            </w:r>
          </w:p>
          <w:p w14:paraId="46D74829" w14:textId="77777777" w:rsidR="00394B11" w:rsidRDefault="00394B11" w:rsidP="00321264">
            <w:pPr>
              <w:pStyle w:val="21"/>
              <w:shd w:val="clear" w:color="auto" w:fill="auto"/>
              <w:tabs>
                <w:tab w:val="left" w:pos="1418"/>
              </w:tabs>
              <w:spacing w:before="0" w:after="0" w:line="240" w:lineRule="auto"/>
              <w:jc w:val="both"/>
              <w:rPr>
                <w:sz w:val="24"/>
                <w:szCs w:val="24"/>
                <w:lang w:val="ru-RU"/>
              </w:rPr>
            </w:pPr>
            <w:r>
              <w:rPr>
                <w:sz w:val="24"/>
                <w:szCs w:val="24"/>
                <w:lang w:val="ru-RU"/>
              </w:rPr>
              <w:t xml:space="preserve">- </w:t>
            </w:r>
            <w:r w:rsidRPr="00DD21F0">
              <w:rPr>
                <w:sz w:val="24"/>
                <w:szCs w:val="24"/>
                <w:lang w:val="ru-RU"/>
              </w:rPr>
              <w:t xml:space="preserve">проектной деятельности, </w:t>
            </w:r>
          </w:p>
          <w:p w14:paraId="0DC3000F" w14:textId="77777777" w:rsidR="00394B11" w:rsidRDefault="00394B11" w:rsidP="00321264">
            <w:pPr>
              <w:pStyle w:val="21"/>
              <w:shd w:val="clear" w:color="auto" w:fill="auto"/>
              <w:tabs>
                <w:tab w:val="left" w:pos="1418"/>
              </w:tabs>
              <w:spacing w:before="0" w:after="0" w:line="240" w:lineRule="auto"/>
              <w:jc w:val="both"/>
              <w:rPr>
                <w:sz w:val="24"/>
                <w:szCs w:val="24"/>
                <w:lang w:val="ru-RU"/>
              </w:rPr>
            </w:pPr>
            <w:r>
              <w:rPr>
                <w:sz w:val="24"/>
                <w:szCs w:val="24"/>
                <w:lang w:val="ru-RU"/>
              </w:rPr>
              <w:t xml:space="preserve">- </w:t>
            </w:r>
            <w:r w:rsidRPr="00DD21F0">
              <w:rPr>
                <w:sz w:val="24"/>
                <w:szCs w:val="24"/>
                <w:lang w:val="ru-RU"/>
              </w:rPr>
              <w:t xml:space="preserve">проблемно-обучающих ситуаций, интегрирующих содержание образовательных областей, творческих и исследовательских проектов и так далее. </w:t>
            </w:r>
          </w:p>
          <w:p w14:paraId="4E950573" w14:textId="1D6A33EF" w:rsidR="00E54C5D" w:rsidRPr="00394B11" w:rsidRDefault="00394B11" w:rsidP="0023475A">
            <w:pPr>
              <w:pStyle w:val="21"/>
              <w:shd w:val="clear" w:color="auto" w:fill="auto"/>
              <w:tabs>
                <w:tab w:val="left" w:pos="1418"/>
              </w:tabs>
              <w:spacing w:before="0" w:after="0" w:line="240" w:lineRule="auto"/>
              <w:jc w:val="both"/>
              <w:rPr>
                <w:sz w:val="24"/>
                <w:szCs w:val="24"/>
                <w:lang w:val="ru-RU"/>
              </w:rPr>
            </w:pPr>
            <w:r w:rsidRPr="00DD21F0">
              <w:rPr>
                <w:sz w:val="24"/>
                <w:szCs w:val="24"/>
                <w:lang w:val="ru-RU"/>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5386" w:type="dxa"/>
          </w:tcPr>
          <w:p w14:paraId="45FEFDFE" w14:textId="6C5B743B" w:rsidR="00E54C5D" w:rsidRPr="00E54C5D" w:rsidRDefault="00394B11" w:rsidP="00321264">
            <w:pPr>
              <w:pStyle w:val="21"/>
              <w:shd w:val="clear" w:color="auto" w:fill="auto"/>
              <w:tabs>
                <w:tab w:val="left" w:pos="1364"/>
              </w:tabs>
              <w:spacing w:before="0" w:after="0" w:line="240" w:lineRule="auto"/>
              <w:jc w:val="both"/>
              <w:rPr>
                <w:sz w:val="24"/>
                <w:szCs w:val="24"/>
                <w:lang w:val="ru-RU"/>
              </w:rPr>
            </w:pPr>
            <w:r>
              <w:rPr>
                <w:sz w:val="24"/>
                <w:szCs w:val="24"/>
                <w:lang w:val="ru-RU"/>
              </w:rPr>
              <w:lastRenderedPageBreak/>
              <w:t xml:space="preserve">- </w:t>
            </w:r>
            <w:r w:rsidRPr="00DD21F0">
              <w:rPr>
                <w:sz w:val="24"/>
                <w:szCs w:val="24"/>
                <w:lang w:val="ru-RU"/>
              </w:rPr>
              <w:t xml:space="preserve">освоение детьми одной или нескольких </w:t>
            </w:r>
            <w:r w:rsidRPr="00DD21F0">
              <w:rPr>
                <w:sz w:val="24"/>
                <w:szCs w:val="24"/>
                <w:lang w:val="ru-RU"/>
              </w:rPr>
              <w:lastRenderedPageBreak/>
              <w:t>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r>
      <w:tr w:rsidR="00E54C5D" w14:paraId="3FBD5894" w14:textId="77777777" w:rsidTr="00444AF5">
        <w:tc>
          <w:tcPr>
            <w:tcW w:w="2142" w:type="dxa"/>
          </w:tcPr>
          <w:p w14:paraId="30C8A5C3" w14:textId="2AE04EF6" w:rsidR="00E54C5D" w:rsidRPr="000900C6" w:rsidRDefault="000900C6" w:rsidP="00321264">
            <w:pPr>
              <w:pStyle w:val="21"/>
              <w:shd w:val="clear" w:color="auto" w:fill="auto"/>
              <w:tabs>
                <w:tab w:val="left" w:pos="1364"/>
              </w:tabs>
              <w:spacing w:before="0" w:after="0" w:line="240" w:lineRule="auto"/>
              <w:jc w:val="center"/>
              <w:rPr>
                <w:b/>
                <w:bCs/>
                <w:sz w:val="24"/>
                <w:szCs w:val="24"/>
                <w:lang w:val="ru-RU"/>
              </w:rPr>
            </w:pPr>
            <w:r w:rsidRPr="000900C6">
              <w:rPr>
                <w:b/>
                <w:bCs/>
                <w:sz w:val="24"/>
                <w:szCs w:val="24"/>
                <w:lang w:val="ru-RU"/>
              </w:rPr>
              <w:lastRenderedPageBreak/>
              <w:t>Самостоятельная деятельность детей в группе</w:t>
            </w:r>
          </w:p>
        </w:tc>
        <w:tc>
          <w:tcPr>
            <w:tcW w:w="7327" w:type="dxa"/>
          </w:tcPr>
          <w:p w14:paraId="6D2DA181" w14:textId="0B6B68CE" w:rsidR="000900C6" w:rsidRPr="007C0E41" w:rsidRDefault="000900C6" w:rsidP="00321264">
            <w:pPr>
              <w:pStyle w:val="21"/>
              <w:shd w:val="clear" w:color="auto" w:fill="auto"/>
              <w:tabs>
                <w:tab w:val="left" w:pos="1498"/>
              </w:tabs>
              <w:spacing w:before="0" w:after="0" w:line="240" w:lineRule="auto"/>
              <w:jc w:val="both"/>
              <w:rPr>
                <w:sz w:val="24"/>
                <w:szCs w:val="24"/>
                <w:lang w:val="ru-RU"/>
              </w:rPr>
            </w:pPr>
            <w:r w:rsidRPr="007C0E41">
              <w:rPr>
                <w:sz w:val="24"/>
                <w:szCs w:val="24"/>
                <w:lang w:val="ru-RU"/>
              </w:rPr>
              <w:t>Для организации создаю</w:t>
            </w:r>
            <w:r w:rsidR="00041E75">
              <w:rPr>
                <w:sz w:val="24"/>
                <w:szCs w:val="24"/>
                <w:lang w:val="ru-RU"/>
              </w:rPr>
              <w:t>тся различные центры активности:</w:t>
            </w:r>
          </w:p>
          <w:p w14:paraId="3554D782" w14:textId="77777777" w:rsidR="000900C6" w:rsidRPr="00C01EBB" w:rsidRDefault="000900C6" w:rsidP="007643A7">
            <w:pPr>
              <w:pStyle w:val="a7"/>
              <w:numPr>
                <w:ilvl w:val="0"/>
                <w:numId w:val="140"/>
              </w:numPr>
              <w:tabs>
                <w:tab w:val="left" w:pos="993"/>
              </w:tabs>
              <w:adjustRightInd w:val="0"/>
              <w:ind w:left="0" w:right="-1" w:firstLine="12"/>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12DC5625" w14:textId="77777777" w:rsidR="000900C6" w:rsidRPr="00C01EBB" w:rsidRDefault="000900C6" w:rsidP="007643A7">
            <w:pPr>
              <w:pStyle w:val="a7"/>
              <w:numPr>
                <w:ilvl w:val="0"/>
                <w:numId w:val="140"/>
              </w:numPr>
              <w:tabs>
                <w:tab w:val="left" w:pos="993"/>
              </w:tabs>
              <w:adjustRightInd w:val="0"/>
              <w:ind w:left="0" w:right="-1" w:firstLine="12"/>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9E17A99" w14:textId="77777777" w:rsidR="000900C6" w:rsidRPr="00C01EBB" w:rsidRDefault="000900C6" w:rsidP="007643A7">
            <w:pPr>
              <w:pStyle w:val="a7"/>
              <w:numPr>
                <w:ilvl w:val="0"/>
                <w:numId w:val="140"/>
              </w:numPr>
              <w:tabs>
                <w:tab w:val="left" w:pos="993"/>
              </w:tabs>
              <w:adjustRightInd w:val="0"/>
              <w:ind w:left="0" w:right="-1" w:firstLine="12"/>
              <w:contextualSpacing/>
              <w:jc w:val="both"/>
              <w:rPr>
                <w:kern w:val="1"/>
                <w:sz w:val="24"/>
                <w:szCs w:val="24"/>
              </w:rPr>
            </w:pPr>
            <w:r w:rsidRPr="00C01EBB">
              <w:rPr>
                <w:kern w:val="1"/>
                <w:sz w:val="24"/>
                <w:szCs w:val="24"/>
              </w:rPr>
              <w:t xml:space="preserve">центр игры, содержащий оборудование для организации </w:t>
            </w:r>
            <w:r w:rsidRPr="00C01EBB">
              <w:rPr>
                <w:kern w:val="1"/>
                <w:sz w:val="24"/>
                <w:szCs w:val="24"/>
              </w:rPr>
              <w:lastRenderedPageBreak/>
              <w:t>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4A28F90D" w14:textId="77777777" w:rsidR="000900C6" w:rsidRPr="00C01EBB" w:rsidRDefault="000900C6" w:rsidP="007643A7">
            <w:pPr>
              <w:pStyle w:val="a7"/>
              <w:numPr>
                <w:ilvl w:val="0"/>
                <w:numId w:val="140"/>
              </w:numPr>
              <w:tabs>
                <w:tab w:val="left" w:pos="993"/>
              </w:tabs>
              <w:adjustRightInd w:val="0"/>
              <w:ind w:left="0" w:right="-1" w:firstLine="12"/>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20E74DC7" w14:textId="77777777" w:rsidR="000900C6" w:rsidRPr="00C01EBB" w:rsidRDefault="000900C6" w:rsidP="007643A7">
            <w:pPr>
              <w:pStyle w:val="a7"/>
              <w:numPr>
                <w:ilvl w:val="0"/>
                <w:numId w:val="140"/>
              </w:numPr>
              <w:tabs>
                <w:tab w:val="left" w:pos="993"/>
              </w:tabs>
              <w:adjustRightInd w:val="0"/>
              <w:ind w:left="0" w:right="-1" w:firstLine="12"/>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49F8DE7" w14:textId="77777777" w:rsidR="000900C6" w:rsidRPr="00C01EBB" w:rsidRDefault="000900C6" w:rsidP="007643A7">
            <w:pPr>
              <w:pStyle w:val="a7"/>
              <w:numPr>
                <w:ilvl w:val="0"/>
                <w:numId w:val="140"/>
              </w:numPr>
              <w:tabs>
                <w:tab w:val="left" w:pos="993"/>
              </w:tabs>
              <w:adjustRightInd w:val="0"/>
              <w:ind w:left="0" w:right="-1" w:firstLine="12"/>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5813C31D" w14:textId="77777777" w:rsidR="000900C6" w:rsidRPr="00C01EBB" w:rsidRDefault="000900C6" w:rsidP="007643A7">
            <w:pPr>
              <w:pStyle w:val="a7"/>
              <w:numPr>
                <w:ilvl w:val="0"/>
                <w:numId w:val="140"/>
              </w:numPr>
              <w:tabs>
                <w:tab w:val="left" w:pos="993"/>
              </w:tabs>
              <w:adjustRightInd w:val="0"/>
              <w:ind w:left="0" w:right="-1" w:firstLine="12"/>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09311478" w14:textId="77777777" w:rsidR="000900C6" w:rsidRPr="00C01EBB" w:rsidRDefault="000900C6" w:rsidP="007643A7">
            <w:pPr>
              <w:pStyle w:val="a7"/>
              <w:numPr>
                <w:ilvl w:val="0"/>
                <w:numId w:val="140"/>
              </w:numPr>
              <w:tabs>
                <w:tab w:val="left" w:pos="993"/>
              </w:tabs>
              <w:adjustRightInd w:val="0"/>
              <w:ind w:left="0" w:right="-1" w:firstLine="12"/>
              <w:contextualSpacing/>
              <w:jc w:val="both"/>
              <w:rPr>
                <w:kern w:val="1"/>
                <w:sz w:val="24"/>
                <w:szCs w:val="24"/>
              </w:rPr>
            </w:pPr>
            <w:r w:rsidRPr="00C01EBB">
              <w:rPr>
                <w:kern w:val="1"/>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w:t>
            </w:r>
            <w:r w:rsidRPr="00C01EBB">
              <w:rPr>
                <w:kern w:val="1"/>
                <w:sz w:val="24"/>
                <w:szCs w:val="24"/>
              </w:rPr>
              <w:lastRenderedPageBreak/>
              <w:t>художественному слову, удовлетворение познавательных потребностей в интеграции содержания всех образовательных областей;</w:t>
            </w:r>
          </w:p>
          <w:p w14:paraId="3AEAE668" w14:textId="77777777" w:rsidR="000900C6" w:rsidRPr="00C01EBB" w:rsidRDefault="000900C6" w:rsidP="007643A7">
            <w:pPr>
              <w:pStyle w:val="a7"/>
              <w:numPr>
                <w:ilvl w:val="0"/>
                <w:numId w:val="140"/>
              </w:numPr>
              <w:tabs>
                <w:tab w:val="left" w:pos="993"/>
              </w:tabs>
              <w:adjustRightInd w:val="0"/>
              <w:ind w:left="0" w:right="-1" w:firstLine="12"/>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60960111" w14:textId="77777777" w:rsidR="000900C6" w:rsidRPr="00C01EBB" w:rsidRDefault="000900C6" w:rsidP="007643A7">
            <w:pPr>
              <w:pStyle w:val="a7"/>
              <w:numPr>
                <w:ilvl w:val="0"/>
                <w:numId w:val="140"/>
              </w:numPr>
              <w:tabs>
                <w:tab w:val="left" w:pos="993"/>
              </w:tabs>
              <w:adjustRightInd w:val="0"/>
              <w:ind w:left="0" w:right="-1" w:firstLine="12"/>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1CFE5884" w14:textId="77777777" w:rsidR="00E54C5D" w:rsidRDefault="000900C6" w:rsidP="007643A7">
            <w:pPr>
              <w:pStyle w:val="a7"/>
              <w:numPr>
                <w:ilvl w:val="0"/>
                <w:numId w:val="140"/>
              </w:numPr>
              <w:tabs>
                <w:tab w:val="left" w:pos="993"/>
              </w:tabs>
              <w:adjustRightInd w:val="0"/>
              <w:ind w:left="0" w:right="-1" w:firstLine="12"/>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7"/>
                <w:kern w:val="1"/>
                <w:sz w:val="24"/>
                <w:szCs w:val="24"/>
              </w:rPr>
              <w:footnoteReference w:id="6"/>
            </w:r>
            <w:r w:rsidRPr="00C01EBB">
              <w:rPr>
                <w:kern w:val="1"/>
                <w:sz w:val="24"/>
                <w:szCs w:val="24"/>
              </w:rPr>
              <w:t>.</w:t>
            </w:r>
          </w:p>
          <w:p w14:paraId="1C8BF48C" w14:textId="2B1FB2E3" w:rsidR="00D00242" w:rsidRPr="00D00242" w:rsidRDefault="00D00242" w:rsidP="00321264">
            <w:pPr>
              <w:tabs>
                <w:tab w:val="left" w:pos="993"/>
              </w:tabs>
              <w:adjustRightInd w:val="0"/>
              <w:ind w:right="-1"/>
              <w:contextualSpacing/>
              <w:jc w:val="both"/>
              <w:rPr>
                <w:kern w:val="1"/>
                <w:sz w:val="24"/>
                <w:szCs w:val="24"/>
              </w:rPr>
            </w:pPr>
            <w:r w:rsidRPr="00DD21F0">
              <w:rPr>
                <w:sz w:val="24"/>
                <w:szCs w:val="24"/>
              </w:rPr>
              <w:t>Педагог направля</w:t>
            </w:r>
            <w:r>
              <w:rPr>
                <w:sz w:val="24"/>
                <w:szCs w:val="24"/>
              </w:rPr>
              <w:t>ет</w:t>
            </w:r>
            <w:r w:rsidRPr="00DD21F0">
              <w:rPr>
                <w:sz w:val="24"/>
                <w:szCs w:val="24"/>
              </w:rPr>
              <w:t xml:space="preserve"> и поддержива</w:t>
            </w:r>
            <w:r>
              <w:rPr>
                <w:sz w:val="24"/>
                <w:szCs w:val="24"/>
              </w:rPr>
              <w:t>ет</w:t>
            </w:r>
            <w:r w:rsidRPr="00DD21F0">
              <w:rPr>
                <w:sz w:val="24"/>
                <w:szCs w:val="24"/>
              </w:rPr>
              <w:t xml:space="preserve"> свободную самостоятельную деятельность детей (созда</w:t>
            </w:r>
            <w:r>
              <w:rPr>
                <w:sz w:val="24"/>
                <w:szCs w:val="24"/>
              </w:rPr>
              <w:t>ет</w:t>
            </w:r>
            <w:r w:rsidRPr="00DD21F0">
              <w:rPr>
                <w:sz w:val="24"/>
                <w:szCs w:val="24"/>
              </w:rPr>
              <w:t xml:space="preserve"> проблемно-игровые ситуации, ситуации общения, поддержив</w:t>
            </w:r>
            <w:r>
              <w:rPr>
                <w:sz w:val="24"/>
                <w:szCs w:val="24"/>
              </w:rPr>
              <w:t>ает</w:t>
            </w:r>
            <w:r w:rsidRPr="00DD21F0">
              <w:rPr>
                <w:sz w:val="24"/>
                <w:szCs w:val="24"/>
              </w:rPr>
              <w:t xml:space="preserve"> познавательные интересы детей, изменя</w:t>
            </w:r>
            <w:r>
              <w:rPr>
                <w:sz w:val="24"/>
                <w:szCs w:val="24"/>
              </w:rPr>
              <w:t>ет</w:t>
            </w:r>
            <w:r w:rsidRPr="00DD21F0">
              <w:rPr>
                <w:sz w:val="24"/>
                <w:szCs w:val="24"/>
              </w:rPr>
              <w:t xml:space="preserve"> предметно-развивающую среду и другое).</w:t>
            </w:r>
          </w:p>
        </w:tc>
        <w:tc>
          <w:tcPr>
            <w:tcW w:w="5386" w:type="dxa"/>
          </w:tcPr>
          <w:p w14:paraId="40315602" w14:textId="2D56C427" w:rsidR="00E54C5D" w:rsidRPr="00E54C5D" w:rsidRDefault="006A283C" w:rsidP="00321264">
            <w:pPr>
              <w:pStyle w:val="21"/>
              <w:shd w:val="clear" w:color="auto" w:fill="auto"/>
              <w:tabs>
                <w:tab w:val="left" w:pos="1364"/>
              </w:tabs>
              <w:spacing w:before="0" w:after="0" w:line="240" w:lineRule="auto"/>
              <w:jc w:val="both"/>
              <w:rPr>
                <w:sz w:val="24"/>
                <w:szCs w:val="24"/>
                <w:lang w:val="ru-RU"/>
              </w:rPr>
            </w:pPr>
            <w:r>
              <w:rPr>
                <w:sz w:val="24"/>
                <w:szCs w:val="24"/>
                <w:lang w:val="ru-RU"/>
              </w:rPr>
              <w:lastRenderedPageBreak/>
              <w:t xml:space="preserve">- </w:t>
            </w:r>
            <w:r w:rsidRPr="00DD21F0">
              <w:rPr>
                <w:sz w:val="24"/>
                <w:szCs w:val="24"/>
                <w:lang w:val="ru-RU"/>
              </w:rPr>
              <w:t>самостоятельный выбор ребёнком содержания</w:t>
            </w:r>
            <w:r>
              <w:rPr>
                <w:sz w:val="24"/>
                <w:szCs w:val="24"/>
                <w:lang w:val="ru-RU"/>
              </w:rPr>
              <w:t xml:space="preserve"> деятельности</w:t>
            </w:r>
            <w:r w:rsidRPr="00DD21F0">
              <w:rPr>
                <w:sz w:val="24"/>
                <w:szCs w:val="24"/>
                <w:lang w:val="ru-RU"/>
              </w:rPr>
              <w:t xml:space="preserve">, </w:t>
            </w:r>
            <w:r>
              <w:rPr>
                <w:sz w:val="24"/>
                <w:szCs w:val="24"/>
                <w:lang w:val="ru-RU"/>
              </w:rPr>
              <w:t xml:space="preserve">ее </w:t>
            </w:r>
            <w:r w:rsidRPr="00DD21F0">
              <w:rPr>
                <w:sz w:val="24"/>
                <w:szCs w:val="24"/>
                <w:lang w:val="ru-RU"/>
              </w:rPr>
              <w:t>времени</w:t>
            </w:r>
            <w:r>
              <w:rPr>
                <w:sz w:val="24"/>
                <w:szCs w:val="24"/>
                <w:lang w:val="ru-RU"/>
              </w:rPr>
              <w:t xml:space="preserve"> и</w:t>
            </w:r>
            <w:r w:rsidRPr="00DD21F0">
              <w:rPr>
                <w:sz w:val="24"/>
                <w:szCs w:val="24"/>
                <w:lang w:val="ru-RU"/>
              </w:rPr>
              <w:t xml:space="preserve"> партнеров</w:t>
            </w:r>
          </w:p>
        </w:tc>
      </w:tr>
      <w:tr w:rsidR="004B41AF" w14:paraId="730B545F" w14:textId="77777777" w:rsidTr="00444AF5">
        <w:tc>
          <w:tcPr>
            <w:tcW w:w="2142" w:type="dxa"/>
          </w:tcPr>
          <w:p w14:paraId="63DCF8C4" w14:textId="1750982C" w:rsidR="004B41AF" w:rsidRPr="00E54C5D" w:rsidRDefault="0025590C" w:rsidP="00321264">
            <w:pPr>
              <w:pStyle w:val="21"/>
              <w:shd w:val="clear" w:color="auto" w:fill="auto"/>
              <w:tabs>
                <w:tab w:val="left" w:pos="1364"/>
              </w:tabs>
              <w:spacing w:before="0" w:after="0" w:line="240" w:lineRule="auto"/>
              <w:jc w:val="center"/>
              <w:rPr>
                <w:sz w:val="24"/>
                <w:szCs w:val="24"/>
                <w:lang w:val="ru-RU"/>
              </w:rPr>
            </w:pPr>
            <w:r>
              <w:rPr>
                <w:sz w:val="24"/>
                <w:szCs w:val="24"/>
                <w:lang w:val="ru-RU"/>
              </w:rPr>
              <w:lastRenderedPageBreak/>
              <w:t>К</w:t>
            </w:r>
            <w:r w:rsidRPr="0025590C">
              <w:rPr>
                <w:sz w:val="24"/>
                <w:szCs w:val="24"/>
                <w:lang w:val="ru-RU"/>
              </w:rPr>
              <w:t>ультурные практики</w:t>
            </w:r>
          </w:p>
        </w:tc>
        <w:tc>
          <w:tcPr>
            <w:tcW w:w="7327" w:type="dxa"/>
          </w:tcPr>
          <w:p w14:paraId="42673D31" w14:textId="77BE4CD9" w:rsidR="0025590C" w:rsidRDefault="00C9366A" w:rsidP="00321264">
            <w:pPr>
              <w:pStyle w:val="21"/>
              <w:shd w:val="clear" w:color="auto" w:fill="auto"/>
              <w:tabs>
                <w:tab w:val="left" w:pos="1494"/>
              </w:tabs>
              <w:spacing w:before="0" w:after="0" w:line="240" w:lineRule="auto"/>
              <w:jc w:val="both"/>
              <w:rPr>
                <w:sz w:val="24"/>
                <w:szCs w:val="24"/>
                <w:lang w:val="ru-RU"/>
              </w:rPr>
            </w:pPr>
            <w:r>
              <w:rPr>
                <w:sz w:val="24"/>
                <w:szCs w:val="24"/>
                <w:lang w:val="ru-RU"/>
              </w:rPr>
              <w:t>О</w:t>
            </w:r>
            <w:r w:rsidRPr="00DD21F0">
              <w:rPr>
                <w:sz w:val="24"/>
                <w:szCs w:val="24"/>
                <w:lang w:val="ru-RU"/>
              </w:rPr>
              <w:t>рганизовыва</w:t>
            </w:r>
            <w:r>
              <w:rPr>
                <w:sz w:val="24"/>
                <w:szCs w:val="24"/>
                <w:lang w:val="ru-RU"/>
              </w:rPr>
              <w:t xml:space="preserve">ются </w:t>
            </w:r>
            <w:r w:rsidRPr="00DD21F0">
              <w:rPr>
                <w:sz w:val="24"/>
                <w:szCs w:val="24"/>
                <w:lang w:val="ru-RU"/>
              </w:rPr>
              <w:t>во</w:t>
            </w:r>
            <w:r w:rsidR="0025590C" w:rsidRPr="00DD21F0">
              <w:rPr>
                <w:sz w:val="24"/>
                <w:szCs w:val="24"/>
                <w:lang w:val="ru-RU"/>
              </w:rPr>
              <w:t xml:space="preserve"> вторую половину дня</w:t>
            </w:r>
            <w:r w:rsidR="0025590C">
              <w:rPr>
                <w:sz w:val="24"/>
                <w:szCs w:val="24"/>
                <w:lang w:val="ru-RU"/>
              </w:rPr>
              <w:t>.</w:t>
            </w:r>
            <w:r w:rsidR="0025590C" w:rsidRPr="00DD21F0">
              <w:rPr>
                <w:sz w:val="24"/>
                <w:szCs w:val="24"/>
                <w:lang w:val="ru-RU"/>
              </w:rPr>
              <w:t xml:space="preserve"> К культурным практикам относят</w:t>
            </w:r>
            <w:r w:rsidR="0025590C">
              <w:rPr>
                <w:sz w:val="24"/>
                <w:szCs w:val="24"/>
                <w:lang w:val="ru-RU"/>
              </w:rPr>
              <w:t>ся:</w:t>
            </w:r>
          </w:p>
          <w:p w14:paraId="63CA1723" w14:textId="77777777" w:rsidR="0025590C" w:rsidRDefault="0025590C" w:rsidP="00321264">
            <w:pPr>
              <w:pStyle w:val="21"/>
              <w:shd w:val="clear" w:color="auto" w:fill="auto"/>
              <w:tabs>
                <w:tab w:val="left" w:pos="1494"/>
              </w:tabs>
              <w:spacing w:before="0" w:after="0" w:line="240" w:lineRule="auto"/>
              <w:jc w:val="both"/>
              <w:rPr>
                <w:sz w:val="24"/>
                <w:szCs w:val="24"/>
                <w:lang w:val="ru-RU"/>
              </w:rPr>
            </w:pPr>
            <w:r>
              <w:rPr>
                <w:sz w:val="24"/>
                <w:szCs w:val="24"/>
                <w:lang w:val="ru-RU"/>
              </w:rPr>
              <w:t>-</w:t>
            </w:r>
            <w:r w:rsidRPr="00DD21F0">
              <w:rPr>
                <w:sz w:val="24"/>
                <w:szCs w:val="24"/>
                <w:lang w:val="ru-RU"/>
              </w:rPr>
              <w:t xml:space="preserve"> игров</w:t>
            </w:r>
            <w:r>
              <w:rPr>
                <w:sz w:val="24"/>
                <w:szCs w:val="24"/>
                <w:lang w:val="ru-RU"/>
              </w:rPr>
              <w:t>ая</w:t>
            </w:r>
            <w:r w:rsidRPr="00DD21F0">
              <w:rPr>
                <w:sz w:val="24"/>
                <w:szCs w:val="24"/>
                <w:lang w:val="ru-RU"/>
              </w:rPr>
              <w:t xml:space="preserve">, </w:t>
            </w:r>
          </w:p>
          <w:p w14:paraId="48F9934C" w14:textId="77777777" w:rsidR="0025590C" w:rsidRDefault="0025590C" w:rsidP="00321264">
            <w:pPr>
              <w:pStyle w:val="21"/>
              <w:shd w:val="clear" w:color="auto" w:fill="auto"/>
              <w:tabs>
                <w:tab w:val="left" w:pos="1494"/>
              </w:tabs>
              <w:spacing w:before="0" w:after="0" w:line="240" w:lineRule="auto"/>
              <w:jc w:val="both"/>
              <w:rPr>
                <w:sz w:val="24"/>
                <w:szCs w:val="24"/>
                <w:lang w:val="ru-RU"/>
              </w:rPr>
            </w:pPr>
            <w:r>
              <w:rPr>
                <w:sz w:val="24"/>
                <w:szCs w:val="24"/>
                <w:lang w:val="ru-RU"/>
              </w:rPr>
              <w:t xml:space="preserve">- </w:t>
            </w:r>
            <w:r w:rsidRPr="00DD21F0">
              <w:rPr>
                <w:sz w:val="24"/>
                <w:szCs w:val="24"/>
                <w:lang w:val="ru-RU"/>
              </w:rPr>
              <w:t>продуктивн</w:t>
            </w:r>
            <w:r>
              <w:rPr>
                <w:sz w:val="24"/>
                <w:szCs w:val="24"/>
                <w:lang w:val="ru-RU"/>
              </w:rPr>
              <w:t>ая</w:t>
            </w:r>
            <w:r w:rsidRPr="00DD21F0">
              <w:rPr>
                <w:sz w:val="24"/>
                <w:szCs w:val="24"/>
                <w:lang w:val="ru-RU"/>
              </w:rPr>
              <w:t xml:space="preserve">, </w:t>
            </w:r>
          </w:p>
          <w:p w14:paraId="7CDEA874" w14:textId="77777777" w:rsidR="0025590C" w:rsidRDefault="0025590C" w:rsidP="00321264">
            <w:pPr>
              <w:pStyle w:val="21"/>
              <w:shd w:val="clear" w:color="auto" w:fill="auto"/>
              <w:tabs>
                <w:tab w:val="left" w:pos="1494"/>
              </w:tabs>
              <w:spacing w:before="0" w:after="0" w:line="240" w:lineRule="auto"/>
              <w:jc w:val="both"/>
              <w:rPr>
                <w:sz w:val="24"/>
                <w:szCs w:val="24"/>
                <w:lang w:val="ru-RU"/>
              </w:rPr>
            </w:pPr>
            <w:r>
              <w:rPr>
                <w:sz w:val="24"/>
                <w:szCs w:val="24"/>
                <w:lang w:val="ru-RU"/>
              </w:rPr>
              <w:t xml:space="preserve">- </w:t>
            </w:r>
            <w:r w:rsidRPr="00DD21F0">
              <w:rPr>
                <w:sz w:val="24"/>
                <w:szCs w:val="24"/>
                <w:lang w:val="ru-RU"/>
              </w:rPr>
              <w:t>познавательно-исследовательск</w:t>
            </w:r>
            <w:r>
              <w:rPr>
                <w:sz w:val="24"/>
                <w:szCs w:val="24"/>
                <w:lang w:val="ru-RU"/>
              </w:rPr>
              <w:t>ая</w:t>
            </w:r>
            <w:r w:rsidRPr="00DD21F0">
              <w:rPr>
                <w:sz w:val="24"/>
                <w:szCs w:val="24"/>
                <w:lang w:val="ru-RU"/>
              </w:rPr>
              <w:t>,</w:t>
            </w:r>
          </w:p>
          <w:p w14:paraId="4B6DFE9B" w14:textId="77777777" w:rsidR="0025590C" w:rsidRDefault="0025590C" w:rsidP="00321264">
            <w:pPr>
              <w:pStyle w:val="21"/>
              <w:shd w:val="clear" w:color="auto" w:fill="auto"/>
              <w:tabs>
                <w:tab w:val="left" w:pos="1494"/>
              </w:tabs>
              <w:spacing w:before="0" w:after="0" w:line="240" w:lineRule="auto"/>
              <w:jc w:val="both"/>
              <w:rPr>
                <w:sz w:val="24"/>
                <w:szCs w:val="24"/>
                <w:lang w:val="ru-RU"/>
              </w:rPr>
            </w:pPr>
            <w:r>
              <w:rPr>
                <w:sz w:val="24"/>
                <w:szCs w:val="24"/>
                <w:lang w:val="ru-RU"/>
              </w:rPr>
              <w:t>-</w:t>
            </w:r>
            <w:r w:rsidRPr="00DD21F0">
              <w:rPr>
                <w:sz w:val="24"/>
                <w:szCs w:val="24"/>
                <w:lang w:val="ru-RU"/>
              </w:rPr>
              <w:t xml:space="preserve"> коммуникативн</w:t>
            </w:r>
            <w:r>
              <w:rPr>
                <w:sz w:val="24"/>
                <w:szCs w:val="24"/>
                <w:lang w:val="ru-RU"/>
              </w:rPr>
              <w:t>ая</w:t>
            </w:r>
            <w:r w:rsidRPr="00DD21F0">
              <w:rPr>
                <w:sz w:val="24"/>
                <w:szCs w:val="24"/>
                <w:lang w:val="ru-RU"/>
              </w:rPr>
              <w:t>,</w:t>
            </w:r>
          </w:p>
          <w:p w14:paraId="3A39DD94" w14:textId="55CD6EAD" w:rsidR="0025590C" w:rsidRPr="00DD21F0" w:rsidRDefault="0025590C" w:rsidP="00321264">
            <w:pPr>
              <w:pStyle w:val="21"/>
              <w:shd w:val="clear" w:color="auto" w:fill="auto"/>
              <w:tabs>
                <w:tab w:val="left" w:pos="1494"/>
              </w:tabs>
              <w:spacing w:before="0" w:after="0" w:line="240" w:lineRule="auto"/>
              <w:jc w:val="both"/>
              <w:rPr>
                <w:sz w:val="24"/>
                <w:szCs w:val="24"/>
                <w:lang w:val="ru-RU"/>
              </w:rPr>
            </w:pPr>
            <w:r>
              <w:rPr>
                <w:sz w:val="24"/>
                <w:szCs w:val="24"/>
                <w:lang w:val="ru-RU"/>
              </w:rPr>
              <w:t>-</w:t>
            </w:r>
            <w:r w:rsidRPr="00DD21F0">
              <w:rPr>
                <w:sz w:val="24"/>
                <w:szCs w:val="24"/>
                <w:lang w:val="ru-RU"/>
              </w:rPr>
              <w:t xml:space="preserve"> чтение художественной литературы.</w:t>
            </w:r>
          </w:p>
          <w:p w14:paraId="4EB8C536" w14:textId="77777777" w:rsidR="00260773" w:rsidRPr="00DD21F0" w:rsidRDefault="00260773" w:rsidP="00321264">
            <w:pPr>
              <w:pStyle w:val="21"/>
              <w:shd w:val="clear" w:color="auto" w:fill="auto"/>
              <w:tabs>
                <w:tab w:val="left" w:pos="1503"/>
              </w:tabs>
              <w:spacing w:before="0" w:after="0" w:line="240" w:lineRule="auto"/>
              <w:jc w:val="both"/>
              <w:rPr>
                <w:sz w:val="24"/>
                <w:szCs w:val="24"/>
                <w:lang w:val="ru-RU"/>
              </w:rPr>
            </w:pPr>
            <w:r w:rsidRPr="00DD21F0">
              <w:rPr>
                <w:sz w:val="24"/>
                <w:szCs w:val="24"/>
                <w:lang w:val="ru-RU"/>
              </w:rPr>
              <w:t xml:space="preserve">Культурные практики предоставляют ребёнку возможность проявить свою субъектность с разных сторон, что, в свою очередь, </w:t>
            </w:r>
            <w:r w:rsidRPr="00DD21F0">
              <w:rPr>
                <w:sz w:val="24"/>
                <w:szCs w:val="24"/>
                <w:lang w:val="ru-RU"/>
              </w:rPr>
              <w:lastRenderedPageBreak/>
              <w:t>способствует становлению разных видов детских инициатив:</w:t>
            </w:r>
          </w:p>
          <w:p w14:paraId="21728AB3" w14:textId="7AADE84D" w:rsidR="00260773" w:rsidRPr="00DD21F0" w:rsidRDefault="00260773" w:rsidP="00321264">
            <w:pPr>
              <w:pStyle w:val="21"/>
              <w:shd w:val="clear" w:color="auto" w:fill="auto"/>
              <w:tabs>
                <w:tab w:val="left" w:pos="993"/>
              </w:tabs>
              <w:spacing w:before="0" w:after="0" w:line="240" w:lineRule="auto"/>
              <w:jc w:val="both"/>
              <w:rPr>
                <w:sz w:val="24"/>
                <w:szCs w:val="24"/>
                <w:lang w:val="ru-RU"/>
              </w:rPr>
            </w:pPr>
            <w:r>
              <w:rPr>
                <w:sz w:val="24"/>
                <w:szCs w:val="24"/>
                <w:lang w:val="ru-RU"/>
              </w:rPr>
              <w:t xml:space="preserve">- </w:t>
            </w:r>
            <w:r w:rsidRPr="00DD21F0">
              <w:rPr>
                <w:sz w:val="24"/>
                <w:szCs w:val="24"/>
                <w:lang w:val="ru-RU"/>
              </w:rPr>
              <w:t>в игровой практике ребёнок проявляет себя как творческий субъект (творческая инициатива);</w:t>
            </w:r>
          </w:p>
          <w:p w14:paraId="423FC5F3" w14:textId="66CB5467" w:rsidR="00260773" w:rsidRPr="00DD21F0" w:rsidRDefault="00260773" w:rsidP="00321264">
            <w:pPr>
              <w:pStyle w:val="21"/>
              <w:shd w:val="clear" w:color="auto" w:fill="auto"/>
              <w:tabs>
                <w:tab w:val="left" w:pos="993"/>
              </w:tabs>
              <w:spacing w:before="0" w:after="0" w:line="240" w:lineRule="auto"/>
              <w:ind w:left="12"/>
              <w:jc w:val="both"/>
              <w:rPr>
                <w:sz w:val="24"/>
                <w:szCs w:val="24"/>
                <w:lang w:val="ru-RU"/>
              </w:rPr>
            </w:pPr>
            <w:r>
              <w:rPr>
                <w:sz w:val="24"/>
                <w:szCs w:val="24"/>
                <w:lang w:val="ru-RU"/>
              </w:rPr>
              <w:t xml:space="preserve">- </w:t>
            </w:r>
            <w:r w:rsidRPr="00DD21F0">
              <w:rPr>
                <w:sz w:val="24"/>
                <w:szCs w:val="24"/>
                <w:lang w:val="ru-RU"/>
              </w:rPr>
              <w:t>в продуктивной – созидающий и волевой субъект (инициатива целеполагания);</w:t>
            </w:r>
          </w:p>
          <w:p w14:paraId="2399DBB6" w14:textId="286B912A" w:rsidR="00260773" w:rsidRPr="00DD21F0" w:rsidRDefault="00260773" w:rsidP="00321264">
            <w:pPr>
              <w:pStyle w:val="21"/>
              <w:shd w:val="clear" w:color="auto" w:fill="auto"/>
              <w:tabs>
                <w:tab w:val="left" w:pos="993"/>
              </w:tabs>
              <w:spacing w:before="0" w:after="0" w:line="240" w:lineRule="auto"/>
              <w:ind w:left="12"/>
              <w:jc w:val="both"/>
              <w:rPr>
                <w:sz w:val="24"/>
                <w:szCs w:val="24"/>
                <w:lang w:val="ru-RU"/>
              </w:rPr>
            </w:pPr>
            <w:r>
              <w:rPr>
                <w:sz w:val="24"/>
                <w:szCs w:val="24"/>
                <w:lang w:val="ru-RU"/>
              </w:rPr>
              <w:t xml:space="preserve">- </w:t>
            </w:r>
            <w:r w:rsidRPr="00DD21F0">
              <w:rPr>
                <w:sz w:val="24"/>
                <w:szCs w:val="24"/>
                <w:lang w:val="ru-RU"/>
              </w:rPr>
              <w:t>в познавательно-исследовательской практике – как субъект исследования (познавательная инициатива);</w:t>
            </w:r>
          </w:p>
          <w:p w14:paraId="608EA630" w14:textId="1B1F3C1F" w:rsidR="00260773" w:rsidRPr="00DD21F0" w:rsidRDefault="00260773" w:rsidP="00321264">
            <w:pPr>
              <w:pStyle w:val="21"/>
              <w:shd w:val="clear" w:color="auto" w:fill="auto"/>
              <w:tabs>
                <w:tab w:val="left" w:pos="993"/>
              </w:tabs>
              <w:spacing w:before="0" w:after="0" w:line="240" w:lineRule="auto"/>
              <w:ind w:left="12"/>
              <w:jc w:val="both"/>
              <w:rPr>
                <w:sz w:val="24"/>
                <w:szCs w:val="24"/>
                <w:lang w:val="ru-RU"/>
              </w:rPr>
            </w:pPr>
            <w:r>
              <w:rPr>
                <w:sz w:val="24"/>
                <w:szCs w:val="24"/>
                <w:lang w:val="ru-RU"/>
              </w:rPr>
              <w:t xml:space="preserve">- </w:t>
            </w:r>
            <w:r w:rsidRPr="00DD21F0">
              <w:rPr>
                <w:sz w:val="24"/>
                <w:szCs w:val="24"/>
                <w:lang w:val="ru-RU"/>
              </w:rPr>
              <w:t>коммуникативной практике – как партнер по взаимодействию и собеседник (коммуникативная инициатива);</w:t>
            </w:r>
          </w:p>
          <w:p w14:paraId="5B8A6DCE" w14:textId="266309C7" w:rsidR="00260773" w:rsidRPr="00DD21F0" w:rsidRDefault="00260773" w:rsidP="00321264">
            <w:pPr>
              <w:pStyle w:val="21"/>
              <w:shd w:val="clear" w:color="auto" w:fill="auto"/>
              <w:tabs>
                <w:tab w:val="left" w:pos="993"/>
              </w:tabs>
              <w:spacing w:before="0" w:after="0" w:line="240" w:lineRule="auto"/>
              <w:ind w:left="12"/>
              <w:jc w:val="both"/>
              <w:rPr>
                <w:sz w:val="24"/>
                <w:szCs w:val="24"/>
                <w:lang w:val="ru-RU"/>
              </w:rPr>
            </w:pPr>
            <w:r>
              <w:rPr>
                <w:sz w:val="24"/>
                <w:szCs w:val="24"/>
                <w:lang w:val="ru-RU"/>
              </w:rPr>
              <w:t xml:space="preserve">- </w:t>
            </w: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3BAD8CDD" w14:textId="54F26BF0" w:rsidR="00260773" w:rsidRPr="00260773" w:rsidRDefault="00260773" w:rsidP="00321264">
            <w:pPr>
              <w:pStyle w:val="21"/>
              <w:shd w:val="clear" w:color="auto" w:fill="auto"/>
              <w:tabs>
                <w:tab w:val="left" w:pos="1498"/>
              </w:tabs>
              <w:spacing w:before="0" w:after="0" w:line="240" w:lineRule="auto"/>
              <w:jc w:val="both"/>
              <w:rPr>
                <w:sz w:val="24"/>
                <w:szCs w:val="24"/>
                <w:lang w:val="ru-RU"/>
              </w:rPr>
            </w:pPr>
            <w:r w:rsidRPr="00DD21F0">
              <w:rPr>
                <w:sz w:val="24"/>
                <w:szCs w:val="24"/>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w:t>
            </w:r>
          </w:p>
          <w:p w14:paraId="1A9C746F" w14:textId="0C01D507" w:rsidR="00260773" w:rsidRPr="00DD21F0" w:rsidRDefault="00260773" w:rsidP="00321264">
            <w:pPr>
              <w:pStyle w:val="21"/>
              <w:shd w:val="clear" w:color="auto" w:fill="auto"/>
              <w:tabs>
                <w:tab w:val="left" w:pos="1498"/>
              </w:tabs>
              <w:spacing w:before="0" w:after="0" w:line="240" w:lineRule="auto"/>
              <w:jc w:val="both"/>
              <w:rPr>
                <w:sz w:val="24"/>
                <w:szCs w:val="24"/>
                <w:lang w:val="ru-RU"/>
              </w:rPr>
            </w:pPr>
            <w:r w:rsidRPr="00DD21F0">
              <w:rPr>
                <w:sz w:val="24"/>
                <w:szCs w:val="24"/>
                <w:lang w:val="ru-RU"/>
              </w:rPr>
              <w:t>литература и другое.</w:t>
            </w:r>
          </w:p>
          <w:p w14:paraId="2F407575" w14:textId="7323AEAD" w:rsidR="004B41AF" w:rsidRPr="00E54C5D" w:rsidRDefault="00260773" w:rsidP="00321264">
            <w:pPr>
              <w:pStyle w:val="21"/>
              <w:shd w:val="clear" w:color="auto" w:fill="auto"/>
              <w:tabs>
                <w:tab w:val="left" w:pos="1364"/>
              </w:tabs>
              <w:spacing w:before="0" w:after="0" w:line="240" w:lineRule="auto"/>
              <w:jc w:val="both"/>
              <w:rPr>
                <w:sz w:val="24"/>
                <w:szCs w:val="24"/>
                <w:lang w:val="ru-RU"/>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260773">
              <w:rPr>
                <w:sz w:val="24"/>
                <w:szCs w:val="24"/>
                <w:lang w:val="ru-RU"/>
              </w:rPr>
              <w:t>Организация культурных практик предполагает подгрупповой способ объединения детей.</w:t>
            </w:r>
          </w:p>
        </w:tc>
        <w:tc>
          <w:tcPr>
            <w:tcW w:w="5386" w:type="dxa"/>
          </w:tcPr>
          <w:p w14:paraId="4542A797" w14:textId="670DB4D2" w:rsidR="0025590C" w:rsidRDefault="0025590C" w:rsidP="00321264">
            <w:pPr>
              <w:pStyle w:val="21"/>
              <w:shd w:val="clear" w:color="auto" w:fill="auto"/>
              <w:tabs>
                <w:tab w:val="left" w:pos="1364"/>
              </w:tabs>
              <w:spacing w:before="0" w:after="0" w:line="240" w:lineRule="auto"/>
              <w:jc w:val="both"/>
              <w:rPr>
                <w:sz w:val="24"/>
                <w:szCs w:val="24"/>
                <w:lang w:val="ru-RU"/>
              </w:rPr>
            </w:pPr>
            <w:r>
              <w:rPr>
                <w:sz w:val="24"/>
                <w:szCs w:val="24"/>
                <w:lang w:val="ru-RU"/>
              </w:rPr>
              <w:lastRenderedPageBreak/>
              <w:t xml:space="preserve">- </w:t>
            </w:r>
            <w:r w:rsidRPr="00DD21F0">
              <w:rPr>
                <w:sz w:val="24"/>
                <w:szCs w:val="24"/>
                <w:lang w:val="ru-RU"/>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r>
              <w:rPr>
                <w:sz w:val="24"/>
                <w:szCs w:val="24"/>
                <w:lang w:val="ru-RU"/>
              </w:rPr>
              <w:t>,</w:t>
            </w:r>
          </w:p>
          <w:p w14:paraId="6E321C0D" w14:textId="0DF32E44" w:rsidR="0025590C" w:rsidRDefault="0025590C" w:rsidP="00321264">
            <w:pPr>
              <w:pStyle w:val="21"/>
              <w:shd w:val="clear" w:color="auto" w:fill="auto"/>
              <w:tabs>
                <w:tab w:val="left" w:pos="1364"/>
              </w:tabs>
              <w:spacing w:before="0" w:after="0" w:line="240" w:lineRule="auto"/>
              <w:jc w:val="both"/>
              <w:rPr>
                <w:sz w:val="24"/>
                <w:szCs w:val="24"/>
                <w:lang w:val="ru-RU"/>
              </w:rPr>
            </w:pPr>
            <w:r>
              <w:rPr>
                <w:sz w:val="24"/>
                <w:szCs w:val="24"/>
                <w:lang w:val="ru-RU"/>
              </w:rPr>
              <w:t xml:space="preserve">- </w:t>
            </w:r>
            <w:r w:rsidRPr="00DD21F0">
              <w:rPr>
                <w:sz w:val="24"/>
                <w:szCs w:val="24"/>
                <w:lang w:val="ru-RU"/>
              </w:rPr>
              <w:t xml:space="preserve">расширяют социальные и практические компоненты содержания образования, </w:t>
            </w:r>
          </w:p>
          <w:p w14:paraId="56E6E5D1" w14:textId="136B1437" w:rsidR="004B41AF" w:rsidRPr="00E54C5D" w:rsidRDefault="0025590C" w:rsidP="00321264">
            <w:pPr>
              <w:pStyle w:val="21"/>
              <w:shd w:val="clear" w:color="auto" w:fill="auto"/>
              <w:tabs>
                <w:tab w:val="left" w:pos="1364"/>
              </w:tabs>
              <w:spacing w:before="0" w:after="0" w:line="240" w:lineRule="auto"/>
              <w:jc w:val="both"/>
              <w:rPr>
                <w:sz w:val="24"/>
                <w:szCs w:val="24"/>
                <w:lang w:val="ru-RU"/>
              </w:rPr>
            </w:pPr>
            <w:r>
              <w:rPr>
                <w:sz w:val="24"/>
                <w:szCs w:val="24"/>
                <w:lang w:val="ru-RU"/>
              </w:rPr>
              <w:t xml:space="preserve">- </w:t>
            </w:r>
            <w:r w:rsidRPr="00DD21F0">
              <w:rPr>
                <w:sz w:val="24"/>
                <w:szCs w:val="24"/>
                <w:lang w:val="ru-RU"/>
              </w:rPr>
              <w:t>способствуют формированию у детей культурных умений при взаимодействии со взрослым и самостоятельной деятельности</w:t>
            </w:r>
          </w:p>
        </w:tc>
      </w:tr>
    </w:tbl>
    <w:p w14:paraId="71120325" w14:textId="32B4383A" w:rsidR="00DD21F0" w:rsidRDefault="00DD21F0" w:rsidP="00DD21F0">
      <w:pPr>
        <w:pStyle w:val="1"/>
        <w:tabs>
          <w:tab w:val="left" w:pos="1134"/>
          <w:tab w:val="left" w:pos="1276"/>
        </w:tabs>
        <w:ind w:left="0" w:firstLine="709"/>
      </w:pPr>
    </w:p>
    <w:p w14:paraId="11152D8F" w14:textId="0808F38A" w:rsidR="00AC5115" w:rsidRPr="00C54258" w:rsidRDefault="00AC5115" w:rsidP="00C54258">
      <w:pPr>
        <w:pStyle w:val="21"/>
        <w:shd w:val="clear" w:color="auto" w:fill="auto"/>
        <w:tabs>
          <w:tab w:val="left" w:pos="1138"/>
        </w:tabs>
        <w:spacing w:before="0" w:after="0" w:line="240" w:lineRule="auto"/>
        <w:ind w:left="709" w:firstLine="709"/>
        <w:jc w:val="center"/>
        <w:rPr>
          <w:b/>
          <w:color w:val="FF0000"/>
          <w:sz w:val="24"/>
          <w:szCs w:val="24"/>
          <w:lang w:val="ru-RU"/>
        </w:rPr>
      </w:pPr>
      <w:r w:rsidRPr="00C54258">
        <w:rPr>
          <w:b/>
          <w:sz w:val="24"/>
          <w:szCs w:val="24"/>
          <w:lang w:val="ru-RU"/>
        </w:rPr>
        <w:t>2.4. Способы и направления поддержки детской инициативы</w:t>
      </w:r>
      <w:r w:rsidR="00A31E45" w:rsidRPr="00C54258">
        <w:rPr>
          <w:bCs/>
          <w:sz w:val="24"/>
          <w:szCs w:val="24"/>
          <w:lang w:val="ru-RU"/>
        </w:rPr>
        <w:t xml:space="preserve"> </w:t>
      </w:r>
    </w:p>
    <w:p w14:paraId="17CE95E0" w14:textId="52A9645C" w:rsidR="00321264" w:rsidRDefault="00AC5115" w:rsidP="00060328">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 xml:space="preserve">Для поддержки детской </w:t>
      </w:r>
      <w:r w:rsidR="00444AF5" w:rsidRPr="00AC5115">
        <w:rPr>
          <w:sz w:val="24"/>
          <w:szCs w:val="24"/>
          <w:lang w:val="ru-RU"/>
        </w:rPr>
        <w:t>инициативы, поощряет</w:t>
      </w:r>
      <w:r w:rsidRPr="00AC5115">
        <w:rPr>
          <w:sz w:val="24"/>
          <w:szCs w:val="24"/>
          <w:lang w:val="ru-RU"/>
        </w:rPr>
        <w:t xml:space="preserve">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
    <w:p w14:paraId="5F85738B" w14:textId="29F44E00" w:rsidR="00321264" w:rsidRDefault="00AC5115" w:rsidP="00060328">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w:t>
      </w:r>
      <w:r w:rsidR="00444AF5">
        <w:rPr>
          <w:sz w:val="24"/>
          <w:szCs w:val="24"/>
          <w:lang w:val="ru-RU"/>
        </w:rPr>
        <w:t>в группу</w:t>
      </w:r>
      <w:r w:rsidRPr="00AC5115">
        <w:rPr>
          <w:sz w:val="24"/>
          <w:szCs w:val="24"/>
          <w:lang w:val="ru-RU"/>
        </w:rPr>
        <w:t>, и вторая половина дня.</w:t>
      </w:r>
    </w:p>
    <w:p w14:paraId="2C2B817B" w14:textId="6138D6FD" w:rsidR="00AC5115" w:rsidRPr="00AC5115" w:rsidRDefault="00AC5115" w:rsidP="00060328">
      <w:pPr>
        <w:pStyle w:val="21"/>
        <w:shd w:val="clear" w:color="auto" w:fill="auto"/>
        <w:tabs>
          <w:tab w:val="left" w:pos="1276"/>
        </w:tabs>
        <w:spacing w:before="0" w:after="0" w:line="240" w:lineRule="auto"/>
        <w:ind w:firstLine="709"/>
        <w:jc w:val="both"/>
        <w:rPr>
          <w:sz w:val="24"/>
          <w:szCs w:val="24"/>
          <w:lang w:val="ru-RU"/>
        </w:rPr>
      </w:pPr>
      <w:r w:rsidRPr="00AC5115">
        <w:rPr>
          <w:sz w:val="24"/>
          <w:szCs w:val="24"/>
          <w:lang w:val="ru-RU"/>
        </w:rPr>
        <w:t xml:space="preserve">Любая деятельность ребёнка в </w:t>
      </w:r>
      <w:r w:rsidR="00444AF5">
        <w:rPr>
          <w:sz w:val="24"/>
          <w:szCs w:val="24"/>
          <w:lang w:val="ru-RU"/>
        </w:rPr>
        <w:t>группе</w:t>
      </w:r>
      <w:r w:rsidRPr="00AC5115">
        <w:rPr>
          <w:sz w:val="24"/>
          <w:szCs w:val="24"/>
          <w:lang w:val="ru-RU"/>
        </w:rPr>
        <w:t xml:space="preserve"> может протекать в форме самостоятельной инициативной деятельности, например:</w:t>
      </w:r>
    </w:p>
    <w:p w14:paraId="1C132527" w14:textId="4DE2DBD9" w:rsidR="00AC5115" w:rsidRPr="00AC5115" w:rsidRDefault="00321264" w:rsidP="00060328">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AC5115" w:rsidRPr="00AC5115">
        <w:rPr>
          <w:sz w:val="24"/>
          <w:szCs w:val="24"/>
          <w:lang w:val="ru-RU"/>
        </w:rPr>
        <w:t>самостоятельная исследовательская деятельность и экспериментирование;</w:t>
      </w:r>
    </w:p>
    <w:p w14:paraId="2584F800" w14:textId="3CFB6153" w:rsidR="00AC5115" w:rsidRPr="00AC5115" w:rsidRDefault="00321264" w:rsidP="00060328">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AC5115" w:rsidRPr="00AC5115">
        <w:rPr>
          <w:sz w:val="24"/>
          <w:szCs w:val="24"/>
          <w:lang w:val="ru-RU"/>
        </w:rPr>
        <w:t>свободные сюжетно-ролевые, театрализованные, режиссерские игры;</w:t>
      </w:r>
    </w:p>
    <w:p w14:paraId="792ADFA1" w14:textId="07D9169E" w:rsidR="00AC5115" w:rsidRPr="00AC5115" w:rsidRDefault="00321264" w:rsidP="00060328">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AC5115" w:rsidRPr="00AC5115">
        <w:rPr>
          <w:sz w:val="24"/>
          <w:szCs w:val="24"/>
          <w:lang w:val="ru-RU"/>
        </w:rPr>
        <w:t>игры - импровизации и музыкальные игры;</w:t>
      </w:r>
    </w:p>
    <w:p w14:paraId="7CD21633" w14:textId="36F3A1EF" w:rsidR="00AC5115" w:rsidRPr="00AC5115" w:rsidRDefault="00321264" w:rsidP="00060328">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AC5115" w:rsidRPr="00AC5115">
        <w:rPr>
          <w:sz w:val="24"/>
          <w:szCs w:val="24"/>
          <w:lang w:val="ru-RU"/>
        </w:rPr>
        <w:t>речевые и словесные игры, игры с буквами, слогами, звуками;</w:t>
      </w:r>
    </w:p>
    <w:p w14:paraId="22AAA654" w14:textId="57AC5120" w:rsidR="00AC5115" w:rsidRPr="00AC5115" w:rsidRDefault="00321264" w:rsidP="00060328">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lastRenderedPageBreak/>
        <w:t xml:space="preserve">- </w:t>
      </w:r>
      <w:r w:rsidR="00AC5115" w:rsidRPr="00AC5115">
        <w:rPr>
          <w:sz w:val="24"/>
          <w:szCs w:val="24"/>
          <w:lang w:val="ru-RU"/>
        </w:rPr>
        <w:t>логические игры, развивающие игры математического содержания;</w:t>
      </w:r>
    </w:p>
    <w:p w14:paraId="07BBAB7A" w14:textId="0F79AA3D" w:rsidR="00AC5115" w:rsidRPr="00AC5115" w:rsidRDefault="00321264" w:rsidP="00060328">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AC5115" w:rsidRPr="00AC5115">
        <w:rPr>
          <w:sz w:val="24"/>
          <w:szCs w:val="24"/>
          <w:lang w:val="ru-RU"/>
        </w:rPr>
        <w:t>самостоятельная деятельность в книжном уголке;</w:t>
      </w:r>
    </w:p>
    <w:p w14:paraId="45AE1B52" w14:textId="7E463C8C" w:rsidR="00AC5115" w:rsidRPr="00AC5115" w:rsidRDefault="00321264" w:rsidP="00060328">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AC5115" w:rsidRPr="00AC5115">
        <w:rPr>
          <w:sz w:val="24"/>
          <w:szCs w:val="24"/>
          <w:lang w:val="ru-RU"/>
        </w:rPr>
        <w:t>самостоятельная изобразительная деятельность, конструирование;</w:t>
      </w:r>
    </w:p>
    <w:p w14:paraId="435AF4E0" w14:textId="1133B3CB" w:rsidR="00AC5115" w:rsidRDefault="00321264" w:rsidP="00060328">
      <w:pPr>
        <w:pStyle w:val="21"/>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AC5115"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078535F6" w14:textId="6E2515A7" w:rsidR="00321264" w:rsidRDefault="00321264" w:rsidP="00060328">
      <w:pPr>
        <w:pStyle w:val="21"/>
        <w:shd w:val="clear" w:color="auto" w:fill="auto"/>
        <w:tabs>
          <w:tab w:val="left" w:pos="1276"/>
        </w:tabs>
        <w:spacing w:before="0" w:after="0" w:line="240" w:lineRule="auto"/>
        <w:ind w:firstLine="709"/>
        <w:jc w:val="center"/>
        <w:rPr>
          <w:b/>
          <w:bCs/>
          <w:sz w:val="24"/>
          <w:szCs w:val="24"/>
          <w:lang w:val="ru-RU"/>
        </w:rPr>
      </w:pPr>
      <w:r w:rsidRPr="00A31E45">
        <w:rPr>
          <w:b/>
          <w:bCs/>
          <w:sz w:val="24"/>
          <w:szCs w:val="24"/>
          <w:lang w:val="ru-RU"/>
        </w:rPr>
        <w:t>Условия поддержки детской инициативы</w:t>
      </w:r>
      <w:r w:rsidR="00A31E45" w:rsidRPr="00A31E45">
        <w:rPr>
          <w:b/>
          <w:bCs/>
          <w:sz w:val="24"/>
          <w:szCs w:val="24"/>
          <w:lang w:val="ru-RU"/>
        </w:rPr>
        <w:t xml:space="preserve"> </w:t>
      </w:r>
    </w:p>
    <w:tbl>
      <w:tblPr>
        <w:tblStyle w:val="ad"/>
        <w:tblW w:w="0" w:type="auto"/>
        <w:tblLook w:val="04A0" w:firstRow="1" w:lastRow="0" w:firstColumn="1" w:lastColumn="0" w:noHBand="0" w:noVBand="1"/>
      </w:tblPr>
      <w:tblGrid>
        <w:gridCol w:w="14709"/>
      </w:tblGrid>
      <w:tr w:rsidR="00A31E45" w14:paraId="316E45F3" w14:textId="77777777" w:rsidTr="00444AF5">
        <w:tc>
          <w:tcPr>
            <w:tcW w:w="14709" w:type="dxa"/>
          </w:tcPr>
          <w:p w14:paraId="22B268E1" w14:textId="78640899" w:rsidR="00A31E45" w:rsidRPr="00A31E45" w:rsidRDefault="00A31E45" w:rsidP="00060328">
            <w:pPr>
              <w:pStyle w:val="21"/>
              <w:shd w:val="clear" w:color="auto" w:fill="auto"/>
              <w:tabs>
                <w:tab w:val="left" w:pos="1028"/>
                <w:tab w:val="left" w:pos="1276"/>
              </w:tabs>
              <w:spacing w:before="0" w:after="0" w:line="240" w:lineRule="auto"/>
              <w:jc w:val="both"/>
              <w:rPr>
                <w:sz w:val="24"/>
                <w:szCs w:val="24"/>
                <w:lang w:val="ru-RU"/>
              </w:rPr>
            </w:pPr>
            <w:r>
              <w:rPr>
                <w:sz w:val="24"/>
                <w:szCs w:val="24"/>
                <w:lang w:val="ru-RU"/>
              </w:rPr>
              <w:t>У</w:t>
            </w:r>
            <w:r w:rsidRPr="00AC5115">
              <w:rPr>
                <w:sz w:val="24"/>
                <w:szCs w:val="24"/>
                <w:lang w:val="ru-RU"/>
              </w:rPr>
              <w:t>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r>
              <w:rPr>
                <w:sz w:val="24"/>
                <w:szCs w:val="24"/>
                <w:lang w:val="ru-RU"/>
              </w:rPr>
              <w:t>.</w:t>
            </w:r>
          </w:p>
        </w:tc>
      </w:tr>
      <w:tr w:rsidR="00A31E45" w14:paraId="7AF6C6B8" w14:textId="77777777" w:rsidTr="00444AF5">
        <w:tc>
          <w:tcPr>
            <w:tcW w:w="14709" w:type="dxa"/>
          </w:tcPr>
          <w:p w14:paraId="6E7E3651" w14:textId="30AAC574" w:rsidR="00A31E45" w:rsidRPr="00A31E45" w:rsidRDefault="00A31E45" w:rsidP="00060328">
            <w:pPr>
              <w:pStyle w:val="21"/>
              <w:shd w:val="clear" w:color="auto" w:fill="auto"/>
              <w:tabs>
                <w:tab w:val="left" w:pos="1038"/>
                <w:tab w:val="left" w:pos="1276"/>
              </w:tabs>
              <w:spacing w:before="0" w:after="0" w:line="240" w:lineRule="auto"/>
              <w:jc w:val="both"/>
              <w:rPr>
                <w:sz w:val="24"/>
                <w:szCs w:val="24"/>
                <w:lang w:val="ru-RU"/>
              </w:rPr>
            </w:pPr>
            <w:r>
              <w:rPr>
                <w:sz w:val="24"/>
                <w:szCs w:val="24"/>
                <w:lang w:val="ru-RU"/>
              </w:rPr>
              <w:t>О</w:t>
            </w:r>
            <w:r w:rsidRPr="00AC5115">
              <w:rPr>
                <w:sz w:val="24"/>
                <w:szCs w:val="24"/>
                <w:lang w:val="ru-RU"/>
              </w:rPr>
              <w:t>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r>
              <w:rPr>
                <w:sz w:val="24"/>
                <w:szCs w:val="24"/>
                <w:lang w:val="ru-RU"/>
              </w:rPr>
              <w:t>.</w:t>
            </w:r>
          </w:p>
        </w:tc>
      </w:tr>
      <w:tr w:rsidR="00A31E45" w14:paraId="755C71CB" w14:textId="77777777" w:rsidTr="00444AF5">
        <w:tc>
          <w:tcPr>
            <w:tcW w:w="14709" w:type="dxa"/>
          </w:tcPr>
          <w:p w14:paraId="68328670" w14:textId="007D8E38" w:rsidR="00A31E45" w:rsidRPr="00A31E45" w:rsidRDefault="00A31E45" w:rsidP="00060328">
            <w:pPr>
              <w:pStyle w:val="21"/>
              <w:shd w:val="clear" w:color="auto" w:fill="auto"/>
              <w:tabs>
                <w:tab w:val="left" w:pos="1028"/>
                <w:tab w:val="left" w:pos="1276"/>
              </w:tabs>
              <w:spacing w:before="0" w:after="0" w:line="240" w:lineRule="auto"/>
              <w:jc w:val="both"/>
              <w:rPr>
                <w:sz w:val="24"/>
                <w:szCs w:val="24"/>
                <w:lang w:val="ru-RU"/>
              </w:rPr>
            </w:pPr>
            <w:r>
              <w:rPr>
                <w:sz w:val="24"/>
                <w:szCs w:val="24"/>
                <w:lang w:val="ru-RU"/>
              </w:rPr>
              <w:t>Р</w:t>
            </w:r>
            <w:r w:rsidRPr="00AC5115">
              <w:rPr>
                <w:sz w:val="24"/>
                <w:szCs w:val="24"/>
                <w:lang w:val="ru-RU"/>
              </w:rPr>
              <w:t>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r>
              <w:rPr>
                <w:sz w:val="24"/>
                <w:szCs w:val="24"/>
                <w:lang w:val="ru-RU"/>
              </w:rPr>
              <w:t>.</w:t>
            </w:r>
          </w:p>
        </w:tc>
      </w:tr>
      <w:tr w:rsidR="00A31E45" w14:paraId="1C9C197A" w14:textId="77777777" w:rsidTr="00444AF5">
        <w:tc>
          <w:tcPr>
            <w:tcW w:w="14709" w:type="dxa"/>
          </w:tcPr>
          <w:p w14:paraId="7686634B" w14:textId="7E440B1E" w:rsidR="00A31E45" w:rsidRPr="00A31E45" w:rsidRDefault="00A31E45" w:rsidP="00C66AB4">
            <w:pPr>
              <w:pStyle w:val="21"/>
              <w:shd w:val="clear" w:color="auto" w:fill="auto"/>
              <w:tabs>
                <w:tab w:val="left" w:pos="1038"/>
                <w:tab w:val="left" w:pos="1276"/>
              </w:tabs>
              <w:spacing w:before="0" w:after="0" w:line="240" w:lineRule="auto"/>
              <w:jc w:val="both"/>
              <w:rPr>
                <w:sz w:val="24"/>
                <w:szCs w:val="24"/>
                <w:lang w:val="ru-RU"/>
              </w:rPr>
            </w:pPr>
            <w:r>
              <w:rPr>
                <w:sz w:val="24"/>
                <w:szCs w:val="24"/>
                <w:lang w:val="ru-RU"/>
              </w:rPr>
              <w:t>П</w:t>
            </w:r>
            <w:r w:rsidRPr="00AC5115">
              <w:rPr>
                <w:sz w:val="24"/>
                <w:szCs w:val="24"/>
                <w:lang w:val="ru-RU"/>
              </w:rPr>
              <w:t xml:space="preserve">оощрять проявление детской инициативы в течение всего дня пребывания ребёнка в </w:t>
            </w:r>
            <w:r w:rsidR="00C66AB4">
              <w:rPr>
                <w:sz w:val="24"/>
                <w:szCs w:val="24"/>
                <w:lang w:val="ru-RU"/>
              </w:rPr>
              <w:t>группе</w:t>
            </w:r>
            <w:r w:rsidRPr="00AC5115">
              <w:rPr>
                <w:sz w:val="24"/>
                <w:szCs w:val="24"/>
                <w:lang w:val="ru-RU"/>
              </w:rPr>
              <w:t>, используя приемы поддержки, одобрения, похвалы</w:t>
            </w:r>
            <w:r>
              <w:rPr>
                <w:sz w:val="24"/>
                <w:szCs w:val="24"/>
                <w:lang w:val="ru-RU"/>
              </w:rPr>
              <w:t>.</w:t>
            </w:r>
          </w:p>
        </w:tc>
      </w:tr>
      <w:tr w:rsidR="00A31E45" w14:paraId="6CFD9965" w14:textId="77777777" w:rsidTr="00444AF5">
        <w:tc>
          <w:tcPr>
            <w:tcW w:w="14709" w:type="dxa"/>
          </w:tcPr>
          <w:p w14:paraId="2B8A2015" w14:textId="3377D126" w:rsidR="00A31E45" w:rsidRPr="00A31E45" w:rsidRDefault="00A31E45" w:rsidP="00060328">
            <w:pPr>
              <w:pStyle w:val="21"/>
              <w:shd w:val="clear" w:color="auto" w:fill="auto"/>
              <w:tabs>
                <w:tab w:val="left" w:pos="1038"/>
                <w:tab w:val="left" w:pos="1276"/>
              </w:tabs>
              <w:spacing w:before="0" w:after="0" w:line="240" w:lineRule="auto"/>
              <w:jc w:val="both"/>
              <w:rPr>
                <w:sz w:val="24"/>
                <w:szCs w:val="24"/>
                <w:lang w:val="ru-RU"/>
              </w:rPr>
            </w:pPr>
            <w:r>
              <w:rPr>
                <w:sz w:val="24"/>
                <w:szCs w:val="24"/>
                <w:lang w:val="ru-RU"/>
              </w:rPr>
              <w:t>С</w:t>
            </w:r>
            <w:r w:rsidRPr="00AC5115">
              <w:rPr>
                <w:sz w:val="24"/>
                <w:szCs w:val="24"/>
                <w:lang w:val="ru-RU"/>
              </w:rPr>
              <w:t>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r>
              <w:rPr>
                <w:sz w:val="24"/>
                <w:szCs w:val="24"/>
                <w:lang w:val="ru-RU"/>
              </w:rPr>
              <w:t>.</w:t>
            </w:r>
          </w:p>
        </w:tc>
      </w:tr>
      <w:tr w:rsidR="00A31E45" w14:paraId="15F2D907" w14:textId="77777777" w:rsidTr="00444AF5">
        <w:tc>
          <w:tcPr>
            <w:tcW w:w="14709" w:type="dxa"/>
          </w:tcPr>
          <w:p w14:paraId="57F2BABD" w14:textId="031D1729" w:rsidR="00A31E45" w:rsidRPr="00A31E45" w:rsidRDefault="00A31E45" w:rsidP="00060328">
            <w:pPr>
              <w:pStyle w:val="21"/>
              <w:shd w:val="clear" w:color="auto" w:fill="auto"/>
              <w:tabs>
                <w:tab w:val="left" w:pos="1033"/>
                <w:tab w:val="left" w:pos="1276"/>
              </w:tabs>
              <w:spacing w:before="0" w:after="0" w:line="240" w:lineRule="auto"/>
              <w:jc w:val="both"/>
              <w:rPr>
                <w:sz w:val="24"/>
                <w:szCs w:val="24"/>
                <w:lang w:val="ru-RU"/>
              </w:rPr>
            </w:pPr>
            <w:r>
              <w:rPr>
                <w:sz w:val="24"/>
                <w:szCs w:val="24"/>
                <w:lang w:val="ru-RU"/>
              </w:rPr>
              <w:t>П</w:t>
            </w:r>
            <w:r w:rsidRPr="00AC5115">
              <w:rPr>
                <w:sz w:val="24"/>
                <w:szCs w:val="24"/>
                <w:lang w:val="ru-RU"/>
              </w:rPr>
              <w:t>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r>
              <w:rPr>
                <w:sz w:val="24"/>
                <w:szCs w:val="24"/>
                <w:lang w:val="ru-RU"/>
              </w:rPr>
              <w:t>.</w:t>
            </w:r>
          </w:p>
        </w:tc>
      </w:tr>
      <w:tr w:rsidR="00A31E45" w14:paraId="66EF0CAB" w14:textId="77777777" w:rsidTr="00444AF5">
        <w:tc>
          <w:tcPr>
            <w:tcW w:w="14709" w:type="dxa"/>
          </w:tcPr>
          <w:p w14:paraId="207C9865" w14:textId="3CD2E8AE" w:rsidR="00A31E45" w:rsidRPr="00A31E45" w:rsidRDefault="00A31E45" w:rsidP="00060328">
            <w:pPr>
              <w:pStyle w:val="21"/>
              <w:shd w:val="clear" w:color="auto" w:fill="auto"/>
              <w:tabs>
                <w:tab w:val="left" w:pos="1042"/>
                <w:tab w:val="left" w:pos="1276"/>
              </w:tabs>
              <w:spacing w:before="0" w:after="0" w:line="240" w:lineRule="auto"/>
              <w:jc w:val="both"/>
              <w:rPr>
                <w:sz w:val="24"/>
                <w:szCs w:val="24"/>
                <w:lang w:val="ru-RU"/>
              </w:rPr>
            </w:pPr>
            <w:r>
              <w:rPr>
                <w:sz w:val="24"/>
                <w:szCs w:val="24"/>
                <w:lang w:val="ru-RU"/>
              </w:rPr>
              <w:t>В</w:t>
            </w:r>
            <w:r w:rsidRPr="00AC5115">
              <w:rPr>
                <w:sz w:val="24"/>
                <w:szCs w:val="24"/>
                <w:lang w:val="ru-RU"/>
              </w:rPr>
              <w:t>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r>
              <w:rPr>
                <w:sz w:val="24"/>
                <w:szCs w:val="24"/>
                <w:lang w:val="ru-RU"/>
              </w:rPr>
              <w:t>.</w:t>
            </w:r>
          </w:p>
        </w:tc>
      </w:tr>
      <w:tr w:rsidR="00A31E45" w14:paraId="709125D2" w14:textId="77777777" w:rsidTr="00444AF5">
        <w:tc>
          <w:tcPr>
            <w:tcW w:w="14709" w:type="dxa"/>
          </w:tcPr>
          <w:p w14:paraId="7BC5DBE0" w14:textId="4CC59677" w:rsidR="00A31E45" w:rsidRPr="00A31E45" w:rsidRDefault="00A31E45" w:rsidP="00060328">
            <w:pPr>
              <w:pStyle w:val="21"/>
              <w:shd w:val="clear" w:color="auto" w:fill="auto"/>
              <w:tabs>
                <w:tab w:val="left" w:pos="1023"/>
                <w:tab w:val="left" w:pos="1276"/>
              </w:tabs>
              <w:spacing w:before="0" w:after="0" w:line="240" w:lineRule="auto"/>
              <w:jc w:val="both"/>
              <w:rPr>
                <w:sz w:val="24"/>
                <w:szCs w:val="24"/>
                <w:lang w:val="ru-RU"/>
              </w:rPr>
            </w:pPr>
            <w:r>
              <w:rPr>
                <w:sz w:val="24"/>
                <w:szCs w:val="24"/>
                <w:lang w:val="ru-RU"/>
              </w:rPr>
              <w:t>П</w:t>
            </w:r>
            <w:r w:rsidRPr="00AC5115">
              <w:rPr>
                <w:sz w:val="24"/>
                <w:szCs w:val="24"/>
                <w:lang w:val="ru-RU"/>
              </w:rPr>
              <w:t>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r>
    </w:tbl>
    <w:p w14:paraId="132FC3ED" w14:textId="0112E532" w:rsidR="00A31E45" w:rsidRDefault="00683ED9" w:rsidP="00060328">
      <w:pPr>
        <w:pStyle w:val="21"/>
        <w:shd w:val="clear" w:color="auto" w:fill="auto"/>
        <w:tabs>
          <w:tab w:val="left" w:pos="1276"/>
        </w:tabs>
        <w:spacing w:before="0" w:after="0" w:line="240" w:lineRule="auto"/>
        <w:ind w:firstLine="709"/>
        <w:jc w:val="center"/>
        <w:rPr>
          <w:b/>
          <w:bCs/>
          <w:sz w:val="24"/>
          <w:szCs w:val="24"/>
          <w:lang w:val="ru-RU"/>
        </w:rPr>
      </w:pPr>
      <w:r>
        <w:rPr>
          <w:b/>
          <w:bCs/>
          <w:sz w:val="24"/>
          <w:szCs w:val="24"/>
          <w:lang w:val="ru-RU"/>
        </w:rPr>
        <w:t>Возрастные особенности проявления детской инициативы и самостоятельно</w:t>
      </w:r>
      <w:r w:rsidR="00E54362">
        <w:rPr>
          <w:b/>
          <w:bCs/>
          <w:sz w:val="24"/>
          <w:szCs w:val="24"/>
          <w:lang w:val="ru-RU"/>
        </w:rPr>
        <w:t>сти</w:t>
      </w:r>
    </w:p>
    <w:tbl>
      <w:tblPr>
        <w:tblStyle w:val="ad"/>
        <w:tblW w:w="0" w:type="auto"/>
        <w:tblLook w:val="04A0" w:firstRow="1" w:lastRow="0" w:firstColumn="1" w:lastColumn="0" w:noHBand="0" w:noVBand="1"/>
      </w:tblPr>
      <w:tblGrid>
        <w:gridCol w:w="14709"/>
      </w:tblGrid>
      <w:tr w:rsidR="00C42022" w14:paraId="24556342" w14:textId="77777777" w:rsidTr="00444AF5">
        <w:tc>
          <w:tcPr>
            <w:tcW w:w="14709" w:type="dxa"/>
          </w:tcPr>
          <w:p w14:paraId="67D78C4D" w14:textId="54FE28F3" w:rsidR="00C42022" w:rsidRPr="00AC5115" w:rsidRDefault="00C42022" w:rsidP="00060328">
            <w:pPr>
              <w:pStyle w:val="21"/>
              <w:shd w:val="clear" w:color="auto" w:fill="auto"/>
              <w:tabs>
                <w:tab w:val="left" w:pos="1276"/>
              </w:tabs>
              <w:spacing w:before="0" w:after="0" w:line="240" w:lineRule="auto"/>
              <w:ind w:firstLine="743"/>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w:t>
            </w:r>
            <w:r w:rsidR="00C66AB4">
              <w:rPr>
                <w:sz w:val="24"/>
                <w:szCs w:val="24"/>
                <w:lang w:val="ru-RU"/>
              </w:rPr>
              <w:t>В</w:t>
            </w:r>
            <w:r w:rsidRPr="00AC5115">
              <w:rPr>
                <w:sz w:val="24"/>
                <w:szCs w:val="24"/>
                <w:lang w:val="ru-RU"/>
              </w:rPr>
              <w:t xml:space="preserve">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w:t>
            </w:r>
            <w:r w:rsidR="00C66AB4">
              <w:rPr>
                <w:sz w:val="24"/>
                <w:szCs w:val="24"/>
                <w:lang w:val="ru-RU"/>
              </w:rPr>
              <w:t>Н</w:t>
            </w:r>
            <w:r w:rsidRPr="00AC5115">
              <w:rPr>
                <w:sz w:val="24"/>
                <w:szCs w:val="24"/>
                <w:lang w:val="ru-RU"/>
              </w:rPr>
              <w:t>асыщ</w:t>
            </w:r>
            <w:r w:rsidR="00C66AB4">
              <w:rPr>
                <w:sz w:val="24"/>
                <w:szCs w:val="24"/>
                <w:lang w:val="ru-RU"/>
              </w:rPr>
              <w:t>ают</w:t>
            </w:r>
            <w:r w:rsidRPr="00AC5115">
              <w:rPr>
                <w:sz w:val="24"/>
                <w:szCs w:val="24"/>
                <w:lang w:val="ru-RU"/>
              </w:rPr>
              <w:t xml:space="preserve">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созда</w:t>
            </w:r>
            <w:r w:rsidR="00C66AB4">
              <w:rPr>
                <w:sz w:val="24"/>
                <w:szCs w:val="24"/>
                <w:lang w:val="ru-RU"/>
              </w:rPr>
              <w:t>ют</w:t>
            </w:r>
            <w:r w:rsidRPr="00AC5115">
              <w:rPr>
                <w:sz w:val="24"/>
                <w:szCs w:val="24"/>
                <w:lang w:val="ru-RU"/>
              </w:rPr>
              <w:t xml:space="preserve">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w:t>
            </w:r>
            <w:r w:rsidRPr="00AC5115">
              <w:rPr>
                <w:sz w:val="24"/>
                <w:szCs w:val="24"/>
                <w:lang w:val="ru-RU"/>
              </w:rPr>
              <w:lastRenderedPageBreak/>
              <w:t>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2D40A70D" w14:textId="3429F402" w:rsidR="00C42022" w:rsidRPr="00C42022" w:rsidRDefault="00C42022" w:rsidP="00060328">
            <w:pPr>
              <w:pStyle w:val="21"/>
              <w:shd w:val="clear" w:color="auto" w:fill="auto"/>
              <w:tabs>
                <w:tab w:val="left" w:pos="1276"/>
              </w:tabs>
              <w:spacing w:before="0" w:after="0" w:line="240" w:lineRule="auto"/>
              <w:ind w:firstLine="743"/>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14:paraId="17D33A2C" w14:textId="0C1F6A4E" w:rsidR="00C42022" w:rsidRDefault="00C42022" w:rsidP="00060328">
      <w:pPr>
        <w:pStyle w:val="21"/>
        <w:shd w:val="clear" w:color="auto" w:fill="auto"/>
        <w:tabs>
          <w:tab w:val="left" w:pos="1276"/>
        </w:tabs>
        <w:spacing w:before="0" w:after="0" w:line="240" w:lineRule="auto"/>
        <w:jc w:val="center"/>
        <w:rPr>
          <w:b/>
          <w:bCs/>
          <w:sz w:val="24"/>
          <w:szCs w:val="24"/>
          <w:lang w:val="ru-RU"/>
        </w:rPr>
      </w:pPr>
      <w:r w:rsidRPr="00C42022">
        <w:rPr>
          <w:b/>
          <w:bCs/>
          <w:sz w:val="24"/>
          <w:szCs w:val="24"/>
          <w:lang w:val="ru-RU"/>
        </w:rPr>
        <w:lastRenderedPageBreak/>
        <w:t xml:space="preserve">Способы и приемы поддержки детской инициативы </w:t>
      </w:r>
    </w:p>
    <w:tbl>
      <w:tblPr>
        <w:tblStyle w:val="ad"/>
        <w:tblW w:w="0" w:type="auto"/>
        <w:tblLook w:val="04A0" w:firstRow="1" w:lastRow="0" w:firstColumn="1" w:lastColumn="0" w:noHBand="0" w:noVBand="1"/>
      </w:tblPr>
      <w:tblGrid>
        <w:gridCol w:w="14709"/>
      </w:tblGrid>
      <w:tr w:rsidR="00C42022" w14:paraId="33D89D3A" w14:textId="77777777" w:rsidTr="00444AF5">
        <w:tc>
          <w:tcPr>
            <w:tcW w:w="14709" w:type="dxa"/>
          </w:tcPr>
          <w:p w14:paraId="4E5F29EF" w14:textId="6887C9A2" w:rsidR="00C42022" w:rsidRPr="00C42022" w:rsidRDefault="00C42022" w:rsidP="007506E1">
            <w:pPr>
              <w:pStyle w:val="21"/>
              <w:numPr>
                <w:ilvl w:val="0"/>
                <w:numId w:val="142"/>
              </w:numPr>
              <w:shd w:val="clear" w:color="auto" w:fill="auto"/>
              <w:tabs>
                <w:tab w:val="left" w:pos="1134"/>
                <w:tab w:val="left" w:pos="1551"/>
              </w:tabs>
              <w:spacing w:before="0" w:after="0" w:line="240"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w:t>
            </w:r>
            <w:r w:rsidR="007506E1">
              <w:rPr>
                <w:sz w:val="24"/>
                <w:szCs w:val="24"/>
                <w:lang w:val="ru-RU"/>
              </w:rPr>
              <w:t>ывают</w:t>
            </w:r>
            <w:r w:rsidRPr="00AC5115">
              <w:rPr>
                <w:sz w:val="24"/>
                <w:szCs w:val="24"/>
                <w:lang w:val="ru-RU"/>
              </w:rPr>
              <w:t xml:space="preserve"> помощ</w:t>
            </w:r>
            <w:r w:rsidR="007506E1">
              <w:rPr>
                <w:sz w:val="24"/>
                <w:szCs w:val="24"/>
                <w:lang w:val="ru-RU"/>
              </w:rPr>
              <w:t>ь</w:t>
            </w:r>
            <w:r w:rsidRPr="00AC5115">
              <w:rPr>
                <w:sz w:val="24"/>
                <w:szCs w:val="24"/>
                <w:lang w:val="ru-RU"/>
              </w:rPr>
              <w:t xml:space="preserve"> ребёнку, педагог сначала стремится к её минимизации: лучше дать совет, задать наводящие вопросы, активизировать имеющийся у ребёнка прошлый опыт.</w:t>
            </w:r>
          </w:p>
        </w:tc>
      </w:tr>
      <w:tr w:rsidR="00C42022" w14:paraId="668CB98F" w14:textId="77777777" w:rsidTr="00444AF5">
        <w:tc>
          <w:tcPr>
            <w:tcW w:w="14709" w:type="dxa"/>
          </w:tcPr>
          <w:p w14:paraId="18148706" w14:textId="57C06C1D" w:rsidR="00C42022" w:rsidRPr="00C42022" w:rsidRDefault="00C42022" w:rsidP="007506E1">
            <w:pPr>
              <w:pStyle w:val="21"/>
              <w:numPr>
                <w:ilvl w:val="0"/>
                <w:numId w:val="142"/>
              </w:numPr>
              <w:shd w:val="clear" w:color="auto" w:fill="auto"/>
              <w:tabs>
                <w:tab w:val="left" w:pos="1042"/>
                <w:tab w:val="left" w:pos="1134"/>
              </w:tabs>
              <w:spacing w:before="0" w:after="0" w:line="240" w:lineRule="auto"/>
              <w:ind w:left="20" w:firstLine="720"/>
              <w:jc w:val="both"/>
              <w:rPr>
                <w:sz w:val="24"/>
                <w:szCs w:val="24"/>
                <w:lang w:val="ru-RU"/>
              </w:rPr>
            </w:pPr>
            <w:r w:rsidRPr="00AC5115">
              <w:rPr>
                <w:sz w:val="24"/>
                <w:szCs w:val="24"/>
                <w:lang w:val="ru-RU"/>
              </w:rPr>
              <w:t xml:space="preserve">У ребёнка всегда должна быть возможность самостоятельного решения поставленных задач. </w:t>
            </w:r>
            <w:r w:rsidR="007506E1">
              <w:rPr>
                <w:sz w:val="24"/>
                <w:szCs w:val="24"/>
                <w:lang w:val="ru-RU"/>
              </w:rPr>
              <w:t>П</w:t>
            </w:r>
            <w:r w:rsidRPr="00AC5115">
              <w:rPr>
                <w:sz w:val="24"/>
                <w:szCs w:val="24"/>
                <w:lang w:val="ru-RU"/>
              </w:rPr>
              <w:t>омога</w:t>
            </w:r>
            <w:r w:rsidR="007506E1">
              <w:rPr>
                <w:sz w:val="24"/>
                <w:szCs w:val="24"/>
                <w:lang w:val="ru-RU"/>
              </w:rPr>
              <w:t>ют</w:t>
            </w:r>
            <w:r w:rsidRPr="00AC5115">
              <w:rPr>
                <w:sz w:val="24"/>
                <w:szCs w:val="24"/>
                <w:lang w:val="ru-RU"/>
              </w:rPr>
              <w:t xml:space="preserve">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C42022" w14:paraId="7FE74446" w14:textId="77777777" w:rsidTr="00444AF5">
        <w:tc>
          <w:tcPr>
            <w:tcW w:w="14709" w:type="dxa"/>
          </w:tcPr>
          <w:p w14:paraId="3FB78E9F" w14:textId="7461C295" w:rsidR="00C42022" w:rsidRPr="00C42022" w:rsidRDefault="00C42022" w:rsidP="007506E1">
            <w:pPr>
              <w:pStyle w:val="21"/>
              <w:numPr>
                <w:ilvl w:val="0"/>
                <w:numId w:val="142"/>
              </w:numPr>
              <w:shd w:val="clear" w:color="auto" w:fill="auto"/>
              <w:tabs>
                <w:tab w:val="left" w:pos="1042"/>
                <w:tab w:val="left" w:pos="1134"/>
              </w:tabs>
              <w:spacing w:before="0" w:after="0" w:line="240" w:lineRule="auto"/>
              <w:ind w:left="20" w:firstLine="720"/>
              <w:jc w:val="both"/>
              <w:rPr>
                <w:sz w:val="24"/>
                <w:szCs w:val="24"/>
                <w:lang w:val="ru-RU"/>
              </w:rPr>
            </w:pPr>
            <w:r w:rsidRPr="00AC5115">
              <w:rPr>
                <w:sz w:val="24"/>
                <w:szCs w:val="24"/>
                <w:lang w:val="ru-RU"/>
              </w:rPr>
              <w:t>Особое внимание уделя</w:t>
            </w:r>
            <w:r w:rsidR="007506E1">
              <w:rPr>
                <w:sz w:val="24"/>
                <w:szCs w:val="24"/>
                <w:lang w:val="ru-RU"/>
              </w:rPr>
              <w:t>ют</w:t>
            </w:r>
            <w:r w:rsidRPr="00AC5115">
              <w:rPr>
                <w:sz w:val="24"/>
                <w:szCs w:val="24"/>
                <w:lang w:val="ru-RU"/>
              </w:rPr>
              <w:t xml:space="preserve">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C42022" w14:paraId="51B10BE1" w14:textId="77777777" w:rsidTr="00444AF5">
        <w:tc>
          <w:tcPr>
            <w:tcW w:w="14709" w:type="dxa"/>
          </w:tcPr>
          <w:p w14:paraId="66331B74" w14:textId="3B1F8397" w:rsidR="00C42022" w:rsidRPr="00C42022" w:rsidRDefault="007506E1" w:rsidP="007506E1">
            <w:pPr>
              <w:pStyle w:val="21"/>
              <w:numPr>
                <w:ilvl w:val="0"/>
                <w:numId w:val="142"/>
              </w:numPr>
              <w:shd w:val="clear" w:color="auto" w:fill="auto"/>
              <w:tabs>
                <w:tab w:val="left" w:pos="1033"/>
                <w:tab w:val="left" w:pos="1134"/>
              </w:tabs>
              <w:spacing w:before="0" w:after="0" w:line="240" w:lineRule="auto"/>
              <w:ind w:left="20" w:firstLine="720"/>
              <w:jc w:val="both"/>
              <w:rPr>
                <w:sz w:val="24"/>
                <w:szCs w:val="24"/>
                <w:lang w:val="ru-RU"/>
              </w:rPr>
            </w:pPr>
            <w:r>
              <w:rPr>
                <w:sz w:val="24"/>
                <w:szCs w:val="24"/>
                <w:lang w:val="ru-RU"/>
              </w:rPr>
              <w:t>А</w:t>
            </w:r>
            <w:r w:rsidRPr="00AC5115">
              <w:rPr>
                <w:sz w:val="24"/>
                <w:szCs w:val="24"/>
                <w:lang w:val="ru-RU"/>
              </w:rPr>
              <w:t>кцентир</w:t>
            </w:r>
            <w:r>
              <w:rPr>
                <w:sz w:val="24"/>
                <w:szCs w:val="24"/>
                <w:lang w:val="ru-RU"/>
              </w:rPr>
              <w:t xml:space="preserve">уют </w:t>
            </w:r>
            <w:r w:rsidRPr="00AC5115">
              <w:rPr>
                <w:sz w:val="24"/>
                <w:szCs w:val="24"/>
                <w:lang w:val="ru-RU"/>
              </w:rPr>
              <w:t>внимание</w:t>
            </w:r>
            <w:r w:rsidR="00C42022" w:rsidRPr="00AC5115">
              <w:rPr>
                <w:sz w:val="24"/>
                <w:szCs w:val="24"/>
                <w:lang w:val="ru-RU"/>
              </w:rPr>
              <w:t xml:space="preserve">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w:t>
            </w:r>
            <w:r>
              <w:rPr>
                <w:sz w:val="24"/>
                <w:szCs w:val="24"/>
                <w:lang w:val="ru-RU"/>
              </w:rPr>
              <w:t>И</w:t>
            </w:r>
            <w:r w:rsidR="00C42022" w:rsidRPr="00AC5115">
              <w:rPr>
                <w:sz w:val="24"/>
                <w:szCs w:val="24"/>
                <w:lang w:val="ru-RU"/>
              </w:rPr>
              <w:t>спользу</w:t>
            </w:r>
            <w:r>
              <w:rPr>
                <w:sz w:val="24"/>
                <w:szCs w:val="24"/>
                <w:lang w:val="ru-RU"/>
              </w:rPr>
              <w:t>ю</w:t>
            </w:r>
            <w:r w:rsidR="00C42022" w:rsidRPr="00AC5115">
              <w:rPr>
                <w:sz w:val="24"/>
                <w:szCs w:val="24"/>
                <w:lang w:val="ru-RU"/>
              </w:rPr>
              <w:t>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C42022" w14:paraId="728371A2" w14:textId="77777777" w:rsidTr="00444AF5">
        <w:tc>
          <w:tcPr>
            <w:tcW w:w="14709" w:type="dxa"/>
          </w:tcPr>
          <w:p w14:paraId="10218F4F" w14:textId="28F959D9" w:rsidR="00C42022" w:rsidRPr="00C42022" w:rsidRDefault="00C42022" w:rsidP="007643A7">
            <w:pPr>
              <w:pStyle w:val="21"/>
              <w:numPr>
                <w:ilvl w:val="0"/>
                <w:numId w:val="142"/>
              </w:numPr>
              <w:shd w:val="clear" w:color="auto" w:fill="auto"/>
              <w:tabs>
                <w:tab w:val="left" w:pos="1033"/>
                <w:tab w:val="left" w:pos="1134"/>
              </w:tabs>
              <w:spacing w:before="0" w:after="0" w:line="240"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tc>
      </w:tr>
      <w:tr w:rsidR="00C42022" w14:paraId="41B35B0B" w14:textId="77777777" w:rsidTr="00444AF5">
        <w:tc>
          <w:tcPr>
            <w:tcW w:w="14709" w:type="dxa"/>
          </w:tcPr>
          <w:p w14:paraId="37AB4CF0" w14:textId="5F5B01CA" w:rsidR="00C42022" w:rsidRPr="00C42022" w:rsidRDefault="007506E1" w:rsidP="007506E1">
            <w:pPr>
              <w:pStyle w:val="21"/>
              <w:numPr>
                <w:ilvl w:val="0"/>
                <w:numId w:val="142"/>
              </w:numPr>
              <w:shd w:val="clear" w:color="auto" w:fill="auto"/>
              <w:tabs>
                <w:tab w:val="left" w:pos="1028"/>
                <w:tab w:val="left" w:pos="1134"/>
              </w:tabs>
              <w:spacing w:before="0" w:after="0" w:line="240" w:lineRule="auto"/>
              <w:ind w:left="20" w:firstLine="700"/>
              <w:jc w:val="both"/>
              <w:rPr>
                <w:sz w:val="24"/>
                <w:szCs w:val="24"/>
                <w:lang w:val="ru-RU"/>
              </w:rPr>
            </w:pPr>
            <w:r>
              <w:rPr>
                <w:sz w:val="24"/>
                <w:szCs w:val="24"/>
                <w:lang w:val="ru-RU"/>
              </w:rPr>
              <w:t>У</w:t>
            </w:r>
            <w:r w:rsidR="00C42022" w:rsidRPr="00AC5115">
              <w:rPr>
                <w:sz w:val="24"/>
                <w:szCs w:val="24"/>
                <w:lang w:val="ru-RU"/>
              </w:rPr>
              <w:t>деля</w:t>
            </w:r>
            <w:r>
              <w:rPr>
                <w:sz w:val="24"/>
                <w:szCs w:val="24"/>
                <w:lang w:val="ru-RU"/>
              </w:rPr>
              <w:t>ю</w:t>
            </w:r>
            <w:r w:rsidR="00C42022" w:rsidRPr="00AC5115">
              <w:rPr>
                <w:sz w:val="24"/>
                <w:szCs w:val="24"/>
                <w:lang w:val="ru-RU"/>
              </w:rPr>
              <w:t>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bl>
    <w:p w14:paraId="46DDDBB7" w14:textId="25E45F72" w:rsidR="00AC5115" w:rsidRDefault="00AC5115" w:rsidP="00060328">
      <w:pPr>
        <w:pStyle w:val="1"/>
        <w:tabs>
          <w:tab w:val="left" w:pos="1134"/>
          <w:tab w:val="left" w:pos="1276"/>
        </w:tabs>
        <w:ind w:left="0"/>
      </w:pPr>
    </w:p>
    <w:p w14:paraId="11FE3B09" w14:textId="56C1DA76" w:rsidR="00523219" w:rsidRPr="00C54258" w:rsidRDefault="00523219" w:rsidP="00C54258">
      <w:pPr>
        <w:pStyle w:val="21"/>
        <w:shd w:val="clear" w:color="auto" w:fill="auto"/>
        <w:tabs>
          <w:tab w:val="left" w:pos="1148"/>
        </w:tabs>
        <w:spacing w:before="0" w:after="0" w:line="240" w:lineRule="auto"/>
        <w:ind w:right="20" w:firstLine="709"/>
        <w:jc w:val="center"/>
        <w:rPr>
          <w:b/>
          <w:sz w:val="24"/>
          <w:szCs w:val="24"/>
          <w:lang w:val="ru-RU"/>
        </w:rPr>
      </w:pPr>
      <w:r w:rsidRPr="00C54258">
        <w:rPr>
          <w:b/>
          <w:sz w:val="24"/>
          <w:szCs w:val="24"/>
          <w:lang w:val="ru-RU"/>
        </w:rPr>
        <w:t>2.5. Особенности взаимодействия педагогического коллектива с семьями обучающихся</w:t>
      </w:r>
    </w:p>
    <w:p w14:paraId="612B931F" w14:textId="15942908" w:rsidR="00523219" w:rsidRPr="00AF4817" w:rsidRDefault="00523219" w:rsidP="00060328">
      <w:pPr>
        <w:pStyle w:val="21"/>
        <w:shd w:val="clear" w:color="auto" w:fill="auto"/>
        <w:tabs>
          <w:tab w:val="left" w:pos="1350"/>
        </w:tabs>
        <w:spacing w:before="0" w:after="0" w:line="240" w:lineRule="auto"/>
        <w:ind w:right="20" w:firstLine="709"/>
        <w:jc w:val="both"/>
        <w:rPr>
          <w:sz w:val="24"/>
          <w:szCs w:val="24"/>
          <w:lang w:val="ru-RU"/>
        </w:rPr>
      </w:pPr>
      <w:r w:rsidRPr="00AF4817">
        <w:rPr>
          <w:sz w:val="24"/>
          <w:szCs w:val="24"/>
          <w:lang w:val="ru-RU"/>
        </w:rPr>
        <w:t xml:space="preserve">Главными </w:t>
      </w:r>
      <w:r w:rsidRPr="00C42022">
        <w:rPr>
          <w:b/>
          <w:bCs/>
          <w:sz w:val="24"/>
          <w:szCs w:val="24"/>
          <w:lang w:val="ru-RU"/>
        </w:rPr>
        <w:t>целями</w:t>
      </w:r>
      <w:r w:rsidRPr="00AF4817">
        <w:rPr>
          <w:sz w:val="24"/>
          <w:szCs w:val="24"/>
          <w:lang w:val="ru-RU"/>
        </w:rPr>
        <w:t xml:space="preserve"> взаимодействия педагогического коллектива с семьями обучающихся дошкольного возраста являются:</w:t>
      </w:r>
    </w:p>
    <w:p w14:paraId="5FB7F7B5" w14:textId="5FC08F6B" w:rsidR="00523219" w:rsidRPr="00AF4817" w:rsidRDefault="00C42022" w:rsidP="00060328">
      <w:pPr>
        <w:pStyle w:val="21"/>
        <w:shd w:val="clear" w:color="auto" w:fill="auto"/>
        <w:spacing w:before="0" w:after="0" w:line="240" w:lineRule="auto"/>
        <w:ind w:left="20" w:right="20" w:firstLine="700"/>
        <w:jc w:val="both"/>
        <w:rPr>
          <w:sz w:val="24"/>
          <w:szCs w:val="24"/>
          <w:lang w:val="ru-RU"/>
        </w:rPr>
      </w:pPr>
      <w:r>
        <w:rPr>
          <w:sz w:val="24"/>
          <w:szCs w:val="24"/>
          <w:lang w:val="ru-RU"/>
        </w:rPr>
        <w:lastRenderedPageBreak/>
        <w:t xml:space="preserve">- </w:t>
      </w:r>
      <w:r w:rsidR="00523219"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AB9B907" w:rsidR="00523219" w:rsidRPr="00AF4817" w:rsidRDefault="00C42022" w:rsidP="00060328">
      <w:pPr>
        <w:pStyle w:val="21"/>
        <w:shd w:val="clear" w:color="auto" w:fill="auto"/>
        <w:spacing w:before="0" w:after="0" w:line="240" w:lineRule="auto"/>
        <w:ind w:left="20" w:right="20" w:firstLine="700"/>
        <w:jc w:val="both"/>
        <w:rPr>
          <w:sz w:val="24"/>
          <w:szCs w:val="24"/>
          <w:lang w:val="ru-RU"/>
        </w:rPr>
      </w:pPr>
      <w:r>
        <w:rPr>
          <w:sz w:val="24"/>
          <w:szCs w:val="24"/>
          <w:lang w:val="ru-RU"/>
        </w:rPr>
        <w:t xml:space="preserve">- </w:t>
      </w:r>
      <w:r w:rsidR="00523219" w:rsidRPr="00AF4817">
        <w:rPr>
          <w:sz w:val="24"/>
          <w:szCs w:val="24"/>
          <w:lang w:val="ru-RU"/>
        </w:rPr>
        <w:t xml:space="preserve">обеспечение единства подходов к воспитанию и обучению детей в условиях </w:t>
      </w:r>
      <w:r w:rsidR="00C9366A">
        <w:rPr>
          <w:sz w:val="24"/>
          <w:szCs w:val="24"/>
          <w:lang w:val="ru-RU"/>
        </w:rPr>
        <w:t xml:space="preserve">группы </w:t>
      </w:r>
      <w:r w:rsidR="00C9366A" w:rsidRPr="00AF4817">
        <w:rPr>
          <w:sz w:val="24"/>
          <w:szCs w:val="24"/>
          <w:lang w:val="ru-RU"/>
        </w:rPr>
        <w:t>и</w:t>
      </w:r>
      <w:r w:rsidR="00523219" w:rsidRPr="00AF4817">
        <w:rPr>
          <w:sz w:val="24"/>
          <w:szCs w:val="24"/>
          <w:lang w:val="ru-RU"/>
        </w:rPr>
        <w:t xml:space="preserve"> семьи; повышение воспитательного потенциала семьи.</w:t>
      </w:r>
    </w:p>
    <w:p w14:paraId="4704A9C2" w14:textId="269F6063" w:rsidR="00523219" w:rsidRPr="00AF4817" w:rsidRDefault="00523219" w:rsidP="00060328">
      <w:pPr>
        <w:pStyle w:val="21"/>
        <w:shd w:val="clear" w:color="auto" w:fill="auto"/>
        <w:tabs>
          <w:tab w:val="left" w:pos="1339"/>
        </w:tabs>
        <w:spacing w:before="0" w:after="0" w:line="240" w:lineRule="auto"/>
        <w:ind w:left="720"/>
        <w:jc w:val="both"/>
        <w:rPr>
          <w:sz w:val="24"/>
          <w:szCs w:val="24"/>
          <w:lang w:val="ru-RU"/>
        </w:rPr>
      </w:pPr>
      <w:r w:rsidRPr="00AF4817">
        <w:rPr>
          <w:sz w:val="24"/>
          <w:szCs w:val="24"/>
          <w:lang w:val="ru-RU"/>
        </w:rPr>
        <w:t>Достижение этих целей осуществля</w:t>
      </w:r>
      <w:r w:rsidR="00C42022">
        <w:rPr>
          <w:sz w:val="24"/>
          <w:szCs w:val="24"/>
          <w:lang w:val="ru-RU"/>
        </w:rPr>
        <w:t>ет</w:t>
      </w:r>
      <w:r w:rsidRPr="00AF4817">
        <w:rPr>
          <w:sz w:val="24"/>
          <w:szCs w:val="24"/>
          <w:lang w:val="ru-RU"/>
        </w:rPr>
        <w:t xml:space="preserve">ся через решение основных </w:t>
      </w:r>
      <w:r w:rsidRPr="00C42022">
        <w:rPr>
          <w:b/>
          <w:bCs/>
          <w:sz w:val="24"/>
          <w:szCs w:val="24"/>
          <w:lang w:val="ru-RU"/>
        </w:rPr>
        <w:t>задач</w:t>
      </w:r>
      <w:r w:rsidRPr="00AF4817">
        <w:rPr>
          <w:sz w:val="24"/>
          <w:szCs w:val="24"/>
          <w:lang w:val="ru-RU"/>
        </w:rPr>
        <w:t>:</w:t>
      </w:r>
    </w:p>
    <w:p w14:paraId="18F153A4" w14:textId="453BC994" w:rsidR="00523219" w:rsidRPr="00AF4817" w:rsidRDefault="00523219" w:rsidP="007643A7">
      <w:pPr>
        <w:pStyle w:val="21"/>
        <w:numPr>
          <w:ilvl w:val="0"/>
          <w:numId w:val="146"/>
        </w:numPr>
        <w:shd w:val="clear" w:color="auto" w:fill="auto"/>
        <w:tabs>
          <w:tab w:val="left" w:pos="993"/>
        </w:tabs>
        <w:spacing w:before="0" w:after="0" w:line="240" w:lineRule="auto"/>
        <w:ind w:left="20" w:right="20" w:firstLine="700"/>
        <w:jc w:val="both"/>
        <w:rPr>
          <w:sz w:val="24"/>
          <w:szCs w:val="24"/>
          <w:lang w:val="ru-RU"/>
        </w:rPr>
      </w:pPr>
      <w:r w:rsidRPr="00AF4817">
        <w:rPr>
          <w:sz w:val="24"/>
          <w:szCs w:val="24"/>
          <w:lang w:val="ru-RU"/>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7506E1">
        <w:rPr>
          <w:sz w:val="24"/>
          <w:szCs w:val="24"/>
          <w:lang w:val="ru-RU"/>
        </w:rPr>
        <w:t>группе</w:t>
      </w:r>
      <w:r w:rsidRPr="00AF4817">
        <w:rPr>
          <w:sz w:val="24"/>
          <w:szCs w:val="24"/>
          <w:lang w:val="ru-RU"/>
        </w:rPr>
        <w:t>;</w:t>
      </w:r>
    </w:p>
    <w:p w14:paraId="7D227E16" w14:textId="77777777" w:rsidR="00523219" w:rsidRPr="00AF4817" w:rsidRDefault="00523219" w:rsidP="007643A7">
      <w:pPr>
        <w:pStyle w:val="21"/>
        <w:numPr>
          <w:ilvl w:val="0"/>
          <w:numId w:val="146"/>
        </w:numPr>
        <w:shd w:val="clear" w:color="auto" w:fill="auto"/>
        <w:tabs>
          <w:tab w:val="left" w:pos="993"/>
          <w:tab w:val="left" w:pos="1038"/>
          <w:tab w:val="left" w:pos="1134"/>
        </w:tabs>
        <w:spacing w:before="0" w:after="0" w:line="240"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7643A7">
      <w:pPr>
        <w:pStyle w:val="21"/>
        <w:numPr>
          <w:ilvl w:val="0"/>
          <w:numId w:val="146"/>
        </w:numPr>
        <w:shd w:val="clear" w:color="auto" w:fill="auto"/>
        <w:tabs>
          <w:tab w:val="left" w:pos="993"/>
          <w:tab w:val="left" w:pos="1033"/>
          <w:tab w:val="left" w:pos="1134"/>
        </w:tabs>
        <w:spacing w:before="0" w:after="0" w:line="240"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7643A7">
      <w:pPr>
        <w:pStyle w:val="21"/>
        <w:numPr>
          <w:ilvl w:val="0"/>
          <w:numId w:val="146"/>
        </w:numPr>
        <w:shd w:val="clear" w:color="auto" w:fill="auto"/>
        <w:tabs>
          <w:tab w:val="left" w:pos="993"/>
          <w:tab w:val="left" w:pos="1038"/>
          <w:tab w:val="left" w:pos="1134"/>
        </w:tabs>
        <w:spacing w:before="0" w:after="0" w:line="240"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7643A7">
      <w:pPr>
        <w:pStyle w:val="21"/>
        <w:numPr>
          <w:ilvl w:val="0"/>
          <w:numId w:val="146"/>
        </w:numPr>
        <w:shd w:val="clear" w:color="auto" w:fill="auto"/>
        <w:tabs>
          <w:tab w:val="left" w:pos="993"/>
          <w:tab w:val="left" w:pos="1038"/>
          <w:tab w:val="left" w:pos="1134"/>
        </w:tabs>
        <w:spacing w:before="0" w:after="0" w:line="240"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tbl>
      <w:tblPr>
        <w:tblW w:w="14847" w:type="dxa"/>
        <w:tblInd w:w="-110" w:type="dxa"/>
        <w:tblLayout w:type="fixed"/>
        <w:tblLook w:val="04A0" w:firstRow="1" w:lastRow="0" w:firstColumn="1" w:lastColumn="0" w:noHBand="0" w:noVBand="1"/>
      </w:tblPr>
      <w:tblGrid>
        <w:gridCol w:w="1207"/>
        <w:gridCol w:w="13640"/>
      </w:tblGrid>
      <w:tr w:rsidR="00C13504" w14:paraId="167209A1" w14:textId="77777777" w:rsidTr="00C13504">
        <w:tc>
          <w:tcPr>
            <w:tcW w:w="1207" w:type="dxa"/>
            <w:tcBorders>
              <w:top w:val="single" w:sz="4" w:space="0" w:color="000000"/>
              <w:left w:val="single" w:sz="4" w:space="0" w:color="000000"/>
              <w:bottom w:val="single" w:sz="4" w:space="0" w:color="000000"/>
              <w:right w:val="nil"/>
            </w:tcBorders>
            <w:hideMark/>
          </w:tcPr>
          <w:p w14:paraId="519DD193" w14:textId="77777777" w:rsidR="00C13504" w:rsidRDefault="00C13504" w:rsidP="004E6231">
            <w:pPr>
              <w:snapToGrid w:val="0"/>
              <w:jc w:val="center"/>
              <w:rPr>
                <w:b/>
                <w:bCs/>
                <w:sz w:val="24"/>
                <w:szCs w:val="24"/>
                <w:lang w:eastAsia="ru-RU"/>
              </w:rPr>
            </w:pPr>
            <w:r>
              <w:rPr>
                <w:b/>
                <w:bCs/>
                <w:sz w:val="24"/>
                <w:szCs w:val="24"/>
                <w:lang w:eastAsia="ru-RU"/>
              </w:rPr>
              <w:t>Срок проведения</w:t>
            </w:r>
          </w:p>
        </w:tc>
        <w:tc>
          <w:tcPr>
            <w:tcW w:w="13640" w:type="dxa"/>
            <w:tcBorders>
              <w:top w:val="single" w:sz="4" w:space="0" w:color="000000"/>
              <w:left w:val="single" w:sz="4" w:space="0" w:color="000000"/>
              <w:bottom w:val="single" w:sz="4" w:space="0" w:color="000000"/>
              <w:right w:val="single" w:sz="4" w:space="0" w:color="000000"/>
            </w:tcBorders>
            <w:hideMark/>
          </w:tcPr>
          <w:p w14:paraId="2E7DE41F" w14:textId="77777777" w:rsidR="00C13504" w:rsidRDefault="00C13504" w:rsidP="004E6231">
            <w:pPr>
              <w:snapToGrid w:val="0"/>
              <w:jc w:val="center"/>
              <w:rPr>
                <w:b/>
                <w:bCs/>
                <w:sz w:val="24"/>
                <w:szCs w:val="24"/>
                <w:lang w:eastAsia="ru-RU"/>
              </w:rPr>
            </w:pPr>
            <w:r>
              <w:rPr>
                <w:b/>
                <w:bCs/>
                <w:sz w:val="24"/>
                <w:szCs w:val="24"/>
                <w:lang w:eastAsia="ru-RU"/>
              </w:rPr>
              <w:t xml:space="preserve">                               Содержание работы</w:t>
            </w:r>
          </w:p>
        </w:tc>
      </w:tr>
      <w:tr w:rsidR="00C13504" w14:paraId="2D3EBA2A" w14:textId="77777777" w:rsidTr="00C13504">
        <w:tc>
          <w:tcPr>
            <w:tcW w:w="1207" w:type="dxa"/>
            <w:vMerge w:val="restart"/>
            <w:tcBorders>
              <w:top w:val="nil"/>
              <w:left w:val="single" w:sz="4" w:space="0" w:color="000000"/>
              <w:bottom w:val="single" w:sz="4" w:space="0" w:color="000000"/>
              <w:right w:val="nil"/>
            </w:tcBorders>
            <w:textDirection w:val="btLr"/>
          </w:tcPr>
          <w:p w14:paraId="2FE82E05" w14:textId="77777777" w:rsidR="00C13504" w:rsidRDefault="00C13504" w:rsidP="004E6231">
            <w:pPr>
              <w:snapToGrid w:val="0"/>
              <w:ind w:left="113" w:right="113"/>
              <w:jc w:val="center"/>
              <w:rPr>
                <w:rFonts w:eastAsia="Calibri"/>
                <w:sz w:val="24"/>
                <w:szCs w:val="24"/>
              </w:rPr>
            </w:pPr>
            <w:r>
              <w:rPr>
                <w:rFonts w:eastAsia="Calibri"/>
                <w:sz w:val="24"/>
                <w:szCs w:val="24"/>
              </w:rPr>
              <w:t>Август</w:t>
            </w:r>
          </w:p>
          <w:p w14:paraId="793A490F" w14:textId="77777777" w:rsidR="00C13504" w:rsidRDefault="00C13504" w:rsidP="004E6231">
            <w:pPr>
              <w:ind w:left="113" w:right="113"/>
              <w:jc w:val="center"/>
              <w:rPr>
                <w:rFonts w:eastAsia="Calibri"/>
                <w:sz w:val="24"/>
                <w:szCs w:val="24"/>
              </w:rPr>
            </w:pPr>
          </w:p>
          <w:p w14:paraId="4C11BD15" w14:textId="77777777" w:rsidR="00C13504" w:rsidRDefault="00C13504" w:rsidP="004E6231">
            <w:pPr>
              <w:ind w:left="113" w:right="113"/>
              <w:jc w:val="cente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5F8FB98D" w14:textId="77777777" w:rsidR="00C13504" w:rsidRDefault="00C13504" w:rsidP="004E6231">
            <w:pPr>
              <w:snapToGrid w:val="0"/>
              <w:rPr>
                <w:rFonts w:eastAsia="Calibri"/>
                <w:sz w:val="24"/>
                <w:szCs w:val="24"/>
              </w:rPr>
            </w:pPr>
            <w:r>
              <w:rPr>
                <w:rFonts w:eastAsia="Calibri"/>
                <w:sz w:val="24"/>
                <w:szCs w:val="24"/>
              </w:rPr>
              <w:t>Анкетирование родителей – изучение потребностей и интересов семьи</w:t>
            </w:r>
          </w:p>
        </w:tc>
      </w:tr>
      <w:tr w:rsidR="00C13504" w14:paraId="7E8F1F2D" w14:textId="77777777" w:rsidTr="00C13504">
        <w:tc>
          <w:tcPr>
            <w:tcW w:w="1207" w:type="dxa"/>
            <w:vMerge/>
            <w:tcBorders>
              <w:top w:val="nil"/>
              <w:left w:val="single" w:sz="4" w:space="0" w:color="000000"/>
              <w:bottom w:val="single" w:sz="4" w:space="0" w:color="000000"/>
              <w:right w:val="nil"/>
            </w:tcBorders>
            <w:vAlign w:val="center"/>
            <w:hideMark/>
          </w:tcPr>
          <w:p w14:paraId="5A78B42C" w14:textId="77777777" w:rsidR="00C13504" w:rsidRDefault="00C13504" w:rsidP="004E6231">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63A4F0CC" w14:textId="77777777" w:rsidR="00C13504" w:rsidRDefault="00C13504" w:rsidP="004E6231">
            <w:pPr>
              <w:snapToGrid w:val="0"/>
              <w:rPr>
                <w:rFonts w:eastAsia="Calibri"/>
                <w:sz w:val="24"/>
                <w:szCs w:val="24"/>
              </w:rPr>
            </w:pPr>
            <w:r>
              <w:rPr>
                <w:rFonts w:eastAsia="Calibri"/>
                <w:sz w:val="24"/>
                <w:szCs w:val="24"/>
              </w:rPr>
              <w:t>Анализ семей по социальным группам</w:t>
            </w:r>
          </w:p>
        </w:tc>
      </w:tr>
      <w:tr w:rsidR="00C13504" w14:paraId="24749175" w14:textId="77777777" w:rsidTr="00C13504">
        <w:tc>
          <w:tcPr>
            <w:tcW w:w="1207" w:type="dxa"/>
            <w:vMerge/>
            <w:tcBorders>
              <w:top w:val="nil"/>
              <w:left w:val="single" w:sz="4" w:space="0" w:color="000000"/>
              <w:bottom w:val="single" w:sz="4" w:space="0" w:color="000000"/>
              <w:right w:val="nil"/>
            </w:tcBorders>
            <w:vAlign w:val="center"/>
            <w:hideMark/>
          </w:tcPr>
          <w:p w14:paraId="53AC09B7" w14:textId="77777777" w:rsidR="00C13504" w:rsidRDefault="00C13504" w:rsidP="004E6231">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09FDA1CD" w14:textId="77777777" w:rsidR="00C13504" w:rsidRDefault="00C13504" w:rsidP="004E6231">
            <w:pPr>
              <w:snapToGrid w:val="0"/>
              <w:rPr>
                <w:rFonts w:eastAsia="Calibri"/>
                <w:sz w:val="24"/>
                <w:szCs w:val="24"/>
              </w:rPr>
            </w:pPr>
            <w:r>
              <w:rPr>
                <w:rFonts w:eastAsia="Calibri"/>
                <w:sz w:val="24"/>
                <w:szCs w:val="24"/>
              </w:rPr>
              <w:t>Заключение договоров, дополнительных соглашений с родителями</w:t>
            </w:r>
          </w:p>
        </w:tc>
      </w:tr>
      <w:tr w:rsidR="00C13504" w14:paraId="1CB37198" w14:textId="77777777" w:rsidTr="00C13504">
        <w:trPr>
          <w:trHeight w:val="527"/>
        </w:trPr>
        <w:tc>
          <w:tcPr>
            <w:tcW w:w="1207" w:type="dxa"/>
            <w:vMerge/>
            <w:tcBorders>
              <w:top w:val="nil"/>
              <w:left w:val="single" w:sz="4" w:space="0" w:color="000000"/>
              <w:bottom w:val="single" w:sz="4" w:space="0" w:color="000000"/>
              <w:right w:val="nil"/>
            </w:tcBorders>
            <w:vAlign w:val="center"/>
            <w:hideMark/>
          </w:tcPr>
          <w:p w14:paraId="26FD0109" w14:textId="77777777" w:rsidR="00C13504" w:rsidRDefault="00C13504" w:rsidP="004E6231">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531D6D57" w14:textId="77777777" w:rsidR="00C13504" w:rsidRDefault="00C13504" w:rsidP="004E6231">
            <w:pPr>
              <w:rPr>
                <w:rFonts w:eastAsia="Calibri"/>
                <w:sz w:val="24"/>
                <w:szCs w:val="24"/>
              </w:rPr>
            </w:pPr>
            <w:r>
              <w:rPr>
                <w:rFonts w:eastAsia="Calibri"/>
                <w:sz w:val="24"/>
                <w:szCs w:val="24"/>
              </w:rPr>
              <w:t>Работа с родителями по благоустройству территории</w:t>
            </w:r>
          </w:p>
        </w:tc>
      </w:tr>
      <w:tr w:rsidR="004231D5" w14:paraId="67BC934F" w14:textId="77777777" w:rsidTr="005160C7">
        <w:tc>
          <w:tcPr>
            <w:tcW w:w="1207" w:type="dxa"/>
            <w:vMerge w:val="restart"/>
            <w:tcBorders>
              <w:top w:val="nil"/>
              <w:left w:val="single" w:sz="4" w:space="0" w:color="000000"/>
              <w:right w:val="nil"/>
            </w:tcBorders>
            <w:textDirection w:val="btLr"/>
            <w:hideMark/>
          </w:tcPr>
          <w:p w14:paraId="2B198E11" w14:textId="77777777" w:rsidR="004231D5" w:rsidRDefault="004231D5" w:rsidP="004231D5">
            <w:pPr>
              <w:snapToGrid w:val="0"/>
              <w:ind w:left="113" w:right="113"/>
              <w:jc w:val="center"/>
              <w:rPr>
                <w:rFonts w:eastAsia="Calibri"/>
                <w:sz w:val="24"/>
                <w:szCs w:val="24"/>
              </w:rPr>
            </w:pPr>
            <w:r>
              <w:rPr>
                <w:rFonts w:eastAsia="Calibri"/>
                <w:sz w:val="24"/>
                <w:szCs w:val="24"/>
              </w:rPr>
              <w:t>Сентябрь</w:t>
            </w:r>
          </w:p>
        </w:tc>
        <w:tc>
          <w:tcPr>
            <w:tcW w:w="13640" w:type="dxa"/>
            <w:tcBorders>
              <w:top w:val="nil"/>
              <w:left w:val="single" w:sz="4" w:space="0" w:color="000000"/>
              <w:bottom w:val="single" w:sz="4" w:space="0" w:color="000000"/>
              <w:right w:val="single" w:sz="4" w:space="0" w:color="000000"/>
            </w:tcBorders>
            <w:hideMark/>
          </w:tcPr>
          <w:p w14:paraId="0E6BDE59" w14:textId="77777777" w:rsidR="004231D5" w:rsidRDefault="004231D5" w:rsidP="004231D5">
            <w:pPr>
              <w:rPr>
                <w:rFonts w:eastAsia="Calibri"/>
                <w:sz w:val="24"/>
                <w:szCs w:val="24"/>
              </w:rPr>
            </w:pPr>
            <w:r>
              <w:rPr>
                <w:rFonts w:eastAsia="Calibri"/>
                <w:sz w:val="24"/>
                <w:szCs w:val="24"/>
              </w:rPr>
              <w:t>Оформление фотовыставки «До свиданья, лето!»</w:t>
            </w:r>
          </w:p>
        </w:tc>
      </w:tr>
      <w:tr w:rsidR="004231D5" w14:paraId="2F5974C9" w14:textId="77777777" w:rsidTr="005160C7">
        <w:tc>
          <w:tcPr>
            <w:tcW w:w="1207" w:type="dxa"/>
            <w:vMerge/>
            <w:tcBorders>
              <w:left w:val="single" w:sz="4" w:space="0" w:color="000000"/>
              <w:right w:val="nil"/>
            </w:tcBorders>
            <w:vAlign w:val="center"/>
            <w:hideMark/>
          </w:tcPr>
          <w:p w14:paraId="655757ED"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62D4FEC7" w14:textId="77777777" w:rsidR="004231D5" w:rsidRDefault="004231D5" w:rsidP="004231D5">
            <w:pPr>
              <w:rPr>
                <w:rFonts w:eastAsia="Calibri"/>
                <w:sz w:val="24"/>
                <w:szCs w:val="24"/>
              </w:rPr>
            </w:pPr>
            <w:r>
              <w:rPr>
                <w:rFonts w:eastAsia="Calibri"/>
                <w:sz w:val="24"/>
                <w:szCs w:val="24"/>
              </w:rPr>
              <w:t xml:space="preserve">Консультация «Дорога не терпит шалости – наказывает без жалости» </w:t>
            </w:r>
          </w:p>
        </w:tc>
      </w:tr>
      <w:tr w:rsidR="004231D5" w14:paraId="71E4E3BA" w14:textId="77777777" w:rsidTr="005160C7">
        <w:tc>
          <w:tcPr>
            <w:tcW w:w="1207" w:type="dxa"/>
            <w:vMerge/>
            <w:tcBorders>
              <w:left w:val="single" w:sz="4" w:space="0" w:color="000000"/>
              <w:right w:val="nil"/>
            </w:tcBorders>
            <w:vAlign w:val="center"/>
            <w:hideMark/>
          </w:tcPr>
          <w:p w14:paraId="15E2081B"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1B5DB96B" w14:textId="6E153563" w:rsidR="004231D5" w:rsidRDefault="004231D5" w:rsidP="004231D5">
            <w:pPr>
              <w:rPr>
                <w:rFonts w:eastAsia="Calibri"/>
                <w:sz w:val="24"/>
                <w:szCs w:val="24"/>
              </w:rPr>
            </w:pPr>
            <w:r>
              <w:rPr>
                <w:rFonts w:eastAsia="Calibri"/>
                <w:sz w:val="24"/>
                <w:szCs w:val="24"/>
              </w:rPr>
              <w:t xml:space="preserve">Конкурс семейных поделок из природного материала «Чудеса осени» </w:t>
            </w:r>
          </w:p>
        </w:tc>
      </w:tr>
      <w:tr w:rsidR="004231D5" w14:paraId="5003EDB7" w14:textId="77777777" w:rsidTr="005160C7">
        <w:tc>
          <w:tcPr>
            <w:tcW w:w="1207" w:type="dxa"/>
            <w:vMerge/>
            <w:tcBorders>
              <w:left w:val="single" w:sz="4" w:space="0" w:color="000000"/>
              <w:right w:val="nil"/>
            </w:tcBorders>
            <w:vAlign w:val="center"/>
            <w:hideMark/>
          </w:tcPr>
          <w:p w14:paraId="7501592B"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4FC6B78A" w14:textId="77777777" w:rsidR="004231D5" w:rsidRDefault="004231D5" w:rsidP="004231D5">
            <w:pPr>
              <w:snapToGrid w:val="0"/>
              <w:rPr>
                <w:rFonts w:eastAsia="Calibri"/>
                <w:sz w:val="24"/>
                <w:szCs w:val="24"/>
              </w:rPr>
            </w:pPr>
            <w:r>
              <w:rPr>
                <w:rFonts w:eastAsia="Calibri"/>
                <w:sz w:val="24"/>
                <w:szCs w:val="24"/>
              </w:rPr>
              <w:t xml:space="preserve">Общее родительское собрание «Задачи работы ДОУ в новом учебном году» (с участием инспектора по БДД, сотрудника ОНДиПР, </w:t>
            </w:r>
            <w:r w:rsidRPr="00226064">
              <w:rPr>
                <w:rFonts w:eastAsia="Calibri"/>
                <w:sz w:val="24"/>
                <w:szCs w:val="24"/>
              </w:rPr>
              <w:t>сотрудника территориальной комиссии по делам несовершеннолетних и защите их прав</w:t>
            </w:r>
            <w:r>
              <w:rPr>
                <w:rFonts w:eastAsia="Calibri"/>
                <w:sz w:val="24"/>
                <w:szCs w:val="24"/>
              </w:rPr>
              <w:t>). Выступление старшей мед. сестры на тему «Профилактика коронавируса,  гриппа»</w:t>
            </w:r>
          </w:p>
        </w:tc>
      </w:tr>
      <w:tr w:rsidR="004231D5" w14:paraId="1B440641" w14:textId="77777777" w:rsidTr="005160C7">
        <w:trPr>
          <w:trHeight w:val="408"/>
        </w:trPr>
        <w:tc>
          <w:tcPr>
            <w:tcW w:w="1207" w:type="dxa"/>
            <w:vMerge/>
            <w:tcBorders>
              <w:left w:val="single" w:sz="4" w:space="0" w:color="000000"/>
              <w:right w:val="nil"/>
            </w:tcBorders>
            <w:vAlign w:val="center"/>
            <w:hideMark/>
          </w:tcPr>
          <w:p w14:paraId="41C3763F"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029C36E4" w14:textId="77777777" w:rsidR="004231D5" w:rsidRPr="004231D5" w:rsidRDefault="004231D5" w:rsidP="004231D5">
            <w:pPr>
              <w:rPr>
                <w:rFonts w:eastAsia="Calibri"/>
                <w:sz w:val="24"/>
                <w:szCs w:val="24"/>
              </w:rPr>
            </w:pPr>
            <w:r w:rsidRPr="004231D5">
              <w:rPr>
                <w:rFonts w:eastAsia="Calibri"/>
                <w:sz w:val="24"/>
                <w:szCs w:val="24"/>
              </w:rPr>
              <w:t>Памятка «Родители, берегите детей!» (ПБ)</w:t>
            </w:r>
          </w:p>
        </w:tc>
      </w:tr>
      <w:tr w:rsidR="004231D5" w14:paraId="76DB01AB" w14:textId="77777777" w:rsidTr="005160C7">
        <w:trPr>
          <w:trHeight w:val="408"/>
        </w:trPr>
        <w:tc>
          <w:tcPr>
            <w:tcW w:w="1207" w:type="dxa"/>
            <w:vMerge/>
            <w:tcBorders>
              <w:left w:val="single" w:sz="4" w:space="0" w:color="000000"/>
              <w:right w:val="nil"/>
            </w:tcBorders>
            <w:vAlign w:val="center"/>
          </w:tcPr>
          <w:p w14:paraId="07A9BC02"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159E5978" w14:textId="41D979DB" w:rsidR="004231D5" w:rsidRPr="004231D5" w:rsidRDefault="004231D5" w:rsidP="004231D5">
            <w:pPr>
              <w:rPr>
                <w:rFonts w:eastAsia="Calibri"/>
                <w:sz w:val="24"/>
                <w:szCs w:val="24"/>
              </w:rPr>
            </w:pPr>
            <w:r w:rsidRPr="004231D5">
              <w:rPr>
                <w:rFonts w:eastAsia="Calibri"/>
                <w:sz w:val="24"/>
                <w:szCs w:val="24"/>
              </w:rPr>
              <w:t>Консультация для родителей «Использование светоотражающих</w:t>
            </w:r>
            <w:r w:rsidR="00C56A3D">
              <w:rPr>
                <w:rFonts w:eastAsia="Calibri"/>
                <w:sz w:val="24"/>
                <w:szCs w:val="24"/>
              </w:rPr>
              <w:t xml:space="preserve"> элементов»</w:t>
            </w:r>
          </w:p>
        </w:tc>
      </w:tr>
      <w:tr w:rsidR="004231D5" w14:paraId="1DAD9148" w14:textId="77777777" w:rsidTr="005160C7">
        <w:trPr>
          <w:trHeight w:val="408"/>
        </w:trPr>
        <w:tc>
          <w:tcPr>
            <w:tcW w:w="1207" w:type="dxa"/>
            <w:vMerge/>
            <w:tcBorders>
              <w:left w:val="single" w:sz="4" w:space="0" w:color="000000"/>
              <w:bottom w:val="single" w:sz="4" w:space="0" w:color="000000"/>
              <w:right w:val="nil"/>
            </w:tcBorders>
            <w:vAlign w:val="center"/>
          </w:tcPr>
          <w:p w14:paraId="5F5ECAA5"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5290F255" w14:textId="4F24A51E" w:rsidR="004231D5" w:rsidRPr="004231D5" w:rsidRDefault="004231D5" w:rsidP="004231D5">
            <w:pPr>
              <w:rPr>
                <w:rFonts w:eastAsia="Calibri"/>
                <w:sz w:val="24"/>
                <w:szCs w:val="24"/>
              </w:rPr>
            </w:pPr>
            <w:r w:rsidRPr="004231D5">
              <w:rPr>
                <w:rFonts w:eastAsia="Calibri"/>
                <w:sz w:val="24"/>
                <w:szCs w:val="24"/>
              </w:rPr>
              <w:t>Консультация «Осторожно терроризм!»</w:t>
            </w:r>
          </w:p>
        </w:tc>
      </w:tr>
      <w:tr w:rsidR="004231D5" w14:paraId="45C5DB69" w14:textId="77777777" w:rsidTr="005160C7">
        <w:tc>
          <w:tcPr>
            <w:tcW w:w="1207" w:type="dxa"/>
            <w:vMerge w:val="restart"/>
            <w:tcBorders>
              <w:top w:val="nil"/>
              <w:left w:val="single" w:sz="4" w:space="0" w:color="000000"/>
              <w:right w:val="nil"/>
            </w:tcBorders>
            <w:textDirection w:val="btLr"/>
            <w:hideMark/>
          </w:tcPr>
          <w:p w14:paraId="1BB0A490" w14:textId="77777777" w:rsidR="004231D5" w:rsidRDefault="004231D5" w:rsidP="004E6231">
            <w:pPr>
              <w:snapToGrid w:val="0"/>
              <w:ind w:left="113" w:right="113"/>
              <w:jc w:val="center"/>
              <w:rPr>
                <w:rFonts w:eastAsia="Calibri"/>
                <w:sz w:val="24"/>
                <w:szCs w:val="24"/>
              </w:rPr>
            </w:pPr>
            <w:r>
              <w:rPr>
                <w:rFonts w:eastAsia="Calibri"/>
                <w:sz w:val="24"/>
                <w:szCs w:val="24"/>
              </w:rPr>
              <w:t>Октябрь</w:t>
            </w:r>
          </w:p>
        </w:tc>
        <w:tc>
          <w:tcPr>
            <w:tcW w:w="13640" w:type="dxa"/>
            <w:tcBorders>
              <w:top w:val="nil"/>
              <w:left w:val="single" w:sz="4" w:space="0" w:color="000000"/>
              <w:bottom w:val="single" w:sz="4" w:space="0" w:color="000000"/>
              <w:right w:val="single" w:sz="4" w:space="0" w:color="000000"/>
            </w:tcBorders>
            <w:hideMark/>
          </w:tcPr>
          <w:p w14:paraId="62A5DD96" w14:textId="77777777" w:rsidR="004231D5" w:rsidRDefault="004231D5" w:rsidP="004E6231">
            <w:pPr>
              <w:snapToGrid w:val="0"/>
              <w:rPr>
                <w:rFonts w:eastAsia="Calibri"/>
                <w:sz w:val="24"/>
                <w:szCs w:val="24"/>
              </w:rPr>
            </w:pPr>
            <w:r>
              <w:rPr>
                <w:rFonts w:eastAsia="Calibri"/>
                <w:sz w:val="24"/>
                <w:szCs w:val="24"/>
              </w:rPr>
              <w:t>Групповые родительские собрания по годовым задачам в каждой возрастной группе. Ознакомление с нормативно-правовыми документами по защите прав и достоинств детей, планом работы по правовому воспитанию детей.</w:t>
            </w:r>
          </w:p>
          <w:p w14:paraId="1032A2F4" w14:textId="77777777" w:rsidR="004231D5" w:rsidRDefault="004231D5" w:rsidP="004E6231">
            <w:pPr>
              <w:snapToGrid w:val="0"/>
              <w:rPr>
                <w:rFonts w:eastAsia="Calibri"/>
                <w:sz w:val="24"/>
                <w:szCs w:val="24"/>
              </w:rPr>
            </w:pPr>
            <w:r>
              <w:rPr>
                <w:rFonts w:eastAsia="Calibri"/>
                <w:sz w:val="24"/>
                <w:szCs w:val="24"/>
              </w:rPr>
              <w:t>Выбор родительского комитета</w:t>
            </w:r>
          </w:p>
        </w:tc>
      </w:tr>
      <w:tr w:rsidR="004231D5" w14:paraId="0A5DA861" w14:textId="77777777" w:rsidTr="005160C7">
        <w:tc>
          <w:tcPr>
            <w:tcW w:w="1207" w:type="dxa"/>
            <w:vMerge/>
            <w:tcBorders>
              <w:left w:val="single" w:sz="4" w:space="0" w:color="000000"/>
              <w:right w:val="nil"/>
            </w:tcBorders>
            <w:textDirection w:val="btLr"/>
          </w:tcPr>
          <w:p w14:paraId="527F3578" w14:textId="77777777" w:rsidR="004231D5" w:rsidRDefault="004231D5" w:rsidP="004E6231">
            <w:pPr>
              <w:snapToGrid w:val="0"/>
              <w:ind w:left="113" w:right="113"/>
              <w:jc w:val="cente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7533183A" w14:textId="4752307A" w:rsidR="004231D5" w:rsidRDefault="004231D5" w:rsidP="004E6231">
            <w:pPr>
              <w:snapToGrid w:val="0"/>
              <w:rPr>
                <w:rFonts w:eastAsia="Calibri"/>
                <w:sz w:val="24"/>
                <w:szCs w:val="24"/>
              </w:rPr>
            </w:pPr>
            <w:r w:rsidRPr="008D15E3">
              <w:rPr>
                <w:rFonts w:eastAsia="Calibri"/>
                <w:sz w:val="24"/>
                <w:szCs w:val="24"/>
              </w:rPr>
              <w:t xml:space="preserve">Выступление на групповых родительских собраниях: </w:t>
            </w:r>
            <w:r w:rsidRPr="00226366">
              <w:rPr>
                <w:rFonts w:eastAsia="Calibri"/>
                <w:sz w:val="24"/>
                <w:szCs w:val="24"/>
              </w:rPr>
              <w:t xml:space="preserve">«Речевое развитие детей 4-5 лет» </w:t>
            </w:r>
          </w:p>
        </w:tc>
      </w:tr>
      <w:tr w:rsidR="004231D5" w14:paraId="3F07E5DC" w14:textId="77777777" w:rsidTr="005160C7">
        <w:tc>
          <w:tcPr>
            <w:tcW w:w="1207" w:type="dxa"/>
            <w:vMerge/>
            <w:tcBorders>
              <w:left w:val="single" w:sz="4" w:space="0" w:color="000000"/>
              <w:right w:val="nil"/>
            </w:tcBorders>
            <w:vAlign w:val="center"/>
            <w:hideMark/>
          </w:tcPr>
          <w:p w14:paraId="4EC2FBF2" w14:textId="77777777" w:rsidR="004231D5" w:rsidRDefault="004231D5" w:rsidP="004E6231">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29484856" w14:textId="77777777" w:rsidR="004231D5" w:rsidRDefault="004231D5" w:rsidP="004E6231">
            <w:pPr>
              <w:snapToGrid w:val="0"/>
              <w:rPr>
                <w:rFonts w:eastAsia="Calibri"/>
                <w:sz w:val="24"/>
                <w:szCs w:val="24"/>
              </w:rPr>
            </w:pPr>
            <w:r>
              <w:rPr>
                <w:rFonts w:eastAsia="Calibri"/>
                <w:sz w:val="24"/>
                <w:szCs w:val="24"/>
              </w:rPr>
              <w:t>Памятка «Защита прав и достоинств ребенка в законодательных актах»</w:t>
            </w:r>
          </w:p>
        </w:tc>
      </w:tr>
      <w:tr w:rsidR="004231D5" w14:paraId="40BC0E0E" w14:textId="77777777" w:rsidTr="005160C7">
        <w:tc>
          <w:tcPr>
            <w:tcW w:w="1207" w:type="dxa"/>
            <w:vMerge/>
            <w:tcBorders>
              <w:left w:val="single" w:sz="4" w:space="0" w:color="000000"/>
              <w:right w:val="nil"/>
            </w:tcBorders>
            <w:vAlign w:val="center"/>
            <w:hideMark/>
          </w:tcPr>
          <w:p w14:paraId="2D0A0768" w14:textId="77777777" w:rsidR="004231D5" w:rsidRDefault="004231D5" w:rsidP="004E6231">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74CAFC7E" w14:textId="77777777" w:rsidR="004231D5" w:rsidRDefault="004231D5" w:rsidP="004E6231">
            <w:pPr>
              <w:snapToGrid w:val="0"/>
              <w:rPr>
                <w:rFonts w:eastAsia="Calibri"/>
                <w:sz w:val="24"/>
                <w:szCs w:val="24"/>
              </w:rPr>
            </w:pPr>
            <w:r>
              <w:rPr>
                <w:rFonts w:eastAsia="Calibri"/>
                <w:sz w:val="24"/>
                <w:szCs w:val="24"/>
              </w:rPr>
              <w:t>Памятка «Правила перевозки детей в автомобиле»</w:t>
            </w:r>
          </w:p>
        </w:tc>
      </w:tr>
      <w:tr w:rsidR="004231D5" w14:paraId="6B217E33" w14:textId="77777777" w:rsidTr="005160C7">
        <w:tc>
          <w:tcPr>
            <w:tcW w:w="1207" w:type="dxa"/>
            <w:vMerge/>
            <w:tcBorders>
              <w:left w:val="single" w:sz="4" w:space="0" w:color="000000"/>
              <w:right w:val="nil"/>
            </w:tcBorders>
            <w:vAlign w:val="center"/>
          </w:tcPr>
          <w:p w14:paraId="75B64E10" w14:textId="77777777" w:rsidR="004231D5" w:rsidRDefault="004231D5" w:rsidP="004E6231">
            <w:pP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6DDDA575" w14:textId="6CD2FC1D" w:rsidR="004231D5" w:rsidRDefault="004231D5" w:rsidP="004E6231">
            <w:pPr>
              <w:snapToGrid w:val="0"/>
              <w:rPr>
                <w:rFonts w:eastAsia="Calibri"/>
                <w:sz w:val="24"/>
                <w:szCs w:val="24"/>
              </w:rPr>
            </w:pPr>
            <w:r w:rsidRPr="004231D5">
              <w:rPr>
                <w:rFonts w:eastAsia="Calibri"/>
                <w:sz w:val="24"/>
                <w:szCs w:val="24"/>
              </w:rPr>
              <w:t>Экологическая акция «Сдай батарейку – спаси ежика!»</w:t>
            </w:r>
          </w:p>
        </w:tc>
      </w:tr>
      <w:tr w:rsidR="004231D5" w14:paraId="3EEBCD6C" w14:textId="77777777" w:rsidTr="005160C7">
        <w:tc>
          <w:tcPr>
            <w:tcW w:w="1207" w:type="dxa"/>
            <w:vMerge/>
            <w:tcBorders>
              <w:left w:val="single" w:sz="4" w:space="0" w:color="000000"/>
              <w:bottom w:val="single" w:sz="4" w:space="0" w:color="000000"/>
              <w:right w:val="nil"/>
            </w:tcBorders>
            <w:vAlign w:val="center"/>
          </w:tcPr>
          <w:p w14:paraId="15451A24"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17089293" w14:textId="3549EA5B" w:rsidR="004231D5" w:rsidRDefault="004231D5" w:rsidP="004231D5">
            <w:pPr>
              <w:snapToGrid w:val="0"/>
              <w:rPr>
                <w:rFonts w:eastAsia="Calibri"/>
                <w:sz w:val="24"/>
                <w:szCs w:val="24"/>
              </w:rPr>
            </w:pPr>
            <w:r w:rsidRPr="004231D5">
              <w:rPr>
                <w:rFonts w:eastAsia="Calibri"/>
                <w:sz w:val="24"/>
                <w:szCs w:val="24"/>
              </w:rPr>
              <w:t>Коллаж «Профессии настоящих мужчин»</w:t>
            </w:r>
          </w:p>
        </w:tc>
      </w:tr>
      <w:tr w:rsidR="004231D5" w14:paraId="73894D00" w14:textId="77777777" w:rsidTr="00C13504">
        <w:tc>
          <w:tcPr>
            <w:tcW w:w="1207" w:type="dxa"/>
            <w:vMerge w:val="restart"/>
            <w:tcBorders>
              <w:top w:val="nil"/>
              <w:left w:val="single" w:sz="4" w:space="0" w:color="000000"/>
              <w:bottom w:val="nil"/>
              <w:right w:val="nil"/>
            </w:tcBorders>
            <w:textDirection w:val="btLr"/>
            <w:hideMark/>
          </w:tcPr>
          <w:p w14:paraId="09740DA6" w14:textId="77777777" w:rsidR="004231D5" w:rsidRDefault="004231D5" w:rsidP="004231D5">
            <w:pPr>
              <w:snapToGrid w:val="0"/>
              <w:ind w:left="113" w:right="113"/>
              <w:jc w:val="center"/>
              <w:rPr>
                <w:rFonts w:eastAsia="Calibri"/>
                <w:sz w:val="24"/>
                <w:szCs w:val="24"/>
              </w:rPr>
            </w:pPr>
            <w:r>
              <w:rPr>
                <w:rFonts w:eastAsia="Calibri"/>
                <w:sz w:val="24"/>
                <w:szCs w:val="24"/>
              </w:rPr>
              <w:t>Ноябрь</w:t>
            </w:r>
          </w:p>
        </w:tc>
        <w:tc>
          <w:tcPr>
            <w:tcW w:w="13640" w:type="dxa"/>
            <w:tcBorders>
              <w:top w:val="nil"/>
              <w:left w:val="single" w:sz="4" w:space="0" w:color="000000"/>
              <w:bottom w:val="single" w:sz="4" w:space="0" w:color="000000"/>
              <w:right w:val="single" w:sz="4" w:space="0" w:color="000000"/>
            </w:tcBorders>
            <w:hideMark/>
          </w:tcPr>
          <w:p w14:paraId="443C559F" w14:textId="77777777" w:rsidR="004231D5" w:rsidRDefault="004231D5" w:rsidP="004231D5">
            <w:pPr>
              <w:rPr>
                <w:rFonts w:eastAsia="Calibri"/>
                <w:sz w:val="24"/>
                <w:szCs w:val="24"/>
              </w:rPr>
            </w:pPr>
            <w:r>
              <w:rPr>
                <w:rFonts w:eastAsia="Calibri"/>
                <w:sz w:val="24"/>
                <w:szCs w:val="24"/>
              </w:rPr>
              <w:t>Оформление фотовыставки «Осень-раскрасавица»</w:t>
            </w:r>
          </w:p>
        </w:tc>
      </w:tr>
      <w:tr w:rsidR="004231D5" w14:paraId="30214DA8" w14:textId="77777777" w:rsidTr="00C13504">
        <w:tc>
          <w:tcPr>
            <w:tcW w:w="1207" w:type="dxa"/>
            <w:vMerge/>
            <w:tcBorders>
              <w:top w:val="nil"/>
              <w:left w:val="single" w:sz="4" w:space="0" w:color="000000"/>
              <w:bottom w:val="nil"/>
              <w:right w:val="nil"/>
            </w:tcBorders>
            <w:vAlign w:val="center"/>
            <w:hideMark/>
          </w:tcPr>
          <w:p w14:paraId="755BF36E"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6396BBAB" w14:textId="77777777" w:rsidR="004231D5" w:rsidRDefault="004231D5" w:rsidP="004231D5">
            <w:pPr>
              <w:rPr>
                <w:rFonts w:eastAsia="Calibri"/>
                <w:sz w:val="24"/>
                <w:szCs w:val="24"/>
              </w:rPr>
            </w:pPr>
            <w:r>
              <w:rPr>
                <w:rFonts w:eastAsia="Calibri"/>
                <w:sz w:val="24"/>
                <w:szCs w:val="24"/>
              </w:rPr>
              <w:t>Памятка «Азбука для родителей. Учим детей правилам безопасности»</w:t>
            </w:r>
          </w:p>
        </w:tc>
      </w:tr>
      <w:tr w:rsidR="004231D5" w14:paraId="753B6AE1" w14:textId="77777777" w:rsidTr="00C13504">
        <w:tc>
          <w:tcPr>
            <w:tcW w:w="1207" w:type="dxa"/>
            <w:vMerge/>
            <w:tcBorders>
              <w:top w:val="nil"/>
              <w:left w:val="single" w:sz="4" w:space="0" w:color="000000"/>
              <w:bottom w:val="nil"/>
              <w:right w:val="nil"/>
            </w:tcBorders>
            <w:vAlign w:val="center"/>
            <w:hideMark/>
          </w:tcPr>
          <w:p w14:paraId="08ACF10A"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6DA7B94A" w14:textId="77777777" w:rsidR="004231D5" w:rsidRDefault="004231D5" w:rsidP="004231D5">
            <w:pPr>
              <w:rPr>
                <w:rFonts w:eastAsia="Calibri"/>
                <w:sz w:val="24"/>
                <w:szCs w:val="24"/>
              </w:rPr>
            </w:pPr>
            <w:r>
              <w:rPr>
                <w:rFonts w:eastAsia="Calibri"/>
                <w:sz w:val="24"/>
                <w:szCs w:val="24"/>
              </w:rPr>
              <w:t>Консультация «Воспитание без наказания»</w:t>
            </w:r>
          </w:p>
        </w:tc>
      </w:tr>
      <w:tr w:rsidR="004231D5" w14:paraId="6EA4E812" w14:textId="77777777" w:rsidTr="00C13504">
        <w:tc>
          <w:tcPr>
            <w:tcW w:w="1207" w:type="dxa"/>
            <w:vMerge/>
            <w:tcBorders>
              <w:top w:val="nil"/>
              <w:left w:val="single" w:sz="4" w:space="0" w:color="000000"/>
              <w:bottom w:val="nil"/>
              <w:right w:val="nil"/>
            </w:tcBorders>
            <w:vAlign w:val="center"/>
            <w:hideMark/>
          </w:tcPr>
          <w:p w14:paraId="03803992"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692D4504" w14:textId="77777777" w:rsidR="004231D5" w:rsidRDefault="004231D5" w:rsidP="004231D5">
            <w:pPr>
              <w:rPr>
                <w:rFonts w:eastAsia="Calibri"/>
                <w:sz w:val="24"/>
                <w:szCs w:val="24"/>
              </w:rPr>
            </w:pPr>
            <w:r>
              <w:rPr>
                <w:rFonts w:eastAsia="Calibri"/>
                <w:sz w:val="24"/>
                <w:szCs w:val="24"/>
              </w:rPr>
              <w:t>Оформление выставки «Рукодельница» (выставка поделок, выполненных мамами)</w:t>
            </w:r>
          </w:p>
        </w:tc>
      </w:tr>
      <w:tr w:rsidR="004231D5" w14:paraId="42B02997" w14:textId="77777777" w:rsidTr="00C13504">
        <w:tc>
          <w:tcPr>
            <w:tcW w:w="1207" w:type="dxa"/>
            <w:vMerge/>
            <w:tcBorders>
              <w:top w:val="nil"/>
              <w:left w:val="single" w:sz="4" w:space="0" w:color="000000"/>
              <w:bottom w:val="nil"/>
              <w:right w:val="nil"/>
            </w:tcBorders>
            <w:vAlign w:val="center"/>
          </w:tcPr>
          <w:p w14:paraId="4767FF03"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7BAEF552" w14:textId="77777777" w:rsidR="004231D5" w:rsidRDefault="004231D5" w:rsidP="004231D5">
            <w:pPr>
              <w:rPr>
                <w:rFonts w:eastAsia="Calibri"/>
                <w:sz w:val="24"/>
                <w:szCs w:val="24"/>
              </w:rPr>
            </w:pPr>
            <w:r>
              <w:rPr>
                <w:rFonts w:eastAsia="Calibri"/>
                <w:sz w:val="24"/>
                <w:szCs w:val="24"/>
              </w:rPr>
              <w:t>Мастер-класс</w:t>
            </w:r>
            <w:r w:rsidRPr="00655ADF">
              <w:rPr>
                <w:rFonts w:eastAsia="Calibri"/>
                <w:sz w:val="24"/>
                <w:szCs w:val="24"/>
              </w:rPr>
              <w:t xml:space="preserve"> «Нравственно-патриотическое воспитание детей средствами фольклора через игру на народных инструментах – ложках»</w:t>
            </w:r>
          </w:p>
        </w:tc>
      </w:tr>
      <w:tr w:rsidR="004231D5" w14:paraId="32108454" w14:textId="77777777" w:rsidTr="00C13504">
        <w:tc>
          <w:tcPr>
            <w:tcW w:w="1207" w:type="dxa"/>
            <w:vMerge/>
            <w:tcBorders>
              <w:top w:val="nil"/>
              <w:left w:val="single" w:sz="4" w:space="0" w:color="000000"/>
              <w:bottom w:val="nil"/>
              <w:right w:val="nil"/>
            </w:tcBorders>
            <w:vAlign w:val="center"/>
            <w:hideMark/>
          </w:tcPr>
          <w:p w14:paraId="7B386F5A"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3F14C64F" w14:textId="77777777" w:rsidR="004231D5" w:rsidRDefault="004231D5" w:rsidP="004231D5">
            <w:pPr>
              <w:rPr>
                <w:rFonts w:eastAsia="Calibri"/>
                <w:sz w:val="24"/>
                <w:szCs w:val="24"/>
              </w:rPr>
            </w:pPr>
            <w:r>
              <w:rPr>
                <w:rFonts w:eastAsia="Calibri"/>
                <w:sz w:val="24"/>
                <w:szCs w:val="24"/>
              </w:rPr>
              <w:t xml:space="preserve">Памятка «Правильное питание детей дошкольного возраста» </w:t>
            </w:r>
          </w:p>
        </w:tc>
      </w:tr>
      <w:tr w:rsidR="00F76C87" w14:paraId="4DFAC20E" w14:textId="77777777" w:rsidTr="00C13504">
        <w:tc>
          <w:tcPr>
            <w:tcW w:w="1207" w:type="dxa"/>
            <w:tcBorders>
              <w:top w:val="nil"/>
              <w:left w:val="single" w:sz="4" w:space="0" w:color="000000"/>
              <w:bottom w:val="nil"/>
              <w:right w:val="nil"/>
            </w:tcBorders>
            <w:vAlign w:val="center"/>
          </w:tcPr>
          <w:p w14:paraId="45CF2332" w14:textId="77777777" w:rsidR="00F76C87" w:rsidRDefault="00F76C87"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368601AB" w14:textId="3C43976D" w:rsidR="00F76C87" w:rsidRDefault="00F76C87" w:rsidP="004231D5">
            <w:pPr>
              <w:rPr>
                <w:rFonts w:eastAsia="Calibri"/>
                <w:sz w:val="24"/>
                <w:szCs w:val="24"/>
              </w:rPr>
            </w:pPr>
            <w:r w:rsidRPr="00F76C87">
              <w:rPr>
                <w:rFonts w:eastAsia="Calibri"/>
                <w:sz w:val="24"/>
                <w:szCs w:val="24"/>
              </w:rPr>
              <w:t>Конкурс творческих работ ко дню народного единства.</w:t>
            </w:r>
          </w:p>
        </w:tc>
      </w:tr>
      <w:tr w:rsidR="00F76C87" w14:paraId="464A64D8" w14:textId="77777777" w:rsidTr="005160C7">
        <w:tc>
          <w:tcPr>
            <w:tcW w:w="1207" w:type="dxa"/>
            <w:vMerge w:val="restart"/>
            <w:tcBorders>
              <w:top w:val="single" w:sz="4" w:space="0" w:color="auto"/>
              <w:left w:val="single" w:sz="4" w:space="0" w:color="000000"/>
              <w:right w:val="nil"/>
            </w:tcBorders>
            <w:textDirection w:val="btLr"/>
            <w:hideMark/>
          </w:tcPr>
          <w:p w14:paraId="3EB14B07" w14:textId="77777777" w:rsidR="00F76C87" w:rsidRDefault="00F76C87" w:rsidP="004231D5">
            <w:pPr>
              <w:snapToGrid w:val="0"/>
              <w:ind w:left="113" w:right="113"/>
              <w:jc w:val="center"/>
              <w:rPr>
                <w:rFonts w:eastAsia="Calibri"/>
                <w:sz w:val="24"/>
                <w:szCs w:val="24"/>
              </w:rPr>
            </w:pPr>
            <w:r>
              <w:rPr>
                <w:rFonts w:eastAsia="Calibri"/>
                <w:sz w:val="24"/>
                <w:szCs w:val="24"/>
              </w:rPr>
              <w:t>Декабрь</w:t>
            </w:r>
          </w:p>
        </w:tc>
        <w:tc>
          <w:tcPr>
            <w:tcW w:w="13640" w:type="dxa"/>
            <w:tcBorders>
              <w:top w:val="nil"/>
              <w:left w:val="single" w:sz="4" w:space="0" w:color="000000"/>
              <w:bottom w:val="single" w:sz="4" w:space="0" w:color="000000"/>
              <w:right w:val="single" w:sz="4" w:space="0" w:color="000000"/>
            </w:tcBorders>
            <w:hideMark/>
          </w:tcPr>
          <w:p w14:paraId="32983472" w14:textId="77777777" w:rsidR="00F76C87" w:rsidRDefault="00F76C87" w:rsidP="004231D5">
            <w:pPr>
              <w:snapToGrid w:val="0"/>
              <w:rPr>
                <w:rFonts w:eastAsia="Calibri"/>
                <w:sz w:val="24"/>
                <w:szCs w:val="24"/>
              </w:rPr>
            </w:pPr>
            <w:r>
              <w:rPr>
                <w:rFonts w:eastAsia="Calibri"/>
                <w:sz w:val="24"/>
                <w:szCs w:val="24"/>
              </w:rPr>
              <w:t xml:space="preserve">Консультация «Защита прав и достоинств ребенка в семье» </w:t>
            </w:r>
          </w:p>
        </w:tc>
      </w:tr>
      <w:tr w:rsidR="00F76C87" w14:paraId="62432DDC" w14:textId="77777777" w:rsidTr="005160C7">
        <w:tc>
          <w:tcPr>
            <w:tcW w:w="1207" w:type="dxa"/>
            <w:vMerge/>
            <w:tcBorders>
              <w:left w:val="single" w:sz="4" w:space="0" w:color="000000"/>
              <w:right w:val="nil"/>
            </w:tcBorders>
            <w:textDirection w:val="btLr"/>
          </w:tcPr>
          <w:p w14:paraId="2F0B7F46" w14:textId="77777777" w:rsidR="00F76C87" w:rsidRDefault="00F76C87" w:rsidP="004231D5">
            <w:pPr>
              <w:snapToGrid w:val="0"/>
              <w:ind w:left="113" w:right="113"/>
              <w:jc w:val="cente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671E5ADF" w14:textId="77777777" w:rsidR="00F76C87" w:rsidRDefault="00F76C87" w:rsidP="004231D5">
            <w:pPr>
              <w:snapToGrid w:val="0"/>
              <w:rPr>
                <w:rFonts w:eastAsia="Calibri"/>
                <w:sz w:val="24"/>
                <w:szCs w:val="24"/>
              </w:rPr>
            </w:pPr>
            <w:r>
              <w:rPr>
                <w:rFonts w:eastAsia="Calibri"/>
                <w:sz w:val="24"/>
                <w:szCs w:val="24"/>
              </w:rPr>
              <w:t xml:space="preserve">Консультация </w:t>
            </w:r>
            <w:r w:rsidRPr="00655ADF">
              <w:rPr>
                <w:rFonts w:eastAsia="Calibri"/>
                <w:sz w:val="24"/>
                <w:szCs w:val="24"/>
              </w:rPr>
              <w:t xml:space="preserve">«О музыкальном развитии ребенка»  </w:t>
            </w:r>
          </w:p>
        </w:tc>
      </w:tr>
      <w:tr w:rsidR="00F76C87" w14:paraId="10078845" w14:textId="77777777" w:rsidTr="005160C7">
        <w:tc>
          <w:tcPr>
            <w:tcW w:w="1207" w:type="dxa"/>
            <w:vMerge/>
            <w:tcBorders>
              <w:left w:val="single" w:sz="4" w:space="0" w:color="000000"/>
              <w:right w:val="nil"/>
            </w:tcBorders>
            <w:vAlign w:val="center"/>
            <w:hideMark/>
          </w:tcPr>
          <w:p w14:paraId="464341FD" w14:textId="77777777" w:rsidR="00F76C87" w:rsidRDefault="00F76C87"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1D47646C" w14:textId="77777777" w:rsidR="00F76C87" w:rsidRDefault="00F76C87" w:rsidP="004231D5">
            <w:pPr>
              <w:snapToGrid w:val="0"/>
              <w:rPr>
                <w:rFonts w:eastAsia="Calibri"/>
                <w:sz w:val="24"/>
                <w:szCs w:val="24"/>
              </w:rPr>
            </w:pPr>
            <w:r>
              <w:rPr>
                <w:rFonts w:eastAsia="Calibri"/>
                <w:sz w:val="24"/>
                <w:szCs w:val="24"/>
              </w:rPr>
              <w:t>Памятка «Права ребенка»</w:t>
            </w:r>
          </w:p>
        </w:tc>
      </w:tr>
      <w:tr w:rsidR="00F76C87" w14:paraId="592042A3" w14:textId="77777777" w:rsidTr="005160C7">
        <w:tc>
          <w:tcPr>
            <w:tcW w:w="1207" w:type="dxa"/>
            <w:vMerge/>
            <w:tcBorders>
              <w:left w:val="single" w:sz="4" w:space="0" w:color="000000"/>
              <w:right w:val="nil"/>
            </w:tcBorders>
            <w:vAlign w:val="center"/>
            <w:hideMark/>
          </w:tcPr>
          <w:p w14:paraId="0C03794A" w14:textId="77777777" w:rsidR="00F76C87" w:rsidRDefault="00F76C87"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7C50C486" w14:textId="77777777" w:rsidR="00F76C87" w:rsidRDefault="00F76C87" w:rsidP="004231D5">
            <w:pPr>
              <w:snapToGrid w:val="0"/>
              <w:rPr>
                <w:rFonts w:eastAsia="Calibri"/>
                <w:sz w:val="24"/>
                <w:szCs w:val="24"/>
              </w:rPr>
            </w:pPr>
            <w:r>
              <w:rPr>
                <w:rFonts w:eastAsia="Calibri"/>
                <w:sz w:val="24"/>
                <w:szCs w:val="24"/>
              </w:rPr>
              <w:t>Памятка «Как и на чем безопасно кататься с горки»</w:t>
            </w:r>
          </w:p>
        </w:tc>
      </w:tr>
      <w:tr w:rsidR="00F76C87" w14:paraId="59351A41" w14:textId="77777777" w:rsidTr="005160C7">
        <w:trPr>
          <w:trHeight w:val="274"/>
        </w:trPr>
        <w:tc>
          <w:tcPr>
            <w:tcW w:w="1207" w:type="dxa"/>
            <w:vMerge/>
            <w:tcBorders>
              <w:left w:val="single" w:sz="4" w:space="0" w:color="000000"/>
              <w:right w:val="nil"/>
            </w:tcBorders>
            <w:vAlign w:val="center"/>
            <w:hideMark/>
          </w:tcPr>
          <w:p w14:paraId="45A95642" w14:textId="77777777" w:rsidR="00F76C87" w:rsidRDefault="00F76C87" w:rsidP="00F76C87">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0C5F0329" w14:textId="77777777" w:rsidR="00F76C87" w:rsidRDefault="00F76C87" w:rsidP="00F76C87">
            <w:pPr>
              <w:snapToGrid w:val="0"/>
              <w:rPr>
                <w:rFonts w:eastAsia="Calibri"/>
                <w:sz w:val="24"/>
                <w:szCs w:val="24"/>
              </w:rPr>
            </w:pPr>
            <w:r>
              <w:rPr>
                <w:rFonts w:eastAsia="Calibri"/>
                <w:sz w:val="24"/>
                <w:szCs w:val="24"/>
              </w:rPr>
              <w:t>Экологическая акция «Не рубите елочку!» (выставки елочек, изготовленных из бросового материала)</w:t>
            </w:r>
          </w:p>
        </w:tc>
      </w:tr>
      <w:tr w:rsidR="00F76C87" w14:paraId="0B39FECC" w14:textId="77777777" w:rsidTr="005160C7">
        <w:trPr>
          <w:trHeight w:val="265"/>
        </w:trPr>
        <w:tc>
          <w:tcPr>
            <w:tcW w:w="1207" w:type="dxa"/>
            <w:vMerge/>
            <w:tcBorders>
              <w:left w:val="single" w:sz="4" w:space="0" w:color="000000"/>
              <w:right w:val="nil"/>
            </w:tcBorders>
            <w:vAlign w:val="center"/>
            <w:hideMark/>
          </w:tcPr>
          <w:p w14:paraId="653D228D" w14:textId="77777777" w:rsidR="00F76C87" w:rsidRDefault="00F76C87" w:rsidP="00F76C87">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75636D7C" w14:textId="77777777" w:rsidR="00F76C87" w:rsidRDefault="00F76C87" w:rsidP="00F76C87">
            <w:pPr>
              <w:snapToGrid w:val="0"/>
              <w:rPr>
                <w:rFonts w:eastAsia="Calibri"/>
                <w:sz w:val="24"/>
                <w:szCs w:val="24"/>
              </w:rPr>
            </w:pPr>
            <w:r>
              <w:rPr>
                <w:rFonts w:eastAsia="Calibri"/>
                <w:sz w:val="24"/>
                <w:szCs w:val="24"/>
              </w:rPr>
              <w:t>Памятка «Елочка, зажгись!»</w:t>
            </w:r>
          </w:p>
        </w:tc>
      </w:tr>
      <w:tr w:rsidR="00F76C87" w14:paraId="785C34B5" w14:textId="77777777" w:rsidTr="005160C7">
        <w:trPr>
          <w:trHeight w:val="256"/>
        </w:trPr>
        <w:tc>
          <w:tcPr>
            <w:tcW w:w="1207" w:type="dxa"/>
            <w:vMerge/>
            <w:tcBorders>
              <w:left w:val="single" w:sz="4" w:space="0" w:color="000000"/>
              <w:right w:val="nil"/>
            </w:tcBorders>
            <w:vAlign w:val="center"/>
            <w:hideMark/>
          </w:tcPr>
          <w:p w14:paraId="4B0C892A" w14:textId="77777777" w:rsidR="00F76C87" w:rsidRDefault="00F76C87" w:rsidP="00F76C87">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3AF6F2DD" w14:textId="6C25A77D" w:rsidR="00F76C87" w:rsidRDefault="00F76C87" w:rsidP="00F76C87">
            <w:pPr>
              <w:snapToGrid w:val="0"/>
              <w:rPr>
                <w:rFonts w:eastAsia="Calibri"/>
                <w:sz w:val="24"/>
                <w:szCs w:val="24"/>
              </w:rPr>
            </w:pPr>
            <w:r>
              <w:rPr>
                <w:rFonts w:eastAsia="Calibri"/>
                <w:sz w:val="24"/>
                <w:szCs w:val="24"/>
              </w:rPr>
              <w:t>Оформление фотовыставки «Зимние забавы»</w:t>
            </w:r>
          </w:p>
        </w:tc>
      </w:tr>
      <w:tr w:rsidR="00F76C87" w14:paraId="45E370A6" w14:textId="77777777" w:rsidTr="005160C7">
        <w:trPr>
          <w:trHeight w:val="257"/>
        </w:trPr>
        <w:tc>
          <w:tcPr>
            <w:tcW w:w="1207" w:type="dxa"/>
            <w:vMerge/>
            <w:tcBorders>
              <w:left w:val="single" w:sz="4" w:space="0" w:color="000000"/>
              <w:right w:val="nil"/>
            </w:tcBorders>
            <w:vAlign w:val="center"/>
            <w:hideMark/>
          </w:tcPr>
          <w:p w14:paraId="045EFDD1" w14:textId="77777777" w:rsidR="00F76C87" w:rsidRDefault="00F76C87" w:rsidP="00F76C87">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4B3BEA5B" w14:textId="77777777" w:rsidR="00F76C87" w:rsidRDefault="00F76C87" w:rsidP="00F76C87">
            <w:pPr>
              <w:rPr>
                <w:rFonts w:eastAsia="Calibri"/>
                <w:sz w:val="24"/>
                <w:szCs w:val="24"/>
              </w:rPr>
            </w:pPr>
            <w:r>
              <w:rPr>
                <w:rFonts w:eastAsia="Calibri"/>
                <w:sz w:val="24"/>
                <w:szCs w:val="24"/>
              </w:rPr>
              <w:t>Привлечение родителей к сооружению зимних построек на участках. Конкурс «Постройки из снега и льда»</w:t>
            </w:r>
          </w:p>
        </w:tc>
      </w:tr>
      <w:tr w:rsidR="00F76C87" w14:paraId="48A0187D" w14:textId="77777777" w:rsidTr="005160C7">
        <w:trPr>
          <w:trHeight w:val="257"/>
        </w:trPr>
        <w:tc>
          <w:tcPr>
            <w:tcW w:w="1207" w:type="dxa"/>
            <w:vMerge/>
            <w:tcBorders>
              <w:left w:val="single" w:sz="4" w:space="0" w:color="000000"/>
              <w:right w:val="nil"/>
            </w:tcBorders>
            <w:vAlign w:val="center"/>
          </w:tcPr>
          <w:p w14:paraId="79229C11" w14:textId="77777777" w:rsidR="00F76C87" w:rsidRDefault="00F76C87" w:rsidP="00F76C87">
            <w:pP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3FCA22A6" w14:textId="71DF5CB3" w:rsidR="00F76C87" w:rsidRDefault="00F76C87" w:rsidP="00F76C87">
            <w:pPr>
              <w:rPr>
                <w:rFonts w:eastAsia="Calibri"/>
                <w:sz w:val="24"/>
                <w:szCs w:val="24"/>
              </w:rPr>
            </w:pPr>
            <w:r w:rsidRPr="00F76C87">
              <w:rPr>
                <w:rFonts w:eastAsia="Calibri"/>
                <w:sz w:val="24"/>
                <w:szCs w:val="24"/>
              </w:rPr>
              <w:t>Памятка для родителей «Вежливым и добрым быть совсем не трудно»</w:t>
            </w:r>
          </w:p>
        </w:tc>
      </w:tr>
      <w:tr w:rsidR="00F76C87" w14:paraId="25AAEFD6" w14:textId="77777777" w:rsidTr="005160C7">
        <w:trPr>
          <w:trHeight w:val="257"/>
        </w:trPr>
        <w:tc>
          <w:tcPr>
            <w:tcW w:w="1207" w:type="dxa"/>
            <w:vMerge/>
            <w:tcBorders>
              <w:left w:val="single" w:sz="4" w:space="0" w:color="000000"/>
              <w:bottom w:val="single" w:sz="4" w:space="0" w:color="000000"/>
              <w:right w:val="nil"/>
            </w:tcBorders>
            <w:vAlign w:val="center"/>
          </w:tcPr>
          <w:p w14:paraId="66D3B415" w14:textId="77777777" w:rsidR="00F76C87" w:rsidRDefault="00F76C87" w:rsidP="00F76C87">
            <w:pP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62B06F4E" w14:textId="6441B8E3" w:rsidR="00F76C87" w:rsidRDefault="00F76C87" w:rsidP="00F76C87">
            <w:pPr>
              <w:rPr>
                <w:rFonts w:eastAsia="Calibri"/>
                <w:sz w:val="24"/>
                <w:szCs w:val="24"/>
              </w:rPr>
            </w:pPr>
            <w:r w:rsidRPr="00F76C87">
              <w:rPr>
                <w:rFonts w:eastAsia="Calibri"/>
                <w:sz w:val="24"/>
                <w:szCs w:val="24"/>
              </w:rPr>
              <w:t>Беседы: «Чем занять ребенка в зимние каникулы?»</w:t>
            </w:r>
          </w:p>
        </w:tc>
      </w:tr>
      <w:tr w:rsidR="00F76C87" w14:paraId="074AB505" w14:textId="77777777" w:rsidTr="00C13504">
        <w:tc>
          <w:tcPr>
            <w:tcW w:w="1207" w:type="dxa"/>
            <w:tcBorders>
              <w:top w:val="nil"/>
              <w:left w:val="single" w:sz="4" w:space="0" w:color="000000"/>
              <w:bottom w:val="nil"/>
              <w:right w:val="nil"/>
            </w:tcBorders>
            <w:textDirection w:val="btLr"/>
          </w:tcPr>
          <w:p w14:paraId="5EAC63E8" w14:textId="77777777" w:rsidR="00F76C87" w:rsidRDefault="00F76C87" w:rsidP="004231D5">
            <w:pPr>
              <w:snapToGrid w:val="0"/>
              <w:ind w:left="113" w:right="113"/>
              <w:jc w:val="cente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1681A95B" w14:textId="67D06229" w:rsidR="00F76C87" w:rsidRDefault="00F76C87" w:rsidP="004231D5">
            <w:pPr>
              <w:snapToGrid w:val="0"/>
              <w:rPr>
                <w:rFonts w:eastAsia="Calibri"/>
                <w:sz w:val="24"/>
                <w:szCs w:val="24"/>
              </w:rPr>
            </w:pPr>
            <w:r w:rsidRPr="00F76C87">
              <w:rPr>
                <w:rFonts w:eastAsia="Calibri"/>
                <w:sz w:val="24"/>
                <w:szCs w:val="24"/>
              </w:rPr>
              <w:t>Консультация для родителей «Быть здоровыми хотим</w:t>
            </w:r>
            <w:r>
              <w:rPr>
                <w:rFonts w:eastAsia="Calibri"/>
                <w:sz w:val="24"/>
                <w:szCs w:val="24"/>
              </w:rPr>
              <w:t>»</w:t>
            </w:r>
          </w:p>
        </w:tc>
      </w:tr>
      <w:tr w:rsidR="00F76C87" w14:paraId="722FF1A3" w14:textId="77777777" w:rsidTr="005160C7">
        <w:tc>
          <w:tcPr>
            <w:tcW w:w="1207" w:type="dxa"/>
            <w:vMerge w:val="restart"/>
            <w:tcBorders>
              <w:top w:val="nil"/>
              <w:left w:val="single" w:sz="4" w:space="0" w:color="000000"/>
              <w:right w:val="nil"/>
            </w:tcBorders>
            <w:textDirection w:val="btLr"/>
          </w:tcPr>
          <w:p w14:paraId="6EC72B2C" w14:textId="4018EFEE" w:rsidR="00F76C87" w:rsidRDefault="00F76C87" w:rsidP="004231D5">
            <w:pPr>
              <w:snapToGrid w:val="0"/>
              <w:ind w:left="113" w:right="113"/>
              <w:jc w:val="center"/>
              <w:rPr>
                <w:rFonts w:eastAsia="Calibri"/>
                <w:sz w:val="24"/>
                <w:szCs w:val="24"/>
              </w:rPr>
            </w:pPr>
            <w:r>
              <w:rPr>
                <w:rFonts w:eastAsia="Calibri"/>
                <w:sz w:val="24"/>
                <w:szCs w:val="24"/>
              </w:rPr>
              <w:t>Январь</w:t>
            </w:r>
          </w:p>
        </w:tc>
        <w:tc>
          <w:tcPr>
            <w:tcW w:w="13640" w:type="dxa"/>
            <w:tcBorders>
              <w:top w:val="nil"/>
              <w:left w:val="single" w:sz="4" w:space="0" w:color="000000"/>
              <w:bottom w:val="single" w:sz="4" w:space="0" w:color="000000"/>
              <w:right w:val="single" w:sz="4" w:space="0" w:color="000000"/>
            </w:tcBorders>
          </w:tcPr>
          <w:p w14:paraId="69D02BDF" w14:textId="17B94C70" w:rsidR="00F76C87" w:rsidRDefault="00F76C87" w:rsidP="00F76C87">
            <w:pPr>
              <w:snapToGrid w:val="0"/>
              <w:rPr>
                <w:rFonts w:eastAsia="Calibri"/>
                <w:sz w:val="24"/>
                <w:szCs w:val="24"/>
              </w:rPr>
            </w:pPr>
            <w:r w:rsidRPr="00F76C87">
              <w:rPr>
                <w:rFonts w:eastAsia="Calibri"/>
                <w:sz w:val="24"/>
                <w:szCs w:val="24"/>
              </w:rPr>
              <w:t>Папка – передвижка «Учимся кататься на лыжах</w:t>
            </w:r>
          </w:p>
        </w:tc>
      </w:tr>
      <w:tr w:rsidR="00F76C87" w14:paraId="6A6F256F" w14:textId="77777777" w:rsidTr="005160C7">
        <w:tc>
          <w:tcPr>
            <w:tcW w:w="1207" w:type="dxa"/>
            <w:vMerge/>
            <w:tcBorders>
              <w:left w:val="single" w:sz="4" w:space="0" w:color="000000"/>
              <w:bottom w:val="single" w:sz="4" w:space="0" w:color="auto"/>
              <w:right w:val="nil"/>
            </w:tcBorders>
            <w:textDirection w:val="btLr"/>
          </w:tcPr>
          <w:p w14:paraId="0548C86F" w14:textId="774FEA85" w:rsidR="00F76C87" w:rsidRPr="00F76C87" w:rsidRDefault="00F76C87" w:rsidP="00F76C87">
            <w:pPr>
              <w:snapToGrid w:val="0"/>
              <w:ind w:left="113" w:right="113"/>
              <w:jc w:val="center"/>
              <w:rPr>
                <w:rFonts w:eastAsia="Calibri"/>
              </w:rPr>
            </w:pPr>
          </w:p>
        </w:tc>
        <w:tc>
          <w:tcPr>
            <w:tcW w:w="13640" w:type="dxa"/>
            <w:tcBorders>
              <w:top w:val="nil"/>
              <w:left w:val="single" w:sz="4" w:space="0" w:color="000000"/>
              <w:bottom w:val="single" w:sz="4" w:space="0" w:color="000000"/>
              <w:right w:val="single" w:sz="4" w:space="0" w:color="000000"/>
            </w:tcBorders>
          </w:tcPr>
          <w:p w14:paraId="42004909" w14:textId="77777777" w:rsidR="00F76C87" w:rsidRDefault="00F76C87" w:rsidP="004231D5">
            <w:pPr>
              <w:snapToGrid w:val="0"/>
              <w:rPr>
                <w:rFonts w:eastAsia="Calibri"/>
                <w:sz w:val="24"/>
                <w:szCs w:val="24"/>
              </w:rPr>
            </w:pPr>
            <w:r w:rsidRPr="00F76C87">
              <w:rPr>
                <w:rFonts w:eastAsia="Calibri"/>
                <w:sz w:val="24"/>
                <w:szCs w:val="24"/>
              </w:rPr>
              <w:t>Консультация «Двигательная активность, здоровье и развитие ребенка»</w:t>
            </w:r>
          </w:p>
          <w:p w14:paraId="543E05BE" w14:textId="38C3938D" w:rsidR="00F76C87" w:rsidRDefault="00F76C87" w:rsidP="004231D5">
            <w:pPr>
              <w:snapToGrid w:val="0"/>
              <w:rPr>
                <w:rFonts w:eastAsia="Calibri"/>
                <w:sz w:val="24"/>
                <w:szCs w:val="24"/>
              </w:rPr>
            </w:pPr>
          </w:p>
        </w:tc>
      </w:tr>
      <w:tr w:rsidR="004231D5" w14:paraId="2F8377F7" w14:textId="77777777" w:rsidTr="00F76C87">
        <w:tc>
          <w:tcPr>
            <w:tcW w:w="1207" w:type="dxa"/>
            <w:vMerge w:val="restart"/>
            <w:tcBorders>
              <w:top w:val="single" w:sz="4" w:space="0" w:color="auto"/>
              <w:left w:val="single" w:sz="4" w:space="0" w:color="000000"/>
              <w:bottom w:val="nil"/>
              <w:right w:val="nil"/>
            </w:tcBorders>
            <w:textDirection w:val="btLr"/>
            <w:hideMark/>
          </w:tcPr>
          <w:p w14:paraId="416570AA" w14:textId="77777777" w:rsidR="004231D5" w:rsidRDefault="004231D5" w:rsidP="004231D5">
            <w:pPr>
              <w:snapToGrid w:val="0"/>
              <w:ind w:left="113" w:right="113"/>
              <w:jc w:val="center"/>
              <w:rPr>
                <w:rFonts w:eastAsia="Calibri"/>
                <w:sz w:val="24"/>
                <w:szCs w:val="24"/>
              </w:rPr>
            </w:pPr>
            <w:r>
              <w:rPr>
                <w:rFonts w:eastAsia="Calibri"/>
                <w:sz w:val="24"/>
                <w:szCs w:val="24"/>
              </w:rPr>
              <w:t>Февраль</w:t>
            </w:r>
          </w:p>
        </w:tc>
        <w:tc>
          <w:tcPr>
            <w:tcW w:w="13640" w:type="dxa"/>
            <w:tcBorders>
              <w:top w:val="nil"/>
              <w:left w:val="single" w:sz="4" w:space="0" w:color="000000"/>
              <w:bottom w:val="single" w:sz="4" w:space="0" w:color="000000"/>
              <w:right w:val="single" w:sz="4" w:space="0" w:color="000000"/>
            </w:tcBorders>
            <w:hideMark/>
          </w:tcPr>
          <w:p w14:paraId="6B9FF3DC" w14:textId="77777777" w:rsidR="004231D5" w:rsidRDefault="004231D5" w:rsidP="004231D5">
            <w:pPr>
              <w:snapToGrid w:val="0"/>
              <w:rPr>
                <w:rFonts w:eastAsia="Calibri"/>
                <w:sz w:val="24"/>
                <w:szCs w:val="24"/>
              </w:rPr>
            </w:pPr>
            <w:r>
              <w:rPr>
                <w:rFonts w:eastAsia="Calibri"/>
                <w:sz w:val="24"/>
                <w:szCs w:val="24"/>
              </w:rPr>
              <w:t>Консультация «Как предупредить весенний авитаминоз»</w:t>
            </w:r>
          </w:p>
        </w:tc>
      </w:tr>
      <w:tr w:rsidR="004231D5" w14:paraId="5071AD79" w14:textId="77777777" w:rsidTr="00C13504">
        <w:tc>
          <w:tcPr>
            <w:tcW w:w="1207" w:type="dxa"/>
            <w:vMerge/>
            <w:tcBorders>
              <w:top w:val="nil"/>
              <w:left w:val="single" w:sz="4" w:space="0" w:color="000000"/>
              <w:bottom w:val="nil"/>
              <w:right w:val="nil"/>
            </w:tcBorders>
            <w:vAlign w:val="center"/>
            <w:hideMark/>
          </w:tcPr>
          <w:p w14:paraId="619E0B15"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071C01FE" w14:textId="77777777" w:rsidR="004231D5" w:rsidRDefault="004231D5" w:rsidP="004231D5">
            <w:pPr>
              <w:snapToGrid w:val="0"/>
              <w:rPr>
                <w:rFonts w:eastAsia="Calibri"/>
                <w:sz w:val="24"/>
                <w:szCs w:val="24"/>
              </w:rPr>
            </w:pPr>
            <w:r w:rsidRPr="005D2525">
              <w:rPr>
                <w:rFonts w:eastAsia="Calibri"/>
                <w:sz w:val="24"/>
                <w:szCs w:val="24"/>
              </w:rPr>
              <w:t>Семинар-практикум «Профилактика нарушений осанки и плоскостопия у детей дошкольного возраста» (средняя группа)</w:t>
            </w:r>
          </w:p>
        </w:tc>
      </w:tr>
      <w:tr w:rsidR="004231D5" w14:paraId="4EA3D4A3" w14:textId="77777777" w:rsidTr="00F76C87">
        <w:trPr>
          <w:trHeight w:val="394"/>
        </w:trPr>
        <w:tc>
          <w:tcPr>
            <w:tcW w:w="1207" w:type="dxa"/>
            <w:vMerge/>
            <w:tcBorders>
              <w:top w:val="nil"/>
              <w:left w:val="single" w:sz="4" w:space="0" w:color="000000"/>
              <w:bottom w:val="nil"/>
              <w:right w:val="nil"/>
            </w:tcBorders>
            <w:vAlign w:val="center"/>
            <w:hideMark/>
          </w:tcPr>
          <w:p w14:paraId="3418E103"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397CF2B4" w14:textId="77777777" w:rsidR="004231D5" w:rsidRDefault="004231D5" w:rsidP="004231D5">
            <w:pPr>
              <w:snapToGrid w:val="0"/>
              <w:rPr>
                <w:rFonts w:eastAsia="Calibri"/>
                <w:sz w:val="24"/>
                <w:szCs w:val="24"/>
              </w:rPr>
            </w:pPr>
            <w:r w:rsidRPr="00655ADF">
              <w:rPr>
                <w:rFonts w:eastAsia="Calibri"/>
                <w:sz w:val="24"/>
                <w:szCs w:val="24"/>
              </w:rPr>
              <w:t>«Классическая музыка в детстве – хороший воспитатель и надежный друг на всю жизнь»</w:t>
            </w:r>
          </w:p>
        </w:tc>
      </w:tr>
      <w:tr w:rsidR="004231D5" w14:paraId="26A2907B" w14:textId="77777777" w:rsidTr="00C13504">
        <w:tc>
          <w:tcPr>
            <w:tcW w:w="1207" w:type="dxa"/>
            <w:vMerge/>
            <w:tcBorders>
              <w:top w:val="nil"/>
              <w:left w:val="single" w:sz="4" w:space="0" w:color="000000"/>
              <w:bottom w:val="nil"/>
              <w:right w:val="nil"/>
            </w:tcBorders>
            <w:vAlign w:val="center"/>
            <w:hideMark/>
          </w:tcPr>
          <w:p w14:paraId="7E213E63"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5C635F9D" w14:textId="77777777" w:rsidR="004231D5" w:rsidRDefault="004231D5" w:rsidP="004231D5">
            <w:pPr>
              <w:snapToGrid w:val="0"/>
              <w:rPr>
                <w:rFonts w:eastAsia="Calibri"/>
                <w:sz w:val="24"/>
                <w:szCs w:val="24"/>
              </w:rPr>
            </w:pPr>
            <w:r>
              <w:rPr>
                <w:rFonts w:eastAsia="Calibri"/>
                <w:sz w:val="24"/>
                <w:szCs w:val="24"/>
              </w:rPr>
              <w:t>Стенгазета «Лучше папы друга нет»</w:t>
            </w:r>
          </w:p>
        </w:tc>
      </w:tr>
      <w:tr w:rsidR="004231D5" w14:paraId="78E1C274" w14:textId="77777777" w:rsidTr="00C13504">
        <w:tc>
          <w:tcPr>
            <w:tcW w:w="1207" w:type="dxa"/>
            <w:vMerge/>
            <w:tcBorders>
              <w:top w:val="nil"/>
              <w:left w:val="single" w:sz="4" w:space="0" w:color="000000"/>
              <w:bottom w:val="nil"/>
              <w:right w:val="nil"/>
            </w:tcBorders>
            <w:vAlign w:val="center"/>
            <w:hideMark/>
          </w:tcPr>
          <w:p w14:paraId="458D73A8"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5E9ADDFA" w14:textId="77777777" w:rsidR="004231D5" w:rsidRDefault="004231D5" w:rsidP="004231D5">
            <w:pPr>
              <w:snapToGrid w:val="0"/>
              <w:rPr>
                <w:rFonts w:eastAsia="Calibri"/>
                <w:sz w:val="24"/>
                <w:szCs w:val="24"/>
              </w:rPr>
            </w:pPr>
            <w:r>
              <w:rPr>
                <w:rFonts w:eastAsia="Calibri"/>
                <w:sz w:val="24"/>
                <w:szCs w:val="24"/>
              </w:rPr>
              <w:t>Консультация «Папа как пример для ребенка»</w:t>
            </w:r>
          </w:p>
        </w:tc>
      </w:tr>
      <w:tr w:rsidR="00F76C87" w14:paraId="6AD5B2D5" w14:textId="77777777" w:rsidTr="00C13504">
        <w:tc>
          <w:tcPr>
            <w:tcW w:w="1207" w:type="dxa"/>
            <w:tcBorders>
              <w:top w:val="nil"/>
              <w:left w:val="single" w:sz="4" w:space="0" w:color="000000"/>
              <w:bottom w:val="nil"/>
              <w:right w:val="nil"/>
            </w:tcBorders>
            <w:vAlign w:val="center"/>
          </w:tcPr>
          <w:p w14:paraId="276A3640" w14:textId="77777777" w:rsidR="00F76C87" w:rsidRDefault="00F76C87"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30AFFEFB" w14:textId="7711CD52" w:rsidR="00F76C87" w:rsidRDefault="00F76C87" w:rsidP="004231D5">
            <w:pPr>
              <w:snapToGrid w:val="0"/>
              <w:rPr>
                <w:rFonts w:eastAsia="Calibri"/>
                <w:sz w:val="24"/>
                <w:szCs w:val="24"/>
              </w:rPr>
            </w:pPr>
            <w:r w:rsidRPr="00F76C87">
              <w:rPr>
                <w:rFonts w:eastAsia="Calibri"/>
                <w:sz w:val="24"/>
                <w:szCs w:val="24"/>
              </w:rPr>
              <w:t>Консультация « Родной язык, как неотъемлемая часть воспитания</w:t>
            </w:r>
            <w:r>
              <w:rPr>
                <w:rFonts w:eastAsia="Calibri"/>
                <w:sz w:val="24"/>
                <w:szCs w:val="24"/>
              </w:rPr>
              <w:t>»</w:t>
            </w:r>
          </w:p>
        </w:tc>
      </w:tr>
      <w:tr w:rsidR="00730D59" w14:paraId="25C51E20" w14:textId="77777777" w:rsidTr="005160C7">
        <w:tc>
          <w:tcPr>
            <w:tcW w:w="1207" w:type="dxa"/>
            <w:vMerge w:val="restart"/>
            <w:tcBorders>
              <w:top w:val="single" w:sz="4" w:space="0" w:color="auto"/>
              <w:left w:val="single" w:sz="4" w:space="0" w:color="000000"/>
              <w:right w:val="nil"/>
            </w:tcBorders>
            <w:textDirection w:val="btLr"/>
            <w:hideMark/>
          </w:tcPr>
          <w:p w14:paraId="07EDD48E" w14:textId="77777777" w:rsidR="00730D59" w:rsidRDefault="00730D59" w:rsidP="004231D5">
            <w:pPr>
              <w:snapToGrid w:val="0"/>
              <w:ind w:left="113" w:right="113"/>
              <w:jc w:val="center"/>
              <w:rPr>
                <w:rFonts w:eastAsia="Calibri"/>
                <w:sz w:val="24"/>
                <w:szCs w:val="24"/>
              </w:rPr>
            </w:pPr>
            <w:r>
              <w:rPr>
                <w:rFonts w:eastAsia="Calibri"/>
                <w:sz w:val="24"/>
                <w:szCs w:val="24"/>
              </w:rPr>
              <w:t>Март</w:t>
            </w:r>
          </w:p>
        </w:tc>
        <w:tc>
          <w:tcPr>
            <w:tcW w:w="13640" w:type="dxa"/>
            <w:tcBorders>
              <w:top w:val="nil"/>
              <w:left w:val="single" w:sz="4" w:space="0" w:color="000000"/>
              <w:bottom w:val="single" w:sz="4" w:space="0" w:color="000000"/>
              <w:right w:val="single" w:sz="4" w:space="0" w:color="000000"/>
            </w:tcBorders>
            <w:hideMark/>
          </w:tcPr>
          <w:p w14:paraId="49FFFB2A" w14:textId="77777777" w:rsidR="00730D59" w:rsidRDefault="00730D59" w:rsidP="004231D5">
            <w:pPr>
              <w:snapToGrid w:val="0"/>
              <w:rPr>
                <w:rFonts w:eastAsia="Calibri"/>
                <w:sz w:val="24"/>
                <w:szCs w:val="24"/>
              </w:rPr>
            </w:pPr>
            <w:r>
              <w:rPr>
                <w:rFonts w:eastAsia="Calibri"/>
                <w:sz w:val="24"/>
                <w:szCs w:val="24"/>
              </w:rPr>
              <w:t>Выставка рисунков «Портрет мамы»</w:t>
            </w:r>
          </w:p>
        </w:tc>
      </w:tr>
      <w:tr w:rsidR="00730D59" w14:paraId="2B7538FB" w14:textId="77777777" w:rsidTr="005160C7">
        <w:tc>
          <w:tcPr>
            <w:tcW w:w="1207" w:type="dxa"/>
            <w:vMerge/>
            <w:tcBorders>
              <w:left w:val="single" w:sz="4" w:space="0" w:color="000000"/>
              <w:right w:val="nil"/>
            </w:tcBorders>
            <w:vAlign w:val="center"/>
          </w:tcPr>
          <w:p w14:paraId="16216C72" w14:textId="77777777" w:rsidR="00730D59" w:rsidRDefault="00730D59"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1B4A1B72" w14:textId="77777777" w:rsidR="00730D59" w:rsidRPr="00A004B7" w:rsidRDefault="00730D59" w:rsidP="004231D5">
            <w:pPr>
              <w:snapToGrid w:val="0"/>
              <w:rPr>
                <w:rFonts w:eastAsia="Calibri"/>
                <w:color w:val="FF0000"/>
                <w:sz w:val="24"/>
                <w:szCs w:val="24"/>
              </w:rPr>
            </w:pPr>
            <w:r w:rsidRPr="00655ADF">
              <w:rPr>
                <w:rFonts w:eastAsia="Calibri"/>
                <w:sz w:val="24"/>
                <w:szCs w:val="24"/>
              </w:rPr>
              <w:t>Консультация «Какая мама нужна ребенку»</w:t>
            </w:r>
          </w:p>
        </w:tc>
      </w:tr>
      <w:tr w:rsidR="00730D59" w14:paraId="6BE0B100" w14:textId="77777777" w:rsidTr="005160C7">
        <w:tc>
          <w:tcPr>
            <w:tcW w:w="1207" w:type="dxa"/>
            <w:vMerge/>
            <w:tcBorders>
              <w:left w:val="single" w:sz="4" w:space="0" w:color="000000"/>
              <w:right w:val="nil"/>
            </w:tcBorders>
            <w:vAlign w:val="center"/>
            <w:hideMark/>
          </w:tcPr>
          <w:p w14:paraId="4B17C116" w14:textId="77777777" w:rsidR="00730D59" w:rsidRDefault="00730D59"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695742E7" w14:textId="77777777" w:rsidR="00730D59" w:rsidRDefault="00730D59" w:rsidP="004231D5">
            <w:pPr>
              <w:snapToGrid w:val="0"/>
              <w:rPr>
                <w:rFonts w:eastAsia="Calibri"/>
                <w:sz w:val="24"/>
                <w:szCs w:val="24"/>
              </w:rPr>
            </w:pPr>
            <w:r>
              <w:rPr>
                <w:rFonts w:eastAsia="Calibri"/>
                <w:sz w:val="24"/>
                <w:szCs w:val="24"/>
              </w:rPr>
              <w:t>Памятка «Не бей меня, мама…»</w:t>
            </w:r>
          </w:p>
        </w:tc>
      </w:tr>
      <w:tr w:rsidR="00730D59" w14:paraId="39A9C918" w14:textId="77777777" w:rsidTr="005160C7">
        <w:tc>
          <w:tcPr>
            <w:tcW w:w="1207" w:type="dxa"/>
            <w:vMerge/>
            <w:tcBorders>
              <w:left w:val="single" w:sz="4" w:space="0" w:color="000000"/>
              <w:right w:val="nil"/>
            </w:tcBorders>
            <w:vAlign w:val="center"/>
            <w:hideMark/>
          </w:tcPr>
          <w:p w14:paraId="25F341F7" w14:textId="77777777" w:rsidR="00730D59" w:rsidRDefault="00730D59"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0036690A" w14:textId="77777777" w:rsidR="00730D59" w:rsidRDefault="00730D59" w:rsidP="004231D5">
            <w:pPr>
              <w:snapToGrid w:val="0"/>
              <w:rPr>
                <w:rFonts w:eastAsia="Calibri"/>
                <w:sz w:val="24"/>
                <w:szCs w:val="24"/>
              </w:rPr>
            </w:pPr>
            <w:r>
              <w:rPr>
                <w:rFonts w:eastAsia="Calibri"/>
                <w:sz w:val="24"/>
                <w:szCs w:val="24"/>
              </w:rPr>
              <w:t>Памятка «Меры предосторожности при гололеде»</w:t>
            </w:r>
          </w:p>
        </w:tc>
      </w:tr>
      <w:tr w:rsidR="00730D59" w14:paraId="72DA234A" w14:textId="77777777" w:rsidTr="005160C7">
        <w:tc>
          <w:tcPr>
            <w:tcW w:w="1207" w:type="dxa"/>
            <w:vMerge/>
            <w:tcBorders>
              <w:left w:val="single" w:sz="4" w:space="0" w:color="000000"/>
              <w:right w:val="nil"/>
            </w:tcBorders>
            <w:vAlign w:val="center"/>
            <w:hideMark/>
          </w:tcPr>
          <w:p w14:paraId="41946F64" w14:textId="77777777" w:rsidR="00730D59" w:rsidRDefault="00730D59"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768228B7" w14:textId="77777777" w:rsidR="00730D59" w:rsidRDefault="00730D59" w:rsidP="004231D5">
            <w:pPr>
              <w:rPr>
                <w:rFonts w:eastAsia="Calibri"/>
                <w:sz w:val="24"/>
                <w:szCs w:val="24"/>
              </w:rPr>
            </w:pPr>
            <w:r>
              <w:rPr>
                <w:rFonts w:eastAsia="Calibri"/>
                <w:sz w:val="24"/>
                <w:szCs w:val="24"/>
              </w:rPr>
              <w:t>Памятка «Осторожно – сосульки!»</w:t>
            </w:r>
          </w:p>
        </w:tc>
      </w:tr>
      <w:tr w:rsidR="00730D59" w14:paraId="6FCC47FA" w14:textId="77777777" w:rsidTr="005160C7">
        <w:tc>
          <w:tcPr>
            <w:tcW w:w="1207" w:type="dxa"/>
            <w:vMerge/>
            <w:tcBorders>
              <w:left w:val="single" w:sz="4" w:space="0" w:color="000000"/>
              <w:bottom w:val="single" w:sz="4" w:space="0" w:color="000000"/>
              <w:right w:val="nil"/>
            </w:tcBorders>
            <w:vAlign w:val="center"/>
          </w:tcPr>
          <w:p w14:paraId="6CD3D1AA" w14:textId="77777777" w:rsidR="00730D59" w:rsidRDefault="00730D59"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151F60AB" w14:textId="1F449EC1" w:rsidR="00730D59" w:rsidRDefault="00730D59" w:rsidP="00730D59">
            <w:pPr>
              <w:rPr>
                <w:rFonts w:eastAsia="Calibri"/>
                <w:sz w:val="24"/>
                <w:szCs w:val="24"/>
              </w:rPr>
            </w:pPr>
            <w:r w:rsidRPr="00730D59">
              <w:rPr>
                <w:rFonts w:eastAsia="Calibri"/>
                <w:sz w:val="24"/>
                <w:szCs w:val="24"/>
              </w:rPr>
              <w:t xml:space="preserve">Консультация « Влияние театра и </w:t>
            </w:r>
            <w:r>
              <w:rPr>
                <w:rFonts w:eastAsia="Calibri"/>
                <w:sz w:val="24"/>
                <w:szCs w:val="24"/>
              </w:rPr>
              <w:t>те</w:t>
            </w:r>
            <w:r w:rsidRPr="00730D59">
              <w:rPr>
                <w:rFonts w:eastAsia="Calibri"/>
                <w:sz w:val="24"/>
                <w:szCs w:val="24"/>
              </w:rPr>
              <w:t>атролизованой деятельности</w:t>
            </w:r>
            <w:r>
              <w:t xml:space="preserve"> </w:t>
            </w:r>
            <w:r w:rsidRPr="00730D59">
              <w:rPr>
                <w:rFonts w:eastAsia="Calibri"/>
                <w:sz w:val="24"/>
                <w:szCs w:val="24"/>
              </w:rPr>
              <w:t>на развитие ребенка</w:t>
            </w:r>
            <w:r>
              <w:rPr>
                <w:rFonts w:eastAsia="Calibri"/>
                <w:sz w:val="24"/>
                <w:szCs w:val="24"/>
              </w:rPr>
              <w:t>»</w:t>
            </w:r>
          </w:p>
        </w:tc>
      </w:tr>
      <w:tr w:rsidR="00730D59" w14:paraId="3669369D" w14:textId="77777777" w:rsidTr="00C13504">
        <w:tc>
          <w:tcPr>
            <w:tcW w:w="1207" w:type="dxa"/>
            <w:vMerge w:val="restart"/>
            <w:tcBorders>
              <w:top w:val="nil"/>
              <w:left w:val="single" w:sz="4" w:space="0" w:color="000000"/>
              <w:right w:val="nil"/>
            </w:tcBorders>
            <w:textDirection w:val="btLr"/>
          </w:tcPr>
          <w:p w14:paraId="3588C04D" w14:textId="77777777" w:rsidR="00730D59" w:rsidRDefault="00730D59" w:rsidP="004231D5">
            <w:pPr>
              <w:snapToGrid w:val="0"/>
              <w:ind w:left="113" w:right="113"/>
              <w:jc w:val="center"/>
              <w:rPr>
                <w:rFonts w:eastAsia="Calibri"/>
                <w:sz w:val="24"/>
                <w:szCs w:val="24"/>
              </w:rPr>
            </w:pPr>
            <w:r>
              <w:rPr>
                <w:rFonts w:eastAsia="Calibri"/>
                <w:sz w:val="24"/>
                <w:szCs w:val="24"/>
              </w:rPr>
              <w:t>Апрель</w:t>
            </w:r>
          </w:p>
        </w:tc>
        <w:tc>
          <w:tcPr>
            <w:tcW w:w="13640" w:type="dxa"/>
            <w:tcBorders>
              <w:top w:val="nil"/>
              <w:left w:val="single" w:sz="4" w:space="0" w:color="000000"/>
              <w:bottom w:val="single" w:sz="4" w:space="0" w:color="000000"/>
              <w:right w:val="single" w:sz="4" w:space="0" w:color="000000"/>
            </w:tcBorders>
          </w:tcPr>
          <w:p w14:paraId="5A460B89" w14:textId="77777777" w:rsidR="00730D59" w:rsidRDefault="00730D59" w:rsidP="004231D5">
            <w:pPr>
              <w:rPr>
                <w:rFonts w:eastAsia="Calibri"/>
                <w:sz w:val="24"/>
                <w:szCs w:val="24"/>
              </w:rPr>
            </w:pPr>
            <w:r>
              <w:rPr>
                <w:rFonts w:eastAsia="Calibri"/>
                <w:sz w:val="24"/>
                <w:szCs w:val="24"/>
              </w:rPr>
              <w:t>День открытых дверей</w:t>
            </w:r>
          </w:p>
        </w:tc>
      </w:tr>
      <w:tr w:rsidR="00730D59" w14:paraId="1CE8A879" w14:textId="77777777" w:rsidTr="00C13504">
        <w:tc>
          <w:tcPr>
            <w:tcW w:w="1207" w:type="dxa"/>
            <w:vMerge/>
            <w:tcBorders>
              <w:left w:val="single" w:sz="4" w:space="0" w:color="000000"/>
              <w:right w:val="nil"/>
            </w:tcBorders>
            <w:textDirection w:val="btLr"/>
          </w:tcPr>
          <w:p w14:paraId="0D2DDC6D" w14:textId="77777777" w:rsidR="00730D59" w:rsidRDefault="00730D59" w:rsidP="004231D5">
            <w:pPr>
              <w:snapToGrid w:val="0"/>
              <w:ind w:left="113" w:right="113"/>
              <w:jc w:val="cente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336E03AF" w14:textId="77777777" w:rsidR="00730D59" w:rsidRDefault="00730D59" w:rsidP="004231D5">
            <w:pPr>
              <w:rPr>
                <w:rFonts w:eastAsia="Calibri"/>
                <w:sz w:val="24"/>
                <w:szCs w:val="24"/>
              </w:rPr>
            </w:pPr>
            <w:r>
              <w:rPr>
                <w:rFonts w:eastAsia="Calibri"/>
                <w:sz w:val="24"/>
                <w:szCs w:val="24"/>
              </w:rPr>
              <w:t xml:space="preserve">Консультация «Как завоевать авторитет в глазах своего ребенка» </w:t>
            </w:r>
          </w:p>
        </w:tc>
      </w:tr>
      <w:tr w:rsidR="00730D59" w14:paraId="405CC538" w14:textId="77777777" w:rsidTr="00C13504">
        <w:tc>
          <w:tcPr>
            <w:tcW w:w="1207" w:type="dxa"/>
            <w:vMerge/>
            <w:tcBorders>
              <w:left w:val="single" w:sz="4" w:space="0" w:color="000000"/>
              <w:right w:val="nil"/>
            </w:tcBorders>
            <w:textDirection w:val="btLr"/>
          </w:tcPr>
          <w:p w14:paraId="2493F483" w14:textId="77777777" w:rsidR="00730D59" w:rsidRDefault="00730D59" w:rsidP="004231D5">
            <w:pPr>
              <w:snapToGrid w:val="0"/>
              <w:ind w:left="113" w:right="113"/>
              <w:jc w:val="cente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5B18152A" w14:textId="77777777" w:rsidR="00730D59" w:rsidRDefault="00730D59" w:rsidP="004231D5">
            <w:pPr>
              <w:rPr>
                <w:rFonts w:eastAsia="Calibri"/>
                <w:sz w:val="24"/>
                <w:szCs w:val="24"/>
              </w:rPr>
            </w:pPr>
            <w:r>
              <w:rPr>
                <w:rFonts w:eastAsia="Calibri"/>
                <w:sz w:val="24"/>
                <w:szCs w:val="24"/>
              </w:rPr>
              <w:t>Памятка «Сохрани самое дорогое (Поставь защиту на окна)»</w:t>
            </w:r>
          </w:p>
        </w:tc>
      </w:tr>
      <w:tr w:rsidR="00730D59" w14:paraId="48C2A4D4" w14:textId="77777777" w:rsidTr="00C13504">
        <w:tc>
          <w:tcPr>
            <w:tcW w:w="1207" w:type="dxa"/>
            <w:vMerge/>
            <w:tcBorders>
              <w:left w:val="single" w:sz="4" w:space="0" w:color="000000"/>
              <w:right w:val="nil"/>
            </w:tcBorders>
            <w:textDirection w:val="btLr"/>
          </w:tcPr>
          <w:p w14:paraId="4206DCF8" w14:textId="77777777" w:rsidR="00730D59" w:rsidRDefault="00730D59" w:rsidP="004231D5">
            <w:pPr>
              <w:snapToGrid w:val="0"/>
              <w:ind w:left="113" w:right="113"/>
              <w:jc w:val="cente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1C57F7F4" w14:textId="77777777" w:rsidR="00730D59" w:rsidRDefault="00730D59" w:rsidP="004231D5">
            <w:pPr>
              <w:rPr>
                <w:rFonts w:eastAsia="Calibri"/>
                <w:sz w:val="24"/>
                <w:szCs w:val="24"/>
              </w:rPr>
            </w:pPr>
            <w:r>
              <w:rPr>
                <w:rFonts w:eastAsia="Calibri"/>
                <w:sz w:val="24"/>
                <w:szCs w:val="24"/>
              </w:rPr>
              <w:t>Памятка «Помогите детям запомнить правила пожарной безопасности»</w:t>
            </w:r>
          </w:p>
        </w:tc>
      </w:tr>
      <w:tr w:rsidR="00730D59" w14:paraId="7038B6DA" w14:textId="77777777" w:rsidTr="005160C7">
        <w:tc>
          <w:tcPr>
            <w:tcW w:w="1207" w:type="dxa"/>
            <w:vMerge/>
            <w:tcBorders>
              <w:left w:val="single" w:sz="4" w:space="0" w:color="000000"/>
              <w:right w:val="nil"/>
            </w:tcBorders>
            <w:textDirection w:val="btLr"/>
          </w:tcPr>
          <w:p w14:paraId="6E3A28F6" w14:textId="77777777" w:rsidR="00730D59" w:rsidRDefault="00730D59" w:rsidP="004231D5">
            <w:pPr>
              <w:snapToGrid w:val="0"/>
              <w:ind w:left="113" w:right="113"/>
              <w:jc w:val="cente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48425E4D" w14:textId="77777777" w:rsidR="00730D59" w:rsidRDefault="00730D59" w:rsidP="004231D5">
            <w:pPr>
              <w:rPr>
                <w:rFonts w:eastAsia="Calibri"/>
                <w:sz w:val="24"/>
                <w:szCs w:val="24"/>
              </w:rPr>
            </w:pPr>
            <w:r>
              <w:rPr>
                <w:rFonts w:eastAsia="Calibri"/>
                <w:sz w:val="24"/>
                <w:szCs w:val="24"/>
              </w:rPr>
              <w:t>Родительский субботник. Уборка территории детского сада</w:t>
            </w:r>
          </w:p>
        </w:tc>
      </w:tr>
      <w:tr w:rsidR="00730D59" w14:paraId="5E5A52F3" w14:textId="77777777" w:rsidTr="005160C7">
        <w:tc>
          <w:tcPr>
            <w:tcW w:w="1207" w:type="dxa"/>
            <w:vMerge/>
            <w:tcBorders>
              <w:left w:val="single" w:sz="4" w:space="0" w:color="000000"/>
              <w:right w:val="nil"/>
            </w:tcBorders>
            <w:textDirection w:val="btLr"/>
          </w:tcPr>
          <w:p w14:paraId="2B6C7268" w14:textId="77777777" w:rsidR="00730D59" w:rsidRDefault="00730D59" w:rsidP="004231D5">
            <w:pPr>
              <w:snapToGrid w:val="0"/>
              <w:ind w:left="113" w:right="113"/>
              <w:jc w:val="cente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7A6DB8E0" w14:textId="18379453" w:rsidR="00730D59" w:rsidRDefault="00730D59" w:rsidP="004231D5">
            <w:pPr>
              <w:rPr>
                <w:rFonts w:eastAsia="Calibri"/>
                <w:sz w:val="24"/>
                <w:szCs w:val="24"/>
              </w:rPr>
            </w:pPr>
            <w:r w:rsidRPr="00730D59">
              <w:rPr>
                <w:rFonts w:eastAsia="Calibri"/>
                <w:sz w:val="24"/>
                <w:szCs w:val="24"/>
              </w:rPr>
              <w:t>Творческий семейный конкурс «Волшебный космос»</w:t>
            </w:r>
          </w:p>
        </w:tc>
      </w:tr>
      <w:tr w:rsidR="00730D59" w14:paraId="112E4CA6" w14:textId="77777777" w:rsidTr="00C13504">
        <w:tc>
          <w:tcPr>
            <w:tcW w:w="1207" w:type="dxa"/>
            <w:vMerge/>
            <w:tcBorders>
              <w:left w:val="single" w:sz="4" w:space="0" w:color="000000"/>
              <w:bottom w:val="single" w:sz="4" w:space="0" w:color="000000"/>
              <w:right w:val="nil"/>
            </w:tcBorders>
            <w:textDirection w:val="btLr"/>
          </w:tcPr>
          <w:p w14:paraId="4FA8B825" w14:textId="77777777" w:rsidR="00730D59" w:rsidRDefault="00730D59" w:rsidP="004231D5">
            <w:pPr>
              <w:snapToGrid w:val="0"/>
              <w:ind w:left="113" w:right="113"/>
              <w:jc w:val="cente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16AD4B4B" w14:textId="43BCC717" w:rsidR="00730D59" w:rsidRDefault="00730D59" w:rsidP="004231D5">
            <w:pPr>
              <w:rPr>
                <w:rFonts w:eastAsia="Calibri"/>
                <w:sz w:val="24"/>
                <w:szCs w:val="24"/>
              </w:rPr>
            </w:pPr>
            <w:r w:rsidRPr="00730D59">
              <w:rPr>
                <w:rFonts w:eastAsia="Calibri"/>
                <w:sz w:val="24"/>
                <w:szCs w:val="24"/>
              </w:rPr>
              <w:t>Консультация «Как превратить чтение в удовольствие»,</w:t>
            </w:r>
          </w:p>
        </w:tc>
      </w:tr>
      <w:tr w:rsidR="004231D5" w14:paraId="25E5B43A" w14:textId="77777777" w:rsidTr="00C13504">
        <w:tc>
          <w:tcPr>
            <w:tcW w:w="1207" w:type="dxa"/>
            <w:vMerge w:val="restart"/>
            <w:tcBorders>
              <w:top w:val="nil"/>
              <w:left w:val="single" w:sz="4" w:space="0" w:color="000000"/>
              <w:bottom w:val="single" w:sz="4" w:space="0" w:color="000000"/>
              <w:right w:val="nil"/>
            </w:tcBorders>
            <w:textDirection w:val="btLr"/>
            <w:hideMark/>
          </w:tcPr>
          <w:p w14:paraId="73C6C60C" w14:textId="77777777" w:rsidR="004231D5" w:rsidRDefault="004231D5" w:rsidP="004231D5">
            <w:pPr>
              <w:snapToGrid w:val="0"/>
              <w:ind w:left="113" w:right="113"/>
              <w:jc w:val="center"/>
              <w:rPr>
                <w:rFonts w:eastAsia="Calibri"/>
                <w:sz w:val="24"/>
                <w:szCs w:val="24"/>
              </w:rPr>
            </w:pPr>
          </w:p>
          <w:p w14:paraId="7EDCA82A" w14:textId="77777777" w:rsidR="00730D59" w:rsidRDefault="00730D59" w:rsidP="004231D5">
            <w:pPr>
              <w:snapToGrid w:val="0"/>
              <w:ind w:left="113" w:right="113"/>
              <w:jc w:val="center"/>
              <w:rPr>
                <w:rFonts w:eastAsia="Calibri"/>
                <w:sz w:val="24"/>
                <w:szCs w:val="24"/>
              </w:rPr>
            </w:pPr>
          </w:p>
          <w:p w14:paraId="2A4B3F07" w14:textId="77777777" w:rsidR="00730D59" w:rsidRDefault="00730D59" w:rsidP="004231D5">
            <w:pPr>
              <w:snapToGrid w:val="0"/>
              <w:ind w:left="113" w:right="113"/>
              <w:jc w:val="center"/>
              <w:rPr>
                <w:rFonts w:eastAsia="Calibri"/>
                <w:sz w:val="24"/>
                <w:szCs w:val="24"/>
              </w:rPr>
            </w:pPr>
          </w:p>
          <w:p w14:paraId="4ACBB790" w14:textId="722C587A" w:rsidR="00730D59" w:rsidRDefault="00730D59" w:rsidP="004231D5">
            <w:pPr>
              <w:snapToGrid w:val="0"/>
              <w:ind w:left="113" w:right="113"/>
              <w:jc w:val="center"/>
              <w:rPr>
                <w:rFonts w:eastAsia="Calibri"/>
                <w:sz w:val="24"/>
                <w:szCs w:val="24"/>
              </w:rPr>
            </w:pPr>
          </w:p>
        </w:tc>
        <w:tc>
          <w:tcPr>
            <w:tcW w:w="13640" w:type="dxa"/>
            <w:tcBorders>
              <w:top w:val="nil"/>
              <w:left w:val="single" w:sz="4" w:space="0" w:color="000000"/>
              <w:bottom w:val="single" w:sz="4" w:space="0" w:color="000000"/>
              <w:right w:val="single" w:sz="4" w:space="0" w:color="000000"/>
            </w:tcBorders>
          </w:tcPr>
          <w:p w14:paraId="044DFE96" w14:textId="77777777" w:rsidR="004231D5" w:rsidRDefault="004231D5" w:rsidP="004231D5">
            <w:pPr>
              <w:rPr>
                <w:rFonts w:eastAsia="Calibri"/>
                <w:sz w:val="24"/>
                <w:szCs w:val="24"/>
              </w:rPr>
            </w:pPr>
            <w:r>
              <w:rPr>
                <w:rFonts w:eastAsia="Calibri"/>
                <w:sz w:val="24"/>
                <w:szCs w:val="24"/>
              </w:rPr>
              <w:t>Консультация «Расскажите детям о пожарной безопасности»</w:t>
            </w:r>
          </w:p>
        </w:tc>
      </w:tr>
      <w:tr w:rsidR="004231D5" w14:paraId="1B53091A" w14:textId="77777777" w:rsidTr="00C13504">
        <w:tc>
          <w:tcPr>
            <w:tcW w:w="1207" w:type="dxa"/>
            <w:vMerge/>
            <w:tcBorders>
              <w:top w:val="nil"/>
              <w:left w:val="single" w:sz="4" w:space="0" w:color="000000"/>
              <w:bottom w:val="single" w:sz="4" w:space="0" w:color="000000"/>
              <w:right w:val="nil"/>
            </w:tcBorders>
            <w:vAlign w:val="center"/>
            <w:hideMark/>
          </w:tcPr>
          <w:p w14:paraId="783FDB5A"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44CEF412" w14:textId="77777777" w:rsidR="004231D5" w:rsidRDefault="004231D5" w:rsidP="004231D5">
            <w:pPr>
              <w:rPr>
                <w:rFonts w:eastAsia="Calibri"/>
                <w:sz w:val="24"/>
                <w:szCs w:val="24"/>
              </w:rPr>
            </w:pPr>
            <w:r>
              <w:rPr>
                <w:rFonts w:eastAsia="Calibri"/>
                <w:sz w:val="24"/>
                <w:szCs w:val="24"/>
              </w:rPr>
              <w:t>Консультация «</w:t>
            </w:r>
            <w:r w:rsidRPr="00B206B6">
              <w:rPr>
                <w:rFonts w:eastAsia="Calibri"/>
                <w:sz w:val="24"/>
                <w:szCs w:val="24"/>
              </w:rPr>
              <w:t>Успех профилактики дорожно-транспортных происшествий с детьми</w:t>
            </w:r>
            <w:r>
              <w:rPr>
                <w:rFonts w:eastAsia="Calibri"/>
                <w:sz w:val="24"/>
                <w:szCs w:val="24"/>
              </w:rPr>
              <w:t>»</w:t>
            </w:r>
          </w:p>
        </w:tc>
      </w:tr>
      <w:tr w:rsidR="004231D5" w14:paraId="78D3A37E" w14:textId="77777777" w:rsidTr="00C13504">
        <w:tc>
          <w:tcPr>
            <w:tcW w:w="1207" w:type="dxa"/>
            <w:vMerge/>
            <w:tcBorders>
              <w:top w:val="nil"/>
              <w:left w:val="single" w:sz="4" w:space="0" w:color="000000"/>
              <w:bottom w:val="single" w:sz="4" w:space="0" w:color="000000"/>
              <w:right w:val="nil"/>
            </w:tcBorders>
            <w:vAlign w:val="center"/>
            <w:hideMark/>
          </w:tcPr>
          <w:p w14:paraId="5B90F080"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62675855" w14:textId="77777777" w:rsidR="004231D5" w:rsidRDefault="004231D5" w:rsidP="004231D5">
            <w:pPr>
              <w:rPr>
                <w:sz w:val="24"/>
                <w:szCs w:val="24"/>
              </w:rPr>
            </w:pPr>
            <w:r>
              <w:rPr>
                <w:sz w:val="24"/>
                <w:szCs w:val="24"/>
                <w:shd w:val="clear" w:color="auto" w:fill="FFFFFF"/>
              </w:rPr>
              <w:t>Конкурс семейных рисунков по безопасности дорожного движения «Мы за безопасное движение»</w:t>
            </w:r>
          </w:p>
        </w:tc>
      </w:tr>
      <w:tr w:rsidR="004231D5" w14:paraId="1FA4B3D2" w14:textId="77777777" w:rsidTr="00C13504">
        <w:tc>
          <w:tcPr>
            <w:tcW w:w="1207" w:type="dxa"/>
            <w:vMerge/>
            <w:tcBorders>
              <w:top w:val="nil"/>
              <w:left w:val="single" w:sz="4" w:space="0" w:color="000000"/>
              <w:bottom w:val="single" w:sz="4" w:space="0" w:color="000000"/>
              <w:right w:val="nil"/>
            </w:tcBorders>
            <w:vAlign w:val="center"/>
            <w:hideMark/>
          </w:tcPr>
          <w:p w14:paraId="17C223A8"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0DDE921E" w14:textId="77777777" w:rsidR="004231D5" w:rsidRDefault="004231D5" w:rsidP="004231D5">
            <w:pPr>
              <w:rPr>
                <w:rFonts w:eastAsia="Calibri"/>
                <w:sz w:val="24"/>
                <w:szCs w:val="24"/>
              </w:rPr>
            </w:pPr>
            <w:r>
              <w:rPr>
                <w:rFonts w:eastAsia="Calibri"/>
                <w:sz w:val="24"/>
                <w:szCs w:val="24"/>
              </w:rPr>
              <w:t>Групповые итоговые родительские собрания</w:t>
            </w:r>
          </w:p>
        </w:tc>
      </w:tr>
      <w:tr w:rsidR="004231D5" w14:paraId="125D68D3" w14:textId="77777777" w:rsidTr="00C13504">
        <w:tc>
          <w:tcPr>
            <w:tcW w:w="1207" w:type="dxa"/>
            <w:vMerge/>
            <w:tcBorders>
              <w:top w:val="nil"/>
              <w:left w:val="single" w:sz="4" w:space="0" w:color="000000"/>
              <w:bottom w:val="single" w:sz="4" w:space="0" w:color="000000"/>
              <w:right w:val="nil"/>
            </w:tcBorders>
            <w:vAlign w:val="center"/>
            <w:hideMark/>
          </w:tcPr>
          <w:p w14:paraId="0C93328B"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0606BB44" w14:textId="77777777" w:rsidR="004231D5" w:rsidRDefault="004231D5" w:rsidP="004231D5">
            <w:pPr>
              <w:rPr>
                <w:rFonts w:eastAsia="Calibri"/>
                <w:sz w:val="24"/>
                <w:szCs w:val="24"/>
              </w:rPr>
            </w:pPr>
            <w:r>
              <w:rPr>
                <w:rFonts w:eastAsia="Calibri"/>
                <w:sz w:val="24"/>
                <w:szCs w:val="24"/>
              </w:rPr>
              <w:t>Анкетирование родителей «Ваше мнение о работе ДОО»</w:t>
            </w:r>
          </w:p>
        </w:tc>
      </w:tr>
      <w:tr w:rsidR="004231D5" w14:paraId="337ECCB7" w14:textId="77777777" w:rsidTr="00C13504">
        <w:tc>
          <w:tcPr>
            <w:tcW w:w="1207" w:type="dxa"/>
            <w:vMerge/>
            <w:tcBorders>
              <w:top w:val="nil"/>
              <w:left w:val="single" w:sz="4" w:space="0" w:color="000000"/>
              <w:bottom w:val="single" w:sz="4" w:space="0" w:color="000000"/>
              <w:right w:val="nil"/>
            </w:tcBorders>
            <w:vAlign w:val="center"/>
            <w:hideMark/>
          </w:tcPr>
          <w:p w14:paraId="248B169C"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06EF1BBE" w14:textId="77777777" w:rsidR="004231D5" w:rsidRDefault="004231D5" w:rsidP="004231D5">
            <w:pPr>
              <w:rPr>
                <w:rFonts w:eastAsia="Calibri"/>
                <w:sz w:val="24"/>
                <w:szCs w:val="24"/>
              </w:rPr>
            </w:pPr>
            <w:r>
              <w:rPr>
                <w:rFonts w:eastAsia="Calibri"/>
                <w:sz w:val="24"/>
                <w:szCs w:val="24"/>
              </w:rPr>
              <w:t>Общее родительское собрание «Об итогах работы за год. О летней оздоровительной работе»</w:t>
            </w:r>
          </w:p>
        </w:tc>
      </w:tr>
      <w:tr w:rsidR="004231D5" w14:paraId="5808C1BA" w14:textId="77777777" w:rsidTr="00C13504">
        <w:tc>
          <w:tcPr>
            <w:tcW w:w="1207" w:type="dxa"/>
            <w:vMerge/>
            <w:tcBorders>
              <w:top w:val="nil"/>
              <w:left w:val="single" w:sz="4" w:space="0" w:color="000000"/>
              <w:bottom w:val="single" w:sz="4" w:space="0" w:color="000000"/>
              <w:right w:val="nil"/>
            </w:tcBorders>
            <w:vAlign w:val="center"/>
            <w:hideMark/>
          </w:tcPr>
          <w:p w14:paraId="2280604C"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000000"/>
              <w:right w:val="single" w:sz="4" w:space="0" w:color="000000"/>
            </w:tcBorders>
            <w:hideMark/>
          </w:tcPr>
          <w:p w14:paraId="31FB18F4" w14:textId="77777777" w:rsidR="004231D5" w:rsidRDefault="004231D5" w:rsidP="004231D5">
            <w:pPr>
              <w:rPr>
                <w:rFonts w:eastAsia="Calibri"/>
                <w:sz w:val="24"/>
                <w:szCs w:val="24"/>
              </w:rPr>
            </w:pPr>
            <w:r>
              <w:rPr>
                <w:rFonts w:eastAsia="Calibri"/>
                <w:sz w:val="24"/>
                <w:szCs w:val="24"/>
              </w:rPr>
              <w:t>Трудовой десант «Посади растение – дерево, куст, цветок»</w:t>
            </w:r>
          </w:p>
        </w:tc>
      </w:tr>
      <w:tr w:rsidR="004231D5" w14:paraId="2D284F36" w14:textId="77777777" w:rsidTr="00730D59">
        <w:tc>
          <w:tcPr>
            <w:tcW w:w="1207" w:type="dxa"/>
            <w:vMerge/>
            <w:tcBorders>
              <w:top w:val="nil"/>
              <w:left w:val="single" w:sz="4" w:space="0" w:color="000000"/>
              <w:bottom w:val="single" w:sz="4" w:space="0" w:color="000000"/>
              <w:right w:val="nil"/>
            </w:tcBorders>
            <w:vAlign w:val="center"/>
            <w:hideMark/>
          </w:tcPr>
          <w:p w14:paraId="62FCDAAE" w14:textId="77777777" w:rsidR="004231D5" w:rsidRDefault="004231D5" w:rsidP="004231D5">
            <w:pPr>
              <w:rPr>
                <w:rFonts w:eastAsia="Calibri"/>
                <w:sz w:val="24"/>
                <w:szCs w:val="24"/>
              </w:rPr>
            </w:pPr>
          </w:p>
        </w:tc>
        <w:tc>
          <w:tcPr>
            <w:tcW w:w="13640" w:type="dxa"/>
            <w:tcBorders>
              <w:top w:val="nil"/>
              <w:left w:val="single" w:sz="4" w:space="0" w:color="000000"/>
              <w:bottom w:val="single" w:sz="4" w:space="0" w:color="auto"/>
              <w:right w:val="single" w:sz="4" w:space="0" w:color="000000"/>
            </w:tcBorders>
            <w:hideMark/>
          </w:tcPr>
          <w:p w14:paraId="195E2473" w14:textId="77777777" w:rsidR="004231D5" w:rsidRDefault="004231D5" w:rsidP="004231D5">
            <w:pPr>
              <w:rPr>
                <w:rFonts w:eastAsia="Calibri"/>
                <w:sz w:val="24"/>
                <w:szCs w:val="24"/>
              </w:rPr>
            </w:pPr>
            <w:r>
              <w:rPr>
                <w:rFonts w:eastAsia="Calibri"/>
                <w:sz w:val="24"/>
                <w:szCs w:val="24"/>
              </w:rPr>
              <w:t>Фотовыставка «Хорошо у нас в саду!»</w:t>
            </w:r>
          </w:p>
        </w:tc>
      </w:tr>
      <w:tr w:rsidR="004231D5" w14:paraId="3AD88B82" w14:textId="77777777" w:rsidTr="00730D59">
        <w:tc>
          <w:tcPr>
            <w:tcW w:w="1207" w:type="dxa"/>
            <w:vMerge/>
            <w:tcBorders>
              <w:top w:val="nil"/>
              <w:left w:val="single" w:sz="4" w:space="0" w:color="000000"/>
              <w:bottom w:val="nil"/>
              <w:right w:val="single" w:sz="4" w:space="0" w:color="auto"/>
            </w:tcBorders>
            <w:vAlign w:val="center"/>
            <w:hideMark/>
          </w:tcPr>
          <w:p w14:paraId="7E738D73" w14:textId="77777777" w:rsidR="004231D5" w:rsidRDefault="004231D5" w:rsidP="004231D5">
            <w:pPr>
              <w:rPr>
                <w:rFonts w:eastAsia="Calibri"/>
                <w:sz w:val="24"/>
                <w:szCs w:val="24"/>
              </w:rPr>
            </w:pPr>
          </w:p>
        </w:tc>
        <w:tc>
          <w:tcPr>
            <w:tcW w:w="13640" w:type="dxa"/>
            <w:tcBorders>
              <w:top w:val="single" w:sz="4" w:space="0" w:color="auto"/>
              <w:left w:val="single" w:sz="4" w:space="0" w:color="auto"/>
              <w:bottom w:val="single" w:sz="4" w:space="0" w:color="auto"/>
              <w:right w:val="single" w:sz="4" w:space="0" w:color="auto"/>
            </w:tcBorders>
            <w:hideMark/>
          </w:tcPr>
          <w:p w14:paraId="320675E1" w14:textId="77777777" w:rsidR="004231D5" w:rsidRDefault="004231D5" w:rsidP="004231D5">
            <w:pPr>
              <w:rPr>
                <w:rFonts w:eastAsia="Calibri"/>
                <w:sz w:val="24"/>
                <w:szCs w:val="24"/>
              </w:rPr>
            </w:pPr>
            <w:r>
              <w:rPr>
                <w:rFonts w:eastAsia="Calibri"/>
                <w:sz w:val="24"/>
                <w:szCs w:val="24"/>
              </w:rPr>
              <w:t>Консультация «Безопасность ребенка в летний период»</w:t>
            </w:r>
          </w:p>
        </w:tc>
      </w:tr>
      <w:tr w:rsidR="00730D59" w14:paraId="05E02A89" w14:textId="77777777" w:rsidTr="005160C7">
        <w:trPr>
          <w:cantSplit/>
          <w:trHeight w:val="404"/>
        </w:trPr>
        <w:tc>
          <w:tcPr>
            <w:tcW w:w="1207" w:type="dxa"/>
            <w:vMerge w:val="restart"/>
            <w:tcBorders>
              <w:top w:val="nil"/>
              <w:left w:val="single" w:sz="4" w:space="0" w:color="000000"/>
              <w:right w:val="single" w:sz="4" w:space="0" w:color="auto"/>
            </w:tcBorders>
            <w:textDirection w:val="btLr"/>
            <w:vAlign w:val="center"/>
          </w:tcPr>
          <w:p w14:paraId="0100629D" w14:textId="6327E6C2" w:rsidR="00730D59" w:rsidRDefault="00730D59" w:rsidP="00730D59">
            <w:pPr>
              <w:ind w:left="113" w:right="113"/>
              <w:rPr>
                <w:rFonts w:eastAsia="Calibri"/>
                <w:sz w:val="24"/>
                <w:szCs w:val="24"/>
              </w:rPr>
            </w:pPr>
            <w:r>
              <w:rPr>
                <w:rFonts w:eastAsia="Calibri"/>
                <w:sz w:val="24"/>
                <w:szCs w:val="24"/>
              </w:rPr>
              <w:t>Май</w:t>
            </w:r>
          </w:p>
        </w:tc>
        <w:tc>
          <w:tcPr>
            <w:tcW w:w="13640" w:type="dxa"/>
            <w:tcBorders>
              <w:top w:val="single" w:sz="4" w:space="0" w:color="auto"/>
              <w:left w:val="single" w:sz="4" w:space="0" w:color="auto"/>
              <w:bottom w:val="single" w:sz="4" w:space="0" w:color="auto"/>
              <w:right w:val="single" w:sz="4" w:space="0" w:color="auto"/>
            </w:tcBorders>
          </w:tcPr>
          <w:p w14:paraId="06D3C95A" w14:textId="1EA0BC9B" w:rsidR="00730D59" w:rsidRDefault="00730D59" w:rsidP="004231D5">
            <w:pPr>
              <w:rPr>
                <w:rFonts w:eastAsia="Calibri"/>
                <w:sz w:val="24"/>
                <w:szCs w:val="24"/>
              </w:rPr>
            </w:pPr>
            <w:r w:rsidRPr="00730D59">
              <w:rPr>
                <w:rFonts w:eastAsia="Calibri"/>
                <w:sz w:val="24"/>
                <w:szCs w:val="24"/>
              </w:rPr>
              <w:t>Выставка – конкурс рисунков «Великая Победа!»</w:t>
            </w:r>
          </w:p>
        </w:tc>
      </w:tr>
      <w:tr w:rsidR="00730D59" w14:paraId="1598153C" w14:textId="77777777" w:rsidTr="005160C7">
        <w:trPr>
          <w:cantSplit/>
          <w:trHeight w:val="265"/>
        </w:trPr>
        <w:tc>
          <w:tcPr>
            <w:tcW w:w="1207" w:type="dxa"/>
            <w:vMerge/>
            <w:tcBorders>
              <w:left w:val="single" w:sz="4" w:space="0" w:color="000000"/>
              <w:bottom w:val="single" w:sz="4" w:space="0" w:color="000000"/>
              <w:right w:val="single" w:sz="4" w:space="0" w:color="auto"/>
            </w:tcBorders>
            <w:textDirection w:val="btLr"/>
            <w:vAlign w:val="center"/>
          </w:tcPr>
          <w:p w14:paraId="4B40A6E2" w14:textId="61E11017" w:rsidR="00730D59" w:rsidRDefault="00730D59" w:rsidP="00730D59">
            <w:pPr>
              <w:ind w:left="113" w:right="113"/>
              <w:rPr>
                <w:rFonts w:eastAsia="Calibri"/>
                <w:sz w:val="24"/>
                <w:szCs w:val="24"/>
              </w:rPr>
            </w:pPr>
          </w:p>
        </w:tc>
        <w:tc>
          <w:tcPr>
            <w:tcW w:w="13640" w:type="dxa"/>
            <w:tcBorders>
              <w:top w:val="single" w:sz="4" w:space="0" w:color="auto"/>
              <w:left w:val="single" w:sz="4" w:space="0" w:color="auto"/>
              <w:bottom w:val="single" w:sz="4" w:space="0" w:color="auto"/>
              <w:right w:val="single" w:sz="4" w:space="0" w:color="auto"/>
            </w:tcBorders>
          </w:tcPr>
          <w:p w14:paraId="0A4F0C50" w14:textId="39FF475D" w:rsidR="00730D59" w:rsidRDefault="00730D59" w:rsidP="004231D5">
            <w:pPr>
              <w:rPr>
                <w:rFonts w:eastAsia="Calibri"/>
                <w:sz w:val="24"/>
                <w:szCs w:val="24"/>
              </w:rPr>
            </w:pPr>
            <w:r w:rsidRPr="00730D59">
              <w:rPr>
                <w:rFonts w:eastAsia="Calibri"/>
                <w:sz w:val="24"/>
                <w:szCs w:val="24"/>
              </w:rPr>
              <w:t>Калейдоскоп добрых дел: посадка деревьев, кустарников, цветов.</w:t>
            </w:r>
          </w:p>
        </w:tc>
      </w:tr>
    </w:tbl>
    <w:p w14:paraId="452E5F39" w14:textId="5372F8D5" w:rsidR="00523219" w:rsidRDefault="00523219" w:rsidP="00C13504">
      <w:pPr>
        <w:pStyle w:val="1"/>
        <w:tabs>
          <w:tab w:val="left" w:pos="1134"/>
          <w:tab w:val="left" w:pos="1276"/>
        </w:tabs>
        <w:ind w:left="0"/>
      </w:pPr>
    </w:p>
    <w:p w14:paraId="17F1BA99" w14:textId="177FBAD6" w:rsidR="00BB340C" w:rsidRPr="00C54258" w:rsidRDefault="00304AB3" w:rsidP="00C54258">
      <w:pPr>
        <w:pStyle w:val="1"/>
        <w:tabs>
          <w:tab w:val="left" w:pos="993"/>
          <w:tab w:val="left" w:pos="1276"/>
        </w:tabs>
        <w:ind w:left="993" w:hanging="284"/>
        <w:jc w:val="center"/>
      </w:pPr>
      <w:r w:rsidRPr="00C54258">
        <w:t xml:space="preserve">2.6. </w:t>
      </w:r>
      <w:r w:rsidR="0021290F" w:rsidRPr="00C54258">
        <w:t>Направления</w:t>
      </w:r>
      <w:r w:rsidR="0021290F" w:rsidRPr="00C54258">
        <w:rPr>
          <w:spacing w:val="-3"/>
        </w:rPr>
        <w:t xml:space="preserve"> </w:t>
      </w:r>
      <w:r w:rsidR="0021290F" w:rsidRPr="00C54258">
        <w:t>и</w:t>
      </w:r>
      <w:r w:rsidR="0021290F" w:rsidRPr="00C54258">
        <w:rPr>
          <w:spacing w:val="-4"/>
        </w:rPr>
        <w:t xml:space="preserve"> </w:t>
      </w:r>
      <w:r w:rsidR="0021290F" w:rsidRPr="00C54258">
        <w:t>задачи</w:t>
      </w:r>
      <w:r w:rsidR="0021290F" w:rsidRPr="00C54258">
        <w:rPr>
          <w:spacing w:val="-1"/>
        </w:rPr>
        <w:t xml:space="preserve"> </w:t>
      </w:r>
      <w:r w:rsidR="0021290F" w:rsidRPr="00C54258">
        <w:t>коррекционно-развивающей</w:t>
      </w:r>
      <w:r w:rsidR="0021290F" w:rsidRPr="00C54258">
        <w:rPr>
          <w:spacing w:val="-2"/>
        </w:rPr>
        <w:t xml:space="preserve"> </w:t>
      </w:r>
      <w:r w:rsidR="0021290F" w:rsidRPr="00C54258">
        <w:t>работы</w:t>
      </w:r>
    </w:p>
    <w:p w14:paraId="4AAA509F" w14:textId="0062721D" w:rsidR="00BB340C" w:rsidRDefault="0021290F" w:rsidP="00AF4817">
      <w:pPr>
        <w:pStyle w:val="a3"/>
        <w:spacing w:line="276" w:lineRule="auto"/>
        <w:ind w:left="0" w:firstLine="709"/>
      </w:pPr>
      <w:r w:rsidRPr="009509C1">
        <w:rPr>
          <w:iCs/>
        </w:rPr>
        <w:t>Коррекционно-развивающая</w:t>
      </w:r>
      <w:r w:rsidRPr="009509C1">
        <w:rPr>
          <w:iCs/>
          <w:spacing w:val="1"/>
        </w:rPr>
        <w:t xml:space="preserve"> </w:t>
      </w:r>
      <w:r w:rsidRPr="009509C1">
        <w:rPr>
          <w:iCs/>
        </w:rPr>
        <w:t>работа</w:t>
      </w:r>
      <w:r w:rsidRPr="009509C1">
        <w:rPr>
          <w:iCs/>
          <w:spacing w:val="1"/>
        </w:rPr>
        <w:t xml:space="preserve"> </w:t>
      </w:r>
      <w:r w:rsidRPr="009509C1">
        <w:rPr>
          <w:iCs/>
        </w:rPr>
        <w:t>и</w:t>
      </w:r>
      <w:r w:rsidR="00730D59">
        <w:rPr>
          <w:iCs/>
        </w:rPr>
        <w:t>/</w:t>
      </w:r>
      <w:r w:rsidRPr="009509C1">
        <w:rPr>
          <w:iCs/>
        </w:rPr>
        <w:t>или</w:t>
      </w:r>
      <w:r w:rsidRPr="009509C1">
        <w:rPr>
          <w:iCs/>
          <w:spacing w:val="1"/>
        </w:rPr>
        <w:t xml:space="preserve"> </w:t>
      </w:r>
      <w:r w:rsidRPr="009509C1">
        <w:rPr>
          <w:iCs/>
        </w:rPr>
        <w:t>инклюзивное</w:t>
      </w:r>
      <w:r w:rsidRPr="009509C1">
        <w:rPr>
          <w:iCs/>
          <w:spacing w:val="1"/>
        </w:rPr>
        <w:t xml:space="preserve"> </w:t>
      </w:r>
      <w:r w:rsidRPr="009509C1">
        <w:rPr>
          <w:iCs/>
        </w:rPr>
        <w:t>образование</w:t>
      </w:r>
      <w:r>
        <w:rPr>
          <w:i/>
          <w:spacing w:val="1"/>
        </w:rPr>
        <w:t xml:space="preserve"> </w:t>
      </w:r>
      <w:r w:rsidR="003B0599">
        <w:rPr>
          <w:spacing w:val="1"/>
        </w:rPr>
        <w:t xml:space="preserve">(Далее </w:t>
      </w:r>
      <w:r w:rsidR="003B0599" w:rsidRPr="00C638EC">
        <w:rPr>
          <w:spacing w:val="1"/>
        </w:rPr>
        <w:t xml:space="preserve">- КРР) </w:t>
      </w:r>
      <w:r w:rsidRPr="00C638EC">
        <w:t>направлен</w:t>
      </w:r>
      <w:r w:rsidR="003B0599" w:rsidRPr="00C638EC">
        <w:t>а</w:t>
      </w:r>
      <w:r w:rsidRPr="00C638EC">
        <w:t xml:space="preserve"> на обеспечение коррекции нарушений развития у различных категорий детей (целевые</w:t>
      </w:r>
      <w:r w:rsidRPr="00C638EC">
        <w:rPr>
          <w:spacing w:val="-57"/>
        </w:rPr>
        <w:t xml:space="preserve"> </w:t>
      </w:r>
      <w:r w:rsidRPr="00C638EC">
        <w:t>группы),</w:t>
      </w:r>
      <w:r w:rsidRPr="00C638EC">
        <w:rPr>
          <w:spacing w:val="1"/>
        </w:rPr>
        <w:t xml:space="preserve"> </w:t>
      </w:r>
      <w:r w:rsidRPr="00C638EC">
        <w:t>включая</w:t>
      </w:r>
      <w:r w:rsidRPr="00C638EC">
        <w:rPr>
          <w:spacing w:val="1"/>
        </w:rPr>
        <w:t xml:space="preserve"> </w:t>
      </w:r>
      <w:r w:rsidRPr="00C638EC">
        <w:t>детей</w:t>
      </w:r>
      <w:r w:rsidRPr="00C638EC">
        <w:rPr>
          <w:spacing w:val="1"/>
        </w:rPr>
        <w:t xml:space="preserve"> </w:t>
      </w:r>
      <w:r w:rsidRPr="00C638EC">
        <w:t>с</w:t>
      </w:r>
      <w:r w:rsidRPr="00C638EC">
        <w:rPr>
          <w:spacing w:val="1"/>
        </w:rPr>
        <w:t xml:space="preserve"> </w:t>
      </w:r>
      <w:r w:rsidR="00C638EC" w:rsidRPr="00C638EC">
        <w:rPr>
          <w:spacing w:val="1"/>
        </w:rPr>
        <w:t xml:space="preserve">особыми образовательными потребностями (Далее – </w:t>
      </w:r>
      <w:r w:rsidRPr="00C638EC">
        <w:t>ООП</w:t>
      </w:r>
      <w:r w:rsidR="00C638EC" w:rsidRPr="00C638EC">
        <w:t>)</w:t>
      </w:r>
      <w:r w:rsidRPr="00C638EC">
        <w:t>,</w:t>
      </w:r>
      <w:r w:rsidRPr="00C638EC">
        <w:rPr>
          <w:spacing w:val="1"/>
        </w:rPr>
        <w:t xml:space="preserve"> </w:t>
      </w:r>
      <w:r w:rsidRPr="00C638EC">
        <w:t>в</w:t>
      </w:r>
      <w:r w:rsidRPr="00C638EC">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6243C949" w14:textId="294B6A38" w:rsidR="003B0599"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w:t>
      </w:r>
      <w:r w:rsidR="003B0599">
        <w:t>х</w:t>
      </w:r>
      <w:r w:rsidR="00D75593">
        <w:t>:</w:t>
      </w:r>
    </w:p>
    <w:p w14:paraId="36847B3F" w14:textId="77777777" w:rsidR="003B0599" w:rsidRDefault="003B0599" w:rsidP="00AF4817">
      <w:pPr>
        <w:pStyle w:val="a3"/>
        <w:spacing w:line="276" w:lineRule="auto"/>
        <w:ind w:left="0" w:firstLine="709"/>
        <w:rPr>
          <w:spacing w:val="61"/>
        </w:rPr>
      </w:pPr>
      <w:r>
        <w:t>-</w:t>
      </w:r>
      <w:r w:rsidR="0021290F">
        <w:rPr>
          <w:spacing w:val="1"/>
        </w:rPr>
        <w:t xml:space="preserve"> </w:t>
      </w:r>
      <w:r w:rsidR="0021290F">
        <w:t>психолого-педагогическое</w:t>
      </w:r>
      <w:r w:rsidR="0021290F">
        <w:rPr>
          <w:spacing w:val="1"/>
        </w:rPr>
        <w:t xml:space="preserve"> </w:t>
      </w:r>
      <w:r w:rsidR="0021290F">
        <w:t>обследование,</w:t>
      </w:r>
      <w:r w:rsidR="0021290F">
        <w:rPr>
          <w:spacing w:val="61"/>
        </w:rPr>
        <w:t xml:space="preserve"> </w:t>
      </w:r>
    </w:p>
    <w:p w14:paraId="13E97C7B" w14:textId="77777777" w:rsidR="003B0599" w:rsidRDefault="003B0599" w:rsidP="00AF4817">
      <w:pPr>
        <w:pStyle w:val="a3"/>
        <w:spacing w:line="276" w:lineRule="auto"/>
        <w:ind w:left="0" w:firstLine="709"/>
      </w:pPr>
      <w:r>
        <w:rPr>
          <w:spacing w:val="61"/>
        </w:rPr>
        <w:t>-</w:t>
      </w:r>
      <w:r w:rsidR="0021290F">
        <w:t>проведение</w:t>
      </w:r>
      <w:r w:rsidR="0021290F">
        <w:rPr>
          <w:spacing w:val="1"/>
        </w:rPr>
        <w:t xml:space="preserve"> </w:t>
      </w:r>
      <w:r w:rsidR="0021290F">
        <w:t xml:space="preserve">индивидуальных и групповых коррекционно-развивающих занятий, </w:t>
      </w:r>
    </w:p>
    <w:p w14:paraId="28AF9CB1" w14:textId="77777777" w:rsidR="003B0599" w:rsidRDefault="003B0599" w:rsidP="00AF4817">
      <w:pPr>
        <w:pStyle w:val="a3"/>
        <w:spacing w:line="276" w:lineRule="auto"/>
        <w:ind w:left="0" w:firstLine="709"/>
        <w:rPr>
          <w:spacing w:val="1"/>
        </w:rPr>
      </w:pPr>
      <w:r>
        <w:t xml:space="preserve">- </w:t>
      </w:r>
      <w:r w:rsidR="0021290F">
        <w:t>мониторинг динамики</w:t>
      </w:r>
      <w:r w:rsidR="0021290F">
        <w:rPr>
          <w:spacing w:val="-57"/>
        </w:rPr>
        <w:t xml:space="preserve"> </w:t>
      </w:r>
      <w:r w:rsidR="0021290F">
        <w:t>их</w:t>
      </w:r>
      <w:r w:rsidR="0021290F">
        <w:rPr>
          <w:spacing w:val="1"/>
        </w:rPr>
        <w:t xml:space="preserve"> </w:t>
      </w:r>
      <w:r w:rsidR="0021290F">
        <w:t>развития.</w:t>
      </w:r>
      <w:r w:rsidR="0021290F">
        <w:rPr>
          <w:spacing w:val="1"/>
        </w:rPr>
        <w:t xml:space="preserve"> </w:t>
      </w:r>
    </w:p>
    <w:p w14:paraId="02E3B450" w14:textId="116BD995" w:rsidR="00BB340C" w:rsidRDefault="0021290F" w:rsidP="00AF4817">
      <w:pPr>
        <w:pStyle w:val="a3"/>
        <w:spacing w:line="276" w:lineRule="auto"/>
        <w:ind w:left="0" w:firstLine="709"/>
      </w:pPr>
      <w:r>
        <w:lastRenderedPageBreak/>
        <w:t>КРР</w:t>
      </w:r>
      <w:r>
        <w:rPr>
          <w:spacing w:val="1"/>
        </w:rPr>
        <w:t xml:space="preserve"> </w:t>
      </w:r>
      <w:r w:rsidRPr="003B0599">
        <w:t>в</w:t>
      </w:r>
      <w:r w:rsidRPr="003B0599">
        <w:rPr>
          <w:spacing w:val="1"/>
        </w:rPr>
        <w:t xml:space="preserve"> </w:t>
      </w:r>
      <w:r w:rsidR="00C04D18" w:rsidRPr="003B0599">
        <w:t>ДОО</w:t>
      </w:r>
      <w:r>
        <w:rPr>
          <w:spacing w:val="1"/>
        </w:rPr>
        <w:t xml:space="preserve"> </w:t>
      </w:r>
      <w:r>
        <w:t>осуществляют</w:t>
      </w:r>
      <w:r>
        <w:rPr>
          <w:spacing w:val="1"/>
        </w:rPr>
        <w:t xml:space="preserve"> </w:t>
      </w:r>
      <w:r>
        <w:t>педагоги,</w:t>
      </w:r>
      <w:r>
        <w:rPr>
          <w:spacing w:val="1"/>
        </w:rPr>
        <w:t xml:space="preserve"> </w:t>
      </w:r>
      <w:r>
        <w:t>педагог-психолог,</w:t>
      </w:r>
      <w:r>
        <w:rPr>
          <w:spacing w:val="1"/>
        </w:rPr>
        <w:t xml:space="preserve"> </w:t>
      </w:r>
      <w:r w:rsidR="003B0599">
        <w:t>учитель-логопед</w:t>
      </w:r>
      <w:r>
        <w:rPr>
          <w:spacing w:val="-1"/>
        </w:rPr>
        <w:t xml:space="preserve"> </w:t>
      </w:r>
      <w:r w:rsidRPr="003B0599">
        <w:t>и</w:t>
      </w:r>
      <w:r w:rsidRPr="003B0599">
        <w:rPr>
          <w:spacing w:val="1"/>
        </w:rPr>
        <w:t xml:space="preserve"> </w:t>
      </w:r>
      <w:r w:rsidR="00C04D18" w:rsidRPr="003B0599">
        <w:t>другие спец</w:t>
      </w:r>
      <w:r w:rsidR="003B0599">
        <w:t>иалис</w:t>
      </w:r>
      <w:r w:rsidR="00C04D18" w:rsidRPr="003B0599">
        <w:t>ты</w:t>
      </w:r>
      <w:r w:rsidRPr="003B0599">
        <w:t>.</w:t>
      </w:r>
    </w:p>
    <w:p w14:paraId="74891EA7" w14:textId="67C6B702" w:rsidR="00E16E3B" w:rsidRPr="007866FE" w:rsidRDefault="00E16E3B" w:rsidP="00AF4817">
      <w:pPr>
        <w:pStyle w:val="2"/>
        <w:spacing w:line="276" w:lineRule="auto"/>
        <w:ind w:left="0" w:firstLine="709"/>
        <w:rPr>
          <w:i w:val="0"/>
          <w:iCs w:val="0"/>
        </w:rPr>
      </w:pPr>
      <w:r w:rsidRPr="007866FE">
        <w:rPr>
          <w:i w:val="0"/>
          <w:iCs w:val="0"/>
        </w:rPr>
        <w:t>Направления:</w:t>
      </w:r>
    </w:p>
    <w:tbl>
      <w:tblPr>
        <w:tblStyle w:val="ad"/>
        <w:tblW w:w="14850" w:type="dxa"/>
        <w:tblLook w:val="04A0" w:firstRow="1" w:lastRow="0" w:firstColumn="1" w:lastColumn="0" w:noHBand="0" w:noVBand="1"/>
      </w:tblPr>
      <w:tblGrid>
        <w:gridCol w:w="2802"/>
        <w:gridCol w:w="12048"/>
      </w:tblGrid>
      <w:tr w:rsidR="005C4A95" w:rsidRPr="007866FE" w14:paraId="0674BDE6" w14:textId="77777777" w:rsidTr="00444AF5">
        <w:tc>
          <w:tcPr>
            <w:tcW w:w="2802" w:type="dxa"/>
          </w:tcPr>
          <w:p w14:paraId="72B065CA" w14:textId="74C7FFDF" w:rsidR="009509C1" w:rsidRPr="007866FE" w:rsidRDefault="009509C1" w:rsidP="00AF4817">
            <w:pPr>
              <w:pStyle w:val="2"/>
              <w:spacing w:line="276" w:lineRule="auto"/>
              <w:ind w:left="0"/>
              <w:rPr>
                <w:b w:val="0"/>
                <w:bCs w:val="0"/>
                <w:i w:val="0"/>
                <w:iCs w:val="0"/>
              </w:rPr>
            </w:pPr>
            <w:r w:rsidRPr="007866FE">
              <w:rPr>
                <w:b w:val="0"/>
                <w:bCs w:val="0"/>
                <w:i w:val="0"/>
                <w:iCs w:val="0"/>
              </w:rPr>
              <w:t>профилактическое</w:t>
            </w:r>
          </w:p>
        </w:tc>
        <w:tc>
          <w:tcPr>
            <w:tcW w:w="12048" w:type="dxa"/>
          </w:tcPr>
          <w:p w14:paraId="743DEB31" w14:textId="1545A5FF" w:rsidR="009509C1" w:rsidRPr="007866FE" w:rsidRDefault="009509C1" w:rsidP="00AF4817">
            <w:pPr>
              <w:pStyle w:val="2"/>
              <w:spacing w:line="276" w:lineRule="auto"/>
              <w:ind w:left="0"/>
              <w:rPr>
                <w:b w:val="0"/>
                <w:bCs w:val="0"/>
                <w:i w:val="0"/>
                <w:iCs w:val="0"/>
              </w:rPr>
            </w:pPr>
            <w:r w:rsidRPr="007866FE">
              <w:rPr>
                <w:b w:val="0"/>
                <w:bCs w:val="0"/>
                <w:i w:val="0"/>
                <w:iCs w:val="0"/>
              </w:rPr>
              <w:t>проведение необходимой профилактической работы с детьми с целью</w:t>
            </w:r>
            <w:r w:rsidRPr="007866FE">
              <w:rPr>
                <w:b w:val="0"/>
                <w:bCs w:val="0"/>
                <w:i w:val="0"/>
                <w:iCs w:val="0"/>
                <w:spacing w:val="1"/>
              </w:rPr>
              <w:t xml:space="preserve"> </w:t>
            </w:r>
            <w:r w:rsidRPr="007866FE">
              <w:rPr>
                <w:b w:val="0"/>
                <w:bCs w:val="0"/>
                <w:i w:val="0"/>
                <w:iCs w:val="0"/>
              </w:rPr>
              <w:t>предупреждения</w:t>
            </w:r>
            <w:r w:rsidRPr="007866FE">
              <w:rPr>
                <w:b w:val="0"/>
                <w:bCs w:val="0"/>
                <w:i w:val="0"/>
                <w:iCs w:val="0"/>
                <w:spacing w:val="-1"/>
              </w:rPr>
              <w:t xml:space="preserve"> </w:t>
            </w:r>
            <w:r w:rsidRPr="007866FE">
              <w:rPr>
                <w:b w:val="0"/>
                <w:bCs w:val="0"/>
                <w:i w:val="0"/>
                <w:iCs w:val="0"/>
              </w:rPr>
              <w:t>проявления отклонений</w:t>
            </w:r>
            <w:r w:rsidRPr="007866FE">
              <w:rPr>
                <w:b w:val="0"/>
                <w:bCs w:val="0"/>
                <w:i w:val="0"/>
                <w:iCs w:val="0"/>
                <w:spacing w:val="1"/>
              </w:rPr>
              <w:t xml:space="preserve"> </w:t>
            </w:r>
            <w:r w:rsidRPr="007866FE">
              <w:rPr>
                <w:b w:val="0"/>
                <w:bCs w:val="0"/>
                <w:i w:val="0"/>
                <w:iCs w:val="0"/>
              </w:rPr>
              <w:t>в</w:t>
            </w:r>
            <w:r w:rsidRPr="007866FE">
              <w:rPr>
                <w:b w:val="0"/>
                <w:bCs w:val="0"/>
                <w:i w:val="0"/>
                <w:iCs w:val="0"/>
                <w:spacing w:val="59"/>
              </w:rPr>
              <w:t xml:space="preserve"> </w:t>
            </w:r>
            <w:r w:rsidRPr="007866FE">
              <w:rPr>
                <w:b w:val="0"/>
                <w:bCs w:val="0"/>
                <w:i w:val="0"/>
                <w:iCs w:val="0"/>
              </w:rPr>
              <w:t>развитии</w:t>
            </w:r>
            <w:r w:rsidRPr="007866FE">
              <w:rPr>
                <w:b w:val="0"/>
                <w:bCs w:val="0"/>
                <w:i w:val="0"/>
                <w:iCs w:val="0"/>
                <w:spacing w:val="1"/>
              </w:rPr>
              <w:t xml:space="preserve"> </w:t>
            </w:r>
            <w:r w:rsidRPr="007866FE">
              <w:rPr>
                <w:b w:val="0"/>
                <w:bCs w:val="0"/>
                <w:i w:val="0"/>
                <w:iCs w:val="0"/>
              </w:rPr>
              <w:t>ребенка</w:t>
            </w:r>
          </w:p>
        </w:tc>
      </w:tr>
      <w:tr w:rsidR="005C4A95" w:rsidRPr="007866FE" w14:paraId="24F3D32B" w14:textId="77777777" w:rsidTr="00444AF5">
        <w:tc>
          <w:tcPr>
            <w:tcW w:w="2802" w:type="dxa"/>
          </w:tcPr>
          <w:p w14:paraId="47A5E736" w14:textId="2A7BFF7D" w:rsidR="009509C1" w:rsidRPr="007866FE" w:rsidRDefault="009509C1" w:rsidP="00AF4817">
            <w:pPr>
              <w:pStyle w:val="2"/>
              <w:spacing w:line="276" w:lineRule="auto"/>
              <w:ind w:left="0"/>
              <w:rPr>
                <w:b w:val="0"/>
                <w:bCs w:val="0"/>
                <w:i w:val="0"/>
                <w:iCs w:val="0"/>
              </w:rPr>
            </w:pPr>
            <w:r w:rsidRPr="007866FE">
              <w:rPr>
                <w:b w:val="0"/>
                <w:bCs w:val="0"/>
                <w:i w:val="0"/>
                <w:iCs w:val="0"/>
              </w:rPr>
              <w:t>диагностическое</w:t>
            </w:r>
          </w:p>
        </w:tc>
        <w:tc>
          <w:tcPr>
            <w:tcW w:w="12048" w:type="dxa"/>
          </w:tcPr>
          <w:p w14:paraId="42A3E779" w14:textId="334BD4A6" w:rsidR="009509C1" w:rsidRPr="007866FE" w:rsidRDefault="009509C1" w:rsidP="00AF4817">
            <w:pPr>
              <w:pStyle w:val="2"/>
              <w:spacing w:line="276" w:lineRule="auto"/>
              <w:ind w:left="0"/>
              <w:rPr>
                <w:b w:val="0"/>
                <w:bCs w:val="0"/>
                <w:i w:val="0"/>
                <w:iCs w:val="0"/>
              </w:rPr>
            </w:pPr>
            <w:r w:rsidRPr="007866FE">
              <w:rPr>
                <w:b w:val="0"/>
                <w:bCs w:val="0"/>
                <w:i w:val="0"/>
                <w:iCs w:val="0"/>
              </w:rPr>
              <w:t>раннее выявление и диагностика уровня интеллектуального развития детей дошкольного возраста</w:t>
            </w:r>
          </w:p>
        </w:tc>
      </w:tr>
      <w:tr w:rsidR="005C4A95" w:rsidRPr="007866FE" w14:paraId="054A0877" w14:textId="77777777" w:rsidTr="00444AF5">
        <w:tc>
          <w:tcPr>
            <w:tcW w:w="2802" w:type="dxa"/>
          </w:tcPr>
          <w:p w14:paraId="38F8D3AA" w14:textId="0F537E8D" w:rsidR="009509C1" w:rsidRPr="007866FE" w:rsidRDefault="009509C1" w:rsidP="00AF4817">
            <w:pPr>
              <w:pStyle w:val="2"/>
              <w:spacing w:line="276" w:lineRule="auto"/>
              <w:ind w:left="0"/>
              <w:rPr>
                <w:b w:val="0"/>
                <w:bCs w:val="0"/>
                <w:i w:val="0"/>
                <w:iCs w:val="0"/>
              </w:rPr>
            </w:pPr>
            <w:r w:rsidRPr="007866FE">
              <w:rPr>
                <w:b w:val="0"/>
                <w:bCs w:val="0"/>
                <w:i w:val="0"/>
                <w:iCs w:val="0"/>
              </w:rPr>
              <w:t>коррекционно-педагогическое</w:t>
            </w:r>
          </w:p>
        </w:tc>
        <w:tc>
          <w:tcPr>
            <w:tcW w:w="12048" w:type="dxa"/>
          </w:tcPr>
          <w:p w14:paraId="3CDCFFB1" w14:textId="37700B36" w:rsidR="009509C1" w:rsidRPr="007866FE" w:rsidRDefault="009509C1" w:rsidP="00AF4817">
            <w:pPr>
              <w:pStyle w:val="2"/>
              <w:spacing w:line="276" w:lineRule="auto"/>
              <w:ind w:left="0"/>
              <w:rPr>
                <w:b w:val="0"/>
                <w:bCs w:val="0"/>
                <w:i w:val="0"/>
                <w:iCs w:val="0"/>
              </w:rPr>
            </w:pPr>
            <w:r w:rsidRPr="007866FE">
              <w:rPr>
                <w:b w:val="0"/>
                <w:bCs w:val="0"/>
                <w:i w:val="0"/>
                <w:iCs w:val="0"/>
              </w:rPr>
              <w:t>разработка программ, соответствующих психофизическим и</w:t>
            </w:r>
            <w:r w:rsidRPr="007866FE">
              <w:rPr>
                <w:b w:val="0"/>
                <w:bCs w:val="0"/>
                <w:i w:val="0"/>
                <w:iCs w:val="0"/>
                <w:spacing w:val="1"/>
              </w:rPr>
              <w:t xml:space="preserve"> </w:t>
            </w:r>
            <w:r w:rsidRPr="007866FE">
              <w:rPr>
                <w:b w:val="0"/>
                <w:bCs w:val="0"/>
                <w:i w:val="0"/>
                <w:iCs w:val="0"/>
              </w:rPr>
              <w:t>интеллектуальным</w:t>
            </w:r>
            <w:r w:rsidRPr="007866FE">
              <w:rPr>
                <w:b w:val="0"/>
                <w:bCs w:val="0"/>
                <w:i w:val="0"/>
                <w:iCs w:val="0"/>
                <w:spacing w:val="-2"/>
              </w:rPr>
              <w:t xml:space="preserve"> </w:t>
            </w:r>
            <w:r w:rsidRPr="007866FE">
              <w:rPr>
                <w:b w:val="0"/>
                <w:bCs w:val="0"/>
                <w:i w:val="0"/>
                <w:iCs w:val="0"/>
              </w:rPr>
              <w:t>возможностям</w:t>
            </w:r>
            <w:r w:rsidRPr="007866FE">
              <w:rPr>
                <w:b w:val="0"/>
                <w:bCs w:val="0"/>
                <w:i w:val="0"/>
                <w:iCs w:val="0"/>
                <w:spacing w:val="-1"/>
              </w:rPr>
              <w:t xml:space="preserve"> </w:t>
            </w:r>
            <w:r w:rsidRPr="007866FE">
              <w:rPr>
                <w:b w:val="0"/>
                <w:bCs w:val="0"/>
                <w:i w:val="0"/>
                <w:iCs w:val="0"/>
              </w:rPr>
              <w:t>детей</w:t>
            </w:r>
          </w:p>
        </w:tc>
      </w:tr>
      <w:tr w:rsidR="005C4A95" w:rsidRPr="007866FE" w14:paraId="73E9A9B2" w14:textId="77777777" w:rsidTr="00444AF5">
        <w:tc>
          <w:tcPr>
            <w:tcW w:w="2802" w:type="dxa"/>
          </w:tcPr>
          <w:p w14:paraId="04336492" w14:textId="244C49EA" w:rsidR="009509C1" w:rsidRPr="007866FE" w:rsidRDefault="009509C1" w:rsidP="00AF4817">
            <w:pPr>
              <w:pStyle w:val="2"/>
              <w:spacing w:line="276" w:lineRule="auto"/>
              <w:ind w:left="0"/>
              <w:rPr>
                <w:b w:val="0"/>
                <w:bCs w:val="0"/>
                <w:i w:val="0"/>
                <w:iCs w:val="0"/>
              </w:rPr>
            </w:pPr>
            <w:r w:rsidRPr="007866FE">
              <w:rPr>
                <w:b w:val="0"/>
                <w:bCs w:val="0"/>
                <w:i w:val="0"/>
                <w:iCs w:val="0"/>
              </w:rPr>
              <w:t>организационно-методическое</w:t>
            </w:r>
          </w:p>
        </w:tc>
        <w:tc>
          <w:tcPr>
            <w:tcW w:w="12048" w:type="dxa"/>
          </w:tcPr>
          <w:p w14:paraId="42A5F660" w14:textId="2B8F0A3E" w:rsidR="009509C1" w:rsidRPr="007866FE" w:rsidRDefault="009509C1" w:rsidP="00AF4817">
            <w:pPr>
              <w:pStyle w:val="2"/>
              <w:spacing w:line="276" w:lineRule="auto"/>
              <w:ind w:left="0"/>
              <w:rPr>
                <w:b w:val="0"/>
                <w:bCs w:val="0"/>
                <w:i w:val="0"/>
                <w:iCs w:val="0"/>
              </w:rPr>
            </w:pPr>
            <w:r w:rsidRPr="007866FE">
              <w:rPr>
                <w:b w:val="0"/>
                <w:bCs w:val="0"/>
                <w:i w:val="0"/>
                <w:iCs w:val="0"/>
              </w:rPr>
              <w:t>организация</w:t>
            </w:r>
            <w:r w:rsidRPr="007866FE">
              <w:rPr>
                <w:b w:val="0"/>
                <w:bCs w:val="0"/>
                <w:i w:val="0"/>
                <w:iCs w:val="0"/>
                <w:spacing w:val="1"/>
              </w:rPr>
              <w:t xml:space="preserve"> </w:t>
            </w:r>
            <w:r w:rsidRPr="007866FE">
              <w:rPr>
                <w:b w:val="0"/>
                <w:bCs w:val="0"/>
                <w:i w:val="0"/>
                <w:iCs w:val="0"/>
              </w:rPr>
              <w:t>консультационно-методической</w:t>
            </w:r>
            <w:r w:rsidRPr="007866FE">
              <w:rPr>
                <w:b w:val="0"/>
                <w:bCs w:val="0"/>
                <w:i w:val="0"/>
                <w:iCs w:val="0"/>
                <w:spacing w:val="1"/>
              </w:rPr>
              <w:t xml:space="preserve"> </w:t>
            </w:r>
            <w:r w:rsidRPr="007866FE">
              <w:rPr>
                <w:b w:val="0"/>
                <w:bCs w:val="0"/>
                <w:i w:val="0"/>
                <w:iCs w:val="0"/>
              </w:rPr>
              <w:t>помощи</w:t>
            </w:r>
            <w:r w:rsidRPr="007866FE">
              <w:rPr>
                <w:b w:val="0"/>
                <w:bCs w:val="0"/>
                <w:i w:val="0"/>
                <w:iCs w:val="0"/>
                <w:spacing w:val="1"/>
              </w:rPr>
              <w:t xml:space="preserve"> </w:t>
            </w:r>
            <w:r w:rsidRPr="007866FE">
              <w:rPr>
                <w:b w:val="0"/>
                <w:bCs w:val="0"/>
                <w:i w:val="0"/>
                <w:iCs w:val="0"/>
              </w:rPr>
              <w:t>воспитателям</w:t>
            </w:r>
            <w:r w:rsidRPr="007866FE">
              <w:rPr>
                <w:b w:val="0"/>
                <w:bCs w:val="0"/>
                <w:i w:val="0"/>
                <w:iCs w:val="0"/>
                <w:spacing w:val="-2"/>
              </w:rPr>
              <w:t xml:space="preserve"> </w:t>
            </w:r>
            <w:r w:rsidRPr="007866FE">
              <w:rPr>
                <w:b w:val="0"/>
                <w:bCs w:val="0"/>
                <w:i w:val="0"/>
                <w:iCs w:val="0"/>
              </w:rPr>
              <w:t>по</w:t>
            </w:r>
            <w:r w:rsidRPr="007866FE">
              <w:rPr>
                <w:b w:val="0"/>
                <w:bCs w:val="0"/>
                <w:i w:val="0"/>
                <w:iCs w:val="0"/>
                <w:spacing w:val="-1"/>
              </w:rPr>
              <w:t xml:space="preserve"> </w:t>
            </w:r>
            <w:r w:rsidRPr="007866FE">
              <w:rPr>
                <w:b w:val="0"/>
                <w:bCs w:val="0"/>
                <w:i w:val="0"/>
                <w:iCs w:val="0"/>
              </w:rPr>
              <w:t>вопросам</w:t>
            </w:r>
            <w:r w:rsidRPr="007866FE">
              <w:rPr>
                <w:b w:val="0"/>
                <w:bCs w:val="0"/>
                <w:i w:val="0"/>
                <w:iCs w:val="0"/>
                <w:spacing w:val="-2"/>
              </w:rPr>
              <w:t xml:space="preserve"> </w:t>
            </w:r>
            <w:r w:rsidRPr="007866FE">
              <w:rPr>
                <w:b w:val="0"/>
                <w:bCs w:val="0"/>
                <w:i w:val="0"/>
                <w:iCs w:val="0"/>
              </w:rPr>
              <w:t>обучения и воспитания</w:t>
            </w:r>
            <w:r w:rsidRPr="007866FE">
              <w:rPr>
                <w:b w:val="0"/>
                <w:bCs w:val="0"/>
                <w:i w:val="0"/>
                <w:iCs w:val="0"/>
                <w:spacing w:val="-1"/>
              </w:rPr>
              <w:t xml:space="preserve"> </w:t>
            </w:r>
            <w:r w:rsidRPr="007866FE">
              <w:rPr>
                <w:b w:val="0"/>
                <w:bCs w:val="0"/>
                <w:i w:val="0"/>
                <w:iCs w:val="0"/>
              </w:rPr>
              <w:t>дошкольников</w:t>
            </w:r>
            <w:r w:rsidRPr="007866FE">
              <w:rPr>
                <w:b w:val="0"/>
                <w:bCs w:val="0"/>
                <w:i w:val="0"/>
                <w:iCs w:val="0"/>
                <w:spacing w:val="-1"/>
              </w:rPr>
              <w:t xml:space="preserve"> </w:t>
            </w:r>
            <w:r w:rsidRPr="007866FE">
              <w:rPr>
                <w:b w:val="0"/>
                <w:bCs w:val="0"/>
                <w:i w:val="0"/>
                <w:iCs w:val="0"/>
              </w:rPr>
              <w:t>с</w:t>
            </w:r>
            <w:r w:rsidRPr="007866FE">
              <w:rPr>
                <w:b w:val="0"/>
                <w:bCs w:val="0"/>
                <w:i w:val="0"/>
                <w:iCs w:val="0"/>
                <w:spacing w:val="-2"/>
              </w:rPr>
              <w:t xml:space="preserve"> </w:t>
            </w:r>
            <w:r w:rsidRPr="007866FE">
              <w:rPr>
                <w:b w:val="0"/>
                <w:bCs w:val="0"/>
                <w:i w:val="0"/>
                <w:iCs w:val="0"/>
              </w:rPr>
              <w:t>проблемами в</w:t>
            </w:r>
            <w:r w:rsidRPr="007866FE">
              <w:rPr>
                <w:b w:val="0"/>
                <w:bCs w:val="0"/>
                <w:i w:val="0"/>
                <w:iCs w:val="0"/>
                <w:spacing w:val="-2"/>
              </w:rPr>
              <w:t xml:space="preserve"> </w:t>
            </w:r>
            <w:r w:rsidRPr="007866FE">
              <w:rPr>
                <w:b w:val="0"/>
                <w:bCs w:val="0"/>
                <w:i w:val="0"/>
                <w:iCs w:val="0"/>
              </w:rPr>
              <w:t>развитии</w:t>
            </w:r>
          </w:p>
        </w:tc>
      </w:tr>
      <w:tr w:rsidR="005C4A95" w:rsidRPr="007866FE" w14:paraId="4715A178" w14:textId="77777777" w:rsidTr="00444AF5">
        <w:tc>
          <w:tcPr>
            <w:tcW w:w="2802" w:type="dxa"/>
          </w:tcPr>
          <w:p w14:paraId="66201649" w14:textId="1FF0276A" w:rsidR="009509C1" w:rsidRPr="007866FE" w:rsidRDefault="009509C1" w:rsidP="00AF4817">
            <w:pPr>
              <w:pStyle w:val="2"/>
              <w:spacing w:line="276" w:lineRule="auto"/>
              <w:ind w:left="0"/>
              <w:rPr>
                <w:b w:val="0"/>
                <w:bCs w:val="0"/>
                <w:i w:val="0"/>
                <w:iCs w:val="0"/>
              </w:rPr>
            </w:pPr>
            <w:r w:rsidRPr="007866FE">
              <w:rPr>
                <w:b w:val="0"/>
                <w:bCs w:val="0"/>
                <w:i w:val="0"/>
                <w:iCs w:val="0"/>
              </w:rPr>
              <w:t>консультативно-просветительское</w:t>
            </w:r>
          </w:p>
        </w:tc>
        <w:tc>
          <w:tcPr>
            <w:tcW w:w="12048" w:type="dxa"/>
          </w:tcPr>
          <w:p w14:paraId="7803DBD6" w14:textId="44C34A07" w:rsidR="009509C1" w:rsidRPr="007866FE" w:rsidRDefault="009509C1" w:rsidP="00AF4817">
            <w:pPr>
              <w:pStyle w:val="2"/>
              <w:spacing w:line="276" w:lineRule="auto"/>
              <w:ind w:left="0"/>
              <w:rPr>
                <w:b w:val="0"/>
                <w:bCs w:val="0"/>
                <w:i w:val="0"/>
                <w:iCs w:val="0"/>
              </w:rPr>
            </w:pPr>
            <w:r w:rsidRPr="007866FE">
              <w:rPr>
                <w:b w:val="0"/>
                <w:bCs w:val="0"/>
                <w:i w:val="0"/>
                <w:iCs w:val="0"/>
              </w:rPr>
              <w:t>организация консультативно – просветительской работы</w:t>
            </w:r>
            <w:r w:rsidRPr="007866FE">
              <w:rPr>
                <w:b w:val="0"/>
                <w:bCs w:val="0"/>
                <w:i w:val="0"/>
                <w:iCs w:val="0"/>
                <w:spacing w:val="1"/>
              </w:rPr>
              <w:t xml:space="preserve"> </w:t>
            </w:r>
            <w:r w:rsidRPr="007866FE">
              <w:rPr>
                <w:b w:val="0"/>
                <w:bCs w:val="0"/>
                <w:i w:val="0"/>
                <w:iCs w:val="0"/>
              </w:rPr>
              <w:t>по пропаганде знаний из области коррекционной педагогики и специальной психологии среди</w:t>
            </w:r>
            <w:r w:rsidRPr="007866FE">
              <w:rPr>
                <w:b w:val="0"/>
                <w:bCs w:val="0"/>
                <w:i w:val="0"/>
                <w:iCs w:val="0"/>
                <w:spacing w:val="1"/>
              </w:rPr>
              <w:t xml:space="preserve"> </w:t>
            </w:r>
            <w:r w:rsidRPr="007866FE">
              <w:rPr>
                <w:b w:val="0"/>
                <w:bCs w:val="0"/>
                <w:i w:val="0"/>
                <w:iCs w:val="0"/>
              </w:rPr>
              <w:t>родителей</w:t>
            </w:r>
          </w:p>
        </w:tc>
      </w:tr>
      <w:tr w:rsidR="005C4A95" w:rsidRPr="007866FE" w14:paraId="126F7588" w14:textId="77777777" w:rsidTr="00444AF5">
        <w:tc>
          <w:tcPr>
            <w:tcW w:w="2802" w:type="dxa"/>
          </w:tcPr>
          <w:p w14:paraId="23E054D5" w14:textId="4DC00A2A" w:rsidR="009509C1" w:rsidRPr="007866FE" w:rsidRDefault="009509C1" w:rsidP="00AF4817">
            <w:pPr>
              <w:pStyle w:val="2"/>
              <w:spacing w:line="276" w:lineRule="auto"/>
              <w:ind w:left="0"/>
              <w:rPr>
                <w:b w:val="0"/>
                <w:bCs w:val="0"/>
                <w:i w:val="0"/>
                <w:iCs w:val="0"/>
              </w:rPr>
            </w:pPr>
            <w:r w:rsidRPr="007866FE">
              <w:rPr>
                <w:b w:val="0"/>
                <w:bCs w:val="0"/>
                <w:i w:val="0"/>
                <w:iCs w:val="0"/>
              </w:rPr>
              <w:t>координирующее</w:t>
            </w:r>
          </w:p>
        </w:tc>
        <w:tc>
          <w:tcPr>
            <w:tcW w:w="12048" w:type="dxa"/>
          </w:tcPr>
          <w:p w14:paraId="702339DB" w14:textId="78B2C59C" w:rsidR="009509C1" w:rsidRPr="007866FE" w:rsidRDefault="009509C1" w:rsidP="00AF4817">
            <w:pPr>
              <w:pStyle w:val="2"/>
              <w:spacing w:line="276" w:lineRule="auto"/>
              <w:ind w:left="0"/>
              <w:rPr>
                <w:b w:val="0"/>
                <w:bCs w:val="0"/>
                <w:i w:val="0"/>
                <w:iCs w:val="0"/>
              </w:rPr>
            </w:pPr>
            <w:r w:rsidRPr="007866FE">
              <w:rPr>
                <w:b w:val="0"/>
                <w:bCs w:val="0"/>
                <w:i w:val="0"/>
                <w:iCs w:val="0"/>
              </w:rPr>
              <w:t>ключевая позиция в комплексном сопровождении детей с проблемами в</w:t>
            </w:r>
            <w:r w:rsidRPr="007866FE">
              <w:rPr>
                <w:b w:val="0"/>
                <w:bCs w:val="0"/>
                <w:i w:val="0"/>
                <w:iCs w:val="0"/>
                <w:spacing w:val="1"/>
              </w:rPr>
              <w:t xml:space="preserve"> </w:t>
            </w:r>
            <w:r w:rsidRPr="007866FE">
              <w:rPr>
                <w:b w:val="0"/>
                <w:bCs w:val="0"/>
                <w:i w:val="0"/>
                <w:iCs w:val="0"/>
              </w:rPr>
              <w:t>развитии принадлежит воспитателю подгруппы; координирует профессиональную деятельность</w:t>
            </w:r>
            <w:r w:rsidRPr="007866FE">
              <w:rPr>
                <w:b w:val="0"/>
                <w:bCs w:val="0"/>
                <w:i w:val="0"/>
                <w:iCs w:val="0"/>
                <w:spacing w:val="-57"/>
              </w:rPr>
              <w:t xml:space="preserve"> </w:t>
            </w:r>
            <w:r w:rsidRPr="007866FE">
              <w:rPr>
                <w:b w:val="0"/>
                <w:bCs w:val="0"/>
                <w:i w:val="0"/>
                <w:iCs w:val="0"/>
              </w:rPr>
              <w:t>педагог-психолог</w:t>
            </w:r>
          </w:p>
        </w:tc>
      </w:tr>
      <w:tr w:rsidR="005C4A95" w:rsidRPr="007866FE" w14:paraId="021290AB" w14:textId="77777777" w:rsidTr="00444AF5">
        <w:tc>
          <w:tcPr>
            <w:tcW w:w="2802" w:type="dxa"/>
          </w:tcPr>
          <w:p w14:paraId="58FC9655" w14:textId="7066B1A1" w:rsidR="009509C1" w:rsidRPr="007866FE" w:rsidRDefault="009509C1" w:rsidP="00AF4817">
            <w:pPr>
              <w:pStyle w:val="2"/>
              <w:spacing w:line="276" w:lineRule="auto"/>
              <w:ind w:left="0"/>
              <w:rPr>
                <w:b w:val="0"/>
                <w:bCs w:val="0"/>
                <w:i w:val="0"/>
                <w:iCs w:val="0"/>
              </w:rPr>
            </w:pPr>
            <w:r w:rsidRPr="007866FE">
              <w:rPr>
                <w:b w:val="0"/>
                <w:bCs w:val="0"/>
                <w:i w:val="0"/>
                <w:iCs w:val="0"/>
              </w:rPr>
              <w:t>контрольно-оценочное</w:t>
            </w:r>
          </w:p>
        </w:tc>
        <w:tc>
          <w:tcPr>
            <w:tcW w:w="12048" w:type="dxa"/>
          </w:tcPr>
          <w:p w14:paraId="6D200FFF" w14:textId="76F0F9F3" w:rsidR="009509C1" w:rsidRPr="007866FE" w:rsidRDefault="009509C1" w:rsidP="00AF4817">
            <w:pPr>
              <w:pStyle w:val="2"/>
              <w:spacing w:line="276" w:lineRule="auto"/>
              <w:ind w:left="0"/>
              <w:rPr>
                <w:b w:val="0"/>
                <w:bCs w:val="0"/>
                <w:i w:val="0"/>
                <w:iCs w:val="0"/>
              </w:rPr>
            </w:pPr>
            <w:r w:rsidRPr="007866FE">
              <w:rPr>
                <w:b w:val="0"/>
                <w:bCs w:val="0"/>
                <w:i w:val="0"/>
                <w:iCs w:val="0"/>
              </w:rPr>
              <w:t>анализ</w:t>
            </w:r>
            <w:r w:rsidRPr="007866FE">
              <w:rPr>
                <w:b w:val="0"/>
                <w:bCs w:val="0"/>
                <w:i w:val="0"/>
                <w:iCs w:val="0"/>
                <w:spacing w:val="1"/>
              </w:rPr>
              <w:t xml:space="preserve"> </w:t>
            </w:r>
            <w:r w:rsidRPr="007866FE">
              <w:rPr>
                <w:b w:val="0"/>
                <w:bCs w:val="0"/>
                <w:i w:val="0"/>
                <w:iCs w:val="0"/>
              </w:rPr>
              <w:t>результативности</w:t>
            </w:r>
            <w:r w:rsidRPr="007866FE">
              <w:rPr>
                <w:b w:val="0"/>
                <w:bCs w:val="0"/>
                <w:i w:val="0"/>
                <w:iCs w:val="0"/>
                <w:spacing w:val="1"/>
              </w:rPr>
              <w:t xml:space="preserve"> </w:t>
            </w:r>
            <w:r w:rsidRPr="007866FE">
              <w:rPr>
                <w:b w:val="0"/>
                <w:bCs w:val="0"/>
                <w:i w:val="0"/>
                <w:iCs w:val="0"/>
              </w:rPr>
              <w:t>комплексной</w:t>
            </w:r>
            <w:r w:rsidRPr="007866FE">
              <w:rPr>
                <w:b w:val="0"/>
                <w:bCs w:val="0"/>
                <w:i w:val="0"/>
                <w:iCs w:val="0"/>
                <w:spacing w:val="1"/>
              </w:rPr>
              <w:t xml:space="preserve"> </w:t>
            </w:r>
            <w:r w:rsidRPr="007866FE">
              <w:rPr>
                <w:b w:val="0"/>
                <w:bCs w:val="0"/>
                <w:i w:val="0"/>
                <w:iCs w:val="0"/>
              </w:rPr>
              <w:t>коррекционной</w:t>
            </w:r>
            <w:r w:rsidRPr="007866FE">
              <w:rPr>
                <w:b w:val="0"/>
                <w:bCs w:val="0"/>
                <w:i w:val="0"/>
                <w:iCs w:val="0"/>
                <w:spacing w:val="1"/>
              </w:rPr>
              <w:t xml:space="preserve"> </w:t>
            </w:r>
            <w:r w:rsidRPr="007866FE">
              <w:rPr>
                <w:b w:val="0"/>
                <w:bCs w:val="0"/>
                <w:i w:val="0"/>
                <w:iCs w:val="0"/>
              </w:rPr>
              <w:t>работы</w:t>
            </w:r>
            <w:r w:rsidRPr="007866FE">
              <w:rPr>
                <w:b w:val="0"/>
                <w:bCs w:val="0"/>
                <w:i w:val="0"/>
                <w:iCs w:val="0"/>
                <w:spacing w:val="1"/>
              </w:rPr>
              <w:t xml:space="preserve"> </w:t>
            </w:r>
            <w:r w:rsidRPr="007866FE">
              <w:rPr>
                <w:b w:val="0"/>
                <w:bCs w:val="0"/>
                <w:i w:val="0"/>
                <w:iCs w:val="0"/>
              </w:rPr>
              <w:t>с</w:t>
            </w:r>
            <w:r w:rsidRPr="007866FE">
              <w:rPr>
                <w:b w:val="0"/>
                <w:bCs w:val="0"/>
                <w:i w:val="0"/>
                <w:iCs w:val="0"/>
                <w:spacing w:val="1"/>
              </w:rPr>
              <w:t xml:space="preserve"> </w:t>
            </w:r>
            <w:r w:rsidRPr="007866FE">
              <w:rPr>
                <w:b w:val="0"/>
                <w:bCs w:val="0"/>
                <w:i w:val="0"/>
                <w:iCs w:val="0"/>
              </w:rPr>
              <w:t>детьми дошкольного возраста, имеющих</w:t>
            </w:r>
            <w:r w:rsidRPr="007866FE">
              <w:rPr>
                <w:b w:val="0"/>
                <w:bCs w:val="0"/>
                <w:i w:val="0"/>
                <w:iCs w:val="0"/>
                <w:spacing w:val="1"/>
              </w:rPr>
              <w:t xml:space="preserve"> </w:t>
            </w:r>
            <w:r w:rsidRPr="007866FE">
              <w:rPr>
                <w:b w:val="0"/>
                <w:bCs w:val="0"/>
                <w:i w:val="0"/>
                <w:iCs w:val="0"/>
              </w:rPr>
              <w:t>различные</w:t>
            </w:r>
            <w:r w:rsidRPr="007866FE">
              <w:rPr>
                <w:b w:val="0"/>
                <w:bCs w:val="0"/>
                <w:i w:val="0"/>
                <w:iCs w:val="0"/>
                <w:spacing w:val="-1"/>
              </w:rPr>
              <w:t xml:space="preserve"> </w:t>
            </w:r>
            <w:r w:rsidRPr="007866FE">
              <w:rPr>
                <w:b w:val="0"/>
                <w:bCs w:val="0"/>
                <w:i w:val="0"/>
                <w:iCs w:val="0"/>
              </w:rPr>
              <w:t>нарушения</w:t>
            </w:r>
          </w:p>
        </w:tc>
      </w:tr>
    </w:tbl>
    <w:p w14:paraId="4D67AB4E" w14:textId="77777777" w:rsidR="009509C1" w:rsidRPr="007866FE" w:rsidRDefault="009509C1" w:rsidP="00AF4817">
      <w:pPr>
        <w:pStyle w:val="2"/>
        <w:spacing w:line="276" w:lineRule="auto"/>
        <w:ind w:left="0" w:firstLine="709"/>
        <w:rPr>
          <w:i w:val="0"/>
          <w:iCs w:val="0"/>
        </w:rPr>
      </w:pPr>
    </w:p>
    <w:p w14:paraId="70D15768" w14:textId="697BD11D" w:rsidR="00041E75" w:rsidRPr="00041E75" w:rsidRDefault="00041E75" w:rsidP="00041E75">
      <w:pPr>
        <w:spacing w:line="276" w:lineRule="auto"/>
        <w:ind w:firstLine="709"/>
        <w:jc w:val="both"/>
      </w:pPr>
      <w:r w:rsidRPr="00041E75">
        <w:rPr>
          <w:sz w:val="24"/>
        </w:rPr>
        <w:t xml:space="preserve">В ДОО разработаны </w:t>
      </w:r>
      <w:r w:rsidRPr="00041E75">
        <w:t>программы психолого-педагогического сопровождения обучающихся различных целевых групп, имеющих различные</w:t>
      </w:r>
      <w:r w:rsidRPr="00041E75">
        <w:rPr>
          <w:spacing w:val="1"/>
        </w:rPr>
        <w:t xml:space="preserve"> </w:t>
      </w:r>
      <w:r w:rsidRPr="00041E75">
        <w:t>ООП</w:t>
      </w:r>
      <w:r w:rsidRPr="00041E75">
        <w:rPr>
          <w:spacing w:val="-2"/>
        </w:rPr>
        <w:t xml:space="preserve"> </w:t>
      </w:r>
      <w:r w:rsidRPr="00041E75">
        <w:t>и стартовые</w:t>
      </w:r>
      <w:r w:rsidRPr="00041E75">
        <w:rPr>
          <w:spacing w:val="3"/>
        </w:rPr>
        <w:t xml:space="preserve"> </w:t>
      </w:r>
      <w:r w:rsidRPr="00041E75">
        <w:t>условия освоения Программы.</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7643A7">
      <w:pPr>
        <w:pStyle w:val="a7"/>
        <w:numPr>
          <w:ilvl w:val="0"/>
          <w:numId w:val="14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7643A7">
      <w:pPr>
        <w:pStyle w:val="a7"/>
        <w:numPr>
          <w:ilvl w:val="0"/>
          <w:numId w:val="14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7643A7">
      <w:pPr>
        <w:pStyle w:val="a7"/>
        <w:numPr>
          <w:ilvl w:val="0"/>
          <w:numId w:val="148"/>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7643A7">
      <w:pPr>
        <w:pStyle w:val="a3"/>
        <w:numPr>
          <w:ilvl w:val="1"/>
          <w:numId w:val="149"/>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7643A7">
      <w:pPr>
        <w:pStyle w:val="a3"/>
        <w:numPr>
          <w:ilvl w:val="1"/>
          <w:numId w:val="149"/>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133A0D59" w:rsidR="00BB340C" w:rsidRDefault="0021290F" w:rsidP="007643A7">
      <w:pPr>
        <w:pStyle w:val="a3"/>
        <w:numPr>
          <w:ilvl w:val="1"/>
          <w:numId w:val="149"/>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w:t>
      </w:r>
      <w:r w:rsidR="00D75593">
        <w:t>к</w:t>
      </w:r>
      <w:r>
        <w:t>);</w:t>
      </w:r>
    </w:p>
    <w:p w14:paraId="1B6C2D91" w14:textId="77777777" w:rsidR="00BB340C" w:rsidRDefault="0021290F" w:rsidP="007643A7">
      <w:pPr>
        <w:pStyle w:val="a3"/>
        <w:numPr>
          <w:ilvl w:val="1"/>
          <w:numId w:val="149"/>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7643A7">
      <w:pPr>
        <w:pStyle w:val="a3"/>
        <w:numPr>
          <w:ilvl w:val="1"/>
          <w:numId w:val="149"/>
        </w:numPr>
        <w:tabs>
          <w:tab w:val="left" w:pos="993"/>
        </w:tabs>
        <w:spacing w:line="276" w:lineRule="auto"/>
        <w:ind w:left="0" w:right="92" w:firstLine="709"/>
      </w:pPr>
      <w:r>
        <w:lastRenderedPageBreak/>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7643A7">
      <w:pPr>
        <w:pStyle w:val="a3"/>
        <w:numPr>
          <w:ilvl w:val="1"/>
          <w:numId w:val="149"/>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7643A7">
      <w:pPr>
        <w:pStyle w:val="a3"/>
        <w:numPr>
          <w:ilvl w:val="0"/>
          <w:numId w:val="150"/>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7643A7">
      <w:pPr>
        <w:pStyle w:val="a3"/>
        <w:numPr>
          <w:ilvl w:val="0"/>
          <w:numId w:val="150"/>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0DDE08F4" w:rsidR="00C04D18" w:rsidRDefault="0021290F" w:rsidP="007643A7">
      <w:pPr>
        <w:pStyle w:val="a3"/>
        <w:numPr>
          <w:ilvl w:val="0"/>
          <w:numId w:val="150"/>
        </w:numPr>
        <w:tabs>
          <w:tab w:val="left" w:pos="993"/>
        </w:tabs>
        <w:spacing w:line="276" w:lineRule="auto"/>
        <w:ind w:left="0" w:right="248" w:firstLine="709"/>
      </w:pPr>
      <w:r>
        <w:t>на</w:t>
      </w:r>
      <w:r>
        <w:rPr>
          <w:spacing w:val="-1"/>
        </w:rPr>
        <w:t xml:space="preserve"> </w:t>
      </w:r>
      <w:r>
        <w:t>основании рекомендаций ПП</w:t>
      </w:r>
      <w:r w:rsidR="00D75593">
        <w:t>к</w:t>
      </w:r>
      <w:r>
        <w:t>.</w:t>
      </w:r>
    </w:p>
    <w:p w14:paraId="459A43FD" w14:textId="3358F156" w:rsidR="00BB340C" w:rsidRDefault="0021290F" w:rsidP="00C04D18">
      <w:pPr>
        <w:pStyle w:val="a3"/>
        <w:spacing w:line="276" w:lineRule="auto"/>
        <w:ind w:right="248"/>
      </w:pPr>
      <w:r>
        <w:t xml:space="preserve">Коррекционно-развивающая работа в </w:t>
      </w:r>
      <w:r w:rsidR="00C04D18" w:rsidRPr="00D75593">
        <w:t>ДОО</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6BC6161E" w14:textId="57A6AEDA" w:rsidR="00D75593" w:rsidRDefault="0021290F" w:rsidP="00D75593">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w:t>
      </w:r>
      <w:r w:rsidR="00D75593">
        <w:t>к</w:t>
      </w:r>
      <w:r>
        <w:t xml:space="preserve"> </w:t>
      </w:r>
      <w:r w:rsidR="001A1577">
        <w:t>ДОО</w:t>
      </w:r>
      <w:r>
        <w:t>.</w:t>
      </w:r>
    </w:p>
    <w:p w14:paraId="27FEF85A" w14:textId="515B0895" w:rsidR="00125984" w:rsidRDefault="00125984" w:rsidP="00D75593">
      <w:pPr>
        <w:pStyle w:val="a3"/>
        <w:spacing w:line="276" w:lineRule="auto"/>
        <w:ind w:right="251"/>
      </w:pPr>
      <w:r w:rsidRPr="00125984">
        <w:t xml:space="preserve">В образовательной практике определяются нижеследующие категории </w:t>
      </w:r>
      <w:r w:rsidR="00730D59" w:rsidRPr="00125984">
        <w:t>целевых групп,</w:t>
      </w:r>
      <w:r w:rsidRPr="00125984">
        <w:t xml:space="preserve"> обучающихся для оказания им адресной психологической помощи и включения их в программы психолого-педагогического сопровождения:</w:t>
      </w:r>
    </w:p>
    <w:tbl>
      <w:tblPr>
        <w:tblStyle w:val="ad"/>
        <w:tblW w:w="0" w:type="auto"/>
        <w:tblInd w:w="212" w:type="dxa"/>
        <w:tblLook w:val="04A0" w:firstRow="1" w:lastRow="0" w:firstColumn="1" w:lastColumn="0" w:noHBand="0" w:noVBand="1"/>
      </w:tblPr>
      <w:tblGrid>
        <w:gridCol w:w="3469"/>
        <w:gridCol w:w="11028"/>
      </w:tblGrid>
      <w:tr w:rsidR="005C4A95" w14:paraId="6C57207C" w14:textId="77777777" w:rsidTr="00931F5A">
        <w:tc>
          <w:tcPr>
            <w:tcW w:w="14497" w:type="dxa"/>
            <w:gridSpan w:val="2"/>
          </w:tcPr>
          <w:p w14:paraId="0214A052" w14:textId="6660203F" w:rsidR="005C4A95" w:rsidRDefault="005C4A95" w:rsidP="007643A7">
            <w:pPr>
              <w:pStyle w:val="a3"/>
              <w:numPr>
                <w:ilvl w:val="0"/>
                <w:numId w:val="168"/>
              </w:numPr>
              <w:spacing w:line="276" w:lineRule="auto"/>
              <w:ind w:left="102" w:right="251" w:firstLine="0"/>
            </w:pPr>
            <w:r>
              <w:t>Н</w:t>
            </w:r>
            <w:r w:rsidRPr="00125984">
              <w:t>ормотипичные дети с нормативным кризисом развития</w:t>
            </w:r>
            <w:r w:rsidR="002745B1">
              <w:t>.</w:t>
            </w:r>
          </w:p>
        </w:tc>
      </w:tr>
      <w:tr w:rsidR="005C4A95" w14:paraId="630DDEF1" w14:textId="77777777" w:rsidTr="00931F5A">
        <w:tc>
          <w:tcPr>
            <w:tcW w:w="3469" w:type="dxa"/>
            <w:vMerge w:val="restart"/>
          </w:tcPr>
          <w:p w14:paraId="658625D0" w14:textId="17AD1736" w:rsidR="005C4A95" w:rsidRDefault="005C4A95" w:rsidP="007643A7">
            <w:pPr>
              <w:pStyle w:val="a3"/>
              <w:numPr>
                <w:ilvl w:val="0"/>
                <w:numId w:val="168"/>
              </w:numPr>
              <w:spacing w:line="276" w:lineRule="auto"/>
              <w:ind w:left="102" w:right="251" w:firstLine="0"/>
            </w:pPr>
            <w:r>
              <w:t>О</w:t>
            </w:r>
            <w:r w:rsidRPr="00D4697F">
              <w:t xml:space="preserve">бучающиеся с </w:t>
            </w:r>
            <w:r>
              <w:t>особыми образовательными потребностями (ООП)</w:t>
            </w:r>
            <w:r w:rsidR="002745B1">
              <w:t>.</w:t>
            </w:r>
          </w:p>
        </w:tc>
        <w:tc>
          <w:tcPr>
            <w:tcW w:w="11028" w:type="dxa"/>
          </w:tcPr>
          <w:p w14:paraId="66659B90" w14:textId="2D863657" w:rsidR="002745B1" w:rsidRDefault="002745B1" w:rsidP="002745B1">
            <w:pPr>
              <w:pStyle w:val="a3"/>
              <w:spacing w:line="276" w:lineRule="auto"/>
              <w:ind w:left="102" w:right="251" w:firstLine="0"/>
            </w:pPr>
            <w:r>
              <w:t xml:space="preserve">- </w:t>
            </w:r>
            <w:r w:rsidR="005C4A95" w:rsidRPr="00125984">
              <w:t>с ОВЗ и (или) инвалидностью, получившие статус в порядке, установленном законодательством Российской Федерации</w:t>
            </w:r>
          </w:p>
        </w:tc>
      </w:tr>
      <w:tr w:rsidR="005C4A95" w14:paraId="0BCEB0D0" w14:textId="77777777" w:rsidTr="00931F5A">
        <w:tc>
          <w:tcPr>
            <w:tcW w:w="3469" w:type="dxa"/>
            <w:vMerge/>
          </w:tcPr>
          <w:p w14:paraId="262EB884" w14:textId="77777777" w:rsidR="005C4A95" w:rsidRDefault="005C4A95" w:rsidP="005C4A95">
            <w:pPr>
              <w:pStyle w:val="a3"/>
              <w:spacing w:line="276" w:lineRule="auto"/>
              <w:ind w:left="102" w:right="251" w:firstLine="0"/>
            </w:pPr>
          </w:p>
        </w:tc>
        <w:tc>
          <w:tcPr>
            <w:tcW w:w="11028" w:type="dxa"/>
          </w:tcPr>
          <w:p w14:paraId="6969682F" w14:textId="65AFEF8A" w:rsidR="005C4A95" w:rsidRPr="005C4A95" w:rsidRDefault="002745B1" w:rsidP="005C4A95">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5C4A95"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tc>
      </w:tr>
      <w:tr w:rsidR="005C4A95" w14:paraId="30ABB6B7" w14:textId="77777777" w:rsidTr="00931F5A">
        <w:tc>
          <w:tcPr>
            <w:tcW w:w="3469" w:type="dxa"/>
            <w:vMerge/>
          </w:tcPr>
          <w:p w14:paraId="1361D7F5" w14:textId="77777777" w:rsidR="005C4A95" w:rsidRDefault="005C4A95" w:rsidP="005C4A95">
            <w:pPr>
              <w:pStyle w:val="a3"/>
              <w:spacing w:line="276" w:lineRule="auto"/>
              <w:ind w:left="102" w:right="251" w:firstLine="0"/>
            </w:pPr>
          </w:p>
        </w:tc>
        <w:tc>
          <w:tcPr>
            <w:tcW w:w="11028" w:type="dxa"/>
          </w:tcPr>
          <w:p w14:paraId="2BA694EB" w14:textId="7C788EB2" w:rsidR="005C4A95" w:rsidRPr="005C4A95" w:rsidRDefault="002745B1" w:rsidP="005C4A95">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5C4A95" w:rsidRPr="00125984">
              <w:rPr>
                <w:sz w:val="24"/>
                <w:szCs w:val="24"/>
                <w:lang w:val="ru-RU"/>
              </w:rPr>
              <w:t>обучающиеся, испытывающие трудности в освоении образовательных программ, развитии, социальной адаптации</w:t>
            </w:r>
          </w:p>
        </w:tc>
      </w:tr>
      <w:tr w:rsidR="005C4A95" w14:paraId="7ACACE25" w14:textId="77777777" w:rsidTr="00931F5A">
        <w:tc>
          <w:tcPr>
            <w:tcW w:w="3469" w:type="dxa"/>
            <w:vMerge/>
          </w:tcPr>
          <w:p w14:paraId="7D3D7453" w14:textId="77777777" w:rsidR="005C4A95" w:rsidRDefault="005C4A95" w:rsidP="005C4A95">
            <w:pPr>
              <w:pStyle w:val="a3"/>
              <w:spacing w:line="276" w:lineRule="auto"/>
              <w:ind w:left="102" w:right="251" w:firstLine="0"/>
            </w:pPr>
          </w:p>
        </w:tc>
        <w:tc>
          <w:tcPr>
            <w:tcW w:w="11028" w:type="dxa"/>
          </w:tcPr>
          <w:p w14:paraId="39A49A93" w14:textId="069AB30F" w:rsidR="005C4A95" w:rsidRPr="005C4A95" w:rsidRDefault="002745B1" w:rsidP="005C4A95">
            <w:pPr>
              <w:pStyle w:val="21"/>
              <w:shd w:val="clear" w:color="auto" w:fill="auto"/>
              <w:tabs>
                <w:tab w:val="left" w:pos="993"/>
              </w:tabs>
              <w:spacing w:before="0" w:after="0" w:line="276" w:lineRule="auto"/>
              <w:jc w:val="both"/>
              <w:rPr>
                <w:sz w:val="24"/>
                <w:szCs w:val="24"/>
              </w:rPr>
            </w:pPr>
            <w:r>
              <w:rPr>
                <w:sz w:val="24"/>
                <w:szCs w:val="24"/>
                <w:lang w:val="ru-RU"/>
              </w:rPr>
              <w:t xml:space="preserve">- </w:t>
            </w:r>
            <w:r w:rsidR="005C4A95" w:rsidRPr="00125984">
              <w:rPr>
                <w:sz w:val="24"/>
                <w:szCs w:val="24"/>
              </w:rPr>
              <w:t>одаренные обучающиеся</w:t>
            </w:r>
          </w:p>
        </w:tc>
      </w:tr>
      <w:tr w:rsidR="005C4A95" w14:paraId="55063DC3" w14:textId="77777777" w:rsidTr="00931F5A">
        <w:trPr>
          <w:trHeight w:val="515"/>
        </w:trPr>
        <w:tc>
          <w:tcPr>
            <w:tcW w:w="14497" w:type="dxa"/>
            <w:gridSpan w:val="2"/>
          </w:tcPr>
          <w:p w14:paraId="1D367F0B" w14:textId="46070DE6" w:rsidR="005C4A95" w:rsidRPr="00125984" w:rsidRDefault="005C4A95" w:rsidP="007643A7">
            <w:pPr>
              <w:pStyle w:val="21"/>
              <w:numPr>
                <w:ilvl w:val="0"/>
                <w:numId w:val="168"/>
              </w:numPr>
              <w:shd w:val="clear" w:color="auto" w:fill="auto"/>
              <w:spacing w:before="0" w:after="0" w:line="276" w:lineRule="auto"/>
              <w:ind w:left="0" w:right="20" w:firstLine="0"/>
              <w:jc w:val="both"/>
              <w:rPr>
                <w:sz w:val="24"/>
                <w:szCs w:val="24"/>
                <w:lang w:val="ru-RU"/>
              </w:rPr>
            </w:pPr>
            <w:r>
              <w:rPr>
                <w:sz w:val="24"/>
                <w:szCs w:val="24"/>
                <w:lang w:val="ru-RU"/>
              </w:rPr>
              <w:t>Д</w:t>
            </w:r>
            <w:r w:rsidRPr="00125984">
              <w:rPr>
                <w:sz w:val="24"/>
                <w:szCs w:val="24"/>
                <w:lang w:val="ru-RU"/>
              </w:rPr>
              <w:t>ети и (или) семьи, находящиеся в трудной жизненной ситуации, признанные таковыми в нормативно установленном порядке</w:t>
            </w:r>
            <w:r w:rsidR="002745B1">
              <w:rPr>
                <w:sz w:val="24"/>
                <w:szCs w:val="24"/>
                <w:lang w:val="ru-RU"/>
              </w:rPr>
              <w:t>.</w:t>
            </w:r>
          </w:p>
          <w:p w14:paraId="03970E24" w14:textId="77777777" w:rsidR="005C4A95" w:rsidRDefault="005C4A95" w:rsidP="002745B1">
            <w:pPr>
              <w:pStyle w:val="a3"/>
              <w:spacing w:line="276" w:lineRule="auto"/>
              <w:ind w:left="102" w:right="251" w:firstLine="0"/>
            </w:pPr>
          </w:p>
        </w:tc>
      </w:tr>
      <w:tr w:rsidR="005C4A95" w14:paraId="5931D8F0" w14:textId="77777777" w:rsidTr="00931F5A">
        <w:tc>
          <w:tcPr>
            <w:tcW w:w="14497" w:type="dxa"/>
            <w:gridSpan w:val="2"/>
          </w:tcPr>
          <w:p w14:paraId="286C2E1D" w14:textId="6A32A866" w:rsidR="005C4A95" w:rsidRPr="002745B1" w:rsidRDefault="002745B1" w:rsidP="007643A7">
            <w:pPr>
              <w:pStyle w:val="21"/>
              <w:numPr>
                <w:ilvl w:val="0"/>
                <w:numId w:val="168"/>
              </w:numPr>
              <w:shd w:val="clear" w:color="auto" w:fill="auto"/>
              <w:spacing w:before="0" w:after="0" w:line="276" w:lineRule="auto"/>
              <w:ind w:left="0" w:right="20" w:firstLine="0"/>
              <w:jc w:val="both"/>
              <w:rPr>
                <w:sz w:val="24"/>
                <w:szCs w:val="24"/>
                <w:lang w:val="ru-RU"/>
              </w:rPr>
            </w:pPr>
            <w:r>
              <w:rPr>
                <w:sz w:val="24"/>
                <w:szCs w:val="24"/>
                <w:lang w:val="ru-RU"/>
              </w:rPr>
              <w:t>Д</w:t>
            </w:r>
            <w:r w:rsidRPr="00125984">
              <w:rPr>
                <w:sz w:val="24"/>
                <w:szCs w:val="24"/>
                <w:lang w:val="ru-RU"/>
              </w:rPr>
              <w:t xml:space="preserve">ети и (или) семьи, находящиеся в социально опасном положении (безнадзорные, беспризорные, склонные к бродяжничеству), </w:t>
            </w:r>
            <w:r w:rsidRPr="00125984">
              <w:rPr>
                <w:sz w:val="24"/>
                <w:szCs w:val="24"/>
                <w:lang w:val="ru-RU"/>
              </w:rPr>
              <w:lastRenderedPageBreak/>
              <w:t>признанные таковыми в нормативно установленном порядке</w:t>
            </w:r>
            <w:r>
              <w:rPr>
                <w:sz w:val="24"/>
                <w:szCs w:val="24"/>
                <w:lang w:val="ru-RU"/>
              </w:rPr>
              <w:t>.</w:t>
            </w:r>
          </w:p>
        </w:tc>
      </w:tr>
      <w:tr w:rsidR="002745B1" w14:paraId="262CBF3B" w14:textId="77777777" w:rsidTr="00931F5A">
        <w:tc>
          <w:tcPr>
            <w:tcW w:w="14497" w:type="dxa"/>
            <w:gridSpan w:val="2"/>
          </w:tcPr>
          <w:p w14:paraId="6D24570F" w14:textId="32C4B4CE" w:rsidR="002745B1" w:rsidRPr="002745B1" w:rsidRDefault="002745B1" w:rsidP="007643A7">
            <w:pPr>
              <w:pStyle w:val="21"/>
              <w:numPr>
                <w:ilvl w:val="0"/>
                <w:numId w:val="168"/>
              </w:numPr>
              <w:shd w:val="clear" w:color="auto" w:fill="auto"/>
              <w:spacing w:before="0" w:after="0" w:line="276" w:lineRule="auto"/>
              <w:ind w:left="0" w:right="20" w:firstLine="0"/>
              <w:jc w:val="both"/>
              <w:rPr>
                <w:sz w:val="24"/>
                <w:szCs w:val="24"/>
                <w:lang w:val="ru-RU"/>
              </w:rPr>
            </w:pPr>
            <w:r>
              <w:rPr>
                <w:sz w:val="24"/>
                <w:szCs w:val="24"/>
                <w:lang w:val="ru-RU"/>
              </w:rPr>
              <w:lastRenderedPageBreak/>
              <w:t>О</w:t>
            </w:r>
            <w:r w:rsidRPr="00125984">
              <w:rPr>
                <w:sz w:val="24"/>
                <w:szCs w:val="24"/>
                <w:lang w:val="ru-RU"/>
              </w:rPr>
              <w:t>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r>
              <w:rPr>
                <w:sz w:val="24"/>
                <w:szCs w:val="24"/>
                <w:lang w:val="ru-RU"/>
              </w:rPr>
              <w:t>.</w:t>
            </w:r>
          </w:p>
        </w:tc>
      </w:tr>
    </w:tbl>
    <w:p w14:paraId="1C38B662" w14:textId="77777777" w:rsidR="002745B1" w:rsidRDefault="0021290F" w:rsidP="002745B1">
      <w:pPr>
        <w:pStyle w:val="a3"/>
        <w:spacing w:before="1" w:line="276" w:lineRule="auto"/>
        <w:ind w:left="0" w:right="245" w:firstLine="709"/>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0E062150" w:rsidR="00BB340C" w:rsidRDefault="0021290F" w:rsidP="002745B1">
      <w:pPr>
        <w:pStyle w:val="a3"/>
        <w:spacing w:before="1" w:line="276" w:lineRule="auto"/>
        <w:ind w:left="0" w:right="245" w:firstLine="709"/>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517EABF4" w:rsidR="00BB340C" w:rsidRDefault="0021290F" w:rsidP="00D4697F">
      <w:pPr>
        <w:pStyle w:val="2"/>
        <w:spacing w:before="4"/>
        <w:ind w:left="709"/>
        <w:rPr>
          <w:b w:val="0"/>
          <w:i w:val="0"/>
          <w:spacing w:val="-3"/>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tbl>
      <w:tblPr>
        <w:tblStyle w:val="ad"/>
        <w:tblW w:w="0" w:type="auto"/>
        <w:tblInd w:w="137" w:type="dxa"/>
        <w:tblLook w:val="04A0" w:firstRow="1" w:lastRow="0" w:firstColumn="1" w:lastColumn="0" w:noHBand="0" w:noVBand="1"/>
      </w:tblPr>
      <w:tblGrid>
        <w:gridCol w:w="2025"/>
        <w:gridCol w:w="12547"/>
      </w:tblGrid>
      <w:tr w:rsidR="00EB2DB9" w14:paraId="0E982FC8" w14:textId="77777777" w:rsidTr="00931F5A">
        <w:tc>
          <w:tcPr>
            <w:tcW w:w="2025" w:type="dxa"/>
          </w:tcPr>
          <w:p w14:paraId="604489D6" w14:textId="36A17BC8" w:rsidR="00EB2DB9" w:rsidRDefault="00EB2DB9" w:rsidP="00D4697F">
            <w:pPr>
              <w:pStyle w:val="2"/>
              <w:spacing w:before="4"/>
              <w:ind w:left="0"/>
              <w:rPr>
                <w:i w:val="0"/>
              </w:rPr>
            </w:pPr>
            <w:r w:rsidRPr="00D4697F">
              <w:rPr>
                <w:b w:val="0"/>
                <w:i w:val="0"/>
              </w:rPr>
              <w:t>Диагностическая</w:t>
            </w:r>
            <w:r w:rsidRPr="00D4697F">
              <w:rPr>
                <w:b w:val="0"/>
                <w:i w:val="0"/>
                <w:spacing w:val="-4"/>
              </w:rPr>
              <w:t xml:space="preserve"> </w:t>
            </w:r>
            <w:r w:rsidRPr="00D4697F">
              <w:rPr>
                <w:b w:val="0"/>
                <w:i w:val="0"/>
              </w:rPr>
              <w:t>работа</w:t>
            </w:r>
          </w:p>
        </w:tc>
        <w:tc>
          <w:tcPr>
            <w:tcW w:w="12547" w:type="dxa"/>
          </w:tcPr>
          <w:p w14:paraId="0A007389" w14:textId="2B36A047"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своевременное выявление детей, нуждающихся в психолого-педагогическом сопровождении;</w:t>
            </w:r>
          </w:p>
          <w:p w14:paraId="4E5D0072" w14:textId="1CA1D244"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 xml:space="preserve">раннюю (с первых дней </w:t>
            </w:r>
            <w:r w:rsidR="00C9366A" w:rsidRPr="00D4697F">
              <w:rPr>
                <w:sz w:val="24"/>
                <w:szCs w:val="24"/>
                <w:lang w:val="ru-RU"/>
              </w:rPr>
              <w:t>пребывания,</w:t>
            </w:r>
            <w:r w:rsidR="00EB2DB9" w:rsidRPr="00D4697F">
              <w:rPr>
                <w:sz w:val="24"/>
                <w:szCs w:val="24"/>
                <w:lang w:val="ru-RU"/>
              </w:rPr>
              <w:t xml:space="preserve"> обучающегося в ДОО) диагностику отклонений в развитии и анализ причин трудностей социальной адаптации;</w:t>
            </w:r>
          </w:p>
          <w:p w14:paraId="60E6FFA9" w14:textId="04DC0761"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18EAE5F7" w14:textId="28688A13"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 xml:space="preserve">определение уровня актуального и зоны </w:t>
            </w:r>
            <w:r w:rsidR="00C9366A" w:rsidRPr="00D4697F">
              <w:rPr>
                <w:sz w:val="24"/>
                <w:szCs w:val="24"/>
                <w:lang w:val="ru-RU"/>
              </w:rPr>
              <w:t>ближайшего развития,</w:t>
            </w:r>
            <w:r w:rsidR="00EB2DB9" w:rsidRPr="00D4697F">
              <w:rPr>
                <w:sz w:val="24"/>
                <w:szCs w:val="24"/>
                <w:lang w:val="ru-RU"/>
              </w:rPr>
              <w:t xml:space="preserve"> обучающегося с ОВЗ, с трудностями в обучении и социализации, выявление его резервных возможностей;</w:t>
            </w:r>
          </w:p>
          <w:p w14:paraId="0684F9F8" w14:textId="5517E3B9"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36764C47" w14:textId="609CD77A"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 xml:space="preserve">изучение развития эмоционально-волевой сферы и </w:t>
            </w:r>
            <w:r w:rsidR="00C9366A" w:rsidRPr="00D4697F">
              <w:rPr>
                <w:sz w:val="24"/>
                <w:szCs w:val="24"/>
                <w:lang w:val="ru-RU"/>
              </w:rPr>
              <w:t>личностных особенностей,</w:t>
            </w:r>
            <w:r w:rsidR="00EB2DB9" w:rsidRPr="00D4697F">
              <w:rPr>
                <w:sz w:val="24"/>
                <w:szCs w:val="24"/>
                <w:lang w:val="ru-RU"/>
              </w:rPr>
              <w:t xml:space="preserve"> обучающихся;</w:t>
            </w:r>
          </w:p>
          <w:p w14:paraId="73590792" w14:textId="6189A6FA"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изучение индивидуальных образовательных и социально-коммуникативных потребностей обучающихся;</w:t>
            </w:r>
          </w:p>
          <w:p w14:paraId="39846CB1" w14:textId="045E7A84"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изучение социальной ситуации развития и условий семейного воспитания ребёнка;</w:t>
            </w:r>
          </w:p>
          <w:p w14:paraId="284A977F" w14:textId="7DD03698" w:rsidR="00EB2DB9" w:rsidRPr="00D4697F" w:rsidRDefault="007670E4" w:rsidP="007670E4">
            <w:pPr>
              <w:pStyle w:val="21"/>
              <w:shd w:val="clear" w:color="auto" w:fill="auto"/>
              <w:tabs>
                <w:tab w:val="left" w:pos="993"/>
              </w:tabs>
              <w:spacing w:before="0" w:after="0" w:line="276" w:lineRule="auto"/>
              <w:ind w:right="840"/>
              <w:rPr>
                <w:sz w:val="24"/>
                <w:szCs w:val="24"/>
                <w:lang w:val="ru-RU"/>
              </w:rPr>
            </w:pPr>
            <w:r>
              <w:rPr>
                <w:sz w:val="24"/>
                <w:szCs w:val="24"/>
                <w:lang w:val="ru-RU"/>
              </w:rPr>
              <w:t xml:space="preserve">- </w:t>
            </w:r>
            <w:r w:rsidR="00EB2DB9"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50A2AAC4" w14:textId="0F1607F8"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изучение, констатацию в развитии ребёнка его интересов и склонностей, одаренности;</w:t>
            </w:r>
          </w:p>
          <w:p w14:paraId="0B7E13EC" w14:textId="39FFBE21"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мониторинг развития детей и предупреждение возникновения психолого</w:t>
            </w:r>
            <w:r w:rsidR="00EB2DB9" w:rsidRPr="00D4697F">
              <w:rPr>
                <w:sz w:val="24"/>
                <w:szCs w:val="24"/>
                <w:lang w:val="ru-RU"/>
              </w:rPr>
              <w:softHyphen/>
              <w:t>педагогических проблем в их развитии;</w:t>
            </w:r>
          </w:p>
          <w:p w14:paraId="7ECEFBBA" w14:textId="31449344" w:rsidR="00EB2DB9" w:rsidRPr="00D4697F"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выявление детей-мигрантов, имеющих трудности в обучении и социально</w:t>
            </w:r>
            <w:r w:rsidR="00EB2DB9"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659C1B35" w14:textId="5697BE7E" w:rsidR="00EB2DB9" w:rsidRPr="00D4697F" w:rsidRDefault="007670E4" w:rsidP="007670E4">
            <w:pPr>
              <w:pStyle w:val="21"/>
              <w:shd w:val="clear" w:color="auto" w:fill="auto"/>
              <w:tabs>
                <w:tab w:val="left" w:pos="993"/>
              </w:tabs>
              <w:spacing w:before="0" w:after="0" w:line="276" w:lineRule="auto"/>
              <w:ind w:right="20"/>
              <w:rPr>
                <w:sz w:val="24"/>
                <w:szCs w:val="24"/>
                <w:lang w:val="ru-RU"/>
              </w:rPr>
            </w:pPr>
            <w:r>
              <w:rPr>
                <w:sz w:val="24"/>
                <w:szCs w:val="24"/>
                <w:lang w:val="ru-RU"/>
              </w:rPr>
              <w:t xml:space="preserve">- </w:t>
            </w:r>
            <w:r w:rsidR="00EB2DB9"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068C69C" w14:textId="71B21763" w:rsidR="00EB2DB9" w:rsidRPr="00EB2DB9" w:rsidRDefault="007670E4" w:rsidP="007670E4">
            <w:pPr>
              <w:pStyle w:val="21"/>
              <w:shd w:val="clear" w:color="auto" w:fill="auto"/>
              <w:tabs>
                <w:tab w:val="left" w:pos="993"/>
              </w:tabs>
              <w:spacing w:before="0" w:after="0" w:line="276" w:lineRule="auto"/>
              <w:ind w:right="20"/>
              <w:jc w:val="both"/>
              <w:rPr>
                <w:sz w:val="24"/>
                <w:szCs w:val="24"/>
                <w:lang w:val="ru-RU"/>
              </w:rPr>
            </w:pPr>
            <w:r>
              <w:rPr>
                <w:sz w:val="24"/>
                <w:szCs w:val="24"/>
                <w:lang w:val="ru-RU"/>
              </w:rPr>
              <w:t xml:space="preserve">- </w:t>
            </w:r>
            <w:r w:rsidR="00EB2DB9" w:rsidRPr="00D4697F">
              <w:rPr>
                <w:sz w:val="24"/>
                <w:szCs w:val="24"/>
                <w:lang w:val="ru-RU"/>
              </w:rPr>
              <w:t xml:space="preserve">системный разносторонний контроль специалистов за уровнем и динамикой развития обучающегося, а также за </w:t>
            </w:r>
            <w:r w:rsidR="00EB2DB9" w:rsidRPr="00D4697F">
              <w:rPr>
                <w:sz w:val="24"/>
                <w:szCs w:val="24"/>
                <w:lang w:val="ru-RU"/>
              </w:rPr>
              <w:lastRenderedPageBreak/>
              <w:t>созданием необходимых условий, соответствующих особым (индивидуальным) образовательным потребностям обучающегося.</w:t>
            </w:r>
          </w:p>
        </w:tc>
      </w:tr>
      <w:tr w:rsidR="00EB2DB9" w14:paraId="46AFC1FA" w14:textId="77777777" w:rsidTr="00931F5A">
        <w:tc>
          <w:tcPr>
            <w:tcW w:w="2025" w:type="dxa"/>
          </w:tcPr>
          <w:p w14:paraId="7F6DCEB7" w14:textId="5E9995CA" w:rsidR="00EB2DB9" w:rsidRDefault="00EB2DB9" w:rsidP="00D4697F">
            <w:pPr>
              <w:pStyle w:val="2"/>
              <w:spacing w:before="4"/>
              <w:ind w:left="0"/>
              <w:rPr>
                <w:i w:val="0"/>
              </w:rPr>
            </w:pPr>
            <w:r w:rsidRPr="00D4697F">
              <w:rPr>
                <w:b w:val="0"/>
                <w:i w:val="0"/>
              </w:rPr>
              <w:lastRenderedPageBreak/>
              <w:t>Коррекционно-развивающая</w:t>
            </w:r>
            <w:r w:rsidRPr="00D4697F">
              <w:rPr>
                <w:b w:val="0"/>
                <w:i w:val="0"/>
                <w:spacing w:val="-5"/>
              </w:rPr>
              <w:t xml:space="preserve"> </w:t>
            </w:r>
            <w:r w:rsidRPr="00D4697F">
              <w:rPr>
                <w:b w:val="0"/>
                <w:i w:val="0"/>
              </w:rPr>
              <w:t>работа</w:t>
            </w:r>
          </w:p>
        </w:tc>
        <w:tc>
          <w:tcPr>
            <w:tcW w:w="12547" w:type="dxa"/>
          </w:tcPr>
          <w:p w14:paraId="5A8D6484" w14:textId="7B399907" w:rsidR="00EB2DB9" w:rsidRDefault="007670E4" w:rsidP="007670E4">
            <w:pPr>
              <w:pStyle w:val="a3"/>
              <w:tabs>
                <w:tab w:val="left" w:pos="993"/>
              </w:tabs>
              <w:spacing w:before="39" w:line="276" w:lineRule="auto"/>
              <w:ind w:left="0" w:right="245" w:firstLine="0"/>
            </w:pPr>
            <w:r>
              <w:t xml:space="preserve">- </w:t>
            </w:r>
            <w:r w:rsidR="00EB2DB9">
              <w:t>выбор</w:t>
            </w:r>
            <w:r w:rsidR="00EB2DB9">
              <w:rPr>
                <w:spacing w:val="1"/>
              </w:rPr>
              <w:t xml:space="preserve"> </w:t>
            </w:r>
            <w:r w:rsidR="00EB2DB9">
              <w:t>оптимальных</w:t>
            </w:r>
            <w:r w:rsidR="00EB2DB9">
              <w:rPr>
                <w:spacing w:val="1"/>
              </w:rPr>
              <w:t xml:space="preserve"> </w:t>
            </w:r>
            <w:r w:rsidR="00EB2DB9">
              <w:t>для</w:t>
            </w:r>
            <w:r w:rsidR="00EB2DB9">
              <w:rPr>
                <w:spacing w:val="1"/>
              </w:rPr>
              <w:t xml:space="preserve"> </w:t>
            </w:r>
            <w:r w:rsidR="00EB2DB9">
              <w:t>развития</w:t>
            </w:r>
            <w:r w:rsidR="00EB2DB9">
              <w:rPr>
                <w:spacing w:val="1"/>
              </w:rPr>
              <w:t xml:space="preserve"> </w:t>
            </w:r>
            <w:r w:rsidR="00EB2DB9">
              <w:t>обучающегося</w:t>
            </w:r>
            <w:r w:rsidR="00EB2DB9">
              <w:rPr>
                <w:spacing w:val="1"/>
              </w:rPr>
              <w:t xml:space="preserve"> </w:t>
            </w:r>
            <w:r w:rsidR="00EB2DB9">
              <w:t>коррекционно-развивающих</w:t>
            </w:r>
            <w:r w:rsidR="00EB2DB9">
              <w:rPr>
                <w:spacing w:val="1"/>
              </w:rPr>
              <w:t xml:space="preserve"> </w:t>
            </w:r>
            <w:r w:rsidR="00EB2DB9">
              <w:t>программ/методик</w:t>
            </w:r>
            <w:r w:rsidR="00EB2DB9">
              <w:rPr>
                <w:spacing w:val="1"/>
              </w:rPr>
              <w:t xml:space="preserve"> </w:t>
            </w:r>
            <w:r w:rsidR="00EB2DB9">
              <w:t>психолого-педагогического</w:t>
            </w:r>
            <w:r w:rsidR="00EB2DB9">
              <w:rPr>
                <w:spacing w:val="1"/>
              </w:rPr>
              <w:t xml:space="preserve"> </w:t>
            </w:r>
            <w:r w:rsidR="00EB2DB9">
              <w:t>сопровождения</w:t>
            </w:r>
            <w:r w:rsidR="00EB2DB9">
              <w:rPr>
                <w:spacing w:val="1"/>
              </w:rPr>
              <w:t xml:space="preserve"> </w:t>
            </w:r>
            <w:r w:rsidR="00EB2DB9">
              <w:t>в</w:t>
            </w:r>
            <w:r w:rsidR="00EB2DB9">
              <w:rPr>
                <w:spacing w:val="1"/>
              </w:rPr>
              <w:t xml:space="preserve"> </w:t>
            </w:r>
            <w:r w:rsidR="00EB2DB9">
              <w:t>соответствии</w:t>
            </w:r>
            <w:r w:rsidR="00EB2DB9">
              <w:rPr>
                <w:spacing w:val="1"/>
              </w:rPr>
              <w:t xml:space="preserve"> </w:t>
            </w:r>
            <w:r w:rsidR="00EB2DB9">
              <w:t>с</w:t>
            </w:r>
            <w:r w:rsidR="00EB2DB9">
              <w:rPr>
                <w:spacing w:val="1"/>
              </w:rPr>
              <w:t xml:space="preserve"> </w:t>
            </w:r>
            <w:r w:rsidR="00EB2DB9">
              <w:t>его</w:t>
            </w:r>
            <w:r w:rsidR="00EB2DB9">
              <w:rPr>
                <w:spacing w:val="1"/>
              </w:rPr>
              <w:t xml:space="preserve"> </w:t>
            </w:r>
            <w:r w:rsidR="00EB2DB9">
              <w:t>особыми</w:t>
            </w:r>
            <w:r w:rsidR="00EB2DB9">
              <w:rPr>
                <w:spacing w:val="1"/>
              </w:rPr>
              <w:t xml:space="preserve"> </w:t>
            </w:r>
            <w:r w:rsidR="00EB2DB9">
              <w:t>(индивидуальными)</w:t>
            </w:r>
            <w:r w:rsidR="00EB2DB9">
              <w:rPr>
                <w:spacing w:val="-1"/>
              </w:rPr>
              <w:t xml:space="preserve"> </w:t>
            </w:r>
            <w:r w:rsidR="00EB2DB9">
              <w:t>образовательными потребностями;</w:t>
            </w:r>
          </w:p>
          <w:p w14:paraId="7D55FF14" w14:textId="713A19B7" w:rsidR="00EB2DB9" w:rsidRDefault="007670E4" w:rsidP="007670E4">
            <w:pPr>
              <w:pStyle w:val="a3"/>
              <w:tabs>
                <w:tab w:val="left" w:pos="993"/>
              </w:tabs>
              <w:spacing w:line="276" w:lineRule="auto"/>
              <w:ind w:left="0" w:right="251" w:firstLine="0"/>
            </w:pPr>
            <w:r>
              <w:t xml:space="preserve">- </w:t>
            </w:r>
            <w:r w:rsidR="00EB2DB9">
              <w:t>организацию,</w:t>
            </w:r>
            <w:r w:rsidR="00EB2DB9">
              <w:rPr>
                <w:spacing w:val="1"/>
              </w:rPr>
              <w:t xml:space="preserve"> </w:t>
            </w:r>
            <w:r w:rsidR="00EB2DB9">
              <w:t>разработку</w:t>
            </w:r>
            <w:r w:rsidR="00EB2DB9">
              <w:rPr>
                <w:spacing w:val="1"/>
              </w:rPr>
              <w:t xml:space="preserve"> </w:t>
            </w:r>
            <w:r w:rsidR="00EB2DB9">
              <w:t>и</w:t>
            </w:r>
            <w:r w:rsidR="00EB2DB9">
              <w:rPr>
                <w:spacing w:val="1"/>
              </w:rPr>
              <w:t xml:space="preserve"> </w:t>
            </w:r>
            <w:r w:rsidR="00EB2DB9">
              <w:t>проведение</w:t>
            </w:r>
            <w:r w:rsidR="00EB2DB9">
              <w:rPr>
                <w:spacing w:val="1"/>
              </w:rPr>
              <w:t xml:space="preserve"> </w:t>
            </w:r>
            <w:r w:rsidR="00EB2DB9">
              <w:t>специалистами</w:t>
            </w:r>
            <w:r w:rsidR="00EB2DB9">
              <w:rPr>
                <w:spacing w:val="1"/>
              </w:rPr>
              <w:t xml:space="preserve"> </w:t>
            </w:r>
            <w:r w:rsidR="00EB2DB9">
              <w:t>индивидуальных</w:t>
            </w:r>
            <w:r w:rsidR="00EB2DB9">
              <w:rPr>
                <w:spacing w:val="1"/>
              </w:rPr>
              <w:t xml:space="preserve"> </w:t>
            </w:r>
            <w:r w:rsidR="00EB2DB9">
              <w:t>и</w:t>
            </w:r>
            <w:r w:rsidR="00EB2DB9">
              <w:rPr>
                <w:spacing w:val="1"/>
              </w:rPr>
              <w:t xml:space="preserve"> </w:t>
            </w:r>
            <w:r w:rsidR="00EB2DB9">
              <w:t>групповых</w:t>
            </w:r>
            <w:r w:rsidR="00EB2DB9">
              <w:rPr>
                <w:spacing w:val="1"/>
              </w:rPr>
              <w:t xml:space="preserve"> </w:t>
            </w:r>
            <w:r w:rsidR="00EB2DB9">
              <w:t>коррекционно-развивающих</w:t>
            </w:r>
            <w:r w:rsidR="00EB2DB9">
              <w:rPr>
                <w:spacing w:val="1"/>
              </w:rPr>
              <w:t xml:space="preserve"> </w:t>
            </w:r>
            <w:r w:rsidR="00EB2DB9">
              <w:t>занятий,</w:t>
            </w:r>
            <w:r w:rsidR="00EB2DB9">
              <w:rPr>
                <w:spacing w:val="1"/>
              </w:rPr>
              <w:t xml:space="preserve"> </w:t>
            </w:r>
            <w:r w:rsidR="00EB2DB9">
              <w:t>необходимых</w:t>
            </w:r>
            <w:r w:rsidR="00EB2DB9">
              <w:rPr>
                <w:spacing w:val="1"/>
              </w:rPr>
              <w:t xml:space="preserve"> </w:t>
            </w:r>
            <w:r w:rsidR="00EB2DB9">
              <w:t>для</w:t>
            </w:r>
            <w:r w:rsidR="00EB2DB9">
              <w:rPr>
                <w:spacing w:val="1"/>
              </w:rPr>
              <w:t xml:space="preserve"> </w:t>
            </w:r>
            <w:r w:rsidR="00EB2DB9">
              <w:t>преодоления</w:t>
            </w:r>
            <w:r w:rsidR="00EB2DB9">
              <w:rPr>
                <w:spacing w:val="1"/>
              </w:rPr>
              <w:t xml:space="preserve"> </w:t>
            </w:r>
            <w:r w:rsidR="00EB2DB9">
              <w:t>нарушений</w:t>
            </w:r>
            <w:r w:rsidR="00EB2DB9">
              <w:rPr>
                <w:spacing w:val="1"/>
              </w:rPr>
              <w:t xml:space="preserve"> </w:t>
            </w:r>
            <w:r w:rsidR="00EB2DB9">
              <w:t>поведения</w:t>
            </w:r>
            <w:r w:rsidR="00EB2DB9">
              <w:rPr>
                <w:spacing w:val="1"/>
              </w:rPr>
              <w:t xml:space="preserve"> </w:t>
            </w:r>
            <w:r w:rsidR="00EB2DB9">
              <w:t>и</w:t>
            </w:r>
            <w:r w:rsidR="00EB2DB9">
              <w:rPr>
                <w:spacing w:val="1"/>
              </w:rPr>
              <w:t xml:space="preserve"> </w:t>
            </w:r>
            <w:r w:rsidR="00EB2DB9">
              <w:t>развития,</w:t>
            </w:r>
            <w:r w:rsidR="00EB2DB9">
              <w:rPr>
                <w:spacing w:val="58"/>
              </w:rPr>
              <w:t xml:space="preserve"> </w:t>
            </w:r>
            <w:r w:rsidR="00EB2DB9">
              <w:t>трудностей в</w:t>
            </w:r>
            <w:r w:rsidR="00EB2DB9">
              <w:rPr>
                <w:spacing w:val="-2"/>
              </w:rPr>
              <w:t xml:space="preserve"> </w:t>
            </w:r>
            <w:r w:rsidR="00EB2DB9">
              <w:t>освоении образовательной</w:t>
            </w:r>
            <w:r w:rsidR="00EB2DB9">
              <w:rPr>
                <w:spacing w:val="-1"/>
              </w:rPr>
              <w:t xml:space="preserve"> </w:t>
            </w:r>
            <w:r w:rsidR="00EB2DB9">
              <w:t>программы и</w:t>
            </w:r>
            <w:r w:rsidR="00EB2DB9">
              <w:rPr>
                <w:spacing w:val="-1"/>
              </w:rPr>
              <w:t xml:space="preserve"> </w:t>
            </w:r>
            <w:r w:rsidR="00EB2DB9">
              <w:t>социализации;</w:t>
            </w:r>
          </w:p>
          <w:p w14:paraId="6727AE61" w14:textId="6A726E02" w:rsidR="00EB2DB9" w:rsidRDefault="007670E4" w:rsidP="007670E4">
            <w:pPr>
              <w:pStyle w:val="a3"/>
              <w:tabs>
                <w:tab w:val="left" w:pos="993"/>
              </w:tabs>
              <w:ind w:left="0" w:firstLine="0"/>
            </w:pPr>
            <w:r>
              <w:t xml:space="preserve">- </w:t>
            </w:r>
            <w:r w:rsidR="00EB2DB9">
              <w:t>коррекцию</w:t>
            </w:r>
            <w:r w:rsidR="00EB2DB9">
              <w:rPr>
                <w:spacing w:val="-4"/>
              </w:rPr>
              <w:t xml:space="preserve"> </w:t>
            </w:r>
            <w:r w:rsidR="00EB2DB9">
              <w:t>и</w:t>
            </w:r>
            <w:r w:rsidR="00EB2DB9">
              <w:rPr>
                <w:spacing w:val="-4"/>
              </w:rPr>
              <w:t xml:space="preserve"> </w:t>
            </w:r>
            <w:r w:rsidR="00EB2DB9">
              <w:t>развитие</w:t>
            </w:r>
            <w:r w:rsidR="00EB2DB9">
              <w:rPr>
                <w:spacing w:val="-8"/>
              </w:rPr>
              <w:t xml:space="preserve"> </w:t>
            </w:r>
            <w:r w:rsidR="00EB2DB9">
              <w:t>высших</w:t>
            </w:r>
            <w:r w:rsidR="00EB2DB9">
              <w:rPr>
                <w:spacing w:val="-2"/>
              </w:rPr>
              <w:t xml:space="preserve"> </w:t>
            </w:r>
            <w:r w:rsidR="00EB2DB9">
              <w:t>психических</w:t>
            </w:r>
            <w:r w:rsidR="00EB2DB9">
              <w:rPr>
                <w:spacing w:val="-1"/>
              </w:rPr>
              <w:t xml:space="preserve"> </w:t>
            </w:r>
            <w:r w:rsidR="00EB2DB9">
              <w:t>функций;</w:t>
            </w:r>
          </w:p>
          <w:p w14:paraId="7859B2D9" w14:textId="08C31CFE" w:rsidR="00EB2DB9" w:rsidRDefault="007670E4" w:rsidP="007670E4">
            <w:pPr>
              <w:pStyle w:val="a3"/>
              <w:tabs>
                <w:tab w:val="left" w:pos="993"/>
              </w:tabs>
              <w:spacing w:before="40" w:line="278" w:lineRule="auto"/>
              <w:ind w:left="0" w:right="254" w:firstLine="0"/>
            </w:pPr>
            <w:r>
              <w:t xml:space="preserve">- </w:t>
            </w:r>
            <w:r w:rsidR="00EB2DB9">
              <w:t>развитие эмоционально-волевой и личностной сферы обучающегося и психологическую</w:t>
            </w:r>
            <w:r w:rsidR="00EB2DB9">
              <w:rPr>
                <w:spacing w:val="1"/>
              </w:rPr>
              <w:t xml:space="preserve"> </w:t>
            </w:r>
            <w:r w:rsidR="00EB2DB9">
              <w:t>коррекцию</w:t>
            </w:r>
            <w:r w:rsidR="00EB2DB9">
              <w:rPr>
                <w:spacing w:val="-1"/>
              </w:rPr>
              <w:t xml:space="preserve"> </w:t>
            </w:r>
            <w:r w:rsidR="00EB2DB9">
              <w:t>его</w:t>
            </w:r>
            <w:r w:rsidR="00EB2DB9">
              <w:rPr>
                <w:spacing w:val="-1"/>
              </w:rPr>
              <w:t xml:space="preserve"> </w:t>
            </w:r>
            <w:r w:rsidR="00EB2DB9">
              <w:t>поведения;</w:t>
            </w:r>
          </w:p>
          <w:p w14:paraId="242F3974" w14:textId="5494DF80" w:rsidR="00EB2DB9" w:rsidRDefault="007670E4" w:rsidP="007670E4">
            <w:pPr>
              <w:pStyle w:val="a3"/>
              <w:tabs>
                <w:tab w:val="left" w:pos="993"/>
              </w:tabs>
              <w:spacing w:line="276" w:lineRule="auto"/>
              <w:ind w:left="0" w:right="251" w:firstLine="0"/>
            </w:pPr>
            <w:r>
              <w:t xml:space="preserve">- </w:t>
            </w:r>
            <w:r w:rsidR="00EB2DB9">
              <w:t>развитие</w:t>
            </w:r>
            <w:r w:rsidR="00EB2DB9">
              <w:rPr>
                <w:spacing w:val="1"/>
              </w:rPr>
              <w:t xml:space="preserve"> </w:t>
            </w:r>
            <w:r w:rsidR="00EB2DB9">
              <w:t>коммуникативных</w:t>
            </w:r>
            <w:r w:rsidR="00EB2DB9">
              <w:rPr>
                <w:spacing w:val="1"/>
              </w:rPr>
              <w:t xml:space="preserve"> </w:t>
            </w:r>
            <w:r w:rsidR="00EB2DB9">
              <w:t>способностей,</w:t>
            </w:r>
            <w:r w:rsidR="00EB2DB9">
              <w:rPr>
                <w:spacing w:val="1"/>
              </w:rPr>
              <w:t xml:space="preserve"> </w:t>
            </w:r>
            <w:r w:rsidR="00EB2DB9">
              <w:t>социального</w:t>
            </w:r>
            <w:r w:rsidR="00EB2DB9">
              <w:rPr>
                <w:spacing w:val="1"/>
              </w:rPr>
              <w:t xml:space="preserve"> </w:t>
            </w:r>
            <w:r w:rsidR="00EB2DB9">
              <w:t>и</w:t>
            </w:r>
            <w:r w:rsidR="00EB2DB9">
              <w:rPr>
                <w:spacing w:val="1"/>
              </w:rPr>
              <w:t xml:space="preserve"> </w:t>
            </w:r>
            <w:r w:rsidR="00EB2DB9">
              <w:t>эмоционального</w:t>
            </w:r>
            <w:r w:rsidR="00EB2DB9">
              <w:rPr>
                <w:spacing w:val="1"/>
              </w:rPr>
              <w:t xml:space="preserve"> </w:t>
            </w:r>
            <w:r w:rsidR="00EB2DB9">
              <w:t>интеллекта</w:t>
            </w:r>
            <w:r w:rsidR="00EB2DB9">
              <w:rPr>
                <w:spacing w:val="1"/>
              </w:rPr>
              <w:t xml:space="preserve"> </w:t>
            </w:r>
            <w:r w:rsidR="00EB2DB9">
              <w:t>обучающихся,</w:t>
            </w:r>
            <w:r w:rsidR="00EB2DB9">
              <w:rPr>
                <w:spacing w:val="-1"/>
              </w:rPr>
              <w:t xml:space="preserve"> </w:t>
            </w:r>
            <w:r w:rsidR="00EB2DB9">
              <w:t>формирование</w:t>
            </w:r>
            <w:r w:rsidR="00EB2DB9">
              <w:rPr>
                <w:spacing w:val="-1"/>
              </w:rPr>
              <w:t xml:space="preserve"> </w:t>
            </w:r>
            <w:r w:rsidR="00EB2DB9">
              <w:t>их</w:t>
            </w:r>
            <w:r w:rsidR="00EB2DB9">
              <w:rPr>
                <w:spacing w:val="-2"/>
              </w:rPr>
              <w:t xml:space="preserve"> </w:t>
            </w:r>
            <w:r w:rsidR="00EB2DB9">
              <w:t>коммуникативной компетентности;</w:t>
            </w:r>
          </w:p>
          <w:p w14:paraId="42BBCC1D" w14:textId="6C4FD94C" w:rsidR="00EB2DB9" w:rsidRDefault="007670E4" w:rsidP="007670E4">
            <w:pPr>
              <w:pStyle w:val="a3"/>
              <w:tabs>
                <w:tab w:val="left" w:pos="993"/>
              </w:tabs>
              <w:spacing w:line="275" w:lineRule="exact"/>
              <w:ind w:left="0" w:firstLine="0"/>
            </w:pPr>
            <w:r>
              <w:t xml:space="preserve">- </w:t>
            </w:r>
            <w:r w:rsidR="00EB2DB9">
              <w:t>коррекцию</w:t>
            </w:r>
            <w:r w:rsidR="00EB2DB9">
              <w:rPr>
                <w:spacing w:val="-3"/>
              </w:rPr>
              <w:t xml:space="preserve"> </w:t>
            </w:r>
            <w:r w:rsidR="00EB2DB9">
              <w:t>и</w:t>
            </w:r>
            <w:r w:rsidR="00EB2DB9">
              <w:rPr>
                <w:spacing w:val="-3"/>
              </w:rPr>
              <w:t xml:space="preserve"> </w:t>
            </w:r>
            <w:r w:rsidR="00EB2DB9">
              <w:t>развитие</w:t>
            </w:r>
            <w:r w:rsidR="00EB2DB9">
              <w:rPr>
                <w:spacing w:val="-7"/>
              </w:rPr>
              <w:t xml:space="preserve"> </w:t>
            </w:r>
            <w:r w:rsidR="00EB2DB9">
              <w:t>психомоторной</w:t>
            </w:r>
            <w:r w:rsidR="00EB2DB9">
              <w:rPr>
                <w:spacing w:val="-3"/>
              </w:rPr>
              <w:t xml:space="preserve"> </w:t>
            </w:r>
            <w:r w:rsidR="00EB2DB9">
              <w:t>сферы,</w:t>
            </w:r>
            <w:r w:rsidR="00EB2DB9">
              <w:rPr>
                <w:spacing w:val="-3"/>
              </w:rPr>
              <w:t xml:space="preserve"> </w:t>
            </w:r>
            <w:r w:rsidR="00EB2DB9">
              <w:t>координации</w:t>
            </w:r>
            <w:r w:rsidR="00EB2DB9">
              <w:rPr>
                <w:spacing w:val="-3"/>
              </w:rPr>
              <w:t xml:space="preserve"> </w:t>
            </w:r>
            <w:r w:rsidR="00EB2DB9">
              <w:t>и</w:t>
            </w:r>
            <w:r w:rsidR="00EB2DB9">
              <w:rPr>
                <w:spacing w:val="-3"/>
              </w:rPr>
              <w:t xml:space="preserve"> </w:t>
            </w:r>
            <w:r w:rsidR="00EB2DB9">
              <w:t>регуляции</w:t>
            </w:r>
            <w:r w:rsidR="00EB2DB9">
              <w:rPr>
                <w:spacing w:val="-3"/>
              </w:rPr>
              <w:t xml:space="preserve"> </w:t>
            </w:r>
            <w:r w:rsidR="00EB2DB9">
              <w:t>движений;</w:t>
            </w:r>
          </w:p>
          <w:p w14:paraId="39925E7C" w14:textId="74502FF3" w:rsidR="00EB2DB9" w:rsidRDefault="007670E4" w:rsidP="007670E4">
            <w:pPr>
              <w:pStyle w:val="a3"/>
              <w:tabs>
                <w:tab w:val="left" w:pos="993"/>
              </w:tabs>
              <w:spacing w:before="40" w:line="276" w:lineRule="auto"/>
              <w:ind w:left="0" w:right="248" w:firstLine="0"/>
            </w:pPr>
            <w:r>
              <w:rPr>
                <w:color w:val="333333"/>
              </w:rPr>
              <w:t xml:space="preserve">- </w:t>
            </w:r>
            <w:r w:rsidR="00EB2DB9">
              <w:rPr>
                <w:color w:val="333333"/>
              </w:rPr>
              <w:t>создание</w:t>
            </w:r>
            <w:r w:rsidR="00EB2DB9">
              <w:rPr>
                <w:color w:val="333333"/>
                <w:spacing w:val="1"/>
              </w:rPr>
              <w:t xml:space="preserve"> </w:t>
            </w:r>
            <w:r w:rsidR="00EB2DB9">
              <w:rPr>
                <w:color w:val="333333"/>
              </w:rPr>
              <w:t>условий,</w:t>
            </w:r>
            <w:r w:rsidR="00EB2DB9">
              <w:rPr>
                <w:color w:val="333333"/>
                <w:spacing w:val="1"/>
              </w:rPr>
              <w:t xml:space="preserve"> </w:t>
            </w:r>
            <w:r w:rsidR="00EB2DB9">
              <w:rPr>
                <w:color w:val="333333"/>
              </w:rPr>
              <w:t>обеспечивающих</w:t>
            </w:r>
            <w:r w:rsidR="00EB2DB9">
              <w:rPr>
                <w:color w:val="333333"/>
                <w:spacing w:val="1"/>
              </w:rPr>
              <w:t xml:space="preserve"> </w:t>
            </w:r>
            <w:r w:rsidR="00EB2DB9">
              <w:rPr>
                <w:color w:val="333333"/>
              </w:rPr>
              <w:t>развитие,</w:t>
            </w:r>
            <w:r w:rsidR="00EB2DB9">
              <w:rPr>
                <w:color w:val="333333"/>
                <w:spacing w:val="1"/>
              </w:rPr>
              <w:t xml:space="preserve"> </w:t>
            </w:r>
            <w:r w:rsidR="00EB2DB9">
              <w:rPr>
                <w:color w:val="333333"/>
              </w:rPr>
              <w:t>обучение</w:t>
            </w:r>
            <w:r w:rsidR="00EB2DB9">
              <w:rPr>
                <w:color w:val="333333"/>
                <w:spacing w:val="1"/>
              </w:rPr>
              <w:t xml:space="preserve"> </w:t>
            </w:r>
            <w:r w:rsidR="00EB2DB9">
              <w:rPr>
                <w:color w:val="333333"/>
              </w:rPr>
              <w:t>и</w:t>
            </w:r>
            <w:r w:rsidR="00EB2DB9">
              <w:rPr>
                <w:color w:val="333333"/>
                <w:spacing w:val="1"/>
              </w:rPr>
              <w:t xml:space="preserve"> </w:t>
            </w:r>
            <w:r w:rsidR="00EB2DB9">
              <w:rPr>
                <w:color w:val="333333"/>
              </w:rPr>
              <w:t>воспитание</w:t>
            </w:r>
            <w:r w:rsidR="00EB2DB9">
              <w:rPr>
                <w:color w:val="333333"/>
                <w:spacing w:val="1"/>
              </w:rPr>
              <w:t xml:space="preserve"> </w:t>
            </w:r>
            <w:r w:rsidR="00EB2DB9">
              <w:rPr>
                <w:color w:val="333333"/>
              </w:rPr>
              <w:t>детей</w:t>
            </w:r>
            <w:r w:rsidR="00EB2DB9">
              <w:rPr>
                <w:color w:val="333333"/>
                <w:spacing w:val="1"/>
              </w:rPr>
              <w:t xml:space="preserve"> </w:t>
            </w:r>
            <w:r w:rsidR="00EB2DB9">
              <w:rPr>
                <w:color w:val="333333"/>
              </w:rPr>
              <w:t>с</w:t>
            </w:r>
            <w:r w:rsidR="00EB2DB9">
              <w:rPr>
                <w:color w:val="333333"/>
                <w:spacing w:val="1"/>
              </w:rPr>
              <w:t xml:space="preserve"> </w:t>
            </w:r>
            <w:r w:rsidR="00EB2DB9">
              <w:rPr>
                <w:color w:val="333333"/>
              </w:rPr>
              <w:t>ярко</w:t>
            </w:r>
            <w:r w:rsidR="00EB2DB9">
              <w:rPr>
                <w:color w:val="333333"/>
                <w:spacing w:val="1"/>
              </w:rPr>
              <w:t xml:space="preserve"> </w:t>
            </w:r>
            <w:r w:rsidR="00EB2DB9">
              <w:rPr>
                <w:color w:val="333333"/>
              </w:rPr>
              <w:t>выраженной познавательной направленностью, высоким уровнем умственного развития или иной</w:t>
            </w:r>
            <w:r w:rsidR="00EB2DB9">
              <w:rPr>
                <w:color w:val="333333"/>
                <w:spacing w:val="1"/>
              </w:rPr>
              <w:t xml:space="preserve"> </w:t>
            </w:r>
            <w:r w:rsidR="00EB2DB9">
              <w:rPr>
                <w:color w:val="333333"/>
              </w:rPr>
              <w:t>направленностью</w:t>
            </w:r>
            <w:r w:rsidR="00EB2DB9">
              <w:rPr>
                <w:color w:val="333333"/>
                <w:spacing w:val="-1"/>
              </w:rPr>
              <w:t xml:space="preserve"> </w:t>
            </w:r>
            <w:r w:rsidR="00EB2DB9">
              <w:rPr>
                <w:color w:val="333333"/>
              </w:rPr>
              <w:t>одаренности;</w:t>
            </w:r>
          </w:p>
          <w:p w14:paraId="3F3F8EBE" w14:textId="646EB7C8" w:rsidR="00EB2DB9" w:rsidRDefault="007670E4" w:rsidP="007670E4">
            <w:pPr>
              <w:pStyle w:val="a3"/>
              <w:tabs>
                <w:tab w:val="left" w:pos="993"/>
              </w:tabs>
              <w:spacing w:line="278" w:lineRule="auto"/>
              <w:ind w:left="0" w:right="245" w:firstLine="0"/>
            </w:pPr>
            <w:r>
              <w:rPr>
                <w:color w:val="333333"/>
              </w:rPr>
              <w:t xml:space="preserve">- </w:t>
            </w:r>
            <w:r w:rsidR="00EB2DB9">
              <w:rPr>
                <w:color w:val="333333"/>
              </w:rPr>
              <w:t>создание насыщенной развивающей предметно - пространственной среды для разных видов</w:t>
            </w:r>
            <w:r w:rsidR="00EB2DB9">
              <w:rPr>
                <w:color w:val="333333"/>
                <w:spacing w:val="-57"/>
              </w:rPr>
              <w:t xml:space="preserve"> </w:t>
            </w:r>
            <w:r w:rsidR="00EB2DB9">
              <w:rPr>
                <w:color w:val="333333"/>
              </w:rPr>
              <w:t>деятельности;</w:t>
            </w:r>
          </w:p>
          <w:p w14:paraId="0453E4BF" w14:textId="79104E35" w:rsidR="00EB2DB9" w:rsidRDefault="007670E4" w:rsidP="007670E4">
            <w:pPr>
              <w:pStyle w:val="a3"/>
              <w:tabs>
                <w:tab w:val="left" w:pos="993"/>
              </w:tabs>
              <w:spacing w:line="276" w:lineRule="auto"/>
              <w:ind w:left="0" w:right="248" w:firstLine="0"/>
              <w:rPr>
                <w:color w:val="212121"/>
              </w:rPr>
            </w:pPr>
            <w:r>
              <w:rPr>
                <w:color w:val="212121"/>
              </w:rPr>
              <w:t xml:space="preserve">- </w:t>
            </w:r>
            <w:r w:rsidR="00EB2DB9">
              <w:rPr>
                <w:color w:val="212121"/>
              </w:rPr>
              <w:t>формирование</w:t>
            </w:r>
            <w:r w:rsidR="00EB2DB9">
              <w:rPr>
                <w:color w:val="212121"/>
                <w:spacing w:val="1"/>
              </w:rPr>
              <w:t xml:space="preserve"> </w:t>
            </w:r>
            <w:r w:rsidR="00EB2DB9">
              <w:rPr>
                <w:color w:val="212121"/>
              </w:rPr>
              <w:t>инклюзивной</w:t>
            </w:r>
            <w:r w:rsidR="00EB2DB9">
              <w:rPr>
                <w:color w:val="212121"/>
                <w:spacing w:val="1"/>
              </w:rPr>
              <w:t xml:space="preserve"> </w:t>
            </w:r>
            <w:r w:rsidR="00EB2DB9">
              <w:rPr>
                <w:color w:val="212121"/>
              </w:rPr>
              <w:t>образовательной</w:t>
            </w:r>
            <w:r w:rsidR="00EB2DB9">
              <w:rPr>
                <w:color w:val="212121"/>
                <w:spacing w:val="1"/>
              </w:rPr>
              <w:t xml:space="preserve"> </w:t>
            </w:r>
            <w:r w:rsidR="00EB2DB9">
              <w:rPr>
                <w:color w:val="212121"/>
              </w:rPr>
              <w:t>среды,</w:t>
            </w:r>
            <w:r w:rsidR="00EB2DB9">
              <w:rPr>
                <w:color w:val="212121"/>
                <w:spacing w:val="1"/>
              </w:rPr>
              <w:t xml:space="preserve"> </w:t>
            </w:r>
            <w:r w:rsidR="00EB2DB9">
              <w:rPr>
                <w:color w:val="212121"/>
              </w:rPr>
              <w:t>в</w:t>
            </w:r>
            <w:r w:rsidR="00EB2DB9">
              <w:rPr>
                <w:color w:val="212121"/>
                <w:spacing w:val="1"/>
              </w:rPr>
              <w:t xml:space="preserve"> </w:t>
            </w:r>
            <w:r w:rsidR="00EB2DB9">
              <w:rPr>
                <w:color w:val="212121"/>
              </w:rPr>
              <w:t>том</w:t>
            </w:r>
            <w:r w:rsidR="00EB2DB9">
              <w:rPr>
                <w:color w:val="212121"/>
                <w:spacing w:val="1"/>
              </w:rPr>
              <w:t xml:space="preserve"> </w:t>
            </w:r>
            <w:r w:rsidR="00EB2DB9">
              <w:rPr>
                <w:color w:val="212121"/>
              </w:rPr>
              <w:t>числе</w:t>
            </w:r>
            <w:r w:rsidR="00EB2DB9">
              <w:rPr>
                <w:color w:val="212121"/>
                <w:spacing w:val="1"/>
              </w:rPr>
              <w:t xml:space="preserve"> </w:t>
            </w:r>
            <w:r w:rsidR="00EB2DB9">
              <w:rPr>
                <w:color w:val="212121"/>
              </w:rPr>
              <w:t>обеспечивающей</w:t>
            </w:r>
            <w:r w:rsidR="00EB2DB9">
              <w:rPr>
                <w:color w:val="212121"/>
                <w:spacing w:val="1"/>
              </w:rPr>
              <w:t xml:space="preserve"> </w:t>
            </w:r>
            <w:r w:rsidR="00EB2DB9">
              <w:rPr>
                <w:color w:val="212121"/>
              </w:rPr>
              <w:t>включение</w:t>
            </w:r>
            <w:r w:rsidR="00EB2DB9">
              <w:rPr>
                <w:color w:val="212121"/>
                <w:spacing w:val="1"/>
              </w:rPr>
              <w:t xml:space="preserve"> </w:t>
            </w:r>
            <w:r w:rsidR="00EB2DB9">
              <w:rPr>
                <w:color w:val="212121"/>
              </w:rPr>
              <w:t>детей</w:t>
            </w:r>
            <w:r w:rsidR="00EB2DB9">
              <w:rPr>
                <w:color w:val="212121"/>
                <w:spacing w:val="1"/>
              </w:rPr>
              <w:t xml:space="preserve"> </w:t>
            </w:r>
            <w:r w:rsidR="00EB2DB9">
              <w:rPr>
                <w:color w:val="212121"/>
              </w:rPr>
              <w:t>иностранных</w:t>
            </w:r>
            <w:r w:rsidR="00EB2DB9">
              <w:rPr>
                <w:color w:val="212121"/>
                <w:spacing w:val="1"/>
              </w:rPr>
              <w:t xml:space="preserve"> </w:t>
            </w:r>
            <w:r w:rsidR="00EB2DB9">
              <w:rPr>
                <w:color w:val="212121"/>
              </w:rPr>
              <w:t>граждан</w:t>
            </w:r>
            <w:r w:rsidR="00EB2DB9">
              <w:rPr>
                <w:color w:val="212121"/>
                <w:spacing w:val="1"/>
              </w:rPr>
              <w:t xml:space="preserve"> </w:t>
            </w:r>
            <w:r w:rsidR="00EB2DB9">
              <w:rPr>
                <w:color w:val="212121"/>
              </w:rPr>
              <w:t>в</w:t>
            </w:r>
            <w:r w:rsidR="00EB2DB9">
              <w:rPr>
                <w:color w:val="212121"/>
                <w:spacing w:val="1"/>
              </w:rPr>
              <w:t xml:space="preserve"> </w:t>
            </w:r>
            <w:r w:rsidR="00EB2DB9">
              <w:rPr>
                <w:color w:val="212121"/>
              </w:rPr>
              <w:t>российское</w:t>
            </w:r>
            <w:r w:rsidR="00EB2DB9">
              <w:rPr>
                <w:color w:val="212121"/>
                <w:spacing w:val="1"/>
              </w:rPr>
              <w:t xml:space="preserve"> </w:t>
            </w:r>
            <w:r w:rsidR="00EB2DB9">
              <w:rPr>
                <w:color w:val="212121"/>
              </w:rPr>
              <w:t>образовательное</w:t>
            </w:r>
            <w:r w:rsidR="00EB2DB9">
              <w:rPr>
                <w:color w:val="212121"/>
                <w:spacing w:val="1"/>
              </w:rPr>
              <w:t xml:space="preserve"> </w:t>
            </w:r>
            <w:r w:rsidR="00EB2DB9">
              <w:rPr>
                <w:color w:val="212121"/>
              </w:rPr>
              <w:t>пространство</w:t>
            </w:r>
            <w:r w:rsidR="00EB2DB9">
              <w:rPr>
                <w:color w:val="212121"/>
                <w:spacing w:val="61"/>
              </w:rPr>
              <w:t xml:space="preserve"> </w:t>
            </w:r>
            <w:r w:rsidR="00EB2DB9">
              <w:rPr>
                <w:color w:val="212121"/>
              </w:rPr>
              <w:t>с</w:t>
            </w:r>
            <w:r w:rsidR="00EB2DB9">
              <w:rPr>
                <w:color w:val="212121"/>
                <w:spacing w:val="1"/>
              </w:rPr>
              <w:t xml:space="preserve"> </w:t>
            </w:r>
            <w:r w:rsidR="00EB2DB9">
              <w:rPr>
                <w:color w:val="212121"/>
              </w:rPr>
              <w:t>сохранением</w:t>
            </w:r>
            <w:r w:rsidR="00EB2DB9">
              <w:rPr>
                <w:color w:val="212121"/>
                <w:spacing w:val="-2"/>
              </w:rPr>
              <w:t xml:space="preserve"> </w:t>
            </w:r>
            <w:r w:rsidR="00EB2DB9">
              <w:rPr>
                <w:color w:val="212121"/>
              </w:rPr>
              <w:t>культуры и</w:t>
            </w:r>
            <w:r w:rsidR="00EB2DB9">
              <w:rPr>
                <w:color w:val="212121"/>
                <w:spacing w:val="-1"/>
              </w:rPr>
              <w:t xml:space="preserve"> </w:t>
            </w:r>
            <w:r w:rsidR="00EB2DB9">
              <w:rPr>
                <w:color w:val="212121"/>
              </w:rPr>
              <w:t>идентичности, связанных со</w:t>
            </w:r>
            <w:r w:rsidR="00EB2DB9">
              <w:rPr>
                <w:color w:val="212121"/>
                <w:spacing w:val="-1"/>
              </w:rPr>
              <w:t xml:space="preserve"> </w:t>
            </w:r>
            <w:r w:rsidR="00EB2DB9">
              <w:rPr>
                <w:color w:val="212121"/>
              </w:rPr>
              <w:t>страной</w:t>
            </w:r>
            <w:r w:rsidR="00EB2DB9">
              <w:rPr>
                <w:color w:val="212121"/>
                <w:spacing w:val="-3"/>
              </w:rPr>
              <w:t xml:space="preserve"> </w:t>
            </w:r>
            <w:r w:rsidR="00EB2DB9">
              <w:rPr>
                <w:color w:val="212121"/>
              </w:rPr>
              <w:t>исхода\происхождения;</w:t>
            </w:r>
          </w:p>
          <w:p w14:paraId="217B1F12" w14:textId="5484A076" w:rsidR="00EB2DB9" w:rsidRDefault="007670E4" w:rsidP="007670E4">
            <w:pPr>
              <w:pStyle w:val="a3"/>
              <w:tabs>
                <w:tab w:val="left" w:pos="993"/>
              </w:tabs>
              <w:spacing w:line="276" w:lineRule="auto"/>
              <w:ind w:left="0" w:right="248" w:firstLine="0"/>
            </w:pPr>
            <w:r>
              <w:rPr>
                <w:color w:val="212121"/>
              </w:rPr>
              <w:t xml:space="preserve">- </w:t>
            </w:r>
            <w:r w:rsidR="00EB2DB9">
              <w:rPr>
                <w:color w:val="212121"/>
              </w:rPr>
              <w:t>оказание</w:t>
            </w:r>
            <w:r w:rsidR="00EB2DB9">
              <w:rPr>
                <w:color w:val="212121"/>
                <w:spacing w:val="1"/>
              </w:rPr>
              <w:t xml:space="preserve"> </w:t>
            </w:r>
            <w:r w:rsidR="00EB2DB9">
              <w:rPr>
                <w:color w:val="212121"/>
              </w:rPr>
              <w:t>поддержки</w:t>
            </w:r>
            <w:r w:rsidR="00EB2DB9">
              <w:rPr>
                <w:color w:val="212121"/>
                <w:spacing w:val="1"/>
              </w:rPr>
              <w:t xml:space="preserve"> </w:t>
            </w:r>
            <w:r w:rsidR="00EB2DB9">
              <w:rPr>
                <w:color w:val="212121"/>
              </w:rPr>
              <w:t>ребенку</w:t>
            </w:r>
            <w:r w:rsidR="00EB2DB9">
              <w:rPr>
                <w:color w:val="212121"/>
                <w:spacing w:val="1"/>
              </w:rPr>
              <w:t xml:space="preserve"> </w:t>
            </w:r>
            <w:r w:rsidR="00EB2DB9">
              <w:rPr>
                <w:color w:val="212121"/>
              </w:rPr>
              <w:t>в</w:t>
            </w:r>
            <w:r w:rsidR="00EB2DB9">
              <w:rPr>
                <w:color w:val="212121"/>
                <w:spacing w:val="1"/>
              </w:rPr>
              <w:t xml:space="preserve"> </w:t>
            </w:r>
            <w:r w:rsidR="00EB2DB9">
              <w:rPr>
                <w:color w:val="212121"/>
              </w:rPr>
              <w:t>случаях</w:t>
            </w:r>
            <w:r w:rsidR="00EB2DB9">
              <w:rPr>
                <w:color w:val="212121"/>
                <w:spacing w:val="1"/>
              </w:rPr>
              <w:t xml:space="preserve"> </w:t>
            </w:r>
            <w:r w:rsidR="00EB2DB9">
              <w:rPr>
                <w:color w:val="212121"/>
              </w:rPr>
              <w:t>неблагоприятных</w:t>
            </w:r>
            <w:r w:rsidR="00EB2DB9">
              <w:rPr>
                <w:color w:val="212121"/>
                <w:spacing w:val="1"/>
              </w:rPr>
              <w:t xml:space="preserve"> </w:t>
            </w:r>
            <w:r w:rsidR="00EB2DB9">
              <w:rPr>
                <w:color w:val="212121"/>
              </w:rPr>
              <w:t>условий</w:t>
            </w:r>
            <w:r w:rsidR="00EB2DB9">
              <w:rPr>
                <w:color w:val="212121"/>
                <w:spacing w:val="1"/>
              </w:rPr>
              <w:t xml:space="preserve"> </w:t>
            </w:r>
            <w:r w:rsidR="00EB2DB9">
              <w:rPr>
                <w:color w:val="212121"/>
              </w:rPr>
              <w:t>жизни,</w:t>
            </w:r>
            <w:r w:rsidR="00EB2DB9">
              <w:rPr>
                <w:color w:val="212121"/>
                <w:spacing w:val="1"/>
              </w:rPr>
              <w:t xml:space="preserve"> </w:t>
            </w:r>
            <w:r w:rsidR="00EB2DB9">
              <w:rPr>
                <w:color w:val="212121"/>
              </w:rPr>
              <w:t>психотравмирующих обстоятельствах при условии информирования соответствующих структур</w:t>
            </w:r>
            <w:r w:rsidR="00EB2DB9">
              <w:rPr>
                <w:color w:val="212121"/>
                <w:spacing w:val="1"/>
              </w:rPr>
              <w:t xml:space="preserve"> </w:t>
            </w:r>
            <w:r w:rsidR="00EB2DB9">
              <w:rPr>
                <w:color w:val="212121"/>
              </w:rPr>
              <w:t>социальной</w:t>
            </w:r>
            <w:r w:rsidR="00EB2DB9">
              <w:rPr>
                <w:color w:val="212121"/>
                <w:spacing w:val="-1"/>
              </w:rPr>
              <w:t xml:space="preserve"> </w:t>
            </w:r>
            <w:r w:rsidR="00EB2DB9">
              <w:rPr>
                <w:color w:val="212121"/>
              </w:rPr>
              <w:t>защиты;</w:t>
            </w:r>
          </w:p>
          <w:p w14:paraId="0B63CB69" w14:textId="2773F991" w:rsidR="00EB2DB9" w:rsidRDefault="007670E4" w:rsidP="007670E4">
            <w:pPr>
              <w:pStyle w:val="a3"/>
              <w:tabs>
                <w:tab w:val="left" w:pos="993"/>
              </w:tabs>
              <w:spacing w:before="1" w:line="276" w:lineRule="auto"/>
              <w:ind w:left="0" w:right="252" w:firstLine="0"/>
            </w:pPr>
            <w:r>
              <w:rPr>
                <w:color w:val="212121"/>
              </w:rPr>
              <w:t xml:space="preserve">- </w:t>
            </w:r>
            <w:r w:rsidR="00EB2DB9">
              <w:rPr>
                <w:color w:val="212121"/>
              </w:rPr>
              <w:t>преодоление педагогической запущенности в работе с обучающимся, стремление устранить</w:t>
            </w:r>
            <w:r w:rsidR="00EB2DB9">
              <w:rPr>
                <w:color w:val="212121"/>
                <w:spacing w:val="-57"/>
              </w:rPr>
              <w:t xml:space="preserve"> </w:t>
            </w:r>
            <w:r w:rsidR="00EB2DB9">
              <w:rPr>
                <w:color w:val="212121"/>
              </w:rPr>
              <w:t>неадекватные</w:t>
            </w:r>
            <w:r w:rsidR="00EB2DB9">
              <w:rPr>
                <w:color w:val="212121"/>
                <w:spacing w:val="1"/>
              </w:rPr>
              <w:t xml:space="preserve"> </w:t>
            </w:r>
            <w:r w:rsidR="00EB2DB9">
              <w:rPr>
                <w:color w:val="212121"/>
              </w:rPr>
              <w:t>методы</w:t>
            </w:r>
            <w:r w:rsidR="00EB2DB9">
              <w:rPr>
                <w:color w:val="212121"/>
                <w:spacing w:val="1"/>
              </w:rPr>
              <w:t xml:space="preserve"> </w:t>
            </w:r>
            <w:r w:rsidR="00EB2DB9">
              <w:rPr>
                <w:color w:val="212121"/>
              </w:rPr>
              <w:t>воспитания</w:t>
            </w:r>
            <w:r w:rsidR="00EB2DB9">
              <w:rPr>
                <w:color w:val="212121"/>
                <w:spacing w:val="1"/>
              </w:rPr>
              <w:t xml:space="preserve"> </w:t>
            </w:r>
            <w:r w:rsidR="00EB2DB9">
              <w:rPr>
                <w:color w:val="212121"/>
              </w:rPr>
              <w:t>в</w:t>
            </w:r>
            <w:r w:rsidR="00EB2DB9">
              <w:rPr>
                <w:color w:val="212121"/>
                <w:spacing w:val="1"/>
              </w:rPr>
              <w:t xml:space="preserve"> </w:t>
            </w:r>
            <w:r w:rsidR="00EB2DB9">
              <w:rPr>
                <w:color w:val="212121"/>
              </w:rPr>
              <w:t>семье</w:t>
            </w:r>
            <w:r w:rsidR="00EB2DB9">
              <w:rPr>
                <w:color w:val="212121"/>
                <w:spacing w:val="1"/>
              </w:rPr>
              <w:t xml:space="preserve"> </w:t>
            </w:r>
            <w:r w:rsidR="00EB2DB9">
              <w:rPr>
                <w:color w:val="212121"/>
              </w:rPr>
              <w:t>во</w:t>
            </w:r>
            <w:r w:rsidR="00EB2DB9">
              <w:rPr>
                <w:color w:val="212121"/>
                <w:spacing w:val="1"/>
              </w:rPr>
              <w:t xml:space="preserve"> </w:t>
            </w:r>
            <w:r w:rsidR="00EB2DB9">
              <w:rPr>
                <w:color w:val="212121"/>
              </w:rPr>
              <w:t>взаимодействии</w:t>
            </w:r>
            <w:r w:rsidR="00EB2DB9">
              <w:rPr>
                <w:color w:val="212121"/>
                <w:spacing w:val="1"/>
              </w:rPr>
              <w:t xml:space="preserve"> </w:t>
            </w:r>
            <w:r w:rsidR="00EB2DB9">
              <w:rPr>
                <w:color w:val="212121"/>
              </w:rPr>
              <w:t>родителей</w:t>
            </w:r>
            <w:r w:rsidR="00EB2DB9">
              <w:rPr>
                <w:color w:val="212121"/>
                <w:spacing w:val="1"/>
              </w:rPr>
              <w:t xml:space="preserve"> </w:t>
            </w:r>
            <w:r w:rsidR="00EB2DB9">
              <w:rPr>
                <w:color w:val="212121"/>
              </w:rPr>
              <w:t>(законных</w:t>
            </w:r>
            <w:r w:rsidR="00EB2DB9">
              <w:rPr>
                <w:color w:val="212121"/>
                <w:spacing w:val="1"/>
              </w:rPr>
              <w:t xml:space="preserve"> </w:t>
            </w:r>
            <w:r w:rsidR="00EB2DB9">
              <w:rPr>
                <w:color w:val="212121"/>
              </w:rPr>
              <w:t>представителей)</w:t>
            </w:r>
            <w:r w:rsidR="00EB2DB9">
              <w:rPr>
                <w:color w:val="212121"/>
                <w:spacing w:val="-1"/>
              </w:rPr>
              <w:t xml:space="preserve"> </w:t>
            </w:r>
            <w:r w:rsidR="00EB2DB9">
              <w:rPr>
                <w:color w:val="212121"/>
              </w:rPr>
              <w:t>с</w:t>
            </w:r>
            <w:r w:rsidR="00EB2DB9">
              <w:rPr>
                <w:color w:val="212121"/>
                <w:spacing w:val="-2"/>
              </w:rPr>
              <w:t xml:space="preserve"> </w:t>
            </w:r>
            <w:r w:rsidR="00EB2DB9">
              <w:rPr>
                <w:color w:val="212121"/>
              </w:rPr>
              <w:t>детьми;</w:t>
            </w:r>
          </w:p>
          <w:p w14:paraId="32A03220" w14:textId="5C4D74E2" w:rsidR="00EB2DB9" w:rsidRPr="007670E4" w:rsidRDefault="007670E4" w:rsidP="007670E4">
            <w:pPr>
              <w:pStyle w:val="a3"/>
              <w:tabs>
                <w:tab w:val="left" w:pos="993"/>
              </w:tabs>
              <w:spacing w:line="274" w:lineRule="exact"/>
              <w:ind w:left="0" w:firstLine="0"/>
            </w:pPr>
            <w:r>
              <w:t xml:space="preserve">- </w:t>
            </w:r>
            <w:r w:rsidR="00EB2DB9">
              <w:t>помощь</w:t>
            </w:r>
            <w:r w:rsidR="00EB2DB9">
              <w:rPr>
                <w:spacing w:val="-4"/>
              </w:rPr>
              <w:t xml:space="preserve"> </w:t>
            </w:r>
            <w:r w:rsidR="00EB2DB9">
              <w:t>в</w:t>
            </w:r>
            <w:r w:rsidR="00EB2DB9">
              <w:rPr>
                <w:spacing w:val="-2"/>
              </w:rPr>
              <w:t xml:space="preserve"> </w:t>
            </w:r>
            <w:r w:rsidR="00EB2DB9">
              <w:t>устранении</w:t>
            </w:r>
            <w:r w:rsidR="00EB2DB9">
              <w:rPr>
                <w:spacing w:val="-4"/>
              </w:rPr>
              <w:t xml:space="preserve"> </w:t>
            </w:r>
            <w:r w:rsidR="00EB2DB9">
              <w:t>психотравмирующих</w:t>
            </w:r>
            <w:r w:rsidR="00EB2DB9">
              <w:rPr>
                <w:spacing w:val="-1"/>
              </w:rPr>
              <w:t xml:space="preserve"> </w:t>
            </w:r>
            <w:r w:rsidR="00EB2DB9">
              <w:t>ситуаций</w:t>
            </w:r>
            <w:r w:rsidR="00EB2DB9">
              <w:rPr>
                <w:spacing w:val="-3"/>
              </w:rPr>
              <w:t xml:space="preserve"> </w:t>
            </w:r>
            <w:r w:rsidR="00EB2DB9">
              <w:t>в</w:t>
            </w:r>
            <w:r w:rsidR="00EB2DB9">
              <w:rPr>
                <w:spacing w:val="-5"/>
              </w:rPr>
              <w:t xml:space="preserve"> </w:t>
            </w:r>
            <w:r w:rsidR="00EB2DB9">
              <w:t>жизни</w:t>
            </w:r>
            <w:r w:rsidR="00EB2DB9">
              <w:rPr>
                <w:spacing w:val="-3"/>
              </w:rPr>
              <w:t xml:space="preserve"> </w:t>
            </w:r>
            <w:r w:rsidR="00EB2DB9">
              <w:t>ребенка.</w:t>
            </w:r>
          </w:p>
        </w:tc>
      </w:tr>
      <w:tr w:rsidR="00EB2DB9" w14:paraId="531DDC6D" w14:textId="77777777" w:rsidTr="00931F5A">
        <w:tc>
          <w:tcPr>
            <w:tcW w:w="2025" w:type="dxa"/>
          </w:tcPr>
          <w:p w14:paraId="5FB1712E" w14:textId="7F8FF1D4" w:rsidR="00EB2DB9" w:rsidRDefault="007670E4" w:rsidP="00D4697F">
            <w:pPr>
              <w:pStyle w:val="2"/>
              <w:spacing w:before="4"/>
              <w:ind w:left="0"/>
              <w:rPr>
                <w:i w:val="0"/>
              </w:rPr>
            </w:pPr>
            <w:r w:rsidRPr="00D4697F">
              <w:rPr>
                <w:b w:val="0"/>
                <w:i w:val="0"/>
              </w:rPr>
              <w:t>Консультативная</w:t>
            </w:r>
            <w:r w:rsidRPr="00D4697F">
              <w:rPr>
                <w:b w:val="0"/>
                <w:i w:val="0"/>
                <w:spacing w:val="-6"/>
              </w:rPr>
              <w:t xml:space="preserve"> </w:t>
            </w:r>
            <w:r w:rsidRPr="00D4697F">
              <w:rPr>
                <w:b w:val="0"/>
                <w:i w:val="0"/>
              </w:rPr>
              <w:t>работа</w:t>
            </w:r>
          </w:p>
        </w:tc>
        <w:tc>
          <w:tcPr>
            <w:tcW w:w="12547" w:type="dxa"/>
          </w:tcPr>
          <w:p w14:paraId="220DF923" w14:textId="59AB6FA6" w:rsidR="007670E4" w:rsidRDefault="0041419D" w:rsidP="0041419D">
            <w:pPr>
              <w:pStyle w:val="a3"/>
              <w:tabs>
                <w:tab w:val="left" w:pos="993"/>
              </w:tabs>
              <w:spacing w:before="41" w:line="276" w:lineRule="auto"/>
              <w:ind w:left="0" w:right="254" w:firstLine="0"/>
            </w:pPr>
            <w:r>
              <w:t xml:space="preserve">- </w:t>
            </w:r>
            <w:r w:rsidR="007670E4">
              <w:t>разработку</w:t>
            </w:r>
            <w:r w:rsidR="007670E4">
              <w:rPr>
                <w:spacing w:val="1"/>
              </w:rPr>
              <w:t xml:space="preserve"> </w:t>
            </w:r>
            <w:r w:rsidR="007670E4">
              <w:t>рекомендаций</w:t>
            </w:r>
            <w:r w:rsidR="007670E4">
              <w:rPr>
                <w:spacing w:val="1"/>
              </w:rPr>
              <w:t xml:space="preserve"> </w:t>
            </w:r>
            <w:r w:rsidR="007670E4">
              <w:t>по</w:t>
            </w:r>
            <w:r w:rsidR="007670E4">
              <w:rPr>
                <w:spacing w:val="1"/>
              </w:rPr>
              <w:t xml:space="preserve"> </w:t>
            </w:r>
            <w:r w:rsidR="007670E4">
              <w:t>основным</w:t>
            </w:r>
            <w:r w:rsidR="007670E4">
              <w:rPr>
                <w:spacing w:val="1"/>
              </w:rPr>
              <w:t xml:space="preserve"> </w:t>
            </w:r>
            <w:r w:rsidR="007670E4">
              <w:t>направлениям</w:t>
            </w:r>
            <w:r w:rsidR="007670E4">
              <w:rPr>
                <w:spacing w:val="1"/>
              </w:rPr>
              <w:t xml:space="preserve"> </w:t>
            </w:r>
            <w:r w:rsidR="007670E4">
              <w:t>работы</w:t>
            </w:r>
            <w:r w:rsidR="007670E4">
              <w:rPr>
                <w:spacing w:val="1"/>
              </w:rPr>
              <w:t xml:space="preserve"> </w:t>
            </w:r>
            <w:r w:rsidR="007670E4">
              <w:t>с</w:t>
            </w:r>
            <w:r w:rsidR="007670E4">
              <w:rPr>
                <w:spacing w:val="1"/>
              </w:rPr>
              <w:t xml:space="preserve"> </w:t>
            </w:r>
            <w:r w:rsidR="007670E4">
              <w:t>обучающимся</w:t>
            </w:r>
            <w:r w:rsidR="007670E4">
              <w:rPr>
                <w:spacing w:val="1"/>
              </w:rPr>
              <w:t xml:space="preserve"> </w:t>
            </w:r>
            <w:r w:rsidR="007670E4">
              <w:t>с</w:t>
            </w:r>
            <w:r w:rsidR="007670E4">
              <w:rPr>
                <w:spacing w:val="1"/>
              </w:rPr>
              <w:t xml:space="preserve"> </w:t>
            </w:r>
            <w:r w:rsidR="007670E4">
              <w:t>трудностями</w:t>
            </w:r>
            <w:r w:rsidR="007670E4">
              <w:rPr>
                <w:spacing w:val="1"/>
              </w:rPr>
              <w:t xml:space="preserve"> </w:t>
            </w:r>
            <w:r w:rsidR="007670E4">
              <w:t>в</w:t>
            </w:r>
            <w:r w:rsidR="007670E4">
              <w:rPr>
                <w:spacing w:val="1"/>
              </w:rPr>
              <w:t xml:space="preserve"> </w:t>
            </w:r>
            <w:r w:rsidR="007670E4">
              <w:t>обучении</w:t>
            </w:r>
            <w:r w:rsidR="007670E4">
              <w:rPr>
                <w:spacing w:val="1"/>
              </w:rPr>
              <w:t xml:space="preserve"> </w:t>
            </w:r>
            <w:r w:rsidR="007670E4">
              <w:t>и</w:t>
            </w:r>
            <w:r w:rsidR="007670E4">
              <w:rPr>
                <w:spacing w:val="1"/>
              </w:rPr>
              <w:t xml:space="preserve"> </w:t>
            </w:r>
            <w:r w:rsidR="007670E4">
              <w:t>социализации,</w:t>
            </w:r>
            <w:r w:rsidR="007670E4">
              <w:rPr>
                <w:spacing w:val="1"/>
              </w:rPr>
              <w:t xml:space="preserve"> </w:t>
            </w:r>
            <w:r w:rsidR="007670E4">
              <w:t>единых</w:t>
            </w:r>
            <w:r w:rsidR="007670E4">
              <w:rPr>
                <w:spacing w:val="1"/>
              </w:rPr>
              <w:t xml:space="preserve"> </w:t>
            </w:r>
            <w:r w:rsidR="007670E4">
              <w:t>для</w:t>
            </w:r>
            <w:r w:rsidR="007670E4">
              <w:rPr>
                <w:spacing w:val="1"/>
              </w:rPr>
              <w:t xml:space="preserve"> </w:t>
            </w:r>
            <w:r w:rsidR="007670E4">
              <w:t>всех</w:t>
            </w:r>
            <w:r w:rsidR="007670E4">
              <w:rPr>
                <w:spacing w:val="1"/>
              </w:rPr>
              <w:t xml:space="preserve"> </w:t>
            </w:r>
            <w:r w:rsidR="007670E4">
              <w:t>участников</w:t>
            </w:r>
            <w:r w:rsidR="007670E4">
              <w:rPr>
                <w:spacing w:val="1"/>
              </w:rPr>
              <w:t xml:space="preserve"> </w:t>
            </w:r>
            <w:r w:rsidR="007670E4">
              <w:t>образовательных</w:t>
            </w:r>
            <w:r w:rsidR="007670E4">
              <w:rPr>
                <w:spacing w:val="1"/>
              </w:rPr>
              <w:t xml:space="preserve"> </w:t>
            </w:r>
            <w:r w:rsidR="007670E4">
              <w:t>отношений;</w:t>
            </w:r>
          </w:p>
          <w:p w14:paraId="0D1B853E" w14:textId="5F5F8307" w:rsidR="007670E4" w:rsidRDefault="0041419D" w:rsidP="0041419D">
            <w:pPr>
              <w:pStyle w:val="a3"/>
              <w:tabs>
                <w:tab w:val="left" w:pos="993"/>
              </w:tabs>
              <w:spacing w:before="1" w:line="276" w:lineRule="auto"/>
              <w:ind w:left="0" w:right="256" w:firstLine="0"/>
            </w:pPr>
            <w:r>
              <w:t xml:space="preserve">- </w:t>
            </w:r>
            <w:r w:rsidR="007670E4">
              <w:t>консультирование специалистами педагогов по выбору индивидуально ориентированных</w:t>
            </w:r>
            <w:r w:rsidR="007670E4">
              <w:rPr>
                <w:spacing w:val="1"/>
              </w:rPr>
              <w:t xml:space="preserve"> </w:t>
            </w:r>
            <w:r w:rsidR="007670E4">
              <w:t>методов</w:t>
            </w:r>
            <w:r w:rsidR="007670E4">
              <w:rPr>
                <w:spacing w:val="-1"/>
              </w:rPr>
              <w:t xml:space="preserve"> </w:t>
            </w:r>
            <w:r w:rsidR="007670E4">
              <w:t>и приемов работы с</w:t>
            </w:r>
            <w:r w:rsidR="007670E4">
              <w:rPr>
                <w:spacing w:val="-2"/>
              </w:rPr>
              <w:t xml:space="preserve"> </w:t>
            </w:r>
            <w:r w:rsidR="007670E4">
              <w:t>обучающимся;</w:t>
            </w:r>
          </w:p>
          <w:p w14:paraId="354FD7FD" w14:textId="2534256B" w:rsidR="00EB2DB9" w:rsidRPr="007670E4" w:rsidRDefault="0041419D" w:rsidP="0041419D">
            <w:pPr>
              <w:pStyle w:val="a3"/>
              <w:tabs>
                <w:tab w:val="left" w:pos="993"/>
              </w:tabs>
              <w:spacing w:line="276" w:lineRule="auto"/>
              <w:ind w:left="0" w:right="253" w:firstLine="0"/>
            </w:pPr>
            <w:r>
              <w:t xml:space="preserve">- </w:t>
            </w:r>
            <w:r w:rsidR="007670E4">
              <w:t>консультативную помощь семье в вопросах выбора оптимальной стратегии воспитания и</w:t>
            </w:r>
            <w:r w:rsidR="007670E4">
              <w:rPr>
                <w:spacing w:val="1"/>
              </w:rPr>
              <w:t xml:space="preserve"> </w:t>
            </w:r>
            <w:r w:rsidR="007670E4">
              <w:t>приемов</w:t>
            </w:r>
            <w:r w:rsidR="007670E4">
              <w:rPr>
                <w:spacing w:val="-1"/>
              </w:rPr>
              <w:t xml:space="preserve"> </w:t>
            </w:r>
            <w:r w:rsidR="007670E4">
              <w:t>коррекционно-развивающей работы с ребенком.</w:t>
            </w:r>
          </w:p>
        </w:tc>
      </w:tr>
      <w:tr w:rsidR="00EB2DB9" w14:paraId="7DCADF10" w14:textId="77777777" w:rsidTr="00931F5A">
        <w:tc>
          <w:tcPr>
            <w:tcW w:w="2025" w:type="dxa"/>
          </w:tcPr>
          <w:p w14:paraId="3B9E216E" w14:textId="35B51CEE" w:rsidR="00EB2DB9" w:rsidRDefault="007670E4" w:rsidP="00D4697F">
            <w:pPr>
              <w:pStyle w:val="2"/>
              <w:spacing w:before="4"/>
              <w:ind w:left="0"/>
              <w:rPr>
                <w:i w:val="0"/>
              </w:rPr>
            </w:pPr>
            <w:r w:rsidRPr="00D4697F">
              <w:rPr>
                <w:b w:val="0"/>
                <w:i w:val="0"/>
              </w:rPr>
              <w:lastRenderedPageBreak/>
              <w:t>Информационно-просветительская</w:t>
            </w:r>
            <w:r w:rsidRPr="00D4697F">
              <w:rPr>
                <w:b w:val="0"/>
                <w:i w:val="0"/>
                <w:spacing w:val="-8"/>
              </w:rPr>
              <w:t xml:space="preserve"> </w:t>
            </w:r>
            <w:r w:rsidRPr="00D4697F">
              <w:rPr>
                <w:b w:val="0"/>
                <w:i w:val="0"/>
              </w:rPr>
              <w:t>работа</w:t>
            </w:r>
          </w:p>
        </w:tc>
        <w:tc>
          <w:tcPr>
            <w:tcW w:w="12547" w:type="dxa"/>
          </w:tcPr>
          <w:p w14:paraId="10BC57A8" w14:textId="10268064" w:rsidR="007670E4" w:rsidRDefault="007670E4" w:rsidP="007670E4">
            <w:pPr>
              <w:pStyle w:val="a3"/>
              <w:spacing w:before="41" w:line="276" w:lineRule="auto"/>
              <w:ind w:left="0" w:right="243" w:firstLine="0"/>
            </w:pPr>
            <w:r>
              <w:t>- 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3C755F04" w14:textId="449547C3" w:rsidR="00EB2DB9" w:rsidRPr="0041419D" w:rsidRDefault="0041419D" w:rsidP="0041419D">
            <w:pPr>
              <w:pStyle w:val="a3"/>
              <w:spacing w:line="276" w:lineRule="auto"/>
              <w:ind w:left="0" w:right="248" w:firstLine="0"/>
            </w:pPr>
            <w:r>
              <w:t xml:space="preserve">- </w:t>
            </w:r>
            <w:r w:rsidR="007670E4">
              <w:t>проведение тематических</w:t>
            </w:r>
            <w:r w:rsidR="007670E4">
              <w:rPr>
                <w:spacing w:val="1"/>
              </w:rPr>
              <w:t xml:space="preserve"> </w:t>
            </w:r>
            <w:r w:rsidR="007670E4">
              <w:t>выступлений, онлайн-консультаций</w:t>
            </w:r>
            <w:r w:rsidR="007670E4">
              <w:rPr>
                <w:spacing w:val="1"/>
              </w:rPr>
              <w:t xml:space="preserve"> </w:t>
            </w:r>
            <w:r w:rsidR="007670E4">
              <w:t>для</w:t>
            </w:r>
            <w:r w:rsidR="007670E4">
              <w:rPr>
                <w:spacing w:val="60"/>
              </w:rPr>
              <w:t xml:space="preserve"> </w:t>
            </w:r>
            <w:r w:rsidR="007670E4">
              <w:t>педагогов и</w:t>
            </w:r>
            <w:r w:rsidR="007670E4">
              <w:rPr>
                <w:spacing w:val="60"/>
              </w:rPr>
              <w:t xml:space="preserve"> </w:t>
            </w:r>
            <w:r w:rsidR="007670E4">
              <w:t>родителей</w:t>
            </w:r>
            <w:r w:rsidR="007670E4">
              <w:rPr>
                <w:spacing w:val="1"/>
              </w:rPr>
              <w:t xml:space="preserve"> </w:t>
            </w:r>
            <w:r w:rsidR="007670E4">
              <w:t>по</w:t>
            </w:r>
            <w:r w:rsidR="007670E4">
              <w:rPr>
                <w:spacing w:val="1"/>
              </w:rPr>
              <w:t xml:space="preserve"> </w:t>
            </w:r>
            <w:r w:rsidR="007670E4">
              <w:t>разъяснению</w:t>
            </w:r>
            <w:r w:rsidR="007670E4">
              <w:rPr>
                <w:spacing w:val="1"/>
              </w:rPr>
              <w:t xml:space="preserve"> </w:t>
            </w:r>
            <w:r w:rsidR="007670E4">
              <w:t>индивидуально-типологических</w:t>
            </w:r>
            <w:r w:rsidR="007670E4">
              <w:rPr>
                <w:spacing w:val="1"/>
              </w:rPr>
              <w:t xml:space="preserve"> </w:t>
            </w:r>
            <w:r w:rsidR="007670E4">
              <w:t>особенностей</w:t>
            </w:r>
            <w:r w:rsidR="007670E4">
              <w:rPr>
                <w:spacing w:val="1"/>
              </w:rPr>
              <w:t xml:space="preserve"> </w:t>
            </w:r>
            <w:r w:rsidR="007670E4">
              <w:t>различных</w:t>
            </w:r>
            <w:r w:rsidR="007670E4">
              <w:rPr>
                <w:spacing w:val="61"/>
              </w:rPr>
              <w:t xml:space="preserve"> </w:t>
            </w:r>
            <w:r w:rsidR="007670E4">
              <w:t>категорий</w:t>
            </w:r>
            <w:r w:rsidR="007670E4">
              <w:rPr>
                <w:spacing w:val="1"/>
              </w:rPr>
              <w:t xml:space="preserve"> </w:t>
            </w:r>
            <w:r w:rsidR="007670E4">
              <w:t>обучающихся,</w:t>
            </w:r>
            <w:r w:rsidR="007670E4">
              <w:rPr>
                <w:spacing w:val="-1"/>
              </w:rPr>
              <w:t xml:space="preserve"> </w:t>
            </w:r>
            <w:r w:rsidR="007670E4">
              <w:t>в</w:t>
            </w:r>
            <w:r w:rsidR="007670E4">
              <w:rPr>
                <w:spacing w:val="-1"/>
              </w:rPr>
              <w:t xml:space="preserve"> </w:t>
            </w:r>
            <w:r w:rsidR="007670E4">
              <w:t>том числе</w:t>
            </w:r>
            <w:r w:rsidR="007670E4">
              <w:rPr>
                <w:spacing w:val="-2"/>
              </w:rPr>
              <w:t xml:space="preserve"> </w:t>
            </w:r>
            <w:r w:rsidR="007670E4">
              <w:t>с</w:t>
            </w:r>
            <w:r w:rsidR="007670E4">
              <w:rPr>
                <w:spacing w:val="-1"/>
              </w:rPr>
              <w:t xml:space="preserve"> </w:t>
            </w:r>
            <w:r w:rsidR="007670E4">
              <w:t>ОВЗ, трудностями в</w:t>
            </w:r>
            <w:r w:rsidR="007670E4">
              <w:rPr>
                <w:spacing w:val="-2"/>
              </w:rPr>
              <w:t xml:space="preserve"> </w:t>
            </w:r>
            <w:r w:rsidR="007670E4">
              <w:t>обучении и социализации.</w:t>
            </w:r>
          </w:p>
        </w:tc>
      </w:tr>
    </w:tbl>
    <w:p w14:paraId="6DBD47C8" w14:textId="77777777" w:rsidR="00C54258" w:rsidRDefault="0021290F" w:rsidP="00C54258">
      <w:pPr>
        <w:pStyle w:val="a3"/>
        <w:tabs>
          <w:tab w:val="left" w:pos="1134"/>
        </w:tabs>
        <w:spacing w:line="276" w:lineRule="auto"/>
        <w:ind w:left="0" w:right="241" w:firstLine="709"/>
      </w:pPr>
      <w:r w:rsidRPr="0041419D">
        <w:rPr>
          <w:b/>
          <w:iCs/>
        </w:rPr>
        <w:t>Реализация КРР с обучающимися с ОВЗ и детьми-инвалидами</w:t>
      </w:r>
      <w:r w:rsidRPr="00D4697F">
        <w:rPr>
          <w:b/>
          <w:i/>
        </w:rPr>
        <w:t xml:space="preserve">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 xml:space="preserve">программой ДО (далее </w:t>
      </w:r>
      <w:r w:rsidR="0041419D">
        <w:t xml:space="preserve">- </w:t>
      </w:r>
      <w:r>
        <w:t xml:space="preserve">ФАОП ДО). КРР с обучающимися с ОВЗ и детьми-инвалидами </w:t>
      </w:r>
      <w:r w:rsidR="0041419D">
        <w:t>предусматривает</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5AE7127E" w:rsidR="00D4697F" w:rsidRPr="00D4697F" w:rsidRDefault="00D4697F" w:rsidP="00C54258">
      <w:pPr>
        <w:pStyle w:val="a3"/>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41419D">
      <w:pPr>
        <w:pStyle w:val="a3"/>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7643A7">
      <w:pPr>
        <w:pStyle w:val="a3"/>
        <w:numPr>
          <w:ilvl w:val="1"/>
          <w:numId w:val="151"/>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7643A7">
      <w:pPr>
        <w:pStyle w:val="a3"/>
        <w:numPr>
          <w:ilvl w:val="1"/>
          <w:numId w:val="151"/>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7643A7">
      <w:pPr>
        <w:pStyle w:val="a3"/>
        <w:numPr>
          <w:ilvl w:val="1"/>
          <w:numId w:val="151"/>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7643A7">
      <w:pPr>
        <w:pStyle w:val="a3"/>
        <w:numPr>
          <w:ilvl w:val="1"/>
          <w:numId w:val="151"/>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1D6B2621" w:rsidR="00BB340C" w:rsidRDefault="0021290F" w:rsidP="00937AF1">
      <w:pPr>
        <w:pStyle w:val="a3"/>
        <w:spacing w:line="276" w:lineRule="auto"/>
        <w:ind w:left="0" w:right="244"/>
      </w:pPr>
      <w:r>
        <w:t>Включение ЧБД в программу КРР, определение индивидуального маршрута психолого-педагогического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w:t>
      </w:r>
      <w:r w:rsidR="0041419D">
        <w:t>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41419D">
      <w:pPr>
        <w:pStyle w:val="a7"/>
        <w:tabs>
          <w:tab w:val="left" w:pos="1134"/>
        </w:tabs>
        <w:spacing w:line="276" w:lineRule="auto"/>
        <w:ind w:left="0" w:right="244" w:firstLine="709"/>
        <w:jc w:val="both"/>
        <w:rPr>
          <w:sz w:val="24"/>
        </w:rPr>
      </w:pPr>
      <w:r w:rsidRPr="004B6B00">
        <w:rPr>
          <w:sz w:val="24"/>
        </w:rPr>
        <w:lastRenderedPageBreak/>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7643A7">
      <w:pPr>
        <w:pStyle w:val="21"/>
        <w:numPr>
          <w:ilvl w:val="0"/>
          <w:numId w:val="15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0F6881CE" w:rsidR="004B6B00" w:rsidRPr="004B6B00" w:rsidRDefault="004B6B00" w:rsidP="007643A7">
      <w:pPr>
        <w:pStyle w:val="21"/>
        <w:numPr>
          <w:ilvl w:val="0"/>
          <w:numId w:val="15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sidR="00730D59">
        <w:rPr>
          <w:sz w:val="24"/>
          <w:szCs w:val="24"/>
          <w:lang w:val="ru-RU"/>
        </w:rPr>
        <w:t>группе</w:t>
      </w:r>
      <w:r w:rsidRPr="004B6B00">
        <w:rPr>
          <w:sz w:val="24"/>
          <w:szCs w:val="24"/>
          <w:lang w:val="ru-RU"/>
        </w:rPr>
        <w:t>, так и в условиях семенного воспитания;</w:t>
      </w:r>
    </w:p>
    <w:p w14:paraId="10314040" w14:textId="77777777" w:rsidR="004B6B00" w:rsidRPr="004B6B00" w:rsidRDefault="004B6B00" w:rsidP="007643A7">
      <w:pPr>
        <w:pStyle w:val="21"/>
        <w:numPr>
          <w:ilvl w:val="0"/>
          <w:numId w:val="15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7643A7">
      <w:pPr>
        <w:pStyle w:val="21"/>
        <w:numPr>
          <w:ilvl w:val="0"/>
          <w:numId w:val="15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7643A7">
      <w:pPr>
        <w:pStyle w:val="21"/>
        <w:numPr>
          <w:ilvl w:val="0"/>
          <w:numId w:val="152"/>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2DEEAF5D" w:rsidR="004B6B00" w:rsidRPr="004B6B00" w:rsidRDefault="004B6B00" w:rsidP="007643A7">
      <w:pPr>
        <w:pStyle w:val="21"/>
        <w:numPr>
          <w:ilvl w:val="0"/>
          <w:numId w:val="152"/>
        </w:numPr>
        <w:shd w:val="clear" w:color="auto" w:fill="auto"/>
        <w:tabs>
          <w:tab w:val="left" w:pos="993"/>
        </w:tabs>
        <w:spacing w:before="0" w:after="0" w:line="240" w:lineRule="auto"/>
        <w:ind w:left="0" w:right="20" w:firstLine="709"/>
        <w:jc w:val="both"/>
        <w:rPr>
          <w:sz w:val="24"/>
          <w:szCs w:val="24"/>
          <w:lang w:val="ru-RU"/>
        </w:rPr>
      </w:pPr>
      <w:r w:rsidRPr="004B6B00">
        <w:rPr>
          <w:sz w:val="24"/>
          <w:szCs w:val="24"/>
          <w:lang w:val="ru-RU"/>
        </w:rPr>
        <w:t xml:space="preserve">организация предметно-развивающей, обогащённой образовательной среды в условиях </w:t>
      </w:r>
      <w:r w:rsidR="00730D59">
        <w:rPr>
          <w:sz w:val="24"/>
          <w:szCs w:val="24"/>
          <w:lang w:val="ru-RU"/>
        </w:rPr>
        <w:t>группы</w:t>
      </w:r>
      <w:r w:rsidRPr="004B6B00">
        <w:rPr>
          <w:sz w:val="24"/>
          <w:szCs w:val="24"/>
          <w:lang w:val="ru-RU"/>
        </w:rPr>
        <w:t>, благоприятную для развития различных видов способностей и одаренности.</w:t>
      </w:r>
    </w:p>
    <w:p w14:paraId="244E4681" w14:textId="77777777" w:rsidR="0041419D" w:rsidRDefault="0021290F" w:rsidP="0041419D">
      <w:pPr>
        <w:pStyle w:val="a3"/>
        <w:spacing w:before="37" w:line="276" w:lineRule="auto"/>
        <w:ind w:left="0"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7FB02A28" w:rsidR="00BB340C" w:rsidRPr="00AE0E52" w:rsidRDefault="0021290F" w:rsidP="0041419D">
      <w:pPr>
        <w:pStyle w:val="a3"/>
        <w:spacing w:before="37" w:line="276" w:lineRule="auto"/>
        <w:ind w:left="0" w:right="241"/>
      </w:pPr>
      <w:r w:rsidRPr="00AE0E52">
        <w:t>Направленность</w:t>
      </w:r>
      <w:r w:rsidRPr="00AE0E52">
        <w:rPr>
          <w:spacing w:val="1"/>
        </w:rPr>
        <w:t xml:space="preserve"> </w:t>
      </w:r>
      <w:r w:rsidRPr="00AE0E52">
        <w:t>КРР</w:t>
      </w:r>
      <w:r w:rsidRPr="00AE0E52">
        <w:rPr>
          <w:spacing w:val="1"/>
        </w:rPr>
        <w:t xml:space="preserve"> </w:t>
      </w:r>
      <w:r w:rsidRPr="00AE0E52">
        <w:rPr>
          <w:b/>
        </w:rPr>
        <w:t>с</w:t>
      </w:r>
      <w:r w:rsidRPr="00AE0E52">
        <w:rPr>
          <w:b/>
          <w:spacing w:val="1"/>
        </w:rPr>
        <w:t xml:space="preserve"> </w:t>
      </w:r>
      <w:r w:rsidRPr="00AE0E52">
        <w:rPr>
          <w:b/>
        </w:rPr>
        <w:t>билингвальными</w:t>
      </w:r>
      <w:r w:rsidRPr="00AE0E52">
        <w:rPr>
          <w:b/>
          <w:spacing w:val="1"/>
        </w:rPr>
        <w:t xml:space="preserve"> </w:t>
      </w:r>
      <w:r w:rsidRPr="00AE0E52">
        <w:rPr>
          <w:b/>
        </w:rPr>
        <w:t>воспитанниками,</w:t>
      </w:r>
      <w:r w:rsidRPr="00AE0E52">
        <w:rPr>
          <w:b/>
          <w:spacing w:val="1"/>
        </w:rPr>
        <w:t xml:space="preserve"> </w:t>
      </w:r>
      <w:r w:rsidRPr="00AE0E52">
        <w:rPr>
          <w:b/>
        </w:rPr>
        <w:t>детьми</w:t>
      </w:r>
      <w:r w:rsidRPr="00AE0E52">
        <w:rPr>
          <w:b/>
          <w:spacing w:val="1"/>
        </w:rPr>
        <w:t xml:space="preserve"> </w:t>
      </w:r>
      <w:r w:rsidRPr="00AE0E52">
        <w:rPr>
          <w:b/>
        </w:rPr>
        <w:t>мигрантов</w:t>
      </w:r>
      <w:r w:rsidRPr="00AE0E52">
        <w:t>,</w:t>
      </w:r>
      <w:r w:rsidRPr="00AE0E52">
        <w:rPr>
          <w:spacing w:val="1"/>
        </w:rPr>
        <w:t xml:space="preserve"> </w:t>
      </w:r>
      <w:r w:rsidRPr="00AE0E52">
        <w:t>испытывающими трудности с пониманием государственного языка РФ</w:t>
      </w:r>
      <w:r w:rsidR="004B6B00" w:rsidRPr="00AE0E52">
        <w:t>,</w:t>
      </w:r>
      <w:r w:rsidRPr="00AE0E52">
        <w:t xml:space="preserve"> </w:t>
      </w:r>
      <w:r w:rsidR="004B6B00" w:rsidRPr="00AE0E52">
        <w:t>включает</w:t>
      </w:r>
      <w:r w:rsidRPr="00AE0E52">
        <w:t>:</w:t>
      </w:r>
    </w:p>
    <w:p w14:paraId="323F707F" w14:textId="77777777" w:rsidR="00BB340C" w:rsidRDefault="0021290F" w:rsidP="007643A7">
      <w:pPr>
        <w:pStyle w:val="a3"/>
        <w:numPr>
          <w:ilvl w:val="1"/>
          <w:numId w:val="153"/>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7643A7">
      <w:pPr>
        <w:pStyle w:val="a3"/>
        <w:numPr>
          <w:ilvl w:val="1"/>
          <w:numId w:val="153"/>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7643A7">
      <w:pPr>
        <w:pStyle w:val="a3"/>
        <w:numPr>
          <w:ilvl w:val="1"/>
          <w:numId w:val="153"/>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7643A7">
      <w:pPr>
        <w:pStyle w:val="a3"/>
        <w:numPr>
          <w:ilvl w:val="1"/>
          <w:numId w:val="153"/>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57338C97"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w:t>
      </w:r>
      <w:r w:rsidR="00AE0E52">
        <w:t>а</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организовыва</w:t>
      </w:r>
      <w:r w:rsidR="00AE0E52">
        <w:t xml:space="preserve">ется с </w:t>
      </w:r>
      <w:r>
        <w:t>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1E2A94D9" w14:textId="77777777" w:rsidR="00B47EA6" w:rsidRDefault="0021290F" w:rsidP="00B47EA6">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rsidRPr="00937AF1">
        <w:t>данной</w:t>
      </w:r>
      <w:r w:rsidRPr="00937AF1">
        <w:rPr>
          <w:spacing w:val="1"/>
        </w:rPr>
        <w:t xml:space="preserve"> </w:t>
      </w:r>
      <w:r w:rsidRPr="00937AF1">
        <w:t>целевой</w:t>
      </w:r>
      <w:r w:rsidRPr="00937AF1">
        <w:rPr>
          <w:spacing w:val="1"/>
        </w:rPr>
        <w:t xml:space="preserve"> </w:t>
      </w:r>
      <w:r w:rsidRPr="00937AF1">
        <w:t>группы</w:t>
      </w:r>
      <w:r w:rsidRPr="00937AF1">
        <w:rPr>
          <w:spacing w:val="1"/>
        </w:rPr>
        <w:t xml:space="preserve"> </w:t>
      </w:r>
      <w:r w:rsidRPr="00937AF1">
        <w:t>может</w:t>
      </w:r>
      <w:r w:rsidRPr="00937AF1">
        <w:rPr>
          <w:spacing w:val="1"/>
        </w:rPr>
        <w:t xml:space="preserve"> </w:t>
      </w:r>
      <w:r w:rsidRPr="00937AF1">
        <w:t>осуществляться в контексте общей программы адаптации ребенка к ДОО. В случаях выраженных</w:t>
      </w:r>
      <w:r w:rsidRPr="00937AF1">
        <w:rPr>
          <w:spacing w:val="1"/>
        </w:rPr>
        <w:t xml:space="preserve"> </w:t>
      </w:r>
      <w:r w:rsidRPr="00937AF1">
        <w:t>проблем</w:t>
      </w:r>
      <w:r w:rsidRPr="00937AF1">
        <w:rPr>
          <w:spacing w:val="41"/>
        </w:rPr>
        <w:t xml:space="preserve"> </w:t>
      </w:r>
      <w:r w:rsidRPr="00937AF1">
        <w:t>социализации,</w:t>
      </w:r>
      <w:r w:rsidRPr="00937AF1">
        <w:rPr>
          <w:spacing w:val="42"/>
        </w:rPr>
        <w:t xml:space="preserve"> </w:t>
      </w:r>
      <w:r w:rsidRPr="00937AF1">
        <w:t>личностного</w:t>
      </w:r>
      <w:r w:rsidRPr="00937AF1">
        <w:rPr>
          <w:spacing w:val="40"/>
        </w:rPr>
        <w:t xml:space="preserve"> </w:t>
      </w:r>
      <w:r w:rsidRPr="00937AF1">
        <w:t>развития</w:t>
      </w:r>
      <w:r w:rsidRPr="00937AF1">
        <w:rPr>
          <w:spacing w:val="43"/>
        </w:rPr>
        <w:t xml:space="preserve"> </w:t>
      </w:r>
      <w:r w:rsidRPr="00937AF1">
        <w:t>и</w:t>
      </w:r>
      <w:r w:rsidRPr="00937AF1">
        <w:rPr>
          <w:spacing w:val="43"/>
        </w:rPr>
        <w:t xml:space="preserve"> </w:t>
      </w:r>
      <w:r w:rsidRPr="00937AF1">
        <w:t>общей</w:t>
      </w:r>
      <w:r w:rsidRPr="00937AF1">
        <w:rPr>
          <w:spacing w:val="43"/>
        </w:rPr>
        <w:t xml:space="preserve"> </w:t>
      </w:r>
      <w:r w:rsidRPr="00937AF1">
        <w:t>дезадаптации</w:t>
      </w:r>
      <w:r w:rsidRPr="00937AF1">
        <w:rPr>
          <w:spacing w:val="44"/>
        </w:rPr>
        <w:t xml:space="preserve"> </w:t>
      </w:r>
      <w:r w:rsidRPr="00937AF1">
        <w:t>ребенка,</w:t>
      </w:r>
      <w:r w:rsidRPr="00937AF1">
        <w:rPr>
          <w:spacing w:val="42"/>
        </w:rPr>
        <w:t xml:space="preserve"> </w:t>
      </w:r>
      <w:r w:rsidRPr="00937AF1">
        <w:t>его</w:t>
      </w:r>
      <w:r w:rsidRPr="00937AF1">
        <w:rPr>
          <w:spacing w:val="43"/>
        </w:rPr>
        <w:t xml:space="preserve"> </w:t>
      </w:r>
      <w:r w:rsidRPr="00937AF1">
        <w:t>включение</w:t>
      </w:r>
      <w:r w:rsidRPr="00937AF1">
        <w:rPr>
          <w:spacing w:val="41"/>
        </w:rPr>
        <w:t xml:space="preserve"> </w:t>
      </w:r>
      <w:r w:rsidRPr="00937AF1">
        <w:t>в</w:t>
      </w:r>
      <w:r w:rsidR="004B6B00" w:rsidRPr="00937AF1">
        <w:t xml:space="preserve"> </w:t>
      </w:r>
      <w:r w:rsidRPr="00937AF1">
        <w:t>программу</w:t>
      </w:r>
      <w:r w:rsidRPr="00937AF1">
        <w:rPr>
          <w:spacing w:val="1"/>
        </w:rPr>
        <w:t xml:space="preserve"> </w:t>
      </w:r>
      <w:r w:rsidRPr="00937AF1">
        <w:t>КРР</w:t>
      </w:r>
      <w:r w:rsidRPr="00937AF1">
        <w:rPr>
          <w:spacing w:val="1"/>
        </w:rPr>
        <w:t xml:space="preserve"> </w:t>
      </w:r>
      <w:r w:rsidRPr="00937AF1">
        <w:t>может</w:t>
      </w:r>
      <w:r w:rsidRPr="00937AF1">
        <w:rPr>
          <w:spacing w:val="1"/>
        </w:rPr>
        <w:t xml:space="preserve"> </w:t>
      </w:r>
      <w:r w:rsidRPr="00937AF1">
        <w:t>быть</w:t>
      </w:r>
      <w:r w:rsidRPr="00937AF1">
        <w:rPr>
          <w:spacing w:val="1"/>
        </w:rPr>
        <w:t xml:space="preserve"> </w:t>
      </w:r>
      <w:r w:rsidRPr="00937AF1">
        <w:t>осуществлено</w:t>
      </w:r>
      <w:r w:rsidRPr="00937AF1">
        <w:rPr>
          <w:spacing w:val="1"/>
        </w:rPr>
        <w:t xml:space="preserve"> </w:t>
      </w:r>
      <w:r w:rsidRPr="00937AF1">
        <w:t>на</w:t>
      </w:r>
      <w:r w:rsidRPr="00937AF1">
        <w:rPr>
          <w:spacing w:val="1"/>
        </w:rPr>
        <w:t xml:space="preserve"> </w:t>
      </w:r>
      <w:r w:rsidRPr="00937AF1">
        <w:t>основе</w:t>
      </w:r>
      <w:r w:rsidRPr="00937AF1">
        <w:rPr>
          <w:spacing w:val="1"/>
        </w:rPr>
        <w:t xml:space="preserve"> </w:t>
      </w:r>
      <w:r w:rsidRPr="00937AF1">
        <w:t>заключения</w:t>
      </w:r>
      <w:r w:rsidRPr="00937AF1">
        <w:rPr>
          <w:spacing w:val="1"/>
        </w:rPr>
        <w:t xml:space="preserve"> </w:t>
      </w:r>
      <w:r>
        <w:t>ПП</w:t>
      </w:r>
      <w:r w:rsidR="00937AF1">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3C8A3BF2" w:rsidR="00BB340C" w:rsidRDefault="0021290F" w:rsidP="00B47EA6">
      <w:pPr>
        <w:pStyle w:val="a3"/>
        <w:spacing w:line="276" w:lineRule="auto"/>
        <w:ind w:left="0" w:right="246"/>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lastRenderedPageBreak/>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7643A7">
      <w:pPr>
        <w:pStyle w:val="a3"/>
        <w:numPr>
          <w:ilvl w:val="1"/>
          <w:numId w:val="154"/>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7643A7">
      <w:pPr>
        <w:pStyle w:val="a3"/>
        <w:numPr>
          <w:ilvl w:val="1"/>
          <w:numId w:val="154"/>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7643A7">
      <w:pPr>
        <w:pStyle w:val="a3"/>
        <w:numPr>
          <w:ilvl w:val="1"/>
          <w:numId w:val="154"/>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7643A7">
      <w:pPr>
        <w:pStyle w:val="a3"/>
        <w:numPr>
          <w:ilvl w:val="1"/>
          <w:numId w:val="154"/>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7643A7">
      <w:pPr>
        <w:pStyle w:val="a3"/>
        <w:numPr>
          <w:ilvl w:val="1"/>
          <w:numId w:val="154"/>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02038096" w:rsidR="00BB340C" w:rsidRDefault="0021290F" w:rsidP="00186561">
      <w:pPr>
        <w:pStyle w:val="a3"/>
        <w:spacing w:before="40" w:line="276" w:lineRule="auto"/>
        <w:ind w:left="0"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w:t>
      </w:r>
      <w:r w:rsidR="00A330BD">
        <w:t>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519AECD4" w14:textId="77777777" w:rsidR="000740B1" w:rsidRPr="00276186" w:rsidRDefault="000740B1" w:rsidP="005900FD">
      <w:pPr>
        <w:widowControl/>
        <w:autoSpaceDE/>
        <w:autoSpaceDN/>
        <w:jc w:val="center"/>
        <w:rPr>
          <w:rFonts w:eastAsia="Calibri"/>
          <w:b/>
          <w:i/>
          <w:sz w:val="28"/>
          <w:szCs w:val="28"/>
        </w:rPr>
      </w:pPr>
    </w:p>
    <w:p w14:paraId="7A930AF2" w14:textId="4FA6D760" w:rsidR="00AE450E" w:rsidRPr="00041E75" w:rsidRDefault="005900FD" w:rsidP="00041E75">
      <w:pPr>
        <w:widowControl/>
        <w:autoSpaceDE/>
        <w:autoSpaceDN/>
        <w:jc w:val="center"/>
        <w:rPr>
          <w:rFonts w:eastAsia="Calibri"/>
          <w:b/>
          <w:i/>
          <w:sz w:val="28"/>
          <w:szCs w:val="28"/>
        </w:rPr>
      </w:pPr>
      <w:r w:rsidRPr="00276186">
        <w:rPr>
          <w:rFonts w:eastAsia="Calibri"/>
          <w:b/>
          <w:i/>
          <w:sz w:val="28"/>
          <w:szCs w:val="28"/>
        </w:rPr>
        <w:t>ЧАСТЬ, ФОРМИРУЕМАЯ УЧАСТНИКАМИ ОБРАЗОВАТЕЛЬНЫХ ОТНОШЕНИЙ</w:t>
      </w:r>
    </w:p>
    <w:p w14:paraId="670AF329" w14:textId="3D30FC78" w:rsidR="003C7823" w:rsidRPr="00276186" w:rsidRDefault="003C7823" w:rsidP="003C7823">
      <w:pPr>
        <w:tabs>
          <w:tab w:val="left" w:pos="284"/>
          <w:tab w:val="left" w:pos="360"/>
          <w:tab w:val="left" w:pos="567"/>
        </w:tabs>
        <w:ind w:left="-426"/>
        <w:jc w:val="center"/>
        <w:rPr>
          <w:rFonts w:eastAsia="Calibri"/>
          <w:b/>
          <w:i/>
          <w:sz w:val="32"/>
          <w:szCs w:val="32"/>
        </w:rPr>
      </w:pPr>
      <w:r w:rsidRPr="00276186">
        <w:rPr>
          <w:b/>
          <w:i/>
          <w:sz w:val="32"/>
          <w:szCs w:val="32"/>
        </w:rPr>
        <w:t>Программа познавательно-творческого развития детей «Сказки фиолетового леса</w:t>
      </w:r>
    </w:p>
    <w:p w14:paraId="2A1F5E9D" w14:textId="77777777" w:rsidR="003C7823" w:rsidRPr="00276186" w:rsidRDefault="003C7823" w:rsidP="003C7823">
      <w:pPr>
        <w:tabs>
          <w:tab w:val="left" w:pos="284"/>
          <w:tab w:val="left" w:pos="360"/>
          <w:tab w:val="left" w:pos="567"/>
        </w:tabs>
        <w:ind w:left="-426"/>
        <w:jc w:val="center"/>
        <w:rPr>
          <w:rFonts w:eastAsia="Calibri"/>
          <w:b/>
          <w:i/>
          <w:sz w:val="24"/>
          <w:szCs w:val="24"/>
        </w:rPr>
      </w:pPr>
      <w:r w:rsidRPr="00276186">
        <w:rPr>
          <w:rFonts w:eastAsia="Calibri"/>
          <w:b/>
          <w:i/>
          <w:sz w:val="24"/>
          <w:szCs w:val="24"/>
        </w:rPr>
        <w:t>СОДЕРЖАТЕЛЬНЫЙ РАЗДЕЛ.</w:t>
      </w:r>
      <w:bookmarkStart w:id="15" w:name="_Toc420597616"/>
      <w:bookmarkStart w:id="16" w:name="_Toc420598535"/>
      <w:bookmarkStart w:id="17" w:name="_Toc422496178"/>
    </w:p>
    <w:p w14:paraId="27D0F8EC" w14:textId="77777777" w:rsidR="003C7823" w:rsidRPr="003A5024" w:rsidRDefault="003C7823" w:rsidP="0048643B">
      <w:pPr>
        <w:pStyle w:val="a7"/>
        <w:tabs>
          <w:tab w:val="left" w:pos="567"/>
        </w:tabs>
        <w:ind w:left="0" w:firstLine="0"/>
        <w:jc w:val="center"/>
        <w:rPr>
          <w:rFonts w:eastAsia="Calibri"/>
          <w:b/>
          <w:sz w:val="24"/>
          <w:szCs w:val="24"/>
        </w:rPr>
      </w:pPr>
      <w:bookmarkStart w:id="18" w:name="_Toc422496179"/>
      <w:bookmarkEnd w:id="15"/>
      <w:bookmarkEnd w:id="16"/>
      <w:bookmarkEnd w:id="17"/>
      <w:r w:rsidRPr="003A5024">
        <w:rPr>
          <w:rFonts w:eastAsia="Calibri"/>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bookmarkEnd w:id="18"/>
    </w:p>
    <w:p w14:paraId="16EA49F5" w14:textId="77777777" w:rsidR="003C7823" w:rsidRPr="009321D7" w:rsidRDefault="003C7823" w:rsidP="003C7823">
      <w:pPr>
        <w:tabs>
          <w:tab w:val="left" w:pos="567"/>
        </w:tabs>
        <w:jc w:val="both"/>
        <w:rPr>
          <w:rFonts w:eastAsia="Calibri"/>
          <w:i/>
          <w:sz w:val="24"/>
          <w:szCs w:val="24"/>
        </w:rPr>
      </w:pPr>
      <w:r w:rsidRPr="003A5024">
        <w:rPr>
          <w:rFonts w:eastAsia="Calibri"/>
          <w:sz w:val="24"/>
          <w:szCs w:val="24"/>
        </w:rPr>
        <w:t xml:space="preserve">       </w:t>
      </w:r>
      <w:r w:rsidRPr="009321D7">
        <w:rPr>
          <w:rFonts w:eastAsia="Calibri"/>
          <w:i/>
          <w:sz w:val="24"/>
          <w:szCs w:val="24"/>
        </w:rPr>
        <w:t>Программа включает в себя пять модулей образовательной деятельности:</w:t>
      </w:r>
    </w:p>
    <w:p w14:paraId="3523F5C6" w14:textId="77777777" w:rsidR="003C7823" w:rsidRPr="009321D7" w:rsidRDefault="003C7823" w:rsidP="007643A7">
      <w:pPr>
        <w:widowControl/>
        <w:numPr>
          <w:ilvl w:val="0"/>
          <w:numId w:val="173"/>
        </w:numPr>
        <w:tabs>
          <w:tab w:val="left" w:pos="567"/>
        </w:tabs>
        <w:autoSpaceDE/>
        <w:autoSpaceDN/>
        <w:jc w:val="both"/>
        <w:rPr>
          <w:rFonts w:eastAsia="Calibri"/>
          <w:i/>
          <w:sz w:val="24"/>
          <w:szCs w:val="24"/>
        </w:rPr>
      </w:pPr>
      <w:r w:rsidRPr="009321D7">
        <w:rPr>
          <w:rFonts w:eastAsia="Calibri"/>
          <w:i/>
          <w:sz w:val="24"/>
          <w:szCs w:val="24"/>
        </w:rPr>
        <w:t>Сенсорное развитие (цвет, форма, величина).</w:t>
      </w:r>
    </w:p>
    <w:p w14:paraId="3F98887E" w14:textId="77777777" w:rsidR="003C7823" w:rsidRPr="009321D7" w:rsidRDefault="003C7823" w:rsidP="007643A7">
      <w:pPr>
        <w:widowControl/>
        <w:numPr>
          <w:ilvl w:val="0"/>
          <w:numId w:val="173"/>
        </w:numPr>
        <w:tabs>
          <w:tab w:val="left" w:pos="567"/>
        </w:tabs>
        <w:autoSpaceDE/>
        <w:autoSpaceDN/>
        <w:jc w:val="both"/>
        <w:rPr>
          <w:rFonts w:eastAsia="Calibri"/>
          <w:i/>
          <w:sz w:val="24"/>
          <w:szCs w:val="24"/>
        </w:rPr>
      </w:pPr>
      <w:r w:rsidRPr="009321D7">
        <w:rPr>
          <w:rFonts w:eastAsia="Calibri"/>
          <w:i/>
          <w:sz w:val="24"/>
          <w:szCs w:val="24"/>
        </w:rPr>
        <w:t>Интеллектуальное развитие (на основе наглядно действенного мышления)</w:t>
      </w:r>
    </w:p>
    <w:p w14:paraId="59B92243" w14:textId="77777777" w:rsidR="003C7823" w:rsidRPr="009321D7" w:rsidRDefault="003C7823" w:rsidP="007643A7">
      <w:pPr>
        <w:widowControl/>
        <w:numPr>
          <w:ilvl w:val="0"/>
          <w:numId w:val="173"/>
        </w:numPr>
        <w:tabs>
          <w:tab w:val="left" w:pos="567"/>
        </w:tabs>
        <w:autoSpaceDE/>
        <w:autoSpaceDN/>
        <w:jc w:val="both"/>
        <w:rPr>
          <w:rFonts w:eastAsia="Calibri"/>
          <w:i/>
          <w:sz w:val="24"/>
          <w:szCs w:val="24"/>
        </w:rPr>
      </w:pPr>
      <w:r w:rsidRPr="009321D7">
        <w:rPr>
          <w:rFonts w:eastAsia="Calibri"/>
          <w:i/>
          <w:sz w:val="24"/>
          <w:szCs w:val="24"/>
        </w:rPr>
        <w:t>Творческое развитие (воображение, творчество).</w:t>
      </w:r>
    </w:p>
    <w:p w14:paraId="2E645209" w14:textId="77777777" w:rsidR="003C7823" w:rsidRPr="009321D7" w:rsidRDefault="003C7823" w:rsidP="007643A7">
      <w:pPr>
        <w:widowControl/>
        <w:numPr>
          <w:ilvl w:val="0"/>
          <w:numId w:val="173"/>
        </w:numPr>
        <w:tabs>
          <w:tab w:val="left" w:pos="567"/>
        </w:tabs>
        <w:autoSpaceDE/>
        <w:autoSpaceDN/>
        <w:jc w:val="both"/>
        <w:rPr>
          <w:rFonts w:eastAsia="Calibri"/>
          <w:i/>
          <w:sz w:val="24"/>
          <w:szCs w:val="24"/>
        </w:rPr>
      </w:pPr>
      <w:r w:rsidRPr="009321D7">
        <w:rPr>
          <w:rFonts w:eastAsia="Calibri"/>
          <w:i/>
          <w:sz w:val="24"/>
          <w:szCs w:val="24"/>
        </w:rPr>
        <w:t>Математическое развитие (количество, счет, пространственные отношения, форма, размер).</w:t>
      </w:r>
    </w:p>
    <w:p w14:paraId="59ABFA1C" w14:textId="77777777" w:rsidR="003C7823" w:rsidRPr="009321D7" w:rsidRDefault="003C7823" w:rsidP="007643A7">
      <w:pPr>
        <w:widowControl/>
        <w:numPr>
          <w:ilvl w:val="0"/>
          <w:numId w:val="173"/>
        </w:numPr>
        <w:tabs>
          <w:tab w:val="left" w:pos="567"/>
        </w:tabs>
        <w:autoSpaceDE/>
        <w:autoSpaceDN/>
        <w:jc w:val="both"/>
        <w:rPr>
          <w:rFonts w:eastAsia="Calibri"/>
          <w:i/>
          <w:sz w:val="24"/>
          <w:szCs w:val="24"/>
        </w:rPr>
      </w:pPr>
      <w:r w:rsidRPr="009321D7">
        <w:rPr>
          <w:rFonts w:eastAsia="Calibri"/>
          <w:i/>
          <w:sz w:val="24"/>
          <w:szCs w:val="24"/>
        </w:rPr>
        <w:t>Развитие речи.</w:t>
      </w:r>
    </w:p>
    <w:p w14:paraId="35A6F205" w14:textId="77777777" w:rsidR="003C7823" w:rsidRPr="009321D7" w:rsidRDefault="003C7823" w:rsidP="003C7823">
      <w:pPr>
        <w:tabs>
          <w:tab w:val="left" w:pos="567"/>
        </w:tabs>
        <w:jc w:val="both"/>
        <w:rPr>
          <w:rFonts w:eastAsia="Calibri"/>
          <w:i/>
          <w:sz w:val="24"/>
          <w:szCs w:val="24"/>
        </w:rPr>
      </w:pPr>
      <w:r w:rsidRPr="009321D7">
        <w:rPr>
          <w:rFonts w:eastAsia="Calibri"/>
          <w:i/>
          <w:sz w:val="24"/>
          <w:szCs w:val="24"/>
        </w:rPr>
        <w:t xml:space="preserve">        </w:t>
      </w:r>
      <w:bookmarkStart w:id="19" w:name="_Hlk142482539"/>
      <w:r w:rsidRPr="009321D7">
        <w:rPr>
          <w:rFonts w:eastAsia="Calibri"/>
          <w:i/>
          <w:sz w:val="24"/>
          <w:szCs w:val="24"/>
        </w:rPr>
        <w:t>Программа разработана таким образом, что происходит интеграция различных направлений образовательного процесса. В игровых ситуациях на фоне преобладающего логико-математического развития частично решаются вопросы других образовательных областей.</w:t>
      </w:r>
    </w:p>
    <w:bookmarkEnd w:id="19"/>
    <w:p w14:paraId="609F683B" w14:textId="77777777" w:rsidR="003C7823" w:rsidRPr="009321D7" w:rsidRDefault="003C7823" w:rsidP="003C7823">
      <w:pPr>
        <w:contextualSpacing/>
        <w:jc w:val="both"/>
        <w:rPr>
          <w:rFonts w:eastAsia="Calibri"/>
          <w:i/>
          <w:sz w:val="24"/>
          <w:szCs w:val="24"/>
        </w:rPr>
      </w:pPr>
      <w:r w:rsidRPr="009321D7">
        <w:rPr>
          <w:rFonts w:eastAsia="Calibri"/>
          <w:i/>
          <w:sz w:val="24"/>
          <w:szCs w:val="24"/>
        </w:rPr>
        <w:t xml:space="preserve">          Социально – коммуникативное развитие:</w:t>
      </w:r>
    </w:p>
    <w:p w14:paraId="5E6E8509" w14:textId="77777777" w:rsidR="003C7823" w:rsidRPr="009321D7" w:rsidRDefault="003C7823" w:rsidP="003C7823">
      <w:pPr>
        <w:contextualSpacing/>
        <w:jc w:val="both"/>
        <w:rPr>
          <w:rFonts w:eastAsia="Calibri"/>
          <w:i/>
          <w:sz w:val="24"/>
          <w:szCs w:val="24"/>
        </w:rPr>
      </w:pPr>
      <w:r w:rsidRPr="009321D7">
        <w:rPr>
          <w:rFonts w:eastAsia="Calibri"/>
          <w:i/>
          <w:sz w:val="24"/>
          <w:szCs w:val="24"/>
        </w:rPr>
        <w:t>- развитие позитивного самоощущения, что связано с состоянием раскрепощённости, уверенности в себе, ощущением свободы и комфорта;</w:t>
      </w:r>
    </w:p>
    <w:p w14:paraId="50F28FCC" w14:textId="77777777" w:rsidR="003C7823" w:rsidRPr="009321D7" w:rsidRDefault="003C7823" w:rsidP="003C7823">
      <w:pPr>
        <w:contextualSpacing/>
        <w:jc w:val="both"/>
        <w:rPr>
          <w:rFonts w:eastAsia="Calibri"/>
          <w:i/>
          <w:sz w:val="24"/>
          <w:szCs w:val="24"/>
        </w:rPr>
      </w:pPr>
      <w:r w:rsidRPr="009321D7">
        <w:rPr>
          <w:rFonts w:eastAsia="Calibri"/>
          <w:i/>
          <w:sz w:val="24"/>
          <w:szCs w:val="24"/>
        </w:rPr>
        <w:t>- развитие коммуникативной культуры;</w:t>
      </w:r>
    </w:p>
    <w:p w14:paraId="048363AC" w14:textId="77777777" w:rsidR="003C7823" w:rsidRPr="009321D7" w:rsidRDefault="003C7823" w:rsidP="003C7823">
      <w:pPr>
        <w:contextualSpacing/>
        <w:jc w:val="both"/>
        <w:rPr>
          <w:rFonts w:eastAsia="Calibri"/>
          <w:i/>
          <w:sz w:val="24"/>
          <w:szCs w:val="24"/>
        </w:rPr>
      </w:pPr>
      <w:r w:rsidRPr="009321D7">
        <w:rPr>
          <w:rFonts w:eastAsia="Calibri"/>
          <w:i/>
          <w:sz w:val="24"/>
          <w:szCs w:val="24"/>
        </w:rPr>
        <w:t>- обсуждение и закрепление нормам и правил поведения, принятых в социальном обществе;</w:t>
      </w:r>
    </w:p>
    <w:p w14:paraId="3F9379CD" w14:textId="77777777" w:rsidR="003C7823" w:rsidRPr="009321D7" w:rsidRDefault="003C7823" w:rsidP="003C7823">
      <w:pPr>
        <w:contextualSpacing/>
        <w:jc w:val="both"/>
        <w:rPr>
          <w:rFonts w:eastAsia="Calibri"/>
          <w:i/>
          <w:sz w:val="24"/>
          <w:szCs w:val="24"/>
        </w:rPr>
      </w:pPr>
      <w:r w:rsidRPr="009321D7">
        <w:rPr>
          <w:rFonts w:eastAsia="Calibri"/>
          <w:i/>
          <w:sz w:val="24"/>
          <w:szCs w:val="24"/>
        </w:rPr>
        <w:t>- развитие умения планировать и организовывать свою деятельность;</w:t>
      </w:r>
    </w:p>
    <w:p w14:paraId="17B48FC8" w14:textId="77777777" w:rsidR="003C7823" w:rsidRPr="009321D7" w:rsidRDefault="003C7823" w:rsidP="003C7823">
      <w:pPr>
        <w:contextualSpacing/>
        <w:jc w:val="both"/>
        <w:rPr>
          <w:rFonts w:eastAsia="Calibri"/>
          <w:i/>
          <w:sz w:val="24"/>
          <w:szCs w:val="24"/>
        </w:rPr>
      </w:pPr>
      <w:r w:rsidRPr="009321D7">
        <w:rPr>
          <w:rFonts w:eastAsia="Calibri"/>
          <w:i/>
          <w:sz w:val="24"/>
          <w:szCs w:val="24"/>
        </w:rPr>
        <w:t>- развитие концентрации и настойчивости при выполнении заданий.</w:t>
      </w:r>
    </w:p>
    <w:p w14:paraId="04FCAB20" w14:textId="77777777" w:rsidR="003C7823" w:rsidRPr="009321D7" w:rsidRDefault="003C7823" w:rsidP="003C7823">
      <w:pPr>
        <w:ind w:left="720"/>
        <w:contextualSpacing/>
        <w:jc w:val="both"/>
        <w:rPr>
          <w:rFonts w:eastAsia="Calibri"/>
          <w:i/>
          <w:sz w:val="24"/>
          <w:szCs w:val="24"/>
        </w:rPr>
      </w:pPr>
      <w:r w:rsidRPr="009321D7">
        <w:rPr>
          <w:rFonts w:eastAsia="Calibri"/>
          <w:i/>
          <w:sz w:val="24"/>
          <w:szCs w:val="24"/>
        </w:rPr>
        <w:t>Познавательное развитие:</w:t>
      </w:r>
    </w:p>
    <w:p w14:paraId="6C3D9854" w14:textId="77777777" w:rsidR="003C7823" w:rsidRPr="009321D7" w:rsidRDefault="003C7823" w:rsidP="003C7823">
      <w:pPr>
        <w:contextualSpacing/>
        <w:jc w:val="both"/>
        <w:rPr>
          <w:rFonts w:eastAsia="Calibri"/>
          <w:i/>
          <w:sz w:val="24"/>
          <w:szCs w:val="24"/>
        </w:rPr>
      </w:pPr>
      <w:r w:rsidRPr="009321D7">
        <w:rPr>
          <w:rFonts w:eastAsia="Calibri"/>
          <w:i/>
          <w:sz w:val="24"/>
          <w:szCs w:val="24"/>
        </w:rPr>
        <w:lastRenderedPageBreak/>
        <w:t>- ознакомление с окружающей действительностью;</w:t>
      </w:r>
    </w:p>
    <w:p w14:paraId="1209C714" w14:textId="77777777" w:rsidR="003C7823" w:rsidRPr="009321D7" w:rsidRDefault="003C7823" w:rsidP="003C7823">
      <w:pPr>
        <w:contextualSpacing/>
        <w:jc w:val="both"/>
        <w:rPr>
          <w:rFonts w:eastAsia="Calibri"/>
          <w:i/>
          <w:sz w:val="24"/>
          <w:szCs w:val="24"/>
        </w:rPr>
      </w:pPr>
      <w:r w:rsidRPr="009321D7">
        <w:rPr>
          <w:rFonts w:eastAsia="Calibri"/>
          <w:i/>
          <w:sz w:val="24"/>
          <w:szCs w:val="24"/>
        </w:rPr>
        <w:t>- развитие умения составлять целое из разного количества частей, делить целое на части;</w:t>
      </w:r>
    </w:p>
    <w:p w14:paraId="1C2707C9" w14:textId="77777777" w:rsidR="003C7823" w:rsidRPr="009321D7" w:rsidRDefault="003C7823" w:rsidP="003C7823">
      <w:pPr>
        <w:contextualSpacing/>
        <w:jc w:val="both"/>
        <w:rPr>
          <w:rFonts w:eastAsia="Calibri"/>
          <w:i/>
          <w:sz w:val="24"/>
          <w:szCs w:val="24"/>
        </w:rPr>
      </w:pPr>
      <w:r w:rsidRPr="009321D7">
        <w:rPr>
          <w:rFonts w:eastAsia="Calibri"/>
          <w:i/>
          <w:sz w:val="24"/>
          <w:szCs w:val="24"/>
        </w:rPr>
        <w:t xml:space="preserve">- дальнейшее постижение геометрических фигур, развитие умения составлять фигуры по   </w:t>
      </w:r>
    </w:p>
    <w:p w14:paraId="2062625E" w14:textId="77777777" w:rsidR="003C7823" w:rsidRPr="009321D7" w:rsidRDefault="003C7823" w:rsidP="003C7823">
      <w:pPr>
        <w:contextualSpacing/>
        <w:jc w:val="both"/>
        <w:rPr>
          <w:rFonts w:eastAsia="Calibri"/>
          <w:i/>
          <w:sz w:val="24"/>
          <w:szCs w:val="24"/>
        </w:rPr>
      </w:pPr>
      <w:r w:rsidRPr="009321D7">
        <w:rPr>
          <w:rFonts w:eastAsia="Calibri"/>
          <w:i/>
          <w:sz w:val="24"/>
          <w:szCs w:val="24"/>
        </w:rPr>
        <w:t xml:space="preserve">  алгоритму, схеме;</w:t>
      </w:r>
    </w:p>
    <w:p w14:paraId="79647A66" w14:textId="77777777" w:rsidR="003C7823" w:rsidRPr="009321D7" w:rsidRDefault="003C7823" w:rsidP="003C7823">
      <w:pPr>
        <w:contextualSpacing/>
        <w:jc w:val="both"/>
        <w:rPr>
          <w:rFonts w:eastAsia="Calibri"/>
          <w:i/>
          <w:sz w:val="24"/>
          <w:szCs w:val="24"/>
        </w:rPr>
      </w:pPr>
      <w:r w:rsidRPr="009321D7">
        <w:rPr>
          <w:rFonts w:eastAsia="Calibri"/>
          <w:i/>
          <w:sz w:val="24"/>
          <w:szCs w:val="24"/>
        </w:rPr>
        <w:t xml:space="preserve">- дальнейшее ознакомление с цифрами, порядковым и количественным значением числа;   </w:t>
      </w:r>
    </w:p>
    <w:p w14:paraId="1EB89B7C" w14:textId="77777777" w:rsidR="003C7823" w:rsidRPr="009321D7" w:rsidRDefault="003C7823" w:rsidP="003C7823">
      <w:pPr>
        <w:contextualSpacing/>
        <w:jc w:val="both"/>
        <w:rPr>
          <w:rFonts w:eastAsia="Calibri"/>
          <w:i/>
          <w:sz w:val="24"/>
          <w:szCs w:val="24"/>
        </w:rPr>
      </w:pPr>
      <w:r w:rsidRPr="009321D7">
        <w:rPr>
          <w:rFonts w:eastAsia="Calibri"/>
          <w:i/>
          <w:sz w:val="24"/>
          <w:szCs w:val="24"/>
        </w:rPr>
        <w:t xml:space="preserve">  усвоение счёта и отсчёта в пределах десяти.</w:t>
      </w:r>
    </w:p>
    <w:p w14:paraId="2B31A469" w14:textId="77777777" w:rsidR="003C7823" w:rsidRPr="009321D7" w:rsidRDefault="003C7823" w:rsidP="003C7823">
      <w:pPr>
        <w:contextualSpacing/>
        <w:jc w:val="both"/>
        <w:rPr>
          <w:rFonts w:eastAsia="Calibri"/>
          <w:i/>
          <w:sz w:val="24"/>
          <w:szCs w:val="24"/>
        </w:rPr>
      </w:pPr>
      <w:r w:rsidRPr="009321D7">
        <w:rPr>
          <w:rFonts w:eastAsia="Calibri"/>
          <w:i/>
          <w:sz w:val="24"/>
          <w:szCs w:val="24"/>
        </w:rPr>
        <w:t>- развитие умение составлять цифры из частей, одну цифру в другую, понимание отношения чисел в числовом ряду;</w:t>
      </w:r>
    </w:p>
    <w:p w14:paraId="2A7D2B1C" w14:textId="77777777" w:rsidR="003C7823" w:rsidRPr="009321D7" w:rsidRDefault="003C7823" w:rsidP="003C7823">
      <w:pPr>
        <w:contextualSpacing/>
        <w:jc w:val="both"/>
        <w:rPr>
          <w:rFonts w:eastAsia="Calibri"/>
          <w:i/>
          <w:sz w:val="24"/>
          <w:szCs w:val="24"/>
        </w:rPr>
      </w:pPr>
      <w:r w:rsidRPr="009321D7">
        <w:rPr>
          <w:rFonts w:eastAsia="Calibri"/>
          <w:i/>
          <w:sz w:val="24"/>
          <w:szCs w:val="24"/>
        </w:rPr>
        <w:t xml:space="preserve">   - закрепление понятий больше, меньше;</w:t>
      </w:r>
    </w:p>
    <w:p w14:paraId="1EEB9848" w14:textId="77777777" w:rsidR="003C7823" w:rsidRPr="009321D7" w:rsidRDefault="003C7823" w:rsidP="003C7823">
      <w:pPr>
        <w:contextualSpacing/>
        <w:jc w:val="both"/>
        <w:rPr>
          <w:rFonts w:eastAsia="Calibri"/>
          <w:i/>
          <w:sz w:val="24"/>
          <w:szCs w:val="24"/>
        </w:rPr>
      </w:pPr>
      <w:r w:rsidRPr="009321D7">
        <w:rPr>
          <w:rFonts w:eastAsia="Calibri"/>
          <w:i/>
          <w:sz w:val="24"/>
          <w:szCs w:val="24"/>
        </w:rPr>
        <w:t>- продолжать знакомство с цветами спектра;</w:t>
      </w:r>
    </w:p>
    <w:p w14:paraId="4F3DC418" w14:textId="77777777" w:rsidR="003C7823" w:rsidRPr="009321D7" w:rsidRDefault="003C7823" w:rsidP="003C7823">
      <w:pPr>
        <w:contextualSpacing/>
        <w:jc w:val="both"/>
        <w:rPr>
          <w:rFonts w:eastAsia="Calibri"/>
          <w:i/>
          <w:sz w:val="24"/>
          <w:szCs w:val="24"/>
        </w:rPr>
      </w:pPr>
      <w:r w:rsidRPr="009321D7">
        <w:rPr>
          <w:rFonts w:eastAsia="Calibri"/>
          <w:i/>
          <w:sz w:val="24"/>
          <w:szCs w:val="24"/>
        </w:rPr>
        <w:t>- развитие пространственных представлений;</w:t>
      </w:r>
    </w:p>
    <w:p w14:paraId="0F98A091" w14:textId="77777777" w:rsidR="003C7823" w:rsidRPr="009321D7" w:rsidRDefault="003C7823" w:rsidP="003C7823">
      <w:pPr>
        <w:contextualSpacing/>
        <w:jc w:val="both"/>
        <w:rPr>
          <w:rFonts w:eastAsia="Calibri"/>
          <w:i/>
          <w:sz w:val="24"/>
          <w:szCs w:val="24"/>
        </w:rPr>
      </w:pPr>
      <w:r w:rsidRPr="009321D7">
        <w:rPr>
          <w:rFonts w:eastAsia="Calibri"/>
          <w:i/>
          <w:sz w:val="24"/>
          <w:szCs w:val="24"/>
        </w:rPr>
        <w:t>- развитие глазомера, умения определять высоту предметов и их порядковый номер;</w:t>
      </w:r>
    </w:p>
    <w:p w14:paraId="6D5497F7" w14:textId="77777777" w:rsidR="003C7823" w:rsidRPr="009321D7" w:rsidRDefault="003C7823" w:rsidP="003C7823">
      <w:pPr>
        <w:contextualSpacing/>
        <w:jc w:val="both"/>
        <w:rPr>
          <w:rFonts w:eastAsia="Calibri"/>
          <w:i/>
          <w:sz w:val="24"/>
          <w:szCs w:val="24"/>
        </w:rPr>
      </w:pPr>
      <w:r w:rsidRPr="009321D7">
        <w:rPr>
          <w:rFonts w:eastAsia="Calibri"/>
          <w:i/>
          <w:sz w:val="24"/>
          <w:szCs w:val="24"/>
        </w:rPr>
        <w:t>- развитие умение группировать предметы, классифицировать, анализировать;</w:t>
      </w:r>
    </w:p>
    <w:p w14:paraId="6156CEE5" w14:textId="77777777" w:rsidR="003C7823" w:rsidRPr="009321D7" w:rsidRDefault="003C7823" w:rsidP="003C7823">
      <w:pPr>
        <w:contextualSpacing/>
        <w:jc w:val="both"/>
        <w:rPr>
          <w:rFonts w:eastAsia="Calibri"/>
          <w:i/>
          <w:sz w:val="24"/>
          <w:szCs w:val="24"/>
        </w:rPr>
      </w:pPr>
      <w:r w:rsidRPr="009321D7">
        <w:rPr>
          <w:rFonts w:eastAsia="Calibri"/>
          <w:i/>
          <w:sz w:val="24"/>
          <w:szCs w:val="24"/>
        </w:rPr>
        <w:t>- развитие психических функций.</w:t>
      </w:r>
    </w:p>
    <w:p w14:paraId="5A4C243F" w14:textId="77777777" w:rsidR="003C7823" w:rsidRPr="009321D7" w:rsidRDefault="003C7823" w:rsidP="003C7823">
      <w:pPr>
        <w:contextualSpacing/>
        <w:jc w:val="both"/>
        <w:rPr>
          <w:rFonts w:eastAsia="Calibri"/>
          <w:i/>
          <w:sz w:val="24"/>
          <w:szCs w:val="24"/>
        </w:rPr>
      </w:pPr>
      <w:r w:rsidRPr="009321D7">
        <w:rPr>
          <w:rFonts w:eastAsia="Calibri"/>
          <w:i/>
          <w:sz w:val="24"/>
          <w:szCs w:val="24"/>
        </w:rPr>
        <w:t xml:space="preserve">            Речевое развитие:</w:t>
      </w:r>
    </w:p>
    <w:p w14:paraId="361764CC" w14:textId="77777777" w:rsidR="003C7823" w:rsidRPr="009321D7" w:rsidRDefault="003C7823" w:rsidP="003C7823">
      <w:pPr>
        <w:contextualSpacing/>
        <w:jc w:val="both"/>
        <w:rPr>
          <w:rFonts w:eastAsia="Calibri"/>
          <w:i/>
          <w:sz w:val="24"/>
          <w:szCs w:val="24"/>
        </w:rPr>
      </w:pPr>
      <w:r w:rsidRPr="009321D7">
        <w:rPr>
          <w:rFonts w:eastAsia="Calibri"/>
          <w:i/>
          <w:sz w:val="24"/>
          <w:szCs w:val="24"/>
        </w:rPr>
        <w:t>- обогащение активного словаря;</w:t>
      </w:r>
    </w:p>
    <w:p w14:paraId="3A82ACC4" w14:textId="77777777" w:rsidR="003C7823" w:rsidRPr="009321D7" w:rsidRDefault="003C7823" w:rsidP="003C7823">
      <w:pPr>
        <w:contextualSpacing/>
        <w:jc w:val="both"/>
        <w:rPr>
          <w:rFonts w:eastAsia="Calibri"/>
          <w:i/>
          <w:sz w:val="24"/>
          <w:szCs w:val="24"/>
        </w:rPr>
      </w:pPr>
      <w:r w:rsidRPr="009321D7">
        <w:rPr>
          <w:rFonts w:eastAsia="Calibri"/>
          <w:i/>
          <w:sz w:val="24"/>
          <w:szCs w:val="24"/>
        </w:rPr>
        <w:t>- развитие умения составлять рассказы на заданные темы;</w:t>
      </w:r>
    </w:p>
    <w:p w14:paraId="422AC00F" w14:textId="77777777" w:rsidR="003C7823" w:rsidRPr="009321D7" w:rsidRDefault="003C7823" w:rsidP="003C7823">
      <w:pPr>
        <w:contextualSpacing/>
        <w:jc w:val="both"/>
        <w:rPr>
          <w:rFonts w:eastAsia="Calibri"/>
          <w:i/>
          <w:sz w:val="24"/>
          <w:szCs w:val="24"/>
        </w:rPr>
      </w:pPr>
      <w:r w:rsidRPr="009321D7">
        <w:rPr>
          <w:rFonts w:eastAsia="Calibri"/>
          <w:i/>
          <w:sz w:val="24"/>
          <w:szCs w:val="24"/>
        </w:rPr>
        <w:t>- придумывать названия составленным предметным силуэтам,</w:t>
      </w:r>
    </w:p>
    <w:p w14:paraId="7D16C5A7" w14:textId="77777777" w:rsidR="003C7823" w:rsidRPr="009321D7" w:rsidRDefault="003C7823" w:rsidP="003C7823">
      <w:pPr>
        <w:contextualSpacing/>
        <w:jc w:val="both"/>
        <w:rPr>
          <w:rFonts w:eastAsia="Calibri"/>
          <w:i/>
          <w:sz w:val="24"/>
          <w:szCs w:val="24"/>
        </w:rPr>
      </w:pPr>
      <w:r w:rsidRPr="009321D7">
        <w:rPr>
          <w:rFonts w:eastAsia="Calibri"/>
          <w:i/>
          <w:sz w:val="24"/>
          <w:szCs w:val="24"/>
        </w:rPr>
        <w:t>- рассказывать о назначении предметов;</w:t>
      </w:r>
    </w:p>
    <w:p w14:paraId="6DA99F70" w14:textId="77777777" w:rsidR="003C7823" w:rsidRPr="009321D7" w:rsidRDefault="003C7823" w:rsidP="003C7823">
      <w:pPr>
        <w:contextualSpacing/>
        <w:jc w:val="both"/>
        <w:rPr>
          <w:rFonts w:eastAsia="Calibri"/>
          <w:i/>
          <w:sz w:val="24"/>
          <w:szCs w:val="24"/>
        </w:rPr>
      </w:pPr>
      <w:r w:rsidRPr="009321D7">
        <w:rPr>
          <w:rFonts w:eastAsia="Calibri"/>
          <w:i/>
          <w:sz w:val="24"/>
          <w:szCs w:val="24"/>
        </w:rPr>
        <w:t xml:space="preserve">- развитие умения осуществлять звукобуквенный анализ, составление букв из частей по    </w:t>
      </w:r>
    </w:p>
    <w:p w14:paraId="1F566AA0" w14:textId="77777777" w:rsidR="003C7823" w:rsidRPr="009321D7" w:rsidRDefault="003C7823" w:rsidP="003C7823">
      <w:pPr>
        <w:contextualSpacing/>
        <w:jc w:val="both"/>
        <w:rPr>
          <w:rFonts w:eastAsia="Calibri"/>
          <w:i/>
          <w:sz w:val="24"/>
          <w:szCs w:val="24"/>
        </w:rPr>
      </w:pPr>
      <w:r w:rsidRPr="009321D7">
        <w:rPr>
          <w:rFonts w:eastAsia="Calibri"/>
          <w:i/>
          <w:sz w:val="24"/>
          <w:szCs w:val="24"/>
        </w:rPr>
        <w:t xml:space="preserve">  графическому образцу, придумывание и видоизменение слов;</w:t>
      </w:r>
    </w:p>
    <w:p w14:paraId="514534FF" w14:textId="77777777" w:rsidR="003C7823" w:rsidRPr="009321D7" w:rsidRDefault="003C7823" w:rsidP="003C7823">
      <w:pPr>
        <w:contextualSpacing/>
        <w:jc w:val="both"/>
        <w:rPr>
          <w:rFonts w:eastAsia="Calibri"/>
          <w:i/>
          <w:sz w:val="24"/>
          <w:szCs w:val="24"/>
        </w:rPr>
      </w:pPr>
      <w:r w:rsidRPr="009321D7">
        <w:rPr>
          <w:rFonts w:eastAsia="Calibri"/>
          <w:i/>
          <w:sz w:val="24"/>
          <w:szCs w:val="24"/>
        </w:rPr>
        <w:t>- развитие звуковой и интонационной культуры речи.</w:t>
      </w:r>
    </w:p>
    <w:p w14:paraId="670EEF4E" w14:textId="77777777" w:rsidR="003C7823" w:rsidRPr="009321D7" w:rsidRDefault="003C7823" w:rsidP="003C7823">
      <w:pPr>
        <w:ind w:left="720"/>
        <w:contextualSpacing/>
        <w:jc w:val="both"/>
        <w:rPr>
          <w:rFonts w:eastAsia="Calibri"/>
          <w:i/>
          <w:sz w:val="24"/>
          <w:szCs w:val="24"/>
        </w:rPr>
      </w:pPr>
      <w:r w:rsidRPr="009321D7">
        <w:rPr>
          <w:rFonts w:eastAsia="Calibri"/>
          <w:i/>
          <w:sz w:val="24"/>
          <w:szCs w:val="24"/>
        </w:rPr>
        <w:t>Художественно-эстетическое развитие:</w:t>
      </w:r>
    </w:p>
    <w:p w14:paraId="42FF66EA" w14:textId="77777777" w:rsidR="003C7823" w:rsidRPr="009321D7" w:rsidRDefault="003C7823" w:rsidP="003C7823">
      <w:pPr>
        <w:contextualSpacing/>
        <w:jc w:val="both"/>
        <w:rPr>
          <w:rFonts w:eastAsia="Calibri"/>
          <w:i/>
          <w:sz w:val="24"/>
          <w:szCs w:val="24"/>
        </w:rPr>
      </w:pPr>
      <w:r w:rsidRPr="009321D7">
        <w:rPr>
          <w:rFonts w:eastAsia="Calibri"/>
          <w:i/>
          <w:sz w:val="24"/>
          <w:szCs w:val="24"/>
        </w:rPr>
        <w:t>- развитие умения рисовать, дорисовывать предметы;</w:t>
      </w:r>
    </w:p>
    <w:p w14:paraId="5B1C0835" w14:textId="77777777" w:rsidR="003C7823" w:rsidRPr="009321D7" w:rsidRDefault="003C7823" w:rsidP="003C7823">
      <w:pPr>
        <w:contextualSpacing/>
        <w:jc w:val="both"/>
        <w:rPr>
          <w:rFonts w:eastAsia="Calibri"/>
          <w:i/>
          <w:sz w:val="24"/>
          <w:szCs w:val="24"/>
        </w:rPr>
      </w:pPr>
      <w:r w:rsidRPr="009321D7">
        <w:rPr>
          <w:rFonts w:eastAsia="Calibri"/>
          <w:i/>
          <w:sz w:val="24"/>
          <w:szCs w:val="24"/>
        </w:rPr>
        <w:t>- развитие умения «вышивать» узоры, придумывать на что они похожи;</w:t>
      </w:r>
    </w:p>
    <w:p w14:paraId="5D73B3FE" w14:textId="77777777" w:rsidR="003C7823" w:rsidRPr="009321D7" w:rsidRDefault="003C7823" w:rsidP="003C7823">
      <w:pPr>
        <w:contextualSpacing/>
        <w:jc w:val="both"/>
        <w:rPr>
          <w:rFonts w:eastAsia="Calibri"/>
          <w:i/>
          <w:sz w:val="24"/>
          <w:szCs w:val="24"/>
        </w:rPr>
      </w:pPr>
      <w:r w:rsidRPr="009321D7">
        <w:rPr>
          <w:rFonts w:eastAsia="Calibri"/>
          <w:i/>
          <w:sz w:val="24"/>
          <w:szCs w:val="24"/>
        </w:rPr>
        <w:t>- развитие конструктивных способностей;</w:t>
      </w:r>
    </w:p>
    <w:p w14:paraId="3ACCEFD7" w14:textId="77777777" w:rsidR="003C7823" w:rsidRPr="009321D7" w:rsidRDefault="003C7823" w:rsidP="003C7823">
      <w:pPr>
        <w:contextualSpacing/>
        <w:jc w:val="both"/>
        <w:rPr>
          <w:rFonts w:eastAsia="Calibri"/>
          <w:i/>
          <w:sz w:val="24"/>
          <w:szCs w:val="24"/>
        </w:rPr>
      </w:pPr>
      <w:r w:rsidRPr="009321D7">
        <w:rPr>
          <w:rFonts w:eastAsia="Calibri"/>
          <w:i/>
          <w:sz w:val="24"/>
          <w:szCs w:val="24"/>
        </w:rPr>
        <w:t xml:space="preserve">- представлять себя персонажем и от его лица рассказывать, показывать, как он будет </w:t>
      </w:r>
    </w:p>
    <w:p w14:paraId="6319D967" w14:textId="77777777" w:rsidR="003C7823" w:rsidRPr="009321D7" w:rsidRDefault="003C7823" w:rsidP="003C7823">
      <w:pPr>
        <w:contextualSpacing/>
        <w:jc w:val="both"/>
        <w:rPr>
          <w:rFonts w:eastAsia="Calibri"/>
          <w:i/>
          <w:sz w:val="24"/>
          <w:szCs w:val="24"/>
        </w:rPr>
      </w:pPr>
      <w:r w:rsidRPr="009321D7">
        <w:rPr>
          <w:rFonts w:eastAsia="Calibri"/>
          <w:i/>
          <w:sz w:val="24"/>
          <w:szCs w:val="24"/>
        </w:rPr>
        <w:t xml:space="preserve">  действовать.</w:t>
      </w:r>
    </w:p>
    <w:p w14:paraId="71B63D80" w14:textId="77777777" w:rsidR="003C7823" w:rsidRPr="009321D7" w:rsidRDefault="003C7823" w:rsidP="003C7823">
      <w:pPr>
        <w:ind w:left="720"/>
        <w:contextualSpacing/>
        <w:jc w:val="both"/>
        <w:rPr>
          <w:rFonts w:eastAsia="Calibri"/>
          <w:i/>
          <w:sz w:val="24"/>
          <w:szCs w:val="24"/>
        </w:rPr>
      </w:pPr>
      <w:r w:rsidRPr="009321D7">
        <w:rPr>
          <w:rFonts w:eastAsia="Calibri"/>
          <w:i/>
          <w:sz w:val="24"/>
          <w:szCs w:val="24"/>
        </w:rPr>
        <w:t>Физическое развитие:</w:t>
      </w:r>
    </w:p>
    <w:p w14:paraId="776245B7" w14:textId="77777777" w:rsidR="003C7823" w:rsidRPr="009321D7" w:rsidRDefault="003C7823" w:rsidP="003C7823">
      <w:pPr>
        <w:contextualSpacing/>
        <w:jc w:val="both"/>
        <w:rPr>
          <w:rFonts w:eastAsia="Calibri"/>
          <w:i/>
          <w:sz w:val="24"/>
          <w:szCs w:val="24"/>
        </w:rPr>
      </w:pPr>
      <w:r w:rsidRPr="009321D7">
        <w:rPr>
          <w:rFonts w:eastAsia="Calibri"/>
          <w:i/>
          <w:sz w:val="24"/>
          <w:szCs w:val="24"/>
        </w:rPr>
        <w:t>- развитие координации действий «глаз-рука»;</w:t>
      </w:r>
    </w:p>
    <w:p w14:paraId="1019852E" w14:textId="77777777" w:rsidR="003C7823" w:rsidRPr="009321D7" w:rsidRDefault="003C7823" w:rsidP="003C7823">
      <w:pPr>
        <w:contextualSpacing/>
        <w:jc w:val="both"/>
        <w:rPr>
          <w:rFonts w:eastAsia="Calibri"/>
          <w:i/>
          <w:sz w:val="24"/>
          <w:szCs w:val="24"/>
        </w:rPr>
      </w:pPr>
      <w:r w:rsidRPr="009321D7">
        <w:rPr>
          <w:rFonts w:eastAsia="Calibri"/>
          <w:i/>
          <w:sz w:val="24"/>
          <w:szCs w:val="24"/>
        </w:rPr>
        <w:t>- развитие общей и мелкой моторики.</w:t>
      </w:r>
    </w:p>
    <w:p w14:paraId="3E16E764" w14:textId="77777777" w:rsidR="003C7823" w:rsidRPr="009321D7" w:rsidRDefault="003C7823" w:rsidP="003C7823">
      <w:pPr>
        <w:contextualSpacing/>
        <w:jc w:val="both"/>
        <w:rPr>
          <w:rFonts w:eastAsia="Calibri"/>
          <w:bCs/>
          <w:i/>
          <w:sz w:val="24"/>
          <w:szCs w:val="24"/>
        </w:rPr>
      </w:pPr>
      <w:r w:rsidRPr="009321D7">
        <w:rPr>
          <w:rFonts w:eastAsia="Calibri"/>
          <w:bCs/>
          <w:i/>
          <w:sz w:val="24"/>
          <w:szCs w:val="24"/>
        </w:rPr>
        <w:t xml:space="preserve">       Содержание Программы реализуется через игровое взаимодействие детей и взрослых в сюжетных линиях сказок фиолетового леса:</w:t>
      </w:r>
    </w:p>
    <w:p w14:paraId="0FB7AB37" w14:textId="77777777" w:rsidR="003C7823" w:rsidRPr="009321D7" w:rsidRDefault="003C7823" w:rsidP="007643A7">
      <w:pPr>
        <w:widowControl/>
        <w:numPr>
          <w:ilvl w:val="0"/>
          <w:numId w:val="172"/>
        </w:numPr>
        <w:autoSpaceDE/>
        <w:autoSpaceDN/>
        <w:contextualSpacing/>
        <w:jc w:val="both"/>
        <w:rPr>
          <w:rFonts w:eastAsia="Calibri"/>
          <w:bCs/>
          <w:i/>
          <w:sz w:val="24"/>
          <w:szCs w:val="24"/>
        </w:rPr>
      </w:pPr>
      <w:r w:rsidRPr="009321D7">
        <w:rPr>
          <w:rFonts w:eastAsia="Calibri"/>
          <w:bCs/>
          <w:i/>
          <w:sz w:val="24"/>
          <w:szCs w:val="24"/>
        </w:rPr>
        <w:t>Сюжет – это приключения персонажей в Фиолетовом лесу, во время которых происходят различные превращения и чудеса, случаются фантастические вещи. Например, в Школе Волшебства невозможно просто так перевернуть стулья, а надо решить задачу, или в Замке Превращений есть комната теней, в которой по виртуальной тени части предмета проявляются целые и реальные.</w:t>
      </w:r>
    </w:p>
    <w:p w14:paraId="14302630" w14:textId="77777777" w:rsidR="003C7823" w:rsidRPr="009321D7" w:rsidRDefault="003C7823" w:rsidP="007643A7">
      <w:pPr>
        <w:widowControl/>
        <w:numPr>
          <w:ilvl w:val="0"/>
          <w:numId w:val="172"/>
        </w:numPr>
        <w:autoSpaceDE/>
        <w:autoSpaceDN/>
        <w:contextualSpacing/>
        <w:jc w:val="both"/>
        <w:rPr>
          <w:rFonts w:eastAsia="Calibri"/>
          <w:bCs/>
          <w:i/>
          <w:sz w:val="24"/>
          <w:szCs w:val="24"/>
        </w:rPr>
      </w:pPr>
      <w:r w:rsidRPr="009321D7">
        <w:rPr>
          <w:rFonts w:eastAsia="Calibri"/>
          <w:bCs/>
          <w:i/>
          <w:sz w:val="24"/>
          <w:szCs w:val="24"/>
        </w:rPr>
        <w:lastRenderedPageBreak/>
        <w:t>Игровые действия – это складывание путем трансформации, расположение деталей на игровом поле по определенному алгоритму, составление из частей по образцу и замыслу, шнурование с помощью графического диктанта, конструирование контура по точкам координации сетки.</w:t>
      </w:r>
    </w:p>
    <w:p w14:paraId="1635C4AD" w14:textId="77777777" w:rsidR="003C7823" w:rsidRPr="009321D7" w:rsidRDefault="003C7823" w:rsidP="007643A7">
      <w:pPr>
        <w:widowControl/>
        <w:numPr>
          <w:ilvl w:val="0"/>
          <w:numId w:val="172"/>
        </w:numPr>
        <w:autoSpaceDE/>
        <w:autoSpaceDN/>
        <w:contextualSpacing/>
        <w:jc w:val="both"/>
        <w:rPr>
          <w:rFonts w:eastAsia="Calibri"/>
          <w:bCs/>
          <w:i/>
          <w:sz w:val="24"/>
          <w:szCs w:val="24"/>
        </w:rPr>
      </w:pPr>
      <w:r w:rsidRPr="009321D7">
        <w:rPr>
          <w:rFonts w:eastAsia="Calibri"/>
          <w:bCs/>
          <w:i/>
          <w:sz w:val="24"/>
          <w:szCs w:val="24"/>
        </w:rPr>
        <w:t>Игровые роли выполняют персонажи, такие как Гусь-капитан и Лягушки-матросы, Манголик и его труппа, Околесик и гномы – будущие волшебники, знаменитый фокусник Филимон Коттерфильд и другие. Взрослый или ребенок, действуя с развивающей игрой, от лица персонажа решают проблемные ситуации и логические задачи, отвечают на различные вопросы.</w:t>
      </w:r>
    </w:p>
    <w:p w14:paraId="27C6CE08" w14:textId="77777777" w:rsidR="003C7823" w:rsidRPr="009321D7" w:rsidRDefault="003C7823" w:rsidP="003C7823">
      <w:pPr>
        <w:contextualSpacing/>
        <w:jc w:val="both"/>
        <w:rPr>
          <w:rFonts w:eastAsia="Calibri"/>
          <w:bCs/>
          <w:i/>
          <w:sz w:val="24"/>
          <w:szCs w:val="24"/>
        </w:rPr>
      </w:pPr>
      <w:r w:rsidRPr="009321D7">
        <w:rPr>
          <w:rFonts w:eastAsia="Calibri"/>
          <w:bCs/>
          <w:i/>
          <w:sz w:val="24"/>
          <w:szCs w:val="24"/>
        </w:rPr>
        <w:t xml:space="preserve">         Использование сказочных сюжетов и сказочной среды, завуалированность задач и заданий делают обучение опосредованным, придают игровую форму взаимодействию детей и взрослых, реализуют игровую мотивацию. Кроме того, все это создает эмоционально-положительный фон, вызывает ощущение радости и переживание удовлетворения от деятельности.</w:t>
      </w:r>
    </w:p>
    <w:p w14:paraId="10DAD0B1" w14:textId="77777777" w:rsidR="003C7823" w:rsidRPr="009321D7" w:rsidRDefault="003C7823" w:rsidP="003C7823">
      <w:pPr>
        <w:contextualSpacing/>
        <w:jc w:val="both"/>
        <w:rPr>
          <w:rFonts w:eastAsia="Calibri"/>
          <w:bCs/>
          <w:i/>
          <w:sz w:val="24"/>
          <w:szCs w:val="24"/>
        </w:rPr>
      </w:pPr>
      <w:r w:rsidRPr="009321D7">
        <w:rPr>
          <w:rFonts w:eastAsia="Calibri"/>
          <w:bCs/>
          <w:i/>
          <w:sz w:val="24"/>
          <w:szCs w:val="24"/>
        </w:rPr>
        <w:t xml:space="preserve">       Содержание Программы представлено в виде игровых ситуаций, которые по своей сути являются совместной игровой деятельностью взрослых и детей. При ее организации взрослый говорит от лица автора-рассказчика и имени персонажей, которые появляются постепенно в течение всего учебного года. Все вместе рассматривают нового персонажа, дети описывают его, высказывают предположения, почему у сказочного героя такое имя, что оно может означать. Характерные проявления героя предполагают использование различных методических приемов и способов познания, например, умный загадывает загадки, аккуратный сортирует и обобщает, а легкомысленный допускает ошибки. Взрослый как участник игры дает возможность детям подумать и самостоятельно выполнить действия, решить задачу, ответить на вопрос. </w:t>
      </w:r>
    </w:p>
    <w:p w14:paraId="3584CA3A" w14:textId="77777777" w:rsidR="003C7823" w:rsidRPr="009321D7" w:rsidRDefault="003C7823" w:rsidP="003C7823">
      <w:pPr>
        <w:contextualSpacing/>
        <w:jc w:val="both"/>
        <w:rPr>
          <w:rFonts w:eastAsia="Calibri"/>
          <w:bCs/>
          <w:i/>
          <w:sz w:val="24"/>
          <w:szCs w:val="24"/>
        </w:rPr>
      </w:pPr>
      <w:r w:rsidRPr="009321D7">
        <w:rPr>
          <w:rFonts w:eastAsia="Calibri"/>
          <w:bCs/>
          <w:i/>
          <w:sz w:val="24"/>
          <w:szCs w:val="24"/>
        </w:rPr>
        <w:t xml:space="preserve">        Некоторые игровые ситуации выстроены таким образом, что ребенку дается возможность предложить решение, выбрать способы действия, любую игру и придумать сюжетную линию. Затем взрослый выбирает наиболее интересные детские варианты и исходя из этого организовывает дальнейших ход игровой ситуации. </w:t>
      </w:r>
    </w:p>
    <w:p w14:paraId="424EE830" w14:textId="77777777" w:rsidR="003C7823" w:rsidRPr="009321D7" w:rsidRDefault="003C7823" w:rsidP="003C7823">
      <w:pPr>
        <w:contextualSpacing/>
        <w:jc w:val="both"/>
        <w:rPr>
          <w:rFonts w:eastAsia="Calibri"/>
          <w:bCs/>
          <w:i/>
          <w:sz w:val="24"/>
          <w:szCs w:val="24"/>
        </w:rPr>
      </w:pPr>
      <w:r w:rsidRPr="009321D7">
        <w:rPr>
          <w:rFonts w:eastAsia="Calibri"/>
          <w:bCs/>
          <w:i/>
          <w:sz w:val="24"/>
          <w:szCs w:val="24"/>
        </w:rPr>
        <w:t xml:space="preserve">       В конце игровой ситуации детям задаются итоговые вопросы, которые показывают, внимательно ли дети слушали сюжет, что усвоили и запомнили, что понравилось или, наоборот, не понравилось.</w:t>
      </w:r>
    </w:p>
    <w:p w14:paraId="682E6076" w14:textId="77777777" w:rsidR="003C7823" w:rsidRPr="009321D7" w:rsidRDefault="003C7823" w:rsidP="003C7823">
      <w:pPr>
        <w:contextualSpacing/>
        <w:jc w:val="both"/>
        <w:rPr>
          <w:rFonts w:eastAsia="Calibri"/>
          <w:bCs/>
          <w:i/>
          <w:sz w:val="24"/>
          <w:szCs w:val="24"/>
        </w:rPr>
      </w:pPr>
      <w:r w:rsidRPr="009321D7">
        <w:rPr>
          <w:rFonts w:eastAsia="Calibri"/>
          <w:bCs/>
          <w:i/>
          <w:sz w:val="24"/>
          <w:szCs w:val="24"/>
        </w:rPr>
        <w:t xml:space="preserve">         Методы и приемы:</w:t>
      </w:r>
    </w:p>
    <w:p w14:paraId="563785B4" w14:textId="77777777" w:rsidR="003C7823" w:rsidRPr="009321D7" w:rsidRDefault="003C7823" w:rsidP="003C7823">
      <w:pPr>
        <w:contextualSpacing/>
        <w:jc w:val="both"/>
        <w:rPr>
          <w:rFonts w:eastAsia="Calibri"/>
          <w:bCs/>
          <w:i/>
          <w:sz w:val="24"/>
          <w:szCs w:val="24"/>
        </w:rPr>
      </w:pPr>
      <w:r w:rsidRPr="009321D7">
        <w:rPr>
          <w:rFonts w:eastAsia="Calibri"/>
          <w:bCs/>
          <w:i/>
          <w:sz w:val="24"/>
          <w:szCs w:val="24"/>
        </w:rPr>
        <w:t>- дидактические игры,</w:t>
      </w:r>
    </w:p>
    <w:p w14:paraId="2B112761" w14:textId="77777777" w:rsidR="003C7823" w:rsidRPr="009321D7" w:rsidRDefault="003C7823" w:rsidP="003C7823">
      <w:pPr>
        <w:contextualSpacing/>
        <w:jc w:val="both"/>
        <w:rPr>
          <w:rFonts w:eastAsia="Calibri"/>
          <w:bCs/>
          <w:i/>
          <w:sz w:val="24"/>
          <w:szCs w:val="24"/>
        </w:rPr>
      </w:pPr>
      <w:r w:rsidRPr="009321D7">
        <w:rPr>
          <w:rFonts w:eastAsia="Calibri"/>
          <w:bCs/>
          <w:i/>
          <w:sz w:val="24"/>
          <w:szCs w:val="24"/>
        </w:rPr>
        <w:t>- проблемные ситуации,</w:t>
      </w:r>
    </w:p>
    <w:p w14:paraId="4C2077AC" w14:textId="77777777" w:rsidR="003C7823" w:rsidRPr="009321D7" w:rsidRDefault="003C7823" w:rsidP="003C7823">
      <w:pPr>
        <w:contextualSpacing/>
        <w:jc w:val="both"/>
        <w:rPr>
          <w:rFonts w:eastAsia="Calibri"/>
          <w:bCs/>
          <w:i/>
          <w:sz w:val="24"/>
          <w:szCs w:val="24"/>
        </w:rPr>
      </w:pPr>
      <w:r w:rsidRPr="009321D7">
        <w:rPr>
          <w:rFonts w:eastAsia="Calibri"/>
          <w:bCs/>
          <w:i/>
          <w:sz w:val="24"/>
          <w:szCs w:val="24"/>
        </w:rPr>
        <w:t>- логические задачи,</w:t>
      </w:r>
    </w:p>
    <w:p w14:paraId="149BED9C" w14:textId="77777777" w:rsidR="003C7823" w:rsidRPr="009321D7" w:rsidRDefault="003C7823" w:rsidP="003C7823">
      <w:pPr>
        <w:contextualSpacing/>
        <w:jc w:val="both"/>
        <w:rPr>
          <w:rFonts w:eastAsia="Calibri"/>
          <w:bCs/>
          <w:i/>
          <w:sz w:val="24"/>
          <w:szCs w:val="24"/>
        </w:rPr>
      </w:pPr>
      <w:r w:rsidRPr="009321D7">
        <w:rPr>
          <w:rFonts w:eastAsia="Calibri"/>
          <w:bCs/>
          <w:i/>
          <w:sz w:val="24"/>
          <w:szCs w:val="24"/>
        </w:rPr>
        <w:t>- задачи, развивающие волевую регуляцию, умение действовать по заданным правилам, условиям,</w:t>
      </w:r>
    </w:p>
    <w:p w14:paraId="3CF73145" w14:textId="77777777" w:rsidR="003C7823" w:rsidRPr="009321D7" w:rsidRDefault="003C7823" w:rsidP="003C7823">
      <w:pPr>
        <w:contextualSpacing/>
        <w:jc w:val="both"/>
        <w:rPr>
          <w:rFonts w:eastAsia="Calibri"/>
          <w:bCs/>
          <w:i/>
          <w:sz w:val="24"/>
          <w:szCs w:val="24"/>
        </w:rPr>
      </w:pPr>
      <w:r w:rsidRPr="009321D7">
        <w:rPr>
          <w:rFonts w:eastAsia="Calibri"/>
          <w:bCs/>
          <w:i/>
          <w:sz w:val="24"/>
          <w:szCs w:val="24"/>
        </w:rPr>
        <w:t>- игры с кругами Эйлера,</w:t>
      </w:r>
    </w:p>
    <w:p w14:paraId="7229F55C" w14:textId="77777777" w:rsidR="003C7823" w:rsidRPr="009321D7" w:rsidRDefault="003C7823" w:rsidP="003C7823">
      <w:pPr>
        <w:contextualSpacing/>
        <w:jc w:val="both"/>
        <w:rPr>
          <w:rFonts w:eastAsia="Calibri"/>
          <w:bCs/>
          <w:i/>
          <w:sz w:val="24"/>
          <w:szCs w:val="24"/>
        </w:rPr>
      </w:pPr>
      <w:r w:rsidRPr="009321D7">
        <w:rPr>
          <w:rFonts w:eastAsia="Calibri"/>
          <w:bCs/>
          <w:i/>
          <w:sz w:val="24"/>
          <w:szCs w:val="24"/>
        </w:rPr>
        <w:t>- графические диктанты,</w:t>
      </w:r>
    </w:p>
    <w:p w14:paraId="4EB6CDB2" w14:textId="77777777" w:rsidR="003C7823" w:rsidRPr="009321D7" w:rsidRDefault="003C7823" w:rsidP="003C7823">
      <w:pPr>
        <w:contextualSpacing/>
        <w:jc w:val="both"/>
        <w:rPr>
          <w:rFonts w:eastAsia="Calibri"/>
          <w:bCs/>
          <w:i/>
          <w:sz w:val="24"/>
          <w:szCs w:val="24"/>
        </w:rPr>
      </w:pPr>
      <w:r w:rsidRPr="009321D7">
        <w:rPr>
          <w:rFonts w:eastAsia="Calibri"/>
          <w:bCs/>
          <w:i/>
          <w:sz w:val="24"/>
          <w:szCs w:val="24"/>
        </w:rPr>
        <w:t>- беседы.</w:t>
      </w:r>
    </w:p>
    <w:p w14:paraId="5E6260F7" w14:textId="77777777" w:rsidR="0048643B" w:rsidRPr="001204AE" w:rsidRDefault="0048643B" w:rsidP="0048643B">
      <w:pPr>
        <w:tabs>
          <w:tab w:val="left" w:pos="951"/>
        </w:tabs>
        <w:jc w:val="center"/>
        <w:rPr>
          <w:b/>
          <w:i/>
          <w:sz w:val="24"/>
          <w:szCs w:val="24"/>
        </w:rPr>
      </w:pPr>
      <w:bookmarkStart w:id="20" w:name="_Hlk142486036"/>
      <w:r w:rsidRPr="001204AE">
        <w:rPr>
          <w:b/>
          <w:i/>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образовательных потребностей и интересов</w:t>
      </w:r>
    </w:p>
    <w:bookmarkEnd w:id="20"/>
    <w:p w14:paraId="0D98BA05" w14:textId="2872FD0B" w:rsidR="003C7823" w:rsidRPr="001204AE" w:rsidRDefault="003C7823" w:rsidP="003C7823">
      <w:pPr>
        <w:tabs>
          <w:tab w:val="left" w:pos="951"/>
        </w:tabs>
        <w:jc w:val="both"/>
        <w:rPr>
          <w:rFonts w:eastAsia="Calibri"/>
          <w:i/>
          <w:sz w:val="24"/>
          <w:szCs w:val="24"/>
        </w:rPr>
      </w:pPr>
      <w:r w:rsidRPr="001204AE">
        <w:rPr>
          <w:rFonts w:eastAsia="Calibri"/>
          <w:i/>
          <w:sz w:val="24"/>
          <w:szCs w:val="24"/>
        </w:rPr>
        <w:t xml:space="preserve">       Организация взаимодействия взрослых с детьми строится на основе партнерских отношений и личностно-порождающем взаимодействии.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14:paraId="3725090A" w14:textId="77777777" w:rsidR="003C7823" w:rsidRPr="001204AE" w:rsidRDefault="003C7823" w:rsidP="003C7823">
      <w:pPr>
        <w:tabs>
          <w:tab w:val="left" w:pos="951"/>
        </w:tabs>
        <w:jc w:val="both"/>
        <w:rPr>
          <w:rFonts w:eastAsia="Calibri"/>
          <w:i/>
          <w:sz w:val="24"/>
          <w:szCs w:val="24"/>
        </w:rPr>
      </w:pPr>
      <w:r w:rsidRPr="001204AE">
        <w:rPr>
          <w:rFonts w:eastAsia="Calibri"/>
          <w:i/>
          <w:sz w:val="24"/>
          <w:szCs w:val="24"/>
        </w:rPr>
        <w:lastRenderedPageBreak/>
        <w:t xml:space="preserve">      Для личностно-порождающего взаимодействия характерно принятие ребенка таким, какой он есть, и вера в его способности. Педагог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14:paraId="22D89974" w14:textId="77777777" w:rsidR="003C7823" w:rsidRPr="001204AE" w:rsidRDefault="003C7823" w:rsidP="003C7823">
      <w:pPr>
        <w:tabs>
          <w:tab w:val="left" w:pos="951"/>
        </w:tabs>
        <w:jc w:val="both"/>
        <w:rPr>
          <w:rFonts w:eastAsia="Calibri"/>
          <w:i/>
          <w:sz w:val="24"/>
          <w:szCs w:val="24"/>
        </w:rPr>
      </w:pPr>
      <w:r w:rsidRPr="001204AE">
        <w:rPr>
          <w:rFonts w:eastAsia="Calibri"/>
          <w:i/>
          <w:sz w:val="24"/>
          <w:szCs w:val="24"/>
        </w:rPr>
        <w:t xml:space="preserve">        Личностно-порождающее взаимодействие способствует формированию у ребенка различных позитивных качеств:</w:t>
      </w:r>
    </w:p>
    <w:p w14:paraId="6A83C24B" w14:textId="77777777" w:rsidR="003C7823" w:rsidRPr="001204AE" w:rsidRDefault="003C7823" w:rsidP="003C7823">
      <w:pPr>
        <w:tabs>
          <w:tab w:val="left" w:pos="951"/>
        </w:tabs>
        <w:jc w:val="both"/>
        <w:rPr>
          <w:rFonts w:eastAsia="Calibri"/>
          <w:i/>
          <w:sz w:val="24"/>
          <w:szCs w:val="24"/>
        </w:rPr>
      </w:pPr>
      <w:r w:rsidRPr="001204AE">
        <w:rPr>
          <w:rFonts w:eastAsia="Calibri"/>
          <w:i/>
          <w:sz w:val="24"/>
          <w:szCs w:val="24"/>
        </w:rPr>
        <w:t>•</w:t>
      </w:r>
      <w:r w:rsidRPr="001204AE">
        <w:rPr>
          <w:rFonts w:eastAsia="Calibri"/>
          <w:i/>
          <w:sz w:val="24"/>
          <w:szCs w:val="24"/>
        </w:rPr>
        <w:tab/>
        <w:t xml:space="preserve">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5BC19834" w14:textId="77777777" w:rsidR="003C7823" w:rsidRPr="001204AE" w:rsidRDefault="003C7823" w:rsidP="003C7823">
      <w:pPr>
        <w:tabs>
          <w:tab w:val="left" w:pos="951"/>
        </w:tabs>
        <w:jc w:val="both"/>
        <w:rPr>
          <w:rFonts w:eastAsia="Calibri"/>
          <w:i/>
          <w:sz w:val="24"/>
          <w:szCs w:val="24"/>
        </w:rPr>
      </w:pPr>
      <w:r w:rsidRPr="001204AE">
        <w:rPr>
          <w:rFonts w:eastAsia="Calibri"/>
          <w:i/>
          <w:sz w:val="24"/>
          <w:szCs w:val="24"/>
        </w:rPr>
        <w:t>•</w:t>
      </w:r>
      <w:r w:rsidRPr="001204AE">
        <w:rPr>
          <w:rFonts w:eastAsia="Calibri"/>
          <w:i/>
          <w:sz w:val="24"/>
          <w:szCs w:val="24"/>
        </w:rPr>
        <w:tab/>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14:paraId="2CF8DE61" w14:textId="77777777" w:rsidR="003C7823" w:rsidRPr="001204AE" w:rsidRDefault="003C7823" w:rsidP="003C7823">
      <w:pPr>
        <w:tabs>
          <w:tab w:val="left" w:pos="951"/>
        </w:tabs>
        <w:jc w:val="both"/>
        <w:rPr>
          <w:rFonts w:eastAsia="Calibri"/>
          <w:i/>
          <w:sz w:val="24"/>
          <w:szCs w:val="24"/>
        </w:rPr>
      </w:pPr>
      <w:r w:rsidRPr="001204AE">
        <w:rPr>
          <w:rFonts w:eastAsia="Calibri"/>
          <w:i/>
          <w:sz w:val="24"/>
          <w:szCs w:val="24"/>
        </w:rPr>
        <w:t>•</w:t>
      </w:r>
      <w:r w:rsidRPr="001204AE">
        <w:rPr>
          <w:rFonts w:eastAsia="Calibri"/>
          <w:i/>
          <w:sz w:val="24"/>
          <w:szCs w:val="24"/>
        </w:rPr>
        <w:tab/>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627800C2" w14:textId="77777777" w:rsidR="003C7823" w:rsidRPr="001204AE" w:rsidRDefault="003C7823" w:rsidP="003C7823">
      <w:pPr>
        <w:tabs>
          <w:tab w:val="left" w:pos="951"/>
        </w:tabs>
        <w:jc w:val="both"/>
        <w:rPr>
          <w:rFonts w:eastAsia="Calibri"/>
          <w:i/>
          <w:sz w:val="24"/>
          <w:szCs w:val="24"/>
        </w:rPr>
      </w:pPr>
      <w:r w:rsidRPr="001204AE">
        <w:rPr>
          <w:rFonts w:eastAsia="Calibri"/>
          <w:i/>
          <w:sz w:val="24"/>
          <w:szCs w:val="24"/>
        </w:rPr>
        <w:t>•</w:t>
      </w:r>
      <w:r w:rsidRPr="001204AE">
        <w:rPr>
          <w:rFonts w:eastAsia="Calibri"/>
          <w:i/>
          <w:sz w:val="24"/>
          <w:szCs w:val="24"/>
        </w:rPr>
        <w:tab/>
        <w:t>Ребенок приучается думать самостоятельно, поскольку взрослые не навязывают ему своего решения, а способствуют тому, чтобы он принял собственное.</w:t>
      </w:r>
    </w:p>
    <w:p w14:paraId="30C2044B" w14:textId="77777777" w:rsidR="003C7823" w:rsidRPr="001204AE" w:rsidRDefault="003C7823" w:rsidP="003C7823">
      <w:pPr>
        <w:tabs>
          <w:tab w:val="left" w:pos="951"/>
        </w:tabs>
        <w:jc w:val="both"/>
        <w:rPr>
          <w:rFonts w:eastAsia="Calibri"/>
          <w:i/>
          <w:sz w:val="24"/>
          <w:szCs w:val="24"/>
        </w:rPr>
      </w:pPr>
      <w:r w:rsidRPr="001204AE">
        <w:rPr>
          <w:rFonts w:eastAsia="Calibri"/>
          <w:i/>
          <w:sz w:val="24"/>
          <w:szCs w:val="24"/>
        </w:rPr>
        <w:t>•</w:t>
      </w:r>
      <w:r w:rsidRPr="001204AE">
        <w:rPr>
          <w:rFonts w:eastAsia="Calibri"/>
          <w:i/>
          <w:sz w:val="24"/>
          <w:szCs w:val="24"/>
        </w:rPr>
        <w:tab/>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14:paraId="1E2B87B7" w14:textId="42CE82BE" w:rsidR="003C7823" w:rsidRPr="001204AE" w:rsidRDefault="003C7823" w:rsidP="003C7823">
      <w:pPr>
        <w:tabs>
          <w:tab w:val="left" w:pos="951"/>
        </w:tabs>
        <w:jc w:val="both"/>
        <w:rPr>
          <w:rFonts w:eastAsia="Calibri"/>
          <w:i/>
          <w:sz w:val="24"/>
          <w:szCs w:val="24"/>
        </w:rPr>
      </w:pPr>
      <w:r w:rsidRPr="001204AE">
        <w:rPr>
          <w:rFonts w:eastAsia="Calibri"/>
          <w:i/>
          <w:sz w:val="24"/>
          <w:szCs w:val="24"/>
        </w:rPr>
        <w:t>•</w:t>
      </w:r>
      <w:r w:rsidRPr="001204AE">
        <w:rPr>
          <w:rFonts w:eastAsia="Calibri"/>
          <w:i/>
          <w:sz w:val="24"/>
          <w:szCs w:val="24"/>
        </w:rPr>
        <w:tab/>
        <w:t>Ребенок учится понимать других и сочувствовать им, потому что получает этот опыт из общения со взрослыми и переносит его на других людей.</w:t>
      </w:r>
    </w:p>
    <w:p w14:paraId="04BF9D59" w14:textId="77777777" w:rsidR="00DB734D" w:rsidRPr="001204AE" w:rsidRDefault="00DB734D" w:rsidP="00DB734D">
      <w:pPr>
        <w:pStyle w:val="1"/>
        <w:tabs>
          <w:tab w:val="left" w:pos="1134"/>
          <w:tab w:val="left" w:pos="1276"/>
        </w:tabs>
        <w:ind w:left="993"/>
        <w:rPr>
          <w:i/>
        </w:rPr>
      </w:pPr>
      <w:r w:rsidRPr="001204AE">
        <w:rPr>
          <w:i/>
        </w:rPr>
        <w:t>Особенности образовательной деятельности разных видов и культурных практик</w:t>
      </w:r>
    </w:p>
    <w:p w14:paraId="4B9FB944" w14:textId="5DE845C6" w:rsidR="00DB734D" w:rsidRPr="001204AE" w:rsidRDefault="00DB734D" w:rsidP="00DB734D">
      <w:pPr>
        <w:pStyle w:val="21"/>
        <w:shd w:val="clear" w:color="auto" w:fill="auto"/>
        <w:tabs>
          <w:tab w:val="left" w:pos="1276"/>
        </w:tabs>
        <w:spacing w:before="0" w:after="0" w:line="240" w:lineRule="auto"/>
        <w:ind w:firstLine="709"/>
        <w:jc w:val="both"/>
        <w:rPr>
          <w:i/>
          <w:sz w:val="24"/>
          <w:szCs w:val="24"/>
          <w:lang w:val="ru-RU"/>
        </w:rPr>
      </w:pPr>
      <w:r w:rsidRPr="001204AE">
        <w:rPr>
          <w:i/>
          <w:sz w:val="24"/>
          <w:szCs w:val="24"/>
          <w:lang w:val="ru-RU"/>
        </w:rPr>
        <w:t xml:space="preserve">Образовательная деятельность по Программе организуется как совместная деятельность педагога и детей (занятия), самостоятельная деятельность детей. </w:t>
      </w:r>
    </w:p>
    <w:p w14:paraId="077A9555" w14:textId="5927608C" w:rsidR="00DB734D" w:rsidRPr="001204AE" w:rsidRDefault="00DB734D" w:rsidP="00DB734D">
      <w:pPr>
        <w:pStyle w:val="21"/>
        <w:shd w:val="clear" w:color="auto" w:fill="auto"/>
        <w:tabs>
          <w:tab w:val="left" w:pos="1276"/>
        </w:tabs>
        <w:spacing w:before="0" w:after="0" w:line="240" w:lineRule="auto"/>
        <w:ind w:firstLine="709"/>
        <w:jc w:val="both"/>
        <w:rPr>
          <w:i/>
          <w:sz w:val="24"/>
          <w:szCs w:val="24"/>
          <w:lang w:val="ru-RU"/>
        </w:rPr>
      </w:pPr>
      <w:r w:rsidRPr="001204AE">
        <w:rPr>
          <w:i/>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в соответствии с возрастом организуется образовательная деятельность.</w:t>
      </w:r>
    </w:p>
    <w:p w14:paraId="7204365B" w14:textId="640D95C5" w:rsidR="009C7B0D" w:rsidRPr="001204AE" w:rsidRDefault="009C7B0D" w:rsidP="003C7823">
      <w:pPr>
        <w:jc w:val="center"/>
        <w:rPr>
          <w:rFonts w:eastAsia="Calibri"/>
          <w:b/>
          <w:i/>
          <w:sz w:val="24"/>
          <w:szCs w:val="24"/>
        </w:rPr>
      </w:pPr>
      <w:r w:rsidRPr="001204AE">
        <w:rPr>
          <w:rFonts w:eastAsia="Calibri"/>
          <w:b/>
          <w:i/>
          <w:sz w:val="24"/>
          <w:szCs w:val="24"/>
        </w:rPr>
        <w:t>Способы и направления поддержки детской инициативы</w:t>
      </w:r>
    </w:p>
    <w:p w14:paraId="78378233" w14:textId="56AFB85E" w:rsidR="009C7B0D" w:rsidRPr="001204AE" w:rsidRDefault="009C7B0D" w:rsidP="00DB734D">
      <w:pPr>
        <w:widowControl/>
        <w:autoSpaceDE/>
        <w:autoSpaceDN/>
        <w:ind w:firstLine="567"/>
        <w:rPr>
          <w:rFonts w:eastAsia="Calibri"/>
          <w:i/>
          <w:sz w:val="24"/>
          <w:szCs w:val="24"/>
        </w:rPr>
      </w:pPr>
      <w:r w:rsidRPr="001204AE">
        <w:rPr>
          <w:rFonts w:eastAsia="Calibri"/>
          <w:bCs/>
          <w:i/>
          <w:sz w:val="24"/>
          <w:szCs w:val="24"/>
        </w:rPr>
        <w:t xml:space="preserve">       </w:t>
      </w:r>
      <w:r w:rsidRPr="001204AE">
        <w:rPr>
          <w:i/>
          <w:sz w:val="24"/>
          <w:szCs w:val="24"/>
        </w:rPr>
        <w:t>Соответствуют пункту 2.4. обязательной части Программы.</w:t>
      </w:r>
    </w:p>
    <w:p w14:paraId="0702427D" w14:textId="46D056A4" w:rsidR="003C7823" w:rsidRPr="001204AE" w:rsidRDefault="003C7823" w:rsidP="003C7823">
      <w:pPr>
        <w:jc w:val="center"/>
        <w:rPr>
          <w:rFonts w:eastAsia="Calibri"/>
          <w:i/>
          <w:sz w:val="24"/>
          <w:szCs w:val="24"/>
          <w:lang w:eastAsia="ru-RU"/>
        </w:rPr>
      </w:pPr>
      <w:r w:rsidRPr="001204AE">
        <w:rPr>
          <w:rFonts w:eastAsia="Calibri"/>
          <w:b/>
          <w:i/>
          <w:sz w:val="24"/>
          <w:szCs w:val="24"/>
        </w:rPr>
        <w:t xml:space="preserve">Особенности взаимодействия педагогического коллектива с семьями </w:t>
      </w:r>
      <w:r w:rsidR="0048643B" w:rsidRPr="001204AE">
        <w:rPr>
          <w:rFonts w:eastAsia="Calibri"/>
          <w:b/>
          <w:i/>
          <w:sz w:val="24"/>
          <w:szCs w:val="24"/>
        </w:rPr>
        <w:t>обучающихся</w:t>
      </w:r>
      <w:r w:rsidRPr="001204AE">
        <w:rPr>
          <w:rFonts w:eastAsia="Calibri"/>
          <w:i/>
          <w:sz w:val="24"/>
          <w:szCs w:val="24"/>
          <w:lang w:eastAsia="ru-RU"/>
        </w:rPr>
        <w:t xml:space="preserve"> </w:t>
      </w:r>
    </w:p>
    <w:p w14:paraId="7CBD6210" w14:textId="77777777" w:rsidR="003C7823" w:rsidRPr="001204AE" w:rsidRDefault="003C7823" w:rsidP="003C7823">
      <w:pPr>
        <w:jc w:val="both"/>
        <w:rPr>
          <w:rFonts w:eastAsia="Calibri"/>
          <w:i/>
          <w:sz w:val="24"/>
          <w:szCs w:val="24"/>
          <w:lang w:eastAsia="ru-RU"/>
        </w:rPr>
      </w:pPr>
      <w:r w:rsidRPr="001204AE">
        <w:rPr>
          <w:rFonts w:eastAsia="Calibri"/>
          <w:i/>
          <w:sz w:val="24"/>
          <w:szCs w:val="24"/>
          <w:lang w:eastAsia="ru-RU"/>
        </w:rPr>
        <w:t xml:space="preserve">      Семья является институтом первичной социализации и образования, который оказывает большое влияние на развитие ребенка в дошкольном возрасте. Поэтому педагог включает родителей в образовательный процесс, как активных участников процесса воспитания и </w:t>
      </w:r>
      <w:r w:rsidRPr="001204AE">
        <w:rPr>
          <w:rFonts w:eastAsia="Calibri"/>
          <w:i/>
          <w:sz w:val="24"/>
          <w:szCs w:val="24"/>
          <w:lang w:eastAsia="ru-RU"/>
        </w:rPr>
        <w:lastRenderedPageBreak/>
        <w:t xml:space="preserve">развития их детей. </w:t>
      </w:r>
    </w:p>
    <w:p w14:paraId="086809E9" w14:textId="77777777" w:rsidR="003C7823" w:rsidRPr="001204AE" w:rsidRDefault="003C7823" w:rsidP="003C7823">
      <w:pPr>
        <w:jc w:val="both"/>
        <w:rPr>
          <w:rFonts w:eastAsia="Calibri"/>
          <w:i/>
          <w:sz w:val="24"/>
          <w:szCs w:val="24"/>
          <w:lang w:eastAsia="ru-RU"/>
        </w:rPr>
      </w:pPr>
      <w:r w:rsidRPr="001204AE">
        <w:rPr>
          <w:rFonts w:eastAsia="Calibri"/>
          <w:i/>
          <w:sz w:val="24"/>
          <w:szCs w:val="24"/>
          <w:lang w:eastAsia="ru-RU"/>
        </w:rPr>
        <w:t xml:space="preserve">      Тесное, открытое, доверительное и интенсивное сотрудничество с семьей делает успешной работу по реализации Программы. </w:t>
      </w:r>
    </w:p>
    <w:p w14:paraId="1A50DA22" w14:textId="77777777" w:rsidR="003C7823" w:rsidRPr="001204AE" w:rsidRDefault="003C7823" w:rsidP="003C7823">
      <w:pPr>
        <w:jc w:val="both"/>
        <w:rPr>
          <w:rFonts w:eastAsia="Calibri"/>
          <w:i/>
          <w:color w:val="000000"/>
          <w:sz w:val="24"/>
          <w:szCs w:val="24"/>
          <w:lang w:eastAsia="ru-RU"/>
        </w:rPr>
      </w:pPr>
      <w:r w:rsidRPr="001204AE">
        <w:rPr>
          <w:rFonts w:eastAsia="Calibri"/>
          <w:i/>
          <w:color w:val="000000"/>
          <w:sz w:val="24"/>
          <w:szCs w:val="24"/>
          <w:lang w:eastAsia="ru-RU"/>
        </w:rPr>
        <w:t xml:space="preserve">       Взаимодействие с семьей в духе партнерства в деле образования и воспитания детей является предпосылкой для обеспечения их полноценного развития. </w:t>
      </w:r>
      <w:r w:rsidRPr="001204AE">
        <w:rPr>
          <w:rFonts w:eastAsia="Calibri"/>
          <w:i/>
          <w:sz w:val="24"/>
          <w:szCs w:val="24"/>
        </w:rPr>
        <w:t>Большинство родителей готовы активно участвовать в развитии и воспитании своих детей, но этому мешает отсутствие у них необходимых знаний и умений, поэтому методическое сопровождение семьи в вопросах развития и воспитания детей является важным разделом работы педагога, включающей:</w:t>
      </w:r>
    </w:p>
    <w:p w14:paraId="2ACCFD74" w14:textId="77777777" w:rsidR="003C7823" w:rsidRPr="001204AE" w:rsidRDefault="003C7823" w:rsidP="003C7823">
      <w:pPr>
        <w:tabs>
          <w:tab w:val="left" w:pos="951"/>
        </w:tabs>
        <w:jc w:val="both"/>
        <w:rPr>
          <w:rFonts w:eastAsia="Calibri"/>
          <w:i/>
          <w:sz w:val="24"/>
          <w:szCs w:val="24"/>
        </w:rPr>
      </w:pPr>
      <w:r w:rsidRPr="001204AE">
        <w:rPr>
          <w:rFonts w:eastAsia="Calibri"/>
          <w:i/>
          <w:sz w:val="24"/>
          <w:szCs w:val="24"/>
        </w:rPr>
        <w:t xml:space="preserve">- </w:t>
      </w:r>
      <w:r w:rsidRPr="001204AE">
        <w:rPr>
          <w:i/>
          <w:sz w:val="24"/>
          <w:szCs w:val="24"/>
          <w:lang w:eastAsia="ru-RU"/>
        </w:rPr>
        <w:t>ознакомление родителей с содержанием работы в рамках Программы на организационном родительском собрании;</w:t>
      </w:r>
    </w:p>
    <w:p w14:paraId="15242056" w14:textId="6E8E437C" w:rsidR="003C7823" w:rsidRPr="001204AE" w:rsidRDefault="003C7823" w:rsidP="003C7823">
      <w:pPr>
        <w:tabs>
          <w:tab w:val="left" w:pos="951"/>
        </w:tabs>
        <w:jc w:val="both"/>
        <w:rPr>
          <w:rFonts w:eastAsia="Calibri"/>
          <w:i/>
          <w:sz w:val="24"/>
          <w:szCs w:val="24"/>
        </w:rPr>
      </w:pPr>
      <w:r w:rsidRPr="001204AE">
        <w:rPr>
          <w:rFonts w:eastAsia="Calibri"/>
          <w:i/>
          <w:sz w:val="24"/>
          <w:szCs w:val="24"/>
        </w:rPr>
        <w:t>- семинар</w:t>
      </w:r>
      <w:r w:rsidR="0048643B" w:rsidRPr="001204AE">
        <w:rPr>
          <w:rFonts w:eastAsia="Calibri"/>
          <w:i/>
          <w:sz w:val="24"/>
          <w:szCs w:val="24"/>
        </w:rPr>
        <w:t>ы</w:t>
      </w:r>
      <w:r w:rsidRPr="001204AE">
        <w:rPr>
          <w:rFonts w:eastAsia="Calibri"/>
          <w:i/>
          <w:sz w:val="24"/>
          <w:szCs w:val="24"/>
        </w:rPr>
        <w:t>-практикум</w:t>
      </w:r>
      <w:r w:rsidR="0048643B" w:rsidRPr="001204AE">
        <w:rPr>
          <w:rFonts w:eastAsia="Calibri"/>
          <w:i/>
          <w:sz w:val="24"/>
          <w:szCs w:val="24"/>
        </w:rPr>
        <w:t>ы</w:t>
      </w:r>
      <w:r w:rsidRPr="001204AE">
        <w:rPr>
          <w:rFonts w:eastAsia="Calibri"/>
          <w:i/>
          <w:sz w:val="24"/>
          <w:szCs w:val="24"/>
        </w:rPr>
        <w:t>;</w:t>
      </w:r>
    </w:p>
    <w:p w14:paraId="25F94AE0" w14:textId="77777777" w:rsidR="003C7823" w:rsidRPr="001204AE" w:rsidRDefault="003C7823" w:rsidP="003C7823">
      <w:pPr>
        <w:tabs>
          <w:tab w:val="left" w:pos="951"/>
        </w:tabs>
        <w:jc w:val="both"/>
        <w:rPr>
          <w:rFonts w:eastAsia="Calibri"/>
          <w:i/>
          <w:sz w:val="24"/>
          <w:szCs w:val="24"/>
        </w:rPr>
      </w:pPr>
      <w:r w:rsidRPr="001204AE">
        <w:rPr>
          <w:rFonts w:eastAsia="Calibri"/>
          <w:i/>
          <w:sz w:val="24"/>
          <w:szCs w:val="24"/>
        </w:rPr>
        <w:t xml:space="preserve">- индивидуальные рекомендации и консультации; </w:t>
      </w:r>
    </w:p>
    <w:p w14:paraId="67BA3FBA" w14:textId="77777777" w:rsidR="003C7823" w:rsidRPr="001204AE" w:rsidRDefault="003C7823" w:rsidP="003C7823">
      <w:pPr>
        <w:tabs>
          <w:tab w:val="left" w:pos="951"/>
        </w:tabs>
        <w:jc w:val="both"/>
        <w:rPr>
          <w:rFonts w:eastAsia="Calibri"/>
          <w:i/>
          <w:sz w:val="24"/>
          <w:szCs w:val="24"/>
        </w:rPr>
      </w:pPr>
      <w:r w:rsidRPr="001204AE">
        <w:rPr>
          <w:rFonts w:eastAsia="Calibri"/>
          <w:i/>
          <w:sz w:val="24"/>
          <w:szCs w:val="24"/>
        </w:rPr>
        <w:t>- оформление информационных стендов;</w:t>
      </w:r>
    </w:p>
    <w:p w14:paraId="6F2B9FEE" w14:textId="77777777" w:rsidR="003C7823" w:rsidRPr="001204AE" w:rsidRDefault="003C7823" w:rsidP="003C7823">
      <w:pPr>
        <w:tabs>
          <w:tab w:val="left" w:pos="951"/>
        </w:tabs>
        <w:jc w:val="both"/>
        <w:rPr>
          <w:rFonts w:eastAsia="Calibri"/>
          <w:i/>
          <w:sz w:val="24"/>
          <w:szCs w:val="24"/>
        </w:rPr>
      </w:pPr>
      <w:r w:rsidRPr="001204AE">
        <w:rPr>
          <w:rFonts w:eastAsia="Calibri"/>
          <w:i/>
          <w:sz w:val="24"/>
          <w:szCs w:val="24"/>
        </w:rPr>
        <w:t>- проведение открытых занятий с участием родителей 1 раз в год;</w:t>
      </w:r>
    </w:p>
    <w:p w14:paraId="7A02F763" w14:textId="543CDB82" w:rsidR="00343426" w:rsidRPr="001204AE" w:rsidRDefault="003C7823" w:rsidP="009C7B0D">
      <w:pPr>
        <w:tabs>
          <w:tab w:val="left" w:pos="951"/>
        </w:tabs>
        <w:jc w:val="both"/>
        <w:rPr>
          <w:rFonts w:eastAsia="Calibri"/>
          <w:i/>
          <w:sz w:val="24"/>
          <w:szCs w:val="24"/>
        </w:rPr>
      </w:pPr>
      <w:r w:rsidRPr="001204AE">
        <w:rPr>
          <w:rFonts w:eastAsia="Calibri"/>
          <w:i/>
          <w:sz w:val="24"/>
          <w:szCs w:val="24"/>
        </w:rPr>
        <w:t xml:space="preserve">- </w:t>
      </w:r>
      <w:r w:rsidRPr="001204AE">
        <w:rPr>
          <w:i/>
          <w:sz w:val="24"/>
          <w:szCs w:val="24"/>
          <w:lang w:eastAsia="ru-RU"/>
        </w:rPr>
        <w:t>ознакомление родителей с результатами работы по Программе на итоговом родительском собрании.</w:t>
      </w:r>
    </w:p>
    <w:p w14:paraId="0A01E552" w14:textId="77777777" w:rsidR="004463FD" w:rsidRDefault="004463FD" w:rsidP="00C54258">
      <w:pPr>
        <w:pStyle w:val="a3"/>
        <w:spacing w:before="40" w:line="276" w:lineRule="auto"/>
        <w:ind w:left="0" w:right="251" w:firstLine="709"/>
        <w:jc w:val="center"/>
        <w:rPr>
          <w:b/>
          <w:bCs/>
          <w:sz w:val="28"/>
          <w:szCs w:val="28"/>
        </w:rPr>
      </w:pPr>
    </w:p>
    <w:p w14:paraId="58EE2F9C" w14:textId="3100E299" w:rsidR="00343426" w:rsidRPr="000E78F3" w:rsidRDefault="00343426" w:rsidP="00C54258">
      <w:pPr>
        <w:pStyle w:val="a3"/>
        <w:spacing w:before="40" w:line="276" w:lineRule="auto"/>
        <w:ind w:left="0" w:right="251" w:firstLine="709"/>
        <w:jc w:val="center"/>
        <w:rPr>
          <w:b/>
          <w:bCs/>
          <w:sz w:val="28"/>
          <w:szCs w:val="28"/>
        </w:rPr>
      </w:pPr>
      <w:r w:rsidRPr="000E78F3">
        <w:rPr>
          <w:b/>
          <w:bCs/>
          <w:sz w:val="28"/>
          <w:szCs w:val="28"/>
        </w:rPr>
        <w:t>2.7. Рабочая программа воспитания</w:t>
      </w:r>
    </w:p>
    <w:p w14:paraId="4C35C22C" w14:textId="395FDD8F" w:rsidR="00307635" w:rsidRPr="00511BC7" w:rsidRDefault="006D23F3" w:rsidP="00C54258">
      <w:pPr>
        <w:pStyle w:val="21"/>
        <w:shd w:val="clear" w:color="auto" w:fill="auto"/>
        <w:tabs>
          <w:tab w:val="left" w:pos="1344"/>
        </w:tabs>
        <w:spacing w:before="0" w:after="0" w:line="276" w:lineRule="auto"/>
        <w:ind w:left="720"/>
        <w:jc w:val="center"/>
        <w:rPr>
          <w:b/>
          <w:bCs/>
          <w:sz w:val="24"/>
          <w:szCs w:val="24"/>
          <w:lang w:val="ru-RU"/>
        </w:rPr>
      </w:pPr>
      <w:r>
        <w:rPr>
          <w:b/>
          <w:bCs/>
          <w:sz w:val="24"/>
          <w:szCs w:val="24"/>
          <w:lang w:val="ru-RU"/>
        </w:rPr>
        <w:t xml:space="preserve">2.7.1. </w:t>
      </w:r>
      <w:r w:rsidR="00307635" w:rsidRPr="00511BC7">
        <w:rPr>
          <w:b/>
          <w:bCs/>
          <w:sz w:val="24"/>
          <w:szCs w:val="24"/>
          <w:lang w:val="ru-RU"/>
        </w:rPr>
        <w:t>Целевой раздел</w:t>
      </w:r>
    </w:p>
    <w:p w14:paraId="6EB7450E" w14:textId="1177C5F6" w:rsidR="00343426" w:rsidRPr="00DC61EF" w:rsidRDefault="00343426" w:rsidP="00C54258">
      <w:pPr>
        <w:pStyle w:val="21"/>
        <w:shd w:val="clear" w:color="auto" w:fill="auto"/>
        <w:tabs>
          <w:tab w:val="left" w:pos="1344"/>
        </w:tabs>
        <w:spacing w:before="0" w:after="0" w:line="276" w:lineRule="auto"/>
        <w:ind w:left="720"/>
        <w:jc w:val="center"/>
        <w:rPr>
          <w:b/>
          <w:bCs/>
          <w:sz w:val="24"/>
          <w:szCs w:val="24"/>
          <w:lang w:val="ru-RU"/>
        </w:rPr>
      </w:pPr>
      <w:r w:rsidRPr="00DC61EF">
        <w:rPr>
          <w:b/>
          <w:bCs/>
          <w:sz w:val="24"/>
          <w:szCs w:val="24"/>
          <w:lang w:val="ru-RU"/>
        </w:rPr>
        <w:t>Пояснительная записка</w:t>
      </w:r>
    </w:p>
    <w:p w14:paraId="07E11563"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7"/>
          <w:sz w:val="24"/>
          <w:szCs w:val="24"/>
        </w:rPr>
        <w:footnoteReference w:id="7"/>
      </w:r>
      <w:r w:rsidRPr="00511BC7">
        <w:rPr>
          <w:sz w:val="24"/>
          <w:szCs w:val="24"/>
          <w:lang w:val="ru-RU"/>
        </w:rPr>
        <w:t>.</w:t>
      </w:r>
    </w:p>
    <w:p w14:paraId="124FFB7C" w14:textId="77777777"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7"/>
          <w:sz w:val="24"/>
          <w:szCs w:val="24"/>
        </w:rPr>
        <w:footnoteReference w:id="8"/>
      </w:r>
      <w:r w:rsidRPr="00511BC7">
        <w:rPr>
          <w:sz w:val="24"/>
          <w:szCs w:val="24"/>
          <w:lang w:val="ru-RU"/>
        </w:rPr>
        <w:t>.</w:t>
      </w:r>
    </w:p>
    <w:p w14:paraId="216F767A"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lastRenderedPageBreak/>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14:paraId="4C20E329"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4025DA0E" w14:textId="6E95BA97" w:rsidR="00511BC7" w:rsidRPr="003F5D2A" w:rsidRDefault="00343426" w:rsidP="003F5D2A">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F3B625F" w14:textId="01242ECB" w:rsidR="00343426" w:rsidRPr="00DC61EF" w:rsidRDefault="00343426" w:rsidP="00511BC7">
      <w:pPr>
        <w:pStyle w:val="21"/>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10E5235B" w:rsidR="00343426" w:rsidRPr="00511BC7" w:rsidRDefault="00343426" w:rsidP="00511BC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7643A7">
      <w:pPr>
        <w:pStyle w:val="21"/>
        <w:numPr>
          <w:ilvl w:val="0"/>
          <w:numId w:val="165"/>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7643A7">
      <w:pPr>
        <w:pStyle w:val="21"/>
        <w:numPr>
          <w:ilvl w:val="0"/>
          <w:numId w:val="165"/>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7643A7">
      <w:pPr>
        <w:pStyle w:val="21"/>
        <w:numPr>
          <w:ilvl w:val="0"/>
          <w:numId w:val="165"/>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418A201E" w:rsidR="00343426" w:rsidRPr="00511BC7" w:rsidRDefault="00343426" w:rsidP="000E78F3">
      <w:pPr>
        <w:pStyle w:val="21"/>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w:t>
      </w:r>
    </w:p>
    <w:p w14:paraId="59DED084" w14:textId="77777777" w:rsidR="00343426" w:rsidRPr="00511BC7" w:rsidRDefault="00343426" w:rsidP="007643A7">
      <w:pPr>
        <w:pStyle w:val="21"/>
        <w:numPr>
          <w:ilvl w:val="0"/>
          <w:numId w:val="166"/>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lastRenderedPageBreak/>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7643A7">
      <w:pPr>
        <w:pStyle w:val="21"/>
        <w:numPr>
          <w:ilvl w:val="0"/>
          <w:numId w:val="166"/>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7643A7">
      <w:pPr>
        <w:pStyle w:val="21"/>
        <w:numPr>
          <w:ilvl w:val="0"/>
          <w:numId w:val="166"/>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1A34EC4D" w14:textId="4E6CE0BE" w:rsidR="00511BC7" w:rsidRPr="003F5D2A" w:rsidRDefault="00343426" w:rsidP="007643A7">
      <w:pPr>
        <w:pStyle w:val="21"/>
        <w:numPr>
          <w:ilvl w:val="0"/>
          <w:numId w:val="166"/>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082E347" w14:textId="2E82C54D" w:rsidR="00343426" w:rsidRPr="00511BC7" w:rsidRDefault="006D23F3" w:rsidP="007866FE">
      <w:pPr>
        <w:pStyle w:val="21"/>
        <w:shd w:val="clear" w:color="auto" w:fill="auto"/>
        <w:tabs>
          <w:tab w:val="left" w:pos="1570"/>
        </w:tabs>
        <w:spacing w:before="0" w:after="0" w:line="276" w:lineRule="auto"/>
        <w:ind w:firstLine="709"/>
        <w:jc w:val="center"/>
        <w:rPr>
          <w:b/>
          <w:bCs/>
          <w:sz w:val="24"/>
          <w:szCs w:val="24"/>
          <w:lang w:val="ru-RU"/>
        </w:rPr>
      </w:pPr>
      <w:bookmarkStart w:id="21" w:name="_Hlk138331440"/>
      <w:r>
        <w:rPr>
          <w:b/>
          <w:bCs/>
          <w:sz w:val="24"/>
          <w:szCs w:val="24"/>
          <w:lang w:val="ru-RU"/>
        </w:rPr>
        <w:t>2.</w:t>
      </w:r>
      <w:r w:rsidR="008D61EA">
        <w:rPr>
          <w:b/>
          <w:bCs/>
          <w:sz w:val="24"/>
          <w:szCs w:val="24"/>
          <w:lang w:val="ru-RU"/>
        </w:rPr>
        <w:t xml:space="preserve">7.1.2. </w:t>
      </w:r>
      <w:bookmarkEnd w:id="21"/>
      <w:r w:rsidR="00343426" w:rsidRPr="00511BC7">
        <w:rPr>
          <w:b/>
          <w:bCs/>
          <w:sz w:val="24"/>
          <w:szCs w:val="24"/>
          <w:lang w:val="ru-RU"/>
        </w:rPr>
        <w:t>Направления воспитания</w:t>
      </w:r>
    </w:p>
    <w:p w14:paraId="2855DBC2" w14:textId="77777777"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7643A7">
      <w:pPr>
        <w:pStyle w:val="21"/>
        <w:numPr>
          <w:ilvl w:val="0"/>
          <w:numId w:val="15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7643A7">
      <w:pPr>
        <w:pStyle w:val="21"/>
        <w:numPr>
          <w:ilvl w:val="0"/>
          <w:numId w:val="15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7643A7">
      <w:pPr>
        <w:pStyle w:val="21"/>
        <w:numPr>
          <w:ilvl w:val="0"/>
          <w:numId w:val="15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7643A7">
      <w:pPr>
        <w:pStyle w:val="21"/>
        <w:numPr>
          <w:ilvl w:val="0"/>
          <w:numId w:val="15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7643A7">
      <w:pPr>
        <w:pStyle w:val="21"/>
        <w:numPr>
          <w:ilvl w:val="0"/>
          <w:numId w:val="156"/>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7643A7">
      <w:pPr>
        <w:pStyle w:val="21"/>
        <w:numPr>
          <w:ilvl w:val="0"/>
          <w:numId w:val="156"/>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7643A7">
      <w:pPr>
        <w:pStyle w:val="21"/>
        <w:numPr>
          <w:ilvl w:val="0"/>
          <w:numId w:val="156"/>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w:t>
      </w:r>
      <w:r w:rsidRPr="00511BC7">
        <w:rPr>
          <w:sz w:val="24"/>
          <w:szCs w:val="24"/>
          <w:lang w:val="ru-RU"/>
        </w:rPr>
        <w:lastRenderedPageBreak/>
        <w:t>историческом и личностном аспектах.</w:t>
      </w:r>
    </w:p>
    <w:p w14:paraId="636153C3" w14:textId="77777777" w:rsidR="00343426" w:rsidRPr="00511BC7" w:rsidRDefault="00343426" w:rsidP="000E78F3">
      <w:pPr>
        <w:pStyle w:val="21"/>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7643A7">
      <w:pPr>
        <w:pStyle w:val="21"/>
        <w:numPr>
          <w:ilvl w:val="0"/>
          <w:numId w:val="157"/>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7643A7">
      <w:pPr>
        <w:pStyle w:val="21"/>
        <w:numPr>
          <w:ilvl w:val="0"/>
          <w:numId w:val="157"/>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7643A7">
      <w:pPr>
        <w:pStyle w:val="21"/>
        <w:numPr>
          <w:ilvl w:val="0"/>
          <w:numId w:val="157"/>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7643A7">
      <w:pPr>
        <w:pStyle w:val="21"/>
        <w:numPr>
          <w:ilvl w:val="0"/>
          <w:numId w:val="157"/>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7643A7">
      <w:pPr>
        <w:pStyle w:val="21"/>
        <w:numPr>
          <w:ilvl w:val="0"/>
          <w:numId w:val="158"/>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7643A7">
      <w:pPr>
        <w:pStyle w:val="21"/>
        <w:numPr>
          <w:ilvl w:val="0"/>
          <w:numId w:val="158"/>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2EA3BCA8" w:rsidR="00343426" w:rsidRPr="00511BC7" w:rsidRDefault="001204AE" w:rsidP="007643A7">
      <w:pPr>
        <w:pStyle w:val="21"/>
        <w:numPr>
          <w:ilvl w:val="0"/>
          <w:numId w:val="158"/>
        </w:numPr>
        <w:shd w:val="clear" w:color="auto" w:fill="auto"/>
        <w:tabs>
          <w:tab w:val="left" w:pos="1038"/>
          <w:tab w:val="left" w:pos="1134"/>
        </w:tabs>
        <w:spacing w:before="0" w:after="0" w:line="276" w:lineRule="auto"/>
        <w:ind w:firstLine="709"/>
        <w:jc w:val="both"/>
        <w:rPr>
          <w:sz w:val="24"/>
          <w:szCs w:val="24"/>
          <w:lang w:val="ru-RU"/>
        </w:rPr>
      </w:pPr>
      <w:r>
        <w:rPr>
          <w:sz w:val="24"/>
          <w:szCs w:val="24"/>
          <w:lang w:val="ru-RU"/>
        </w:rPr>
        <w:t>П</w:t>
      </w:r>
      <w:r w:rsidR="00343426" w:rsidRPr="00511BC7">
        <w:rPr>
          <w:sz w:val="24"/>
          <w:szCs w:val="24"/>
          <w:lang w:val="ru-RU"/>
        </w:rPr>
        <w:t>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7643A7">
      <w:pPr>
        <w:pStyle w:val="21"/>
        <w:numPr>
          <w:ilvl w:val="0"/>
          <w:numId w:val="15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7643A7">
      <w:pPr>
        <w:pStyle w:val="21"/>
        <w:numPr>
          <w:ilvl w:val="0"/>
          <w:numId w:val="159"/>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0E78F3">
      <w:pPr>
        <w:pStyle w:val="21"/>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rsidP="007643A7">
      <w:pPr>
        <w:pStyle w:val="21"/>
        <w:numPr>
          <w:ilvl w:val="0"/>
          <w:numId w:val="160"/>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7643A7">
      <w:pPr>
        <w:pStyle w:val="21"/>
        <w:numPr>
          <w:ilvl w:val="0"/>
          <w:numId w:val="160"/>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w:t>
      </w:r>
      <w:r w:rsidRPr="00511BC7">
        <w:rPr>
          <w:rStyle w:val="12"/>
          <w:sz w:val="24"/>
          <w:szCs w:val="24"/>
        </w:rPr>
        <w:lastRenderedPageBreak/>
        <w:t>благополучия человека.</w:t>
      </w:r>
    </w:p>
    <w:p w14:paraId="243DADB7"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rsidP="007643A7">
      <w:pPr>
        <w:pStyle w:val="21"/>
        <w:numPr>
          <w:ilvl w:val="0"/>
          <w:numId w:val="161"/>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7643A7">
      <w:pPr>
        <w:pStyle w:val="21"/>
        <w:numPr>
          <w:ilvl w:val="0"/>
          <w:numId w:val="161"/>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77777777" w:rsidR="00343426" w:rsidRPr="00511BC7" w:rsidRDefault="00343426" w:rsidP="007643A7">
      <w:pPr>
        <w:pStyle w:val="21"/>
        <w:numPr>
          <w:ilvl w:val="0"/>
          <w:numId w:val="161"/>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3A794F82" w14:textId="77777777" w:rsidR="00343426" w:rsidRPr="00511BC7" w:rsidRDefault="00343426" w:rsidP="007643A7">
      <w:pPr>
        <w:pStyle w:val="21"/>
        <w:numPr>
          <w:ilvl w:val="0"/>
          <w:numId w:val="162"/>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7643A7">
      <w:pPr>
        <w:pStyle w:val="21"/>
        <w:numPr>
          <w:ilvl w:val="0"/>
          <w:numId w:val="162"/>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135CF664" w14:textId="50E408F4" w:rsidR="00307635" w:rsidRPr="003F5D2A" w:rsidRDefault="00343426" w:rsidP="007643A7">
      <w:pPr>
        <w:pStyle w:val="21"/>
        <w:numPr>
          <w:ilvl w:val="0"/>
          <w:numId w:val="162"/>
        </w:numPr>
        <w:shd w:val="clear" w:color="auto" w:fill="auto"/>
        <w:tabs>
          <w:tab w:val="left" w:pos="1038"/>
          <w:tab w:val="left" w:pos="1134"/>
        </w:tabs>
        <w:spacing w:before="0" w:after="0" w:line="276" w:lineRule="auto"/>
        <w:ind w:firstLine="709"/>
        <w:jc w:val="both"/>
        <w:rPr>
          <w:rStyle w:val="12"/>
          <w:color w:val="auto"/>
          <w:sz w:val="24"/>
          <w:szCs w:val="24"/>
          <w:shd w:val="clear" w:color="auto" w:fill="auto"/>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6731912" w14:textId="3AF21D0C" w:rsidR="00343426" w:rsidRPr="00511BC7" w:rsidRDefault="008D61EA" w:rsidP="00C54258">
      <w:pPr>
        <w:pStyle w:val="21"/>
        <w:shd w:val="clear" w:color="auto" w:fill="auto"/>
        <w:tabs>
          <w:tab w:val="left" w:pos="1575"/>
        </w:tabs>
        <w:spacing w:before="0" w:after="0" w:line="276" w:lineRule="auto"/>
        <w:ind w:firstLine="709"/>
        <w:jc w:val="center"/>
        <w:rPr>
          <w:b/>
          <w:bCs/>
          <w:sz w:val="24"/>
          <w:szCs w:val="24"/>
        </w:rPr>
      </w:pPr>
      <w:r w:rsidRPr="008D61EA">
        <w:rPr>
          <w:b/>
          <w:bCs/>
          <w:color w:val="000000"/>
          <w:sz w:val="24"/>
          <w:szCs w:val="24"/>
          <w:shd w:val="clear" w:color="auto" w:fill="FFFFFF"/>
          <w:lang w:val="ru-RU"/>
        </w:rPr>
        <w:t>2.7.1.</w:t>
      </w:r>
      <w:r>
        <w:rPr>
          <w:b/>
          <w:bCs/>
          <w:color w:val="000000"/>
          <w:sz w:val="24"/>
          <w:szCs w:val="24"/>
          <w:shd w:val="clear" w:color="auto" w:fill="FFFFFF"/>
          <w:lang w:val="ru-RU"/>
        </w:rPr>
        <w:t>3</w:t>
      </w:r>
      <w:r w:rsidRPr="008D61EA">
        <w:rPr>
          <w:b/>
          <w:bCs/>
          <w:color w:val="000000"/>
          <w:sz w:val="24"/>
          <w:szCs w:val="24"/>
          <w:shd w:val="clear" w:color="auto" w:fill="FFFFFF"/>
          <w:lang w:val="ru-RU"/>
        </w:rPr>
        <w:t xml:space="preserve">. </w:t>
      </w:r>
      <w:r w:rsidR="00343426" w:rsidRPr="00511BC7">
        <w:rPr>
          <w:rStyle w:val="12"/>
          <w:b/>
          <w:bCs/>
          <w:sz w:val="24"/>
          <w:szCs w:val="24"/>
        </w:rPr>
        <w:t>Целевые ориентиры воспитания</w:t>
      </w:r>
    </w:p>
    <w:p w14:paraId="1895AD98" w14:textId="77777777" w:rsidR="00343426" w:rsidRPr="00511BC7" w:rsidRDefault="00343426" w:rsidP="007643A7">
      <w:pPr>
        <w:pStyle w:val="21"/>
        <w:numPr>
          <w:ilvl w:val="0"/>
          <w:numId w:val="163"/>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265EDC43" w:rsidR="00343426" w:rsidRPr="00511BC7" w:rsidRDefault="00343426" w:rsidP="007643A7">
      <w:pPr>
        <w:pStyle w:val="21"/>
        <w:numPr>
          <w:ilvl w:val="0"/>
          <w:numId w:val="163"/>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t xml:space="preserve">В соответствии с ФГОС </w:t>
      </w:r>
      <w:r w:rsidR="00C9366A" w:rsidRPr="00511BC7">
        <w:rPr>
          <w:rStyle w:val="12"/>
          <w:sz w:val="24"/>
          <w:szCs w:val="24"/>
        </w:rPr>
        <w:t>ДО оценки</w:t>
      </w:r>
      <w:r w:rsidRPr="00511BC7">
        <w:rPr>
          <w:rStyle w:val="12"/>
          <w:sz w:val="24"/>
          <w:szCs w:val="24"/>
        </w:rPr>
        <w:t xml:space="preserve"> результатов воспитательной работы не осуществляется, так как целевые ориентиры основной образовательной программы</w:t>
      </w:r>
    </w:p>
    <w:p w14:paraId="4BBAA57F" w14:textId="573855DA" w:rsidR="00511BC7" w:rsidRPr="003F5D2A" w:rsidRDefault="00343426" w:rsidP="003F5D2A">
      <w:pPr>
        <w:pStyle w:val="21"/>
        <w:shd w:val="clear" w:color="auto" w:fill="auto"/>
        <w:spacing w:before="0" w:after="0" w:line="276" w:lineRule="auto"/>
        <w:ind w:firstLine="709"/>
        <w:jc w:val="both"/>
        <w:rPr>
          <w:rStyle w:val="12"/>
          <w:color w:val="auto"/>
          <w:sz w:val="24"/>
          <w:szCs w:val="24"/>
          <w:shd w:val="clear" w:color="auto" w:fill="auto"/>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AAC758F" w14:textId="18010054" w:rsidR="00343426" w:rsidRPr="00511BC7" w:rsidRDefault="00343426" w:rsidP="00C54258">
      <w:pPr>
        <w:ind w:firstLine="709"/>
        <w:rPr>
          <w:b/>
          <w:bCs/>
          <w:sz w:val="24"/>
          <w:szCs w:val="24"/>
        </w:rPr>
      </w:pPr>
    </w:p>
    <w:tbl>
      <w:tblPr>
        <w:tblStyle w:val="ad"/>
        <w:tblW w:w="14850" w:type="dxa"/>
        <w:tblLook w:val="04A0" w:firstRow="1" w:lastRow="0" w:firstColumn="1" w:lastColumn="0" w:noHBand="0" w:noVBand="1"/>
      </w:tblPr>
      <w:tblGrid>
        <w:gridCol w:w="2240"/>
        <w:gridCol w:w="2404"/>
        <w:gridCol w:w="10206"/>
      </w:tblGrid>
      <w:tr w:rsidR="00343426" w:rsidRPr="00511BC7" w14:paraId="58EB3B2C" w14:textId="77777777" w:rsidTr="00116E27">
        <w:trPr>
          <w:tblHeader/>
        </w:trPr>
        <w:tc>
          <w:tcPr>
            <w:tcW w:w="2240" w:type="dxa"/>
            <w:vAlign w:val="center"/>
          </w:tcPr>
          <w:p w14:paraId="4DF727C7"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1DBDC9C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10206" w:type="dxa"/>
            <w:vAlign w:val="center"/>
          </w:tcPr>
          <w:p w14:paraId="571EF008"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116E27">
        <w:tc>
          <w:tcPr>
            <w:tcW w:w="2240" w:type="dxa"/>
          </w:tcPr>
          <w:p w14:paraId="5349DFC6"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10206" w:type="dxa"/>
          </w:tcPr>
          <w:p w14:paraId="1A650F13"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116E27">
        <w:tc>
          <w:tcPr>
            <w:tcW w:w="2240" w:type="dxa"/>
          </w:tcPr>
          <w:p w14:paraId="482DF8C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10206" w:type="dxa"/>
          </w:tcPr>
          <w:p w14:paraId="06799FF5"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lastRenderedPageBreak/>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116E27">
        <w:tc>
          <w:tcPr>
            <w:tcW w:w="2240" w:type="dxa"/>
          </w:tcPr>
          <w:p w14:paraId="3762D869"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Социальное</w:t>
            </w:r>
          </w:p>
        </w:tc>
        <w:tc>
          <w:tcPr>
            <w:tcW w:w="2404" w:type="dxa"/>
          </w:tcPr>
          <w:p w14:paraId="6614F27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10206" w:type="dxa"/>
          </w:tcPr>
          <w:p w14:paraId="63D0671B"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116E27">
        <w:tc>
          <w:tcPr>
            <w:tcW w:w="2240" w:type="dxa"/>
          </w:tcPr>
          <w:p w14:paraId="07CD0CA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606AAD2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10206" w:type="dxa"/>
          </w:tcPr>
          <w:p w14:paraId="7782304C" w14:textId="77777777" w:rsidR="00343426" w:rsidRPr="00511BC7" w:rsidRDefault="00343426" w:rsidP="00C54258">
            <w:pPr>
              <w:pStyle w:val="21"/>
              <w:shd w:val="clear" w:color="auto" w:fill="auto"/>
              <w:spacing w:before="0" w:after="0" w:line="240" w:lineRule="auto"/>
              <w:jc w:val="both"/>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116E27">
        <w:tc>
          <w:tcPr>
            <w:tcW w:w="2240" w:type="dxa"/>
          </w:tcPr>
          <w:p w14:paraId="516DA63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68FA1F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10206" w:type="dxa"/>
          </w:tcPr>
          <w:p w14:paraId="7F447955"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Демонстрирующий потребность в двигательной деятельности.</w:t>
            </w:r>
          </w:p>
          <w:p w14:paraId="0547F01F"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116E27">
        <w:tc>
          <w:tcPr>
            <w:tcW w:w="2240" w:type="dxa"/>
          </w:tcPr>
          <w:p w14:paraId="5795DC4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14:paraId="2B309B2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10206" w:type="dxa"/>
          </w:tcPr>
          <w:p w14:paraId="02BBD812"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116E27">
        <w:tc>
          <w:tcPr>
            <w:tcW w:w="2240" w:type="dxa"/>
          </w:tcPr>
          <w:p w14:paraId="6AF0542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10206" w:type="dxa"/>
          </w:tcPr>
          <w:p w14:paraId="4A1903F5"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C54258">
            <w:pPr>
              <w:pStyle w:val="21"/>
              <w:shd w:val="clear" w:color="auto" w:fill="auto"/>
              <w:spacing w:before="0" w:after="0" w:line="240" w:lineRule="auto"/>
              <w:jc w:val="both"/>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4260C28E" w:rsidR="00343426" w:rsidRPr="00511BC7" w:rsidRDefault="008D61EA" w:rsidP="00EB5F2D">
      <w:pPr>
        <w:pStyle w:val="21"/>
        <w:shd w:val="clear" w:color="auto" w:fill="auto"/>
        <w:tabs>
          <w:tab w:val="left" w:pos="1364"/>
        </w:tabs>
        <w:spacing w:before="0" w:after="0" w:line="276" w:lineRule="auto"/>
        <w:ind w:firstLine="709"/>
        <w:jc w:val="center"/>
        <w:rPr>
          <w:b/>
          <w:bCs/>
          <w:sz w:val="24"/>
          <w:szCs w:val="24"/>
          <w:lang w:val="ru-RU"/>
        </w:rPr>
      </w:pPr>
      <w:r w:rsidRPr="008D61EA">
        <w:rPr>
          <w:b/>
          <w:bCs/>
          <w:color w:val="000000"/>
          <w:sz w:val="24"/>
          <w:szCs w:val="24"/>
          <w:shd w:val="clear" w:color="auto" w:fill="FFFFFF"/>
          <w:lang w:val="ru-RU"/>
        </w:rPr>
        <w:t>2.7.</w:t>
      </w:r>
      <w:r>
        <w:rPr>
          <w:b/>
          <w:bCs/>
          <w:color w:val="000000"/>
          <w:sz w:val="24"/>
          <w:szCs w:val="24"/>
          <w:shd w:val="clear" w:color="auto" w:fill="FFFFFF"/>
          <w:lang w:val="ru-RU"/>
        </w:rPr>
        <w:t>2.</w:t>
      </w:r>
      <w:r w:rsidRPr="008D61EA">
        <w:rPr>
          <w:b/>
          <w:bCs/>
          <w:color w:val="000000"/>
          <w:sz w:val="24"/>
          <w:szCs w:val="24"/>
          <w:shd w:val="clear" w:color="auto" w:fill="FFFFFF"/>
          <w:lang w:val="ru-RU"/>
        </w:rPr>
        <w:t xml:space="preserve"> </w:t>
      </w:r>
      <w:r w:rsidR="00343426" w:rsidRPr="00511BC7">
        <w:rPr>
          <w:rStyle w:val="12"/>
          <w:b/>
          <w:bCs/>
          <w:sz w:val="24"/>
          <w:szCs w:val="24"/>
        </w:rPr>
        <w:t>Содержательный раздел Программы воспитания</w:t>
      </w:r>
    </w:p>
    <w:p w14:paraId="4BA7AD49" w14:textId="1514A23F" w:rsidR="00343426" w:rsidRPr="00511BC7" w:rsidRDefault="008D61EA" w:rsidP="00EB5F2D">
      <w:pPr>
        <w:pStyle w:val="21"/>
        <w:shd w:val="clear" w:color="auto" w:fill="auto"/>
        <w:tabs>
          <w:tab w:val="left" w:pos="1575"/>
        </w:tabs>
        <w:spacing w:before="0" w:after="0" w:line="276" w:lineRule="auto"/>
        <w:ind w:firstLine="709"/>
        <w:jc w:val="center"/>
        <w:rPr>
          <w:b/>
          <w:bCs/>
          <w:i/>
          <w:iCs/>
          <w:sz w:val="24"/>
          <w:szCs w:val="24"/>
          <w:lang w:val="ru-RU"/>
        </w:rPr>
      </w:pPr>
      <w:r>
        <w:rPr>
          <w:b/>
          <w:bCs/>
          <w:sz w:val="24"/>
          <w:szCs w:val="24"/>
          <w:lang w:val="ru-RU"/>
        </w:rPr>
        <w:t xml:space="preserve">2.7.2.1. </w:t>
      </w:r>
      <w:r w:rsidR="00343426" w:rsidRPr="000623B4">
        <w:rPr>
          <w:rStyle w:val="12"/>
          <w:b/>
          <w:bCs/>
          <w:sz w:val="24"/>
          <w:szCs w:val="24"/>
        </w:rPr>
        <w:t>Уклад образовательной организации</w:t>
      </w:r>
    </w:p>
    <w:p w14:paraId="40BB9F57" w14:textId="04F2BCA4" w:rsidR="00343426" w:rsidRPr="00511BC7" w:rsidRDefault="00343426" w:rsidP="004903C6">
      <w:pPr>
        <w:pStyle w:val="21"/>
        <w:shd w:val="clear" w:color="auto" w:fill="auto"/>
        <w:tabs>
          <w:tab w:val="left" w:pos="1038"/>
        </w:tabs>
        <w:spacing w:before="0" w:after="0" w:line="276" w:lineRule="auto"/>
        <w:ind w:firstLine="709"/>
        <w:jc w:val="both"/>
        <w:rPr>
          <w:sz w:val="24"/>
          <w:szCs w:val="24"/>
          <w:lang w:val="ru-RU"/>
        </w:rPr>
      </w:pPr>
      <w:r w:rsidRPr="00511BC7">
        <w:rPr>
          <w:rStyle w:val="12"/>
          <w:sz w:val="24"/>
          <w:szCs w:val="24"/>
        </w:rPr>
        <w:t xml:space="preserve">Уклад, в качестве установившегося порядка жизни </w:t>
      </w:r>
      <w:r w:rsidR="001204AE">
        <w:rPr>
          <w:rStyle w:val="12"/>
          <w:sz w:val="24"/>
          <w:szCs w:val="24"/>
        </w:rPr>
        <w:t>группы</w:t>
      </w:r>
      <w:r w:rsidRPr="00511BC7">
        <w:rPr>
          <w:rStyle w:val="12"/>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2EA7C414" w:rsidR="00343426" w:rsidRDefault="00343426" w:rsidP="004903C6">
      <w:pPr>
        <w:pStyle w:val="21"/>
        <w:shd w:val="clear" w:color="auto" w:fill="auto"/>
        <w:tabs>
          <w:tab w:val="left" w:pos="1033"/>
        </w:tabs>
        <w:spacing w:before="0" w:after="0" w:line="276" w:lineRule="auto"/>
        <w:ind w:firstLine="709"/>
        <w:jc w:val="both"/>
        <w:rPr>
          <w:rStyle w:val="12"/>
          <w:sz w:val="24"/>
          <w:szCs w:val="24"/>
        </w:rPr>
      </w:pPr>
      <w:r w:rsidRPr="00511BC7">
        <w:rPr>
          <w:rStyle w:val="12"/>
          <w:sz w:val="24"/>
          <w:szCs w:val="24"/>
        </w:rPr>
        <w:t xml:space="preserve">Уклад </w:t>
      </w:r>
      <w:r w:rsidR="001204AE">
        <w:rPr>
          <w:rStyle w:val="12"/>
          <w:sz w:val="24"/>
          <w:szCs w:val="24"/>
        </w:rPr>
        <w:t>группы</w:t>
      </w:r>
      <w:r w:rsidRPr="00511BC7">
        <w:rPr>
          <w:rStyle w:val="12"/>
          <w:sz w:val="24"/>
          <w:szCs w:val="24"/>
        </w:rPr>
        <w:t xml:space="preserve">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14:paraId="70B3A625" w14:textId="36337383" w:rsidR="007459DA" w:rsidRDefault="007459DA" w:rsidP="007459DA">
      <w:pPr>
        <w:pStyle w:val="21"/>
        <w:shd w:val="clear" w:color="auto" w:fill="auto"/>
        <w:tabs>
          <w:tab w:val="left" w:pos="1033"/>
        </w:tabs>
        <w:spacing w:before="0" w:after="0" w:line="276" w:lineRule="auto"/>
        <w:ind w:firstLine="709"/>
        <w:jc w:val="center"/>
        <w:rPr>
          <w:rStyle w:val="12"/>
          <w:sz w:val="24"/>
          <w:szCs w:val="24"/>
        </w:rPr>
      </w:pPr>
      <w:r>
        <w:rPr>
          <w:rStyle w:val="12"/>
          <w:sz w:val="24"/>
          <w:szCs w:val="24"/>
        </w:rPr>
        <w:t>Ос</w:t>
      </w:r>
      <w:r w:rsidR="004463FD">
        <w:rPr>
          <w:rStyle w:val="12"/>
          <w:sz w:val="24"/>
          <w:szCs w:val="24"/>
        </w:rPr>
        <w:t>новные характеристики Уклада группы</w:t>
      </w:r>
    </w:p>
    <w:tbl>
      <w:tblPr>
        <w:tblStyle w:val="ad"/>
        <w:tblW w:w="14850" w:type="dxa"/>
        <w:tblLook w:val="04A0" w:firstRow="1" w:lastRow="0" w:firstColumn="1" w:lastColumn="0" w:noHBand="0" w:noVBand="1"/>
      </w:tblPr>
      <w:tblGrid>
        <w:gridCol w:w="2547"/>
        <w:gridCol w:w="12303"/>
      </w:tblGrid>
      <w:tr w:rsidR="007459DA" w14:paraId="1B6A234F" w14:textId="77777777" w:rsidTr="00116E27">
        <w:tc>
          <w:tcPr>
            <w:tcW w:w="2547" w:type="dxa"/>
          </w:tcPr>
          <w:p w14:paraId="6B2A59DC" w14:textId="08684B90" w:rsidR="007459DA" w:rsidRDefault="007459DA" w:rsidP="00AB2F16">
            <w:pPr>
              <w:pStyle w:val="21"/>
              <w:shd w:val="clear" w:color="auto" w:fill="auto"/>
              <w:tabs>
                <w:tab w:val="left" w:pos="1033"/>
              </w:tabs>
              <w:spacing w:before="0" w:after="0" w:line="240" w:lineRule="auto"/>
              <w:jc w:val="center"/>
              <w:rPr>
                <w:sz w:val="24"/>
                <w:szCs w:val="24"/>
                <w:lang w:val="ru-RU"/>
              </w:rPr>
            </w:pPr>
            <w:r>
              <w:rPr>
                <w:sz w:val="24"/>
                <w:szCs w:val="24"/>
                <w:lang w:val="ru-RU"/>
              </w:rPr>
              <w:lastRenderedPageBreak/>
              <w:t xml:space="preserve">Характеристика </w:t>
            </w:r>
          </w:p>
        </w:tc>
        <w:tc>
          <w:tcPr>
            <w:tcW w:w="12303" w:type="dxa"/>
          </w:tcPr>
          <w:p w14:paraId="52C645A1" w14:textId="730DAE0E" w:rsidR="007459DA" w:rsidRDefault="007459DA" w:rsidP="00AB2F16">
            <w:pPr>
              <w:pStyle w:val="21"/>
              <w:shd w:val="clear" w:color="auto" w:fill="auto"/>
              <w:tabs>
                <w:tab w:val="left" w:pos="1033"/>
              </w:tabs>
              <w:spacing w:before="0" w:after="0" w:line="240" w:lineRule="auto"/>
              <w:jc w:val="center"/>
              <w:rPr>
                <w:sz w:val="24"/>
                <w:szCs w:val="24"/>
                <w:lang w:val="ru-RU"/>
              </w:rPr>
            </w:pPr>
            <w:r>
              <w:rPr>
                <w:sz w:val="24"/>
                <w:szCs w:val="24"/>
                <w:lang w:val="ru-RU"/>
              </w:rPr>
              <w:t xml:space="preserve">Описание </w:t>
            </w:r>
          </w:p>
        </w:tc>
      </w:tr>
      <w:tr w:rsidR="007459DA" w14:paraId="2EF694E0" w14:textId="77777777" w:rsidTr="00116E27">
        <w:tc>
          <w:tcPr>
            <w:tcW w:w="2547" w:type="dxa"/>
          </w:tcPr>
          <w:p w14:paraId="6A03905A" w14:textId="5786D85E" w:rsidR="007459DA" w:rsidRDefault="007459DA" w:rsidP="00AB2F16">
            <w:pPr>
              <w:pStyle w:val="21"/>
              <w:shd w:val="clear" w:color="auto" w:fill="auto"/>
              <w:tabs>
                <w:tab w:val="left" w:pos="1033"/>
              </w:tabs>
              <w:spacing w:before="0" w:after="0" w:line="240" w:lineRule="auto"/>
              <w:jc w:val="center"/>
              <w:rPr>
                <w:sz w:val="24"/>
                <w:szCs w:val="24"/>
                <w:lang w:val="ru-RU"/>
              </w:rPr>
            </w:pPr>
            <w:r>
              <w:rPr>
                <w:rStyle w:val="12"/>
                <w:sz w:val="24"/>
                <w:szCs w:val="24"/>
              </w:rPr>
              <w:t>П</w:t>
            </w:r>
            <w:r w:rsidR="004463FD">
              <w:rPr>
                <w:rStyle w:val="12"/>
                <w:sz w:val="24"/>
                <w:szCs w:val="24"/>
              </w:rPr>
              <w:t>ринципы жизни и воспитания в группе</w:t>
            </w:r>
          </w:p>
        </w:tc>
        <w:tc>
          <w:tcPr>
            <w:tcW w:w="12303" w:type="dxa"/>
          </w:tcPr>
          <w:p w14:paraId="585C72AE" w14:textId="6A99A99B" w:rsidR="00E413A8" w:rsidRPr="00E413A8" w:rsidRDefault="00E413A8" w:rsidP="00AB2F16">
            <w:pPr>
              <w:pStyle w:val="21"/>
              <w:tabs>
                <w:tab w:val="left" w:pos="1033"/>
              </w:tabs>
              <w:spacing w:before="0" w:after="0" w:line="240" w:lineRule="auto"/>
              <w:jc w:val="both"/>
              <w:rPr>
                <w:sz w:val="24"/>
                <w:szCs w:val="24"/>
                <w:lang w:val="ru-RU"/>
              </w:rPr>
            </w:pPr>
            <w:r w:rsidRPr="00E413A8">
              <w:rPr>
                <w:sz w:val="24"/>
                <w:szCs w:val="24"/>
                <w:lang w:val="ru-RU"/>
              </w:rPr>
              <w:t xml:space="preserve">Процесс воспитания построен на основе духовно-нравственных и социокультурных ценностей и принятых в обществе правил, норм поведения в интересах человека, семьи, общества и опирается на следующие принципы: </w:t>
            </w:r>
          </w:p>
          <w:p w14:paraId="2A7292B1" w14:textId="0846AA9A" w:rsidR="00E413A8" w:rsidRPr="00E413A8" w:rsidRDefault="00E413A8" w:rsidP="00AB2F16">
            <w:pPr>
              <w:pStyle w:val="21"/>
              <w:tabs>
                <w:tab w:val="left" w:pos="1033"/>
              </w:tabs>
              <w:spacing w:before="0" w:after="0" w:line="240" w:lineRule="auto"/>
              <w:jc w:val="both"/>
              <w:rPr>
                <w:sz w:val="24"/>
                <w:szCs w:val="24"/>
                <w:lang w:val="ru-RU"/>
              </w:rPr>
            </w:pPr>
            <w:r w:rsidRPr="00E413A8">
              <w:rPr>
                <w:sz w:val="24"/>
                <w:szCs w:val="24"/>
                <w:lang w:val="ru-RU"/>
              </w:rPr>
              <w:t>- принцип гуманизма (приоритет жизни и здоровья человека, прав и свобод личности, свободного развития личности; воспитание взаимоуважения, ответственности, трудолюбия, правовой гражданственности, культуры, патриотизма, бережного отношения к природе и окружающей среде, рационального природопользования)</w:t>
            </w:r>
            <w:r>
              <w:rPr>
                <w:sz w:val="24"/>
                <w:szCs w:val="24"/>
                <w:lang w:val="ru-RU"/>
              </w:rPr>
              <w:t>;</w:t>
            </w:r>
          </w:p>
          <w:p w14:paraId="0C91AF12" w14:textId="6582D649" w:rsidR="00E413A8" w:rsidRPr="00E413A8" w:rsidRDefault="00E413A8" w:rsidP="00AB2F16">
            <w:pPr>
              <w:pStyle w:val="21"/>
              <w:tabs>
                <w:tab w:val="left" w:pos="1033"/>
              </w:tabs>
              <w:spacing w:before="0" w:after="0" w:line="240" w:lineRule="auto"/>
              <w:jc w:val="both"/>
              <w:rPr>
                <w:sz w:val="24"/>
                <w:szCs w:val="24"/>
                <w:lang w:val="ru-RU"/>
              </w:rPr>
            </w:pPr>
            <w:r w:rsidRPr="00E413A8">
              <w:rPr>
                <w:sz w:val="24"/>
                <w:szCs w:val="24"/>
                <w:lang w:val="ru-RU"/>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r>
              <w:rPr>
                <w:sz w:val="24"/>
                <w:szCs w:val="24"/>
                <w:lang w:val="ru-RU"/>
              </w:rPr>
              <w:t>;</w:t>
            </w:r>
          </w:p>
          <w:p w14:paraId="357BCA58" w14:textId="73D43C2A" w:rsidR="00E413A8" w:rsidRPr="00E413A8" w:rsidRDefault="00E413A8" w:rsidP="00AB2F16">
            <w:pPr>
              <w:pStyle w:val="21"/>
              <w:tabs>
                <w:tab w:val="left" w:pos="1033"/>
              </w:tabs>
              <w:spacing w:before="0" w:after="0" w:line="240" w:lineRule="auto"/>
              <w:jc w:val="both"/>
              <w:rPr>
                <w:sz w:val="24"/>
                <w:szCs w:val="24"/>
                <w:lang w:val="ru-RU"/>
              </w:rPr>
            </w:pPr>
            <w:r w:rsidRPr="00E413A8">
              <w:rPr>
                <w:sz w:val="24"/>
                <w:szCs w:val="24"/>
                <w:lang w:val="ru-RU"/>
              </w:rPr>
              <w:t>- принцип общего культурного образования (воспитание основывается на культуре и традициях России, включая культурные особенности региона)</w:t>
            </w:r>
            <w:r>
              <w:rPr>
                <w:sz w:val="24"/>
                <w:szCs w:val="24"/>
                <w:lang w:val="ru-RU"/>
              </w:rPr>
              <w:t>;</w:t>
            </w:r>
          </w:p>
          <w:p w14:paraId="04D84D70" w14:textId="0920A821" w:rsidR="00E413A8" w:rsidRPr="00E413A8" w:rsidRDefault="00E413A8" w:rsidP="00AB2F16">
            <w:pPr>
              <w:pStyle w:val="21"/>
              <w:tabs>
                <w:tab w:val="left" w:pos="1033"/>
              </w:tabs>
              <w:spacing w:before="0" w:after="0" w:line="240" w:lineRule="auto"/>
              <w:jc w:val="both"/>
              <w:rPr>
                <w:sz w:val="24"/>
                <w:szCs w:val="24"/>
                <w:lang w:val="ru-RU"/>
              </w:rPr>
            </w:pPr>
            <w:r w:rsidRPr="00E413A8">
              <w:rPr>
                <w:sz w:val="24"/>
                <w:szCs w:val="24"/>
                <w:lang w:val="ru-RU"/>
              </w:rPr>
              <w:t>-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r>
              <w:rPr>
                <w:sz w:val="24"/>
                <w:szCs w:val="24"/>
                <w:lang w:val="ru-RU"/>
              </w:rPr>
              <w:t>;</w:t>
            </w:r>
          </w:p>
          <w:p w14:paraId="1A6B3213" w14:textId="7F3B7500" w:rsidR="00E413A8" w:rsidRPr="00E413A8" w:rsidRDefault="00E413A8" w:rsidP="00AB2F16">
            <w:pPr>
              <w:pStyle w:val="21"/>
              <w:tabs>
                <w:tab w:val="left" w:pos="1033"/>
              </w:tabs>
              <w:spacing w:before="0" w:after="0" w:line="240" w:lineRule="auto"/>
              <w:jc w:val="both"/>
              <w:rPr>
                <w:sz w:val="24"/>
                <w:szCs w:val="24"/>
                <w:lang w:val="ru-RU"/>
              </w:rPr>
            </w:pPr>
            <w:r w:rsidRPr="00E413A8">
              <w:rPr>
                <w:sz w:val="24"/>
                <w:szCs w:val="24"/>
                <w:lang w:val="ru-RU"/>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r>
              <w:rPr>
                <w:sz w:val="24"/>
                <w:szCs w:val="24"/>
                <w:lang w:val="ru-RU"/>
              </w:rPr>
              <w:t>;</w:t>
            </w:r>
          </w:p>
          <w:p w14:paraId="6ED67916" w14:textId="0FD5FB1A" w:rsidR="00E413A8" w:rsidRPr="00E413A8" w:rsidRDefault="00E413A8" w:rsidP="00AB2F16">
            <w:pPr>
              <w:pStyle w:val="21"/>
              <w:tabs>
                <w:tab w:val="left" w:pos="1033"/>
              </w:tabs>
              <w:spacing w:before="0" w:after="0" w:line="240" w:lineRule="auto"/>
              <w:jc w:val="both"/>
              <w:rPr>
                <w:sz w:val="24"/>
                <w:szCs w:val="24"/>
                <w:lang w:val="ru-RU"/>
              </w:rPr>
            </w:pPr>
            <w:r w:rsidRPr="00E413A8">
              <w:rPr>
                <w:sz w:val="24"/>
                <w:szCs w:val="24"/>
                <w:lang w:val="ru-RU"/>
              </w:rPr>
              <w:t>-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r>
              <w:rPr>
                <w:sz w:val="24"/>
                <w:szCs w:val="24"/>
                <w:lang w:val="ru-RU"/>
              </w:rPr>
              <w:t>;</w:t>
            </w:r>
          </w:p>
          <w:p w14:paraId="25C5C3D5" w14:textId="22E75F99" w:rsidR="007459DA" w:rsidRDefault="00E413A8" w:rsidP="00AB2F16">
            <w:pPr>
              <w:pStyle w:val="21"/>
              <w:tabs>
                <w:tab w:val="left" w:pos="1033"/>
              </w:tabs>
              <w:spacing w:before="0" w:after="0" w:line="240" w:lineRule="auto"/>
              <w:jc w:val="both"/>
              <w:rPr>
                <w:sz w:val="24"/>
                <w:szCs w:val="24"/>
                <w:lang w:val="ru-RU"/>
              </w:rPr>
            </w:pPr>
            <w:r w:rsidRPr="00E413A8">
              <w:rPr>
                <w:sz w:val="24"/>
                <w:szCs w:val="24"/>
                <w:lang w:val="ru-RU"/>
              </w:rPr>
              <w:t>-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w:t>
            </w:r>
            <w:r>
              <w:rPr>
                <w:sz w:val="24"/>
                <w:szCs w:val="24"/>
                <w:lang w:val="ru-RU"/>
              </w:rPr>
              <w:t>-</w:t>
            </w:r>
            <w:r w:rsidRPr="00E413A8">
              <w:rPr>
                <w:sz w:val="24"/>
                <w:szCs w:val="24"/>
                <w:lang w:val="ru-RU"/>
              </w:rPr>
              <w:t>этнических, языковых и иных особенностей, включены в общую систему образования)</w:t>
            </w:r>
            <w:r>
              <w:rPr>
                <w:sz w:val="24"/>
                <w:szCs w:val="24"/>
                <w:lang w:val="ru-RU"/>
              </w:rPr>
              <w:t>.</w:t>
            </w:r>
          </w:p>
        </w:tc>
      </w:tr>
      <w:tr w:rsidR="007459DA" w14:paraId="4BFC3A94" w14:textId="77777777" w:rsidTr="00116E27">
        <w:tc>
          <w:tcPr>
            <w:tcW w:w="2547" w:type="dxa"/>
          </w:tcPr>
          <w:p w14:paraId="09F1EE42" w14:textId="22F9FD42" w:rsidR="007459DA" w:rsidRDefault="007459DA" w:rsidP="004E6231">
            <w:pPr>
              <w:pStyle w:val="21"/>
              <w:shd w:val="clear" w:color="auto" w:fill="auto"/>
              <w:tabs>
                <w:tab w:val="left" w:pos="1033"/>
              </w:tabs>
              <w:spacing w:before="0" w:after="0" w:line="240" w:lineRule="auto"/>
              <w:jc w:val="center"/>
              <w:rPr>
                <w:sz w:val="24"/>
                <w:szCs w:val="24"/>
                <w:lang w:val="ru-RU"/>
              </w:rPr>
            </w:pPr>
            <w:r>
              <w:rPr>
                <w:rStyle w:val="12"/>
                <w:sz w:val="24"/>
                <w:szCs w:val="24"/>
              </w:rPr>
              <w:t>О</w:t>
            </w:r>
            <w:r w:rsidRPr="00511BC7">
              <w:rPr>
                <w:rStyle w:val="12"/>
                <w:sz w:val="24"/>
                <w:szCs w:val="24"/>
              </w:rPr>
              <w:t xml:space="preserve">тношение к воспитанникам, их родителям (законным представителям), сотрудникам и </w:t>
            </w:r>
            <w:r w:rsidRPr="004E6231">
              <w:rPr>
                <w:rStyle w:val="12"/>
                <w:color w:val="auto"/>
                <w:sz w:val="24"/>
                <w:szCs w:val="24"/>
              </w:rPr>
              <w:t xml:space="preserve">партнерам </w:t>
            </w:r>
            <w:r w:rsidR="004E6231" w:rsidRPr="004E6231">
              <w:rPr>
                <w:rStyle w:val="12"/>
                <w:color w:val="auto"/>
                <w:sz w:val="24"/>
                <w:szCs w:val="24"/>
              </w:rPr>
              <w:t>группы</w:t>
            </w:r>
          </w:p>
        </w:tc>
        <w:tc>
          <w:tcPr>
            <w:tcW w:w="12303" w:type="dxa"/>
          </w:tcPr>
          <w:p w14:paraId="0E3D7F7E" w14:textId="701489B9"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xml:space="preserve">Отношения с воспитанниками, родителями и сотрудниками в </w:t>
            </w:r>
            <w:r w:rsidR="004E6231">
              <w:rPr>
                <w:sz w:val="24"/>
                <w:szCs w:val="24"/>
                <w:lang w:val="ru-RU"/>
              </w:rPr>
              <w:t>группе</w:t>
            </w:r>
            <w:r w:rsidR="007A0F01" w:rsidRPr="007A0F01">
              <w:rPr>
                <w:sz w:val="24"/>
                <w:szCs w:val="24"/>
                <w:lang w:val="ru-RU"/>
              </w:rPr>
              <w:t xml:space="preserve"> </w:t>
            </w:r>
            <w:r w:rsidRPr="007A0F01">
              <w:rPr>
                <w:sz w:val="24"/>
                <w:szCs w:val="24"/>
                <w:lang w:val="ru-RU"/>
              </w:rPr>
              <w:t>имеют личностно-развивающий и гуманистический характер.</w:t>
            </w:r>
          </w:p>
          <w:p w14:paraId="5AE4858D" w14:textId="38CA4B77"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Отношение к воспитаннику как к самоценности и как к субъекту собственной деятельности позволяет организовывать развивающие диалоги. В общении с детьми мы придерживаемся определённых позиций, которые помогают устанавливать с детьми отношения взаимного уважения и доверия:</w:t>
            </w:r>
          </w:p>
          <w:p w14:paraId="51ED6079" w14:textId="114F7A6D"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слушая ребенка, даём ему понять и почувствовать, что понимаем его состояние, чувства, связанные с тем событием, о котором он рассказывает;</w:t>
            </w:r>
          </w:p>
          <w:p w14:paraId="5D2A8B10" w14:textId="6671BC2F"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слушая ребенка, следим за его мимикой и жестами, анализируем их. Иногда дети уверяют, что у них все в порядке, но дрожащий подбородок или блестящие глаза говорят совсем о другом. Когда слова и мимика не совпадают, всегда отдаём предпочтение мимике, выражению лица, позе, жестам, тону голоса;</w:t>
            </w:r>
          </w:p>
          <w:p w14:paraId="7923A669" w14:textId="344D31AA"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поддерживаем и подбадриваем ребенка без слов. Улыбаемся, обнимаем, подмигиваем, киваем головой, смотрим в глаза, берём за руку;</w:t>
            </w:r>
          </w:p>
          <w:p w14:paraId="01A76287" w14:textId="10771164"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xml:space="preserve">- следим за тем, каким тоном отвечаем на вопросы ребенка. Тон «говорит» не менее ясно, чем слова. Тон не может </w:t>
            </w:r>
            <w:r w:rsidRPr="007A0F01">
              <w:rPr>
                <w:sz w:val="24"/>
                <w:szCs w:val="24"/>
                <w:lang w:val="ru-RU"/>
              </w:rPr>
              <w:lastRenderedPageBreak/>
              <w:t>быть насмешливы;</w:t>
            </w:r>
          </w:p>
          <w:p w14:paraId="0D7B890C" w14:textId="77777777"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xml:space="preserve">- поощряем ребенка, поддерживаем разговор, демонстрируем </w:t>
            </w:r>
          </w:p>
          <w:p w14:paraId="57454715" w14:textId="77777777"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заинтересованность в том, что он вам рассказывает.</w:t>
            </w:r>
          </w:p>
          <w:p w14:paraId="76AD3BBA" w14:textId="42E2D982"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Педагогический коллектив придерживается определённых норм в общении с родителями (законными представителями) воспитанников:</w:t>
            </w:r>
          </w:p>
          <w:p w14:paraId="1E4BBABC" w14:textId="5EED08ED"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обращение к родителям допустимо только на «вы», по имени и отчеству;</w:t>
            </w:r>
          </w:p>
          <w:p w14:paraId="5A47894C" w14:textId="43BDF56A"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xml:space="preserve">- в речи не должно быть сленга </w:t>
            </w:r>
          </w:p>
          <w:p w14:paraId="056B21FF" w14:textId="77777777"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xml:space="preserve">и ненормативной лексики; </w:t>
            </w:r>
          </w:p>
          <w:p w14:paraId="7A03F100" w14:textId="77777777"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тон общения всегда ровный и дружелюбный, без повышения голоса;</w:t>
            </w:r>
          </w:p>
          <w:p w14:paraId="411C88DD" w14:textId="697CAD89" w:rsidR="00C82C5F" w:rsidRPr="007A0F01" w:rsidRDefault="00C82C5F" w:rsidP="00AB2F16">
            <w:pPr>
              <w:pStyle w:val="21"/>
              <w:tabs>
                <w:tab w:val="left" w:pos="1033"/>
              </w:tabs>
              <w:spacing w:before="0" w:after="0" w:line="240" w:lineRule="auto"/>
              <w:jc w:val="both"/>
              <w:rPr>
                <w:sz w:val="24"/>
                <w:szCs w:val="24"/>
                <w:lang w:val="ru-RU"/>
              </w:rPr>
            </w:pPr>
            <w:r w:rsidRPr="007A0F01">
              <w:rPr>
                <w:sz w:val="24"/>
                <w:szCs w:val="24"/>
                <w:lang w:val="ru-RU"/>
              </w:rPr>
              <w:t xml:space="preserve">- соблюдают границах своих компетенций – в каких случаях и о чем они могут говорить с родителями сами, а в каких предлагают обратиться к заведующему или </w:t>
            </w:r>
            <w:r w:rsidR="006A259C" w:rsidRPr="007A0F01">
              <w:rPr>
                <w:sz w:val="24"/>
                <w:szCs w:val="24"/>
                <w:lang w:val="ru-RU"/>
              </w:rPr>
              <w:t>заместителю заведующего по ВОР</w:t>
            </w:r>
            <w:r w:rsidRPr="007A0F01">
              <w:rPr>
                <w:sz w:val="24"/>
                <w:szCs w:val="24"/>
                <w:lang w:val="ru-RU"/>
              </w:rPr>
              <w:t>. К такой категории относятся все случаи конфликтов, чрезвычайных происшествий, травм и т. п.;</w:t>
            </w:r>
          </w:p>
          <w:p w14:paraId="214E1805" w14:textId="1CA64AED" w:rsidR="007459DA" w:rsidRPr="007A0F01" w:rsidRDefault="00C82C5F" w:rsidP="00730D59">
            <w:pPr>
              <w:pStyle w:val="21"/>
              <w:tabs>
                <w:tab w:val="left" w:pos="1033"/>
              </w:tabs>
              <w:spacing w:before="0" w:after="0" w:line="240" w:lineRule="auto"/>
              <w:jc w:val="both"/>
              <w:rPr>
                <w:sz w:val="24"/>
                <w:szCs w:val="24"/>
                <w:lang w:val="ru-RU"/>
              </w:rPr>
            </w:pPr>
            <w:r w:rsidRPr="007A0F01">
              <w:rPr>
                <w:sz w:val="24"/>
                <w:szCs w:val="24"/>
                <w:lang w:val="ru-RU"/>
              </w:rPr>
              <w:t>- всегда приветствует родителей и детей первым, выходит к ним навстречу. Улыбка – обязательная часть приветствия. Когда описыва</w:t>
            </w:r>
            <w:r w:rsidR="00730D59">
              <w:rPr>
                <w:sz w:val="24"/>
                <w:szCs w:val="24"/>
                <w:lang w:val="ru-RU"/>
              </w:rPr>
              <w:t>ют</w:t>
            </w:r>
            <w:r w:rsidRPr="007A0F01">
              <w:rPr>
                <w:sz w:val="24"/>
                <w:szCs w:val="24"/>
                <w:lang w:val="ru-RU"/>
              </w:rPr>
              <w:t xml:space="preserve"> ситуации, которые произошли с ребенком в группе, никогда не оценивает их.</w:t>
            </w:r>
          </w:p>
        </w:tc>
      </w:tr>
      <w:tr w:rsidR="007459DA" w14:paraId="42523C45" w14:textId="77777777" w:rsidTr="00116E27">
        <w:tc>
          <w:tcPr>
            <w:tcW w:w="2547" w:type="dxa"/>
          </w:tcPr>
          <w:p w14:paraId="39866C6E" w14:textId="3384E55E" w:rsidR="007459DA" w:rsidRPr="004E6231" w:rsidRDefault="007459DA" w:rsidP="00AB2F16">
            <w:pPr>
              <w:pStyle w:val="21"/>
              <w:shd w:val="clear" w:color="auto" w:fill="auto"/>
              <w:spacing w:before="0" w:after="0" w:line="240" w:lineRule="auto"/>
              <w:jc w:val="center"/>
              <w:rPr>
                <w:sz w:val="24"/>
                <w:szCs w:val="24"/>
                <w:lang w:val="ru-RU"/>
              </w:rPr>
            </w:pPr>
            <w:r>
              <w:rPr>
                <w:rStyle w:val="12"/>
                <w:sz w:val="24"/>
                <w:szCs w:val="24"/>
              </w:rPr>
              <w:lastRenderedPageBreak/>
              <w:t>К</w:t>
            </w:r>
            <w:r w:rsidRPr="00511BC7">
              <w:rPr>
                <w:rStyle w:val="12"/>
                <w:sz w:val="24"/>
                <w:szCs w:val="24"/>
              </w:rPr>
              <w:t xml:space="preserve">лючевые правила </w:t>
            </w:r>
            <w:r w:rsidR="004E6231" w:rsidRPr="004E6231">
              <w:rPr>
                <w:rStyle w:val="12"/>
                <w:color w:val="auto"/>
                <w:sz w:val="24"/>
                <w:szCs w:val="24"/>
              </w:rPr>
              <w:t>группы</w:t>
            </w:r>
          </w:p>
          <w:p w14:paraId="5BBDDE46" w14:textId="77777777" w:rsidR="007459DA" w:rsidRDefault="007459DA" w:rsidP="00AB2F16">
            <w:pPr>
              <w:pStyle w:val="21"/>
              <w:shd w:val="clear" w:color="auto" w:fill="auto"/>
              <w:tabs>
                <w:tab w:val="left" w:pos="1033"/>
              </w:tabs>
              <w:spacing w:before="0" w:after="0" w:line="240" w:lineRule="auto"/>
              <w:jc w:val="center"/>
              <w:rPr>
                <w:sz w:val="24"/>
                <w:szCs w:val="24"/>
                <w:lang w:val="ru-RU"/>
              </w:rPr>
            </w:pPr>
          </w:p>
        </w:tc>
        <w:tc>
          <w:tcPr>
            <w:tcW w:w="12303" w:type="dxa"/>
          </w:tcPr>
          <w:p w14:paraId="53DB3061" w14:textId="024D237F" w:rsidR="005460E4" w:rsidRPr="005460E4" w:rsidRDefault="005460E4" w:rsidP="00AB2F16">
            <w:pPr>
              <w:pStyle w:val="21"/>
              <w:tabs>
                <w:tab w:val="left" w:pos="1033"/>
              </w:tabs>
              <w:spacing w:before="0" w:after="0" w:line="240" w:lineRule="auto"/>
              <w:jc w:val="both"/>
              <w:rPr>
                <w:sz w:val="24"/>
                <w:szCs w:val="24"/>
                <w:lang w:val="ru-RU"/>
              </w:rPr>
            </w:pPr>
            <w:r w:rsidRPr="005460E4">
              <w:rPr>
                <w:sz w:val="24"/>
                <w:szCs w:val="24"/>
                <w:lang w:val="ru-RU"/>
              </w:rPr>
              <w:t>Детско-взрослое сообщество – один из главных механизмов</w:t>
            </w:r>
            <w:r>
              <w:rPr>
                <w:sz w:val="24"/>
                <w:szCs w:val="24"/>
                <w:lang w:val="ru-RU"/>
              </w:rPr>
              <w:t xml:space="preserve"> </w:t>
            </w:r>
            <w:r w:rsidRPr="005460E4">
              <w:rPr>
                <w:sz w:val="24"/>
                <w:szCs w:val="24"/>
                <w:lang w:val="ru-RU"/>
              </w:rPr>
              <w:t xml:space="preserve">воспитания ребенка, который строится на системе связей и отношений участников этого сообщества. Поэтому в каждой группе нашего детского сада имеются свои правила и нормы жизни </w:t>
            </w:r>
          </w:p>
          <w:p w14:paraId="7F2537BD" w14:textId="3527A5DE" w:rsidR="005460E4" w:rsidRPr="005460E4" w:rsidRDefault="005460E4" w:rsidP="00AB2F16">
            <w:pPr>
              <w:pStyle w:val="21"/>
              <w:tabs>
                <w:tab w:val="left" w:pos="1033"/>
              </w:tabs>
              <w:spacing w:before="0" w:after="0" w:line="240" w:lineRule="auto"/>
              <w:jc w:val="both"/>
              <w:rPr>
                <w:sz w:val="24"/>
                <w:szCs w:val="24"/>
                <w:lang w:val="ru-RU"/>
              </w:rPr>
            </w:pPr>
            <w:r w:rsidRPr="005460E4">
              <w:rPr>
                <w:sz w:val="24"/>
                <w:szCs w:val="24"/>
                <w:lang w:val="ru-RU"/>
              </w:rPr>
              <w:t>(с учетом возраста детей и воспитательных задач). Правила жизни в группе позволяют всем чувствовать себя комфортно, спокойно и защищенно. Задача норм и правил, которые вводятся, – прежде всего социализация воспитанников, их социально</w:t>
            </w:r>
            <w:r>
              <w:rPr>
                <w:sz w:val="24"/>
                <w:szCs w:val="24"/>
                <w:lang w:val="ru-RU"/>
              </w:rPr>
              <w:t>-</w:t>
            </w:r>
            <w:r w:rsidRPr="005460E4">
              <w:rPr>
                <w:sz w:val="24"/>
                <w:szCs w:val="24"/>
                <w:lang w:val="ru-RU"/>
              </w:rPr>
              <w:t xml:space="preserve">коммуникативное развитие. При разработке и введении правил педагоги нашего </w:t>
            </w:r>
          </w:p>
          <w:p w14:paraId="71302001" w14:textId="31D0BD40" w:rsidR="005460E4" w:rsidRPr="005460E4" w:rsidRDefault="005460E4" w:rsidP="00AB2F16">
            <w:pPr>
              <w:pStyle w:val="21"/>
              <w:tabs>
                <w:tab w:val="left" w:pos="1033"/>
              </w:tabs>
              <w:spacing w:before="0" w:after="0" w:line="240" w:lineRule="auto"/>
              <w:jc w:val="both"/>
              <w:rPr>
                <w:sz w:val="24"/>
                <w:szCs w:val="24"/>
                <w:lang w:val="ru-RU"/>
              </w:rPr>
            </w:pPr>
            <w:r w:rsidRPr="005460E4">
              <w:rPr>
                <w:sz w:val="24"/>
                <w:szCs w:val="24"/>
                <w:lang w:val="ru-RU"/>
              </w:rPr>
              <w:t>детского сада руководствуются памяткой «Правила для правил» (Ю.В. Илюхина), которая гласит, что</w:t>
            </w:r>
            <w:r w:rsidR="00061B34">
              <w:rPr>
                <w:sz w:val="24"/>
                <w:szCs w:val="24"/>
                <w:lang w:val="ru-RU"/>
              </w:rPr>
              <w:t>:</w:t>
            </w:r>
          </w:p>
          <w:p w14:paraId="26363A2F" w14:textId="7445899C" w:rsidR="005460E4" w:rsidRPr="005460E4" w:rsidRDefault="005460E4" w:rsidP="00AB2F16">
            <w:pPr>
              <w:pStyle w:val="21"/>
              <w:tabs>
                <w:tab w:val="left" w:pos="1033"/>
              </w:tabs>
              <w:spacing w:before="0" w:after="0" w:line="240" w:lineRule="auto"/>
              <w:jc w:val="both"/>
              <w:rPr>
                <w:sz w:val="24"/>
                <w:szCs w:val="24"/>
                <w:lang w:val="ru-RU"/>
              </w:rPr>
            </w:pPr>
            <w:r w:rsidRPr="005460E4">
              <w:rPr>
                <w:sz w:val="24"/>
                <w:szCs w:val="24"/>
                <w:lang w:val="ru-RU"/>
              </w:rPr>
              <w:t>- правила рождаются не «снаружи», а в процессе обсуждения, моделирования ситуации, предлагаются детьми;</w:t>
            </w:r>
          </w:p>
          <w:p w14:paraId="42ED4514" w14:textId="77777777" w:rsidR="005460E4" w:rsidRPr="005460E4" w:rsidRDefault="005460E4" w:rsidP="00AB2F16">
            <w:pPr>
              <w:pStyle w:val="21"/>
              <w:tabs>
                <w:tab w:val="left" w:pos="1033"/>
              </w:tabs>
              <w:spacing w:before="0" w:after="0" w:line="240" w:lineRule="auto"/>
              <w:jc w:val="both"/>
              <w:rPr>
                <w:sz w:val="24"/>
                <w:szCs w:val="24"/>
                <w:lang w:val="ru-RU"/>
              </w:rPr>
            </w:pPr>
            <w:r w:rsidRPr="005460E4">
              <w:rPr>
                <w:sz w:val="24"/>
                <w:szCs w:val="24"/>
                <w:lang w:val="ru-RU"/>
              </w:rPr>
              <w:t>- формулируется как желаемое поведение;</w:t>
            </w:r>
          </w:p>
          <w:p w14:paraId="237FEBE8" w14:textId="77777777" w:rsidR="005460E4" w:rsidRPr="005460E4" w:rsidRDefault="005460E4" w:rsidP="00AB2F16">
            <w:pPr>
              <w:pStyle w:val="21"/>
              <w:tabs>
                <w:tab w:val="left" w:pos="1033"/>
              </w:tabs>
              <w:spacing w:before="0" w:after="0" w:line="240" w:lineRule="auto"/>
              <w:jc w:val="both"/>
              <w:rPr>
                <w:sz w:val="24"/>
                <w:szCs w:val="24"/>
                <w:lang w:val="ru-RU"/>
              </w:rPr>
            </w:pPr>
            <w:r w:rsidRPr="005460E4">
              <w:rPr>
                <w:sz w:val="24"/>
                <w:szCs w:val="24"/>
                <w:lang w:val="ru-RU"/>
              </w:rPr>
              <w:t>- изображены схематично;</w:t>
            </w:r>
          </w:p>
          <w:p w14:paraId="7D89DC60" w14:textId="77777777" w:rsidR="005460E4" w:rsidRPr="005460E4" w:rsidRDefault="005460E4" w:rsidP="00AB2F16">
            <w:pPr>
              <w:pStyle w:val="21"/>
              <w:tabs>
                <w:tab w:val="left" w:pos="1033"/>
              </w:tabs>
              <w:spacing w:before="0" w:after="0" w:line="240" w:lineRule="auto"/>
              <w:jc w:val="both"/>
              <w:rPr>
                <w:sz w:val="24"/>
                <w:szCs w:val="24"/>
                <w:lang w:val="ru-RU"/>
              </w:rPr>
            </w:pPr>
            <w:r w:rsidRPr="005460E4">
              <w:rPr>
                <w:sz w:val="24"/>
                <w:szCs w:val="24"/>
                <w:lang w:val="ru-RU"/>
              </w:rPr>
              <w:t>- выполняются всеми участниками;</w:t>
            </w:r>
          </w:p>
          <w:p w14:paraId="25B366D0" w14:textId="77777777" w:rsidR="007459DA" w:rsidRDefault="005460E4" w:rsidP="00AB2F16">
            <w:pPr>
              <w:pStyle w:val="21"/>
              <w:shd w:val="clear" w:color="auto" w:fill="auto"/>
              <w:tabs>
                <w:tab w:val="left" w:pos="1033"/>
              </w:tabs>
              <w:spacing w:before="0" w:after="0" w:line="240" w:lineRule="auto"/>
              <w:jc w:val="both"/>
              <w:rPr>
                <w:sz w:val="24"/>
                <w:szCs w:val="24"/>
                <w:lang w:val="ru-RU"/>
              </w:rPr>
            </w:pPr>
            <w:r w:rsidRPr="005460E4">
              <w:rPr>
                <w:sz w:val="24"/>
                <w:szCs w:val="24"/>
                <w:lang w:val="ru-RU"/>
              </w:rPr>
              <w:t>- работают без исключения.</w:t>
            </w:r>
          </w:p>
          <w:p w14:paraId="1E0509B6" w14:textId="6202D9ED" w:rsidR="00C27064" w:rsidRDefault="00C27064" w:rsidP="00730D59">
            <w:pPr>
              <w:pStyle w:val="21"/>
              <w:shd w:val="clear" w:color="auto" w:fill="auto"/>
              <w:tabs>
                <w:tab w:val="left" w:pos="1033"/>
              </w:tabs>
              <w:spacing w:before="0" w:after="0" w:line="240" w:lineRule="auto"/>
              <w:jc w:val="both"/>
              <w:rPr>
                <w:sz w:val="24"/>
                <w:szCs w:val="24"/>
                <w:lang w:val="ru-RU"/>
              </w:rPr>
            </w:pPr>
            <w:r>
              <w:rPr>
                <w:sz w:val="24"/>
                <w:szCs w:val="24"/>
                <w:lang w:val="ru-RU"/>
              </w:rPr>
              <w:t xml:space="preserve">Также в </w:t>
            </w:r>
            <w:r w:rsidR="00730D59">
              <w:rPr>
                <w:sz w:val="24"/>
                <w:szCs w:val="24"/>
                <w:lang w:val="ru-RU"/>
              </w:rPr>
              <w:t xml:space="preserve">группе </w:t>
            </w:r>
            <w:r>
              <w:rPr>
                <w:sz w:val="24"/>
                <w:szCs w:val="24"/>
                <w:lang w:val="ru-RU"/>
              </w:rPr>
              <w:t>действует «Кодекс этики и служебного поведения работников».</w:t>
            </w:r>
          </w:p>
        </w:tc>
      </w:tr>
      <w:tr w:rsidR="007459DA" w14:paraId="33B97E49" w14:textId="77777777" w:rsidTr="00116E27">
        <w:tc>
          <w:tcPr>
            <w:tcW w:w="2547" w:type="dxa"/>
          </w:tcPr>
          <w:p w14:paraId="10FD06A6" w14:textId="49FF8875" w:rsidR="007459DA" w:rsidRPr="00511BC7" w:rsidRDefault="007459DA" w:rsidP="00AB2F16">
            <w:pPr>
              <w:pStyle w:val="21"/>
              <w:shd w:val="clear" w:color="auto" w:fill="auto"/>
              <w:spacing w:before="0" w:after="0" w:line="240" w:lineRule="auto"/>
              <w:jc w:val="center"/>
              <w:rPr>
                <w:rStyle w:val="12"/>
                <w:sz w:val="24"/>
                <w:szCs w:val="24"/>
              </w:rPr>
            </w:pPr>
            <w:r>
              <w:rPr>
                <w:rStyle w:val="12"/>
                <w:sz w:val="24"/>
                <w:szCs w:val="24"/>
              </w:rPr>
              <w:t>Т</w:t>
            </w:r>
            <w:r w:rsidRPr="00511BC7">
              <w:rPr>
                <w:rStyle w:val="12"/>
                <w:sz w:val="24"/>
                <w:szCs w:val="24"/>
              </w:rPr>
              <w:t>радиции</w:t>
            </w:r>
            <w:r>
              <w:rPr>
                <w:rStyle w:val="12"/>
                <w:sz w:val="24"/>
                <w:szCs w:val="24"/>
              </w:rPr>
              <w:t xml:space="preserve"> </w:t>
            </w:r>
            <w:r w:rsidRPr="00511BC7">
              <w:rPr>
                <w:rStyle w:val="12"/>
                <w:sz w:val="24"/>
                <w:szCs w:val="24"/>
              </w:rPr>
              <w:t xml:space="preserve">и ритуалы, особые нормы этикета в </w:t>
            </w:r>
            <w:r w:rsidR="004E6231">
              <w:rPr>
                <w:rStyle w:val="12"/>
                <w:sz w:val="24"/>
                <w:szCs w:val="24"/>
              </w:rPr>
              <w:t>группе</w:t>
            </w:r>
          </w:p>
          <w:p w14:paraId="67DF02E6" w14:textId="77777777" w:rsidR="007459DA" w:rsidRDefault="007459DA" w:rsidP="00AB2F16">
            <w:pPr>
              <w:pStyle w:val="21"/>
              <w:shd w:val="clear" w:color="auto" w:fill="auto"/>
              <w:tabs>
                <w:tab w:val="left" w:pos="1033"/>
              </w:tabs>
              <w:spacing w:before="0" w:after="0" w:line="240" w:lineRule="auto"/>
              <w:jc w:val="center"/>
              <w:rPr>
                <w:sz w:val="24"/>
                <w:szCs w:val="24"/>
                <w:lang w:val="ru-RU"/>
              </w:rPr>
            </w:pPr>
          </w:p>
        </w:tc>
        <w:tc>
          <w:tcPr>
            <w:tcW w:w="12303" w:type="dxa"/>
          </w:tcPr>
          <w:p w14:paraId="13ECA89B" w14:textId="77777777" w:rsidR="00DC1B73" w:rsidRDefault="00061B34" w:rsidP="00AB2F16">
            <w:pPr>
              <w:pStyle w:val="21"/>
              <w:shd w:val="clear" w:color="auto" w:fill="auto"/>
              <w:tabs>
                <w:tab w:val="left" w:pos="1033"/>
              </w:tabs>
              <w:spacing w:before="0" w:after="0" w:line="240" w:lineRule="auto"/>
              <w:jc w:val="both"/>
              <w:rPr>
                <w:sz w:val="24"/>
                <w:szCs w:val="24"/>
                <w:lang w:val="ru-RU"/>
              </w:rPr>
            </w:pPr>
            <w:r w:rsidRPr="00061B34">
              <w:rPr>
                <w:sz w:val="24"/>
                <w:szCs w:val="24"/>
                <w:lang w:val="ru-RU"/>
              </w:rPr>
              <w:t xml:space="preserve">Традиции, сложившиеся в детском саду, создают особую атмосферу, когда дети, педагоги и родители действительно ощущают себя членами единого сообщества. К таковым традициям относятся: </w:t>
            </w:r>
          </w:p>
          <w:p w14:paraId="6D8FB25A" w14:textId="77777777" w:rsidR="00DC1B73" w:rsidRDefault="00061B34" w:rsidP="00AB2F16">
            <w:pPr>
              <w:pStyle w:val="21"/>
              <w:shd w:val="clear" w:color="auto" w:fill="auto"/>
              <w:tabs>
                <w:tab w:val="left" w:pos="1033"/>
              </w:tabs>
              <w:spacing w:before="0" w:after="0" w:line="240" w:lineRule="auto"/>
              <w:jc w:val="both"/>
              <w:rPr>
                <w:sz w:val="24"/>
                <w:szCs w:val="24"/>
                <w:lang w:val="ru-RU"/>
              </w:rPr>
            </w:pPr>
            <w:r w:rsidRPr="00061B34">
              <w:rPr>
                <w:sz w:val="24"/>
                <w:szCs w:val="24"/>
                <w:lang w:val="ru-RU"/>
              </w:rPr>
              <w:t>- «</w:t>
            </w:r>
            <w:r w:rsidRPr="004E6231">
              <w:rPr>
                <w:sz w:val="24"/>
                <w:szCs w:val="24"/>
                <w:lang w:val="ru-RU"/>
              </w:rPr>
              <w:t>Чудо вернисаж</w:t>
            </w:r>
            <w:r w:rsidRPr="00061B34">
              <w:rPr>
                <w:sz w:val="24"/>
                <w:szCs w:val="24"/>
                <w:lang w:val="ru-RU"/>
              </w:rPr>
              <w:t xml:space="preserve">»: дети «публикуют» свои работы (рисунки, поделки и т.д., а родители дают им названия; </w:t>
            </w:r>
          </w:p>
          <w:p w14:paraId="47F26B3C" w14:textId="77777777" w:rsidR="00DC1B73" w:rsidRDefault="00061B34" w:rsidP="00AB2F16">
            <w:pPr>
              <w:pStyle w:val="21"/>
              <w:shd w:val="clear" w:color="auto" w:fill="auto"/>
              <w:tabs>
                <w:tab w:val="left" w:pos="1033"/>
              </w:tabs>
              <w:spacing w:before="0" w:after="0" w:line="240" w:lineRule="auto"/>
              <w:jc w:val="both"/>
              <w:rPr>
                <w:sz w:val="24"/>
                <w:szCs w:val="24"/>
                <w:lang w:val="ru-RU"/>
              </w:rPr>
            </w:pPr>
            <w:r w:rsidRPr="00061B34">
              <w:rPr>
                <w:sz w:val="24"/>
                <w:szCs w:val="24"/>
                <w:lang w:val="ru-RU"/>
              </w:rPr>
              <w:t xml:space="preserve">- «Утренний сбор»: обсуждение с детьми и фиксация планов на предстоящий день, установление благоприятного микроклимата; </w:t>
            </w:r>
          </w:p>
          <w:p w14:paraId="7DC8E090" w14:textId="77777777" w:rsidR="00DC1B73" w:rsidRDefault="00061B34" w:rsidP="00AB2F16">
            <w:pPr>
              <w:pStyle w:val="21"/>
              <w:shd w:val="clear" w:color="auto" w:fill="auto"/>
              <w:tabs>
                <w:tab w:val="left" w:pos="1033"/>
              </w:tabs>
              <w:spacing w:before="0" w:after="0" w:line="240" w:lineRule="auto"/>
              <w:jc w:val="both"/>
              <w:rPr>
                <w:sz w:val="24"/>
                <w:szCs w:val="24"/>
                <w:lang w:val="ru-RU"/>
              </w:rPr>
            </w:pPr>
            <w:r w:rsidRPr="00061B34">
              <w:rPr>
                <w:sz w:val="24"/>
                <w:szCs w:val="24"/>
                <w:lang w:val="ru-RU"/>
              </w:rPr>
              <w:t xml:space="preserve">- «Круг воспоминаний»: обсуждение прошедшего дня, что важного сделали, что получилось, над чем нужно поработать, развитие рефлексивных навыков; </w:t>
            </w:r>
          </w:p>
          <w:p w14:paraId="5AC2BEBC" w14:textId="77777777" w:rsidR="00DC1B73" w:rsidRDefault="00061B34" w:rsidP="00AB2F16">
            <w:pPr>
              <w:pStyle w:val="21"/>
              <w:shd w:val="clear" w:color="auto" w:fill="auto"/>
              <w:tabs>
                <w:tab w:val="left" w:pos="1033"/>
              </w:tabs>
              <w:spacing w:before="0" w:after="0" w:line="240" w:lineRule="auto"/>
              <w:jc w:val="both"/>
              <w:rPr>
                <w:sz w:val="24"/>
                <w:szCs w:val="24"/>
                <w:lang w:val="ru-RU"/>
              </w:rPr>
            </w:pPr>
            <w:r w:rsidRPr="00061B34">
              <w:rPr>
                <w:sz w:val="24"/>
                <w:szCs w:val="24"/>
                <w:lang w:val="ru-RU"/>
              </w:rPr>
              <w:t>- «</w:t>
            </w:r>
            <w:r w:rsidR="00DC1B73">
              <w:rPr>
                <w:sz w:val="24"/>
                <w:szCs w:val="24"/>
                <w:lang w:val="ru-RU"/>
              </w:rPr>
              <w:t>Стул</w:t>
            </w:r>
            <w:r w:rsidRPr="00061B34">
              <w:rPr>
                <w:sz w:val="24"/>
                <w:szCs w:val="24"/>
                <w:lang w:val="ru-RU"/>
              </w:rPr>
              <w:t xml:space="preserve"> именинника»: поздравление именинника, высказывание пожеланий, дарение подарков; </w:t>
            </w:r>
          </w:p>
          <w:p w14:paraId="5C915ACC" w14:textId="77777777" w:rsidR="00DC1B73" w:rsidRDefault="00061B34" w:rsidP="00AB2F16">
            <w:pPr>
              <w:pStyle w:val="21"/>
              <w:shd w:val="clear" w:color="auto" w:fill="auto"/>
              <w:tabs>
                <w:tab w:val="left" w:pos="1033"/>
              </w:tabs>
              <w:spacing w:before="0" w:after="0" w:line="240" w:lineRule="auto"/>
              <w:jc w:val="both"/>
              <w:rPr>
                <w:sz w:val="24"/>
                <w:szCs w:val="24"/>
                <w:lang w:val="ru-RU"/>
              </w:rPr>
            </w:pPr>
            <w:r w:rsidRPr="00061B34">
              <w:rPr>
                <w:sz w:val="24"/>
                <w:szCs w:val="24"/>
                <w:lang w:val="ru-RU"/>
              </w:rPr>
              <w:lastRenderedPageBreak/>
              <w:t xml:space="preserve">- «Гость группы»: расширение контактов со взрослыми людьми, ознакомление с профессиями, бытовыми обязанностями и увлечениями взрослых, развитие коммуникативных навыков; </w:t>
            </w:r>
          </w:p>
          <w:p w14:paraId="717F179B" w14:textId="16C20304" w:rsidR="00DC1B73" w:rsidRDefault="00061B34" w:rsidP="00AB2F16">
            <w:pPr>
              <w:pStyle w:val="21"/>
              <w:shd w:val="clear" w:color="auto" w:fill="auto"/>
              <w:tabs>
                <w:tab w:val="left" w:pos="1033"/>
              </w:tabs>
              <w:spacing w:before="0" w:after="0" w:line="240" w:lineRule="auto"/>
              <w:jc w:val="both"/>
              <w:rPr>
                <w:sz w:val="24"/>
                <w:szCs w:val="24"/>
                <w:lang w:val="ru-RU"/>
              </w:rPr>
            </w:pPr>
            <w:r w:rsidRPr="00061B34">
              <w:rPr>
                <w:sz w:val="24"/>
                <w:szCs w:val="24"/>
                <w:lang w:val="ru-RU"/>
              </w:rPr>
              <w:t>- «Создание музейных экспозиций» и др</w:t>
            </w:r>
            <w:r w:rsidR="00DC1B73">
              <w:rPr>
                <w:sz w:val="24"/>
                <w:szCs w:val="24"/>
                <w:lang w:val="ru-RU"/>
              </w:rPr>
              <w:t>.</w:t>
            </w:r>
          </w:p>
        </w:tc>
      </w:tr>
      <w:tr w:rsidR="007459DA" w14:paraId="2471CA32" w14:textId="77777777" w:rsidTr="00116E27">
        <w:tc>
          <w:tcPr>
            <w:tcW w:w="2547" w:type="dxa"/>
          </w:tcPr>
          <w:p w14:paraId="1CA16113" w14:textId="1CB8D32F" w:rsidR="009727BF" w:rsidRPr="00511BC7" w:rsidRDefault="009727BF" w:rsidP="00AB2F16">
            <w:pPr>
              <w:pStyle w:val="21"/>
              <w:shd w:val="clear" w:color="auto" w:fill="auto"/>
              <w:spacing w:before="0" w:after="0" w:line="240" w:lineRule="auto"/>
              <w:jc w:val="center"/>
              <w:rPr>
                <w:rStyle w:val="12"/>
                <w:sz w:val="24"/>
                <w:szCs w:val="24"/>
              </w:rPr>
            </w:pPr>
            <w:r>
              <w:rPr>
                <w:rStyle w:val="12"/>
                <w:sz w:val="24"/>
                <w:szCs w:val="24"/>
              </w:rPr>
              <w:lastRenderedPageBreak/>
              <w:t>О</w:t>
            </w:r>
            <w:r w:rsidRPr="00511BC7">
              <w:rPr>
                <w:rStyle w:val="12"/>
                <w:sz w:val="24"/>
                <w:szCs w:val="24"/>
              </w:rPr>
              <w:t xml:space="preserve">собенности РППС, отражающие образ и ценности </w:t>
            </w:r>
            <w:r w:rsidR="004E6231">
              <w:rPr>
                <w:rStyle w:val="12"/>
                <w:sz w:val="24"/>
                <w:szCs w:val="24"/>
              </w:rPr>
              <w:t>группы</w:t>
            </w:r>
          </w:p>
          <w:p w14:paraId="6E2E7C6D" w14:textId="77777777" w:rsidR="007459DA" w:rsidRDefault="007459DA" w:rsidP="00AB2F16">
            <w:pPr>
              <w:pStyle w:val="21"/>
              <w:shd w:val="clear" w:color="auto" w:fill="auto"/>
              <w:tabs>
                <w:tab w:val="left" w:pos="1033"/>
              </w:tabs>
              <w:spacing w:before="0" w:after="0" w:line="240" w:lineRule="auto"/>
              <w:jc w:val="center"/>
              <w:rPr>
                <w:sz w:val="24"/>
                <w:szCs w:val="24"/>
                <w:lang w:val="ru-RU"/>
              </w:rPr>
            </w:pPr>
          </w:p>
        </w:tc>
        <w:tc>
          <w:tcPr>
            <w:tcW w:w="12303" w:type="dxa"/>
          </w:tcPr>
          <w:p w14:paraId="0B3429A3" w14:textId="59DDB588" w:rsidR="00C27064" w:rsidRDefault="00C27064" w:rsidP="00AB2F16">
            <w:pPr>
              <w:pStyle w:val="21"/>
              <w:shd w:val="clear" w:color="auto" w:fill="auto"/>
              <w:tabs>
                <w:tab w:val="left" w:pos="1033"/>
              </w:tabs>
              <w:spacing w:before="0" w:after="0" w:line="240" w:lineRule="auto"/>
              <w:jc w:val="both"/>
              <w:rPr>
                <w:sz w:val="24"/>
                <w:szCs w:val="24"/>
                <w:lang w:val="ru-RU"/>
              </w:rPr>
            </w:pPr>
            <w:r w:rsidRPr="00C27064">
              <w:rPr>
                <w:sz w:val="24"/>
                <w:szCs w:val="24"/>
                <w:lang w:val="ru-RU"/>
              </w:rPr>
              <w:t xml:space="preserve">РППС в </w:t>
            </w:r>
            <w:r w:rsidR="001204AE">
              <w:rPr>
                <w:sz w:val="24"/>
                <w:szCs w:val="24"/>
                <w:lang w:val="ru-RU"/>
              </w:rPr>
              <w:t>группе</w:t>
            </w:r>
            <w:r w:rsidRPr="00C27064">
              <w:rPr>
                <w:sz w:val="24"/>
                <w:szCs w:val="24"/>
                <w:lang w:val="ru-RU"/>
              </w:rPr>
              <w:t xml:space="preserve"> даёт возможность ребёнку ощутить и увидеть себя в «своём» пространстве, проявить активность, инициативность, автономность, понять собственную значимость. Участниками педагогического процесса создана атмосфера тепла и мягкости, как в доме, где живут дети. Именно живут, а не обучаются или только играют. </w:t>
            </w:r>
          </w:p>
          <w:p w14:paraId="0AD14899" w14:textId="77777777" w:rsidR="00C27064" w:rsidRDefault="00C27064" w:rsidP="00AB2F16">
            <w:pPr>
              <w:pStyle w:val="21"/>
              <w:shd w:val="clear" w:color="auto" w:fill="auto"/>
              <w:tabs>
                <w:tab w:val="left" w:pos="1033"/>
              </w:tabs>
              <w:spacing w:before="0" w:after="0" w:line="240" w:lineRule="auto"/>
              <w:jc w:val="both"/>
              <w:rPr>
                <w:sz w:val="24"/>
                <w:szCs w:val="24"/>
                <w:lang w:val="ru-RU"/>
              </w:rPr>
            </w:pPr>
            <w:r w:rsidRPr="00C27064">
              <w:rPr>
                <w:sz w:val="24"/>
                <w:szCs w:val="24"/>
                <w:lang w:val="ru-RU"/>
              </w:rPr>
              <w:t xml:space="preserve">Пространство каждой группы в нашем детском саду разделено на несколько зон (центров),  разнообразного содержания, где каждый ребенок может найти себе занятие по душе, уединиться или поиграть в компании с друзьями, а также имеется место, где можно собраться большей частью группы. Следует отметить, что у каждого центра имеется своё название и эмблема. Наполняемость зон отражает ценности, на которых строится программа воспитания, способствует их принятию и раскрытию ребенком и включает: </w:t>
            </w:r>
          </w:p>
          <w:p w14:paraId="0CDCDE7B" w14:textId="77777777" w:rsidR="00C27064" w:rsidRDefault="00C27064" w:rsidP="00AB2F16">
            <w:pPr>
              <w:pStyle w:val="21"/>
              <w:shd w:val="clear" w:color="auto" w:fill="auto"/>
              <w:tabs>
                <w:tab w:val="left" w:pos="1033"/>
              </w:tabs>
              <w:spacing w:before="0" w:after="0" w:line="240" w:lineRule="auto"/>
              <w:jc w:val="both"/>
              <w:rPr>
                <w:sz w:val="24"/>
                <w:szCs w:val="24"/>
                <w:lang w:val="ru-RU"/>
              </w:rPr>
            </w:pPr>
            <w:r w:rsidRPr="00C27064">
              <w:rPr>
                <w:sz w:val="24"/>
                <w:szCs w:val="24"/>
                <w:lang w:val="ru-RU"/>
              </w:rPr>
              <w:t xml:space="preserve">- знаки и символы государства, региона, города, организации и группы (каждая группа имеет флаг, эмблему и гимн). </w:t>
            </w:r>
          </w:p>
          <w:p w14:paraId="62849E9F" w14:textId="77777777" w:rsidR="00C27064" w:rsidRDefault="00C27064" w:rsidP="00AB2F16">
            <w:pPr>
              <w:pStyle w:val="21"/>
              <w:shd w:val="clear" w:color="auto" w:fill="auto"/>
              <w:tabs>
                <w:tab w:val="left" w:pos="1033"/>
              </w:tabs>
              <w:spacing w:before="0" w:after="0" w:line="240" w:lineRule="auto"/>
              <w:jc w:val="both"/>
              <w:rPr>
                <w:sz w:val="24"/>
                <w:szCs w:val="24"/>
                <w:lang w:val="ru-RU"/>
              </w:rPr>
            </w:pPr>
            <w:r w:rsidRPr="00C27064">
              <w:rPr>
                <w:sz w:val="24"/>
                <w:szCs w:val="24"/>
                <w:lang w:val="ru-RU"/>
              </w:rPr>
              <w:t xml:space="preserve">РППС отражает: </w:t>
            </w:r>
          </w:p>
          <w:p w14:paraId="10888E7D" w14:textId="77777777" w:rsidR="00C27064" w:rsidRDefault="00C27064" w:rsidP="00AB2F16">
            <w:pPr>
              <w:pStyle w:val="21"/>
              <w:shd w:val="clear" w:color="auto" w:fill="auto"/>
              <w:tabs>
                <w:tab w:val="left" w:pos="1033"/>
              </w:tabs>
              <w:spacing w:before="0" w:after="0" w:line="240" w:lineRule="auto"/>
              <w:jc w:val="both"/>
              <w:rPr>
                <w:sz w:val="24"/>
                <w:szCs w:val="24"/>
                <w:lang w:val="ru-RU"/>
              </w:rPr>
            </w:pPr>
            <w:r w:rsidRPr="00C27064">
              <w:rPr>
                <w:sz w:val="24"/>
                <w:szCs w:val="24"/>
                <w:lang w:val="ru-RU"/>
              </w:rPr>
              <w:t xml:space="preserve">- региональные, этнографические, и другие особенности социокультурных условий, в которых находится организация; </w:t>
            </w:r>
          </w:p>
          <w:p w14:paraId="4C59DA2D" w14:textId="77777777" w:rsidR="00AB2F16" w:rsidRDefault="00C27064" w:rsidP="00AB2F16">
            <w:pPr>
              <w:pStyle w:val="21"/>
              <w:shd w:val="clear" w:color="auto" w:fill="auto"/>
              <w:tabs>
                <w:tab w:val="left" w:pos="1033"/>
              </w:tabs>
              <w:spacing w:before="0" w:after="0" w:line="240" w:lineRule="auto"/>
              <w:jc w:val="both"/>
              <w:rPr>
                <w:sz w:val="24"/>
                <w:szCs w:val="24"/>
                <w:lang w:val="ru-RU"/>
              </w:rPr>
            </w:pPr>
            <w:r w:rsidRPr="00C27064">
              <w:rPr>
                <w:sz w:val="24"/>
                <w:szCs w:val="24"/>
                <w:lang w:val="ru-RU"/>
              </w:rPr>
              <w:t xml:space="preserve">- ценность семьи, людей разных поколений, радость общения с семьей. РППС обеспечивает -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14:paraId="461B5DCF" w14:textId="77777777" w:rsidR="00AB2F16" w:rsidRDefault="00C27064" w:rsidP="00AB2F16">
            <w:pPr>
              <w:pStyle w:val="21"/>
              <w:shd w:val="clear" w:color="auto" w:fill="auto"/>
              <w:tabs>
                <w:tab w:val="left" w:pos="1033"/>
              </w:tabs>
              <w:spacing w:before="0" w:after="0" w:line="240" w:lineRule="auto"/>
              <w:jc w:val="both"/>
              <w:rPr>
                <w:sz w:val="24"/>
                <w:szCs w:val="24"/>
                <w:lang w:val="ru-RU"/>
              </w:rPr>
            </w:pPr>
            <w:r w:rsidRPr="00C27064">
              <w:rPr>
                <w:sz w:val="24"/>
                <w:szCs w:val="24"/>
                <w:lang w:val="ru-RU"/>
              </w:rPr>
              <w:t xml:space="preserve">-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w:t>
            </w:r>
          </w:p>
          <w:p w14:paraId="2225D7D0" w14:textId="77777777" w:rsidR="00AB2F16" w:rsidRDefault="00C27064" w:rsidP="00AB2F16">
            <w:pPr>
              <w:pStyle w:val="21"/>
              <w:shd w:val="clear" w:color="auto" w:fill="auto"/>
              <w:tabs>
                <w:tab w:val="left" w:pos="1033"/>
              </w:tabs>
              <w:spacing w:before="0" w:after="0" w:line="240" w:lineRule="auto"/>
              <w:jc w:val="both"/>
              <w:rPr>
                <w:sz w:val="24"/>
                <w:szCs w:val="24"/>
                <w:lang w:val="ru-RU"/>
              </w:rPr>
            </w:pPr>
            <w:r w:rsidRPr="00C27064">
              <w:rPr>
                <w:sz w:val="24"/>
                <w:szCs w:val="24"/>
                <w:lang w:val="ru-RU"/>
              </w:rPr>
              <w:t xml:space="preserve">Результаты труда ребенка могут быть отражены и сохранены в среде; - обеспечивает ребенку возможности для укрепления здоровья, раскрывает смысл здорового образа жизни, физической культуры и спорта; </w:t>
            </w:r>
          </w:p>
          <w:p w14:paraId="08684D80" w14:textId="22EABB72" w:rsidR="007459DA" w:rsidRDefault="00C27064" w:rsidP="00AB2F16">
            <w:pPr>
              <w:pStyle w:val="21"/>
              <w:shd w:val="clear" w:color="auto" w:fill="auto"/>
              <w:tabs>
                <w:tab w:val="left" w:pos="1033"/>
              </w:tabs>
              <w:spacing w:before="0" w:after="0" w:line="240" w:lineRule="auto"/>
              <w:jc w:val="both"/>
              <w:rPr>
                <w:sz w:val="24"/>
                <w:szCs w:val="24"/>
                <w:lang w:val="ru-RU"/>
              </w:rPr>
            </w:pPr>
            <w:r w:rsidRPr="00C27064">
              <w:rPr>
                <w:sz w:val="24"/>
                <w:szCs w:val="24"/>
                <w:lang w:val="ru-RU"/>
              </w:rPr>
              <w:t>- погружения в культуру России, знакомства с особенностями региональной культурной традиции.</w:t>
            </w:r>
          </w:p>
        </w:tc>
      </w:tr>
      <w:tr w:rsidR="009727BF" w14:paraId="075B9FD9" w14:textId="77777777" w:rsidTr="00116E27">
        <w:tc>
          <w:tcPr>
            <w:tcW w:w="2547" w:type="dxa"/>
          </w:tcPr>
          <w:p w14:paraId="22DA2C6C" w14:textId="61E4A068" w:rsidR="009727BF" w:rsidRPr="009727BF" w:rsidRDefault="009727BF" w:rsidP="004E6231">
            <w:pPr>
              <w:pStyle w:val="21"/>
              <w:shd w:val="clear" w:color="auto" w:fill="auto"/>
              <w:spacing w:before="0" w:after="0" w:line="240" w:lineRule="auto"/>
              <w:jc w:val="center"/>
              <w:rPr>
                <w:rStyle w:val="12"/>
                <w:color w:val="auto"/>
                <w:sz w:val="24"/>
                <w:szCs w:val="24"/>
                <w:shd w:val="clear" w:color="auto" w:fill="auto"/>
              </w:rPr>
            </w:pPr>
            <w:r>
              <w:rPr>
                <w:rStyle w:val="12"/>
                <w:sz w:val="24"/>
                <w:szCs w:val="24"/>
              </w:rPr>
              <w:t>С</w:t>
            </w:r>
            <w:r w:rsidRPr="00511BC7">
              <w:rPr>
                <w:rStyle w:val="12"/>
                <w:sz w:val="24"/>
                <w:szCs w:val="24"/>
              </w:rPr>
              <w:t xml:space="preserve">оциокультурный контекст, внешняя социальная и культурная среда </w:t>
            </w:r>
            <w:r w:rsidR="004E6231">
              <w:rPr>
                <w:rStyle w:val="12"/>
                <w:sz w:val="24"/>
                <w:szCs w:val="24"/>
              </w:rPr>
              <w:t>группы</w:t>
            </w:r>
            <w:r w:rsidRPr="00511BC7">
              <w:rPr>
                <w:rStyle w:val="12"/>
                <w:sz w:val="24"/>
                <w:szCs w:val="24"/>
              </w:rPr>
              <w:t xml:space="preserve"> (учитывает этнокультурные, конфессиональные и региональные особенности)</w:t>
            </w:r>
          </w:p>
        </w:tc>
        <w:tc>
          <w:tcPr>
            <w:tcW w:w="12303" w:type="dxa"/>
          </w:tcPr>
          <w:p w14:paraId="3649D55B" w14:textId="079E204B" w:rsidR="00BA2382" w:rsidRPr="00F94F95" w:rsidRDefault="00BA2382" w:rsidP="00BA2382">
            <w:pPr>
              <w:jc w:val="both"/>
              <w:rPr>
                <w:rFonts w:eastAsia="Calibri"/>
                <w:bCs/>
                <w:sz w:val="24"/>
                <w:szCs w:val="24"/>
              </w:rPr>
            </w:pPr>
            <w:r w:rsidRPr="00F94F95">
              <w:rPr>
                <w:rFonts w:eastAsia="Calibri"/>
                <w:bCs/>
                <w:sz w:val="24"/>
                <w:szCs w:val="24"/>
              </w:rPr>
              <w:t xml:space="preserve">Реализация социокультурного контекста </w:t>
            </w:r>
            <w:r w:rsidR="004E6231">
              <w:rPr>
                <w:rFonts w:eastAsia="Calibri"/>
                <w:bCs/>
                <w:sz w:val="24"/>
                <w:szCs w:val="24"/>
              </w:rPr>
              <w:t>группы</w:t>
            </w:r>
            <w:r w:rsidRPr="00F94F95">
              <w:rPr>
                <w:rFonts w:eastAsia="Calibri"/>
                <w:bCs/>
                <w:sz w:val="24"/>
                <w:szCs w:val="24"/>
              </w:rPr>
              <w:t xml:space="preserve"> опирается на построение социального партнерства образовательного учреждения. МАДОУ «Детский сад № 19» осуществляет взаимодействие с:</w:t>
            </w:r>
          </w:p>
          <w:p w14:paraId="498AE517" w14:textId="4FBDB6DA" w:rsidR="00BA2382" w:rsidRPr="00F94F95" w:rsidRDefault="00BA2382" w:rsidP="00BA2382">
            <w:pPr>
              <w:widowControl/>
              <w:autoSpaceDE/>
              <w:autoSpaceDN/>
              <w:contextualSpacing/>
              <w:jc w:val="both"/>
              <w:rPr>
                <w:rFonts w:eastAsia="Calibri"/>
                <w:bCs/>
                <w:sz w:val="24"/>
                <w:szCs w:val="24"/>
              </w:rPr>
            </w:pPr>
            <w:r w:rsidRPr="00F94F95">
              <w:rPr>
                <w:rFonts w:eastAsia="Calibri"/>
                <w:bCs/>
                <w:sz w:val="24"/>
                <w:szCs w:val="24"/>
              </w:rPr>
              <w:t>- МАОУ «Средняя образовательная школа № 24»,</w:t>
            </w:r>
          </w:p>
          <w:p w14:paraId="708385CF" w14:textId="39ACF77A" w:rsidR="00BA2382" w:rsidRPr="00F94F95" w:rsidRDefault="00BA2382" w:rsidP="00BA2382">
            <w:pPr>
              <w:widowControl/>
              <w:autoSpaceDE/>
              <w:autoSpaceDN/>
              <w:contextualSpacing/>
              <w:jc w:val="both"/>
              <w:rPr>
                <w:rFonts w:eastAsia="Calibri"/>
                <w:bCs/>
                <w:sz w:val="24"/>
                <w:szCs w:val="24"/>
              </w:rPr>
            </w:pPr>
            <w:r w:rsidRPr="00F94F95">
              <w:rPr>
                <w:rFonts w:eastAsia="Calibri"/>
                <w:bCs/>
                <w:sz w:val="24"/>
                <w:szCs w:val="24"/>
              </w:rPr>
              <w:t>- Сельский клуб-библиотека,</w:t>
            </w:r>
          </w:p>
          <w:p w14:paraId="00B149F8" w14:textId="7860A1F8" w:rsidR="00BA2382" w:rsidRPr="00F94F95" w:rsidRDefault="00BA2382" w:rsidP="00BA2382">
            <w:pPr>
              <w:widowControl/>
              <w:autoSpaceDE/>
              <w:autoSpaceDN/>
              <w:contextualSpacing/>
              <w:jc w:val="both"/>
              <w:rPr>
                <w:rFonts w:eastAsia="Calibri"/>
                <w:bCs/>
                <w:sz w:val="24"/>
                <w:szCs w:val="24"/>
              </w:rPr>
            </w:pPr>
            <w:r w:rsidRPr="00F94F95">
              <w:rPr>
                <w:rFonts w:eastAsia="Calibri"/>
                <w:bCs/>
                <w:sz w:val="24"/>
                <w:szCs w:val="24"/>
              </w:rPr>
              <w:t>- Общая врачебная практика (ОВП) п. Кедровое,</w:t>
            </w:r>
          </w:p>
          <w:p w14:paraId="2C6F54A2" w14:textId="24B2D807" w:rsidR="00BA2382" w:rsidRPr="00F94F95" w:rsidRDefault="00BA2382" w:rsidP="00BA2382">
            <w:pPr>
              <w:widowControl/>
              <w:autoSpaceDE/>
              <w:autoSpaceDN/>
              <w:contextualSpacing/>
              <w:jc w:val="both"/>
              <w:rPr>
                <w:rFonts w:eastAsia="Calibri"/>
                <w:bCs/>
                <w:sz w:val="24"/>
                <w:szCs w:val="24"/>
              </w:rPr>
            </w:pPr>
            <w:r w:rsidRPr="00F94F95">
              <w:rPr>
                <w:rFonts w:eastAsia="Calibri"/>
                <w:bCs/>
                <w:sz w:val="24"/>
                <w:szCs w:val="24"/>
              </w:rPr>
              <w:t>- Физкультурно-оздоровительный комплекс «Кедр»,</w:t>
            </w:r>
          </w:p>
          <w:p w14:paraId="460EA4C4" w14:textId="103B4FF2" w:rsidR="00BA2382" w:rsidRPr="00F94F95" w:rsidRDefault="00BA2382" w:rsidP="00BA2382">
            <w:pPr>
              <w:widowControl/>
              <w:autoSpaceDE/>
              <w:autoSpaceDN/>
              <w:contextualSpacing/>
              <w:jc w:val="both"/>
              <w:rPr>
                <w:rFonts w:eastAsia="Calibri"/>
                <w:bCs/>
                <w:sz w:val="24"/>
                <w:szCs w:val="24"/>
              </w:rPr>
            </w:pPr>
            <w:r w:rsidRPr="00F94F95">
              <w:rPr>
                <w:rFonts w:eastAsia="Calibri"/>
                <w:bCs/>
                <w:sz w:val="24"/>
                <w:szCs w:val="24"/>
              </w:rPr>
              <w:t>- ОГИБДД МО МВД России  «Верхнепышминский»,</w:t>
            </w:r>
          </w:p>
          <w:p w14:paraId="3AD3D758" w14:textId="6C2F7459" w:rsidR="00BA2382" w:rsidRPr="00F94F95" w:rsidRDefault="00BA2382" w:rsidP="00BA2382">
            <w:pPr>
              <w:widowControl/>
              <w:autoSpaceDE/>
              <w:autoSpaceDN/>
              <w:contextualSpacing/>
              <w:jc w:val="both"/>
              <w:rPr>
                <w:rFonts w:eastAsia="Calibri"/>
                <w:bCs/>
                <w:sz w:val="24"/>
                <w:szCs w:val="24"/>
              </w:rPr>
            </w:pPr>
            <w:r w:rsidRPr="00F94F95">
              <w:rPr>
                <w:rFonts w:eastAsia="Calibri"/>
                <w:bCs/>
                <w:sz w:val="24"/>
                <w:szCs w:val="24"/>
              </w:rPr>
              <w:t>- ОНДиПР ГО Верхняя Пышма, ГО Среднеуральск УНД и ПР ГУ МЧС России по Свердловской области.</w:t>
            </w:r>
          </w:p>
          <w:p w14:paraId="26E7029A" w14:textId="17C4513C" w:rsidR="009727BF" w:rsidRPr="00BA2382" w:rsidRDefault="00BA2382" w:rsidP="00BA2382">
            <w:pPr>
              <w:jc w:val="both"/>
              <w:rPr>
                <w:rFonts w:eastAsia="Calibri"/>
                <w:bCs/>
                <w:sz w:val="24"/>
                <w:szCs w:val="24"/>
              </w:rPr>
            </w:pPr>
            <w:r w:rsidRPr="00F94F95">
              <w:rPr>
                <w:rFonts w:eastAsia="Calibri"/>
                <w:bCs/>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tc>
      </w:tr>
    </w:tbl>
    <w:p w14:paraId="06321EEE" w14:textId="77777777" w:rsidR="005D5166" w:rsidRDefault="005D5166" w:rsidP="00EB5F2D">
      <w:pPr>
        <w:pStyle w:val="21"/>
        <w:shd w:val="clear" w:color="auto" w:fill="auto"/>
        <w:tabs>
          <w:tab w:val="left" w:pos="1575"/>
        </w:tabs>
        <w:spacing w:before="0" w:after="0" w:line="276" w:lineRule="auto"/>
        <w:ind w:firstLine="709"/>
        <w:jc w:val="center"/>
        <w:rPr>
          <w:b/>
          <w:bCs/>
          <w:sz w:val="24"/>
          <w:szCs w:val="24"/>
          <w:lang w:val="ru-RU"/>
        </w:rPr>
      </w:pPr>
    </w:p>
    <w:p w14:paraId="5AA1CD1D" w14:textId="72A384FF" w:rsidR="00343426" w:rsidRPr="00DC61EF" w:rsidRDefault="008D61EA" w:rsidP="00EB5F2D">
      <w:pPr>
        <w:pStyle w:val="21"/>
        <w:shd w:val="clear" w:color="auto" w:fill="auto"/>
        <w:tabs>
          <w:tab w:val="left" w:pos="1575"/>
        </w:tabs>
        <w:spacing w:before="0" w:after="0" w:line="276" w:lineRule="auto"/>
        <w:ind w:firstLine="709"/>
        <w:jc w:val="center"/>
        <w:rPr>
          <w:b/>
          <w:bCs/>
          <w:i/>
          <w:iCs/>
          <w:sz w:val="24"/>
          <w:szCs w:val="24"/>
          <w:lang w:val="ru-RU"/>
        </w:rPr>
      </w:pPr>
      <w:r>
        <w:rPr>
          <w:b/>
          <w:bCs/>
          <w:sz w:val="24"/>
          <w:szCs w:val="24"/>
          <w:lang w:val="ru-RU"/>
        </w:rPr>
        <w:t xml:space="preserve">2.7.2.2. </w:t>
      </w:r>
      <w:r w:rsidR="00343426" w:rsidRPr="008D61EA">
        <w:rPr>
          <w:rStyle w:val="12"/>
          <w:b/>
          <w:bCs/>
          <w:sz w:val="24"/>
          <w:szCs w:val="24"/>
        </w:rPr>
        <w:t>Воспитывающая среда образовательной организации</w:t>
      </w:r>
    </w:p>
    <w:p w14:paraId="102EBC45" w14:textId="3C208AD2" w:rsidR="00343426" w:rsidRPr="00DC61EF" w:rsidRDefault="00343426" w:rsidP="004903C6">
      <w:pPr>
        <w:pStyle w:val="21"/>
        <w:shd w:val="clear" w:color="auto" w:fill="auto"/>
        <w:tabs>
          <w:tab w:val="left" w:pos="1028"/>
        </w:tabs>
        <w:spacing w:before="0" w:after="0" w:line="276" w:lineRule="auto"/>
        <w:ind w:firstLine="709"/>
        <w:jc w:val="both"/>
        <w:rPr>
          <w:sz w:val="24"/>
          <w:szCs w:val="24"/>
          <w:lang w:val="ru-RU"/>
        </w:rPr>
      </w:pPr>
      <w:r w:rsidRPr="00511BC7">
        <w:rPr>
          <w:rStyle w:val="12"/>
          <w:sz w:val="24"/>
          <w:szCs w:val="24"/>
        </w:rPr>
        <w:lastRenderedPageBreak/>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0F9A9D3B" w:rsidR="00343426" w:rsidRPr="008D61EA" w:rsidRDefault="00511BC7" w:rsidP="004903C6">
      <w:pPr>
        <w:pStyle w:val="21"/>
        <w:shd w:val="clear" w:color="auto" w:fill="auto"/>
        <w:tabs>
          <w:tab w:val="left" w:pos="1018"/>
        </w:tabs>
        <w:spacing w:before="0" w:after="0" w:line="276" w:lineRule="auto"/>
        <w:ind w:firstLine="709"/>
        <w:jc w:val="both"/>
        <w:rPr>
          <w:rStyle w:val="12"/>
          <w:b/>
          <w:bCs/>
          <w:sz w:val="24"/>
          <w:szCs w:val="24"/>
        </w:rPr>
      </w:pPr>
      <w:r w:rsidRPr="008D61EA">
        <w:rPr>
          <w:rStyle w:val="12"/>
          <w:b/>
          <w:bCs/>
          <w:sz w:val="24"/>
          <w:szCs w:val="24"/>
        </w:rPr>
        <w:t>В</w:t>
      </w:r>
      <w:r w:rsidR="00343426" w:rsidRPr="008D61EA">
        <w:rPr>
          <w:rStyle w:val="12"/>
          <w:b/>
          <w:bCs/>
          <w:sz w:val="24"/>
          <w:szCs w:val="24"/>
        </w:rPr>
        <w:t>оспитывающ</w:t>
      </w:r>
      <w:r w:rsidRPr="008D61EA">
        <w:rPr>
          <w:rStyle w:val="12"/>
          <w:b/>
          <w:bCs/>
          <w:sz w:val="24"/>
          <w:szCs w:val="24"/>
        </w:rPr>
        <w:t>ая</w:t>
      </w:r>
      <w:r w:rsidR="00343426" w:rsidRPr="008D61EA">
        <w:rPr>
          <w:rStyle w:val="12"/>
          <w:b/>
          <w:bCs/>
          <w:sz w:val="24"/>
          <w:szCs w:val="24"/>
        </w:rPr>
        <w:t xml:space="preserve"> сред</w:t>
      </w:r>
      <w:r w:rsidRPr="008D61EA">
        <w:rPr>
          <w:rStyle w:val="12"/>
          <w:b/>
          <w:bCs/>
          <w:sz w:val="24"/>
          <w:szCs w:val="24"/>
        </w:rPr>
        <w:t>а включает</w:t>
      </w:r>
      <w:r w:rsidR="00343426" w:rsidRPr="008D61EA">
        <w:rPr>
          <w:rStyle w:val="12"/>
          <w:b/>
          <w:bCs/>
          <w:sz w:val="24"/>
          <w:szCs w:val="24"/>
        </w:rPr>
        <w:t>:</w:t>
      </w:r>
    </w:p>
    <w:tbl>
      <w:tblPr>
        <w:tblStyle w:val="ad"/>
        <w:tblW w:w="0" w:type="auto"/>
        <w:tblLook w:val="04A0" w:firstRow="1" w:lastRow="0" w:firstColumn="1" w:lastColumn="0" w:noHBand="0" w:noVBand="1"/>
      </w:tblPr>
      <w:tblGrid>
        <w:gridCol w:w="2547"/>
        <w:gridCol w:w="12162"/>
      </w:tblGrid>
      <w:tr w:rsidR="00FD1B9B" w14:paraId="44324EDB" w14:textId="77777777" w:rsidTr="00452074">
        <w:tc>
          <w:tcPr>
            <w:tcW w:w="2547" w:type="dxa"/>
          </w:tcPr>
          <w:p w14:paraId="3A2FCE4E" w14:textId="64D968A4"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Условия для формирования эмоционально</w:t>
            </w:r>
            <w:r>
              <w:rPr>
                <w:sz w:val="24"/>
                <w:szCs w:val="24"/>
                <w:lang w:val="ru-RU"/>
              </w:rPr>
              <w:t>-</w:t>
            </w:r>
            <w:r w:rsidRPr="00FD1B9B">
              <w:rPr>
                <w:sz w:val="24"/>
                <w:szCs w:val="24"/>
                <w:lang w:val="ru-RU"/>
              </w:rPr>
              <w:t>ценностного отношения ребенка к окружающему миру, другим людям, себе</w:t>
            </w:r>
          </w:p>
        </w:tc>
        <w:tc>
          <w:tcPr>
            <w:tcW w:w="12162" w:type="dxa"/>
          </w:tcPr>
          <w:p w14:paraId="0B2F8E58" w14:textId="77777777"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xml:space="preserve">Организация видов деятельности, в которых ребёнку открываются смысл и ценность человеческой деятельности: </w:t>
            </w:r>
          </w:p>
          <w:p w14:paraId="212795CC" w14:textId="77777777"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xml:space="preserve">- «Читаем вместе» (содержание формата «Читаем вместе» дает ребенку опыт осмысленного слушания произведений детской художественной литературы, в которых раскрываются базовые ценности российского общества — уважение к старшим, к труду других людей, помощь и забота о младших, любовь к своей малой родине и родной стране и др. После прочтения стихотворения, рассказа, сказки педагоги или родители обсуждают с детьми, о чем в них говорится, почему их герои поступили так или иначе, помогая ребенку (детям) понять смысл данного произведения.) </w:t>
            </w:r>
          </w:p>
          <w:p w14:paraId="55AF31D0" w14:textId="77777777"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xml:space="preserve">- «Смотрим вместе» (содержание формата «Смотрим вместе» предлагает материал для осмысленного совместного просмотра педагога с детьми визуального контента (мультфильмов, кинофильмов и др.). Педагог по определенному алгоритму организует совместный просмотр. Каждый просмотр посвящен какой-либо ведущей ценности. В дошкольном возрасте большое значение имеет возникновение эмоционального образа, который способствует и раскрытию смысла, и регуляции поведения ребенка. Поэтому для ребенка важна эмоция, которую нужно поддержать, обозначить и проговорить) </w:t>
            </w:r>
          </w:p>
          <w:p w14:paraId="570A60D9" w14:textId="3908A0AF"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«Рассуждаем вместе» (содержание формата «Рассуждаем вместе» направлено на развитие у ребенка умения понимать значение и переносный смысл слов и словосочетаний родного языка, в которых раскрывается содержание базовых традиционных ценностей российского общества. В ходе совместного обсуждения со взрослыми дети открывают для себя особую яркость, легкость, меткость и образность выражений, сохраняющих мудрость поколений наших предков)</w:t>
            </w:r>
            <w:r>
              <w:rPr>
                <w:sz w:val="24"/>
                <w:szCs w:val="24"/>
                <w:lang w:val="ru-RU"/>
              </w:rPr>
              <w:t>.</w:t>
            </w:r>
          </w:p>
        </w:tc>
      </w:tr>
      <w:tr w:rsidR="00FD1B9B" w14:paraId="6C4680C1" w14:textId="77777777" w:rsidTr="00452074">
        <w:tc>
          <w:tcPr>
            <w:tcW w:w="2547" w:type="dxa"/>
          </w:tcPr>
          <w:p w14:paraId="59080238" w14:textId="508AE3CB" w:rsidR="00FD1B9B" w:rsidRDefault="00FD1B9B" w:rsidP="00FD1B9B">
            <w:pPr>
              <w:pStyle w:val="21"/>
              <w:shd w:val="clear" w:color="auto" w:fill="auto"/>
              <w:tabs>
                <w:tab w:val="left" w:pos="1018"/>
              </w:tabs>
              <w:spacing w:before="0" w:after="0" w:line="240" w:lineRule="auto"/>
              <w:jc w:val="both"/>
              <w:rPr>
                <w:sz w:val="24"/>
                <w:szCs w:val="24"/>
                <w:lang w:val="ru-RU"/>
              </w:rPr>
            </w:pPr>
            <w:r>
              <w:rPr>
                <w:sz w:val="24"/>
                <w:szCs w:val="24"/>
                <w:lang w:val="ru-RU"/>
              </w:rPr>
              <w:t>У</w:t>
            </w:r>
            <w:r w:rsidRPr="00FD1B9B">
              <w:rPr>
                <w:sz w:val="24"/>
                <w:szCs w:val="24"/>
                <w:lang w:val="ru-RU"/>
              </w:rPr>
              <w:t>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12162" w:type="dxa"/>
          </w:tcPr>
          <w:p w14:paraId="2A556696" w14:textId="77777777"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xml:space="preserve">Активная, самостоятельная апробация каждым ребёнком инструментального и ценностного содержания, полученного от взрослого и способов их реализации в различных видах деятельности через личный опыт: </w:t>
            </w:r>
          </w:p>
          <w:p w14:paraId="192F63A4" w14:textId="77777777"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xml:space="preserve">- в рамках формата «Читаем вместе» (обращение к опыту детей после прочтения художественных произведений, предлагая им подумать, как поступили бы они на месте героев, изобразить наиболее запомнившиеся эпизоды, создать свои иллюстрации, из которых затем может сложиться самодельная книжка, рисованный мультфильм, настольный, кукольный или теневой театр и т. д.) </w:t>
            </w:r>
          </w:p>
          <w:p w14:paraId="4E7C8A2C" w14:textId="77777777" w:rsidR="00FD1B9B" w:rsidRDefault="00FD1B9B" w:rsidP="00FD1B9B">
            <w:pPr>
              <w:pStyle w:val="21"/>
              <w:shd w:val="clear" w:color="auto" w:fill="auto"/>
              <w:tabs>
                <w:tab w:val="left" w:pos="1018"/>
              </w:tabs>
              <w:spacing w:before="0" w:after="0" w:line="240" w:lineRule="auto"/>
              <w:jc w:val="both"/>
              <w:rPr>
                <w:sz w:val="22"/>
                <w:szCs w:val="22"/>
                <w:lang w:val="ru-RU"/>
              </w:rPr>
            </w:pPr>
            <w:r w:rsidRPr="00FD1B9B">
              <w:rPr>
                <w:sz w:val="24"/>
                <w:szCs w:val="24"/>
                <w:lang w:val="ru-RU"/>
              </w:rPr>
              <w:t>- в рамках формата «Смотрим вместе» (После просмотра и обсуждения визуального контента организуются игры, рисование и другие активности, помогающие ребенку осмыслить увиденное, попробовать отрефлексировать свое отношение к семье, природе, труду, красоте, дружбе как ценности)</w:t>
            </w:r>
            <w:r w:rsidRPr="00FD1B9B">
              <w:rPr>
                <w:sz w:val="22"/>
                <w:szCs w:val="22"/>
                <w:lang w:val="ru-RU"/>
              </w:rPr>
              <w:t xml:space="preserve"> </w:t>
            </w:r>
          </w:p>
          <w:p w14:paraId="5E89D658" w14:textId="77777777"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xml:space="preserve">- в рамках формата «Играем вместе» приобретает опыт действия на основе сложившегося отношения к ценности, нравственного поступка, опыт ошибок и их преодоления. В игре ребенок получает возможность действия на основе эмоционального образа, с которым он знакомится в книге и фильмах. </w:t>
            </w:r>
          </w:p>
          <w:p w14:paraId="7B9ADA6C" w14:textId="77777777"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lastRenderedPageBreak/>
              <w:t>В детском игровом сообществе, создаются условия для освоения важнейших культурных практик, как основы самостоятельного целесообразного действия, осознанного нравственного поведения. Игра становится условием для проживания ребенком и представлений, и отношений, и первичного опыта действия. Игры связаны с определенной ценностью не в сознании ребенка, а в опыте педагога и в содержании воспитательной работы.</w:t>
            </w:r>
          </w:p>
          <w:p w14:paraId="5C520F0D" w14:textId="77777777"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xml:space="preserve">- в рамках формата «Трудимся вместе» ребенок приобретает опыт трудового усилия, проживания ценности труда как возможности деятельной помощи и заботы. Проектируются не только трудовые акции и ключевые дела года, труд вводится в ежедневную жизнь воспитанников, сопровождается в семье с помощью предложенных советов родителям, совместных в ними трудовых дел. </w:t>
            </w:r>
          </w:p>
          <w:p w14:paraId="234A164E" w14:textId="508368A3" w:rsidR="00FD1B9B"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в рамках формата «Мастерим вместе» ребенок приобретает опыт творческого осмысления ценностей. Большим воспитательным потенциалом обладают художественный труд, конструирование, дизайн, детское изобразительное искусство (лепка, аппликация, рисование), содержание которых направлено на мотивированное приобщение детей к традициям и ценностям семьи, народа (этноса), всего человечества. В разных формах взаимодействия с другими детьми и взрослыми ребенок создает различные игрушки, сооружения, подарки, сувениры, предметы для оформления интерьера и оснащения образовательного процесса (дидактические игры, макеты, муляжи). Такая деятельность воспитывает эмоционально-ценностное отношение к природе, человеку, семье, детскому саду, городу (населенному пункту), родному краю, культурному наследию и формирует позицию созидателя (а не потребителя): «Я — мастер (созидатель, творец)», «я умею мастерить (создавать, делать, украшать, чинить, обустраивать), «я умелый (умелая)», «Мы мастерим (творим) вместе».</w:t>
            </w:r>
          </w:p>
        </w:tc>
      </w:tr>
      <w:tr w:rsidR="00FD1B9B" w14:paraId="2087E847" w14:textId="77777777" w:rsidTr="00452074">
        <w:tc>
          <w:tcPr>
            <w:tcW w:w="2547" w:type="dxa"/>
          </w:tcPr>
          <w:p w14:paraId="67C664D2" w14:textId="5F4F8642" w:rsidR="00FD1B9B" w:rsidRDefault="00FD1B9B" w:rsidP="00A348E6">
            <w:pPr>
              <w:pStyle w:val="21"/>
              <w:shd w:val="clear" w:color="auto" w:fill="auto"/>
              <w:spacing w:before="0" w:after="0" w:line="240" w:lineRule="auto"/>
              <w:jc w:val="both"/>
              <w:rPr>
                <w:sz w:val="24"/>
                <w:szCs w:val="24"/>
                <w:lang w:val="ru-RU"/>
              </w:rPr>
            </w:pPr>
            <w:r>
              <w:rPr>
                <w:rStyle w:val="12"/>
                <w:sz w:val="24"/>
                <w:szCs w:val="24"/>
              </w:rPr>
              <w:lastRenderedPageBreak/>
              <w:t>У</w:t>
            </w:r>
            <w:r w:rsidRPr="00511BC7">
              <w:rPr>
                <w:rStyle w:val="12"/>
                <w:sz w:val="24"/>
                <w:szCs w:val="24"/>
              </w:rPr>
              <w:t>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12162" w:type="dxa"/>
          </w:tcPr>
          <w:p w14:paraId="5A988C50" w14:textId="77777777" w:rsidR="00DC47EF"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xml:space="preserve">Cамостоятельная активность, в рамках которой ребёнок реализует свои базовые устремления: любознательность, общительность, опыт деятельности на основе усвоенных ценностей. Активность проявляется </w:t>
            </w:r>
          </w:p>
          <w:p w14:paraId="57EFFB87" w14:textId="77777777" w:rsidR="00DC47EF"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xml:space="preserve">- в групповых центрах, обеспечивающих вариативность действий детей, свободный доступ детей к материалам и пособиям; </w:t>
            </w:r>
          </w:p>
          <w:p w14:paraId="5F587F12" w14:textId="77777777" w:rsidR="00DC47EF" w:rsidRDefault="00FD1B9B" w:rsidP="00FD1B9B">
            <w:pPr>
              <w:pStyle w:val="21"/>
              <w:shd w:val="clear" w:color="auto" w:fill="auto"/>
              <w:tabs>
                <w:tab w:val="left" w:pos="1018"/>
              </w:tabs>
              <w:spacing w:before="0" w:after="0" w:line="240" w:lineRule="auto"/>
              <w:jc w:val="both"/>
              <w:rPr>
                <w:sz w:val="24"/>
                <w:szCs w:val="24"/>
                <w:lang w:val="ru-RU"/>
              </w:rPr>
            </w:pPr>
            <w:r w:rsidRPr="00FD1B9B">
              <w:rPr>
                <w:sz w:val="24"/>
                <w:szCs w:val="24"/>
                <w:lang w:val="ru-RU"/>
              </w:rPr>
              <w:t xml:space="preserve">- в коллективных делах и практиках субъектности </w:t>
            </w:r>
          </w:p>
          <w:p w14:paraId="4116BE1B" w14:textId="35A6B97E" w:rsidR="00FD1B9B" w:rsidRDefault="00FD1B9B" w:rsidP="00041E75">
            <w:pPr>
              <w:pStyle w:val="21"/>
              <w:shd w:val="clear" w:color="auto" w:fill="auto"/>
              <w:tabs>
                <w:tab w:val="left" w:pos="1018"/>
              </w:tabs>
              <w:spacing w:before="0" w:after="0" w:line="240" w:lineRule="auto"/>
              <w:jc w:val="both"/>
              <w:rPr>
                <w:sz w:val="24"/>
                <w:szCs w:val="24"/>
                <w:lang w:val="ru-RU"/>
              </w:rPr>
            </w:pPr>
          </w:p>
        </w:tc>
      </w:tr>
    </w:tbl>
    <w:p w14:paraId="748BD45F" w14:textId="329F8553" w:rsidR="004903C6" w:rsidRDefault="004903C6">
      <w:pPr>
        <w:rPr>
          <w:sz w:val="24"/>
          <w:szCs w:val="24"/>
        </w:rPr>
      </w:pPr>
    </w:p>
    <w:p w14:paraId="3498252E" w14:textId="5D11CE1E" w:rsidR="000623B4" w:rsidRDefault="000623B4" w:rsidP="00EB5F2D">
      <w:pPr>
        <w:ind w:firstLine="709"/>
        <w:jc w:val="center"/>
        <w:rPr>
          <w:rStyle w:val="12"/>
          <w:b/>
          <w:bCs/>
          <w:sz w:val="24"/>
          <w:szCs w:val="24"/>
        </w:rPr>
      </w:pPr>
      <w:r>
        <w:rPr>
          <w:b/>
          <w:bCs/>
          <w:sz w:val="24"/>
          <w:szCs w:val="24"/>
        </w:rPr>
        <w:t xml:space="preserve">2.7.2.3. </w:t>
      </w:r>
      <w:r>
        <w:rPr>
          <w:rStyle w:val="12"/>
          <w:b/>
          <w:bCs/>
          <w:sz w:val="24"/>
          <w:szCs w:val="24"/>
        </w:rPr>
        <w:t>Общности образовательной организации</w:t>
      </w:r>
      <w:r w:rsidR="001B5C77">
        <w:rPr>
          <w:rStyle w:val="12"/>
          <w:b/>
          <w:bCs/>
          <w:sz w:val="24"/>
          <w:szCs w:val="24"/>
        </w:rPr>
        <w:t xml:space="preserve"> группы</w:t>
      </w:r>
    </w:p>
    <w:p w14:paraId="613C6933" w14:textId="77777777" w:rsidR="002E71CA" w:rsidRPr="004178CE" w:rsidRDefault="002E71CA" w:rsidP="002E71CA">
      <w:pPr>
        <w:adjustRightInd w:val="0"/>
        <w:ind w:firstLine="709"/>
        <w:jc w:val="both"/>
        <w:rPr>
          <w:sz w:val="24"/>
          <w:szCs w:val="24"/>
          <w:lang w:eastAsia="ru-RU"/>
        </w:rPr>
      </w:pPr>
      <w:r w:rsidRPr="004178CE">
        <w:rPr>
          <w:sz w:val="24"/>
          <w:szCs w:val="24"/>
          <w:lang w:eastAsia="ru-RU"/>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659CABAE" w14:textId="16D2D976" w:rsidR="002E71CA" w:rsidRPr="004178CE" w:rsidRDefault="004463FD" w:rsidP="002E71CA">
      <w:pPr>
        <w:adjustRightInd w:val="0"/>
        <w:ind w:firstLine="709"/>
        <w:jc w:val="both"/>
        <w:rPr>
          <w:sz w:val="24"/>
          <w:szCs w:val="24"/>
          <w:lang w:eastAsia="ru-RU"/>
        </w:rPr>
      </w:pPr>
      <w:r>
        <w:rPr>
          <w:sz w:val="24"/>
          <w:szCs w:val="24"/>
          <w:lang w:eastAsia="ru-RU"/>
        </w:rPr>
        <w:t>В группе</w:t>
      </w:r>
      <w:r w:rsidR="002E71CA" w:rsidRPr="004178CE">
        <w:rPr>
          <w:sz w:val="24"/>
          <w:szCs w:val="24"/>
          <w:lang w:eastAsia="ru-RU"/>
        </w:rPr>
        <w:t xml:space="preserve"> </w:t>
      </w:r>
      <w:r w:rsidR="002E71CA">
        <w:rPr>
          <w:sz w:val="24"/>
          <w:szCs w:val="24"/>
          <w:lang w:eastAsia="ru-RU"/>
        </w:rPr>
        <w:t>функционирую</w:t>
      </w:r>
      <w:r>
        <w:rPr>
          <w:sz w:val="24"/>
          <w:szCs w:val="24"/>
          <w:lang w:eastAsia="ru-RU"/>
        </w:rPr>
        <w:t>т</w:t>
      </w:r>
      <w:r w:rsidR="002E71CA" w:rsidRPr="004178CE">
        <w:rPr>
          <w:sz w:val="24"/>
          <w:szCs w:val="24"/>
          <w:lang w:eastAsia="ru-RU"/>
        </w:rPr>
        <w:t xml:space="preserve"> следующие общности:</w:t>
      </w:r>
    </w:p>
    <w:p w14:paraId="46733077" w14:textId="77777777" w:rsidR="002E71CA" w:rsidRDefault="002E71CA" w:rsidP="002E71CA">
      <w:pPr>
        <w:adjustRightInd w:val="0"/>
        <w:ind w:firstLine="709"/>
        <w:jc w:val="both"/>
        <w:rPr>
          <w:sz w:val="24"/>
          <w:szCs w:val="24"/>
          <w:lang w:eastAsia="ru-RU"/>
        </w:rPr>
      </w:pPr>
      <w:r>
        <w:rPr>
          <w:sz w:val="24"/>
          <w:szCs w:val="24"/>
          <w:lang w:eastAsia="ru-RU"/>
        </w:rPr>
        <w:lastRenderedPageBreak/>
        <w:t xml:space="preserve">- </w:t>
      </w:r>
      <w:bookmarkStart w:id="22" w:name="_Hlk138334768"/>
      <w:r w:rsidRPr="004178CE">
        <w:rPr>
          <w:sz w:val="24"/>
          <w:szCs w:val="24"/>
          <w:lang w:eastAsia="ru-RU"/>
        </w:rPr>
        <w:t>педагог - дети, родители (законные представители)</w:t>
      </w:r>
      <w:bookmarkEnd w:id="22"/>
      <w:r>
        <w:rPr>
          <w:sz w:val="24"/>
          <w:szCs w:val="24"/>
          <w:lang w:eastAsia="ru-RU"/>
        </w:rPr>
        <w:t>,</w:t>
      </w:r>
    </w:p>
    <w:p w14:paraId="4C17218B" w14:textId="77777777" w:rsidR="002E71CA" w:rsidRDefault="002E71CA" w:rsidP="002E71CA">
      <w:pPr>
        <w:adjustRightInd w:val="0"/>
        <w:ind w:firstLine="709"/>
        <w:jc w:val="both"/>
        <w:rPr>
          <w:sz w:val="24"/>
          <w:szCs w:val="24"/>
          <w:lang w:eastAsia="ru-RU"/>
        </w:rPr>
      </w:pPr>
      <w:r>
        <w:rPr>
          <w:sz w:val="24"/>
          <w:szCs w:val="24"/>
          <w:lang w:eastAsia="ru-RU"/>
        </w:rPr>
        <w:t xml:space="preserve">- </w:t>
      </w:r>
      <w:r w:rsidRPr="004178CE">
        <w:rPr>
          <w:sz w:val="24"/>
          <w:szCs w:val="24"/>
          <w:lang w:eastAsia="ru-RU"/>
        </w:rPr>
        <w:t>педагог - родители (законные представители).</w:t>
      </w:r>
    </w:p>
    <w:p w14:paraId="2E6EA2F2" w14:textId="77777777" w:rsidR="002E71CA" w:rsidRPr="00F54C3C" w:rsidRDefault="002E71CA" w:rsidP="002E71CA">
      <w:pPr>
        <w:widowControl/>
        <w:autoSpaceDE/>
        <w:autoSpaceDN/>
        <w:ind w:firstLine="709"/>
        <w:jc w:val="both"/>
        <w:rPr>
          <w:rFonts w:eastAsia="Calibri"/>
          <w:color w:val="000000"/>
          <w:sz w:val="24"/>
          <w:szCs w:val="24"/>
        </w:rPr>
      </w:pPr>
      <w:r w:rsidRPr="00F54C3C">
        <w:rPr>
          <w:rFonts w:eastAsia="Calibri"/>
          <w:color w:val="000000"/>
          <w:sz w:val="24"/>
          <w:szCs w:val="24"/>
        </w:rPr>
        <w:t xml:space="preserve">Для общности </w:t>
      </w:r>
      <w:r>
        <w:rPr>
          <w:rFonts w:eastAsia="Calibri"/>
          <w:color w:val="000000"/>
          <w:sz w:val="24"/>
          <w:szCs w:val="24"/>
        </w:rPr>
        <w:t>«</w:t>
      </w:r>
      <w:r w:rsidRPr="004178CE">
        <w:rPr>
          <w:rFonts w:eastAsia="Calibri"/>
          <w:color w:val="000000"/>
          <w:sz w:val="24"/>
          <w:szCs w:val="24"/>
        </w:rPr>
        <w:t>педагог - дети, родители (законные представители)</w:t>
      </w:r>
      <w:r>
        <w:rPr>
          <w:rFonts w:eastAsia="Calibri"/>
          <w:color w:val="000000"/>
          <w:sz w:val="24"/>
          <w:szCs w:val="24"/>
        </w:rPr>
        <w:t xml:space="preserve">» </w:t>
      </w:r>
      <w:r w:rsidRPr="00F54C3C">
        <w:rPr>
          <w:rFonts w:eastAsia="Calibri"/>
          <w:color w:val="000000"/>
          <w:sz w:val="24"/>
          <w:szCs w:val="24"/>
        </w:rPr>
        <w:t>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656DE266" w14:textId="77777777" w:rsidR="002E71CA" w:rsidRPr="00F54C3C" w:rsidRDefault="002E71CA" w:rsidP="002E71CA">
      <w:pPr>
        <w:widowControl/>
        <w:autoSpaceDE/>
        <w:autoSpaceDN/>
        <w:ind w:firstLine="709"/>
        <w:jc w:val="both"/>
        <w:rPr>
          <w:rFonts w:eastAsia="Calibri"/>
          <w:color w:val="000000"/>
          <w:sz w:val="24"/>
          <w:szCs w:val="24"/>
        </w:rPr>
      </w:pPr>
      <w:r w:rsidRPr="00F54C3C">
        <w:rPr>
          <w:rFonts w:eastAsia="Calibri"/>
          <w:color w:val="000000"/>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w:t>
      </w:r>
      <w:r w:rsidRPr="00F54C3C">
        <w:rPr>
          <w:rFonts w:eastAsia="Calibri"/>
          <w:color w:val="000000"/>
          <w:sz w:val="24"/>
          <w:szCs w:val="24"/>
        </w:rPr>
        <w:br/>
        <w:t>и становятся его собственными.</w:t>
      </w:r>
    </w:p>
    <w:p w14:paraId="43933DA5" w14:textId="77777777" w:rsidR="002E71CA" w:rsidRPr="00F54C3C" w:rsidRDefault="002E71CA" w:rsidP="002E71CA">
      <w:pPr>
        <w:widowControl/>
        <w:autoSpaceDE/>
        <w:autoSpaceDN/>
        <w:ind w:firstLine="709"/>
        <w:jc w:val="both"/>
        <w:rPr>
          <w:rFonts w:eastAsia="Calibri"/>
          <w:color w:val="000000"/>
          <w:sz w:val="24"/>
          <w:szCs w:val="24"/>
        </w:rPr>
      </w:pPr>
      <w:r w:rsidRPr="00F54C3C">
        <w:rPr>
          <w:rFonts w:eastAsia="Calibri"/>
          <w:color w:val="000000"/>
          <w:sz w:val="24"/>
          <w:szCs w:val="24"/>
        </w:rPr>
        <w:t xml:space="preserve">Общность строится и задается системой связей и отношений ее участников. </w:t>
      </w:r>
      <w:r w:rsidRPr="00F54C3C">
        <w:rPr>
          <w:rFonts w:eastAsia="Calibri"/>
          <w:color w:val="000000"/>
          <w:sz w:val="24"/>
          <w:szCs w:val="24"/>
        </w:rPr>
        <w:br/>
        <w:t>В каждом возрасте и каждом случае она будет обладать своей спецификой в зависимости от решаемых воспитательных задач.</w:t>
      </w:r>
    </w:p>
    <w:p w14:paraId="14343D03" w14:textId="1C7BAA09" w:rsidR="0041214B" w:rsidRDefault="002E71CA" w:rsidP="004463FD">
      <w:pPr>
        <w:adjustRightInd w:val="0"/>
        <w:ind w:firstLine="709"/>
        <w:jc w:val="both"/>
        <w:rPr>
          <w:sz w:val="24"/>
          <w:szCs w:val="24"/>
          <w:lang w:eastAsia="ru-RU"/>
        </w:rPr>
      </w:pPr>
      <w:r>
        <w:rPr>
          <w:sz w:val="24"/>
          <w:szCs w:val="24"/>
          <w:lang w:eastAsia="ru-RU"/>
        </w:rPr>
        <w:t>Общность «педагог – дети, родители (законные представители)» реализуется через волонтерское движение «</w:t>
      </w:r>
      <w:r w:rsidR="0041214B" w:rsidRPr="0041214B">
        <w:rPr>
          <w:sz w:val="24"/>
          <w:szCs w:val="24"/>
          <w:lang w:eastAsia="ru-RU"/>
        </w:rPr>
        <w:t>Эколята- дошколята»</w:t>
      </w:r>
    </w:p>
    <w:p w14:paraId="2A9BF164" w14:textId="5CBEBD88" w:rsidR="003E6272" w:rsidRDefault="0041214B" w:rsidP="0041214B">
      <w:pPr>
        <w:adjustRightInd w:val="0"/>
        <w:ind w:firstLine="709"/>
        <w:jc w:val="both"/>
        <w:rPr>
          <w:b/>
          <w:bCs/>
          <w:sz w:val="24"/>
          <w:szCs w:val="24"/>
          <w:lang w:eastAsia="ru-RU"/>
        </w:rPr>
      </w:pPr>
      <w:r>
        <w:rPr>
          <w:sz w:val="24"/>
          <w:szCs w:val="24"/>
          <w:lang w:eastAsia="ru-RU"/>
        </w:rPr>
        <w:t xml:space="preserve">                                                                    </w:t>
      </w:r>
      <w:r w:rsidR="00F20B1D">
        <w:rPr>
          <w:b/>
          <w:bCs/>
          <w:sz w:val="24"/>
          <w:szCs w:val="24"/>
          <w:lang w:eastAsia="ru-RU"/>
        </w:rPr>
        <w:t xml:space="preserve">Волонтерское </w:t>
      </w:r>
      <w:r w:rsidR="00F20B1D" w:rsidRPr="00F20B1D">
        <w:rPr>
          <w:b/>
          <w:bCs/>
          <w:sz w:val="24"/>
          <w:szCs w:val="24"/>
          <w:lang w:eastAsia="ru-RU"/>
        </w:rPr>
        <w:t xml:space="preserve">движение </w:t>
      </w:r>
      <w:r w:rsidR="0044172D" w:rsidRPr="00F20B1D">
        <w:rPr>
          <w:b/>
          <w:bCs/>
          <w:sz w:val="24"/>
          <w:szCs w:val="24"/>
          <w:lang w:eastAsia="ru-RU"/>
        </w:rPr>
        <w:t>-</w:t>
      </w:r>
      <w:r w:rsidR="00041E75">
        <w:rPr>
          <w:b/>
          <w:bCs/>
          <w:sz w:val="24"/>
          <w:szCs w:val="24"/>
          <w:lang w:eastAsia="ru-RU"/>
        </w:rPr>
        <w:t xml:space="preserve"> </w:t>
      </w:r>
      <w:r w:rsidR="00D94AE0" w:rsidRPr="00F20B1D">
        <w:rPr>
          <w:b/>
          <w:bCs/>
          <w:sz w:val="24"/>
          <w:szCs w:val="24"/>
          <w:lang w:eastAsia="ru-RU"/>
        </w:rPr>
        <w:t>«</w:t>
      </w:r>
      <w:r w:rsidR="00041E75">
        <w:rPr>
          <w:b/>
          <w:bCs/>
          <w:sz w:val="24"/>
          <w:szCs w:val="24"/>
          <w:lang w:eastAsia="ru-RU"/>
        </w:rPr>
        <w:t>Эколята-дошколята</w:t>
      </w:r>
      <w:r w:rsidR="00D94AE0" w:rsidRPr="00F20B1D">
        <w:rPr>
          <w:b/>
          <w:bCs/>
          <w:sz w:val="24"/>
          <w:szCs w:val="24"/>
          <w:lang w:eastAsia="ru-RU"/>
        </w:rPr>
        <w:t>»</w:t>
      </w:r>
    </w:p>
    <w:tbl>
      <w:tblPr>
        <w:tblStyle w:val="39"/>
        <w:tblW w:w="0" w:type="auto"/>
        <w:tblLook w:val="04A0" w:firstRow="1" w:lastRow="0" w:firstColumn="1" w:lastColumn="0" w:noHBand="0" w:noVBand="1"/>
      </w:tblPr>
      <w:tblGrid>
        <w:gridCol w:w="1263"/>
        <w:gridCol w:w="2389"/>
        <w:gridCol w:w="3827"/>
        <w:gridCol w:w="3686"/>
        <w:gridCol w:w="3544"/>
      </w:tblGrid>
      <w:tr w:rsidR="003E6272" w:rsidRPr="003E6272" w14:paraId="4A60DBE2" w14:textId="77777777" w:rsidTr="003E6272">
        <w:tc>
          <w:tcPr>
            <w:tcW w:w="1263" w:type="dxa"/>
          </w:tcPr>
          <w:p w14:paraId="71E113BB" w14:textId="77777777" w:rsidR="003E6272" w:rsidRPr="003E6272" w:rsidRDefault="003E6272" w:rsidP="003E6272">
            <w:pPr>
              <w:jc w:val="center"/>
              <w:rPr>
                <w:rFonts w:eastAsia="Calibri"/>
                <w:b/>
                <w:sz w:val="24"/>
                <w:szCs w:val="24"/>
              </w:rPr>
            </w:pPr>
            <w:r w:rsidRPr="003E6272">
              <w:rPr>
                <w:rFonts w:eastAsia="Calibri"/>
                <w:b/>
                <w:sz w:val="24"/>
                <w:szCs w:val="24"/>
              </w:rPr>
              <w:t>Месяц</w:t>
            </w:r>
          </w:p>
        </w:tc>
        <w:tc>
          <w:tcPr>
            <w:tcW w:w="2389" w:type="dxa"/>
          </w:tcPr>
          <w:p w14:paraId="62BEEF3B" w14:textId="77777777" w:rsidR="003E6272" w:rsidRPr="003E6272" w:rsidRDefault="003E6272" w:rsidP="003E6272">
            <w:pPr>
              <w:jc w:val="center"/>
              <w:rPr>
                <w:rFonts w:eastAsia="Calibri"/>
                <w:b/>
                <w:sz w:val="24"/>
                <w:szCs w:val="24"/>
              </w:rPr>
            </w:pPr>
            <w:r w:rsidRPr="003E6272">
              <w:rPr>
                <w:rFonts w:eastAsia="Calibri"/>
                <w:b/>
                <w:sz w:val="24"/>
                <w:szCs w:val="24"/>
              </w:rPr>
              <w:t>Тема</w:t>
            </w:r>
          </w:p>
        </w:tc>
        <w:tc>
          <w:tcPr>
            <w:tcW w:w="3827" w:type="dxa"/>
          </w:tcPr>
          <w:p w14:paraId="51ECA5D7" w14:textId="77777777" w:rsidR="003E6272" w:rsidRPr="003E6272" w:rsidRDefault="003E6272" w:rsidP="003E6272">
            <w:pPr>
              <w:jc w:val="center"/>
              <w:rPr>
                <w:rFonts w:eastAsia="Calibri"/>
                <w:b/>
                <w:sz w:val="24"/>
                <w:szCs w:val="24"/>
              </w:rPr>
            </w:pPr>
            <w:r w:rsidRPr="003E6272">
              <w:rPr>
                <w:rFonts w:eastAsia="Calibri"/>
                <w:b/>
                <w:sz w:val="24"/>
                <w:szCs w:val="24"/>
              </w:rPr>
              <w:t>Задачи</w:t>
            </w:r>
          </w:p>
        </w:tc>
        <w:tc>
          <w:tcPr>
            <w:tcW w:w="3686" w:type="dxa"/>
          </w:tcPr>
          <w:p w14:paraId="7EA30929" w14:textId="77777777" w:rsidR="003E6272" w:rsidRPr="003E6272" w:rsidRDefault="003E6272" w:rsidP="003E6272">
            <w:pPr>
              <w:jc w:val="center"/>
              <w:rPr>
                <w:rFonts w:eastAsia="Calibri"/>
                <w:b/>
                <w:sz w:val="24"/>
                <w:szCs w:val="24"/>
              </w:rPr>
            </w:pPr>
            <w:r w:rsidRPr="003E6272">
              <w:rPr>
                <w:rFonts w:eastAsia="Calibri"/>
                <w:b/>
                <w:sz w:val="24"/>
                <w:szCs w:val="24"/>
              </w:rPr>
              <w:t>Содержание работы</w:t>
            </w:r>
          </w:p>
        </w:tc>
        <w:tc>
          <w:tcPr>
            <w:tcW w:w="3544" w:type="dxa"/>
          </w:tcPr>
          <w:p w14:paraId="4FA364DA" w14:textId="77777777" w:rsidR="003E6272" w:rsidRPr="003E6272" w:rsidRDefault="003E6272" w:rsidP="003E6272">
            <w:pPr>
              <w:jc w:val="center"/>
              <w:rPr>
                <w:rFonts w:eastAsia="Calibri"/>
                <w:b/>
                <w:sz w:val="24"/>
                <w:szCs w:val="24"/>
              </w:rPr>
            </w:pPr>
            <w:r w:rsidRPr="003E6272">
              <w:rPr>
                <w:rFonts w:eastAsia="Calibri"/>
                <w:b/>
                <w:sz w:val="24"/>
                <w:szCs w:val="24"/>
              </w:rPr>
              <w:t>Взаимодействие с родителями</w:t>
            </w:r>
          </w:p>
        </w:tc>
      </w:tr>
      <w:tr w:rsidR="003E6272" w:rsidRPr="003E6272" w14:paraId="3398327D" w14:textId="77777777" w:rsidTr="003E6272">
        <w:tc>
          <w:tcPr>
            <w:tcW w:w="1263" w:type="dxa"/>
          </w:tcPr>
          <w:p w14:paraId="00E03B08" w14:textId="77777777" w:rsidR="003E6272" w:rsidRPr="003E6272" w:rsidRDefault="003E6272" w:rsidP="003E6272">
            <w:pPr>
              <w:jc w:val="center"/>
              <w:rPr>
                <w:rFonts w:eastAsia="Calibri"/>
                <w:b/>
                <w:sz w:val="24"/>
                <w:szCs w:val="24"/>
              </w:rPr>
            </w:pPr>
            <w:r w:rsidRPr="003E6272">
              <w:rPr>
                <w:rFonts w:eastAsia="Calibri"/>
                <w:b/>
                <w:sz w:val="24"/>
                <w:szCs w:val="24"/>
              </w:rPr>
              <w:t>Сентябрь</w:t>
            </w:r>
          </w:p>
        </w:tc>
        <w:tc>
          <w:tcPr>
            <w:tcW w:w="2389" w:type="dxa"/>
          </w:tcPr>
          <w:p w14:paraId="354551C9" w14:textId="77777777" w:rsidR="003E6272" w:rsidRPr="003E6272" w:rsidRDefault="003E6272" w:rsidP="003E6272">
            <w:pPr>
              <w:jc w:val="center"/>
              <w:rPr>
                <w:rFonts w:eastAsia="Calibri"/>
                <w:sz w:val="24"/>
                <w:szCs w:val="24"/>
              </w:rPr>
            </w:pPr>
            <w:r w:rsidRPr="003E6272">
              <w:rPr>
                <w:rFonts w:eastAsia="Calibri"/>
                <w:sz w:val="24"/>
                <w:szCs w:val="24"/>
              </w:rPr>
              <w:t>Посвящение в эковолонтеры</w:t>
            </w:r>
          </w:p>
          <w:p w14:paraId="3F5F687C" w14:textId="77777777" w:rsidR="003E6272" w:rsidRPr="003E6272" w:rsidRDefault="003E6272" w:rsidP="003E6272">
            <w:pPr>
              <w:jc w:val="center"/>
              <w:rPr>
                <w:rFonts w:eastAsia="Calibri"/>
                <w:b/>
                <w:sz w:val="24"/>
                <w:szCs w:val="24"/>
              </w:rPr>
            </w:pPr>
          </w:p>
        </w:tc>
        <w:tc>
          <w:tcPr>
            <w:tcW w:w="3827" w:type="dxa"/>
          </w:tcPr>
          <w:p w14:paraId="4A382192" w14:textId="77777777" w:rsidR="003E6272" w:rsidRPr="003E6272" w:rsidRDefault="003E6272" w:rsidP="003E6272">
            <w:pPr>
              <w:jc w:val="center"/>
              <w:rPr>
                <w:rFonts w:eastAsia="Calibri"/>
                <w:b/>
                <w:sz w:val="24"/>
                <w:szCs w:val="24"/>
              </w:rPr>
            </w:pPr>
            <w:r w:rsidRPr="003E6272">
              <w:rPr>
                <w:rFonts w:eastAsia="Calibri"/>
                <w:sz w:val="24"/>
                <w:szCs w:val="24"/>
              </w:rPr>
              <w:t>Создать условия формирования у детей ценностного отношения к природе, ее животному и растительному миру. Воспитания в детях культуры природолюбия.</w:t>
            </w:r>
          </w:p>
        </w:tc>
        <w:tc>
          <w:tcPr>
            <w:tcW w:w="3686" w:type="dxa"/>
          </w:tcPr>
          <w:p w14:paraId="666CA8F7" w14:textId="77777777" w:rsidR="003E6272" w:rsidRPr="003E6272" w:rsidRDefault="003E6272" w:rsidP="003E6272">
            <w:pPr>
              <w:jc w:val="center"/>
              <w:rPr>
                <w:rFonts w:eastAsia="Calibri"/>
                <w:sz w:val="24"/>
                <w:szCs w:val="24"/>
              </w:rPr>
            </w:pPr>
            <w:r w:rsidRPr="003E6272">
              <w:rPr>
                <w:rFonts w:eastAsia="Calibri"/>
                <w:sz w:val="24"/>
                <w:szCs w:val="24"/>
              </w:rPr>
              <w:t>Беседа «Кто такие эковолонтер»</w:t>
            </w:r>
          </w:p>
          <w:p w14:paraId="719AFE25" w14:textId="77777777" w:rsidR="003E6272" w:rsidRPr="003E6272" w:rsidRDefault="003E6272" w:rsidP="003E6272">
            <w:pPr>
              <w:jc w:val="center"/>
              <w:rPr>
                <w:rFonts w:eastAsia="Calibri"/>
                <w:sz w:val="24"/>
                <w:szCs w:val="24"/>
              </w:rPr>
            </w:pPr>
            <w:r w:rsidRPr="003E6272">
              <w:rPr>
                <w:rFonts w:eastAsia="Calibri"/>
                <w:sz w:val="24"/>
                <w:szCs w:val="24"/>
              </w:rPr>
              <w:t>(Составление правил и обязанностей участников «Школы эковолонтера)</w:t>
            </w:r>
          </w:p>
          <w:p w14:paraId="6214B94A" w14:textId="77777777" w:rsidR="003E6272" w:rsidRPr="003E6272" w:rsidRDefault="003E6272" w:rsidP="003E6272">
            <w:pPr>
              <w:jc w:val="center"/>
              <w:rPr>
                <w:rFonts w:eastAsia="Calibri"/>
                <w:sz w:val="24"/>
                <w:szCs w:val="24"/>
              </w:rPr>
            </w:pPr>
          </w:p>
          <w:p w14:paraId="501542CB" w14:textId="77777777" w:rsidR="003E6272" w:rsidRPr="003E6272" w:rsidRDefault="003E6272" w:rsidP="00730D59">
            <w:pPr>
              <w:jc w:val="center"/>
              <w:rPr>
                <w:rFonts w:eastAsia="Calibri"/>
                <w:sz w:val="24"/>
                <w:szCs w:val="24"/>
              </w:rPr>
            </w:pPr>
            <w:r w:rsidRPr="003E6272">
              <w:rPr>
                <w:rFonts w:eastAsia="Calibri"/>
                <w:sz w:val="24"/>
                <w:szCs w:val="24"/>
              </w:rPr>
              <w:t xml:space="preserve">Экскурсия по экологической тропе детского сада. </w:t>
            </w:r>
          </w:p>
          <w:p w14:paraId="2F340EE3" w14:textId="3A5A152B" w:rsidR="003E6272" w:rsidRPr="003E6272" w:rsidRDefault="003E6272" w:rsidP="00730D59">
            <w:pPr>
              <w:jc w:val="center"/>
              <w:rPr>
                <w:rFonts w:eastAsia="Calibri"/>
                <w:b/>
                <w:sz w:val="24"/>
                <w:szCs w:val="24"/>
              </w:rPr>
            </w:pPr>
            <w:r w:rsidRPr="003E6272">
              <w:rPr>
                <w:rFonts w:eastAsia="Calibri"/>
                <w:sz w:val="24"/>
                <w:szCs w:val="24"/>
              </w:rPr>
              <w:t xml:space="preserve">Уборка территории детского сада. </w:t>
            </w:r>
          </w:p>
        </w:tc>
        <w:tc>
          <w:tcPr>
            <w:tcW w:w="3544" w:type="dxa"/>
          </w:tcPr>
          <w:p w14:paraId="7B2BF4E6" w14:textId="77777777" w:rsidR="003E6272" w:rsidRPr="003E6272" w:rsidRDefault="003E6272" w:rsidP="003E6272">
            <w:pPr>
              <w:spacing w:after="200"/>
              <w:rPr>
                <w:rFonts w:eastAsia="Calibri"/>
                <w:sz w:val="24"/>
                <w:szCs w:val="24"/>
              </w:rPr>
            </w:pPr>
            <w:r w:rsidRPr="003E6272">
              <w:rPr>
                <w:rFonts w:eastAsia="Calibri"/>
                <w:sz w:val="24"/>
                <w:szCs w:val="24"/>
              </w:rPr>
              <w:t>Опрос родителей по теме «Мое отношение к эковолонтерству».</w:t>
            </w:r>
          </w:p>
          <w:p w14:paraId="605F24F9" w14:textId="77777777" w:rsidR="003E6272" w:rsidRPr="003E6272" w:rsidRDefault="003E6272" w:rsidP="003E6272">
            <w:pPr>
              <w:spacing w:after="200"/>
              <w:rPr>
                <w:rFonts w:eastAsia="Calibri"/>
                <w:sz w:val="24"/>
                <w:szCs w:val="24"/>
              </w:rPr>
            </w:pPr>
          </w:p>
          <w:p w14:paraId="3D1A4364" w14:textId="77777777" w:rsidR="003E6272" w:rsidRPr="003E6272" w:rsidRDefault="003E6272" w:rsidP="003E6272">
            <w:pPr>
              <w:spacing w:after="200"/>
              <w:rPr>
                <w:rFonts w:eastAsia="Calibri"/>
                <w:sz w:val="24"/>
                <w:szCs w:val="24"/>
              </w:rPr>
            </w:pPr>
            <w:r w:rsidRPr="003E6272">
              <w:rPr>
                <w:rFonts w:eastAsia="Calibri"/>
                <w:sz w:val="24"/>
                <w:szCs w:val="24"/>
              </w:rPr>
              <w:t>Участие в экосубботнике.</w:t>
            </w:r>
          </w:p>
        </w:tc>
      </w:tr>
      <w:tr w:rsidR="003E6272" w:rsidRPr="003E6272" w14:paraId="742DAC17" w14:textId="77777777" w:rsidTr="003E6272">
        <w:tc>
          <w:tcPr>
            <w:tcW w:w="1263" w:type="dxa"/>
          </w:tcPr>
          <w:p w14:paraId="70D5B31C" w14:textId="77777777" w:rsidR="003E6272" w:rsidRPr="003E6272" w:rsidRDefault="003E6272" w:rsidP="003E6272">
            <w:pPr>
              <w:jc w:val="center"/>
              <w:rPr>
                <w:rFonts w:eastAsia="Calibri"/>
                <w:b/>
                <w:sz w:val="24"/>
                <w:szCs w:val="24"/>
              </w:rPr>
            </w:pPr>
            <w:r w:rsidRPr="003E6272">
              <w:rPr>
                <w:rFonts w:eastAsia="Calibri"/>
                <w:b/>
                <w:sz w:val="24"/>
                <w:szCs w:val="24"/>
              </w:rPr>
              <w:t>Октябрь</w:t>
            </w:r>
          </w:p>
        </w:tc>
        <w:tc>
          <w:tcPr>
            <w:tcW w:w="2389" w:type="dxa"/>
          </w:tcPr>
          <w:p w14:paraId="514520DF" w14:textId="77777777" w:rsidR="003E6272" w:rsidRPr="003E6272" w:rsidRDefault="003E6272" w:rsidP="003E6272">
            <w:pPr>
              <w:jc w:val="center"/>
              <w:rPr>
                <w:rFonts w:eastAsia="Calibri"/>
                <w:sz w:val="24"/>
                <w:szCs w:val="24"/>
              </w:rPr>
            </w:pPr>
            <w:r w:rsidRPr="003E6272">
              <w:rPr>
                <w:rFonts w:eastAsia="Calibri"/>
                <w:sz w:val="24"/>
                <w:szCs w:val="24"/>
              </w:rPr>
              <w:t>Всемирный день защиты животных.</w:t>
            </w:r>
          </w:p>
          <w:p w14:paraId="640AF3D6" w14:textId="77777777" w:rsidR="003E6272" w:rsidRPr="003E6272" w:rsidRDefault="003E6272" w:rsidP="003E6272">
            <w:pPr>
              <w:jc w:val="center"/>
              <w:rPr>
                <w:rFonts w:eastAsia="Calibri"/>
                <w:sz w:val="24"/>
                <w:szCs w:val="24"/>
              </w:rPr>
            </w:pPr>
          </w:p>
          <w:p w14:paraId="13393701" w14:textId="77777777" w:rsidR="003E6272" w:rsidRPr="003E6272" w:rsidRDefault="003E6272" w:rsidP="003E6272">
            <w:pPr>
              <w:jc w:val="center"/>
              <w:rPr>
                <w:rFonts w:eastAsia="Calibri"/>
                <w:b/>
                <w:sz w:val="24"/>
                <w:szCs w:val="24"/>
              </w:rPr>
            </w:pPr>
            <w:r w:rsidRPr="003E6272">
              <w:rPr>
                <w:rFonts w:eastAsia="Calibri"/>
                <w:sz w:val="24"/>
                <w:szCs w:val="24"/>
              </w:rPr>
              <w:t>Акция «Сдай батарейку – спаси ежика»</w:t>
            </w:r>
          </w:p>
        </w:tc>
        <w:tc>
          <w:tcPr>
            <w:tcW w:w="3827" w:type="dxa"/>
          </w:tcPr>
          <w:p w14:paraId="14FFE82C" w14:textId="77777777" w:rsidR="003E6272" w:rsidRPr="003E6272" w:rsidRDefault="003E6272" w:rsidP="003E6272">
            <w:pPr>
              <w:jc w:val="center"/>
              <w:rPr>
                <w:rFonts w:eastAsia="Calibri"/>
                <w:sz w:val="24"/>
                <w:szCs w:val="24"/>
              </w:rPr>
            </w:pPr>
            <w:r w:rsidRPr="003E6272">
              <w:rPr>
                <w:rFonts w:eastAsia="Calibri"/>
                <w:sz w:val="24"/>
                <w:szCs w:val="24"/>
              </w:rPr>
              <w:t>Формирование у детей чувства ответственности за окружающую нас природу, воспитывать желание заботиться о животных.</w:t>
            </w:r>
          </w:p>
          <w:p w14:paraId="387AAC69" w14:textId="77777777" w:rsidR="003E6272" w:rsidRPr="003E6272" w:rsidRDefault="003E6272" w:rsidP="003E6272">
            <w:pPr>
              <w:jc w:val="center"/>
              <w:rPr>
                <w:rFonts w:eastAsia="Calibri"/>
                <w:sz w:val="24"/>
                <w:szCs w:val="24"/>
              </w:rPr>
            </w:pPr>
            <w:r w:rsidRPr="003E6272">
              <w:rPr>
                <w:rFonts w:eastAsia="Calibri"/>
                <w:sz w:val="24"/>
                <w:szCs w:val="24"/>
              </w:rPr>
              <w:t>Познакомить детей с Красной книгой.</w:t>
            </w:r>
          </w:p>
        </w:tc>
        <w:tc>
          <w:tcPr>
            <w:tcW w:w="3686" w:type="dxa"/>
          </w:tcPr>
          <w:p w14:paraId="55351C79" w14:textId="77777777" w:rsidR="003E6272" w:rsidRPr="003E6272" w:rsidRDefault="003E6272" w:rsidP="003E6272">
            <w:pPr>
              <w:jc w:val="center"/>
              <w:rPr>
                <w:rFonts w:eastAsia="Calibri"/>
                <w:sz w:val="24"/>
                <w:szCs w:val="24"/>
              </w:rPr>
            </w:pPr>
            <w:r w:rsidRPr="003E6272">
              <w:rPr>
                <w:rFonts w:eastAsia="Calibri"/>
                <w:sz w:val="24"/>
                <w:szCs w:val="24"/>
              </w:rPr>
              <w:t>Беседа «Что такое батарейка»</w:t>
            </w:r>
          </w:p>
          <w:p w14:paraId="7192301C" w14:textId="77777777" w:rsidR="003E6272" w:rsidRPr="003E6272" w:rsidRDefault="003E6272" w:rsidP="003E6272">
            <w:pPr>
              <w:jc w:val="center"/>
              <w:rPr>
                <w:rFonts w:eastAsia="Calibri"/>
                <w:sz w:val="24"/>
                <w:szCs w:val="24"/>
              </w:rPr>
            </w:pPr>
          </w:p>
          <w:p w14:paraId="104CA06E" w14:textId="77777777" w:rsidR="003E6272" w:rsidRPr="003E6272" w:rsidRDefault="003E6272" w:rsidP="003E6272">
            <w:pPr>
              <w:jc w:val="center"/>
              <w:rPr>
                <w:rFonts w:eastAsia="Calibri"/>
                <w:sz w:val="24"/>
                <w:szCs w:val="24"/>
              </w:rPr>
            </w:pPr>
            <w:r w:rsidRPr="003E6272">
              <w:rPr>
                <w:rFonts w:eastAsia="Calibri"/>
                <w:sz w:val="24"/>
                <w:szCs w:val="24"/>
              </w:rPr>
              <w:t>Размещение спец. контейнера с названием и символом нашей акции, для сбора использованных батареек.</w:t>
            </w:r>
          </w:p>
        </w:tc>
        <w:tc>
          <w:tcPr>
            <w:tcW w:w="3544" w:type="dxa"/>
          </w:tcPr>
          <w:p w14:paraId="66B351FB" w14:textId="77777777" w:rsidR="003E6272" w:rsidRPr="003E6272" w:rsidRDefault="003E6272" w:rsidP="003E6272">
            <w:pPr>
              <w:jc w:val="center"/>
              <w:rPr>
                <w:rFonts w:eastAsia="Calibri"/>
                <w:sz w:val="24"/>
                <w:szCs w:val="24"/>
              </w:rPr>
            </w:pPr>
            <w:r w:rsidRPr="003E6272">
              <w:rPr>
                <w:rFonts w:eastAsia="Calibri"/>
                <w:sz w:val="24"/>
                <w:szCs w:val="24"/>
              </w:rPr>
              <w:t>Привлечение родителей.</w:t>
            </w:r>
          </w:p>
          <w:p w14:paraId="085D08F7" w14:textId="69336171" w:rsidR="003E6272" w:rsidRPr="003E6272" w:rsidRDefault="003E6272" w:rsidP="003E6272">
            <w:pPr>
              <w:jc w:val="center"/>
              <w:rPr>
                <w:rFonts w:eastAsia="Calibri"/>
                <w:bCs/>
                <w:sz w:val="24"/>
                <w:szCs w:val="24"/>
              </w:rPr>
            </w:pPr>
            <w:r w:rsidRPr="003E6272">
              <w:rPr>
                <w:rFonts w:eastAsia="Calibri"/>
                <w:bCs/>
                <w:sz w:val="24"/>
                <w:szCs w:val="24"/>
              </w:rPr>
              <w:t xml:space="preserve">Консультация </w:t>
            </w:r>
            <w:r w:rsidR="0041214B">
              <w:rPr>
                <w:rFonts w:eastAsia="Calibri"/>
                <w:bCs/>
                <w:sz w:val="24"/>
                <w:szCs w:val="24"/>
              </w:rPr>
              <w:t>«</w:t>
            </w:r>
            <w:r w:rsidRPr="003E6272">
              <w:rPr>
                <w:rFonts w:eastAsia="Calibri"/>
                <w:bCs/>
                <w:sz w:val="24"/>
                <w:szCs w:val="24"/>
              </w:rPr>
              <w:t xml:space="preserve"> Утилизация батареек</w:t>
            </w:r>
            <w:r w:rsidR="0041214B">
              <w:rPr>
                <w:rFonts w:eastAsia="Calibri"/>
                <w:bCs/>
                <w:sz w:val="24"/>
                <w:szCs w:val="24"/>
              </w:rPr>
              <w:t>»</w:t>
            </w:r>
          </w:p>
        </w:tc>
      </w:tr>
      <w:tr w:rsidR="003E6272" w:rsidRPr="003E6272" w14:paraId="0CA44C58" w14:textId="77777777" w:rsidTr="003E6272">
        <w:tc>
          <w:tcPr>
            <w:tcW w:w="1263" w:type="dxa"/>
          </w:tcPr>
          <w:p w14:paraId="172FEFAF" w14:textId="77777777" w:rsidR="003E6272" w:rsidRPr="003E6272" w:rsidRDefault="003E6272" w:rsidP="003E6272">
            <w:pPr>
              <w:jc w:val="center"/>
              <w:rPr>
                <w:rFonts w:eastAsia="Calibri"/>
                <w:b/>
                <w:sz w:val="24"/>
                <w:szCs w:val="24"/>
              </w:rPr>
            </w:pPr>
            <w:r w:rsidRPr="003E6272">
              <w:rPr>
                <w:rFonts w:eastAsia="Calibri"/>
                <w:b/>
                <w:sz w:val="24"/>
                <w:szCs w:val="24"/>
              </w:rPr>
              <w:t>Ноябрь</w:t>
            </w:r>
          </w:p>
        </w:tc>
        <w:tc>
          <w:tcPr>
            <w:tcW w:w="2389" w:type="dxa"/>
          </w:tcPr>
          <w:p w14:paraId="250AD3D5" w14:textId="77777777" w:rsidR="003E6272" w:rsidRPr="003E6272" w:rsidRDefault="003E6272" w:rsidP="003E6272">
            <w:pPr>
              <w:jc w:val="center"/>
              <w:rPr>
                <w:rFonts w:eastAsia="Calibri"/>
                <w:sz w:val="24"/>
                <w:szCs w:val="24"/>
              </w:rPr>
            </w:pPr>
            <w:r w:rsidRPr="003E6272">
              <w:rPr>
                <w:rFonts w:eastAsia="Calibri"/>
                <w:sz w:val="24"/>
                <w:szCs w:val="24"/>
              </w:rPr>
              <w:t>Синичкин день</w:t>
            </w:r>
          </w:p>
        </w:tc>
        <w:tc>
          <w:tcPr>
            <w:tcW w:w="3827" w:type="dxa"/>
          </w:tcPr>
          <w:p w14:paraId="2B6D6241" w14:textId="2D55C25D" w:rsidR="003E6272" w:rsidRPr="003E6272" w:rsidRDefault="003E6272" w:rsidP="003E6272">
            <w:pPr>
              <w:jc w:val="center"/>
              <w:rPr>
                <w:rFonts w:eastAsia="Calibri"/>
                <w:sz w:val="24"/>
                <w:szCs w:val="24"/>
              </w:rPr>
            </w:pPr>
            <w:r w:rsidRPr="003E6272">
              <w:rPr>
                <w:rFonts w:eastAsia="Calibri"/>
                <w:sz w:val="24"/>
                <w:szCs w:val="24"/>
              </w:rPr>
              <w:t xml:space="preserve">Познакомить детей с зимующими птицами, привлечь внимание детей к </w:t>
            </w:r>
            <w:r w:rsidR="00D73030" w:rsidRPr="003E6272">
              <w:rPr>
                <w:rFonts w:eastAsia="Calibri"/>
                <w:sz w:val="24"/>
                <w:szCs w:val="24"/>
              </w:rPr>
              <w:t>зимним птичьим</w:t>
            </w:r>
            <w:r w:rsidRPr="003E6272">
              <w:rPr>
                <w:rFonts w:eastAsia="Calibri"/>
                <w:sz w:val="24"/>
                <w:szCs w:val="24"/>
              </w:rPr>
              <w:t xml:space="preserve"> проблемам, учить </w:t>
            </w:r>
          </w:p>
          <w:p w14:paraId="1E5F2338" w14:textId="77777777" w:rsidR="003E6272" w:rsidRPr="003E6272" w:rsidRDefault="003E6272" w:rsidP="003E6272">
            <w:pPr>
              <w:jc w:val="center"/>
              <w:rPr>
                <w:rFonts w:eastAsia="Calibri"/>
                <w:b/>
                <w:sz w:val="24"/>
                <w:szCs w:val="24"/>
              </w:rPr>
            </w:pPr>
            <w:r w:rsidRPr="003E6272">
              <w:rPr>
                <w:rFonts w:eastAsia="Calibri"/>
                <w:sz w:val="24"/>
                <w:szCs w:val="24"/>
              </w:rPr>
              <w:t>испытывать радость от участия в добром деле.</w:t>
            </w:r>
          </w:p>
        </w:tc>
        <w:tc>
          <w:tcPr>
            <w:tcW w:w="3686" w:type="dxa"/>
          </w:tcPr>
          <w:p w14:paraId="42D6D962" w14:textId="77777777" w:rsidR="003E6272" w:rsidRPr="003E6272" w:rsidRDefault="003E6272" w:rsidP="003E6272">
            <w:pPr>
              <w:jc w:val="center"/>
              <w:rPr>
                <w:rFonts w:eastAsia="Calibri"/>
                <w:sz w:val="24"/>
                <w:szCs w:val="24"/>
              </w:rPr>
            </w:pPr>
            <w:r w:rsidRPr="003E6272">
              <w:rPr>
                <w:rFonts w:eastAsia="Calibri"/>
                <w:sz w:val="24"/>
                <w:szCs w:val="24"/>
              </w:rPr>
              <w:t>Изготовление кормушек для птиц, развешивание их на территории детского сада и во дворах, подкорма птиц зимой, наблюдение за птицами.</w:t>
            </w:r>
          </w:p>
        </w:tc>
        <w:tc>
          <w:tcPr>
            <w:tcW w:w="3544" w:type="dxa"/>
          </w:tcPr>
          <w:p w14:paraId="475E6DBA" w14:textId="77777777" w:rsidR="003E6272" w:rsidRPr="003E6272" w:rsidRDefault="003E6272" w:rsidP="003E6272">
            <w:pPr>
              <w:jc w:val="center"/>
              <w:rPr>
                <w:rFonts w:eastAsia="Calibri"/>
                <w:sz w:val="24"/>
                <w:szCs w:val="24"/>
              </w:rPr>
            </w:pPr>
            <w:r w:rsidRPr="003E6272">
              <w:rPr>
                <w:rFonts w:eastAsia="Calibri"/>
                <w:sz w:val="24"/>
                <w:szCs w:val="24"/>
              </w:rPr>
              <w:t>Изготовление кормушек совместно с родителями. Проведение фотовыставки «Птичья столовая»</w:t>
            </w:r>
          </w:p>
        </w:tc>
      </w:tr>
      <w:tr w:rsidR="003E6272" w:rsidRPr="003E6272" w14:paraId="5072AFBC" w14:textId="77777777" w:rsidTr="003E6272">
        <w:tc>
          <w:tcPr>
            <w:tcW w:w="1263" w:type="dxa"/>
          </w:tcPr>
          <w:p w14:paraId="1611824B" w14:textId="77777777" w:rsidR="003E6272" w:rsidRPr="003E6272" w:rsidRDefault="003E6272" w:rsidP="003E6272">
            <w:pPr>
              <w:jc w:val="center"/>
              <w:rPr>
                <w:rFonts w:eastAsia="Calibri"/>
                <w:b/>
                <w:sz w:val="24"/>
                <w:szCs w:val="24"/>
              </w:rPr>
            </w:pPr>
            <w:r w:rsidRPr="003E6272">
              <w:rPr>
                <w:rFonts w:eastAsia="Calibri"/>
                <w:b/>
                <w:sz w:val="24"/>
                <w:szCs w:val="24"/>
              </w:rPr>
              <w:t>Декабрь</w:t>
            </w:r>
          </w:p>
        </w:tc>
        <w:tc>
          <w:tcPr>
            <w:tcW w:w="2389" w:type="dxa"/>
          </w:tcPr>
          <w:p w14:paraId="38C0452C" w14:textId="77777777" w:rsidR="003E6272" w:rsidRPr="003E6272" w:rsidRDefault="003E6272" w:rsidP="003E6272">
            <w:pPr>
              <w:jc w:val="center"/>
              <w:rPr>
                <w:rFonts w:eastAsia="Calibri"/>
                <w:sz w:val="24"/>
                <w:szCs w:val="24"/>
              </w:rPr>
            </w:pPr>
            <w:r w:rsidRPr="003E6272">
              <w:rPr>
                <w:rFonts w:eastAsia="Calibri"/>
                <w:sz w:val="24"/>
                <w:szCs w:val="24"/>
              </w:rPr>
              <w:t xml:space="preserve">Акция Елочка – </w:t>
            </w:r>
            <w:r w:rsidRPr="003E6272">
              <w:rPr>
                <w:rFonts w:eastAsia="Calibri"/>
                <w:sz w:val="24"/>
                <w:szCs w:val="24"/>
              </w:rPr>
              <w:lastRenderedPageBreak/>
              <w:t>зеленая иголочка</w:t>
            </w:r>
          </w:p>
          <w:p w14:paraId="432A7F3A" w14:textId="77777777" w:rsidR="003E6272" w:rsidRPr="003E6272" w:rsidRDefault="003E6272" w:rsidP="003E6272">
            <w:pPr>
              <w:jc w:val="center"/>
              <w:rPr>
                <w:rFonts w:eastAsia="Calibri"/>
                <w:sz w:val="24"/>
                <w:szCs w:val="24"/>
              </w:rPr>
            </w:pPr>
          </w:p>
          <w:p w14:paraId="505FB088" w14:textId="77777777" w:rsidR="003E6272" w:rsidRPr="003E6272" w:rsidRDefault="003E6272" w:rsidP="003E6272">
            <w:pPr>
              <w:jc w:val="center"/>
              <w:rPr>
                <w:rFonts w:eastAsia="Calibri"/>
                <w:b/>
                <w:sz w:val="24"/>
                <w:szCs w:val="24"/>
              </w:rPr>
            </w:pPr>
          </w:p>
        </w:tc>
        <w:tc>
          <w:tcPr>
            <w:tcW w:w="3827" w:type="dxa"/>
          </w:tcPr>
          <w:p w14:paraId="020430CB" w14:textId="77777777" w:rsidR="003E6272" w:rsidRPr="003E6272" w:rsidRDefault="003E6272" w:rsidP="003E6272">
            <w:pPr>
              <w:jc w:val="center"/>
              <w:rPr>
                <w:rFonts w:eastAsia="Calibri"/>
                <w:sz w:val="24"/>
                <w:szCs w:val="24"/>
              </w:rPr>
            </w:pPr>
            <w:r w:rsidRPr="003E6272">
              <w:rPr>
                <w:rFonts w:eastAsia="Calibri"/>
                <w:sz w:val="24"/>
                <w:szCs w:val="24"/>
              </w:rPr>
              <w:lastRenderedPageBreak/>
              <w:t xml:space="preserve">Убедить детей и родителей, что не </w:t>
            </w:r>
            <w:r w:rsidRPr="003E6272">
              <w:rPr>
                <w:rFonts w:eastAsia="Calibri"/>
                <w:sz w:val="24"/>
                <w:szCs w:val="24"/>
              </w:rPr>
              <w:lastRenderedPageBreak/>
              <w:t>стоит рубить ели ради нескольких праздничных дней, воспитывать бережное отношение к природе.</w:t>
            </w:r>
          </w:p>
          <w:p w14:paraId="75D097FC" w14:textId="77777777" w:rsidR="003E6272" w:rsidRPr="003E6272" w:rsidRDefault="003E6272" w:rsidP="003E6272">
            <w:pPr>
              <w:jc w:val="center"/>
              <w:rPr>
                <w:rFonts w:eastAsia="Calibri"/>
                <w:sz w:val="24"/>
                <w:szCs w:val="24"/>
              </w:rPr>
            </w:pPr>
            <w:r w:rsidRPr="003E6272">
              <w:rPr>
                <w:rFonts w:eastAsia="Calibri"/>
                <w:sz w:val="24"/>
                <w:szCs w:val="24"/>
              </w:rPr>
              <w:t>Расширить представление детей о празднике Новогодней елки</w:t>
            </w:r>
          </w:p>
        </w:tc>
        <w:tc>
          <w:tcPr>
            <w:tcW w:w="3686" w:type="dxa"/>
          </w:tcPr>
          <w:p w14:paraId="5E63A040" w14:textId="77777777" w:rsidR="003E6272" w:rsidRPr="003E6272" w:rsidRDefault="003E6272" w:rsidP="003E6272">
            <w:pPr>
              <w:jc w:val="center"/>
              <w:rPr>
                <w:rFonts w:eastAsia="Calibri"/>
                <w:b/>
                <w:sz w:val="24"/>
                <w:szCs w:val="24"/>
              </w:rPr>
            </w:pPr>
            <w:r w:rsidRPr="003E6272">
              <w:rPr>
                <w:rFonts w:eastAsia="Calibri"/>
                <w:sz w:val="24"/>
                <w:szCs w:val="24"/>
              </w:rPr>
              <w:lastRenderedPageBreak/>
              <w:t>Беседа «Новогодняя елка»</w:t>
            </w:r>
          </w:p>
        </w:tc>
        <w:tc>
          <w:tcPr>
            <w:tcW w:w="3544" w:type="dxa"/>
          </w:tcPr>
          <w:p w14:paraId="2F0791D7" w14:textId="77777777" w:rsidR="003E6272" w:rsidRPr="003E6272" w:rsidRDefault="003E6272" w:rsidP="003E6272">
            <w:pPr>
              <w:jc w:val="center"/>
              <w:rPr>
                <w:rFonts w:eastAsia="Calibri"/>
                <w:bCs/>
                <w:sz w:val="24"/>
                <w:szCs w:val="24"/>
              </w:rPr>
            </w:pPr>
            <w:r w:rsidRPr="003E6272">
              <w:rPr>
                <w:rFonts w:eastAsia="Calibri"/>
                <w:bCs/>
                <w:sz w:val="24"/>
                <w:szCs w:val="24"/>
              </w:rPr>
              <w:t>Изготовление елочной игрушки</w:t>
            </w:r>
          </w:p>
        </w:tc>
      </w:tr>
      <w:tr w:rsidR="003E6272" w:rsidRPr="003E6272" w14:paraId="568F8B36" w14:textId="77777777" w:rsidTr="003E6272">
        <w:tc>
          <w:tcPr>
            <w:tcW w:w="1263" w:type="dxa"/>
          </w:tcPr>
          <w:p w14:paraId="5ACC95D6" w14:textId="77777777" w:rsidR="003E6272" w:rsidRPr="003E6272" w:rsidRDefault="003E6272" w:rsidP="003E6272">
            <w:pPr>
              <w:jc w:val="center"/>
              <w:rPr>
                <w:rFonts w:eastAsia="Calibri"/>
                <w:b/>
                <w:sz w:val="24"/>
                <w:szCs w:val="24"/>
              </w:rPr>
            </w:pPr>
            <w:r w:rsidRPr="003E6272">
              <w:rPr>
                <w:rFonts w:eastAsia="Calibri"/>
                <w:b/>
                <w:sz w:val="24"/>
                <w:szCs w:val="24"/>
              </w:rPr>
              <w:t>Январь</w:t>
            </w:r>
          </w:p>
        </w:tc>
        <w:tc>
          <w:tcPr>
            <w:tcW w:w="2389" w:type="dxa"/>
          </w:tcPr>
          <w:p w14:paraId="759D2B13" w14:textId="77777777" w:rsidR="003E6272" w:rsidRPr="003E6272" w:rsidRDefault="003E6272" w:rsidP="003E6272">
            <w:pPr>
              <w:jc w:val="center"/>
              <w:rPr>
                <w:rFonts w:eastAsia="Calibri"/>
                <w:sz w:val="24"/>
                <w:szCs w:val="24"/>
              </w:rPr>
            </w:pPr>
            <w:r w:rsidRPr="003E6272">
              <w:rPr>
                <w:rFonts w:eastAsia="Calibri"/>
                <w:sz w:val="24"/>
                <w:szCs w:val="24"/>
              </w:rPr>
              <w:t>Акция Доброе братство – дороже богатства!</w:t>
            </w:r>
          </w:p>
          <w:p w14:paraId="298A6D2B" w14:textId="77777777" w:rsidR="003E6272" w:rsidRPr="003E6272" w:rsidRDefault="003E6272" w:rsidP="003E6272">
            <w:pPr>
              <w:jc w:val="center"/>
              <w:rPr>
                <w:rFonts w:eastAsia="Calibri"/>
                <w:sz w:val="24"/>
                <w:szCs w:val="24"/>
              </w:rPr>
            </w:pPr>
            <w:r w:rsidRPr="003E6272">
              <w:rPr>
                <w:rFonts w:eastAsia="Calibri"/>
                <w:sz w:val="24"/>
                <w:szCs w:val="24"/>
              </w:rPr>
              <w:t>(нагребание снега под деревья)</w:t>
            </w:r>
          </w:p>
          <w:p w14:paraId="3E8AC870" w14:textId="77777777" w:rsidR="003E6272" w:rsidRPr="003E6272" w:rsidRDefault="003E6272" w:rsidP="003E6272">
            <w:pPr>
              <w:jc w:val="center"/>
              <w:rPr>
                <w:rFonts w:eastAsia="Calibri"/>
                <w:sz w:val="24"/>
                <w:szCs w:val="24"/>
              </w:rPr>
            </w:pPr>
          </w:p>
          <w:p w14:paraId="6D3844E8" w14:textId="77777777" w:rsidR="003E6272" w:rsidRPr="003E6272" w:rsidRDefault="003E6272" w:rsidP="003E6272">
            <w:pPr>
              <w:jc w:val="center"/>
              <w:rPr>
                <w:rFonts w:eastAsia="Calibri"/>
                <w:sz w:val="24"/>
                <w:szCs w:val="24"/>
              </w:rPr>
            </w:pPr>
            <w:r w:rsidRPr="003E6272">
              <w:rPr>
                <w:rFonts w:eastAsia="Calibri"/>
                <w:sz w:val="24"/>
                <w:szCs w:val="24"/>
              </w:rPr>
              <w:t xml:space="preserve">Акция «Сдай макулатуру – спаси дерево» </w:t>
            </w:r>
          </w:p>
        </w:tc>
        <w:tc>
          <w:tcPr>
            <w:tcW w:w="3827" w:type="dxa"/>
          </w:tcPr>
          <w:p w14:paraId="22B8586B" w14:textId="77777777" w:rsidR="003E6272" w:rsidRPr="003E6272" w:rsidRDefault="003E6272" w:rsidP="003E6272">
            <w:pPr>
              <w:jc w:val="center"/>
              <w:rPr>
                <w:rFonts w:eastAsia="Calibri"/>
                <w:b/>
                <w:sz w:val="24"/>
                <w:szCs w:val="24"/>
              </w:rPr>
            </w:pPr>
            <w:r w:rsidRPr="003E6272">
              <w:rPr>
                <w:rFonts w:eastAsia="Calibri"/>
                <w:sz w:val="24"/>
                <w:szCs w:val="24"/>
              </w:rPr>
              <w:t>Привлечение внимания детей к необходимости вторичного использования природных ресурсов нашей планеты.</w:t>
            </w:r>
          </w:p>
        </w:tc>
        <w:tc>
          <w:tcPr>
            <w:tcW w:w="3686" w:type="dxa"/>
          </w:tcPr>
          <w:p w14:paraId="1524B626" w14:textId="77777777" w:rsidR="003E6272" w:rsidRPr="003E6272" w:rsidRDefault="003E6272" w:rsidP="003E6272">
            <w:pPr>
              <w:jc w:val="center"/>
              <w:rPr>
                <w:rFonts w:eastAsia="Calibri"/>
                <w:sz w:val="24"/>
                <w:szCs w:val="24"/>
              </w:rPr>
            </w:pPr>
            <w:r w:rsidRPr="003E6272">
              <w:rPr>
                <w:rFonts w:eastAsia="Calibri"/>
                <w:sz w:val="24"/>
                <w:szCs w:val="24"/>
              </w:rPr>
              <w:t>Беседа «Деревья – роль в жизни планеты»</w:t>
            </w:r>
          </w:p>
          <w:p w14:paraId="3C6C88E7" w14:textId="77777777" w:rsidR="003E6272" w:rsidRPr="003E6272" w:rsidRDefault="003E6272" w:rsidP="003E6272">
            <w:pPr>
              <w:jc w:val="center"/>
              <w:rPr>
                <w:rFonts w:eastAsia="Calibri"/>
                <w:b/>
                <w:sz w:val="24"/>
                <w:szCs w:val="24"/>
              </w:rPr>
            </w:pPr>
          </w:p>
          <w:p w14:paraId="2ACCC921" w14:textId="77777777" w:rsidR="003E6272" w:rsidRPr="003E6272" w:rsidRDefault="003E6272" w:rsidP="003E6272">
            <w:pPr>
              <w:jc w:val="center"/>
              <w:rPr>
                <w:rFonts w:eastAsia="Calibri"/>
                <w:b/>
                <w:sz w:val="24"/>
                <w:szCs w:val="24"/>
              </w:rPr>
            </w:pPr>
          </w:p>
        </w:tc>
        <w:tc>
          <w:tcPr>
            <w:tcW w:w="3544" w:type="dxa"/>
          </w:tcPr>
          <w:p w14:paraId="0D4CCE35" w14:textId="77777777" w:rsidR="003E6272" w:rsidRPr="003E6272" w:rsidRDefault="003E6272" w:rsidP="003E6272">
            <w:pPr>
              <w:spacing w:after="200"/>
              <w:jc w:val="both"/>
              <w:rPr>
                <w:rFonts w:eastAsia="Calibri"/>
                <w:sz w:val="24"/>
                <w:szCs w:val="24"/>
              </w:rPr>
            </w:pPr>
            <w:r w:rsidRPr="003E6272">
              <w:rPr>
                <w:rFonts w:eastAsia="Calibri"/>
                <w:sz w:val="24"/>
                <w:szCs w:val="24"/>
              </w:rPr>
              <w:t xml:space="preserve">Выставка поделок «Вторая жизнь старым вещам». </w:t>
            </w:r>
          </w:p>
        </w:tc>
      </w:tr>
      <w:tr w:rsidR="003E6272" w:rsidRPr="003E6272" w14:paraId="408A16A3" w14:textId="77777777" w:rsidTr="003E6272">
        <w:tc>
          <w:tcPr>
            <w:tcW w:w="1263" w:type="dxa"/>
          </w:tcPr>
          <w:p w14:paraId="5BDC8D27" w14:textId="77777777" w:rsidR="003E6272" w:rsidRPr="003E6272" w:rsidRDefault="003E6272" w:rsidP="003E6272">
            <w:pPr>
              <w:jc w:val="center"/>
              <w:rPr>
                <w:rFonts w:eastAsia="Calibri"/>
                <w:b/>
                <w:sz w:val="24"/>
                <w:szCs w:val="24"/>
              </w:rPr>
            </w:pPr>
            <w:r w:rsidRPr="003E6272">
              <w:rPr>
                <w:rFonts w:eastAsia="Calibri"/>
                <w:b/>
                <w:sz w:val="24"/>
                <w:szCs w:val="24"/>
              </w:rPr>
              <w:t>Февраль</w:t>
            </w:r>
          </w:p>
        </w:tc>
        <w:tc>
          <w:tcPr>
            <w:tcW w:w="2389" w:type="dxa"/>
          </w:tcPr>
          <w:p w14:paraId="371FF8A5" w14:textId="77777777" w:rsidR="003E6272" w:rsidRPr="003E6272" w:rsidRDefault="003E6272" w:rsidP="003E6272">
            <w:pPr>
              <w:jc w:val="center"/>
              <w:rPr>
                <w:rFonts w:eastAsia="Calibri"/>
                <w:b/>
                <w:sz w:val="24"/>
                <w:szCs w:val="24"/>
              </w:rPr>
            </w:pPr>
            <w:r w:rsidRPr="003E6272">
              <w:rPr>
                <w:rFonts w:eastAsia="Calibri"/>
                <w:sz w:val="24"/>
                <w:szCs w:val="24"/>
              </w:rPr>
              <w:t xml:space="preserve">Огород на подоконнике </w:t>
            </w:r>
          </w:p>
        </w:tc>
        <w:tc>
          <w:tcPr>
            <w:tcW w:w="3827" w:type="dxa"/>
          </w:tcPr>
          <w:p w14:paraId="6092A5DC" w14:textId="77777777" w:rsidR="003E6272" w:rsidRPr="003E6272" w:rsidRDefault="003E6272" w:rsidP="003E6272">
            <w:pPr>
              <w:jc w:val="center"/>
              <w:rPr>
                <w:rFonts w:eastAsia="Calibri"/>
                <w:b/>
                <w:sz w:val="24"/>
                <w:szCs w:val="24"/>
              </w:rPr>
            </w:pPr>
            <w:r w:rsidRPr="003E6272">
              <w:rPr>
                <w:rFonts w:eastAsia="Calibri"/>
                <w:sz w:val="24"/>
                <w:szCs w:val="24"/>
              </w:rPr>
              <w:t>Создать условия для развития самостоятельности детей, умение ухаживать за растениями (поливать, рыхлить), развитие наблюдательности.</w:t>
            </w:r>
          </w:p>
        </w:tc>
        <w:tc>
          <w:tcPr>
            <w:tcW w:w="3686" w:type="dxa"/>
          </w:tcPr>
          <w:p w14:paraId="74F1D38B" w14:textId="77777777" w:rsidR="003E6272" w:rsidRPr="003E6272" w:rsidRDefault="003E6272" w:rsidP="003E6272">
            <w:pPr>
              <w:jc w:val="center"/>
              <w:rPr>
                <w:rFonts w:eastAsia="Calibri"/>
                <w:b/>
                <w:sz w:val="24"/>
                <w:szCs w:val="24"/>
              </w:rPr>
            </w:pPr>
            <w:r w:rsidRPr="003E6272">
              <w:rPr>
                <w:rFonts w:eastAsia="Calibri"/>
                <w:sz w:val="24"/>
                <w:szCs w:val="24"/>
              </w:rPr>
              <w:t>Создание огорода на подоконнике. Оформление ящиков, стаканчиков под семена, посадка семян, полив, ежедневное наблюдение.</w:t>
            </w:r>
          </w:p>
        </w:tc>
        <w:tc>
          <w:tcPr>
            <w:tcW w:w="3544" w:type="dxa"/>
          </w:tcPr>
          <w:p w14:paraId="7C4D678A" w14:textId="77777777" w:rsidR="003E6272" w:rsidRPr="003E6272" w:rsidRDefault="003E6272" w:rsidP="003E6272">
            <w:pPr>
              <w:spacing w:after="200"/>
              <w:jc w:val="both"/>
              <w:rPr>
                <w:rFonts w:eastAsia="Calibri"/>
                <w:sz w:val="24"/>
                <w:szCs w:val="24"/>
              </w:rPr>
            </w:pPr>
            <w:r w:rsidRPr="003E6272">
              <w:rPr>
                <w:rFonts w:eastAsia="Calibri"/>
                <w:sz w:val="24"/>
                <w:szCs w:val="24"/>
              </w:rPr>
              <w:t>Консультация Знакомство детей с позитивным опытом огородничества.</w:t>
            </w:r>
          </w:p>
        </w:tc>
      </w:tr>
      <w:tr w:rsidR="003E6272" w:rsidRPr="003E6272" w14:paraId="57CABC22" w14:textId="77777777" w:rsidTr="003E6272">
        <w:tc>
          <w:tcPr>
            <w:tcW w:w="1263" w:type="dxa"/>
          </w:tcPr>
          <w:p w14:paraId="0C934EA6" w14:textId="77777777" w:rsidR="003E6272" w:rsidRPr="003E6272" w:rsidRDefault="003E6272" w:rsidP="003E6272">
            <w:pPr>
              <w:jc w:val="center"/>
              <w:rPr>
                <w:rFonts w:eastAsia="Calibri"/>
                <w:b/>
                <w:sz w:val="24"/>
                <w:szCs w:val="24"/>
              </w:rPr>
            </w:pPr>
            <w:r w:rsidRPr="003E6272">
              <w:rPr>
                <w:rFonts w:eastAsia="Calibri"/>
                <w:b/>
                <w:sz w:val="24"/>
                <w:szCs w:val="24"/>
              </w:rPr>
              <w:t>Март</w:t>
            </w:r>
          </w:p>
        </w:tc>
        <w:tc>
          <w:tcPr>
            <w:tcW w:w="2389" w:type="dxa"/>
          </w:tcPr>
          <w:p w14:paraId="0A3CEB35" w14:textId="77777777" w:rsidR="003E6272" w:rsidRPr="003E6272" w:rsidRDefault="003E6272" w:rsidP="003E6272">
            <w:pPr>
              <w:jc w:val="center"/>
              <w:rPr>
                <w:rFonts w:eastAsia="Calibri"/>
                <w:b/>
                <w:sz w:val="24"/>
                <w:szCs w:val="24"/>
              </w:rPr>
            </w:pPr>
            <w:r w:rsidRPr="003E6272">
              <w:rPr>
                <w:rFonts w:eastAsia="Calibri"/>
                <w:sz w:val="24"/>
                <w:szCs w:val="24"/>
              </w:rPr>
              <w:t>Акция «Береги воду»</w:t>
            </w:r>
          </w:p>
        </w:tc>
        <w:tc>
          <w:tcPr>
            <w:tcW w:w="3827" w:type="dxa"/>
          </w:tcPr>
          <w:p w14:paraId="5E180CDF" w14:textId="77777777" w:rsidR="003E6272" w:rsidRPr="003E6272" w:rsidRDefault="003E6272" w:rsidP="003E6272">
            <w:pPr>
              <w:jc w:val="center"/>
              <w:rPr>
                <w:rFonts w:eastAsia="Calibri"/>
                <w:sz w:val="24"/>
                <w:szCs w:val="24"/>
              </w:rPr>
            </w:pPr>
            <w:r w:rsidRPr="003E6272">
              <w:rPr>
                <w:rFonts w:eastAsia="Calibri"/>
                <w:sz w:val="24"/>
                <w:szCs w:val="24"/>
              </w:rPr>
              <w:t>Воспитывать бережное отношение к воде, развивать представление о значении воды в жизни человека и всего живого.</w:t>
            </w:r>
          </w:p>
          <w:p w14:paraId="5BB29ED4" w14:textId="77777777" w:rsidR="003E6272" w:rsidRPr="003E6272" w:rsidRDefault="003E6272" w:rsidP="003E6272">
            <w:pPr>
              <w:jc w:val="center"/>
              <w:rPr>
                <w:rFonts w:eastAsia="Calibri"/>
                <w:bCs/>
                <w:sz w:val="24"/>
                <w:szCs w:val="24"/>
              </w:rPr>
            </w:pPr>
            <w:r w:rsidRPr="003E6272">
              <w:rPr>
                <w:rFonts w:eastAsia="Calibri"/>
                <w:bCs/>
                <w:sz w:val="24"/>
                <w:szCs w:val="24"/>
              </w:rPr>
              <w:t>Прививать навыки экономичного расходования воды.</w:t>
            </w:r>
          </w:p>
        </w:tc>
        <w:tc>
          <w:tcPr>
            <w:tcW w:w="3686" w:type="dxa"/>
          </w:tcPr>
          <w:p w14:paraId="6E84005B" w14:textId="77777777" w:rsidR="003E6272" w:rsidRPr="003E6272" w:rsidRDefault="003E6272" w:rsidP="003E6272">
            <w:pPr>
              <w:jc w:val="center"/>
              <w:rPr>
                <w:rFonts w:eastAsia="Calibri"/>
                <w:bCs/>
                <w:sz w:val="24"/>
                <w:szCs w:val="24"/>
              </w:rPr>
            </w:pPr>
            <w:r w:rsidRPr="003E6272">
              <w:rPr>
                <w:rFonts w:eastAsia="Calibri"/>
                <w:bCs/>
                <w:sz w:val="24"/>
                <w:szCs w:val="24"/>
              </w:rPr>
              <w:t>Беседа – вода источник жизни!</w:t>
            </w:r>
          </w:p>
          <w:p w14:paraId="590E9EFD" w14:textId="77777777" w:rsidR="003E6272" w:rsidRPr="003E6272" w:rsidRDefault="003E6272" w:rsidP="003E6272">
            <w:pPr>
              <w:jc w:val="center"/>
              <w:rPr>
                <w:rFonts w:eastAsia="Calibri"/>
                <w:bCs/>
                <w:sz w:val="24"/>
                <w:szCs w:val="24"/>
              </w:rPr>
            </w:pPr>
          </w:p>
          <w:p w14:paraId="20F63A89" w14:textId="77777777" w:rsidR="003E6272" w:rsidRPr="003E6272" w:rsidRDefault="003E6272" w:rsidP="003E6272">
            <w:pPr>
              <w:jc w:val="center"/>
              <w:rPr>
                <w:rFonts w:eastAsia="Calibri"/>
                <w:bCs/>
                <w:sz w:val="24"/>
                <w:szCs w:val="24"/>
              </w:rPr>
            </w:pPr>
            <w:r w:rsidRPr="003E6272">
              <w:rPr>
                <w:rFonts w:eastAsia="Calibri"/>
                <w:bCs/>
                <w:sz w:val="24"/>
                <w:szCs w:val="24"/>
              </w:rPr>
              <w:t>Дети проводят рейд с целью экономичного использования воды членами их семьи.</w:t>
            </w:r>
          </w:p>
        </w:tc>
        <w:tc>
          <w:tcPr>
            <w:tcW w:w="3544" w:type="dxa"/>
          </w:tcPr>
          <w:p w14:paraId="21305F74" w14:textId="77777777" w:rsidR="003E6272" w:rsidRPr="003E6272" w:rsidRDefault="003E6272" w:rsidP="003E6272">
            <w:pPr>
              <w:jc w:val="center"/>
              <w:rPr>
                <w:rFonts w:eastAsia="Calibri"/>
                <w:bCs/>
                <w:sz w:val="24"/>
                <w:szCs w:val="24"/>
              </w:rPr>
            </w:pPr>
            <w:r w:rsidRPr="003E6272">
              <w:rPr>
                <w:rFonts w:eastAsia="Calibri"/>
                <w:bCs/>
                <w:sz w:val="24"/>
                <w:szCs w:val="24"/>
              </w:rPr>
              <w:t>Дети совместно с родителями изготавливают листовки экономичного использования воды. Размещают из в подъездах своих домов.</w:t>
            </w:r>
          </w:p>
        </w:tc>
      </w:tr>
      <w:tr w:rsidR="003E6272" w:rsidRPr="003E6272" w14:paraId="7FB7C8FA" w14:textId="77777777" w:rsidTr="003E6272">
        <w:tc>
          <w:tcPr>
            <w:tcW w:w="1263" w:type="dxa"/>
          </w:tcPr>
          <w:p w14:paraId="17A039C6" w14:textId="77777777" w:rsidR="003E6272" w:rsidRPr="003E6272" w:rsidRDefault="003E6272" w:rsidP="003E6272">
            <w:pPr>
              <w:jc w:val="center"/>
              <w:rPr>
                <w:rFonts w:eastAsia="Calibri"/>
                <w:b/>
                <w:sz w:val="24"/>
                <w:szCs w:val="24"/>
              </w:rPr>
            </w:pPr>
            <w:r w:rsidRPr="003E6272">
              <w:rPr>
                <w:rFonts w:eastAsia="Calibri"/>
                <w:b/>
                <w:sz w:val="24"/>
                <w:szCs w:val="24"/>
              </w:rPr>
              <w:t>Апрель</w:t>
            </w:r>
          </w:p>
        </w:tc>
        <w:tc>
          <w:tcPr>
            <w:tcW w:w="2389" w:type="dxa"/>
          </w:tcPr>
          <w:p w14:paraId="78D5171A" w14:textId="77777777" w:rsidR="003E6272" w:rsidRPr="003E6272" w:rsidRDefault="003E6272" w:rsidP="003E6272">
            <w:pPr>
              <w:jc w:val="center"/>
              <w:rPr>
                <w:rFonts w:eastAsia="Calibri"/>
                <w:b/>
                <w:sz w:val="24"/>
                <w:szCs w:val="24"/>
              </w:rPr>
            </w:pPr>
            <w:r w:rsidRPr="003E6272">
              <w:rPr>
                <w:rFonts w:eastAsia="Calibri"/>
                <w:sz w:val="24"/>
                <w:szCs w:val="24"/>
              </w:rPr>
              <w:t xml:space="preserve">Акция Чистый лес – территория без огня. Всемирный день леса </w:t>
            </w:r>
          </w:p>
        </w:tc>
        <w:tc>
          <w:tcPr>
            <w:tcW w:w="3827" w:type="dxa"/>
          </w:tcPr>
          <w:p w14:paraId="21E426CD" w14:textId="77777777" w:rsidR="003E6272" w:rsidRPr="003E6272" w:rsidRDefault="003E6272" w:rsidP="003E6272">
            <w:pPr>
              <w:jc w:val="center"/>
              <w:rPr>
                <w:rFonts w:eastAsia="Calibri"/>
                <w:b/>
                <w:sz w:val="24"/>
                <w:szCs w:val="24"/>
              </w:rPr>
            </w:pPr>
            <w:r w:rsidRPr="003E6272">
              <w:rPr>
                <w:rFonts w:eastAsia="Calibri"/>
                <w:sz w:val="24"/>
                <w:szCs w:val="24"/>
              </w:rPr>
              <w:t>Создать условия для эмоционального благополучия через уважительное отношение к чувствам и потребностям каждого ребенка.</w:t>
            </w:r>
          </w:p>
        </w:tc>
        <w:tc>
          <w:tcPr>
            <w:tcW w:w="3686" w:type="dxa"/>
          </w:tcPr>
          <w:p w14:paraId="48B13EBE" w14:textId="77777777" w:rsidR="003E6272" w:rsidRPr="003E6272" w:rsidRDefault="003E6272" w:rsidP="003E6272">
            <w:pPr>
              <w:jc w:val="center"/>
              <w:rPr>
                <w:rFonts w:eastAsia="Calibri"/>
                <w:sz w:val="24"/>
                <w:szCs w:val="24"/>
              </w:rPr>
            </w:pPr>
            <w:r w:rsidRPr="003E6272">
              <w:rPr>
                <w:rFonts w:eastAsia="Calibri"/>
                <w:sz w:val="24"/>
                <w:szCs w:val="24"/>
              </w:rPr>
              <w:t xml:space="preserve">Беседа </w:t>
            </w:r>
          </w:p>
          <w:p w14:paraId="52C0E8AC" w14:textId="77777777" w:rsidR="003E6272" w:rsidRPr="003E6272" w:rsidRDefault="003E6272" w:rsidP="003E6272">
            <w:pPr>
              <w:jc w:val="center"/>
              <w:rPr>
                <w:rFonts w:eastAsia="Calibri"/>
                <w:bCs/>
                <w:sz w:val="24"/>
                <w:szCs w:val="24"/>
              </w:rPr>
            </w:pPr>
            <w:r w:rsidRPr="003E6272">
              <w:rPr>
                <w:rFonts w:eastAsia="Calibri"/>
                <w:bCs/>
                <w:sz w:val="24"/>
                <w:szCs w:val="24"/>
              </w:rPr>
              <w:t>Причины возгорания в лесу.</w:t>
            </w:r>
          </w:p>
          <w:p w14:paraId="4DAAECAB" w14:textId="77777777" w:rsidR="003E6272" w:rsidRPr="003E6272" w:rsidRDefault="003E6272" w:rsidP="003E6272">
            <w:pPr>
              <w:rPr>
                <w:rFonts w:eastAsia="Calibri"/>
                <w:bCs/>
                <w:sz w:val="24"/>
                <w:szCs w:val="24"/>
              </w:rPr>
            </w:pPr>
          </w:p>
          <w:p w14:paraId="5662451C" w14:textId="77777777" w:rsidR="003E6272" w:rsidRDefault="003E6272" w:rsidP="003E6272">
            <w:pPr>
              <w:jc w:val="center"/>
              <w:rPr>
                <w:rFonts w:eastAsia="Calibri"/>
                <w:sz w:val="24"/>
                <w:szCs w:val="24"/>
              </w:rPr>
            </w:pPr>
            <w:r w:rsidRPr="003E6272">
              <w:rPr>
                <w:rFonts w:eastAsia="Calibri"/>
                <w:sz w:val="24"/>
                <w:szCs w:val="24"/>
              </w:rPr>
              <w:t>Очистка территории части экологической тропы на территории детского сада.</w:t>
            </w:r>
          </w:p>
          <w:p w14:paraId="31464253" w14:textId="10B3A233" w:rsidR="003E6272" w:rsidRPr="003E6272" w:rsidRDefault="003E6272" w:rsidP="003E6272">
            <w:pPr>
              <w:jc w:val="center"/>
              <w:rPr>
                <w:rFonts w:eastAsia="Calibri"/>
                <w:sz w:val="24"/>
                <w:szCs w:val="24"/>
              </w:rPr>
            </w:pPr>
          </w:p>
        </w:tc>
        <w:tc>
          <w:tcPr>
            <w:tcW w:w="3544" w:type="dxa"/>
          </w:tcPr>
          <w:p w14:paraId="6F6B3AB3" w14:textId="77777777" w:rsidR="003E6272" w:rsidRPr="003E6272" w:rsidRDefault="003E6272" w:rsidP="003E6272">
            <w:pPr>
              <w:jc w:val="center"/>
              <w:rPr>
                <w:rFonts w:eastAsia="Calibri"/>
                <w:b/>
                <w:sz w:val="24"/>
                <w:szCs w:val="24"/>
              </w:rPr>
            </w:pPr>
            <w:r w:rsidRPr="003E6272">
              <w:rPr>
                <w:rFonts w:eastAsia="Calibri"/>
                <w:sz w:val="24"/>
                <w:szCs w:val="24"/>
              </w:rPr>
              <w:t>Памятка для родителей Природные пожары и их предотвращение</w:t>
            </w:r>
          </w:p>
        </w:tc>
      </w:tr>
      <w:tr w:rsidR="003E6272" w:rsidRPr="003E6272" w14:paraId="0096E5E8" w14:textId="77777777" w:rsidTr="003E6272">
        <w:tc>
          <w:tcPr>
            <w:tcW w:w="1263" w:type="dxa"/>
          </w:tcPr>
          <w:p w14:paraId="48A62B03" w14:textId="77777777" w:rsidR="003E6272" w:rsidRPr="003E6272" w:rsidRDefault="003E6272" w:rsidP="003E6272">
            <w:pPr>
              <w:jc w:val="center"/>
              <w:rPr>
                <w:rFonts w:eastAsia="Calibri"/>
                <w:b/>
                <w:sz w:val="24"/>
                <w:szCs w:val="24"/>
              </w:rPr>
            </w:pPr>
            <w:r w:rsidRPr="003E6272">
              <w:rPr>
                <w:rFonts w:eastAsia="Calibri"/>
                <w:b/>
                <w:sz w:val="24"/>
                <w:szCs w:val="24"/>
              </w:rPr>
              <w:t>Май</w:t>
            </w:r>
          </w:p>
        </w:tc>
        <w:tc>
          <w:tcPr>
            <w:tcW w:w="2389" w:type="dxa"/>
          </w:tcPr>
          <w:p w14:paraId="29CCE63C" w14:textId="77777777" w:rsidR="003E6272" w:rsidRPr="003E6272" w:rsidRDefault="003E6272" w:rsidP="003E6272">
            <w:pPr>
              <w:jc w:val="center"/>
              <w:rPr>
                <w:rFonts w:eastAsia="Calibri"/>
                <w:sz w:val="24"/>
                <w:szCs w:val="24"/>
              </w:rPr>
            </w:pPr>
            <w:r w:rsidRPr="003E6272">
              <w:rPr>
                <w:rFonts w:eastAsia="Calibri"/>
                <w:sz w:val="24"/>
                <w:szCs w:val="24"/>
              </w:rPr>
              <w:t xml:space="preserve">Чистая планета – благоустройство территории детского </w:t>
            </w:r>
            <w:r w:rsidRPr="003E6272">
              <w:rPr>
                <w:rFonts w:eastAsia="Calibri"/>
                <w:sz w:val="24"/>
                <w:szCs w:val="24"/>
              </w:rPr>
              <w:lastRenderedPageBreak/>
              <w:t>сада.</w:t>
            </w:r>
          </w:p>
          <w:p w14:paraId="34A964F6" w14:textId="77777777" w:rsidR="003E6272" w:rsidRPr="003E6272" w:rsidRDefault="003E6272" w:rsidP="003E6272">
            <w:pPr>
              <w:jc w:val="center"/>
              <w:rPr>
                <w:rFonts w:eastAsia="Calibri"/>
                <w:sz w:val="24"/>
                <w:szCs w:val="24"/>
              </w:rPr>
            </w:pPr>
          </w:p>
          <w:p w14:paraId="6193110D" w14:textId="77777777" w:rsidR="003E6272" w:rsidRPr="003E6272" w:rsidRDefault="003E6272" w:rsidP="003E6272">
            <w:pPr>
              <w:jc w:val="center"/>
              <w:rPr>
                <w:rFonts w:eastAsia="Calibri"/>
                <w:sz w:val="24"/>
                <w:szCs w:val="24"/>
              </w:rPr>
            </w:pPr>
            <w:r w:rsidRPr="003E6272">
              <w:rPr>
                <w:rFonts w:eastAsia="Calibri"/>
                <w:sz w:val="24"/>
                <w:szCs w:val="24"/>
              </w:rPr>
              <w:t>Акция «Чистый двор»</w:t>
            </w:r>
          </w:p>
        </w:tc>
        <w:tc>
          <w:tcPr>
            <w:tcW w:w="3827" w:type="dxa"/>
          </w:tcPr>
          <w:p w14:paraId="6201F7D6" w14:textId="77777777" w:rsidR="003E6272" w:rsidRPr="003E6272" w:rsidRDefault="003E6272" w:rsidP="003E6272">
            <w:pPr>
              <w:jc w:val="center"/>
              <w:rPr>
                <w:rFonts w:eastAsia="Calibri"/>
                <w:bCs/>
                <w:sz w:val="24"/>
                <w:szCs w:val="24"/>
              </w:rPr>
            </w:pPr>
            <w:r w:rsidRPr="003E6272">
              <w:rPr>
                <w:rFonts w:eastAsia="Calibri"/>
                <w:bCs/>
                <w:sz w:val="24"/>
                <w:szCs w:val="24"/>
              </w:rPr>
              <w:lastRenderedPageBreak/>
              <w:t>Привлечь внимание детей к экологическим проблемам родного поселка, детского сада.</w:t>
            </w:r>
          </w:p>
          <w:p w14:paraId="008DBDF7" w14:textId="77777777" w:rsidR="003E6272" w:rsidRPr="003E6272" w:rsidRDefault="003E6272" w:rsidP="003E6272">
            <w:pPr>
              <w:jc w:val="center"/>
              <w:rPr>
                <w:rFonts w:eastAsia="Calibri"/>
                <w:bCs/>
                <w:sz w:val="24"/>
                <w:szCs w:val="24"/>
              </w:rPr>
            </w:pPr>
            <w:r w:rsidRPr="003E6272">
              <w:rPr>
                <w:rFonts w:eastAsia="Calibri"/>
                <w:bCs/>
                <w:sz w:val="24"/>
                <w:szCs w:val="24"/>
              </w:rPr>
              <w:lastRenderedPageBreak/>
              <w:t>Воспитывать потребность принимать личное участие в сохранности окружающей среды родного детского сада, воспитывать уважение к труду.</w:t>
            </w:r>
          </w:p>
        </w:tc>
        <w:tc>
          <w:tcPr>
            <w:tcW w:w="3686" w:type="dxa"/>
          </w:tcPr>
          <w:p w14:paraId="48FFE153" w14:textId="162A0CFD" w:rsidR="003E6272" w:rsidRDefault="003E6272" w:rsidP="003E6272">
            <w:pPr>
              <w:jc w:val="center"/>
              <w:rPr>
                <w:rFonts w:eastAsia="Calibri"/>
                <w:bCs/>
                <w:sz w:val="24"/>
                <w:szCs w:val="24"/>
              </w:rPr>
            </w:pPr>
            <w:r w:rsidRPr="003E6272">
              <w:rPr>
                <w:rFonts w:eastAsia="Calibri"/>
                <w:bCs/>
                <w:sz w:val="24"/>
                <w:szCs w:val="24"/>
              </w:rPr>
              <w:lastRenderedPageBreak/>
              <w:t>Квест – игра «Эколята – защитники природы»</w:t>
            </w:r>
          </w:p>
          <w:p w14:paraId="4E87A112" w14:textId="77777777" w:rsidR="003E6272" w:rsidRPr="000D6B18" w:rsidRDefault="003E6272" w:rsidP="003E6272">
            <w:pPr>
              <w:jc w:val="center"/>
              <w:rPr>
                <w:rFonts w:eastAsia="Calibri"/>
                <w:bCs/>
                <w:sz w:val="24"/>
                <w:szCs w:val="24"/>
              </w:rPr>
            </w:pPr>
          </w:p>
          <w:p w14:paraId="2B89D5E1" w14:textId="5A65C063" w:rsidR="003E6272" w:rsidRPr="000D6B18" w:rsidRDefault="000D6B18" w:rsidP="003E6272">
            <w:pPr>
              <w:jc w:val="center"/>
              <w:rPr>
                <w:rFonts w:eastAsia="Calibri"/>
                <w:bCs/>
                <w:sz w:val="24"/>
                <w:szCs w:val="24"/>
              </w:rPr>
            </w:pPr>
            <w:r w:rsidRPr="000D6B18">
              <w:rPr>
                <w:rFonts w:eastAsia="Calibri"/>
                <w:bCs/>
                <w:sz w:val="24"/>
                <w:szCs w:val="24"/>
              </w:rPr>
              <w:lastRenderedPageBreak/>
              <w:t>«Эклогический «урок» для малышей</w:t>
            </w:r>
            <w:r>
              <w:rPr>
                <w:rFonts w:eastAsia="Calibri"/>
                <w:bCs/>
                <w:sz w:val="24"/>
                <w:szCs w:val="24"/>
              </w:rPr>
              <w:t>"</w:t>
            </w:r>
          </w:p>
          <w:p w14:paraId="0B2415FB" w14:textId="77777777" w:rsidR="000D6B18" w:rsidRPr="009E1AD9" w:rsidRDefault="000D6B18" w:rsidP="003E6272">
            <w:pPr>
              <w:jc w:val="center"/>
              <w:rPr>
                <w:rFonts w:eastAsia="Calibri"/>
                <w:bCs/>
                <w:color w:val="FF0000"/>
                <w:sz w:val="24"/>
                <w:szCs w:val="24"/>
              </w:rPr>
            </w:pPr>
          </w:p>
          <w:p w14:paraId="50E6AF3D" w14:textId="1E5791CB" w:rsidR="003E6272" w:rsidRPr="003E6272" w:rsidRDefault="003E6272" w:rsidP="003E6272">
            <w:pPr>
              <w:jc w:val="center"/>
              <w:rPr>
                <w:rFonts w:eastAsia="Calibri"/>
                <w:bCs/>
                <w:sz w:val="24"/>
                <w:szCs w:val="24"/>
              </w:rPr>
            </w:pPr>
            <w:r w:rsidRPr="003E6272">
              <w:rPr>
                <w:rFonts w:eastAsia="Calibri"/>
                <w:bCs/>
                <w:sz w:val="24"/>
                <w:szCs w:val="24"/>
              </w:rPr>
              <w:t>Трудовой десант с воспитателями по уборке территории детского сада.</w:t>
            </w:r>
          </w:p>
        </w:tc>
        <w:tc>
          <w:tcPr>
            <w:tcW w:w="3544" w:type="dxa"/>
          </w:tcPr>
          <w:p w14:paraId="3CDD88C2" w14:textId="77777777" w:rsidR="003E6272" w:rsidRPr="003E6272" w:rsidRDefault="003E6272" w:rsidP="003E6272">
            <w:pPr>
              <w:jc w:val="center"/>
              <w:rPr>
                <w:rFonts w:eastAsia="Calibri"/>
                <w:sz w:val="24"/>
                <w:szCs w:val="24"/>
              </w:rPr>
            </w:pPr>
            <w:r w:rsidRPr="003E6272">
              <w:rPr>
                <w:rFonts w:eastAsia="Calibri"/>
                <w:sz w:val="24"/>
                <w:szCs w:val="24"/>
              </w:rPr>
              <w:lastRenderedPageBreak/>
              <w:t xml:space="preserve">Изготовление плакатов </w:t>
            </w:r>
          </w:p>
          <w:p w14:paraId="19D44CE6" w14:textId="77777777" w:rsidR="003E6272" w:rsidRPr="003E6272" w:rsidRDefault="003E6272" w:rsidP="003E6272">
            <w:pPr>
              <w:jc w:val="center"/>
              <w:rPr>
                <w:rFonts w:eastAsia="Calibri"/>
                <w:sz w:val="24"/>
                <w:szCs w:val="24"/>
              </w:rPr>
            </w:pPr>
            <w:r w:rsidRPr="003E6272">
              <w:rPr>
                <w:rFonts w:eastAsia="Calibri"/>
                <w:sz w:val="24"/>
                <w:szCs w:val="24"/>
              </w:rPr>
              <w:t xml:space="preserve">«Чисто не там где метут, а там где не сорят» </w:t>
            </w:r>
          </w:p>
        </w:tc>
      </w:tr>
    </w:tbl>
    <w:p w14:paraId="6A155784" w14:textId="5323223A" w:rsidR="0041214B" w:rsidRPr="0041214B" w:rsidRDefault="0041214B" w:rsidP="0041214B">
      <w:pPr>
        <w:tabs>
          <w:tab w:val="left" w:pos="3180"/>
        </w:tabs>
        <w:adjustRightInd w:val="0"/>
        <w:ind w:firstLine="709"/>
        <w:jc w:val="both"/>
        <w:rPr>
          <w:sz w:val="24"/>
          <w:szCs w:val="24"/>
          <w:lang w:eastAsia="ru-RU"/>
        </w:rPr>
      </w:pPr>
      <w:r w:rsidRPr="0041214B">
        <w:rPr>
          <w:sz w:val="24"/>
          <w:szCs w:val="24"/>
          <w:lang w:eastAsia="ru-RU"/>
        </w:rPr>
        <w:t xml:space="preserve">Каждый волонтерский отряд имеет свой план работы, своего руководителя (взрослого), свою название, девиз, символику, деятельность отряда отражается на информационных стендах и на сайте </w:t>
      </w:r>
      <w:r w:rsidR="004E6231">
        <w:rPr>
          <w:sz w:val="24"/>
          <w:szCs w:val="24"/>
          <w:lang w:eastAsia="ru-RU"/>
        </w:rPr>
        <w:t>группы</w:t>
      </w:r>
    </w:p>
    <w:p w14:paraId="18030FB2" w14:textId="4FCB55BE" w:rsidR="00C630BE" w:rsidRDefault="0041214B" w:rsidP="0041214B">
      <w:pPr>
        <w:tabs>
          <w:tab w:val="left" w:pos="3180"/>
        </w:tabs>
        <w:adjustRightInd w:val="0"/>
        <w:ind w:firstLine="709"/>
        <w:jc w:val="both"/>
        <w:rPr>
          <w:sz w:val="24"/>
          <w:szCs w:val="24"/>
          <w:lang w:eastAsia="ru-RU"/>
        </w:rPr>
      </w:pPr>
      <w:r w:rsidRPr="0041214B">
        <w:rPr>
          <w:sz w:val="24"/>
          <w:szCs w:val="24"/>
          <w:lang w:eastAsia="ru-RU"/>
        </w:rPr>
        <w:t>Общность «педагог - родители (законные представители)» реализуется через «Родительский патруль», который состоит из числа родителей (законных представителей), членов семей, из которых дети посещают ДОО, выразивших согласие на участие в работе родительского патруля, а так же лиц, ответственных за организацию деятельности по профилактике ДДТТ в ДОО. Цель родительского патруля – повышение культуры поведения обучающихся на дороге, снижению уровня детского дорожно-транспортного травматизма, формирования стереотипа законопослушного поведения на проезжей части, повышения уровня ответственности родителей за формирование у детей навыка безопасного поведения на проезжей части. В ДОО разработано положение и план работы родительского патруля.</w:t>
      </w:r>
    </w:p>
    <w:p w14:paraId="5A974201" w14:textId="367A6D84" w:rsidR="00391515" w:rsidRPr="000122B2" w:rsidRDefault="00DD1ADD" w:rsidP="00EB5F2D">
      <w:pPr>
        <w:ind w:firstLine="709"/>
        <w:jc w:val="center"/>
        <w:rPr>
          <w:b/>
          <w:bCs/>
          <w:color w:val="000000"/>
          <w:sz w:val="24"/>
          <w:szCs w:val="24"/>
          <w:shd w:val="clear" w:color="auto" w:fill="FFFFFF"/>
        </w:rPr>
      </w:pPr>
      <w:r>
        <w:rPr>
          <w:b/>
          <w:bCs/>
          <w:sz w:val="24"/>
          <w:szCs w:val="24"/>
        </w:rPr>
        <w:t xml:space="preserve">2.7.2.4. </w:t>
      </w:r>
      <w:r w:rsidR="000122B2">
        <w:rPr>
          <w:rStyle w:val="12"/>
          <w:b/>
          <w:bCs/>
          <w:sz w:val="24"/>
          <w:szCs w:val="24"/>
        </w:rPr>
        <w:t>Задачи воспитания в образовательных областях</w:t>
      </w:r>
    </w:p>
    <w:p w14:paraId="7BE254AF" w14:textId="13A904D5" w:rsidR="00B13FE0" w:rsidRDefault="000122B2" w:rsidP="00B13FE0">
      <w:pPr>
        <w:ind w:firstLine="709"/>
        <w:jc w:val="both"/>
        <w:rPr>
          <w:bCs/>
          <w:sz w:val="24"/>
          <w:szCs w:val="24"/>
        </w:rPr>
      </w:pPr>
      <w:r w:rsidRPr="000122B2">
        <w:rPr>
          <w:bCs/>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 образовательная область «Социально</w:t>
      </w:r>
      <w:r>
        <w:rPr>
          <w:bCs/>
          <w:sz w:val="24"/>
          <w:szCs w:val="24"/>
        </w:rPr>
        <w:t>-</w:t>
      </w:r>
      <w:r w:rsidRPr="000122B2">
        <w:rPr>
          <w:bCs/>
          <w:sz w:val="24"/>
          <w:szCs w:val="24"/>
        </w:rPr>
        <w:t>коммуникативное развитие» соотносится с патриотическим, духовно-нравственным, социальным и трудовым направлениями воспитания; образовательная область «Познавательное развитие» соотносится с познавательным и патриотическим направлениями воспитания; образовательная область «Речевое развитие» соотносится с социальным и эстетическим направлениями воспитания; образовательная область «Художественно-эстетическое развитие» соотносится с эстетическим направлением воспитания; образовательная область «Физическое развитие» соотносится с физическим и оздоровительным направлениями воспитания.</w:t>
      </w:r>
    </w:p>
    <w:p w14:paraId="6B5D20CD" w14:textId="48BB2E02" w:rsidR="00B13FE0" w:rsidRPr="00B13FE0" w:rsidRDefault="00B13FE0" w:rsidP="00B13FE0">
      <w:pPr>
        <w:ind w:firstLine="709"/>
        <w:jc w:val="center"/>
        <w:rPr>
          <w:b/>
          <w:sz w:val="24"/>
          <w:szCs w:val="24"/>
        </w:rPr>
      </w:pPr>
      <w:r w:rsidRPr="00B13FE0">
        <w:rPr>
          <w:b/>
          <w:sz w:val="24"/>
          <w:szCs w:val="24"/>
        </w:rPr>
        <w:t>Решение задач воспитания в рамках образовательных областей</w:t>
      </w:r>
    </w:p>
    <w:tbl>
      <w:tblPr>
        <w:tblStyle w:val="ad"/>
        <w:tblW w:w="0" w:type="auto"/>
        <w:tblLook w:val="04A0" w:firstRow="1" w:lastRow="0" w:firstColumn="1" w:lastColumn="0" w:noHBand="0" w:noVBand="1"/>
      </w:tblPr>
      <w:tblGrid>
        <w:gridCol w:w="1271"/>
        <w:gridCol w:w="1985"/>
        <w:gridCol w:w="11453"/>
      </w:tblGrid>
      <w:tr w:rsidR="00B13FE0" w14:paraId="669C07D7" w14:textId="77777777" w:rsidTr="00452074">
        <w:tc>
          <w:tcPr>
            <w:tcW w:w="1271" w:type="dxa"/>
          </w:tcPr>
          <w:p w14:paraId="1F6D38DF" w14:textId="393FCC67" w:rsidR="00B13FE0" w:rsidRDefault="00B13FE0" w:rsidP="00B13FE0">
            <w:pPr>
              <w:jc w:val="center"/>
              <w:rPr>
                <w:bCs/>
                <w:sz w:val="24"/>
                <w:szCs w:val="24"/>
              </w:rPr>
            </w:pPr>
            <w:r>
              <w:rPr>
                <w:bCs/>
                <w:sz w:val="24"/>
                <w:szCs w:val="24"/>
              </w:rPr>
              <w:t>ОО</w:t>
            </w:r>
          </w:p>
        </w:tc>
        <w:tc>
          <w:tcPr>
            <w:tcW w:w="1985" w:type="dxa"/>
          </w:tcPr>
          <w:p w14:paraId="3C2B8B2B" w14:textId="5E414C56" w:rsidR="00B13FE0" w:rsidRDefault="00B13FE0" w:rsidP="00B13FE0">
            <w:pPr>
              <w:jc w:val="center"/>
              <w:rPr>
                <w:bCs/>
                <w:sz w:val="24"/>
                <w:szCs w:val="24"/>
              </w:rPr>
            </w:pPr>
            <w:r>
              <w:rPr>
                <w:bCs/>
                <w:sz w:val="24"/>
                <w:szCs w:val="24"/>
              </w:rPr>
              <w:t>Ценности</w:t>
            </w:r>
          </w:p>
        </w:tc>
        <w:tc>
          <w:tcPr>
            <w:tcW w:w="11453" w:type="dxa"/>
          </w:tcPr>
          <w:p w14:paraId="6D86C763" w14:textId="1E7D51E3" w:rsidR="00B13FE0" w:rsidRDefault="00B13FE0" w:rsidP="00B13FE0">
            <w:pPr>
              <w:jc w:val="center"/>
              <w:rPr>
                <w:bCs/>
                <w:sz w:val="24"/>
                <w:szCs w:val="24"/>
              </w:rPr>
            </w:pPr>
            <w:r>
              <w:rPr>
                <w:bCs/>
                <w:sz w:val="24"/>
                <w:szCs w:val="24"/>
              </w:rPr>
              <w:t>Задачи</w:t>
            </w:r>
          </w:p>
        </w:tc>
      </w:tr>
      <w:tr w:rsidR="00B13FE0" w14:paraId="3CF3A549" w14:textId="77777777" w:rsidTr="00452074">
        <w:tc>
          <w:tcPr>
            <w:tcW w:w="1271" w:type="dxa"/>
          </w:tcPr>
          <w:p w14:paraId="0AE5AC15" w14:textId="20E5A013" w:rsidR="00B13FE0" w:rsidRDefault="00B13FE0" w:rsidP="00B13FE0">
            <w:pPr>
              <w:jc w:val="center"/>
              <w:rPr>
                <w:bCs/>
                <w:sz w:val="24"/>
                <w:szCs w:val="24"/>
              </w:rPr>
            </w:pPr>
            <w:r>
              <w:rPr>
                <w:bCs/>
                <w:sz w:val="24"/>
                <w:szCs w:val="24"/>
              </w:rPr>
              <w:t>СКР</w:t>
            </w:r>
          </w:p>
        </w:tc>
        <w:tc>
          <w:tcPr>
            <w:tcW w:w="1985" w:type="dxa"/>
          </w:tcPr>
          <w:p w14:paraId="28076777" w14:textId="687BC0F4" w:rsidR="00B13FE0" w:rsidRDefault="00B13FE0" w:rsidP="00B13FE0">
            <w:pPr>
              <w:jc w:val="center"/>
              <w:rPr>
                <w:bCs/>
                <w:sz w:val="24"/>
                <w:szCs w:val="24"/>
              </w:rPr>
            </w:pPr>
            <w:r w:rsidRPr="00B13FE0">
              <w:rPr>
                <w:bCs/>
                <w:sz w:val="24"/>
                <w:szCs w:val="24"/>
              </w:rPr>
              <w:t>Родина, Природа, Семья, Человек, Жизнь, Милосердие, Добро, Дружба, Сотрудничество, Труд</w:t>
            </w:r>
          </w:p>
        </w:tc>
        <w:tc>
          <w:tcPr>
            <w:tcW w:w="11453" w:type="dxa"/>
          </w:tcPr>
          <w:p w14:paraId="0EC18D56" w14:textId="77777777" w:rsidR="00B13FE0" w:rsidRDefault="00B13FE0" w:rsidP="00B13FE0">
            <w:pPr>
              <w:jc w:val="both"/>
              <w:rPr>
                <w:bCs/>
                <w:sz w:val="24"/>
                <w:szCs w:val="24"/>
              </w:rPr>
            </w:pPr>
            <w:r>
              <w:rPr>
                <w:bCs/>
                <w:sz w:val="24"/>
                <w:szCs w:val="24"/>
              </w:rPr>
              <w:t xml:space="preserve">- </w:t>
            </w:r>
            <w:r w:rsidRPr="00B13FE0">
              <w:rPr>
                <w:bCs/>
                <w:sz w:val="24"/>
                <w:szCs w:val="24"/>
              </w:rPr>
              <w:t xml:space="preserve">воспитание любви к своей семье, своему населенному пункту, родному краю, своей стране; </w:t>
            </w:r>
          </w:p>
          <w:p w14:paraId="6D1EFF25" w14:textId="77777777" w:rsidR="00B13FE0" w:rsidRDefault="00B13FE0" w:rsidP="00B13FE0">
            <w:pPr>
              <w:jc w:val="both"/>
              <w:rPr>
                <w:bCs/>
                <w:sz w:val="24"/>
                <w:szCs w:val="24"/>
              </w:rPr>
            </w:pPr>
            <w:r w:rsidRPr="00B13FE0">
              <w:rPr>
                <w:bCs/>
                <w:sz w:val="24"/>
                <w:szCs w:val="24"/>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14:paraId="7E3D8E61" w14:textId="77777777" w:rsidR="00B13FE0" w:rsidRDefault="00B13FE0" w:rsidP="00B13FE0">
            <w:pPr>
              <w:jc w:val="both"/>
              <w:rPr>
                <w:bCs/>
                <w:sz w:val="24"/>
                <w:szCs w:val="24"/>
              </w:rPr>
            </w:pPr>
            <w:r w:rsidRPr="00B13FE0">
              <w:rPr>
                <w:bCs/>
                <w:sz w:val="24"/>
                <w:szCs w:val="24"/>
              </w:rPr>
              <w:t xml:space="preserve">- воспитание ценностного отношения к культурному наследию своего народа, к нравственным и культурным традициям России; </w:t>
            </w:r>
          </w:p>
          <w:p w14:paraId="093DCACE" w14:textId="77777777" w:rsidR="00B13FE0" w:rsidRDefault="00B13FE0" w:rsidP="00B13FE0">
            <w:pPr>
              <w:jc w:val="both"/>
              <w:rPr>
                <w:bCs/>
                <w:sz w:val="24"/>
                <w:szCs w:val="24"/>
              </w:rPr>
            </w:pPr>
            <w:r w:rsidRPr="00B13FE0">
              <w:rPr>
                <w:bCs/>
                <w:sz w:val="24"/>
                <w:szCs w:val="24"/>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14:paraId="056FA78F" w14:textId="5829819A" w:rsidR="00B13FE0" w:rsidRDefault="00B13FE0" w:rsidP="00B13FE0">
            <w:pPr>
              <w:jc w:val="both"/>
              <w:rPr>
                <w:bCs/>
                <w:sz w:val="24"/>
                <w:szCs w:val="24"/>
              </w:rPr>
            </w:pPr>
            <w:r w:rsidRPr="00B13FE0">
              <w:rPr>
                <w:bCs/>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r>
              <w:rPr>
                <w:bCs/>
                <w:sz w:val="24"/>
                <w:szCs w:val="24"/>
              </w:rPr>
              <w:t>;</w:t>
            </w:r>
          </w:p>
          <w:p w14:paraId="3F18FECC" w14:textId="2299E840" w:rsidR="00B13FE0" w:rsidRDefault="00B13FE0" w:rsidP="00B13FE0">
            <w:pPr>
              <w:jc w:val="both"/>
              <w:rPr>
                <w:bCs/>
                <w:sz w:val="24"/>
                <w:szCs w:val="24"/>
              </w:rPr>
            </w:pPr>
            <w:r w:rsidRPr="00B13FE0">
              <w:rPr>
                <w:bCs/>
                <w:sz w:val="24"/>
                <w:szCs w:val="24"/>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 поддержка трудового усилия, привычки к доступному </w:t>
            </w:r>
            <w:r w:rsidRPr="00B13FE0">
              <w:rPr>
                <w:bCs/>
                <w:sz w:val="24"/>
                <w:szCs w:val="24"/>
              </w:rPr>
              <w:lastRenderedPageBreak/>
              <w:t>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w:t>
            </w:r>
          </w:p>
        </w:tc>
      </w:tr>
      <w:tr w:rsidR="00B13FE0" w14:paraId="0F932DBA" w14:textId="77777777" w:rsidTr="00452074">
        <w:tc>
          <w:tcPr>
            <w:tcW w:w="1271" w:type="dxa"/>
          </w:tcPr>
          <w:p w14:paraId="6A18BECE" w14:textId="68E00B30" w:rsidR="00B13FE0" w:rsidRDefault="00B13FE0" w:rsidP="00B13FE0">
            <w:pPr>
              <w:jc w:val="center"/>
              <w:rPr>
                <w:bCs/>
                <w:sz w:val="24"/>
                <w:szCs w:val="24"/>
              </w:rPr>
            </w:pPr>
            <w:r>
              <w:rPr>
                <w:bCs/>
                <w:sz w:val="24"/>
                <w:szCs w:val="24"/>
              </w:rPr>
              <w:lastRenderedPageBreak/>
              <w:t>ПР</w:t>
            </w:r>
          </w:p>
        </w:tc>
        <w:tc>
          <w:tcPr>
            <w:tcW w:w="1985" w:type="dxa"/>
          </w:tcPr>
          <w:p w14:paraId="525CC425" w14:textId="592E0F05" w:rsidR="00B13FE0" w:rsidRDefault="00B13FE0" w:rsidP="00B13FE0">
            <w:pPr>
              <w:jc w:val="center"/>
              <w:rPr>
                <w:bCs/>
                <w:sz w:val="24"/>
                <w:szCs w:val="24"/>
              </w:rPr>
            </w:pPr>
            <w:r w:rsidRPr="00B13FE0">
              <w:rPr>
                <w:bCs/>
                <w:sz w:val="24"/>
                <w:szCs w:val="24"/>
              </w:rPr>
              <w:t>Человек, Семья, Познание, Родина, Природа</w:t>
            </w:r>
          </w:p>
        </w:tc>
        <w:tc>
          <w:tcPr>
            <w:tcW w:w="11453" w:type="dxa"/>
          </w:tcPr>
          <w:p w14:paraId="3A0FDE0A" w14:textId="77777777" w:rsidR="00B13FE0" w:rsidRDefault="00B13FE0" w:rsidP="00B13FE0">
            <w:pPr>
              <w:jc w:val="both"/>
              <w:rPr>
                <w:sz w:val="24"/>
                <w:szCs w:val="24"/>
              </w:rPr>
            </w:pPr>
            <w:r w:rsidRPr="00B13FE0">
              <w:rPr>
                <w:sz w:val="24"/>
                <w:szCs w:val="24"/>
              </w:rPr>
              <w:t xml:space="preserve">- воспитание отношения к знанию как ценности, понимание значения образования для человека, общества, страны; </w:t>
            </w:r>
          </w:p>
          <w:p w14:paraId="7F584CFD" w14:textId="77777777" w:rsidR="00B13FE0" w:rsidRDefault="00B13FE0" w:rsidP="00B13FE0">
            <w:pPr>
              <w:jc w:val="both"/>
              <w:rPr>
                <w:sz w:val="24"/>
                <w:szCs w:val="24"/>
              </w:rPr>
            </w:pPr>
            <w:r w:rsidRPr="00B13FE0">
              <w:rPr>
                <w:sz w:val="24"/>
                <w:szCs w:val="24"/>
              </w:rPr>
              <w:t xml:space="preserve">- приобщение к отечественным традициям и праздникам, к истории и достижениям родной страны, к культурному наследию народов России; </w:t>
            </w:r>
          </w:p>
          <w:p w14:paraId="6CF80A0E" w14:textId="77777777" w:rsidR="00B13FE0" w:rsidRDefault="00B13FE0" w:rsidP="00B13FE0">
            <w:pPr>
              <w:jc w:val="both"/>
              <w:rPr>
                <w:sz w:val="24"/>
                <w:szCs w:val="24"/>
              </w:rPr>
            </w:pPr>
            <w:r w:rsidRPr="00B13FE0">
              <w:rPr>
                <w:sz w:val="24"/>
                <w:szCs w:val="24"/>
              </w:rPr>
              <w:t xml:space="preserve">- воспитание уважения к людям - представителям разных народов России независимо от их этнической принадлежности; - воспитание уважительного отношения к государственным символам страны (флагу, гербу, гимну); </w:t>
            </w:r>
          </w:p>
          <w:p w14:paraId="4BDD9B14" w14:textId="6EA54405" w:rsidR="00B13FE0" w:rsidRPr="00763346" w:rsidRDefault="00B13FE0" w:rsidP="00B13FE0">
            <w:pPr>
              <w:jc w:val="both"/>
              <w:rPr>
                <w:sz w:val="24"/>
                <w:szCs w:val="24"/>
              </w:rPr>
            </w:pPr>
            <w:r w:rsidRPr="00B13FE0">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r w:rsidR="00763346">
              <w:rPr>
                <w:sz w:val="24"/>
                <w:szCs w:val="24"/>
              </w:rPr>
              <w:t>.</w:t>
            </w:r>
          </w:p>
        </w:tc>
      </w:tr>
      <w:tr w:rsidR="00B13FE0" w14:paraId="169A027E" w14:textId="77777777" w:rsidTr="00452074">
        <w:tc>
          <w:tcPr>
            <w:tcW w:w="1271" w:type="dxa"/>
          </w:tcPr>
          <w:p w14:paraId="1C4DFBC9" w14:textId="3979FA9B" w:rsidR="00B13FE0" w:rsidRDefault="00763346" w:rsidP="00B13FE0">
            <w:pPr>
              <w:jc w:val="center"/>
              <w:rPr>
                <w:bCs/>
                <w:sz w:val="24"/>
                <w:szCs w:val="24"/>
              </w:rPr>
            </w:pPr>
            <w:r>
              <w:rPr>
                <w:bCs/>
                <w:sz w:val="24"/>
                <w:szCs w:val="24"/>
              </w:rPr>
              <w:t>РР</w:t>
            </w:r>
          </w:p>
        </w:tc>
        <w:tc>
          <w:tcPr>
            <w:tcW w:w="1985" w:type="dxa"/>
          </w:tcPr>
          <w:p w14:paraId="76C0FEDF" w14:textId="11EF607F" w:rsidR="00B13FE0" w:rsidRDefault="00763346" w:rsidP="00B13FE0">
            <w:pPr>
              <w:jc w:val="center"/>
              <w:rPr>
                <w:bCs/>
                <w:sz w:val="24"/>
                <w:szCs w:val="24"/>
              </w:rPr>
            </w:pPr>
            <w:r w:rsidRPr="00763346">
              <w:rPr>
                <w:bCs/>
                <w:sz w:val="24"/>
                <w:szCs w:val="24"/>
              </w:rPr>
              <w:t>Культура, Красота</w:t>
            </w:r>
          </w:p>
        </w:tc>
        <w:tc>
          <w:tcPr>
            <w:tcW w:w="11453" w:type="dxa"/>
          </w:tcPr>
          <w:p w14:paraId="3E477A84" w14:textId="77777777" w:rsidR="00763346" w:rsidRDefault="00763346" w:rsidP="00763346">
            <w:pPr>
              <w:jc w:val="both"/>
              <w:rPr>
                <w:bCs/>
                <w:sz w:val="24"/>
                <w:szCs w:val="24"/>
              </w:rPr>
            </w:pPr>
            <w:r>
              <w:rPr>
                <w:bCs/>
                <w:sz w:val="24"/>
                <w:szCs w:val="24"/>
              </w:rPr>
              <w:t xml:space="preserve">- </w:t>
            </w:r>
            <w:r w:rsidRPr="00CE656B">
              <w:rPr>
                <w:bCs/>
                <w:sz w:val="24"/>
                <w:szCs w:val="24"/>
              </w:rPr>
              <w:t>владение формами речевого этикета, отражающими принятые в обществе правила и нормы культурного поведения;</w:t>
            </w:r>
          </w:p>
          <w:p w14:paraId="64FE9B55" w14:textId="5733F8BC" w:rsidR="00B13FE0" w:rsidRDefault="00763346" w:rsidP="00763346">
            <w:pPr>
              <w:jc w:val="both"/>
              <w:rPr>
                <w:bCs/>
                <w:sz w:val="24"/>
                <w:szCs w:val="24"/>
              </w:rPr>
            </w:pPr>
            <w:r w:rsidRPr="00CE656B">
              <w:rPr>
                <w:bCs/>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B13FE0" w14:paraId="43A8EF9C" w14:textId="77777777" w:rsidTr="00452074">
        <w:tc>
          <w:tcPr>
            <w:tcW w:w="1271" w:type="dxa"/>
          </w:tcPr>
          <w:p w14:paraId="2D5E63DB" w14:textId="7DBC1CD9" w:rsidR="00B13FE0" w:rsidRDefault="00763346" w:rsidP="00B13FE0">
            <w:pPr>
              <w:jc w:val="center"/>
              <w:rPr>
                <w:bCs/>
                <w:sz w:val="24"/>
                <w:szCs w:val="24"/>
              </w:rPr>
            </w:pPr>
            <w:r>
              <w:rPr>
                <w:bCs/>
                <w:sz w:val="24"/>
                <w:szCs w:val="24"/>
              </w:rPr>
              <w:t>ХЭР</w:t>
            </w:r>
          </w:p>
        </w:tc>
        <w:tc>
          <w:tcPr>
            <w:tcW w:w="1985" w:type="dxa"/>
          </w:tcPr>
          <w:p w14:paraId="1929985C" w14:textId="66F20660" w:rsidR="00B13FE0" w:rsidRDefault="00763346" w:rsidP="00B13FE0">
            <w:pPr>
              <w:jc w:val="center"/>
              <w:rPr>
                <w:bCs/>
                <w:sz w:val="24"/>
                <w:szCs w:val="24"/>
              </w:rPr>
            </w:pPr>
            <w:r w:rsidRPr="00763346">
              <w:rPr>
                <w:bCs/>
                <w:sz w:val="24"/>
                <w:szCs w:val="24"/>
              </w:rPr>
              <w:t>Красота, Культура, Человек, Природа</w:t>
            </w:r>
          </w:p>
        </w:tc>
        <w:tc>
          <w:tcPr>
            <w:tcW w:w="11453" w:type="dxa"/>
          </w:tcPr>
          <w:p w14:paraId="6846C2FE" w14:textId="77777777" w:rsidR="00763346" w:rsidRDefault="00763346" w:rsidP="00763346">
            <w:pPr>
              <w:jc w:val="both"/>
              <w:rPr>
                <w:bCs/>
                <w:sz w:val="24"/>
                <w:szCs w:val="24"/>
              </w:rPr>
            </w:pPr>
            <w:r w:rsidRPr="00763346">
              <w:rPr>
                <w:bCs/>
                <w:sz w:val="24"/>
                <w:szCs w:val="24"/>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14:paraId="66EEF460" w14:textId="77777777" w:rsidR="00763346" w:rsidRDefault="00763346" w:rsidP="00763346">
            <w:pPr>
              <w:jc w:val="both"/>
              <w:rPr>
                <w:bCs/>
                <w:sz w:val="24"/>
                <w:szCs w:val="24"/>
              </w:rPr>
            </w:pPr>
            <w:r w:rsidRPr="00763346">
              <w:rPr>
                <w:bCs/>
                <w:sz w:val="24"/>
                <w:szCs w:val="24"/>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14:paraId="4B796751" w14:textId="77777777" w:rsidR="00763346" w:rsidRDefault="00763346" w:rsidP="00763346">
            <w:pPr>
              <w:jc w:val="both"/>
              <w:rPr>
                <w:bCs/>
                <w:sz w:val="24"/>
                <w:szCs w:val="24"/>
              </w:rPr>
            </w:pPr>
            <w:r w:rsidRPr="00763346">
              <w:rPr>
                <w:bCs/>
                <w:sz w:val="24"/>
                <w:szCs w:val="24"/>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14:paraId="67A52CE3" w14:textId="77777777" w:rsidR="00763346" w:rsidRDefault="00763346" w:rsidP="00763346">
            <w:pPr>
              <w:jc w:val="both"/>
              <w:rPr>
                <w:bCs/>
                <w:sz w:val="24"/>
                <w:szCs w:val="24"/>
              </w:rPr>
            </w:pPr>
            <w:r w:rsidRPr="00763346">
              <w:rPr>
                <w:bCs/>
                <w:sz w:val="24"/>
                <w:szCs w:val="24"/>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14:paraId="6BC6C60E" w14:textId="0B7D795A" w:rsidR="00B13FE0" w:rsidRDefault="00763346" w:rsidP="00763346">
            <w:pPr>
              <w:jc w:val="both"/>
              <w:rPr>
                <w:bCs/>
                <w:sz w:val="24"/>
                <w:szCs w:val="24"/>
              </w:rPr>
            </w:pPr>
            <w:r w:rsidRPr="00763346">
              <w:rPr>
                <w:bCs/>
                <w:sz w:val="24"/>
                <w:szCs w:val="24"/>
              </w:rPr>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r w:rsidR="00B13FE0" w14:paraId="32447FB7" w14:textId="77777777" w:rsidTr="00452074">
        <w:tc>
          <w:tcPr>
            <w:tcW w:w="1271" w:type="dxa"/>
          </w:tcPr>
          <w:p w14:paraId="42FD1C7F" w14:textId="652095A5" w:rsidR="00B13FE0" w:rsidRDefault="00763346" w:rsidP="00B13FE0">
            <w:pPr>
              <w:jc w:val="center"/>
              <w:rPr>
                <w:bCs/>
                <w:sz w:val="24"/>
                <w:szCs w:val="24"/>
              </w:rPr>
            </w:pPr>
            <w:r>
              <w:rPr>
                <w:bCs/>
                <w:sz w:val="24"/>
                <w:szCs w:val="24"/>
              </w:rPr>
              <w:t>ФР</w:t>
            </w:r>
          </w:p>
        </w:tc>
        <w:tc>
          <w:tcPr>
            <w:tcW w:w="1985" w:type="dxa"/>
          </w:tcPr>
          <w:p w14:paraId="033B1267" w14:textId="26436119" w:rsidR="00B13FE0" w:rsidRDefault="00763346" w:rsidP="00B13FE0">
            <w:pPr>
              <w:jc w:val="center"/>
              <w:rPr>
                <w:bCs/>
                <w:sz w:val="24"/>
                <w:szCs w:val="24"/>
              </w:rPr>
            </w:pPr>
            <w:r w:rsidRPr="00763346">
              <w:rPr>
                <w:bCs/>
                <w:sz w:val="24"/>
                <w:szCs w:val="24"/>
              </w:rPr>
              <w:t>Жизнь, Здоровье</w:t>
            </w:r>
          </w:p>
        </w:tc>
        <w:tc>
          <w:tcPr>
            <w:tcW w:w="11453" w:type="dxa"/>
          </w:tcPr>
          <w:p w14:paraId="7A93266A" w14:textId="77777777" w:rsidR="00582694" w:rsidRDefault="00582694" w:rsidP="00763346">
            <w:pPr>
              <w:jc w:val="both"/>
              <w:rPr>
                <w:bCs/>
                <w:sz w:val="24"/>
                <w:szCs w:val="24"/>
              </w:rPr>
            </w:pPr>
            <w:r w:rsidRPr="00582694">
              <w:rPr>
                <w:bCs/>
                <w:sz w:val="24"/>
                <w:szCs w:val="24"/>
              </w:rPr>
              <w:t xml:space="preserve">- формирование у ребенка возрастосообразных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0C3D99DE" w14:textId="06E42CB1" w:rsidR="00B13FE0" w:rsidRDefault="00582694" w:rsidP="00763346">
            <w:pPr>
              <w:jc w:val="both"/>
              <w:rPr>
                <w:bCs/>
                <w:sz w:val="24"/>
                <w:szCs w:val="24"/>
              </w:rPr>
            </w:pPr>
            <w:r w:rsidRPr="00582694">
              <w:rPr>
                <w:bCs/>
                <w:sz w:val="24"/>
                <w:szCs w:val="24"/>
              </w:rPr>
              <w:t>- воспитание активности, самостоятельности, уверенности, нравственных и волевых качеств.</w:t>
            </w:r>
          </w:p>
        </w:tc>
      </w:tr>
    </w:tbl>
    <w:p w14:paraId="5D0DDA18" w14:textId="77777777" w:rsidR="00B13FE0" w:rsidRDefault="00B13FE0" w:rsidP="00B13FE0">
      <w:pPr>
        <w:ind w:firstLine="709"/>
        <w:jc w:val="center"/>
        <w:rPr>
          <w:bCs/>
          <w:sz w:val="24"/>
          <w:szCs w:val="24"/>
        </w:rPr>
      </w:pPr>
    </w:p>
    <w:p w14:paraId="12EBAA1C" w14:textId="01942ECE" w:rsidR="001240B4" w:rsidRDefault="001240B4" w:rsidP="00EB5F2D">
      <w:pPr>
        <w:pStyle w:val="21"/>
        <w:shd w:val="clear" w:color="auto" w:fill="auto"/>
        <w:tabs>
          <w:tab w:val="left" w:pos="1134"/>
        </w:tabs>
        <w:spacing w:before="0" w:after="0" w:line="276" w:lineRule="auto"/>
        <w:ind w:left="709"/>
        <w:jc w:val="center"/>
        <w:rPr>
          <w:rStyle w:val="12"/>
          <w:sz w:val="24"/>
          <w:szCs w:val="24"/>
        </w:rPr>
      </w:pPr>
      <w:r>
        <w:rPr>
          <w:b/>
          <w:bCs/>
          <w:sz w:val="24"/>
          <w:szCs w:val="24"/>
          <w:lang w:val="ru-RU"/>
        </w:rPr>
        <w:t>2.7.2.</w:t>
      </w:r>
      <w:r w:rsidRPr="00050B33">
        <w:rPr>
          <w:b/>
          <w:bCs/>
          <w:sz w:val="24"/>
          <w:szCs w:val="24"/>
          <w:lang w:val="ru-RU"/>
        </w:rPr>
        <w:t>5</w:t>
      </w:r>
      <w:r>
        <w:rPr>
          <w:b/>
          <w:bCs/>
          <w:sz w:val="24"/>
          <w:szCs w:val="24"/>
          <w:lang w:val="ru-RU"/>
        </w:rPr>
        <w:t xml:space="preserve">. </w:t>
      </w:r>
      <w:r w:rsidRPr="001240B4">
        <w:rPr>
          <w:b/>
          <w:bCs/>
          <w:color w:val="000000"/>
          <w:sz w:val="24"/>
          <w:szCs w:val="24"/>
          <w:shd w:val="clear" w:color="auto" w:fill="FFFFFF"/>
          <w:lang w:val="ru-RU"/>
        </w:rPr>
        <w:t>Формы совместной деятельности в образовательной организации</w:t>
      </w:r>
    </w:p>
    <w:p w14:paraId="45AD224B" w14:textId="23F80450" w:rsidR="001240B4" w:rsidRPr="004903C6" w:rsidRDefault="001240B4" w:rsidP="001240B4">
      <w:pPr>
        <w:pStyle w:val="21"/>
        <w:shd w:val="clear" w:color="auto" w:fill="auto"/>
        <w:tabs>
          <w:tab w:val="left" w:pos="1134"/>
        </w:tabs>
        <w:spacing w:before="0" w:after="0" w:line="276" w:lineRule="auto"/>
        <w:ind w:left="709"/>
        <w:jc w:val="both"/>
        <w:rPr>
          <w:sz w:val="24"/>
          <w:szCs w:val="24"/>
          <w:lang w:val="ru-RU"/>
        </w:rPr>
      </w:pPr>
      <w:r w:rsidRPr="001240B4">
        <w:rPr>
          <w:sz w:val="24"/>
          <w:szCs w:val="24"/>
          <w:lang w:val="ru-RU"/>
        </w:rPr>
        <w:lastRenderedPageBreak/>
        <w:t>1</w:t>
      </w:r>
      <w:r w:rsidRPr="001240B4">
        <w:rPr>
          <w:b/>
          <w:bCs/>
          <w:sz w:val="24"/>
          <w:szCs w:val="24"/>
          <w:lang w:val="ru-RU"/>
        </w:rPr>
        <w:t xml:space="preserve">) </w:t>
      </w:r>
      <w:r w:rsidRPr="001240B4">
        <w:rPr>
          <w:rStyle w:val="12"/>
          <w:b/>
          <w:bCs/>
          <w:sz w:val="24"/>
          <w:szCs w:val="24"/>
        </w:rPr>
        <w:t>Работа с родителями (законными представителями).</w:t>
      </w:r>
    </w:p>
    <w:p w14:paraId="1E098325" w14:textId="4B9BBE8B" w:rsidR="001240B4" w:rsidRDefault="001240B4" w:rsidP="001240B4">
      <w:pPr>
        <w:pStyle w:val="21"/>
        <w:shd w:val="clear" w:color="auto" w:fill="auto"/>
        <w:spacing w:before="0" w:after="0" w:line="276" w:lineRule="auto"/>
        <w:ind w:firstLine="709"/>
        <w:jc w:val="both"/>
        <w:rPr>
          <w:rStyle w:val="12"/>
          <w:sz w:val="24"/>
          <w:szCs w:val="24"/>
        </w:rPr>
      </w:pPr>
      <w:r w:rsidRPr="004903C6">
        <w:rPr>
          <w:rStyle w:val="12"/>
          <w:sz w:val="24"/>
          <w:szCs w:val="24"/>
        </w:rPr>
        <w:t xml:space="preserve">Работа с родителями (законными представителями) детей дошкольного возраста </w:t>
      </w:r>
      <w:r>
        <w:rPr>
          <w:rStyle w:val="12"/>
          <w:sz w:val="24"/>
          <w:szCs w:val="24"/>
        </w:rPr>
        <w:t xml:space="preserve">строится </w:t>
      </w:r>
      <w:r w:rsidRPr="004903C6">
        <w:rPr>
          <w:rStyle w:val="12"/>
          <w:sz w:val="24"/>
          <w:szCs w:val="24"/>
        </w:rPr>
        <w:t>на принципах ценностного единства и сотрудничества всех субъектов социокультурного окружения ДОО.</w:t>
      </w:r>
    </w:p>
    <w:p w14:paraId="6D62985C" w14:textId="2C0D3ED5" w:rsidR="001240B4" w:rsidRPr="001240B4" w:rsidRDefault="001240B4" w:rsidP="001240B4">
      <w:pPr>
        <w:pStyle w:val="21"/>
        <w:shd w:val="clear" w:color="auto" w:fill="auto"/>
        <w:spacing w:before="0" w:after="0" w:line="276" w:lineRule="auto"/>
        <w:ind w:firstLine="709"/>
        <w:jc w:val="center"/>
        <w:rPr>
          <w:rStyle w:val="12"/>
          <w:b/>
          <w:bCs/>
          <w:color w:val="auto"/>
          <w:sz w:val="24"/>
          <w:szCs w:val="24"/>
          <w:shd w:val="clear" w:color="auto" w:fill="auto"/>
        </w:rPr>
      </w:pPr>
      <w:r w:rsidRPr="001240B4">
        <w:rPr>
          <w:b/>
          <w:bCs/>
          <w:sz w:val="24"/>
          <w:szCs w:val="24"/>
          <w:lang w:val="ru-RU"/>
        </w:rPr>
        <w:t>Виды и формы деятельности по организации сотрудничества педагогов и родителей (законных представителей)</w:t>
      </w:r>
    </w:p>
    <w:p w14:paraId="2E2A7DDC" w14:textId="3E245C21" w:rsidR="001240B4" w:rsidRPr="001240B4" w:rsidRDefault="001240B4" w:rsidP="001240B4">
      <w:pPr>
        <w:ind w:firstLine="709"/>
        <w:jc w:val="both"/>
        <w:rPr>
          <w:color w:val="000000"/>
          <w:sz w:val="24"/>
          <w:szCs w:val="24"/>
          <w:shd w:val="clear" w:color="auto" w:fill="FFFFFF"/>
        </w:rPr>
      </w:pPr>
      <w:r>
        <w:rPr>
          <w:color w:val="000000"/>
          <w:sz w:val="24"/>
          <w:szCs w:val="24"/>
          <w:shd w:val="clear" w:color="auto" w:fill="FFFFFF"/>
        </w:rPr>
        <w:t xml:space="preserve">- </w:t>
      </w:r>
      <w:r w:rsidRPr="001240B4">
        <w:rPr>
          <w:color w:val="000000"/>
          <w:sz w:val="24"/>
          <w:szCs w:val="24"/>
          <w:shd w:val="clear" w:color="auto" w:fill="FFFFFF"/>
        </w:rPr>
        <w:t>родительское собрание;</w:t>
      </w:r>
    </w:p>
    <w:p w14:paraId="196810ED" w14:textId="5AA5388A" w:rsidR="001240B4" w:rsidRPr="001240B4" w:rsidRDefault="001240B4" w:rsidP="001240B4">
      <w:pPr>
        <w:ind w:firstLine="709"/>
        <w:jc w:val="both"/>
        <w:rPr>
          <w:color w:val="000000"/>
          <w:sz w:val="24"/>
          <w:szCs w:val="24"/>
          <w:shd w:val="clear" w:color="auto" w:fill="FFFFFF"/>
        </w:rPr>
      </w:pPr>
      <w:r>
        <w:rPr>
          <w:color w:val="000000"/>
          <w:sz w:val="24"/>
          <w:szCs w:val="24"/>
          <w:shd w:val="clear" w:color="auto" w:fill="FFFFFF"/>
        </w:rPr>
        <w:t>-</w:t>
      </w:r>
      <w:r w:rsidRPr="001240B4">
        <w:rPr>
          <w:color w:val="000000"/>
          <w:sz w:val="24"/>
          <w:szCs w:val="24"/>
          <w:shd w:val="clear" w:color="auto" w:fill="FFFFFF"/>
        </w:rPr>
        <w:t xml:space="preserve"> круглые столы;</w:t>
      </w:r>
    </w:p>
    <w:p w14:paraId="485E1D01" w14:textId="79811456" w:rsidR="001240B4" w:rsidRPr="001240B4" w:rsidRDefault="001240B4" w:rsidP="001240B4">
      <w:pPr>
        <w:ind w:firstLine="709"/>
        <w:jc w:val="both"/>
        <w:rPr>
          <w:color w:val="000000"/>
          <w:sz w:val="24"/>
          <w:szCs w:val="24"/>
          <w:shd w:val="clear" w:color="auto" w:fill="FFFFFF"/>
        </w:rPr>
      </w:pPr>
      <w:r>
        <w:rPr>
          <w:color w:val="000000"/>
          <w:sz w:val="24"/>
          <w:szCs w:val="24"/>
          <w:shd w:val="clear" w:color="auto" w:fill="FFFFFF"/>
        </w:rPr>
        <w:t>-</w:t>
      </w:r>
      <w:r w:rsidRPr="001240B4">
        <w:rPr>
          <w:color w:val="000000"/>
          <w:sz w:val="24"/>
          <w:szCs w:val="24"/>
          <w:shd w:val="clear" w:color="auto" w:fill="FFFFFF"/>
        </w:rPr>
        <w:t xml:space="preserve"> родительские клубы;</w:t>
      </w:r>
    </w:p>
    <w:p w14:paraId="5D8B7F16" w14:textId="7163F3C3" w:rsidR="001240B4" w:rsidRPr="001240B4" w:rsidRDefault="001240B4" w:rsidP="001240B4">
      <w:pPr>
        <w:ind w:firstLine="709"/>
        <w:jc w:val="both"/>
        <w:rPr>
          <w:color w:val="000000"/>
          <w:sz w:val="24"/>
          <w:szCs w:val="24"/>
          <w:shd w:val="clear" w:color="auto" w:fill="FFFFFF"/>
        </w:rPr>
      </w:pPr>
      <w:r>
        <w:rPr>
          <w:color w:val="000000"/>
          <w:sz w:val="24"/>
          <w:szCs w:val="24"/>
          <w:shd w:val="clear" w:color="auto" w:fill="FFFFFF"/>
        </w:rPr>
        <w:t xml:space="preserve">- </w:t>
      </w:r>
      <w:r w:rsidRPr="001240B4">
        <w:rPr>
          <w:color w:val="000000"/>
          <w:sz w:val="24"/>
          <w:szCs w:val="24"/>
          <w:shd w:val="clear" w:color="auto" w:fill="FFFFFF"/>
        </w:rPr>
        <w:t xml:space="preserve"> мастер-классы;</w:t>
      </w:r>
    </w:p>
    <w:p w14:paraId="4B975305" w14:textId="58102D8B" w:rsidR="001240B4" w:rsidRPr="001240B4" w:rsidRDefault="001240B4" w:rsidP="001240B4">
      <w:pPr>
        <w:ind w:firstLine="709"/>
        <w:jc w:val="both"/>
        <w:rPr>
          <w:color w:val="000000"/>
          <w:sz w:val="24"/>
          <w:szCs w:val="24"/>
          <w:shd w:val="clear" w:color="auto" w:fill="FFFFFF"/>
        </w:rPr>
      </w:pPr>
      <w:r>
        <w:rPr>
          <w:color w:val="000000"/>
          <w:sz w:val="24"/>
          <w:szCs w:val="24"/>
          <w:shd w:val="clear" w:color="auto" w:fill="FFFFFF"/>
        </w:rPr>
        <w:t>-</w:t>
      </w:r>
      <w:r w:rsidRPr="001240B4">
        <w:rPr>
          <w:color w:val="000000"/>
          <w:sz w:val="24"/>
          <w:szCs w:val="24"/>
          <w:shd w:val="clear" w:color="auto" w:fill="FFFFFF"/>
        </w:rPr>
        <w:t xml:space="preserve"> мероприятия различной направленности; </w:t>
      </w:r>
    </w:p>
    <w:p w14:paraId="0758D377" w14:textId="6565FF6C" w:rsidR="001240B4" w:rsidRPr="001240B4" w:rsidRDefault="001240B4" w:rsidP="001240B4">
      <w:pPr>
        <w:ind w:firstLine="709"/>
        <w:jc w:val="both"/>
        <w:rPr>
          <w:color w:val="000000"/>
          <w:sz w:val="24"/>
          <w:szCs w:val="24"/>
          <w:shd w:val="clear" w:color="auto" w:fill="FFFFFF"/>
        </w:rPr>
      </w:pPr>
      <w:r>
        <w:rPr>
          <w:color w:val="000000"/>
          <w:sz w:val="24"/>
          <w:szCs w:val="24"/>
          <w:shd w:val="clear" w:color="auto" w:fill="FFFFFF"/>
        </w:rPr>
        <w:t>-</w:t>
      </w:r>
      <w:r w:rsidRPr="001240B4">
        <w:rPr>
          <w:color w:val="000000"/>
          <w:sz w:val="24"/>
          <w:szCs w:val="24"/>
          <w:shd w:val="clear" w:color="auto" w:fill="FFFFFF"/>
        </w:rPr>
        <w:t xml:space="preserve"> акции;</w:t>
      </w:r>
    </w:p>
    <w:p w14:paraId="75B53E3D" w14:textId="73B3D3BF" w:rsidR="001240B4" w:rsidRPr="001240B4" w:rsidRDefault="001240B4" w:rsidP="001240B4">
      <w:pPr>
        <w:ind w:firstLine="709"/>
        <w:jc w:val="both"/>
        <w:rPr>
          <w:color w:val="000000"/>
          <w:sz w:val="24"/>
          <w:szCs w:val="24"/>
          <w:shd w:val="clear" w:color="auto" w:fill="FFFFFF"/>
        </w:rPr>
      </w:pPr>
      <w:r>
        <w:rPr>
          <w:color w:val="000000"/>
          <w:sz w:val="24"/>
          <w:szCs w:val="24"/>
          <w:shd w:val="clear" w:color="auto" w:fill="FFFFFF"/>
        </w:rPr>
        <w:t>-</w:t>
      </w:r>
      <w:r w:rsidRPr="001240B4">
        <w:rPr>
          <w:color w:val="000000"/>
          <w:sz w:val="24"/>
          <w:szCs w:val="24"/>
          <w:shd w:val="clear" w:color="auto" w:fill="FFFFFF"/>
        </w:rPr>
        <w:t xml:space="preserve"> дни открытых дверей; </w:t>
      </w:r>
    </w:p>
    <w:p w14:paraId="4521AB56" w14:textId="2D838FCF" w:rsidR="001240B4" w:rsidRPr="001240B4" w:rsidRDefault="001240B4" w:rsidP="001240B4">
      <w:pPr>
        <w:ind w:firstLine="709"/>
        <w:jc w:val="both"/>
        <w:rPr>
          <w:color w:val="000000"/>
          <w:sz w:val="24"/>
          <w:szCs w:val="24"/>
          <w:shd w:val="clear" w:color="auto" w:fill="FFFFFF"/>
        </w:rPr>
      </w:pPr>
      <w:r>
        <w:rPr>
          <w:color w:val="000000"/>
          <w:sz w:val="24"/>
          <w:szCs w:val="24"/>
          <w:shd w:val="clear" w:color="auto" w:fill="FFFFFF"/>
        </w:rPr>
        <w:t>-</w:t>
      </w:r>
      <w:r w:rsidRPr="001240B4">
        <w:rPr>
          <w:color w:val="000000"/>
          <w:sz w:val="24"/>
          <w:szCs w:val="24"/>
          <w:shd w:val="clear" w:color="auto" w:fill="FFFFFF"/>
        </w:rPr>
        <w:t xml:space="preserve"> марафон;</w:t>
      </w:r>
    </w:p>
    <w:p w14:paraId="37B6E1C7" w14:textId="0A80C09C" w:rsidR="001240B4" w:rsidRPr="001240B4" w:rsidRDefault="001240B4" w:rsidP="001240B4">
      <w:pPr>
        <w:ind w:firstLine="709"/>
        <w:jc w:val="both"/>
        <w:rPr>
          <w:color w:val="000000"/>
          <w:sz w:val="24"/>
          <w:szCs w:val="24"/>
          <w:shd w:val="clear" w:color="auto" w:fill="FFFFFF"/>
        </w:rPr>
      </w:pPr>
      <w:r>
        <w:rPr>
          <w:color w:val="000000"/>
          <w:sz w:val="24"/>
          <w:szCs w:val="24"/>
          <w:shd w:val="clear" w:color="auto" w:fill="FFFFFF"/>
        </w:rPr>
        <w:t>-</w:t>
      </w:r>
      <w:r w:rsidRPr="001240B4">
        <w:rPr>
          <w:color w:val="000000"/>
          <w:sz w:val="24"/>
          <w:szCs w:val="24"/>
          <w:shd w:val="clear" w:color="auto" w:fill="FFFFFF"/>
        </w:rPr>
        <w:t xml:space="preserve"> выпуски семейных газет; </w:t>
      </w:r>
    </w:p>
    <w:p w14:paraId="6E061793" w14:textId="1000685A" w:rsidR="001240B4" w:rsidRDefault="001240B4" w:rsidP="001240B4">
      <w:pPr>
        <w:ind w:firstLine="709"/>
        <w:jc w:val="both"/>
        <w:rPr>
          <w:b/>
          <w:bCs/>
          <w:color w:val="000000"/>
          <w:sz w:val="24"/>
          <w:szCs w:val="24"/>
          <w:shd w:val="clear" w:color="auto" w:fill="FFFFFF"/>
        </w:rPr>
      </w:pPr>
      <w:r>
        <w:rPr>
          <w:color w:val="000000"/>
          <w:sz w:val="24"/>
          <w:szCs w:val="24"/>
          <w:shd w:val="clear" w:color="auto" w:fill="FFFFFF"/>
        </w:rPr>
        <w:t>-</w:t>
      </w:r>
      <w:r w:rsidRPr="001240B4">
        <w:rPr>
          <w:color w:val="000000"/>
          <w:sz w:val="24"/>
          <w:szCs w:val="24"/>
          <w:shd w:val="clear" w:color="auto" w:fill="FFFFFF"/>
        </w:rPr>
        <w:t xml:space="preserve"> видеоблог и др</w:t>
      </w:r>
      <w:r w:rsidRPr="001240B4">
        <w:rPr>
          <w:b/>
          <w:bCs/>
          <w:color w:val="000000"/>
          <w:sz w:val="24"/>
          <w:szCs w:val="24"/>
          <w:shd w:val="clear" w:color="auto" w:fill="FFFFFF"/>
        </w:rPr>
        <w:t>.</w:t>
      </w:r>
    </w:p>
    <w:p w14:paraId="4DDC4653" w14:textId="2CD44624" w:rsidR="001240B4" w:rsidRDefault="001240B4" w:rsidP="001240B4">
      <w:pPr>
        <w:ind w:firstLine="709"/>
        <w:jc w:val="both"/>
        <w:rPr>
          <w:b/>
          <w:bCs/>
          <w:color w:val="000000"/>
          <w:sz w:val="24"/>
          <w:szCs w:val="24"/>
          <w:shd w:val="clear" w:color="auto" w:fill="FFFFFF"/>
        </w:rPr>
      </w:pPr>
      <w:r>
        <w:rPr>
          <w:b/>
          <w:bCs/>
          <w:color w:val="000000"/>
          <w:sz w:val="24"/>
          <w:szCs w:val="24"/>
          <w:shd w:val="clear" w:color="auto" w:fill="FFFFFF"/>
        </w:rPr>
        <w:t xml:space="preserve">2) </w:t>
      </w:r>
      <w:r w:rsidRPr="001240B4">
        <w:rPr>
          <w:b/>
          <w:bCs/>
          <w:color w:val="000000"/>
          <w:sz w:val="24"/>
          <w:szCs w:val="24"/>
          <w:shd w:val="clear" w:color="auto" w:fill="FFFFFF"/>
        </w:rPr>
        <w:t xml:space="preserve">События образовательной организации </w:t>
      </w:r>
    </w:p>
    <w:p w14:paraId="4A69DDB2" w14:textId="1AEBA927" w:rsidR="001240B4" w:rsidRDefault="001240B4" w:rsidP="00676627">
      <w:pPr>
        <w:ind w:firstLine="709"/>
        <w:jc w:val="both"/>
        <w:rPr>
          <w:color w:val="000000"/>
          <w:sz w:val="24"/>
          <w:szCs w:val="24"/>
          <w:shd w:val="clear" w:color="auto" w:fill="FFFFFF"/>
        </w:rPr>
      </w:pPr>
      <w:r w:rsidRPr="001240B4">
        <w:rPr>
          <w:color w:val="000000"/>
          <w:sz w:val="24"/>
          <w:szCs w:val="24"/>
          <w:shd w:val="clear" w:color="auto" w:fill="FFFFFF"/>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w:t>
      </w:r>
      <w:r w:rsidR="00676627">
        <w:rPr>
          <w:color w:val="000000"/>
          <w:sz w:val="24"/>
          <w:szCs w:val="24"/>
          <w:shd w:val="clear" w:color="auto" w:fill="FFFFFF"/>
        </w:rPr>
        <w:t>является</w:t>
      </w:r>
      <w:r w:rsidRPr="001240B4">
        <w:rPr>
          <w:color w:val="000000"/>
          <w:sz w:val="24"/>
          <w:szCs w:val="24"/>
          <w:shd w:val="clear" w:color="auto" w:fill="FFFFFF"/>
        </w:rPr>
        <w:t xml:space="preserve"> не только организованное мероприятие, но и спонтанно возникшая ситуация, и любой режимный момент</w:t>
      </w:r>
      <w:r w:rsidR="00676627">
        <w:rPr>
          <w:color w:val="000000"/>
          <w:sz w:val="24"/>
          <w:szCs w:val="24"/>
          <w:shd w:val="clear" w:color="auto" w:fill="FFFFFF"/>
        </w:rPr>
        <w:t>:</w:t>
      </w:r>
    </w:p>
    <w:p w14:paraId="04743DD7" w14:textId="03483383" w:rsidR="00676627" w:rsidRDefault="00676627" w:rsidP="00676627">
      <w:pPr>
        <w:ind w:firstLine="709"/>
        <w:jc w:val="both"/>
        <w:rPr>
          <w:color w:val="000000"/>
          <w:sz w:val="24"/>
          <w:szCs w:val="24"/>
          <w:shd w:val="clear" w:color="auto" w:fill="FFFFFF"/>
        </w:rPr>
      </w:pPr>
      <w:r>
        <w:rPr>
          <w:color w:val="000000"/>
          <w:sz w:val="24"/>
          <w:szCs w:val="24"/>
          <w:shd w:val="clear" w:color="auto" w:fill="FFFFFF"/>
        </w:rPr>
        <w:t xml:space="preserve">- </w:t>
      </w:r>
      <w:r w:rsidRPr="00676627">
        <w:rPr>
          <w:color w:val="000000"/>
          <w:sz w:val="24"/>
          <w:szCs w:val="24"/>
          <w:shd w:val="clear" w:color="auto" w:fill="FFFFFF"/>
        </w:rPr>
        <w:t>проекты воспитательной направленности</w:t>
      </w:r>
      <w:r>
        <w:rPr>
          <w:color w:val="000000"/>
          <w:sz w:val="24"/>
          <w:szCs w:val="24"/>
          <w:shd w:val="clear" w:color="auto" w:fill="FFFFFF"/>
        </w:rPr>
        <w:t>,</w:t>
      </w:r>
      <w:r w:rsidRPr="00676627">
        <w:rPr>
          <w:color w:val="000000"/>
          <w:sz w:val="24"/>
          <w:szCs w:val="24"/>
          <w:shd w:val="clear" w:color="auto" w:fill="FFFFFF"/>
        </w:rPr>
        <w:t xml:space="preserve"> </w:t>
      </w:r>
    </w:p>
    <w:p w14:paraId="2DEEEA71" w14:textId="7F37ACB8" w:rsidR="00676627" w:rsidRDefault="00676627" w:rsidP="00676627">
      <w:pPr>
        <w:ind w:firstLine="709"/>
        <w:jc w:val="both"/>
        <w:rPr>
          <w:color w:val="000000"/>
          <w:sz w:val="24"/>
          <w:szCs w:val="24"/>
          <w:shd w:val="clear" w:color="auto" w:fill="FFFFFF"/>
        </w:rPr>
      </w:pPr>
      <w:r>
        <w:rPr>
          <w:color w:val="000000"/>
          <w:sz w:val="24"/>
          <w:szCs w:val="24"/>
          <w:shd w:val="clear" w:color="auto" w:fill="FFFFFF"/>
        </w:rPr>
        <w:t xml:space="preserve">- </w:t>
      </w:r>
      <w:r w:rsidRPr="00676627">
        <w:rPr>
          <w:color w:val="000000"/>
          <w:sz w:val="24"/>
          <w:szCs w:val="24"/>
          <w:shd w:val="clear" w:color="auto" w:fill="FFFFFF"/>
        </w:rPr>
        <w:t>праздники и развлечения</w:t>
      </w:r>
      <w:r>
        <w:rPr>
          <w:color w:val="000000"/>
          <w:sz w:val="24"/>
          <w:szCs w:val="24"/>
          <w:shd w:val="clear" w:color="auto" w:fill="FFFFFF"/>
        </w:rPr>
        <w:t>,</w:t>
      </w:r>
    </w:p>
    <w:p w14:paraId="3D41D264" w14:textId="77777777" w:rsidR="00676627" w:rsidRDefault="00676627" w:rsidP="00676627">
      <w:pPr>
        <w:ind w:firstLine="709"/>
        <w:jc w:val="both"/>
        <w:rPr>
          <w:color w:val="000000"/>
          <w:sz w:val="24"/>
          <w:szCs w:val="24"/>
          <w:shd w:val="clear" w:color="auto" w:fill="FFFFFF"/>
        </w:rPr>
      </w:pPr>
      <w:r>
        <w:rPr>
          <w:color w:val="000000"/>
          <w:sz w:val="24"/>
          <w:szCs w:val="24"/>
          <w:shd w:val="clear" w:color="auto" w:fill="FFFFFF"/>
        </w:rPr>
        <w:t>- тематические дни и недели,</w:t>
      </w:r>
    </w:p>
    <w:p w14:paraId="519C74C1" w14:textId="77777777" w:rsidR="00676627" w:rsidRDefault="00676627" w:rsidP="00676627">
      <w:pPr>
        <w:ind w:firstLine="709"/>
        <w:jc w:val="both"/>
        <w:rPr>
          <w:color w:val="000000"/>
          <w:sz w:val="24"/>
          <w:szCs w:val="24"/>
          <w:shd w:val="clear" w:color="auto" w:fill="FFFFFF"/>
        </w:rPr>
      </w:pPr>
      <w:r>
        <w:rPr>
          <w:color w:val="000000"/>
          <w:sz w:val="24"/>
          <w:szCs w:val="24"/>
          <w:shd w:val="clear" w:color="auto" w:fill="FFFFFF"/>
        </w:rPr>
        <w:t xml:space="preserve">- </w:t>
      </w:r>
      <w:r w:rsidRPr="00676627">
        <w:rPr>
          <w:color w:val="000000"/>
          <w:sz w:val="24"/>
          <w:szCs w:val="24"/>
          <w:shd w:val="clear" w:color="auto" w:fill="FFFFFF"/>
        </w:rPr>
        <w:t>общие дела</w:t>
      </w:r>
      <w:r>
        <w:rPr>
          <w:color w:val="000000"/>
          <w:sz w:val="24"/>
          <w:szCs w:val="24"/>
          <w:shd w:val="clear" w:color="auto" w:fill="FFFFFF"/>
        </w:rPr>
        <w:t>,</w:t>
      </w:r>
    </w:p>
    <w:p w14:paraId="38403F16" w14:textId="24EEFB9E" w:rsidR="00676627" w:rsidRDefault="00676627" w:rsidP="00676627">
      <w:pPr>
        <w:ind w:firstLine="709"/>
        <w:jc w:val="both"/>
        <w:rPr>
          <w:color w:val="000000"/>
          <w:sz w:val="24"/>
          <w:szCs w:val="24"/>
          <w:shd w:val="clear" w:color="auto" w:fill="FFFFFF"/>
        </w:rPr>
      </w:pPr>
      <w:r>
        <w:rPr>
          <w:color w:val="000000"/>
          <w:sz w:val="24"/>
          <w:szCs w:val="24"/>
          <w:shd w:val="clear" w:color="auto" w:fill="FFFFFF"/>
        </w:rPr>
        <w:t xml:space="preserve">- </w:t>
      </w:r>
      <w:r w:rsidRPr="00676627">
        <w:rPr>
          <w:color w:val="000000"/>
          <w:sz w:val="24"/>
          <w:szCs w:val="24"/>
          <w:shd w:val="clear" w:color="auto" w:fill="FFFFFF"/>
        </w:rPr>
        <w:t>ритмы жизни (утренний и вечерний круг, прогулка)</w:t>
      </w:r>
      <w:r>
        <w:rPr>
          <w:color w:val="000000"/>
          <w:sz w:val="24"/>
          <w:szCs w:val="24"/>
          <w:shd w:val="clear" w:color="auto" w:fill="FFFFFF"/>
        </w:rPr>
        <w:t>,</w:t>
      </w:r>
    </w:p>
    <w:p w14:paraId="017392BF" w14:textId="77777777" w:rsidR="00676627" w:rsidRDefault="00676627" w:rsidP="00676627">
      <w:pPr>
        <w:ind w:firstLine="709"/>
        <w:jc w:val="both"/>
        <w:rPr>
          <w:color w:val="000000"/>
          <w:sz w:val="24"/>
          <w:szCs w:val="24"/>
          <w:shd w:val="clear" w:color="auto" w:fill="FFFFFF"/>
        </w:rPr>
      </w:pPr>
      <w:r>
        <w:rPr>
          <w:color w:val="000000"/>
          <w:sz w:val="24"/>
          <w:szCs w:val="24"/>
          <w:shd w:val="clear" w:color="auto" w:fill="FFFFFF"/>
        </w:rPr>
        <w:t xml:space="preserve">- </w:t>
      </w:r>
      <w:r w:rsidRPr="00676627">
        <w:rPr>
          <w:color w:val="000000"/>
          <w:sz w:val="24"/>
          <w:szCs w:val="24"/>
          <w:shd w:val="clear" w:color="auto" w:fill="FFFFFF"/>
        </w:rPr>
        <w:t>режимные моменты (прием пищи, подготовка ко сну и прочее)</w:t>
      </w:r>
      <w:r>
        <w:rPr>
          <w:color w:val="000000"/>
          <w:sz w:val="24"/>
          <w:szCs w:val="24"/>
          <w:shd w:val="clear" w:color="auto" w:fill="FFFFFF"/>
        </w:rPr>
        <w:t>,</w:t>
      </w:r>
    </w:p>
    <w:p w14:paraId="48B271AA" w14:textId="77777777" w:rsidR="00676627" w:rsidRDefault="00676627" w:rsidP="00676627">
      <w:pPr>
        <w:ind w:firstLine="709"/>
        <w:jc w:val="both"/>
        <w:rPr>
          <w:color w:val="000000"/>
          <w:sz w:val="24"/>
          <w:szCs w:val="24"/>
          <w:shd w:val="clear" w:color="auto" w:fill="FFFFFF"/>
        </w:rPr>
      </w:pPr>
      <w:r>
        <w:rPr>
          <w:color w:val="000000"/>
          <w:sz w:val="24"/>
          <w:szCs w:val="24"/>
          <w:shd w:val="clear" w:color="auto" w:fill="FFFFFF"/>
        </w:rPr>
        <w:t xml:space="preserve">- </w:t>
      </w:r>
      <w:r w:rsidRPr="00676627">
        <w:rPr>
          <w:color w:val="000000"/>
          <w:sz w:val="24"/>
          <w:szCs w:val="24"/>
          <w:shd w:val="clear" w:color="auto" w:fill="FFFFFF"/>
        </w:rPr>
        <w:t>свободная игра</w:t>
      </w:r>
      <w:r>
        <w:rPr>
          <w:color w:val="000000"/>
          <w:sz w:val="24"/>
          <w:szCs w:val="24"/>
          <w:shd w:val="clear" w:color="auto" w:fill="FFFFFF"/>
        </w:rPr>
        <w:t xml:space="preserve">, </w:t>
      </w:r>
    </w:p>
    <w:p w14:paraId="27A883E8" w14:textId="494E3ABA" w:rsidR="00676627" w:rsidRDefault="00676627" w:rsidP="00676627">
      <w:pPr>
        <w:ind w:firstLine="709"/>
        <w:jc w:val="both"/>
        <w:rPr>
          <w:color w:val="000000"/>
          <w:sz w:val="24"/>
          <w:szCs w:val="24"/>
          <w:shd w:val="clear" w:color="auto" w:fill="FFFFFF"/>
        </w:rPr>
      </w:pPr>
      <w:r>
        <w:rPr>
          <w:color w:val="000000"/>
          <w:sz w:val="24"/>
          <w:szCs w:val="24"/>
          <w:shd w:val="clear" w:color="auto" w:fill="FFFFFF"/>
        </w:rPr>
        <w:t xml:space="preserve">- </w:t>
      </w:r>
      <w:r w:rsidRPr="00676627">
        <w:rPr>
          <w:color w:val="000000"/>
          <w:sz w:val="24"/>
          <w:szCs w:val="24"/>
          <w:shd w:val="clear" w:color="auto" w:fill="FFFFFF"/>
        </w:rPr>
        <w:t>свободная деятельность детей.</w:t>
      </w:r>
    </w:p>
    <w:p w14:paraId="1FC73297" w14:textId="6ACA3FFB" w:rsidR="00676627" w:rsidRPr="00676627" w:rsidRDefault="00676627" w:rsidP="00676627">
      <w:pPr>
        <w:pStyle w:val="21"/>
        <w:shd w:val="clear" w:color="auto" w:fill="auto"/>
        <w:spacing w:before="0" w:after="0" w:line="276" w:lineRule="auto"/>
        <w:ind w:firstLine="709"/>
        <w:jc w:val="both"/>
        <w:rPr>
          <w:color w:val="000000"/>
          <w:sz w:val="24"/>
          <w:szCs w:val="24"/>
          <w:shd w:val="clear" w:color="auto" w:fill="FFFFFF"/>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w:t>
      </w:r>
      <w:r>
        <w:rPr>
          <w:rStyle w:val="12"/>
          <w:sz w:val="24"/>
          <w:szCs w:val="24"/>
        </w:rPr>
        <w:t>гает</w:t>
      </w:r>
      <w:r w:rsidRPr="004903C6">
        <w:rPr>
          <w:rStyle w:val="12"/>
          <w:sz w:val="24"/>
          <w:szCs w:val="24"/>
        </w:rPr>
        <w:t xml:space="preserve"> каждому педагогу спроектировать работу с группой в целом, с подгруппами детей, с каждым ребёнком.</w:t>
      </w:r>
    </w:p>
    <w:p w14:paraId="1B8624E2" w14:textId="77777777" w:rsidR="00676627" w:rsidRPr="00676627" w:rsidRDefault="00676627" w:rsidP="00676627">
      <w:pPr>
        <w:pStyle w:val="21"/>
        <w:shd w:val="clear" w:color="auto" w:fill="auto"/>
        <w:tabs>
          <w:tab w:val="left" w:pos="1134"/>
        </w:tabs>
        <w:spacing w:before="0" w:after="0" w:line="276" w:lineRule="auto"/>
        <w:ind w:left="709"/>
        <w:jc w:val="both"/>
        <w:rPr>
          <w:b/>
          <w:bCs/>
          <w:sz w:val="24"/>
          <w:szCs w:val="24"/>
          <w:lang w:val="ru-RU"/>
        </w:rPr>
      </w:pPr>
      <w:r w:rsidRPr="00676627">
        <w:rPr>
          <w:rStyle w:val="12"/>
          <w:b/>
          <w:bCs/>
          <w:sz w:val="24"/>
          <w:szCs w:val="24"/>
        </w:rPr>
        <w:t>Совместная деятельность в образовательных ситуациях.</w:t>
      </w:r>
    </w:p>
    <w:p w14:paraId="0441AC2D" w14:textId="69AD66F1" w:rsidR="00676627" w:rsidRPr="004903C6" w:rsidRDefault="00676627" w:rsidP="00676627">
      <w:pPr>
        <w:pStyle w:val="21"/>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w:t>
      </w:r>
      <w:r w:rsidR="00C638EC">
        <w:rPr>
          <w:rStyle w:val="12"/>
          <w:sz w:val="24"/>
          <w:szCs w:val="24"/>
        </w:rPr>
        <w:t>ого и ребёнка по освоению Программы</w:t>
      </w:r>
      <w:r w:rsidRPr="004903C6">
        <w:rPr>
          <w:rStyle w:val="12"/>
          <w:sz w:val="24"/>
          <w:szCs w:val="24"/>
        </w:rPr>
        <w:t>, в рамках которой возможно решение конкретных задач воспитания.</w:t>
      </w:r>
    </w:p>
    <w:p w14:paraId="6676E50E" w14:textId="77777777" w:rsidR="00676627" w:rsidRPr="004903C6" w:rsidRDefault="00676627" w:rsidP="00676627">
      <w:pPr>
        <w:pStyle w:val="21"/>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14:paraId="4008A956" w14:textId="3C468757" w:rsidR="00676627" w:rsidRPr="004903C6" w:rsidRDefault="00676627" w:rsidP="00676627">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К основным видам организации совместной деятельности в образовательных ситуациях в ДОО можно </w:t>
      </w:r>
      <w:r w:rsidR="005A6873">
        <w:rPr>
          <w:rStyle w:val="12"/>
          <w:sz w:val="24"/>
          <w:szCs w:val="24"/>
        </w:rPr>
        <w:t>относятся:</w:t>
      </w:r>
    </w:p>
    <w:p w14:paraId="27551100" w14:textId="6822EA04" w:rsidR="00676627" w:rsidRPr="004903C6" w:rsidRDefault="005A6873" w:rsidP="00676627">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676627" w:rsidRPr="004903C6">
        <w:rPr>
          <w:rStyle w:val="12"/>
          <w:sz w:val="24"/>
          <w:szCs w:val="24"/>
        </w:rPr>
        <w:t>ситуативная беседа, рассказ, советы, вопросы;</w:t>
      </w:r>
    </w:p>
    <w:p w14:paraId="0579EECA" w14:textId="12715F4B" w:rsidR="00676627" w:rsidRPr="004903C6" w:rsidRDefault="005A6873" w:rsidP="00676627">
      <w:pPr>
        <w:pStyle w:val="21"/>
        <w:shd w:val="clear" w:color="auto" w:fill="auto"/>
        <w:spacing w:before="0" w:after="0" w:line="276" w:lineRule="auto"/>
        <w:ind w:firstLine="709"/>
        <w:jc w:val="both"/>
        <w:rPr>
          <w:sz w:val="24"/>
          <w:szCs w:val="24"/>
          <w:lang w:val="ru-RU"/>
        </w:rPr>
      </w:pPr>
      <w:r>
        <w:rPr>
          <w:rStyle w:val="12"/>
          <w:sz w:val="24"/>
          <w:szCs w:val="24"/>
        </w:rPr>
        <w:lastRenderedPageBreak/>
        <w:t xml:space="preserve">- </w:t>
      </w:r>
      <w:r w:rsidR="00676627" w:rsidRPr="004903C6">
        <w:rPr>
          <w:rStyle w:val="12"/>
          <w:sz w:val="24"/>
          <w:szCs w:val="24"/>
        </w:rPr>
        <w:t>социальное моделирование, воспитывающая (проблемная) ситуация, составление рассказов из личного опыта;</w:t>
      </w:r>
    </w:p>
    <w:p w14:paraId="31CA814B" w14:textId="1310EA4F" w:rsidR="00676627" w:rsidRPr="004903C6" w:rsidRDefault="005A6873" w:rsidP="00676627">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676627"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0CEDFC8" w14:textId="7F54A6A4" w:rsidR="00676627" w:rsidRPr="004903C6" w:rsidRDefault="005A6873" w:rsidP="00676627">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676627" w:rsidRPr="004903C6">
        <w:rPr>
          <w:rStyle w:val="12"/>
          <w:sz w:val="24"/>
          <w:szCs w:val="24"/>
        </w:rPr>
        <w:t>разучивание и исполнение песен, театрализация, драматизация, этюды-инсценировки;</w:t>
      </w:r>
    </w:p>
    <w:p w14:paraId="5B6BC4B6" w14:textId="5F485493" w:rsidR="00676627" w:rsidRPr="004903C6" w:rsidRDefault="005A6873" w:rsidP="00676627">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676627"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506657C7" w14:textId="33BF1AC9" w:rsidR="00676627" w:rsidRPr="004903C6" w:rsidRDefault="005A6873" w:rsidP="00676627">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676627" w:rsidRPr="004903C6">
        <w:rPr>
          <w:rStyle w:val="12"/>
          <w:sz w:val="24"/>
          <w:szCs w:val="24"/>
        </w:rPr>
        <w:t>организация выставок (книг, репродукций картин, тематических или авторских, детских поделок и тому подобное)</w:t>
      </w:r>
      <w:r>
        <w:rPr>
          <w:rStyle w:val="12"/>
          <w:sz w:val="24"/>
          <w:szCs w:val="24"/>
        </w:rPr>
        <w:t>;</w:t>
      </w:r>
    </w:p>
    <w:p w14:paraId="01424916" w14:textId="45735701" w:rsidR="00676627" w:rsidRPr="004903C6" w:rsidRDefault="005A6873" w:rsidP="00676627">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676627" w:rsidRPr="004903C6">
        <w:rPr>
          <w:rStyle w:val="12"/>
          <w:sz w:val="24"/>
          <w:szCs w:val="24"/>
        </w:rPr>
        <w:t>экскурсии (в музей, в общеобразовательную организацию и тому подобное), посещение спектаклей, выставок</w:t>
      </w:r>
      <w:r>
        <w:rPr>
          <w:rStyle w:val="12"/>
          <w:sz w:val="24"/>
          <w:szCs w:val="24"/>
        </w:rPr>
        <w:t>;</w:t>
      </w:r>
    </w:p>
    <w:p w14:paraId="49C793B9" w14:textId="3D5F9432" w:rsidR="005A6873" w:rsidRDefault="00676627" w:rsidP="005A6873">
      <w:pPr>
        <w:pStyle w:val="21"/>
        <w:shd w:val="clear" w:color="auto" w:fill="auto"/>
        <w:tabs>
          <w:tab w:val="left" w:pos="1560"/>
        </w:tabs>
        <w:spacing w:before="0" w:after="0" w:line="276" w:lineRule="auto"/>
        <w:ind w:firstLine="709"/>
        <w:jc w:val="both"/>
        <w:rPr>
          <w:rStyle w:val="12"/>
          <w:b/>
          <w:bCs/>
          <w:sz w:val="24"/>
          <w:szCs w:val="24"/>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005A6873" w:rsidRPr="005A6873">
        <w:rPr>
          <w:rStyle w:val="12"/>
          <w:b/>
          <w:bCs/>
          <w:sz w:val="24"/>
          <w:szCs w:val="24"/>
        </w:rPr>
        <w:t xml:space="preserve"> </w:t>
      </w:r>
    </w:p>
    <w:p w14:paraId="1C1368B3" w14:textId="08710EB2" w:rsidR="00A4749D" w:rsidRPr="005160C7" w:rsidRDefault="00A4749D" w:rsidP="00A4749D">
      <w:pPr>
        <w:pStyle w:val="Standard"/>
        <w:spacing w:after="0"/>
        <w:jc w:val="center"/>
        <w:rPr>
          <w:rFonts w:ascii="Times New Roman" w:hAnsi="Times New Roman"/>
          <w:b/>
          <w:sz w:val="24"/>
          <w:szCs w:val="24"/>
        </w:rPr>
      </w:pPr>
      <w:r w:rsidRPr="005160C7">
        <w:rPr>
          <w:rFonts w:ascii="Times New Roman" w:hAnsi="Times New Roman"/>
          <w:b/>
          <w:sz w:val="24"/>
          <w:szCs w:val="24"/>
        </w:rPr>
        <w:t>Перспективный план работы с родителями</w:t>
      </w:r>
    </w:p>
    <w:tbl>
      <w:tblPr>
        <w:tblW w:w="14737" w:type="dxa"/>
        <w:tblCellMar>
          <w:left w:w="10" w:type="dxa"/>
          <w:right w:w="10" w:type="dxa"/>
        </w:tblCellMar>
        <w:tblLook w:val="04A0" w:firstRow="1" w:lastRow="0" w:firstColumn="1" w:lastColumn="0" w:noHBand="0" w:noVBand="1"/>
      </w:tblPr>
      <w:tblGrid>
        <w:gridCol w:w="2405"/>
        <w:gridCol w:w="12332"/>
      </w:tblGrid>
      <w:tr w:rsidR="00A4749D" w14:paraId="04BBC308" w14:textId="77777777" w:rsidTr="00730D59">
        <w:trPr>
          <w:trHeight w:val="569"/>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461E9" w14:textId="77777777" w:rsidR="00A4749D" w:rsidRDefault="00A4749D">
            <w:pPr>
              <w:pStyle w:val="Standard"/>
              <w:spacing w:after="0" w:line="240" w:lineRule="auto"/>
              <w:jc w:val="center"/>
              <w:rPr>
                <w:rFonts w:ascii="Times New Roman" w:hAnsi="Times New Roman"/>
                <w:b/>
                <w:sz w:val="24"/>
                <w:szCs w:val="24"/>
              </w:rPr>
            </w:pPr>
            <w:r>
              <w:rPr>
                <w:rFonts w:ascii="Times New Roman" w:hAnsi="Times New Roman"/>
                <w:b/>
                <w:sz w:val="24"/>
                <w:szCs w:val="24"/>
              </w:rPr>
              <w:t>Сентябрь</w:t>
            </w:r>
          </w:p>
        </w:tc>
        <w:tc>
          <w:tcPr>
            <w:tcW w:w="12332"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6DAAEAEC" w14:textId="77777777" w:rsidR="00A4749D" w:rsidRPr="00A4749D" w:rsidRDefault="00A4749D">
            <w:pPr>
              <w:pStyle w:val="Standard"/>
              <w:spacing w:after="0" w:line="240" w:lineRule="auto"/>
              <w:rPr>
                <w:rFonts w:ascii="Times New Roman" w:hAnsi="Times New Roman"/>
                <w:sz w:val="24"/>
                <w:szCs w:val="24"/>
              </w:rPr>
            </w:pPr>
            <w:r w:rsidRPr="00A4749D">
              <w:rPr>
                <w:rFonts w:ascii="Times New Roman" w:hAnsi="Times New Roman"/>
                <w:sz w:val="24"/>
                <w:szCs w:val="24"/>
              </w:rPr>
              <w:t>- Консультация для родителей «Использование светоотражающих элементов на одежде детей».</w:t>
            </w:r>
          </w:p>
          <w:p w14:paraId="51034004" w14:textId="77777777" w:rsidR="00A4749D" w:rsidRDefault="00A4749D">
            <w:pPr>
              <w:pStyle w:val="Standard"/>
              <w:spacing w:after="0" w:line="240" w:lineRule="auto"/>
              <w:rPr>
                <w:rFonts w:cs="F"/>
              </w:rPr>
            </w:pPr>
            <w:r w:rsidRPr="00A4749D">
              <w:rPr>
                <w:rFonts w:ascii="Times New Roman" w:hAnsi="Times New Roman"/>
                <w:sz w:val="24"/>
                <w:szCs w:val="24"/>
              </w:rPr>
              <w:t>- Консультация «Осторожно терроризм!».</w:t>
            </w:r>
          </w:p>
        </w:tc>
      </w:tr>
      <w:tr w:rsidR="00A4749D" w14:paraId="3A002422" w14:textId="77777777" w:rsidTr="00730D59">
        <w:trPr>
          <w:trHeight w:val="1117"/>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5BAC3" w14:textId="77777777" w:rsidR="00A4749D" w:rsidRDefault="00A4749D">
            <w:pPr>
              <w:pStyle w:val="Standard"/>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12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51EA6" w14:textId="77777777" w:rsidR="00A4749D" w:rsidRDefault="00A4749D">
            <w:pPr>
              <w:pStyle w:val="Standard"/>
              <w:spacing w:after="0" w:line="240" w:lineRule="auto"/>
              <w:rPr>
                <w:rFonts w:ascii="Times New Roman" w:hAnsi="Times New Roman"/>
                <w:sz w:val="24"/>
                <w:szCs w:val="24"/>
              </w:rPr>
            </w:pPr>
            <w:r>
              <w:rPr>
                <w:rFonts w:ascii="Times New Roman" w:hAnsi="Times New Roman"/>
                <w:sz w:val="24"/>
                <w:szCs w:val="24"/>
              </w:rPr>
              <w:t>- Видеопоздравление для бабушек и дедушек.</w:t>
            </w:r>
          </w:p>
          <w:p w14:paraId="0985876C" w14:textId="77777777" w:rsidR="00A4749D" w:rsidRDefault="00A4749D">
            <w:pPr>
              <w:pStyle w:val="Standard"/>
              <w:spacing w:after="0" w:line="240" w:lineRule="auto"/>
              <w:rPr>
                <w:rFonts w:ascii="Times New Roman" w:hAnsi="Times New Roman"/>
                <w:sz w:val="24"/>
                <w:szCs w:val="24"/>
              </w:rPr>
            </w:pPr>
            <w:r>
              <w:rPr>
                <w:rFonts w:ascii="Times New Roman" w:hAnsi="Times New Roman"/>
                <w:sz w:val="24"/>
                <w:szCs w:val="24"/>
              </w:rPr>
              <w:t>- Участие в проекте «День защиты животных» (подготовить с ребенком сообщение про животного)</w:t>
            </w:r>
          </w:p>
          <w:p w14:paraId="62A8E7CA" w14:textId="77777777" w:rsidR="00A4749D" w:rsidRDefault="00A4749D">
            <w:pPr>
              <w:pStyle w:val="Standard"/>
              <w:spacing w:after="0" w:line="240" w:lineRule="auto"/>
              <w:rPr>
                <w:rFonts w:ascii="Times New Roman" w:hAnsi="Times New Roman"/>
                <w:sz w:val="24"/>
                <w:szCs w:val="24"/>
              </w:rPr>
            </w:pPr>
            <w:r>
              <w:rPr>
                <w:rFonts w:ascii="Times New Roman" w:hAnsi="Times New Roman"/>
                <w:sz w:val="24"/>
                <w:szCs w:val="24"/>
              </w:rPr>
              <w:t>- Экологическая акция «Сдай батарейку – спаси ежика!» (принести используемую батарейку)</w:t>
            </w:r>
          </w:p>
          <w:p w14:paraId="2DA55023" w14:textId="77777777" w:rsidR="00A4749D" w:rsidRDefault="00A4749D">
            <w:pPr>
              <w:pStyle w:val="Standard"/>
              <w:spacing w:after="0" w:line="240" w:lineRule="auto"/>
              <w:rPr>
                <w:rFonts w:ascii="Times New Roman" w:hAnsi="Times New Roman"/>
                <w:sz w:val="24"/>
                <w:szCs w:val="24"/>
              </w:rPr>
            </w:pPr>
            <w:r>
              <w:rPr>
                <w:rFonts w:ascii="Times New Roman" w:hAnsi="Times New Roman"/>
                <w:sz w:val="24"/>
                <w:szCs w:val="24"/>
              </w:rPr>
              <w:t>- Коллаж «Профессии настоящих мужчин»</w:t>
            </w:r>
          </w:p>
        </w:tc>
      </w:tr>
      <w:tr w:rsidR="00A4749D" w14:paraId="60DA7897" w14:textId="77777777" w:rsidTr="00730D59">
        <w:trPr>
          <w:trHeight w:val="599"/>
        </w:trPr>
        <w:tc>
          <w:tcPr>
            <w:tcW w:w="24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27708E4" w14:textId="77777777" w:rsidR="00A4749D" w:rsidRDefault="00A4749D">
            <w:pPr>
              <w:pStyle w:val="Standard"/>
              <w:spacing w:after="0" w:line="240" w:lineRule="auto"/>
              <w:jc w:val="center"/>
              <w:rPr>
                <w:rFonts w:ascii="Times New Roman" w:hAnsi="Times New Roman"/>
                <w:b/>
                <w:sz w:val="24"/>
                <w:szCs w:val="24"/>
              </w:rPr>
            </w:pPr>
            <w:r>
              <w:rPr>
                <w:rFonts w:ascii="Times New Roman" w:hAnsi="Times New Roman"/>
                <w:b/>
                <w:sz w:val="24"/>
                <w:szCs w:val="24"/>
              </w:rPr>
              <w:t>Ноябрь</w:t>
            </w:r>
          </w:p>
        </w:tc>
        <w:tc>
          <w:tcPr>
            <w:tcW w:w="1233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C3C5CFD" w14:textId="0B6B8640" w:rsidR="00A4749D" w:rsidRDefault="00A4749D">
            <w:pPr>
              <w:pStyle w:val="Standard"/>
              <w:spacing w:after="0" w:line="240" w:lineRule="auto"/>
              <w:rPr>
                <w:rFonts w:ascii="Times New Roman" w:hAnsi="Times New Roman"/>
                <w:sz w:val="24"/>
                <w:szCs w:val="24"/>
              </w:rPr>
            </w:pPr>
            <w:r>
              <w:rPr>
                <w:rFonts w:ascii="Times New Roman" w:hAnsi="Times New Roman"/>
                <w:sz w:val="24"/>
                <w:szCs w:val="24"/>
              </w:rPr>
              <w:t>- Конкурс творческих работ ко дню народного единства.</w:t>
            </w:r>
          </w:p>
          <w:p w14:paraId="52C81500" w14:textId="77777777" w:rsidR="00A4749D" w:rsidRDefault="00A4749D">
            <w:pPr>
              <w:pStyle w:val="Standard"/>
              <w:spacing w:after="0" w:line="240" w:lineRule="auto"/>
              <w:rPr>
                <w:rFonts w:ascii="Times New Roman" w:hAnsi="Times New Roman"/>
                <w:sz w:val="24"/>
                <w:szCs w:val="24"/>
              </w:rPr>
            </w:pPr>
            <w:r>
              <w:rPr>
                <w:rFonts w:ascii="Times New Roman" w:hAnsi="Times New Roman"/>
                <w:sz w:val="24"/>
                <w:szCs w:val="24"/>
              </w:rPr>
              <w:t>- Подготовка к празднику «День матери».</w:t>
            </w:r>
          </w:p>
        </w:tc>
      </w:tr>
      <w:tr w:rsidR="00A4749D" w14:paraId="45770165" w14:textId="77777777" w:rsidTr="0021694A">
        <w:trPr>
          <w:trHeight w:val="841"/>
        </w:trPr>
        <w:tc>
          <w:tcPr>
            <w:tcW w:w="2405" w:type="dxa"/>
            <w:tcBorders>
              <w:top w:val="single" w:sz="4" w:space="0" w:color="auto"/>
              <w:left w:val="single" w:sz="4" w:space="0" w:color="000000"/>
              <w:bottom w:val="nil"/>
              <w:right w:val="single" w:sz="4" w:space="0" w:color="000000"/>
            </w:tcBorders>
            <w:tcMar>
              <w:top w:w="0" w:type="dxa"/>
              <w:left w:w="108" w:type="dxa"/>
              <w:bottom w:w="0" w:type="dxa"/>
              <w:right w:w="108" w:type="dxa"/>
            </w:tcMar>
            <w:hideMark/>
          </w:tcPr>
          <w:p w14:paraId="38511FA8" w14:textId="77777777" w:rsidR="00A4749D" w:rsidRDefault="00A4749D">
            <w:pPr>
              <w:pStyle w:val="Standard"/>
              <w:spacing w:after="0" w:line="240" w:lineRule="auto"/>
              <w:jc w:val="center"/>
              <w:rPr>
                <w:rFonts w:ascii="Times New Roman" w:hAnsi="Times New Roman"/>
                <w:b/>
                <w:sz w:val="24"/>
                <w:szCs w:val="24"/>
              </w:rPr>
            </w:pPr>
            <w:r>
              <w:rPr>
                <w:rFonts w:ascii="Times New Roman" w:hAnsi="Times New Roman"/>
                <w:b/>
                <w:sz w:val="24"/>
                <w:szCs w:val="24"/>
              </w:rPr>
              <w:t>Декабрь</w:t>
            </w:r>
          </w:p>
        </w:tc>
        <w:tc>
          <w:tcPr>
            <w:tcW w:w="12332" w:type="dxa"/>
            <w:tcBorders>
              <w:top w:val="single" w:sz="4" w:space="0" w:color="auto"/>
              <w:left w:val="single" w:sz="4" w:space="0" w:color="000000"/>
              <w:bottom w:val="nil"/>
              <w:right w:val="single" w:sz="4" w:space="0" w:color="000000"/>
            </w:tcBorders>
            <w:tcMar>
              <w:top w:w="0" w:type="dxa"/>
              <w:left w:w="108" w:type="dxa"/>
              <w:bottom w:w="0" w:type="dxa"/>
              <w:right w:w="108" w:type="dxa"/>
            </w:tcMar>
            <w:hideMark/>
          </w:tcPr>
          <w:p w14:paraId="5AAD33B7" w14:textId="54154EB3" w:rsidR="00A4749D" w:rsidRDefault="0021694A">
            <w:pPr>
              <w:pStyle w:val="Standard"/>
              <w:spacing w:after="0" w:line="240" w:lineRule="auto"/>
              <w:rPr>
                <w:rFonts w:ascii="Times New Roman" w:hAnsi="Times New Roman"/>
                <w:sz w:val="24"/>
                <w:szCs w:val="24"/>
              </w:rPr>
            </w:pPr>
            <w:r>
              <w:rPr>
                <w:rFonts w:ascii="Times New Roman" w:hAnsi="Times New Roman"/>
                <w:sz w:val="24"/>
                <w:szCs w:val="24"/>
              </w:rPr>
              <w:t>- Памятка для родителей «Вежливым и добрым быть совсем не трудно»</w:t>
            </w:r>
          </w:p>
          <w:p w14:paraId="41A5DC28" w14:textId="1E2581A8" w:rsidR="00A4749D" w:rsidRDefault="00A4749D">
            <w:pPr>
              <w:pStyle w:val="Standard"/>
              <w:spacing w:after="0" w:line="240" w:lineRule="auto"/>
              <w:rPr>
                <w:rFonts w:ascii="Times New Roman" w:hAnsi="Times New Roman"/>
                <w:sz w:val="24"/>
                <w:szCs w:val="24"/>
              </w:rPr>
            </w:pPr>
            <w:r>
              <w:rPr>
                <w:rFonts w:ascii="Times New Roman" w:hAnsi="Times New Roman"/>
                <w:sz w:val="24"/>
                <w:szCs w:val="24"/>
              </w:rPr>
              <w:t>- Беседы: «Чем занять ребенка в зимние каникулы?</w:t>
            </w:r>
            <w:r w:rsidR="00E43BAF">
              <w:rPr>
                <w:rFonts w:ascii="Times New Roman" w:hAnsi="Times New Roman"/>
                <w:sz w:val="24"/>
                <w:szCs w:val="24"/>
              </w:rPr>
              <w:t>»</w:t>
            </w:r>
          </w:p>
          <w:p w14:paraId="11F37FB5" w14:textId="50791C91" w:rsidR="00A4749D" w:rsidRDefault="00A4749D" w:rsidP="0021694A">
            <w:pPr>
              <w:pStyle w:val="Standard"/>
              <w:spacing w:after="0" w:line="240" w:lineRule="auto"/>
              <w:rPr>
                <w:rFonts w:ascii="Times New Roman" w:hAnsi="Times New Roman"/>
                <w:sz w:val="24"/>
                <w:szCs w:val="24"/>
              </w:rPr>
            </w:pPr>
            <w:r>
              <w:rPr>
                <w:rFonts w:ascii="Times New Roman" w:hAnsi="Times New Roman"/>
                <w:sz w:val="24"/>
                <w:szCs w:val="24"/>
              </w:rPr>
              <w:t>- Новогодний утренник</w:t>
            </w:r>
          </w:p>
        </w:tc>
      </w:tr>
      <w:tr w:rsidR="00A4749D" w14:paraId="7D2F7246" w14:textId="77777777" w:rsidTr="0021694A">
        <w:trPr>
          <w:trHeight w:val="851"/>
        </w:trPr>
        <w:tc>
          <w:tcPr>
            <w:tcW w:w="2405"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017D53D7" w14:textId="77777777" w:rsidR="00A4749D" w:rsidRDefault="00A4749D">
            <w:pPr>
              <w:pStyle w:val="Standard"/>
              <w:spacing w:after="0" w:line="240" w:lineRule="auto"/>
              <w:jc w:val="center"/>
              <w:rPr>
                <w:rFonts w:ascii="Times New Roman" w:hAnsi="Times New Roman"/>
                <w:b/>
                <w:sz w:val="24"/>
                <w:szCs w:val="24"/>
              </w:rPr>
            </w:pPr>
            <w:r>
              <w:rPr>
                <w:rFonts w:ascii="Times New Roman" w:hAnsi="Times New Roman"/>
                <w:b/>
                <w:sz w:val="24"/>
                <w:szCs w:val="24"/>
              </w:rPr>
              <w:t>Январь</w:t>
            </w:r>
          </w:p>
        </w:tc>
        <w:tc>
          <w:tcPr>
            <w:tcW w:w="12332"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400611E8" w14:textId="77777777" w:rsidR="00A4749D" w:rsidRDefault="00A4749D">
            <w:pPr>
              <w:pStyle w:val="Standard"/>
              <w:spacing w:after="0" w:line="240" w:lineRule="auto"/>
              <w:rPr>
                <w:rFonts w:ascii="Times New Roman" w:hAnsi="Times New Roman"/>
                <w:bCs/>
                <w:sz w:val="24"/>
                <w:szCs w:val="24"/>
              </w:rPr>
            </w:pPr>
            <w:r>
              <w:rPr>
                <w:rFonts w:ascii="Times New Roman" w:hAnsi="Times New Roman"/>
                <w:bCs/>
                <w:sz w:val="24"/>
                <w:szCs w:val="24"/>
              </w:rPr>
              <w:t>- Консультация для родителей «Быть здоровыми хотим»</w:t>
            </w:r>
          </w:p>
          <w:p w14:paraId="43E9D0F7" w14:textId="77777777" w:rsidR="00A4749D" w:rsidRDefault="00A4749D">
            <w:pPr>
              <w:pStyle w:val="Standard"/>
              <w:spacing w:after="0" w:line="240" w:lineRule="auto"/>
              <w:rPr>
                <w:rFonts w:ascii="Times New Roman" w:hAnsi="Times New Roman"/>
                <w:sz w:val="24"/>
                <w:szCs w:val="24"/>
              </w:rPr>
            </w:pPr>
            <w:r>
              <w:rPr>
                <w:rFonts w:ascii="Times New Roman" w:hAnsi="Times New Roman"/>
                <w:sz w:val="24"/>
                <w:szCs w:val="24"/>
              </w:rPr>
              <w:t>- Папка – передвижка «Учимся кататься на лыжах</w:t>
            </w:r>
          </w:p>
          <w:p w14:paraId="067CCF75" w14:textId="366AA05A" w:rsidR="00A4749D" w:rsidRDefault="00A4749D" w:rsidP="0021694A">
            <w:pPr>
              <w:pStyle w:val="Standard"/>
              <w:spacing w:after="0" w:line="240" w:lineRule="auto"/>
              <w:rPr>
                <w:rFonts w:ascii="Times New Roman" w:hAnsi="Times New Roman"/>
                <w:b/>
                <w:sz w:val="24"/>
                <w:szCs w:val="24"/>
              </w:rPr>
            </w:pPr>
            <w:r>
              <w:rPr>
                <w:rFonts w:ascii="Times New Roman" w:hAnsi="Times New Roman"/>
                <w:sz w:val="24"/>
                <w:szCs w:val="24"/>
              </w:rPr>
              <w:t>- Консультация «Двигательная активность, здоровье и развитие ребенка»</w:t>
            </w:r>
            <w:r>
              <w:rPr>
                <w:rFonts w:ascii="Times New Roman" w:hAnsi="Times New Roman"/>
                <w:bCs/>
                <w:sz w:val="24"/>
                <w:szCs w:val="24"/>
              </w:rPr>
              <w:t xml:space="preserve"> </w:t>
            </w:r>
          </w:p>
        </w:tc>
      </w:tr>
      <w:tr w:rsidR="00A4749D" w14:paraId="398C27AA" w14:textId="77777777" w:rsidTr="00E9169B">
        <w:trPr>
          <w:trHeight w:val="500"/>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3FDF2B" w14:textId="77777777" w:rsidR="00A4749D" w:rsidRDefault="00A4749D">
            <w:pPr>
              <w:pStyle w:val="Standard"/>
              <w:spacing w:after="0" w:line="240" w:lineRule="auto"/>
              <w:jc w:val="center"/>
              <w:rPr>
                <w:rFonts w:ascii="Times New Roman" w:hAnsi="Times New Roman"/>
                <w:b/>
                <w:sz w:val="24"/>
                <w:szCs w:val="24"/>
              </w:rPr>
            </w:pPr>
            <w:r>
              <w:rPr>
                <w:rFonts w:ascii="Times New Roman" w:hAnsi="Times New Roman"/>
                <w:b/>
                <w:sz w:val="24"/>
                <w:szCs w:val="24"/>
              </w:rPr>
              <w:t>Февраль</w:t>
            </w:r>
          </w:p>
        </w:tc>
        <w:tc>
          <w:tcPr>
            <w:tcW w:w="12332"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5618A453" w14:textId="77777777" w:rsidR="00A4749D" w:rsidRDefault="00A4749D">
            <w:pPr>
              <w:pStyle w:val="Standard"/>
              <w:spacing w:after="0" w:line="240" w:lineRule="auto"/>
              <w:rPr>
                <w:rFonts w:ascii="Times New Roman" w:hAnsi="Times New Roman"/>
                <w:sz w:val="24"/>
                <w:szCs w:val="24"/>
              </w:rPr>
            </w:pPr>
            <w:r>
              <w:rPr>
                <w:rFonts w:ascii="Times New Roman" w:hAnsi="Times New Roman"/>
                <w:sz w:val="24"/>
                <w:szCs w:val="24"/>
              </w:rPr>
              <w:t>- Развлечение «Ай да Папа!»</w:t>
            </w:r>
          </w:p>
          <w:p w14:paraId="4EC6BEA2" w14:textId="78A1D834" w:rsidR="0021694A" w:rsidRDefault="0021694A" w:rsidP="0021694A">
            <w:pPr>
              <w:pStyle w:val="Standard"/>
              <w:spacing w:after="0" w:line="240" w:lineRule="auto"/>
              <w:rPr>
                <w:rFonts w:ascii="Times New Roman" w:hAnsi="Times New Roman"/>
                <w:sz w:val="24"/>
                <w:szCs w:val="24"/>
              </w:rPr>
            </w:pPr>
            <w:r>
              <w:rPr>
                <w:rFonts w:ascii="Times New Roman" w:hAnsi="Times New Roman"/>
                <w:sz w:val="24"/>
                <w:szCs w:val="24"/>
              </w:rPr>
              <w:t xml:space="preserve">-Консультация « Родной язык, как неотъемлемая </w:t>
            </w:r>
            <w:r w:rsidR="006D4295">
              <w:rPr>
                <w:rFonts w:ascii="Times New Roman" w:hAnsi="Times New Roman"/>
                <w:sz w:val="24"/>
                <w:szCs w:val="24"/>
              </w:rPr>
              <w:t>часть воспитания»</w:t>
            </w:r>
          </w:p>
        </w:tc>
      </w:tr>
      <w:tr w:rsidR="00A4749D" w14:paraId="0FF5618B" w14:textId="77777777" w:rsidTr="006D4295">
        <w:trPr>
          <w:trHeight w:val="635"/>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A844A" w14:textId="77777777" w:rsidR="00A4749D" w:rsidRDefault="00A4749D">
            <w:pPr>
              <w:pStyle w:val="Standard"/>
              <w:spacing w:after="0" w:line="240" w:lineRule="auto"/>
              <w:jc w:val="center"/>
              <w:rPr>
                <w:rFonts w:ascii="Times New Roman" w:hAnsi="Times New Roman"/>
                <w:b/>
                <w:sz w:val="24"/>
                <w:szCs w:val="24"/>
              </w:rPr>
            </w:pPr>
            <w:r>
              <w:rPr>
                <w:rFonts w:ascii="Times New Roman" w:hAnsi="Times New Roman"/>
                <w:b/>
                <w:sz w:val="24"/>
                <w:szCs w:val="24"/>
              </w:rPr>
              <w:t>Март</w:t>
            </w:r>
          </w:p>
        </w:tc>
        <w:tc>
          <w:tcPr>
            <w:tcW w:w="12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757B1" w14:textId="77777777" w:rsidR="00A4749D" w:rsidRDefault="00A4749D">
            <w:pPr>
              <w:pStyle w:val="Standard"/>
              <w:spacing w:after="0" w:line="240" w:lineRule="auto"/>
            </w:pPr>
            <w:r>
              <w:rPr>
                <w:rFonts w:ascii="Times New Roman" w:hAnsi="Times New Roman"/>
                <w:sz w:val="24"/>
                <w:szCs w:val="24"/>
              </w:rPr>
              <w:t>- Праздник для мам «</w:t>
            </w:r>
            <w:r>
              <w:rPr>
                <w:rFonts w:ascii="Times New Roman" w:hAnsi="Times New Roman"/>
                <w:bCs/>
                <w:iCs/>
                <w:sz w:val="24"/>
                <w:szCs w:val="24"/>
              </w:rPr>
              <w:t>8 марта»</w:t>
            </w:r>
          </w:p>
          <w:p w14:paraId="7B0528A6" w14:textId="1427CDED" w:rsidR="00A4749D" w:rsidRPr="006D4295" w:rsidRDefault="006D4295">
            <w:pPr>
              <w:pStyle w:val="Standard"/>
              <w:spacing w:after="0" w:line="240" w:lineRule="auto"/>
              <w:rPr>
                <w:rFonts w:ascii="Times New Roman" w:hAnsi="Times New Roman"/>
                <w:sz w:val="24"/>
                <w:szCs w:val="24"/>
              </w:rPr>
            </w:pPr>
            <w:r w:rsidRPr="006D4295">
              <w:rPr>
                <w:rFonts w:ascii="Times New Roman" w:hAnsi="Times New Roman"/>
                <w:sz w:val="24"/>
                <w:szCs w:val="24"/>
              </w:rPr>
              <w:t>-Консультация « Влияние театра и реатролизованой деятельности на развитие ребенка»</w:t>
            </w:r>
          </w:p>
        </w:tc>
      </w:tr>
      <w:tr w:rsidR="00A4749D" w14:paraId="2C15DCBC" w14:textId="77777777" w:rsidTr="005820BB">
        <w:trPr>
          <w:trHeight w:val="911"/>
        </w:trPr>
        <w:tc>
          <w:tcPr>
            <w:tcW w:w="24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53ABC113" w14:textId="77777777" w:rsidR="00A4749D" w:rsidRDefault="00A4749D">
            <w:pPr>
              <w:pStyle w:val="Standard"/>
              <w:spacing w:after="0" w:line="240" w:lineRule="auto"/>
              <w:jc w:val="center"/>
              <w:rPr>
                <w:rFonts w:ascii="Times New Roman" w:hAnsi="Times New Roman"/>
                <w:b/>
                <w:sz w:val="24"/>
                <w:szCs w:val="24"/>
              </w:rPr>
            </w:pPr>
            <w:r>
              <w:rPr>
                <w:rFonts w:ascii="Times New Roman" w:hAnsi="Times New Roman"/>
                <w:b/>
                <w:sz w:val="24"/>
                <w:szCs w:val="24"/>
              </w:rPr>
              <w:t>Апрель</w:t>
            </w:r>
          </w:p>
        </w:tc>
        <w:tc>
          <w:tcPr>
            <w:tcW w:w="1233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F1ADCDA" w14:textId="176B0D35" w:rsidR="00A4749D" w:rsidRDefault="00A4749D">
            <w:pPr>
              <w:pStyle w:val="Standard"/>
              <w:spacing w:after="0" w:line="240" w:lineRule="auto"/>
              <w:rPr>
                <w:rFonts w:ascii="Times New Roman" w:hAnsi="Times New Roman"/>
                <w:sz w:val="24"/>
                <w:szCs w:val="24"/>
              </w:rPr>
            </w:pPr>
            <w:r>
              <w:rPr>
                <w:rFonts w:ascii="Times New Roman" w:hAnsi="Times New Roman"/>
                <w:sz w:val="24"/>
                <w:szCs w:val="24"/>
              </w:rPr>
              <w:t>- Творчески</w:t>
            </w:r>
            <w:r w:rsidR="006D4295">
              <w:rPr>
                <w:rFonts w:ascii="Times New Roman" w:hAnsi="Times New Roman"/>
                <w:sz w:val="24"/>
                <w:szCs w:val="24"/>
              </w:rPr>
              <w:t>й</w:t>
            </w:r>
            <w:r>
              <w:rPr>
                <w:rFonts w:ascii="Times New Roman" w:hAnsi="Times New Roman"/>
                <w:sz w:val="24"/>
                <w:szCs w:val="24"/>
              </w:rPr>
              <w:t xml:space="preserve"> семейный конкурс «Волшебный космос»</w:t>
            </w:r>
          </w:p>
          <w:p w14:paraId="04255200" w14:textId="77777777" w:rsidR="00A4749D" w:rsidRDefault="00A4749D">
            <w:pPr>
              <w:pStyle w:val="Standard"/>
              <w:spacing w:after="0" w:line="240" w:lineRule="auto"/>
              <w:rPr>
                <w:rFonts w:ascii="Times New Roman" w:hAnsi="Times New Roman"/>
                <w:sz w:val="24"/>
                <w:szCs w:val="24"/>
              </w:rPr>
            </w:pPr>
            <w:r>
              <w:rPr>
                <w:rFonts w:ascii="Times New Roman" w:hAnsi="Times New Roman"/>
                <w:sz w:val="24"/>
                <w:szCs w:val="24"/>
              </w:rPr>
              <w:t>- Консультация «Как превратить чтение в удовольствие»,</w:t>
            </w:r>
          </w:p>
          <w:p w14:paraId="4BC6FE48" w14:textId="3AEB6DC3" w:rsidR="00A4749D" w:rsidRDefault="006D4295" w:rsidP="006D4295">
            <w:pPr>
              <w:pStyle w:val="Standard"/>
              <w:spacing w:after="0" w:line="240" w:lineRule="auto"/>
              <w:rPr>
                <w:rFonts w:ascii="Times New Roman" w:hAnsi="Times New Roman"/>
                <w:sz w:val="24"/>
                <w:szCs w:val="24"/>
              </w:rPr>
            </w:pPr>
            <w:r>
              <w:rPr>
                <w:rFonts w:ascii="Times New Roman" w:hAnsi="Times New Roman"/>
                <w:sz w:val="24"/>
                <w:szCs w:val="24"/>
              </w:rPr>
              <w:t>-Консультация «</w:t>
            </w:r>
            <w:r w:rsidR="005820BB">
              <w:rPr>
                <w:rFonts w:ascii="Times New Roman" w:hAnsi="Times New Roman"/>
                <w:sz w:val="24"/>
                <w:szCs w:val="24"/>
              </w:rPr>
              <w:t xml:space="preserve"> </w:t>
            </w:r>
            <w:r w:rsidR="00A4749D">
              <w:rPr>
                <w:rFonts w:ascii="Times New Roman" w:hAnsi="Times New Roman"/>
                <w:sz w:val="24"/>
                <w:szCs w:val="24"/>
              </w:rPr>
              <w:t xml:space="preserve"> </w:t>
            </w:r>
            <w:r w:rsidR="005820BB">
              <w:rPr>
                <w:rFonts w:ascii="Times New Roman" w:hAnsi="Times New Roman"/>
                <w:sz w:val="24"/>
                <w:szCs w:val="24"/>
              </w:rPr>
              <w:t>Из истории праздника День Земли» 22 апреля</w:t>
            </w:r>
          </w:p>
        </w:tc>
      </w:tr>
      <w:tr w:rsidR="00A4749D" w14:paraId="10083023" w14:textId="77777777" w:rsidTr="00E9169B">
        <w:trPr>
          <w:trHeight w:val="784"/>
        </w:trPr>
        <w:tc>
          <w:tcPr>
            <w:tcW w:w="240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5DC1E433" w14:textId="77777777" w:rsidR="00A4749D" w:rsidRDefault="00A4749D">
            <w:pPr>
              <w:pStyle w:val="Standard"/>
              <w:spacing w:after="0" w:line="240" w:lineRule="auto"/>
              <w:jc w:val="center"/>
              <w:rPr>
                <w:rFonts w:ascii="Times New Roman" w:hAnsi="Times New Roman"/>
                <w:b/>
                <w:sz w:val="24"/>
                <w:szCs w:val="24"/>
              </w:rPr>
            </w:pPr>
            <w:r>
              <w:rPr>
                <w:rFonts w:ascii="Times New Roman" w:hAnsi="Times New Roman"/>
                <w:b/>
                <w:sz w:val="24"/>
                <w:szCs w:val="24"/>
              </w:rPr>
              <w:lastRenderedPageBreak/>
              <w:t>Май</w:t>
            </w:r>
          </w:p>
        </w:tc>
        <w:tc>
          <w:tcPr>
            <w:tcW w:w="1233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627EA0B3" w14:textId="170CE22C" w:rsidR="00A4749D" w:rsidRDefault="00A4749D">
            <w:pPr>
              <w:pStyle w:val="Standard"/>
              <w:spacing w:after="0" w:line="240" w:lineRule="auto"/>
              <w:jc w:val="both"/>
              <w:rPr>
                <w:rFonts w:ascii="Times New Roman" w:hAnsi="Times New Roman"/>
                <w:sz w:val="24"/>
                <w:szCs w:val="24"/>
              </w:rPr>
            </w:pPr>
            <w:r>
              <w:rPr>
                <w:rFonts w:ascii="Times New Roman" w:hAnsi="Times New Roman"/>
                <w:sz w:val="24"/>
                <w:szCs w:val="24"/>
              </w:rPr>
              <w:t>-  Выставка – конкурс рисунков «Великая Победа!»</w:t>
            </w:r>
          </w:p>
          <w:p w14:paraId="2EE7DCA3" w14:textId="77777777" w:rsidR="00A4749D" w:rsidRDefault="00A4749D">
            <w:pPr>
              <w:pStyle w:val="Standard"/>
              <w:spacing w:after="0" w:line="240" w:lineRule="auto"/>
              <w:jc w:val="both"/>
              <w:rPr>
                <w:rFonts w:ascii="Times New Roman" w:hAnsi="Times New Roman"/>
                <w:sz w:val="24"/>
                <w:szCs w:val="24"/>
              </w:rPr>
            </w:pPr>
            <w:r>
              <w:rPr>
                <w:rFonts w:ascii="Times New Roman" w:hAnsi="Times New Roman"/>
                <w:sz w:val="24"/>
                <w:szCs w:val="24"/>
              </w:rPr>
              <w:t>- Калейдоскоп добрых дел: посадка деревьев, кустарников, цветов.</w:t>
            </w:r>
          </w:p>
        </w:tc>
      </w:tr>
    </w:tbl>
    <w:p w14:paraId="7D005DBE" w14:textId="77777777" w:rsidR="001B5C77" w:rsidRDefault="001B5C77" w:rsidP="005A6873">
      <w:pPr>
        <w:pStyle w:val="21"/>
        <w:shd w:val="clear" w:color="auto" w:fill="auto"/>
        <w:tabs>
          <w:tab w:val="left" w:pos="1560"/>
        </w:tabs>
        <w:spacing w:before="0" w:after="0" w:line="276" w:lineRule="auto"/>
        <w:ind w:firstLine="709"/>
        <w:jc w:val="both"/>
        <w:rPr>
          <w:rStyle w:val="12"/>
          <w:b/>
          <w:bCs/>
          <w:sz w:val="24"/>
          <w:szCs w:val="24"/>
        </w:rPr>
      </w:pPr>
    </w:p>
    <w:p w14:paraId="698BCEBE" w14:textId="0EAD2862" w:rsidR="005A6873" w:rsidRPr="00DC61EF" w:rsidRDefault="005A6873" w:rsidP="005D5166">
      <w:pPr>
        <w:pStyle w:val="21"/>
        <w:shd w:val="clear" w:color="auto" w:fill="auto"/>
        <w:tabs>
          <w:tab w:val="left" w:pos="1560"/>
        </w:tabs>
        <w:spacing w:before="0" w:after="0" w:line="276" w:lineRule="auto"/>
        <w:ind w:firstLine="709"/>
        <w:jc w:val="center"/>
        <w:rPr>
          <w:b/>
          <w:bCs/>
          <w:sz w:val="24"/>
          <w:szCs w:val="24"/>
          <w:lang w:val="ru-RU"/>
        </w:rPr>
      </w:pPr>
      <w:bookmarkStart w:id="23" w:name="_Hlk138420139"/>
      <w:r w:rsidRPr="005A6873">
        <w:rPr>
          <w:b/>
          <w:bCs/>
          <w:color w:val="000000"/>
          <w:sz w:val="24"/>
          <w:szCs w:val="24"/>
          <w:shd w:val="clear" w:color="auto" w:fill="FFFFFF"/>
          <w:lang w:val="ru-RU"/>
        </w:rPr>
        <w:t>2.7.2.</w:t>
      </w:r>
      <w:r>
        <w:rPr>
          <w:b/>
          <w:bCs/>
          <w:color w:val="000000"/>
          <w:sz w:val="24"/>
          <w:szCs w:val="24"/>
          <w:shd w:val="clear" w:color="auto" w:fill="FFFFFF"/>
          <w:lang w:val="ru-RU"/>
        </w:rPr>
        <w:t>6.</w:t>
      </w:r>
      <w:r w:rsidRPr="005A6873">
        <w:rPr>
          <w:b/>
          <w:bCs/>
          <w:color w:val="000000"/>
          <w:sz w:val="24"/>
          <w:szCs w:val="24"/>
          <w:shd w:val="clear" w:color="auto" w:fill="FFFFFF"/>
          <w:lang w:val="ru-RU"/>
        </w:rPr>
        <w:t xml:space="preserve"> </w:t>
      </w:r>
      <w:r w:rsidRPr="004903C6">
        <w:rPr>
          <w:rStyle w:val="12"/>
          <w:b/>
          <w:bCs/>
          <w:sz w:val="24"/>
          <w:szCs w:val="24"/>
        </w:rPr>
        <w:t xml:space="preserve">Организация </w:t>
      </w:r>
      <w:bookmarkEnd w:id="23"/>
      <w:r w:rsidRPr="004903C6">
        <w:rPr>
          <w:rStyle w:val="12"/>
          <w:b/>
          <w:bCs/>
          <w:sz w:val="24"/>
          <w:szCs w:val="24"/>
        </w:rPr>
        <w:t>предметно-пространственной среды</w:t>
      </w:r>
    </w:p>
    <w:p w14:paraId="338747CF" w14:textId="3C59F7EB" w:rsidR="005A6873" w:rsidRDefault="005A6873" w:rsidP="005A6873">
      <w:pPr>
        <w:pStyle w:val="21"/>
        <w:shd w:val="clear" w:color="auto" w:fill="auto"/>
        <w:spacing w:before="0" w:after="0" w:line="276" w:lineRule="auto"/>
        <w:ind w:firstLine="709"/>
        <w:jc w:val="both"/>
        <w:rPr>
          <w:rStyle w:val="12"/>
          <w:sz w:val="24"/>
          <w:szCs w:val="24"/>
        </w:rPr>
      </w:pPr>
      <w:r w:rsidRPr="004903C6">
        <w:rPr>
          <w:rStyle w:val="12"/>
          <w:sz w:val="24"/>
          <w:szCs w:val="24"/>
        </w:rPr>
        <w:t>Реализация воспитательного потенциала предметно-пространственной среды</w:t>
      </w:r>
      <w:r>
        <w:rPr>
          <w:rStyle w:val="12"/>
          <w:sz w:val="24"/>
          <w:szCs w:val="24"/>
        </w:rPr>
        <w:t xml:space="preserve"> </w:t>
      </w:r>
      <w:r w:rsidR="006D4295">
        <w:rPr>
          <w:rStyle w:val="12"/>
          <w:sz w:val="24"/>
          <w:szCs w:val="24"/>
        </w:rPr>
        <w:t>группы</w:t>
      </w:r>
      <w:r w:rsidRPr="004903C6">
        <w:rPr>
          <w:rStyle w:val="12"/>
          <w:sz w:val="24"/>
          <w:szCs w:val="24"/>
        </w:rPr>
        <w:t xml:space="preserve"> предусматрив</w:t>
      </w:r>
      <w:r>
        <w:rPr>
          <w:rStyle w:val="12"/>
          <w:sz w:val="24"/>
          <w:szCs w:val="24"/>
        </w:rPr>
        <w:t>ает</w:t>
      </w:r>
      <w:r w:rsidRPr="004903C6">
        <w:rPr>
          <w:rStyle w:val="12"/>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tbl>
      <w:tblPr>
        <w:tblStyle w:val="ad"/>
        <w:tblW w:w="15134" w:type="dxa"/>
        <w:tblLook w:val="04A0" w:firstRow="1" w:lastRow="0" w:firstColumn="1" w:lastColumn="0" w:noHBand="0" w:noVBand="1"/>
      </w:tblPr>
      <w:tblGrid>
        <w:gridCol w:w="5070"/>
        <w:gridCol w:w="10064"/>
      </w:tblGrid>
      <w:tr w:rsidR="005A6873" w14:paraId="416A997A" w14:textId="77777777" w:rsidTr="00DB1A42">
        <w:tc>
          <w:tcPr>
            <w:tcW w:w="5070" w:type="dxa"/>
          </w:tcPr>
          <w:p w14:paraId="367560AD" w14:textId="6E5A65EC" w:rsidR="005A6873" w:rsidRDefault="005A6873" w:rsidP="00D85136">
            <w:pPr>
              <w:pStyle w:val="21"/>
              <w:shd w:val="clear" w:color="auto" w:fill="auto"/>
              <w:spacing w:before="0" w:after="0" w:line="240" w:lineRule="auto"/>
              <w:jc w:val="both"/>
              <w:rPr>
                <w:sz w:val="24"/>
                <w:szCs w:val="24"/>
                <w:lang w:val="ru-RU"/>
              </w:rPr>
            </w:pPr>
            <w:r w:rsidRPr="004903C6">
              <w:rPr>
                <w:rStyle w:val="12"/>
                <w:sz w:val="24"/>
                <w:szCs w:val="24"/>
              </w:rPr>
              <w:t xml:space="preserve">компоненты среды, отражающие региональные, этнографические и другие особенности социокультурных условий, в которых находится </w:t>
            </w:r>
            <w:r w:rsidR="005820BB">
              <w:rPr>
                <w:rStyle w:val="12"/>
                <w:sz w:val="24"/>
                <w:szCs w:val="24"/>
              </w:rPr>
              <w:t>группе</w:t>
            </w:r>
            <w:r>
              <w:rPr>
                <w:rStyle w:val="12"/>
                <w:sz w:val="24"/>
                <w:szCs w:val="24"/>
              </w:rPr>
              <w:t xml:space="preserve"> (З</w:t>
            </w:r>
            <w:r w:rsidRPr="004903C6">
              <w:rPr>
                <w:rStyle w:val="12"/>
                <w:sz w:val="24"/>
                <w:szCs w:val="24"/>
              </w:rPr>
              <w:t xml:space="preserve">наки и символы государства, региона, населенного пункта и </w:t>
            </w:r>
            <w:r w:rsidR="005820BB">
              <w:rPr>
                <w:rStyle w:val="12"/>
                <w:sz w:val="24"/>
                <w:szCs w:val="24"/>
              </w:rPr>
              <w:t>группы</w:t>
            </w:r>
            <w:r>
              <w:rPr>
                <w:rStyle w:val="12"/>
                <w:sz w:val="24"/>
                <w:szCs w:val="24"/>
              </w:rPr>
              <w:t>)</w:t>
            </w:r>
          </w:p>
        </w:tc>
        <w:tc>
          <w:tcPr>
            <w:tcW w:w="10064" w:type="dxa"/>
          </w:tcPr>
          <w:p w14:paraId="55C57FD8" w14:textId="2048AC4E" w:rsidR="00107C7C" w:rsidRPr="00EB5F2D" w:rsidRDefault="00107C7C" w:rsidP="005A6873">
            <w:pPr>
              <w:pStyle w:val="21"/>
              <w:shd w:val="clear" w:color="auto" w:fill="auto"/>
              <w:spacing w:before="0" w:after="0" w:line="276" w:lineRule="auto"/>
              <w:jc w:val="both"/>
              <w:rPr>
                <w:color w:val="FF0000"/>
                <w:sz w:val="24"/>
                <w:szCs w:val="24"/>
                <w:lang w:val="ru-RU"/>
              </w:rPr>
            </w:pPr>
            <w:r w:rsidRPr="00EB5F2D">
              <w:rPr>
                <w:sz w:val="24"/>
                <w:szCs w:val="24"/>
                <w:lang w:val="ru-RU"/>
              </w:rPr>
              <w:t xml:space="preserve">- </w:t>
            </w:r>
            <w:r w:rsidRPr="00A230E2">
              <w:rPr>
                <w:sz w:val="24"/>
                <w:szCs w:val="24"/>
                <w:lang w:val="ru-RU"/>
              </w:rPr>
              <w:t>«</w:t>
            </w:r>
            <w:r w:rsidR="007D3D18" w:rsidRPr="00A230E2">
              <w:rPr>
                <w:sz w:val="24"/>
                <w:szCs w:val="24"/>
                <w:lang w:val="ru-RU"/>
              </w:rPr>
              <w:t>Визитная карточка» группы</w:t>
            </w:r>
            <w:r w:rsidR="009670E3" w:rsidRPr="00A230E2">
              <w:rPr>
                <w:sz w:val="24"/>
                <w:szCs w:val="24"/>
                <w:lang w:val="ru-RU"/>
              </w:rPr>
              <w:t>,</w:t>
            </w:r>
          </w:p>
          <w:p w14:paraId="6281AB2C" w14:textId="0893B1B8" w:rsidR="00107C7C" w:rsidRPr="00EB5F2D" w:rsidRDefault="00107C7C" w:rsidP="005A6873">
            <w:pPr>
              <w:pStyle w:val="21"/>
              <w:shd w:val="clear" w:color="auto" w:fill="auto"/>
              <w:spacing w:before="0" w:after="0" w:line="276" w:lineRule="auto"/>
              <w:jc w:val="both"/>
              <w:rPr>
                <w:sz w:val="24"/>
                <w:szCs w:val="24"/>
                <w:lang w:val="ru-RU"/>
              </w:rPr>
            </w:pPr>
            <w:r w:rsidRPr="00EB5F2D">
              <w:rPr>
                <w:sz w:val="24"/>
                <w:szCs w:val="24"/>
                <w:lang w:val="ru-RU"/>
              </w:rPr>
              <w:t xml:space="preserve">- </w:t>
            </w:r>
            <w:r w:rsidR="009670E3" w:rsidRPr="00EB5F2D">
              <w:rPr>
                <w:sz w:val="24"/>
                <w:szCs w:val="24"/>
                <w:lang w:val="ru-RU"/>
              </w:rPr>
              <w:t>п</w:t>
            </w:r>
            <w:r w:rsidRPr="00EB5F2D">
              <w:rPr>
                <w:sz w:val="24"/>
                <w:szCs w:val="24"/>
                <w:lang w:val="ru-RU"/>
              </w:rPr>
              <w:t>атриотические зоны в группах</w:t>
            </w:r>
            <w:r w:rsidR="009670E3" w:rsidRPr="00EB5F2D">
              <w:rPr>
                <w:sz w:val="24"/>
                <w:szCs w:val="24"/>
                <w:lang w:val="ru-RU"/>
              </w:rPr>
              <w:t>,</w:t>
            </w:r>
            <w:r w:rsidRPr="00EB5F2D">
              <w:rPr>
                <w:sz w:val="24"/>
                <w:szCs w:val="24"/>
                <w:lang w:val="ru-RU"/>
              </w:rPr>
              <w:t xml:space="preserve"> </w:t>
            </w:r>
          </w:p>
          <w:p w14:paraId="500A97B3" w14:textId="662FA564" w:rsidR="005A6873" w:rsidRPr="00EB5F2D" w:rsidRDefault="00107C7C" w:rsidP="005A6873">
            <w:pPr>
              <w:pStyle w:val="21"/>
              <w:shd w:val="clear" w:color="auto" w:fill="auto"/>
              <w:spacing w:before="0" w:after="0" w:line="276" w:lineRule="auto"/>
              <w:jc w:val="both"/>
              <w:rPr>
                <w:sz w:val="24"/>
                <w:szCs w:val="24"/>
                <w:lang w:val="ru-RU"/>
              </w:rPr>
            </w:pPr>
            <w:r w:rsidRPr="00EB5F2D">
              <w:rPr>
                <w:sz w:val="24"/>
                <w:szCs w:val="24"/>
                <w:lang w:val="ru-RU"/>
              </w:rPr>
              <w:t xml:space="preserve">- </w:t>
            </w:r>
            <w:r w:rsidR="009670E3" w:rsidRPr="00EB5F2D">
              <w:rPr>
                <w:sz w:val="24"/>
                <w:szCs w:val="24"/>
                <w:lang w:val="ru-RU"/>
              </w:rPr>
              <w:t>и</w:t>
            </w:r>
            <w:r w:rsidRPr="00EB5F2D">
              <w:rPr>
                <w:sz w:val="24"/>
                <w:szCs w:val="24"/>
                <w:lang w:val="ru-RU"/>
              </w:rPr>
              <w:t>нформация в родительских уголках и др.</w:t>
            </w:r>
          </w:p>
        </w:tc>
      </w:tr>
      <w:tr w:rsidR="005A6873" w14:paraId="426EF296" w14:textId="77777777" w:rsidTr="00DB1A42">
        <w:tc>
          <w:tcPr>
            <w:tcW w:w="5070" w:type="dxa"/>
          </w:tcPr>
          <w:p w14:paraId="318EA2EE" w14:textId="4988DC10" w:rsidR="005A6873" w:rsidRDefault="005A6873" w:rsidP="00D85136">
            <w:pPr>
              <w:pStyle w:val="21"/>
              <w:shd w:val="clear" w:color="auto" w:fill="auto"/>
              <w:spacing w:before="0" w:after="0" w:line="240" w:lineRule="auto"/>
              <w:jc w:val="both"/>
              <w:rPr>
                <w:sz w:val="24"/>
                <w:szCs w:val="24"/>
                <w:lang w:val="ru-RU"/>
              </w:rPr>
            </w:pPr>
            <w:r>
              <w:rPr>
                <w:rStyle w:val="12"/>
                <w:sz w:val="24"/>
                <w:szCs w:val="24"/>
              </w:rPr>
              <w:t>К</w:t>
            </w:r>
            <w:r w:rsidRPr="004903C6">
              <w:rPr>
                <w:rStyle w:val="12"/>
                <w:sz w:val="24"/>
                <w:szCs w:val="24"/>
              </w:rPr>
              <w:t>омпоненты среды, отражающие экологичность, природосообразность и безопасность</w:t>
            </w:r>
          </w:p>
        </w:tc>
        <w:tc>
          <w:tcPr>
            <w:tcW w:w="10064" w:type="dxa"/>
          </w:tcPr>
          <w:p w14:paraId="6648DCDD" w14:textId="77777777" w:rsidR="005820BB" w:rsidRDefault="00C84CA7" w:rsidP="005A6873">
            <w:pPr>
              <w:pStyle w:val="21"/>
              <w:shd w:val="clear" w:color="auto" w:fill="auto"/>
              <w:spacing w:before="0" w:after="0" w:line="276" w:lineRule="auto"/>
              <w:jc w:val="both"/>
              <w:rPr>
                <w:sz w:val="24"/>
                <w:szCs w:val="24"/>
                <w:lang w:val="ru-RU"/>
              </w:rPr>
            </w:pPr>
            <w:r>
              <w:rPr>
                <w:sz w:val="24"/>
                <w:szCs w:val="24"/>
                <w:lang w:val="ru-RU"/>
              </w:rPr>
              <w:t xml:space="preserve">- </w:t>
            </w:r>
            <w:r w:rsidRPr="00C84CA7">
              <w:rPr>
                <w:sz w:val="24"/>
                <w:szCs w:val="24"/>
                <w:lang w:val="ru-RU"/>
              </w:rPr>
              <w:t xml:space="preserve">Макеты, </w:t>
            </w:r>
            <w:r>
              <w:rPr>
                <w:sz w:val="24"/>
                <w:szCs w:val="24"/>
                <w:lang w:val="ru-RU"/>
              </w:rPr>
              <w:t>мини-лаборатории</w:t>
            </w:r>
            <w:r w:rsidRPr="00C84CA7">
              <w:rPr>
                <w:sz w:val="24"/>
                <w:szCs w:val="24"/>
                <w:lang w:val="ru-RU"/>
              </w:rPr>
              <w:t>,</w:t>
            </w:r>
          </w:p>
          <w:p w14:paraId="1DD1D6BF" w14:textId="77777777" w:rsidR="005820BB" w:rsidRDefault="005820BB" w:rsidP="005A6873">
            <w:pPr>
              <w:pStyle w:val="21"/>
              <w:shd w:val="clear" w:color="auto" w:fill="auto"/>
              <w:spacing w:before="0" w:after="0" w:line="276" w:lineRule="auto"/>
              <w:jc w:val="both"/>
              <w:rPr>
                <w:sz w:val="24"/>
                <w:szCs w:val="24"/>
                <w:lang w:val="ru-RU"/>
              </w:rPr>
            </w:pPr>
            <w:r>
              <w:rPr>
                <w:sz w:val="24"/>
                <w:szCs w:val="24"/>
                <w:lang w:val="ru-RU"/>
              </w:rPr>
              <w:t>-</w:t>
            </w:r>
            <w:r w:rsidR="00C84CA7" w:rsidRPr="00C84CA7">
              <w:rPr>
                <w:sz w:val="24"/>
                <w:szCs w:val="24"/>
                <w:lang w:val="ru-RU"/>
              </w:rPr>
              <w:t xml:space="preserve"> </w:t>
            </w:r>
            <w:r w:rsidR="00B86748">
              <w:rPr>
                <w:sz w:val="24"/>
                <w:szCs w:val="24"/>
                <w:lang w:val="ru-RU"/>
              </w:rPr>
              <w:t>игры экологического характера,</w:t>
            </w:r>
          </w:p>
          <w:p w14:paraId="5F060604" w14:textId="77777777" w:rsidR="005820BB" w:rsidRDefault="005820BB" w:rsidP="005A6873">
            <w:pPr>
              <w:pStyle w:val="21"/>
              <w:shd w:val="clear" w:color="auto" w:fill="auto"/>
              <w:spacing w:before="0" w:after="0" w:line="276" w:lineRule="auto"/>
              <w:jc w:val="both"/>
              <w:rPr>
                <w:sz w:val="24"/>
                <w:szCs w:val="24"/>
                <w:lang w:val="ru-RU"/>
              </w:rPr>
            </w:pPr>
            <w:r>
              <w:rPr>
                <w:sz w:val="24"/>
                <w:szCs w:val="24"/>
                <w:lang w:val="ru-RU"/>
              </w:rPr>
              <w:t>-</w:t>
            </w:r>
            <w:r w:rsidR="00B86748">
              <w:rPr>
                <w:sz w:val="24"/>
                <w:szCs w:val="24"/>
                <w:lang w:val="ru-RU"/>
              </w:rPr>
              <w:t xml:space="preserve"> уголок природы, </w:t>
            </w:r>
          </w:p>
          <w:p w14:paraId="480D547C" w14:textId="0521B30E" w:rsidR="005A6873" w:rsidRDefault="005820BB" w:rsidP="005A6873">
            <w:pPr>
              <w:pStyle w:val="21"/>
              <w:shd w:val="clear" w:color="auto" w:fill="auto"/>
              <w:spacing w:before="0" w:after="0" w:line="276" w:lineRule="auto"/>
              <w:jc w:val="both"/>
              <w:rPr>
                <w:sz w:val="24"/>
                <w:szCs w:val="24"/>
                <w:lang w:val="ru-RU"/>
              </w:rPr>
            </w:pPr>
            <w:r>
              <w:rPr>
                <w:sz w:val="24"/>
                <w:szCs w:val="24"/>
                <w:lang w:val="ru-RU"/>
              </w:rPr>
              <w:t>-</w:t>
            </w:r>
            <w:r w:rsidR="00B86748">
              <w:rPr>
                <w:sz w:val="24"/>
                <w:szCs w:val="24"/>
                <w:lang w:val="ru-RU"/>
              </w:rPr>
              <w:t xml:space="preserve">огород и цветники </w:t>
            </w:r>
          </w:p>
        </w:tc>
      </w:tr>
      <w:tr w:rsidR="005A6873" w14:paraId="1801113A" w14:textId="77777777" w:rsidTr="00DB1A42">
        <w:tc>
          <w:tcPr>
            <w:tcW w:w="5070" w:type="dxa"/>
          </w:tcPr>
          <w:p w14:paraId="355D40A8" w14:textId="046DCD2D" w:rsidR="005A6873" w:rsidRDefault="005A6873" w:rsidP="00D85136">
            <w:pPr>
              <w:pStyle w:val="21"/>
              <w:shd w:val="clear" w:color="auto" w:fill="auto"/>
              <w:spacing w:before="0" w:after="0" w:line="240" w:lineRule="auto"/>
              <w:jc w:val="both"/>
              <w:rPr>
                <w:sz w:val="24"/>
                <w:szCs w:val="24"/>
                <w:lang w:val="ru-RU"/>
              </w:rPr>
            </w:pPr>
            <w:r>
              <w:rPr>
                <w:rStyle w:val="12"/>
                <w:sz w:val="24"/>
                <w:szCs w:val="24"/>
              </w:rPr>
              <w:t>К</w:t>
            </w:r>
            <w:r w:rsidRPr="004903C6">
              <w:rPr>
                <w:rStyle w:val="12"/>
                <w:sz w:val="24"/>
                <w:szCs w:val="24"/>
              </w:rPr>
              <w:t>омпоненты среды, обеспечивающие детям возможность общения, игры и совместной деятельности</w:t>
            </w:r>
          </w:p>
        </w:tc>
        <w:tc>
          <w:tcPr>
            <w:tcW w:w="10064" w:type="dxa"/>
          </w:tcPr>
          <w:p w14:paraId="5586308A" w14:textId="1309BA1E" w:rsidR="005A6873" w:rsidRDefault="009670E3" w:rsidP="00E736CE">
            <w:pPr>
              <w:pStyle w:val="21"/>
              <w:shd w:val="clear" w:color="auto" w:fill="auto"/>
              <w:spacing w:before="0" w:after="0" w:line="276" w:lineRule="auto"/>
              <w:jc w:val="both"/>
              <w:rPr>
                <w:sz w:val="24"/>
                <w:szCs w:val="24"/>
                <w:lang w:val="ru-RU"/>
              </w:rPr>
            </w:pPr>
            <w:r>
              <w:rPr>
                <w:sz w:val="24"/>
                <w:szCs w:val="24"/>
                <w:lang w:val="ru-RU"/>
              </w:rPr>
              <w:t xml:space="preserve">- </w:t>
            </w:r>
            <w:r w:rsidRPr="009670E3">
              <w:rPr>
                <w:sz w:val="24"/>
                <w:szCs w:val="24"/>
                <w:lang w:val="ru-RU"/>
              </w:rPr>
              <w:t>центр игры</w:t>
            </w:r>
          </w:p>
        </w:tc>
      </w:tr>
      <w:tr w:rsidR="005A6873" w14:paraId="759D2FF1" w14:textId="77777777" w:rsidTr="00DB1A42">
        <w:tc>
          <w:tcPr>
            <w:tcW w:w="5070" w:type="dxa"/>
          </w:tcPr>
          <w:p w14:paraId="7BFE918B" w14:textId="68D2F0A3" w:rsidR="005A6873" w:rsidRDefault="005A6873" w:rsidP="005A6873">
            <w:pPr>
              <w:pStyle w:val="21"/>
              <w:shd w:val="clear" w:color="auto" w:fill="auto"/>
              <w:spacing w:before="0" w:after="0" w:line="276" w:lineRule="auto"/>
              <w:jc w:val="both"/>
              <w:rPr>
                <w:sz w:val="24"/>
                <w:szCs w:val="24"/>
                <w:lang w:val="ru-RU"/>
              </w:rPr>
            </w:pPr>
            <w:r>
              <w:rPr>
                <w:rStyle w:val="12"/>
                <w:sz w:val="24"/>
                <w:szCs w:val="24"/>
              </w:rPr>
              <w:t>К</w:t>
            </w:r>
            <w:r w:rsidRPr="004903C6">
              <w:rPr>
                <w:rStyle w:val="12"/>
                <w:sz w:val="24"/>
                <w:szCs w:val="24"/>
              </w:rPr>
              <w:t>омпоненты среды, отражающие ценность семьи, людей разных поколений, радость общения с семьей</w:t>
            </w:r>
          </w:p>
        </w:tc>
        <w:tc>
          <w:tcPr>
            <w:tcW w:w="10064" w:type="dxa"/>
          </w:tcPr>
          <w:p w14:paraId="21EC0DAD" w14:textId="0448150C" w:rsidR="00D85136" w:rsidRDefault="00D85136" w:rsidP="009670E3">
            <w:pPr>
              <w:pStyle w:val="21"/>
              <w:spacing w:before="0" w:after="0" w:line="240" w:lineRule="auto"/>
              <w:jc w:val="both"/>
              <w:rPr>
                <w:sz w:val="24"/>
                <w:szCs w:val="24"/>
                <w:lang w:val="ru-RU"/>
              </w:rPr>
            </w:pPr>
            <w:r>
              <w:rPr>
                <w:sz w:val="24"/>
                <w:szCs w:val="24"/>
                <w:lang w:val="ru-RU"/>
              </w:rPr>
              <w:t>-</w:t>
            </w:r>
            <w:r w:rsidR="009670E3" w:rsidRPr="009670E3">
              <w:rPr>
                <w:sz w:val="24"/>
                <w:szCs w:val="24"/>
                <w:lang w:val="ru-RU"/>
              </w:rPr>
              <w:t>демонстрационный картинный материал</w:t>
            </w:r>
          </w:p>
          <w:p w14:paraId="73CD10D3" w14:textId="354664F5" w:rsidR="00D85136" w:rsidRDefault="00D85136" w:rsidP="009670E3">
            <w:pPr>
              <w:pStyle w:val="21"/>
              <w:spacing w:before="0" w:after="0" w:line="240" w:lineRule="auto"/>
              <w:jc w:val="both"/>
              <w:rPr>
                <w:sz w:val="24"/>
                <w:szCs w:val="24"/>
                <w:lang w:val="ru-RU"/>
              </w:rPr>
            </w:pPr>
            <w:r>
              <w:rPr>
                <w:sz w:val="24"/>
                <w:szCs w:val="24"/>
                <w:lang w:val="ru-RU"/>
              </w:rPr>
              <w:t>-</w:t>
            </w:r>
            <w:r w:rsidR="009670E3" w:rsidRPr="009670E3">
              <w:rPr>
                <w:sz w:val="24"/>
                <w:szCs w:val="24"/>
                <w:lang w:val="ru-RU"/>
              </w:rPr>
              <w:t xml:space="preserve"> альбомы </w:t>
            </w:r>
          </w:p>
          <w:p w14:paraId="054A55DD" w14:textId="689BD4A8" w:rsidR="00D85136" w:rsidRDefault="00D85136" w:rsidP="009670E3">
            <w:pPr>
              <w:pStyle w:val="21"/>
              <w:spacing w:before="0" w:after="0" w:line="240" w:lineRule="auto"/>
              <w:jc w:val="both"/>
              <w:rPr>
                <w:sz w:val="24"/>
                <w:szCs w:val="24"/>
                <w:lang w:val="ru-RU"/>
              </w:rPr>
            </w:pPr>
            <w:r>
              <w:rPr>
                <w:sz w:val="24"/>
                <w:szCs w:val="24"/>
                <w:lang w:val="ru-RU"/>
              </w:rPr>
              <w:t>-</w:t>
            </w:r>
            <w:r w:rsidR="009670E3" w:rsidRPr="009670E3">
              <w:rPr>
                <w:sz w:val="24"/>
                <w:szCs w:val="24"/>
                <w:lang w:val="ru-RU"/>
              </w:rPr>
              <w:t>игрушки</w:t>
            </w:r>
          </w:p>
          <w:p w14:paraId="37129B74" w14:textId="3D3A2013" w:rsidR="00D85136" w:rsidRDefault="00D85136" w:rsidP="009670E3">
            <w:pPr>
              <w:pStyle w:val="21"/>
              <w:spacing w:before="0" w:after="0" w:line="240" w:lineRule="auto"/>
              <w:jc w:val="both"/>
              <w:rPr>
                <w:sz w:val="24"/>
                <w:szCs w:val="24"/>
                <w:lang w:val="ru-RU"/>
              </w:rPr>
            </w:pPr>
            <w:r>
              <w:rPr>
                <w:sz w:val="24"/>
                <w:szCs w:val="24"/>
                <w:lang w:val="ru-RU"/>
              </w:rPr>
              <w:t>-</w:t>
            </w:r>
            <w:r w:rsidR="009670E3" w:rsidRPr="009670E3">
              <w:rPr>
                <w:sz w:val="24"/>
                <w:szCs w:val="24"/>
                <w:lang w:val="ru-RU"/>
              </w:rPr>
              <w:t xml:space="preserve"> лэпбуки</w:t>
            </w:r>
          </w:p>
          <w:p w14:paraId="7D67C43E" w14:textId="79ED5A15" w:rsidR="00D85136" w:rsidRDefault="00D85136" w:rsidP="009670E3">
            <w:pPr>
              <w:pStyle w:val="21"/>
              <w:spacing w:before="0" w:after="0" w:line="240" w:lineRule="auto"/>
              <w:jc w:val="both"/>
              <w:rPr>
                <w:sz w:val="24"/>
                <w:szCs w:val="24"/>
                <w:lang w:val="ru-RU"/>
              </w:rPr>
            </w:pPr>
            <w:r>
              <w:rPr>
                <w:sz w:val="24"/>
                <w:szCs w:val="24"/>
                <w:lang w:val="ru-RU"/>
              </w:rPr>
              <w:t>-</w:t>
            </w:r>
            <w:r w:rsidR="009670E3" w:rsidRPr="009670E3">
              <w:rPr>
                <w:sz w:val="24"/>
                <w:szCs w:val="24"/>
                <w:lang w:val="ru-RU"/>
              </w:rPr>
              <w:t xml:space="preserve"> библиотека</w:t>
            </w:r>
          </w:p>
          <w:p w14:paraId="12D48538" w14:textId="21A5C806" w:rsidR="009670E3" w:rsidRPr="009670E3" w:rsidRDefault="00D85136" w:rsidP="009670E3">
            <w:pPr>
              <w:pStyle w:val="21"/>
              <w:spacing w:before="0" w:after="0" w:line="240" w:lineRule="auto"/>
              <w:jc w:val="both"/>
              <w:rPr>
                <w:sz w:val="24"/>
                <w:szCs w:val="24"/>
                <w:lang w:val="ru-RU"/>
              </w:rPr>
            </w:pPr>
            <w:r>
              <w:rPr>
                <w:sz w:val="24"/>
                <w:szCs w:val="24"/>
                <w:lang w:val="ru-RU"/>
              </w:rPr>
              <w:t>-</w:t>
            </w:r>
            <w:r w:rsidR="009670E3" w:rsidRPr="009670E3">
              <w:rPr>
                <w:sz w:val="24"/>
                <w:szCs w:val="24"/>
                <w:lang w:val="ru-RU"/>
              </w:rPr>
              <w:t xml:space="preserve"> медиатека, картотеки </w:t>
            </w:r>
          </w:p>
          <w:p w14:paraId="7E077B53" w14:textId="6FF75356" w:rsidR="009670E3" w:rsidRPr="00A230E2" w:rsidRDefault="00D85136" w:rsidP="009670E3">
            <w:pPr>
              <w:pStyle w:val="21"/>
              <w:spacing w:before="0" w:after="0" w:line="240" w:lineRule="auto"/>
              <w:jc w:val="both"/>
              <w:rPr>
                <w:sz w:val="24"/>
                <w:szCs w:val="24"/>
                <w:lang w:val="ru-RU"/>
              </w:rPr>
            </w:pPr>
            <w:r>
              <w:rPr>
                <w:sz w:val="24"/>
                <w:szCs w:val="24"/>
                <w:lang w:val="ru-RU"/>
              </w:rPr>
              <w:t xml:space="preserve">- </w:t>
            </w:r>
            <w:r w:rsidR="009670E3" w:rsidRPr="009670E3">
              <w:rPr>
                <w:sz w:val="24"/>
                <w:szCs w:val="24"/>
                <w:lang w:val="ru-RU"/>
              </w:rPr>
              <w:t>настольно-</w:t>
            </w:r>
            <w:r w:rsidR="009670E3" w:rsidRPr="00A230E2">
              <w:rPr>
                <w:sz w:val="24"/>
                <w:szCs w:val="24"/>
                <w:lang w:val="ru-RU"/>
              </w:rPr>
              <w:t xml:space="preserve">печатные игры по теме «Моя семья» </w:t>
            </w:r>
          </w:p>
          <w:p w14:paraId="70227987" w14:textId="6D083B4A" w:rsidR="005A6873" w:rsidRDefault="00D85136" w:rsidP="009670E3">
            <w:pPr>
              <w:pStyle w:val="21"/>
              <w:shd w:val="clear" w:color="auto" w:fill="auto"/>
              <w:spacing w:before="0" w:after="0" w:line="240" w:lineRule="auto"/>
              <w:jc w:val="both"/>
              <w:rPr>
                <w:sz w:val="24"/>
                <w:szCs w:val="24"/>
                <w:lang w:val="ru-RU"/>
              </w:rPr>
            </w:pPr>
            <w:r>
              <w:rPr>
                <w:sz w:val="24"/>
                <w:szCs w:val="24"/>
                <w:lang w:val="ru-RU"/>
              </w:rPr>
              <w:t xml:space="preserve">- </w:t>
            </w:r>
            <w:r w:rsidR="009670E3" w:rsidRPr="00A230E2">
              <w:rPr>
                <w:sz w:val="24"/>
                <w:szCs w:val="24"/>
                <w:lang w:val="ru-RU"/>
              </w:rPr>
              <w:t>древо семьи и пр.</w:t>
            </w:r>
          </w:p>
        </w:tc>
      </w:tr>
      <w:tr w:rsidR="005A6873" w14:paraId="08F56DC9" w14:textId="77777777" w:rsidTr="00DB1A42">
        <w:tc>
          <w:tcPr>
            <w:tcW w:w="5070" w:type="dxa"/>
          </w:tcPr>
          <w:p w14:paraId="2A453327" w14:textId="1662E1C4" w:rsidR="005A6873" w:rsidRDefault="005A6873" w:rsidP="00D85136">
            <w:pPr>
              <w:pStyle w:val="21"/>
              <w:shd w:val="clear" w:color="auto" w:fill="auto"/>
              <w:spacing w:before="0" w:after="0" w:line="240" w:lineRule="auto"/>
              <w:jc w:val="both"/>
              <w:rPr>
                <w:sz w:val="24"/>
                <w:szCs w:val="24"/>
                <w:lang w:val="ru-RU"/>
              </w:rPr>
            </w:pPr>
            <w:r>
              <w:rPr>
                <w:rStyle w:val="12"/>
                <w:sz w:val="24"/>
                <w:szCs w:val="24"/>
              </w:rPr>
              <w:t>К</w:t>
            </w:r>
            <w:r w:rsidRPr="004903C6">
              <w:rPr>
                <w:rStyle w:val="12"/>
                <w:sz w:val="24"/>
                <w:szCs w:val="24"/>
              </w:rPr>
              <w:t xml:space="preserve">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w:t>
            </w:r>
            <w:r w:rsidRPr="004903C6">
              <w:rPr>
                <w:rStyle w:val="12"/>
                <w:sz w:val="24"/>
                <w:szCs w:val="24"/>
              </w:rPr>
              <w:lastRenderedPageBreak/>
              <w:t>формирующие научную картину мира</w:t>
            </w:r>
          </w:p>
        </w:tc>
        <w:tc>
          <w:tcPr>
            <w:tcW w:w="10064" w:type="dxa"/>
          </w:tcPr>
          <w:p w14:paraId="304C91C5" w14:textId="5C5C2F38" w:rsidR="00A25FC6" w:rsidRDefault="00A25FC6" w:rsidP="005A6873">
            <w:pPr>
              <w:pStyle w:val="21"/>
              <w:shd w:val="clear" w:color="auto" w:fill="auto"/>
              <w:spacing w:before="0" w:after="0" w:line="276" w:lineRule="auto"/>
              <w:jc w:val="both"/>
              <w:rPr>
                <w:sz w:val="24"/>
                <w:szCs w:val="24"/>
                <w:lang w:val="ru-RU"/>
              </w:rPr>
            </w:pPr>
            <w:r>
              <w:rPr>
                <w:sz w:val="24"/>
                <w:szCs w:val="24"/>
                <w:lang w:val="ru-RU"/>
              </w:rPr>
              <w:lastRenderedPageBreak/>
              <w:t xml:space="preserve">- </w:t>
            </w:r>
            <w:r w:rsidRPr="00A25FC6">
              <w:rPr>
                <w:sz w:val="24"/>
                <w:szCs w:val="24"/>
                <w:lang w:val="ru-RU"/>
              </w:rPr>
              <w:t>центр экспериментирования с традиционным и нетрадиционным оборудованием</w:t>
            </w:r>
          </w:p>
          <w:p w14:paraId="7A0D84E4" w14:textId="578C6A95" w:rsidR="00A25FC6" w:rsidRDefault="00A25FC6" w:rsidP="005A6873">
            <w:pPr>
              <w:pStyle w:val="21"/>
              <w:shd w:val="clear" w:color="auto" w:fill="auto"/>
              <w:spacing w:before="0" w:after="0" w:line="276" w:lineRule="auto"/>
              <w:jc w:val="both"/>
              <w:rPr>
                <w:sz w:val="24"/>
                <w:szCs w:val="24"/>
                <w:lang w:val="ru-RU"/>
              </w:rPr>
            </w:pPr>
            <w:r>
              <w:rPr>
                <w:sz w:val="24"/>
                <w:szCs w:val="24"/>
                <w:lang w:val="ru-RU"/>
              </w:rPr>
              <w:t xml:space="preserve">- </w:t>
            </w:r>
            <w:r w:rsidRPr="00A25FC6">
              <w:rPr>
                <w:sz w:val="24"/>
                <w:szCs w:val="24"/>
                <w:lang w:val="ru-RU"/>
              </w:rPr>
              <w:t xml:space="preserve">демонстрационный картинный материал </w:t>
            </w:r>
          </w:p>
          <w:p w14:paraId="4671BF97" w14:textId="40E1BDE8" w:rsidR="00D85136" w:rsidRDefault="00A25FC6" w:rsidP="00E736CE">
            <w:pPr>
              <w:pStyle w:val="21"/>
              <w:shd w:val="clear" w:color="auto" w:fill="auto"/>
              <w:spacing w:before="0" w:after="0" w:line="276" w:lineRule="auto"/>
              <w:jc w:val="both"/>
              <w:rPr>
                <w:sz w:val="24"/>
                <w:szCs w:val="24"/>
                <w:lang w:val="ru-RU"/>
              </w:rPr>
            </w:pPr>
            <w:r>
              <w:rPr>
                <w:sz w:val="24"/>
                <w:szCs w:val="24"/>
                <w:lang w:val="ru-RU"/>
              </w:rPr>
              <w:t xml:space="preserve">- </w:t>
            </w:r>
            <w:r w:rsidRPr="00A25FC6">
              <w:rPr>
                <w:sz w:val="24"/>
                <w:szCs w:val="24"/>
                <w:lang w:val="ru-RU"/>
              </w:rPr>
              <w:t>альбомы</w:t>
            </w:r>
          </w:p>
          <w:p w14:paraId="02CA0520" w14:textId="2F3F36B6" w:rsidR="00E736CE" w:rsidRDefault="00D85136" w:rsidP="00E736CE">
            <w:pPr>
              <w:pStyle w:val="21"/>
              <w:shd w:val="clear" w:color="auto" w:fill="auto"/>
              <w:spacing w:before="0" w:after="0" w:line="276" w:lineRule="auto"/>
              <w:jc w:val="both"/>
              <w:rPr>
                <w:sz w:val="24"/>
                <w:szCs w:val="24"/>
                <w:lang w:val="ru-RU"/>
              </w:rPr>
            </w:pPr>
            <w:r>
              <w:rPr>
                <w:sz w:val="24"/>
                <w:szCs w:val="24"/>
                <w:lang w:val="ru-RU"/>
              </w:rPr>
              <w:t>-</w:t>
            </w:r>
            <w:r w:rsidR="00A25FC6" w:rsidRPr="00A25FC6">
              <w:rPr>
                <w:sz w:val="24"/>
                <w:szCs w:val="24"/>
                <w:lang w:val="ru-RU"/>
              </w:rPr>
              <w:t xml:space="preserve"> </w:t>
            </w:r>
            <w:r>
              <w:rPr>
                <w:sz w:val="24"/>
                <w:szCs w:val="24"/>
                <w:lang w:val="ru-RU"/>
              </w:rPr>
              <w:t>к</w:t>
            </w:r>
            <w:r w:rsidR="00A25FC6" w:rsidRPr="00A25FC6">
              <w:rPr>
                <w:sz w:val="24"/>
                <w:szCs w:val="24"/>
                <w:lang w:val="ru-RU"/>
              </w:rPr>
              <w:t>артотеки</w:t>
            </w:r>
          </w:p>
          <w:p w14:paraId="3BC829B9" w14:textId="1A672A2F" w:rsidR="005A6873" w:rsidRDefault="00A25FC6" w:rsidP="00E736CE">
            <w:pPr>
              <w:pStyle w:val="21"/>
              <w:shd w:val="clear" w:color="auto" w:fill="auto"/>
              <w:spacing w:before="0" w:after="0" w:line="276" w:lineRule="auto"/>
              <w:jc w:val="both"/>
              <w:rPr>
                <w:sz w:val="24"/>
                <w:szCs w:val="24"/>
                <w:lang w:val="ru-RU"/>
              </w:rPr>
            </w:pPr>
            <w:r>
              <w:rPr>
                <w:sz w:val="24"/>
                <w:szCs w:val="24"/>
                <w:lang w:val="ru-RU"/>
              </w:rPr>
              <w:lastRenderedPageBreak/>
              <w:t xml:space="preserve">- </w:t>
            </w:r>
            <w:r w:rsidRPr="00A25FC6">
              <w:rPr>
                <w:sz w:val="24"/>
                <w:szCs w:val="24"/>
                <w:lang w:val="ru-RU"/>
              </w:rPr>
              <w:t>настольно-печатные игры по теме с учетом возрастных и индивидуальных особенностей детей.</w:t>
            </w:r>
          </w:p>
        </w:tc>
      </w:tr>
      <w:tr w:rsidR="005A6873" w14:paraId="266A2D15" w14:textId="77777777" w:rsidTr="00DB1A42">
        <w:tc>
          <w:tcPr>
            <w:tcW w:w="5070" w:type="dxa"/>
          </w:tcPr>
          <w:p w14:paraId="58CC1DEA" w14:textId="4A15F398" w:rsidR="005A6873" w:rsidRDefault="005A6873" w:rsidP="00D85136">
            <w:pPr>
              <w:pStyle w:val="21"/>
              <w:shd w:val="clear" w:color="auto" w:fill="auto"/>
              <w:spacing w:before="0" w:after="0" w:line="240" w:lineRule="auto"/>
              <w:jc w:val="both"/>
              <w:rPr>
                <w:sz w:val="24"/>
                <w:szCs w:val="24"/>
                <w:lang w:val="ru-RU"/>
              </w:rPr>
            </w:pPr>
            <w:r>
              <w:rPr>
                <w:rStyle w:val="12"/>
                <w:sz w:val="24"/>
                <w:szCs w:val="24"/>
              </w:rPr>
              <w:lastRenderedPageBreak/>
              <w:t>К</w:t>
            </w:r>
            <w:r w:rsidRPr="004903C6">
              <w:rPr>
                <w:rStyle w:val="12"/>
                <w:sz w:val="24"/>
                <w:szCs w:val="24"/>
              </w:rPr>
              <w:t>омпоненты среды, обеспечивающие ребёнку возможность посильного труда, а также отражающие ценности труда в жизни человека и государства</w:t>
            </w:r>
          </w:p>
        </w:tc>
        <w:tc>
          <w:tcPr>
            <w:tcW w:w="10064" w:type="dxa"/>
          </w:tcPr>
          <w:p w14:paraId="3BDC91E7" w14:textId="3A5B5CED" w:rsidR="000746ED" w:rsidRDefault="000746ED" w:rsidP="00414914">
            <w:pPr>
              <w:pStyle w:val="21"/>
              <w:shd w:val="clear" w:color="auto" w:fill="auto"/>
              <w:spacing w:before="0" w:after="0" w:line="240" w:lineRule="auto"/>
              <w:jc w:val="both"/>
              <w:rPr>
                <w:sz w:val="24"/>
                <w:szCs w:val="24"/>
                <w:lang w:val="ru-RU"/>
              </w:rPr>
            </w:pPr>
            <w:r>
              <w:rPr>
                <w:sz w:val="24"/>
                <w:szCs w:val="24"/>
                <w:lang w:val="ru-RU"/>
              </w:rPr>
              <w:t xml:space="preserve">- </w:t>
            </w:r>
            <w:r w:rsidRPr="000746ED">
              <w:rPr>
                <w:sz w:val="24"/>
                <w:szCs w:val="24"/>
                <w:lang w:val="ru-RU"/>
              </w:rPr>
              <w:t>уголок дежурны</w:t>
            </w:r>
            <w:r>
              <w:rPr>
                <w:sz w:val="24"/>
                <w:szCs w:val="24"/>
                <w:lang w:val="ru-RU"/>
              </w:rPr>
              <w:t>х</w:t>
            </w:r>
          </w:p>
          <w:p w14:paraId="544003D0" w14:textId="77777777" w:rsidR="000746ED" w:rsidRDefault="000746ED" w:rsidP="00414914">
            <w:pPr>
              <w:pStyle w:val="21"/>
              <w:shd w:val="clear" w:color="auto" w:fill="auto"/>
              <w:spacing w:before="0" w:after="0" w:line="240" w:lineRule="auto"/>
              <w:jc w:val="both"/>
              <w:rPr>
                <w:sz w:val="24"/>
                <w:szCs w:val="24"/>
                <w:lang w:val="ru-RU"/>
              </w:rPr>
            </w:pPr>
            <w:r>
              <w:rPr>
                <w:sz w:val="24"/>
                <w:szCs w:val="24"/>
                <w:lang w:val="ru-RU"/>
              </w:rPr>
              <w:t>- уголок труда</w:t>
            </w:r>
          </w:p>
          <w:p w14:paraId="13825EFD" w14:textId="77777777" w:rsidR="00D85136" w:rsidRDefault="000746ED" w:rsidP="00414914">
            <w:pPr>
              <w:pStyle w:val="21"/>
              <w:shd w:val="clear" w:color="auto" w:fill="auto"/>
              <w:spacing w:before="0" w:after="0" w:line="240" w:lineRule="auto"/>
              <w:jc w:val="both"/>
              <w:rPr>
                <w:sz w:val="24"/>
                <w:szCs w:val="24"/>
                <w:lang w:val="ru-RU"/>
              </w:rPr>
            </w:pPr>
            <w:r>
              <w:rPr>
                <w:sz w:val="24"/>
                <w:szCs w:val="24"/>
                <w:lang w:val="ru-RU"/>
              </w:rPr>
              <w:t xml:space="preserve">- </w:t>
            </w:r>
            <w:r w:rsidRPr="000746ED">
              <w:rPr>
                <w:sz w:val="24"/>
                <w:szCs w:val="24"/>
                <w:lang w:val="ru-RU"/>
              </w:rPr>
              <w:t>демонстрационный материал</w:t>
            </w:r>
          </w:p>
          <w:p w14:paraId="72C41271" w14:textId="77777777" w:rsidR="00D85136" w:rsidRDefault="00D85136" w:rsidP="00414914">
            <w:pPr>
              <w:pStyle w:val="21"/>
              <w:shd w:val="clear" w:color="auto" w:fill="auto"/>
              <w:spacing w:before="0" w:after="0" w:line="240" w:lineRule="auto"/>
              <w:jc w:val="both"/>
              <w:rPr>
                <w:sz w:val="24"/>
                <w:szCs w:val="24"/>
                <w:lang w:val="ru-RU"/>
              </w:rPr>
            </w:pPr>
            <w:r>
              <w:rPr>
                <w:sz w:val="24"/>
                <w:szCs w:val="24"/>
                <w:lang w:val="ru-RU"/>
              </w:rPr>
              <w:t>-</w:t>
            </w:r>
            <w:r w:rsidR="000746ED" w:rsidRPr="000746ED">
              <w:rPr>
                <w:sz w:val="24"/>
                <w:szCs w:val="24"/>
                <w:lang w:val="ru-RU"/>
              </w:rPr>
              <w:t xml:space="preserve"> альбомы</w:t>
            </w:r>
          </w:p>
          <w:p w14:paraId="46C453DF" w14:textId="77777777" w:rsidR="00D85136" w:rsidRDefault="00D85136" w:rsidP="00414914">
            <w:pPr>
              <w:pStyle w:val="21"/>
              <w:shd w:val="clear" w:color="auto" w:fill="auto"/>
              <w:spacing w:before="0" w:after="0" w:line="240" w:lineRule="auto"/>
              <w:jc w:val="both"/>
              <w:rPr>
                <w:sz w:val="24"/>
                <w:szCs w:val="24"/>
                <w:lang w:val="ru-RU"/>
              </w:rPr>
            </w:pPr>
            <w:r>
              <w:rPr>
                <w:sz w:val="24"/>
                <w:szCs w:val="24"/>
                <w:lang w:val="ru-RU"/>
              </w:rPr>
              <w:t>-</w:t>
            </w:r>
            <w:r w:rsidR="000746ED" w:rsidRPr="000746ED">
              <w:rPr>
                <w:sz w:val="24"/>
                <w:szCs w:val="24"/>
                <w:lang w:val="ru-RU"/>
              </w:rPr>
              <w:t xml:space="preserve"> игрушки</w:t>
            </w:r>
          </w:p>
          <w:p w14:paraId="710D4404" w14:textId="77777777" w:rsidR="00D85136" w:rsidRDefault="00D85136" w:rsidP="00414914">
            <w:pPr>
              <w:pStyle w:val="21"/>
              <w:shd w:val="clear" w:color="auto" w:fill="auto"/>
              <w:spacing w:before="0" w:after="0" w:line="240" w:lineRule="auto"/>
              <w:jc w:val="both"/>
              <w:rPr>
                <w:sz w:val="24"/>
                <w:szCs w:val="24"/>
                <w:lang w:val="ru-RU"/>
              </w:rPr>
            </w:pPr>
            <w:r>
              <w:rPr>
                <w:sz w:val="24"/>
                <w:szCs w:val="24"/>
                <w:lang w:val="ru-RU"/>
              </w:rPr>
              <w:t>-</w:t>
            </w:r>
            <w:r w:rsidR="000746ED" w:rsidRPr="000746ED">
              <w:rPr>
                <w:sz w:val="24"/>
                <w:szCs w:val="24"/>
                <w:lang w:val="ru-RU"/>
              </w:rPr>
              <w:t xml:space="preserve"> лэпбуки</w:t>
            </w:r>
          </w:p>
          <w:p w14:paraId="420BC6ED" w14:textId="35997CB2" w:rsidR="00D85136" w:rsidRDefault="00D85136" w:rsidP="00414914">
            <w:pPr>
              <w:pStyle w:val="21"/>
              <w:shd w:val="clear" w:color="auto" w:fill="auto"/>
              <w:spacing w:before="0" w:after="0" w:line="240" w:lineRule="auto"/>
              <w:jc w:val="both"/>
              <w:rPr>
                <w:sz w:val="24"/>
                <w:szCs w:val="24"/>
                <w:lang w:val="ru-RU"/>
              </w:rPr>
            </w:pPr>
            <w:r>
              <w:rPr>
                <w:sz w:val="24"/>
                <w:szCs w:val="24"/>
                <w:lang w:val="ru-RU"/>
              </w:rPr>
              <w:t>-</w:t>
            </w:r>
            <w:r w:rsidR="000746ED" w:rsidRPr="000746ED">
              <w:rPr>
                <w:sz w:val="24"/>
                <w:szCs w:val="24"/>
                <w:lang w:val="ru-RU"/>
              </w:rPr>
              <w:t xml:space="preserve"> библиотека медиатека</w:t>
            </w:r>
          </w:p>
          <w:p w14:paraId="70928122" w14:textId="5C518337" w:rsidR="00D85136" w:rsidRDefault="00D85136" w:rsidP="00414914">
            <w:pPr>
              <w:pStyle w:val="21"/>
              <w:shd w:val="clear" w:color="auto" w:fill="auto"/>
              <w:spacing w:before="0" w:after="0" w:line="240" w:lineRule="auto"/>
              <w:jc w:val="both"/>
              <w:rPr>
                <w:sz w:val="24"/>
                <w:szCs w:val="24"/>
                <w:lang w:val="ru-RU"/>
              </w:rPr>
            </w:pPr>
            <w:r>
              <w:rPr>
                <w:sz w:val="24"/>
                <w:szCs w:val="24"/>
                <w:lang w:val="ru-RU"/>
              </w:rPr>
              <w:t>-</w:t>
            </w:r>
            <w:r w:rsidR="000746ED" w:rsidRPr="000746ED">
              <w:rPr>
                <w:sz w:val="24"/>
                <w:szCs w:val="24"/>
                <w:lang w:val="ru-RU"/>
              </w:rPr>
              <w:t xml:space="preserve"> картотеки, </w:t>
            </w:r>
          </w:p>
          <w:p w14:paraId="681981E8" w14:textId="7E2C6F76" w:rsidR="00D85136" w:rsidRDefault="00D85136" w:rsidP="00414914">
            <w:pPr>
              <w:pStyle w:val="21"/>
              <w:shd w:val="clear" w:color="auto" w:fill="auto"/>
              <w:spacing w:before="0" w:after="0" w:line="240" w:lineRule="auto"/>
              <w:jc w:val="both"/>
              <w:rPr>
                <w:sz w:val="24"/>
                <w:szCs w:val="24"/>
                <w:lang w:val="ru-RU"/>
              </w:rPr>
            </w:pPr>
            <w:r>
              <w:rPr>
                <w:sz w:val="24"/>
                <w:szCs w:val="24"/>
                <w:lang w:val="ru-RU"/>
              </w:rPr>
              <w:t xml:space="preserve">- </w:t>
            </w:r>
            <w:r w:rsidR="000746ED" w:rsidRPr="000746ED">
              <w:rPr>
                <w:sz w:val="24"/>
                <w:szCs w:val="24"/>
                <w:lang w:val="ru-RU"/>
              </w:rPr>
              <w:t>аудиотеки,</w:t>
            </w:r>
          </w:p>
          <w:p w14:paraId="29A47D5D" w14:textId="5FA80184" w:rsidR="005A6873" w:rsidRDefault="000746ED" w:rsidP="00414914">
            <w:pPr>
              <w:pStyle w:val="21"/>
              <w:shd w:val="clear" w:color="auto" w:fill="auto"/>
              <w:spacing w:before="0" w:after="0" w:line="240" w:lineRule="auto"/>
              <w:jc w:val="both"/>
              <w:rPr>
                <w:sz w:val="24"/>
                <w:szCs w:val="24"/>
                <w:lang w:val="ru-RU"/>
              </w:rPr>
            </w:pPr>
            <w:r w:rsidRPr="000746ED">
              <w:rPr>
                <w:sz w:val="24"/>
                <w:szCs w:val="24"/>
                <w:lang w:val="ru-RU"/>
              </w:rPr>
              <w:t xml:space="preserve"> </w:t>
            </w:r>
            <w:r w:rsidR="00D85136">
              <w:rPr>
                <w:sz w:val="24"/>
                <w:szCs w:val="24"/>
                <w:lang w:val="ru-RU"/>
              </w:rPr>
              <w:t>-</w:t>
            </w:r>
            <w:r w:rsidRPr="000746ED">
              <w:rPr>
                <w:sz w:val="24"/>
                <w:szCs w:val="24"/>
                <w:lang w:val="ru-RU"/>
              </w:rPr>
              <w:t>настольно-печатные игры по теме «Труд» с учетом возрастных и индивидуальных особенностей детей.</w:t>
            </w:r>
          </w:p>
        </w:tc>
      </w:tr>
      <w:tr w:rsidR="005A6873" w14:paraId="54585214" w14:textId="77777777" w:rsidTr="00DB1A42">
        <w:tc>
          <w:tcPr>
            <w:tcW w:w="5070" w:type="dxa"/>
          </w:tcPr>
          <w:p w14:paraId="3D85410E" w14:textId="30C52EB9" w:rsidR="005A6873" w:rsidRDefault="005A6873" w:rsidP="00D85136">
            <w:pPr>
              <w:pStyle w:val="21"/>
              <w:shd w:val="clear" w:color="auto" w:fill="auto"/>
              <w:spacing w:before="0" w:after="0" w:line="240" w:lineRule="auto"/>
              <w:jc w:val="both"/>
              <w:rPr>
                <w:rStyle w:val="12"/>
                <w:sz w:val="24"/>
                <w:szCs w:val="24"/>
              </w:rPr>
            </w:pPr>
            <w:r>
              <w:rPr>
                <w:rStyle w:val="12"/>
                <w:sz w:val="24"/>
                <w:szCs w:val="24"/>
              </w:rPr>
              <w:t>К</w:t>
            </w:r>
            <w:r w:rsidRPr="004903C6">
              <w:rPr>
                <w:rStyle w:val="12"/>
                <w:sz w:val="24"/>
                <w:szCs w:val="24"/>
              </w:rPr>
              <w:t>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10064" w:type="dxa"/>
          </w:tcPr>
          <w:p w14:paraId="263CBBFD" w14:textId="77777777" w:rsidR="004443C7" w:rsidRDefault="004443C7" w:rsidP="005A6873">
            <w:pPr>
              <w:pStyle w:val="21"/>
              <w:shd w:val="clear" w:color="auto" w:fill="auto"/>
              <w:spacing w:before="0" w:after="0" w:line="276" w:lineRule="auto"/>
              <w:jc w:val="both"/>
              <w:rPr>
                <w:sz w:val="24"/>
                <w:szCs w:val="24"/>
                <w:lang w:val="ru-RU"/>
              </w:rPr>
            </w:pPr>
            <w:r>
              <w:rPr>
                <w:sz w:val="24"/>
                <w:szCs w:val="24"/>
                <w:lang w:val="ru-RU"/>
              </w:rPr>
              <w:t xml:space="preserve">- </w:t>
            </w:r>
            <w:r w:rsidRPr="004443C7">
              <w:rPr>
                <w:sz w:val="24"/>
                <w:szCs w:val="24"/>
                <w:lang w:val="ru-RU"/>
              </w:rPr>
              <w:t xml:space="preserve">«Центры здоровья» с традиционным и нетрадиционным спортивным оборудованием, </w:t>
            </w:r>
          </w:p>
          <w:p w14:paraId="18EB6D31" w14:textId="644D75DE" w:rsidR="004443C7" w:rsidRDefault="004443C7" w:rsidP="005A6873">
            <w:pPr>
              <w:pStyle w:val="21"/>
              <w:shd w:val="clear" w:color="auto" w:fill="auto"/>
              <w:spacing w:before="0" w:after="0" w:line="276" w:lineRule="auto"/>
              <w:jc w:val="both"/>
              <w:rPr>
                <w:sz w:val="24"/>
                <w:szCs w:val="24"/>
                <w:lang w:val="ru-RU"/>
              </w:rPr>
            </w:pPr>
            <w:r>
              <w:rPr>
                <w:sz w:val="24"/>
                <w:szCs w:val="24"/>
                <w:lang w:val="ru-RU"/>
              </w:rPr>
              <w:t xml:space="preserve">- </w:t>
            </w:r>
            <w:r w:rsidRPr="004443C7">
              <w:rPr>
                <w:sz w:val="24"/>
                <w:szCs w:val="24"/>
                <w:lang w:val="ru-RU"/>
              </w:rPr>
              <w:t xml:space="preserve">«Уголки уединения» </w:t>
            </w:r>
          </w:p>
          <w:p w14:paraId="6EF63D23" w14:textId="0AAFB538" w:rsidR="004443C7" w:rsidRDefault="004443C7" w:rsidP="005A6873">
            <w:pPr>
              <w:pStyle w:val="21"/>
              <w:shd w:val="clear" w:color="auto" w:fill="auto"/>
              <w:spacing w:before="0" w:after="0" w:line="276" w:lineRule="auto"/>
              <w:jc w:val="both"/>
              <w:rPr>
                <w:sz w:val="24"/>
                <w:szCs w:val="24"/>
                <w:lang w:val="ru-RU"/>
              </w:rPr>
            </w:pPr>
            <w:r>
              <w:rPr>
                <w:sz w:val="24"/>
                <w:szCs w:val="24"/>
                <w:lang w:val="ru-RU"/>
              </w:rPr>
              <w:t xml:space="preserve">- </w:t>
            </w:r>
            <w:r w:rsidRPr="004443C7">
              <w:rPr>
                <w:sz w:val="24"/>
                <w:szCs w:val="24"/>
                <w:lang w:val="ru-RU"/>
              </w:rPr>
              <w:t>тренажеры для профилактики нарушений зрения</w:t>
            </w:r>
          </w:p>
          <w:p w14:paraId="4CAEDBD8" w14:textId="6AF20933" w:rsidR="00E9169B" w:rsidRDefault="004443C7" w:rsidP="005A6873">
            <w:pPr>
              <w:pStyle w:val="21"/>
              <w:shd w:val="clear" w:color="auto" w:fill="auto"/>
              <w:spacing w:before="0" w:after="0" w:line="276" w:lineRule="auto"/>
              <w:jc w:val="both"/>
              <w:rPr>
                <w:sz w:val="24"/>
                <w:szCs w:val="24"/>
                <w:lang w:val="ru-RU"/>
              </w:rPr>
            </w:pPr>
            <w:r>
              <w:rPr>
                <w:sz w:val="24"/>
                <w:szCs w:val="24"/>
                <w:lang w:val="ru-RU"/>
              </w:rPr>
              <w:t>-</w:t>
            </w:r>
            <w:r w:rsidRPr="004443C7">
              <w:rPr>
                <w:sz w:val="24"/>
                <w:szCs w:val="24"/>
                <w:lang w:val="ru-RU"/>
              </w:rPr>
              <w:t xml:space="preserve"> атрибуты и оборудование для подвижных, народных, спортивных</w:t>
            </w:r>
          </w:p>
          <w:p w14:paraId="500B27E5" w14:textId="6257D6C5" w:rsidR="00E9169B" w:rsidRDefault="00E9169B" w:rsidP="005A6873">
            <w:pPr>
              <w:pStyle w:val="21"/>
              <w:shd w:val="clear" w:color="auto" w:fill="auto"/>
              <w:spacing w:before="0" w:after="0" w:line="276" w:lineRule="auto"/>
              <w:jc w:val="both"/>
              <w:rPr>
                <w:sz w:val="24"/>
                <w:szCs w:val="24"/>
                <w:lang w:val="ru-RU"/>
              </w:rPr>
            </w:pPr>
            <w:r>
              <w:rPr>
                <w:sz w:val="24"/>
                <w:szCs w:val="24"/>
                <w:lang w:val="ru-RU"/>
              </w:rPr>
              <w:t xml:space="preserve">- </w:t>
            </w:r>
            <w:r w:rsidR="004443C7" w:rsidRPr="004443C7">
              <w:rPr>
                <w:sz w:val="24"/>
                <w:szCs w:val="24"/>
                <w:lang w:val="ru-RU"/>
              </w:rPr>
              <w:t xml:space="preserve">игры для развития и коррекции общей и мелкой моторики </w:t>
            </w:r>
          </w:p>
          <w:p w14:paraId="1A87496A" w14:textId="5ED73D79" w:rsidR="004443C7" w:rsidRDefault="00E9169B" w:rsidP="005A6873">
            <w:pPr>
              <w:pStyle w:val="21"/>
              <w:shd w:val="clear" w:color="auto" w:fill="auto"/>
              <w:spacing w:before="0" w:after="0" w:line="276" w:lineRule="auto"/>
              <w:jc w:val="both"/>
              <w:rPr>
                <w:sz w:val="24"/>
                <w:szCs w:val="24"/>
                <w:lang w:val="ru-RU"/>
              </w:rPr>
            </w:pPr>
            <w:r>
              <w:rPr>
                <w:sz w:val="24"/>
                <w:szCs w:val="24"/>
                <w:lang w:val="ru-RU"/>
              </w:rPr>
              <w:t xml:space="preserve">- игры для </w:t>
            </w:r>
            <w:r w:rsidR="004443C7" w:rsidRPr="004443C7">
              <w:rPr>
                <w:sz w:val="24"/>
                <w:szCs w:val="24"/>
                <w:lang w:val="ru-RU"/>
              </w:rPr>
              <w:t>профилактики нарушений опорно</w:t>
            </w:r>
            <w:r w:rsidR="004443C7">
              <w:rPr>
                <w:sz w:val="24"/>
                <w:szCs w:val="24"/>
                <w:lang w:val="ru-RU"/>
              </w:rPr>
              <w:t>-</w:t>
            </w:r>
            <w:r w:rsidR="004443C7" w:rsidRPr="004443C7">
              <w:rPr>
                <w:sz w:val="24"/>
                <w:szCs w:val="24"/>
                <w:lang w:val="ru-RU"/>
              </w:rPr>
              <w:t>двигательного аппарата, осанки, зрения, развития речевого дыхания</w:t>
            </w:r>
          </w:p>
          <w:p w14:paraId="3C1D8A88" w14:textId="275DBA6F" w:rsidR="005A6873" w:rsidRDefault="004443C7" w:rsidP="005A6873">
            <w:pPr>
              <w:pStyle w:val="21"/>
              <w:shd w:val="clear" w:color="auto" w:fill="auto"/>
              <w:spacing w:before="0" w:after="0" w:line="276" w:lineRule="auto"/>
              <w:jc w:val="both"/>
              <w:rPr>
                <w:sz w:val="24"/>
                <w:szCs w:val="24"/>
                <w:lang w:val="ru-RU"/>
              </w:rPr>
            </w:pPr>
            <w:r>
              <w:rPr>
                <w:sz w:val="24"/>
                <w:szCs w:val="24"/>
                <w:lang w:val="ru-RU"/>
              </w:rPr>
              <w:t xml:space="preserve">- </w:t>
            </w:r>
            <w:r w:rsidRPr="004443C7">
              <w:rPr>
                <w:sz w:val="24"/>
                <w:szCs w:val="24"/>
                <w:lang w:val="ru-RU"/>
              </w:rPr>
              <w:t>демонстрационный материал, альбомы, игрушки, лэпбуки, библиотека, картотеки, настольно-печатные игры по теме «Спорт», «Олимпийские игры» «ЗОЖ» с учетом возрастных и индивидуальных особенностей детей.</w:t>
            </w:r>
          </w:p>
        </w:tc>
      </w:tr>
      <w:tr w:rsidR="005A6873" w14:paraId="5DD28CE8" w14:textId="77777777" w:rsidTr="00DB1A42">
        <w:tc>
          <w:tcPr>
            <w:tcW w:w="5070" w:type="dxa"/>
          </w:tcPr>
          <w:p w14:paraId="242B9CE1" w14:textId="276D6C53" w:rsidR="005A6873" w:rsidRDefault="005A6873" w:rsidP="005A6873">
            <w:pPr>
              <w:pStyle w:val="21"/>
              <w:shd w:val="clear" w:color="auto" w:fill="auto"/>
              <w:spacing w:before="0" w:after="0" w:line="276" w:lineRule="auto"/>
              <w:jc w:val="both"/>
              <w:rPr>
                <w:rStyle w:val="12"/>
                <w:sz w:val="24"/>
                <w:szCs w:val="24"/>
              </w:rPr>
            </w:pPr>
            <w:r>
              <w:rPr>
                <w:rStyle w:val="12"/>
                <w:sz w:val="24"/>
                <w:szCs w:val="24"/>
              </w:rPr>
              <w:t>К</w:t>
            </w:r>
            <w:r w:rsidRPr="004903C6">
              <w:rPr>
                <w:rStyle w:val="12"/>
                <w:sz w:val="24"/>
                <w:szCs w:val="24"/>
              </w:rPr>
              <w:t>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10064" w:type="dxa"/>
          </w:tcPr>
          <w:p w14:paraId="18935CB8" w14:textId="77777777" w:rsidR="004443C7" w:rsidRDefault="004443C7" w:rsidP="005A6873">
            <w:pPr>
              <w:pStyle w:val="21"/>
              <w:shd w:val="clear" w:color="auto" w:fill="auto"/>
              <w:spacing w:before="0" w:after="0" w:line="276" w:lineRule="auto"/>
              <w:jc w:val="both"/>
              <w:rPr>
                <w:sz w:val="24"/>
                <w:szCs w:val="24"/>
                <w:lang w:val="ru-RU"/>
              </w:rPr>
            </w:pPr>
            <w:r>
              <w:rPr>
                <w:sz w:val="24"/>
                <w:szCs w:val="24"/>
                <w:lang w:val="ru-RU"/>
              </w:rPr>
              <w:t xml:space="preserve">- </w:t>
            </w:r>
            <w:r w:rsidRPr="004443C7">
              <w:rPr>
                <w:sz w:val="24"/>
                <w:szCs w:val="24"/>
                <w:lang w:val="ru-RU"/>
              </w:rPr>
              <w:t xml:space="preserve">макеты, </w:t>
            </w:r>
            <w:r>
              <w:rPr>
                <w:sz w:val="24"/>
                <w:szCs w:val="24"/>
                <w:lang w:val="ru-RU"/>
              </w:rPr>
              <w:t>фотоальбомы</w:t>
            </w:r>
            <w:r w:rsidRPr="004443C7">
              <w:rPr>
                <w:sz w:val="24"/>
                <w:szCs w:val="24"/>
                <w:lang w:val="ru-RU"/>
              </w:rPr>
              <w:t>, игры, ЭОР, позволяющие познакомиться с достопримечательными местами, памятниками</w:t>
            </w:r>
            <w:r>
              <w:rPr>
                <w:sz w:val="24"/>
                <w:szCs w:val="24"/>
                <w:lang w:val="ru-RU"/>
              </w:rPr>
              <w:t>,</w:t>
            </w:r>
          </w:p>
          <w:p w14:paraId="382E2873" w14:textId="6F808026" w:rsidR="005A6873" w:rsidRDefault="004443C7" w:rsidP="005A6873">
            <w:pPr>
              <w:pStyle w:val="21"/>
              <w:shd w:val="clear" w:color="auto" w:fill="auto"/>
              <w:spacing w:before="0" w:after="0" w:line="276" w:lineRule="auto"/>
              <w:jc w:val="both"/>
              <w:rPr>
                <w:sz w:val="24"/>
                <w:szCs w:val="24"/>
                <w:lang w:val="ru-RU"/>
              </w:rPr>
            </w:pPr>
            <w:r>
              <w:rPr>
                <w:sz w:val="24"/>
                <w:szCs w:val="24"/>
                <w:lang w:val="ru-RU"/>
              </w:rPr>
              <w:t>- наглядно-демонстрационный материал</w:t>
            </w:r>
            <w:r w:rsidRPr="004443C7">
              <w:rPr>
                <w:sz w:val="24"/>
                <w:szCs w:val="24"/>
                <w:lang w:val="ru-RU"/>
              </w:rPr>
              <w:t>, игры, ЭОР, позволяющие познакомиться с традициями, обрядами, фольклором и др</w:t>
            </w:r>
          </w:p>
        </w:tc>
      </w:tr>
    </w:tbl>
    <w:p w14:paraId="09E273F5" w14:textId="77777777" w:rsidR="002C286E" w:rsidRDefault="002C286E" w:rsidP="005D5166">
      <w:pPr>
        <w:pStyle w:val="21"/>
        <w:shd w:val="clear" w:color="auto" w:fill="auto"/>
        <w:tabs>
          <w:tab w:val="left" w:pos="1555"/>
        </w:tabs>
        <w:spacing w:before="0" w:after="0" w:line="276" w:lineRule="auto"/>
        <w:ind w:firstLine="709"/>
        <w:jc w:val="center"/>
        <w:rPr>
          <w:b/>
          <w:bCs/>
          <w:color w:val="000000"/>
          <w:sz w:val="24"/>
          <w:szCs w:val="24"/>
          <w:shd w:val="clear" w:color="auto" w:fill="FFFFFF"/>
          <w:lang w:val="ru-RU"/>
        </w:rPr>
      </w:pPr>
    </w:p>
    <w:p w14:paraId="327FE821" w14:textId="054D848B" w:rsidR="0014767C" w:rsidRPr="004903C6" w:rsidRDefault="00333387" w:rsidP="005D5166">
      <w:pPr>
        <w:pStyle w:val="21"/>
        <w:shd w:val="clear" w:color="auto" w:fill="auto"/>
        <w:tabs>
          <w:tab w:val="left" w:pos="1555"/>
        </w:tabs>
        <w:spacing w:before="0" w:after="0" w:line="276" w:lineRule="auto"/>
        <w:ind w:firstLine="709"/>
        <w:jc w:val="center"/>
        <w:rPr>
          <w:b/>
          <w:bCs/>
          <w:sz w:val="24"/>
          <w:szCs w:val="24"/>
          <w:lang w:val="ru-RU"/>
        </w:rPr>
      </w:pPr>
      <w:r w:rsidRPr="00333387">
        <w:rPr>
          <w:b/>
          <w:bCs/>
          <w:color w:val="000000"/>
          <w:sz w:val="24"/>
          <w:szCs w:val="24"/>
          <w:shd w:val="clear" w:color="auto" w:fill="FFFFFF"/>
          <w:lang w:val="ru-RU"/>
        </w:rPr>
        <w:t>2.7.2.</w:t>
      </w:r>
      <w:r>
        <w:rPr>
          <w:b/>
          <w:bCs/>
          <w:color w:val="000000"/>
          <w:sz w:val="24"/>
          <w:szCs w:val="24"/>
          <w:shd w:val="clear" w:color="auto" w:fill="FFFFFF"/>
          <w:lang w:val="ru-RU"/>
        </w:rPr>
        <w:t xml:space="preserve">7. </w:t>
      </w:r>
      <w:r w:rsidR="0014767C" w:rsidRPr="004903C6">
        <w:rPr>
          <w:rStyle w:val="12"/>
          <w:b/>
          <w:bCs/>
          <w:sz w:val="24"/>
          <w:szCs w:val="24"/>
        </w:rPr>
        <w:t>Социальное партнерство</w:t>
      </w:r>
    </w:p>
    <w:tbl>
      <w:tblPr>
        <w:tblStyle w:val="ad"/>
        <w:tblW w:w="15134" w:type="dxa"/>
        <w:tblLook w:val="04A0" w:firstRow="1" w:lastRow="0" w:firstColumn="1" w:lastColumn="0" w:noHBand="0" w:noVBand="1"/>
      </w:tblPr>
      <w:tblGrid>
        <w:gridCol w:w="5070"/>
        <w:gridCol w:w="10064"/>
      </w:tblGrid>
      <w:tr w:rsidR="002D6C61" w14:paraId="735804CD" w14:textId="77777777" w:rsidTr="002C286E">
        <w:tc>
          <w:tcPr>
            <w:tcW w:w="5070" w:type="dxa"/>
          </w:tcPr>
          <w:p w14:paraId="637B012A" w14:textId="2860B23D" w:rsidR="002D6C61" w:rsidRPr="002D6C61" w:rsidRDefault="002D6C61" w:rsidP="0014767C">
            <w:pPr>
              <w:pStyle w:val="21"/>
              <w:shd w:val="clear" w:color="auto" w:fill="auto"/>
              <w:tabs>
                <w:tab w:val="left" w:pos="1344"/>
              </w:tabs>
              <w:spacing w:before="0" w:after="0" w:line="276" w:lineRule="auto"/>
              <w:jc w:val="both"/>
              <w:rPr>
                <w:rStyle w:val="12"/>
                <w:b/>
                <w:bCs/>
                <w:sz w:val="24"/>
                <w:szCs w:val="24"/>
              </w:rPr>
            </w:pPr>
            <w:r w:rsidRPr="002D6C61">
              <w:rPr>
                <w:rFonts w:eastAsia="Calibri"/>
                <w:sz w:val="24"/>
                <w:szCs w:val="24"/>
                <w:lang w:val="ru-RU"/>
              </w:rPr>
              <w:t>МАОУ «СОШ №24»</w:t>
            </w:r>
          </w:p>
        </w:tc>
        <w:tc>
          <w:tcPr>
            <w:tcW w:w="10064" w:type="dxa"/>
          </w:tcPr>
          <w:p w14:paraId="009AD6B2" w14:textId="076DFB11" w:rsidR="002D6C61" w:rsidRDefault="002D6C61" w:rsidP="002D6C61">
            <w:pPr>
              <w:pStyle w:val="21"/>
              <w:shd w:val="clear" w:color="auto" w:fill="auto"/>
              <w:tabs>
                <w:tab w:val="left" w:pos="1344"/>
              </w:tabs>
              <w:spacing w:before="0" w:after="0" w:line="240" w:lineRule="auto"/>
              <w:jc w:val="both"/>
              <w:rPr>
                <w:rStyle w:val="12"/>
                <w:sz w:val="24"/>
                <w:szCs w:val="24"/>
              </w:rPr>
            </w:pPr>
            <w:r w:rsidRPr="002D6C61">
              <w:rPr>
                <w:color w:val="000000"/>
                <w:sz w:val="24"/>
                <w:szCs w:val="24"/>
                <w:shd w:val="clear" w:color="auto" w:fill="FFFFFF"/>
                <w:lang w:val="ru-RU"/>
              </w:rPr>
              <w:t>Работа с детьми:</w:t>
            </w:r>
          </w:p>
          <w:p w14:paraId="43C1E4E2" w14:textId="42A64B12" w:rsidR="002D6C61" w:rsidRDefault="002D6C61" w:rsidP="002D6C61">
            <w:pPr>
              <w:pStyle w:val="21"/>
              <w:shd w:val="clear" w:color="auto" w:fill="auto"/>
              <w:tabs>
                <w:tab w:val="left" w:pos="1344"/>
              </w:tabs>
              <w:spacing w:before="0" w:after="0" w:line="240" w:lineRule="auto"/>
              <w:jc w:val="both"/>
              <w:rPr>
                <w:rStyle w:val="12"/>
                <w:sz w:val="24"/>
                <w:szCs w:val="24"/>
              </w:rPr>
            </w:pPr>
            <w:r>
              <w:rPr>
                <w:rStyle w:val="12"/>
                <w:sz w:val="24"/>
                <w:szCs w:val="24"/>
              </w:rPr>
              <w:t>- совместные мероприятия,</w:t>
            </w:r>
          </w:p>
          <w:p w14:paraId="1801F625" w14:textId="77A4904C" w:rsidR="002D6C61" w:rsidRDefault="002D6C61" w:rsidP="002D6C61">
            <w:pPr>
              <w:pStyle w:val="21"/>
              <w:shd w:val="clear" w:color="auto" w:fill="auto"/>
              <w:tabs>
                <w:tab w:val="left" w:pos="1344"/>
              </w:tabs>
              <w:spacing w:before="0" w:after="0" w:line="240" w:lineRule="auto"/>
              <w:jc w:val="both"/>
              <w:rPr>
                <w:rStyle w:val="12"/>
                <w:sz w:val="24"/>
                <w:szCs w:val="24"/>
              </w:rPr>
            </w:pPr>
            <w:r>
              <w:rPr>
                <w:rStyle w:val="12"/>
                <w:sz w:val="24"/>
                <w:szCs w:val="24"/>
              </w:rPr>
              <w:t>- проекты,</w:t>
            </w:r>
          </w:p>
          <w:p w14:paraId="7F4098D5" w14:textId="0CAAE302" w:rsidR="002D6C61" w:rsidRDefault="002D6C61" w:rsidP="002D6C61">
            <w:pPr>
              <w:pStyle w:val="21"/>
              <w:shd w:val="clear" w:color="auto" w:fill="auto"/>
              <w:tabs>
                <w:tab w:val="left" w:pos="1344"/>
              </w:tabs>
              <w:spacing w:before="0" w:after="0" w:line="240" w:lineRule="auto"/>
              <w:jc w:val="both"/>
              <w:rPr>
                <w:rStyle w:val="12"/>
                <w:sz w:val="24"/>
                <w:szCs w:val="24"/>
              </w:rPr>
            </w:pPr>
            <w:r>
              <w:rPr>
                <w:rStyle w:val="12"/>
                <w:sz w:val="24"/>
                <w:szCs w:val="24"/>
              </w:rPr>
              <w:lastRenderedPageBreak/>
              <w:t>- акции,</w:t>
            </w:r>
          </w:p>
          <w:p w14:paraId="2AF5295E" w14:textId="354F53CF" w:rsidR="002D6C61" w:rsidRDefault="002D6C61" w:rsidP="002D6C61">
            <w:pPr>
              <w:pStyle w:val="21"/>
              <w:shd w:val="clear" w:color="auto" w:fill="auto"/>
              <w:tabs>
                <w:tab w:val="left" w:pos="1344"/>
              </w:tabs>
              <w:spacing w:before="0" w:after="0" w:line="240" w:lineRule="auto"/>
              <w:jc w:val="both"/>
              <w:rPr>
                <w:rStyle w:val="12"/>
                <w:sz w:val="24"/>
                <w:szCs w:val="24"/>
              </w:rPr>
            </w:pPr>
            <w:r>
              <w:rPr>
                <w:rStyle w:val="12"/>
                <w:sz w:val="24"/>
                <w:szCs w:val="24"/>
              </w:rPr>
              <w:t xml:space="preserve">- </w:t>
            </w:r>
            <w:r w:rsidRPr="002D6C61">
              <w:rPr>
                <w:rStyle w:val="12"/>
                <w:sz w:val="24"/>
                <w:szCs w:val="24"/>
              </w:rPr>
              <w:t>экскурсии</w:t>
            </w:r>
            <w:r>
              <w:rPr>
                <w:rStyle w:val="12"/>
                <w:sz w:val="24"/>
                <w:szCs w:val="24"/>
              </w:rPr>
              <w:t xml:space="preserve"> и др.</w:t>
            </w:r>
          </w:p>
          <w:p w14:paraId="63AAD9B4" w14:textId="55AE487A" w:rsidR="002D6C61" w:rsidRPr="002D6C61" w:rsidRDefault="002D6C61" w:rsidP="002D6C61">
            <w:pPr>
              <w:pStyle w:val="21"/>
              <w:shd w:val="clear" w:color="auto" w:fill="auto"/>
              <w:tabs>
                <w:tab w:val="left" w:pos="1344"/>
              </w:tabs>
              <w:spacing w:before="0" w:after="0" w:line="240" w:lineRule="auto"/>
              <w:rPr>
                <w:color w:val="000000"/>
                <w:sz w:val="24"/>
                <w:szCs w:val="24"/>
                <w:shd w:val="clear" w:color="auto" w:fill="FFFFFF"/>
                <w:lang w:val="ru-RU"/>
              </w:rPr>
            </w:pPr>
            <w:r w:rsidRPr="002D6C61">
              <w:rPr>
                <w:color w:val="000000"/>
                <w:sz w:val="24"/>
                <w:szCs w:val="24"/>
                <w:shd w:val="clear" w:color="auto" w:fill="FFFFFF"/>
                <w:lang w:val="ru-RU"/>
              </w:rPr>
              <w:t xml:space="preserve">Взаимодействие педагогов </w:t>
            </w:r>
            <w:r w:rsidR="00E9169B">
              <w:rPr>
                <w:color w:val="000000"/>
                <w:sz w:val="24"/>
                <w:szCs w:val="24"/>
                <w:shd w:val="clear" w:color="auto" w:fill="FFFFFF"/>
                <w:lang w:val="ru-RU"/>
              </w:rPr>
              <w:t>группы</w:t>
            </w:r>
            <w:r w:rsidRPr="002D6C61">
              <w:rPr>
                <w:color w:val="000000"/>
                <w:sz w:val="24"/>
                <w:szCs w:val="24"/>
                <w:shd w:val="clear" w:color="auto" w:fill="FFFFFF"/>
                <w:lang w:val="ru-RU"/>
              </w:rPr>
              <w:t xml:space="preserve"> и школы:</w:t>
            </w:r>
          </w:p>
          <w:p w14:paraId="2C6EB053" w14:textId="390CFF2E" w:rsidR="002D6C61" w:rsidRPr="002D6C61" w:rsidRDefault="002D6C61" w:rsidP="002D6C61">
            <w:pPr>
              <w:pStyle w:val="21"/>
              <w:shd w:val="clear" w:color="auto" w:fill="auto"/>
              <w:tabs>
                <w:tab w:val="left" w:pos="1344"/>
              </w:tabs>
              <w:spacing w:before="0" w:after="0" w:line="240" w:lineRule="auto"/>
              <w:rPr>
                <w:color w:val="000000"/>
                <w:sz w:val="24"/>
                <w:szCs w:val="24"/>
                <w:shd w:val="clear" w:color="auto" w:fill="FFFFFF"/>
                <w:lang w:val="ru-RU"/>
              </w:rPr>
            </w:pPr>
            <w:r w:rsidRPr="002D6C61">
              <w:rPr>
                <w:color w:val="000000"/>
                <w:sz w:val="24"/>
                <w:szCs w:val="24"/>
                <w:shd w:val="clear" w:color="auto" w:fill="FFFFFF"/>
                <w:lang w:val="ru-RU"/>
              </w:rPr>
              <w:t>- посещение воспитателями уроков</w:t>
            </w:r>
            <w:r>
              <w:rPr>
                <w:color w:val="000000"/>
                <w:sz w:val="24"/>
                <w:szCs w:val="24"/>
                <w:shd w:val="clear" w:color="auto" w:fill="FFFFFF"/>
                <w:lang w:val="ru-RU"/>
              </w:rPr>
              <w:t>,</w:t>
            </w:r>
            <w:r w:rsidRPr="002D6C61">
              <w:rPr>
                <w:color w:val="000000"/>
                <w:sz w:val="24"/>
                <w:szCs w:val="24"/>
                <w:shd w:val="clear" w:color="auto" w:fill="FFFFFF"/>
                <w:lang w:val="ru-RU"/>
              </w:rPr>
              <w:t xml:space="preserve"> а учителями – занятий;</w:t>
            </w:r>
          </w:p>
          <w:p w14:paraId="2D6F2324" w14:textId="77777777" w:rsidR="002D6C61" w:rsidRPr="002D6C61" w:rsidRDefault="002D6C61" w:rsidP="002D6C61">
            <w:pPr>
              <w:pStyle w:val="21"/>
              <w:shd w:val="clear" w:color="auto" w:fill="auto"/>
              <w:tabs>
                <w:tab w:val="left" w:pos="1344"/>
              </w:tabs>
              <w:spacing w:before="0" w:after="0" w:line="240" w:lineRule="auto"/>
              <w:rPr>
                <w:color w:val="000000"/>
                <w:sz w:val="24"/>
                <w:szCs w:val="24"/>
                <w:shd w:val="clear" w:color="auto" w:fill="FFFFFF"/>
                <w:lang w:val="ru-RU"/>
              </w:rPr>
            </w:pPr>
            <w:r w:rsidRPr="002D6C61">
              <w:rPr>
                <w:color w:val="000000"/>
                <w:sz w:val="24"/>
                <w:szCs w:val="24"/>
                <w:shd w:val="clear" w:color="auto" w:fill="FFFFFF"/>
                <w:lang w:val="ru-RU"/>
              </w:rPr>
              <w:t>- участие в семинарах, мастер- классах;</w:t>
            </w:r>
          </w:p>
          <w:p w14:paraId="1BA3DE64" w14:textId="77777777" w:rsidR="002D6C61" w:rsidRPr="002D6C61" w:rsidRDefault="002D6C61" w:rsidP="002D6C61">
            <w:pPr>
              <w:pStyle w:val="21"/>
              <w:shd w:val="clear" w:color="auto" w:fill="auto"/>
              <w:tabs>
                <w:tab w:val="left" w:pos="1344"/>
              </w:tabs>
              <w:spacing w:before="0" w:after="0" w:line="240" w:lineRule="auto"/>
              <w:rPr>
                <w:color w:val="000000"/>
                <w:sz w:val="24"/>
                <w:szCs w:val="24"/>
                <w:shd w:val="clear" w:color="auto" w:fill="FFFFFF"/>
                <w:lang w:val="ru-RU"/>
              </w:rPr>
            </w:pPr>
            <w:r w:rsidRPr="002D6C61">
              <w:rPr>
                <w:color w:val="000000"/>
                <w:sz w:val="24"/>
                <w:szCs w:val="24"/>
                <w:shd w:val="clear" w:color="auto" w:fill="FFFFFF"/>
                <w:lang w:val="ru-RU"/>
              </w:rPr>
              <w:t>- проведение совместных педагогических советов;</w:t>
            </w:r>
          </w:p>
          <w:p w14:paraId="789772A6" w14:textId="58DDA676" w:rsidR="002D6C61" w:rsidRPr="002D6C61" w:rsidRDefault="002D6C61" w:rsidP="002D6C61">
            <w:pPr>
              <w:pStyle w:val="21"/>
              <w:shd w:val="clear" w:color="auto" w:fill="auto"/>
              <w:tabs>
                <w:tab w:val="left" w:pos="1344"/>
              </w:tabs>
              <w:spacing w:before="0" w:after="0" w:line="240" w:lineRule="auto"/>
              <w:rPr>
                <w:color w:val="000000"/>
                <w:sz w:val="24"/>
                <w:szCs w:val="24"/>
                <w:shd w:val="clear" w:color="auto" w:fill="FFFFFF"/>
                <w:lang w:val="ru-RU"/>
              </w:rPr>
            </w:pPr>
            <w:r w:rsidRPr="002D6C61">
              <w:rPr>
                <w:color w:val="000000"/>
                <w:sz w:val="24"/>
                <w:szCs w:val="24"/>
                <w:shd w:val="clear" w:color="auto" w:fill="FFFFFF"/>
                <w:lang w:val="ru-RU"/>
              </w:rPr>
              <w:t xml:space="preserve">- организация круглых столов педагогов </w:t>
            </w:r>
            <w:r w:rsidR="00E9169B">
              <w:rPr>
                <w:color w:val="000000"/>
                <w:sz w:val="24"/>
                <w:szCs w:val="24"/>
                <w:shd w:val="clear" w:color="auto" w:fill="FFFFFF"/>
                <w:lang w:val="ru-RU"/>
              </w:rPr>
              <w:t>группы</w:t>
            </w:r>
            <w:r w:rsidRPr="002D6C61">
              <w:rPr>
                <w:color w:val="000000"/>
                <w:sz w:val="24"/>
                <w:szCs w:val="24"/>
                <w:shd w:val="clear" w:color="auto" w:fill="FFFFFF"/>
                <w:lang w:val="ru-RU"/>
              </w:rPr>
              <w:t xml:space="preserve"> и учителей школы;</w:t>
            </w:r>
          </w:p>
          <w:p w14:paraId="65163FB7" w14:textId="7D622406" w:rsidR="002D6C61" w:rsidRPr="002D6C61" w:rsidRDefault="002D6C61" w:rsidP="002D6C61">
            <w:pPr>
              <w:pStyle w:val="21"/>
              <w:shd w:val="clear" w:color="auto" w:fill="auto"/>
              <w:tabs>
                <w:tab w:val="left" w:pos="1344"/>
              </w:tabs>
              <w:spacing w:before="0" w:after="0" w:line="240" w:lineRule="auto"/>
              <w:rPr>
                <w:color w:val="000000"/>
                <w:sz w:val="24"/>
                <w:szCs w:val="24"/>
                <w:shd w:val="clear" w:color="auto" w:fill="FFFFFF"/>
                <w:lang w:val="ru-RU"/>
              </w:rPr>
            </w:pPr>
            <w:r w:rsidRPr="002D6C61">
              <w:rPr>
                <w:color w:val="000000"/>
                <w:sz w:val="24"/>
                <w:szCs w:val="24"/>
                <w:shd w:val="clear" w:color="auto" w:fill="FFFFFF"/>
                <w:lang w:val="ru-RU"/>
              </w:rPr>
              <w:t>- проведение диагностик</w:t>
            </w:r>
            <w:r>
              <w:rPr>
                <w:color w:val="000000"/>
                <w:sz w:val="24"/>
                <w:szCs w:val="24"/>
                <w:shd w:val="clear" w:color="auto" w:fill="FFFFFF"/>
                <w:lang w:val="ru-RU"/>
              </w:rPr>
              <w:t>и</w:t>
            </w:r>
            <w:r w:rsidRPr="002D6C61">
              <w:rPr>
                <w:color w:val="000000"/>
                <w:sz w:val="24"/>
                <w:szCs w:val="24"/>
                <w:shd w:val="clear" w:color="auto" w:fill="FFFFFF"/>
                <w:lang w:val="ru-RU"/>
              </w:rPr>
              <w:t xml:space="preserve"> о готовности детей к школе;</w:t>
            </w:r>
          </w:p>
          <w:p w14:paraId="00E8858C" w14:textId="7DDF5F90" w:rsidR="002D6C61" w:rsidRPr="002D6C61" w:rsidRDefault="002D6C61" w:rsidP="002D6C61">
            <w:pPr>
              <w:pStyle w:val="21"/>
              <w:shd w:val="clear" w:color="auto" w:fill="auto"/>
              <w:tabs>
                <w:tab w:val="left" w:pos="1344"/>
              </w:tabs>
              <w:spacing w:before="0" w:after="0" w:line="240" w:lineRule="auto"/>
              <w:rPr>
                <w:rStyle w:val="12"/>
                <w:sz w:val="24"/>
                <w:szCs w:val="24"/>
              </w:rPr>
            </w:pPr>
            <w:r w:rsidRPr="002D6C61">
              <w:rPr>
                <w:color w:val="000000"/>
                <w:sz w:val="24"/>
                <w:szCs w:val="24"/>
                <w:shd w:val="clear" w:color="auto" w:fill="FFFFFF"/>
                <w:lang w:val="ru-RU"/>
              </w:rPr>
              <w:t>- сотрудничество медицинских работников ДОУ и школы;</w:t>
            </w:r>
          </w:p>
        </w:tc>
      </w:tr>
      <w:tr w:rsidR="002D6C61" w14:paraId="44C2D309" w14:textId="77777777" w:rsidTr="002C286E">
        <w:tc>
          <w:tcPr>
            <w:tcW w:w="5070" w:type="dxa"/>
          </w:tcPr>
          <w:p w14:paraId="12BD2E7A" w14:textId="3202AE4D" w:rsidR="002D6C61" w:rsidRPr="002D6C61" w:rsidRDefault="002D6C61" w:rsidP="0014767C">
            <w:pPr>
              <w:pStyle w:val="21"/>
              <w:shd w:val="clear" w:color="auto" w:fill="auto"/>
              <w:tabs>
                <w:tab w:val="left" w:pos="1344"/>
              </w:tabs>
              <w:spacing w:before="0" w:after="0" w:line="276" w:lineRule="auto"/>
              <w:jc w:val="both"/>
              <w:rPr>
                <w:rStyle w:val="12"/>
                <w:b/>
                <w:bCs/>
                <w:sz w:val="24"/>
                <w:szCs w:val="24"/>
              </w:rPr>
            </w:pPr>
            <w:r w:rsidRPr="002D6C61">
              <w:rPr>
                <w:rFonts w:eastAsia="Calibri"/>
                <w:sz w:val="24"/>
                <w:szCs w:val="24"/>
                <w:lang w:val="ru-RU"/>
              </w:rPr>
              <w:lastRenderedPageBreak/>
              <w:t>Сельский клуб-библиотека</w:t>
            </w:r>
          </w:p>
        </w:tc>
        <w:tc>
          <w:tcPr>
            <w:tcW w:w="10064" w:type="dxa"/>
          </w:tcPr>
          <w:p w14:paraId="234E0D18" w14:textId="4A35A616" w:rsidR="002D6C61" w:rsidRDefault="002D6C61" w:rsidP="002D6C61">
            <w:pPr>
              <w:pStyle w:val="21"/>
              <w:shd w:val="clear" w:color="auto" w:fill="auto"/>
              <w:tabs>
                <w:tab w:val="left" w:pos="1344"/>
              </w:tabs>
              <w:spacing w:before="0" w:after="0" w:line="240" w:lineRule="auto"/>
              <w:jc w:val="both"/>
              <w:rPr>
                <w:rStyle w:val="12"/>
                <w:sz w:val="24"/>
                <w:szCs w:val="24"/>
              </w:rPr>
            </w:pPr>
            <w:r>
              <w:rPr>
                <w:rStyle w:val="12"/>
                <w:sz w:val="24"/>
                <w:szCs w:val="24"/>
              </w:rPr>
              <w:t>- совместные мероприятия,</w:t>
            </w:r>
          </w:p>
          <w:p w14:paraId="0731648D" w14:textId="517F9EA1" w:rsidR="00C977D7" w:rsidRDefault="00C977D7" w:rsidP="002D6C61">
            <w:pPr>
              <w:pStyle w:val="21"/>
              <w:shd w:val="clear" w:color="auto" w:fill="auto"/>
              <w:tabs>
                <w:tab w:val="left" w:pos="1344"/>
              </w:tabs>
              <w:spacing w:before="0" w:after="0" w:line="240" w:lineRule="auto"/>
              <w:jc w:val="both"/>
              <w:rPr>
                <w:rStyle w:val="12"/>
                <w:sz w:val="24"/>
                <w:szCs w:val="24"/>
              </w:rPr>
            </w:pPr>
            <w:r>
              <w:rPr>
                <w:rStyle w:val="12"/>
                <w:sz w:val="24"/>
                <w:szCs w:val="24"/>
              </w:rPr>
              <w:t>- участие в праздниках,</w:t>
            </w:r>
          </w:p>
          <w:p w14:paraId="045907E5" w14:textId="66909C2E" w:rsidR="002D6C61" w:rsidRDefault="002D6C61" w:rsidP="002D6C61">
            <w:pPr>
              <w:pStyle w:val="21"/>
              <w:shd w:val="clear" w:color="auto" w:fill="auto"/>
              <w:tabs>
                <w:tab w:val="left" w:pos="1344"/>
              </w:tabs>
              <w:spacing w:before="0" w:after="0" w:line="240" w:lineRule="auto"/>
              <w:jc w:val="both"/>
              <w:rPr>
                <w:rStyle w:val="12"/>
                <w:sz w:val="24"/>
                <w:szCs w:val="24"/>
              </w:rPr>
            </w:pPr>
            <w:r>
              <w:rPr>
                <w:rStyle w:val="12"/>
                <w:sz w:val="24"/>
                <w:szCs w:val="24"/>
              </w:rPr>
              <w:t>- проекты,</w:t>
            </w:r>
          </w:p>
          <w:p w14:paraId="54C46F32" w14:textId="374E7885" w:rsidR="002D6C61" w:rsidRDefault="002D6C61" w:rsidP="002D6C61">
            <w:pPr>
              <w:pStyle w:val="21"/>
              <w:shd w:val="clear" w:color="auto" w:fill="auto"/>
              <w:tabs>
                <w:tab w:val="left" w:pos="1344"/>
              </w:tabs>
              <w:spacing w:before="0" w:after="0" w:line="240" w:lineRule="auto"/>
              <w:jc w:val="both"/>
              <w:rPr>
                <w:rStyle w:val="12"/>
                <w:sz w:val="24"/>
                <w:szCs w:val="24"/>
              </w:rPr>
            </w:pPr>
            <w:r>
              <w:rPr>
                <w:rStyle w:val="12"/>
                <w:sz w:val="24"/>
                <w:szCs w:val="24"/>
              </w:rPr>
              <w:t>- выставки,</w:t>
            </w:r>
          </w:p>
          <w:p w14:paraId="5872682C" w14:textId="0F261AF7" w:rsidR="002D6C61" w:rsidRDefault="002D6C61" w:rsidP="002D6C61">
            <w:pPr>
              <w:pStyle w:val="21"/>
              <w:shd w:val="clear" w:color="auto" w:fill="auto"/>
              <w:tabs>
                <w:tab w:val="left" w:pos="1344"/>
              </w:tabs>
              <w:spacing w:before="0" w:after="0" w:line="240" w:lineRule="auto"/>
              <w:jc w:val="both"/>
              <w:rPr>
                <w:rStyle w:val="12"/>
                <w:sz w:val="24"/>
                <w:szCs w:val="24"/>
              </w:rPr>
            </w:pPr>
            <w:r>
              <w:rPr>
                <w:rStyle w:val="12"/>
                <w:sz w:val="24"/>
                <w:szCs w:val="24"/>
              </w:rPr>
              <w:t>- литературные вечера</w:t>
            </w:r>
            <w:r w:rsidR="00C977D7">
              <w:rPr>
                <w:rStyle w:val="12"/>
                <w:sz w:val="24"/>
                <w:szCs w:val="24"/>
              </w:rPr>
              <w:t>,</w:t>
            </w:r>
          </w:p>
          <w:p w14:paraId="7EACC307" w14:textId="12457F02" w:rsidR="002D6C61" w:rsidRPr="00C977D7" w:rsidRDefault="00C977D7" w:rsidP="0014767C">
            <w:pPr>
              <w:pStyle w:val="21"/>
              <w:shd w:val="clear" w:color="auto" w:fill="auto"/>
              <w:tabs>
                <w:tab w:val="left" w:pos="1344"/>
              </w:tabs>
              <w:spacing w:before="0" w:after="0" w:line="276" w:lineRule="auto"/>
              <w:jc w:val="both"/>
              <w:rPr>
                <w:rStyle w:val="12"/>
                <w:b/>
                <w:bCs/>
                <w:sz w:val="24"/>
                <w:szCs w:val="24"/>
              </w:rPr>
            </w:pPr>
            <w:r>
              <w:rPr>
                <w:rFonts w:eastAsia="Calibri"/>
                <w:sz w:val="24"/>
                <w:szCs w:val="24"/>
                <w:lang w:val="ru-RU"/>
              </w:rPr>
              <w:t>- и</w:t>
            </w:r>
            <w:r w:rsidRPr="00C977D7">
              <w:rPr>
                <w:rFonts w:eastAsia="Calibri"/>
                <w:sz w:val="24"/>
                <w:szCs w:val="24"/>
                <w:lang w:val="ru-RU"/>
              </w:rPr>
              <w:t>спользование фонда библиотеки для организации занятий с детьми, воспитателями и родителями.</w:t>
            </w:r>
          </w:p>
        </w:tc>
      </w:tr>
      <w:tr w:rsidR="002D6C61" w14:paraId="3ADC091E" w14:textId="77777777" w:rsidTr="002C286E">
        <w:tc>
          <w:tcPr>
            <w:tcW w:w="5070" w:type="dxa"/>
          </w:tcPr>
          <w:p w14:paraId="0126E4E7" w14:textId="2D10B1DC" w:rsidR="002D6C61" w:rsidRPr="002D6C61" w:rsidRDefault="002D6C61" w:rsidP="0014767C">
            <w:pPr>
              <w:pStyle w:val="21"/>
              <w:shd w:val="clear" w:color="auto" w:fill="auto"/>
              <w:tabs>
                <w:tab w:val="left" w:pos="1344"/>
              </w:tabs>
              <w:spacing w:before="0" w:after="0" w:line="276" w:lineRule="auto"/>
              <w:jc w:val="both"/>
              <w:rPr>
                <w:rStyle w:val="12"/>
                <w:b/>
                <w:bCs/>
                <w:sz w:val="24"/>
                <w:szCs w:val="24"/>
              </w:rPr>
            </w:pPr>
            <w:r w:rsidRPr="00C977D7">
              <w:rPr>
                <w:rStyle w:val="12"/>
                <w:sz w:val="24"/>
                <w:szCs w:val="24"/>
              </w:rPr>
              <w:t>Физку</w:t>
            </w:r>
            <w:r w:rsidRPr="002D6C61">
              <w:rPr>
                <w:rStyle w:val="12"/>
                <w:sz w:val="24"/>
                <w:szCs w:val="24"/>
              </w:rPr>
              <w:t>льтурно-оздоровительный комплекс «Кедр»</w:t>
            </w:r>
          </w:p>
        </w:tc>
        <w:tc>
          <w:tcPr>
            <w:tcW w:w="10064" w:type="dxa"/>
          </w:tcPr>
          <w:p w14:paraId="4B44CF7B" w14:textId="02B98D40" w:rsidR="002D6C61" w:rsidRPr="00C977D7" w:rsidRDefault="00C977D7" w:rsidP="00C977D7">
            <w:pPr>
              <w:pStyle w:val="21"/>
              <w:shd w:val="clear" w:color="auto" w:fill="auto"/>
              <w:tabs>
                <w:tab w:val="left" w:pos="1344"/>
              </w:tabs>
              <w:spacing w:before="0" w:after="0" w:line="240" w:lineRule="auto"/>
              <w:jc w:val="both"/>
              <w:rPr>
                <w:rStyle w:val="12"/>
                <w:sz w:val="24"/>
                <w:szCs w:val="24"/>
              </w:rPr>
            </w:pPr>
            <w:r w:rsidRPr="00C977D7">
              <w:rPr>
                <w:rStyle w:val="12"/>
                <w:sz w:val="24"/>
                <w:szCs w:val="24"/>
              </w:rPr>
              <w:t xml:space="preserve">- </w:t>
            </w:r>
            <w:r>
              <w:rPr>
                <w:rStyle w:val="12"/>
                <w:sz w:val="24"/>
                <w:szCs w:val="24"/>
              </w:rPr>
              <w:t>участие в сревнованиях</w:t>
            </w:r>
            <w:r w:rsidRPr="00C977D7">
              <w:rPr>
                <w:rStyle w:val="12"/>
                <w:sz w:val="24"/>
                <w:szCs w:val="24"/>
              </w:rPr>
              <w:t>,</w:t>
            </w:r>
          </w:p>
          <w:p w14:paraId="3EAA5E85" w14:textId="09E29E86" w:rsidR="00C977D7" w:rsidRPr="00C977D7" w:rsidRDefault="00C977D7" w:rsidP="00C977D7">
            <w:pPr>
              <w:pStyle w:val="21"/>
              <w:shd w:val="clear" w:color="auto" w:fill="auto"/>
              <w:tabs>
                <w:tab w:val="left" w:pos="1344"/>
              </w:tabs>
              <w:spacing w:before="0" w:after="0" w:line="240" w:lineRule="auto"/>
              <w:jc w:val="both"/>
              <w:rPr>
                <w:rStyle w:val="12"/>
                <w:sz w:val="24"/>
                <w:szCs w:val="24"/>
              </w:rPr>
            </w:pPr>
            <w:r w:rsidRPr="00C977D7">
              <w:rPr>
                <w:rStyle w:val="12"/>
                <w:sz w:val="24"/>
                <w:szCs w:val="24"/>
              </w:rPr>
              <w:t>- экскурсии,</w:t>
            </w:r>
          </w:p>
          <w:p w14:paraId="55E83C04" w14:textId="4462120E" w:rsidR="00C977D7" w:rsidRPr="00C977D7" w:rsidRDefault="00C977D7" w:rsidP="00C977D7">
            <w:pPr>
              <w:pStyle w:val="21"/>
              <w:shd w:val="clear" w:color="auto" w:fill="auto"/>
              <w:tabs>
                <w:tab w:val="left" w:pos="1344"/>
              </w:tabs>
              <w:spacing w:before="0" w:after="0" w:line="240" w:lineRule="auto"/>
              <w:jc w:val="both"/>
              <w:rPr>
                <w:rStyle w:val="12"/>
                <w:sz w:val="24"/>
                <w:szCs w:val="24"/>
              </w:rPr>
            </w:pPr>
            <w:r w:rsidRPr="00C977D7">
              <w:rPr>
                <w:rStyle w:val="12"/>
                <w:sz w:val="24"/>
                <w:szCs w:val="24"/>
              </w:rPr>
              <w:t>- посещение секций,</w:t>
            </w:r>
          </w:p>
          <w:p w14:paraId="015B86BF" w14:textId="4C5644A6" w:rsidR="00C977D7" w:rsidRPr="00C977D7" w:rsidRDefault="00C977D7" w:rsidP="00C977D7">
            <w:pPr>
              <w:pStyle w:val="21"/>
              <w:shd w:val="clear" w:color="auto" w:fill="auto"/>
              <w:tabs>
                <w:tab w:val="left" w:pos="1344"/>
              </w:tabs>
              <w:spacing w:before="0" w:after="0" w:line="240" w:lineRule="auto"/>
              <w:jc w:val="both"/>
              <w:rPr>
                <w:rStyle w:val="12"/>
                <w:sz w:val="24"/>
                <w:szCs w:val="24"/>
              </w:rPr>
            </w:pPr>
            <w:r w:rsidRPr="00C977D7">
              <w:rPr>
                <w:rStyle w:val="12"/>
                <w:sz w:val="24"/>
                <w:szCs w:val="24"/>
              </w:rPr>
              <w:t>- проведение совместных тренировок</w:t>
            </w:r>
          </w:p>
          <w:p w14:paraId="4C282338" w14:textId="567DB562" w:rsidR="00C977D7" w:rsidRPr="00C977D7" w:rsidRDefault="00C977D7" w:rsidP="0014767C">
            <w:pPr>
              <w:pStyle w:val="21"/>
              <w:shd w:val="clear" w:color="auto" w:fill="auto"/>
              <w:tabs>
                <w:tab w:val="left" w:pos="1344"/>
              </w:tabs>
              <w:spacing w:before="0" w:after="0" w:line="276" w:lineRule="auto"/>
              <w:jc w:val="both"/>
              <w:rPr>
                <w:rStyle w:val="12"/>
                <w:sz w:val="24"/>
                <w:szCs w:val="24"/>
              </w:rPr>
            </w:pPr>
            <w:r w:rsidRPr="00C977D7">
              <w:rPr>
                <w:rStyle w:val="12"/>
                <w:sz w:val="24"/>
                <w:szCs w:val="24"/>
              </w:rPr>
              <w:t>и др.</w:t>
            </w:r>
          </w:p>
        </w:tc>
      </w:tr>
      <w:tr w:rsidR="002D6C61" w14:paraId="73235CB9" w14:textId="77777777" w:rsidTr="002C286E">
        <w:tc>
          <w:tcPr>
            <w:tcW w:w="5070" w:type="dxa"/>
          </w:tcPr>
          <w:p w14:paraId="265686D0" w14:textId="2ED88393" w:rsidR="002D6C61" w:rsidRPr="002D6C61" w:rsidRDefault="002D6C61" w:rsidP="002D6C61">
            <w:pPr>
              <w:pStyle w:val="21"/>
              <w:shd w:val="clear" w:color="auto" w:fill="auto"/>
              <w:tabs>
                <w:tab w:val="left" w:pos="1344"/>
              </w:tabs>
              <w:spacing w:before="0" w:after="0" w:line="276" w:lineRule="auto"/>
              <w:jc w:val="both"/>
              <w:rPr>
                <w:rStyle w:val="12"/>
                <w:b/>
                <w:bCs/>
                <w:sz w:val="24"/>
                <w:szCs w:val="24"/>
              </w:rPr>
            </w:pPr>
            <w:r w:rsidRPr="002D6C61">
              <w:rPr>
                <w:rFonts w:eastAsia="Calibri"/>
                <w:sz w:val="24"/>
                <w:szCs w:val="24"/>
              </w:rPr>
              <w:t>Общая врачебная практика ОВП</w:t>
            </w:r>
          </w:p>
        </w:tc>
        <w:tc>
          <w:tcPr>
            <w:tcW w:w="10064" w:type="dxa"/>
          </w:tcPr>
          <w:p w14:paraId="6B7498E7" w14:textId="61D078DA" w:rsidR="00F94F95" w:rsidRPr="00803E74" w:rsidRDefault="00F94F95" w:rsidP="00F94F95">
            <w:pPr>
              <w:rPr>
                <w:rFonts w:eastAsia="Calibri"/>
                <w:sz w:val="24"/>
                <w:szCs w:val="24"/>
              </w:rPr>
            </w:pPr>
            <w:r>
              <w:rPr>
                <w:rFonts w:eastAsia="Calibri"/>
                <w:sz w:val="24"/>
                <w:szCs w:val="24"/>
              </w:rPr>
              <w:t>- с</w:t>
            </w:r>
            <w:r w:rsidRPr="00803E74">
              <w:rPr>
                <w:rFonts w:eastAsia="Calibri"/>
                <w:sz w:val="24"/>
                <w:szCs w:val="24"/>
              </w:rPr>
              <w:t>овместный с поликлиникой мониторинг здоровья детей</w:t>
            </w:r>
            <w:r>
              <w:rPr>
                <w:rFonts w:eastAsia="Calibri"/>
                <w:sz w:val="24"/>
                <w:szCs w:val="24"/>
              </w:rPr>
              <w:t>,</w:t>
            </w:r>
          </w:p>
          <w:p w14:paraId="731ABB98" w14:textId="6CDEFBCE" w:rsidR="00F94F95" w:rsidRPr="00803E74" w:rsidRDefault="00F94F95" w:rsidP="00F94F95">
            <w:pPr>
              <w:rPr>
                <w:rFonts w:eastAsia="Calibri"/>
                <w:sz w:val="24"/>
                <w:szCs w:val="24"/>
              </w:rPr>
            </w:pPr>
            <w:r>
              <w:rPr>
                <w:rFonts w:eastAsia="Calibri"/>
                <w:sz w:val="24"/>
                <w:szCs w:val="24"/>
              </w:rPr>
              <w:t>- п</w:t>
            </w:r>
            <w:r w:rsidRPr="00803E74">
              <w:rPr>
                <w:rFonts w:eastAsia="Calibri"/>
                <w:sz w:val="24"/>
                <w:szCs w:val="24"/>
              </w:rPr>
              <w:t>рофилактические осмотры детей</w:t>
            </w:r>
            <w:r>
              <w:rPr>
                <w:rFonts w:eastAsia="Calibri"/>
                <w:sz w:val="24"/>
                <w:szCs w:val="24"/>
              </w:rPr>
              <w:t>,</w:t>
            </w:r>
          </w:p>
          <w:p w14:paraId="607E94E7" w14:textId="084C1D9D" w:rsidR="002D6C61" w:rsidRPr="00F94F95" w:rsidRDefault="00F94F95" w:rsidP="00F94F95">
            <w:pPr>
              <w:pStyle w:val="21"/>
              <w:shd w:val="clear" w:color="auto" w:fill="auto"/>
              <w:tabs>
                <w:tab w:val="left" w:pos="1344"/>
              </w:tabs>
              <w:spacing w:before="0" w:after="0" w:line="276" w:lineRule="auto"/>
              <w:jc w:val="both"/>
              <w:rPr>
                <w:rStyle w:val="12"/>
                <w:b/>
                <w:bCs/>
                <w:sz w:val="24"/>
                <w:szCs w:val="24"/>
              </w:rPr>
            </w:pPr>
            <w:r>
              <w:rPr>
                <w:rFonts w:eastAsia="Calibri"/>
                <w:sz w:val="24"/>
                <w:szCs w:val="24"/>
                <w:lang w:val="ru-RU"/>
              </w:rPr>
              <w:t>- п</w:t>
            </w:r>
            <w:r w:rsidRPr="00F94F95">
              <w:rPr>
                <w:rFonts w:eastAsia="Calibri"/>
                <w:sz w:val="24"/>
                <w:szCs w:val="24"/>
                <w:lang w:val="ru-RU"/>
              </w:rPr>
              <w:t>овышение квалификации медицинского персонала</w:t>
            </w:r>
          </w:p>
        </w:tc>
      </w:tr>
      <w:tr w:rsidR="002D6C61" w14:paraId="05271665" w14:textId="77777777" w:rsidTr="002C286E">
        <w:tc>
          <w:tcPr>
            <w:tcW w:w="5070" w:type="dxa"/>
          </w:tcPr>
          <w:p w14:paraId="4BF785E1" w14:textId="433C73F8" w:rsidR="002D6C61" w:rsidRPr="002D6C61" w:rsidRDefault="002D6C61" w:rsidP="002D6C61">
            <w:pPr>
              <w:pStyle w:val="21"/>
              <w:shd w:val="clear" w:color="auto" w:fill="auto"/>
              <w:tabs>
                <w:tab w:val="left" w:pos="1344"/>
              </w:tabs>
              <w:spacing w:before="0" w:after="0" w:line="276" w:lineRule="auto"/>
              <w:jc w:val="both"/>
              <w:rPr>
                <w:rStyle w:val="12"/>
                <w:b/>
                <w:bCs/>
                <w:sz w:val="24"/>
                <w:szCs w:val="24"/>
              </w:rPr>
            </w:pPr>
            <w:r w:rsidRPr="002D6C61">
              <w:rPr>
                <w:rFonts w:eastAsia="Calibri"/>
                <w:sz w:val="24"/>
                <w:szCs w:val="24"/>
              </w:rPr>
              <w:t>ГИБДД г.Верхняя Пышма</w:t>
            </w:r>
          </w:p>
        </w:tc>
        <w:tc>
          <w:tcPr>
            <w:tcW w:w="10064" w:type="dxa"/>
          </w:tcPr>
          <w:p w14:paraId="02C8C8E8" w14:textId="4ED268E8" w:rsidR="00F94F95" w:rsidRDefault="00F94F95" w:rsidP="00F94F95">
            <w:pPr>
              <w:pStyle w:val="21"/>
              <w:shd w:val="clear" w:color="auto" w:fill="auto"/>
              <w:tabs>
                <w:tab w:val="left" w:pos="1344"/>
              </w:tabs>
              <w:spacing w:before="0" w:after="0" w:line="240" w:lineRule="auto"/>
              <w:jc w:val="both"/>
              <w:rPr>
                <w:rStyle w:val="12"/>
                <w:sz w:val="24"/>
                <w:szCs w:val="24"/>
              </w:rPr>
            </w:pPr>
            <w:r w:rsidRPr="00F94F95">
              <w:rPr>
                <w:rStyle w:val="12"/>
                <w:sz w:val="24"/>
                <w:szCs w:val="24"/>
              </w:rPr>
              <w:t xml:space="preserve">- </w:t>
            </w:r>
            <w:r>
              <w:rPr>
                <w:rStyle w:val="12"/>
                <w:sz w:val="24"/>
                <w:szCs w:val="24"/>
              </w:rPr>
              <w:t xml:space="preserve">участие в </w:t>
            </w:r>
            <w:r w:rsidRPr="00F94F95">
              <w:rPr>
                <w:rStyle w:val="12"/>
                <w:sz w:val="24"/>
                <w:szCs w:val="24"/>
              </w:rPr>
              <w:t>акци</w:t>
            </w:r>
            <w:r>
              <w:rPr>
                <w:rStyle w:val="12"/>
                <w:sz w:val="24"/>
                <w:szCs w:val="24"/>
              </w:rPr>
              <w:t>ях</w:t>
            </w:r>
            <w:r w:rsidRPr="00F94F95">
              <w:rPr>
                <w:rStyle w:val="12"/>
                <w:sz w:val="24"/>
                <w:szCs w:val="24"/>
              </w:rPr>
              <w:t>,</w:t>
            </w:r>
            <w:r>
              <w:rPr>
                <w:rStyle w:val="12"/>
                <w:sz w:val="24"/>
                <w:szCs w:val="24"/>
              </w:rPr>
              <w:t xml:space="preserve"> конкурсах, </w:t>
            </w:r>
            <w:r w:rsidRPr="00F94F95">
              <w:rPr>
                <w:rStyle w:val="12"/>
                <w:sz w:val="24"/>
                <w:szCs w:val="24"/>
              </w:rPr>
              <w:t>челлинджах,</w:t>
            </w:r>
          </w:p>
          <w:p w14:paraId="55FE89E6" w14:textId="77777777" w:rsidR="00F94F95" w:rsidRDefault="00F94F95" w:rsidP="00F94F95">
            <w:pPr>
              <w:pStyle w:val="21"/>
              <w:shd w:val="clear" w:color="auto" w:fill="auto"/>
              <w:tabs>
                <w:tab w:val="left" w:pos="1344"/>
              </w:tabs>
              <w:spacing w:before="0" w:after="0" w:line="240" w:lineRule="auto"/>
              <w:jc w:val="both"/>
              <w:rPr>
                <w:rStyle w:val="12"/>
                <w:sz w:val="24"/>
                <w:szCs w:val="24"/>
              </w:rPr>
            </w:pPr>
            <w:r>
              <w:rPr>
                <w:rStyle w:val="12"/>
                <w:sz w:val="24"/>
                <w:szCs w:val="24"/>
              </w:rPr>
              <w:t>- проведение мероприятий с участием сотрудников ГИБДД,</w:t>
            </w:r>
          </w:p>
          <w:p w14:paraId="71D7F6E1" w14:textId="31DAB0E1" w:rsidR="00F94F95" w:rsidRPr="00F94F95" w:rsidRDefault="00F94F95" w:rsidP="00F94F95">
            <w:pPr>
              <w:pStyle w:val="21"/>
              <w:shd w:val="clear" w:color="auto" w:fill="auto"/>
              <w:tabs>
                <w:tab w:val="left" w:pos="1344"/>
              </w:tabs>
              <w:spacing w:before="0" w:after="0" w:line="240" w:lineRule="auto"/>
              <w:jc w:val="both"/>
              <w:rPr>
                <w:rStyle w:val="12"/>
                <w:sz w:val="24"/>
                <w:szCs w:val="24"/>
              </w:rPr>
            </w:pPr>
            <w:r>
              <w:rPr>
                <w:rStyle w:val="12"/>
                <w:sz w:val="24"/>
                <w:szCs w:val="24"/>
              </w:rPr>
              <w:t>- участие сотрудников ГИБДД в семинарах, круглых столах, родительских собраниях ДОО</w:t>
            </w:r>
          </w:p>
        </w:tc>
      </w:tr>
      <w:tr w:rsidR="002D6C61" w14:paraId="5CC83C6A" w14:textId="77777777" w:rsidTr="002C286E">
        <w:tc>
          <w:tcPr>
            <w:tcW w:w="5070" w:type="dxa"/>
          </w:tcPr>
          <w:p w14:paraId="0139DB92" w14:textId="77777777" w:rsidR="002D6C61" w:rsidRPr="002D6C61" w:rsidRDefault="002D6C61" w:rsidP="002D6C61">
            <w:pPr>
              <w:jc w:val="both"/>
              <w:rPr>
                <w:rFonts w:eastAsia="Calibri"/>
                <w:sz w:val="24"/>
                <w:szCs w:val="24"/>
              </w:rPr>
            </w:pPr>
            <w:r w:rsidRPr="002D6C61">
              <w:rPr>
                <w:rFonts w:eastAsia="Calibri"/>
                <w:sz w:val="24"/>
                <w:szCs w:val="24"/>
              </w:rPr>
              <w:t xml:space="preserve">Госпожнадзор </w:t>
            </w:r>
          </w:p>
          <w:p w14:paraId="4792CF85" w14:textId="23A927CA" w:rsidR="002D6C61" w:rsidRPr="002D6C61" w:rsidRDefault="002D6C61" w:rsidP="002D6C61">
            <w:pPr>
              <w:pStyle w:val="21"/>
              <w:shd w:val="clear" w:color="auto" w:fill="auto"/>
              <w:tabs>
                <w:tab w:val="left" w:pos="1344"/>
              </w:tabs>
              <w:spacing w:before="0" w:after="0" w:line="276" w:lineRule="auto"/>
              <w:jc w:val="both"/>
              <w:rPr>
                <w:rStyle w:val="12"/>
                <w:b/>
                <w:bCs/>
                <w:sz w:val="24"/>
                <w:szCs w:val="24"/>
              </w:rPr>
            </w:pPr>
            <w:r w:rsidRPr="002D6C61">
              <w:rPr>
                <w:rFonts w:eastAsia="Calibri"/>
                <w:sz w:val="24"/>
                <w:szCs w:val="24"/>
              </w:rPr>
              <w:t>п. Кедровое</w:t>
            </w:r>
          </w:p>
        </w:tc>
        <w:tc>
          <w:tcPr>
            <w:tcW w:w="10064" w:type="dxa"/>
          </w:tcPr>
          <w:p w14:paraId="19733CF5" w14:textId="77777777" w:rsidR="00F94F95" w:rsidRDefault="00F94F95" w:rsidP="00F94F95">
            <w:pPr>
              <w:pStyle w:val="21"/>
              <w:shd w:val="clear" w:color="auto" w:fill="auto"/>
              <w:tabs>
                <w:tab w:val="left" w:pos="1344"/>
              </w:tabs>
              <w:spacing w:before="0" w:after="0" w:line="240" w:lineRule="auto"/>
              <w:jc w:val="both"/>
              <w:rPr>
                <w:rStyle w:val="12"/>
                <w:sz w:val="24"/>
                <w:szCs w:val="24"/>
              </w:rPr>
            </w:pPr>
            <w:r>
              <w:rPr>
                <w:rStyle w:val="12"/>
                <w:sz w:val="24"/>
                <w:szCs w:val="24"/>
              </w:rPr>
              <w:t>- проведение мероприятий с участием сотрудников ГИБДД,</w:t>
            </w:r>
          </w:p>
          <w:p w14:paraId="66300F4F" w14:textId="685926B8" w:rsidR="002D6C61" w:rsidRDefault="00F94F95" w:rsidP="00F94F95">
            <w:pPr>
              <w:pStyle w:val="21"/>
              <w:shd w:val="clear" w:color="auto" w:fill="auto"/>
              <w:tabs>
                <w:tab w:val="left" w:pos="1344"/>
              </w:tabs>
              <w:spacing w:before="0" w:after="0" w:line="276" w:lineRule="auto"/>
              <w:jc w:val="both"/>
              <w:rPr>
                <w:rStyle w:val="12"/>
                <w:b/>
                <w:bCs/>
                <w:sz w:val="24"/>
                <w:szCs w:val="24"/>
              </w:rPr>
            </w:pPr>
            <w:r>
              <w:rPr>
                <w:rStyle w:val="12"/>
                <w:sz w:val="24"/>
                <w:szCs w:val="24"/>
              </w:rPr>
              <w:t xml:space="preserve">- участие сотрудников </w:t>
            </w:r>
            <w:r w:rsidRPr="00F94F95">
              <w:rPr>
                <w:rFonts w:eastAsia="Calibri"/>
                <w:sz w:val="24"/>
                <w:szCs w:val="24"/>
                <w:lang w:val="ru-RU"/>
              </w:rPr>
              <w:t>ОНДиПР</w:t>
            </w:r>
            <w:r>
              <w:rPr>
                <w:rStyle w:val="12"/>
                <w:sz w:val="24"/>
                <w:szCs w:val="24"/>
              </w:rPr>
              <w:t xml:space="preserve"> в семинарах, круглых столах, родительских собраниях ДОО</w:t>
            </w:r>
          </w:p>
        </w:tc>
      </w:tr>
    </w:tbl>
    <w:p w14:paraId="406969F9" w14:textId="77777777" w:rsidR="0014767C" w:rsidRPr="004903C6" w:rsidRDefault="0014767C" w:rsidP="0014767C">
      <w:pPr>
        <w:pStyle w:val="21"/>
        <w:shd w:val="clear" w:color="auto" w:fill="auto"/>
        <w:tabs>
          <w:tab w:val="left" w:pos="1344"/>
        </w:tabs>
        <w:spacing w:before="0" w:after="0" w:line="276" w:lineRule="auto"/>
        <w:ind w:firstLine="709"/>
        <w:jc w:val="both"/>
        <w:rPr>
          <w:rStyle w:val="12"/>
          <w:b/>
          <w:bCs/>
          <w:sz w:val="24"/>
          <w:szCs w:val="24"/>
        </w:rPr>
      </w:pPr>
    </w:p>
    <w:p w14:paraId="1E37DF25" w14:textId="77777777" w:rsidR="008C0B30" w:rsidRDefault="00F94F95" w:rsidP="00EB5F2D">
      <w:pPr>
        <w:pStyle w:val="21"/>
        <w:shd w:val="clear" w:color="auto" w:fill="auto"/>
        <w:tabs>
          <w:tab w:val="left" w:pos="1344"/>
        </w:tabs>
        <w:spacing w:before="0" w:after="0" w:line="276" w:lineRule="auto"/>
        <w:ind w:firstLine="709"/>
        <w:jc w:val="center"/>
        <w:rPr>
          <w:rStyle w:val="12"/>
          <w:b/>
          <w:bCs/>
          <w:sz w:val="24"/>
          <w:szCs w:val="24"/>
        </w:rPr>
      </w:pPr>
      <w:r>
        <w:rPr>
          <w:rStyle w:val="12"/>
          <w:b/>
          <w:bCs/>
          <w:sz w:val="24"/>
          <w:szCs w:val="24"/>
        </w:rPr>
        <w:t xml:space="preserve">2.7.3. </w:t>
      </w:r>
      <w:r w:rsidR="0014767C" w:rsidRPr="004903C6">
        <w:rPr>
          <w:rStyle w:val="12"/>
          <w:b/>
          <w:bCs/>
          <w:sz w:val="24"/>
          <w:szCs w:val="24"/>
        </w:rPr>
        <w:t>Организационный раздел Программы воспитания</w:t>
      </w:r>
    </w:p>
    <w:p w14:paraId="351C6AE3" w14:textId="7ED14D4B" w:rsidR="00EB5C10" w:rsidRPr="00AC30BA" w:rsidRDefault="008C0B30" w:rsidP="00EB5C10">
      <w:pPr>
        <w:pStyle w:val="21"/>
        <w:shd w:val="clear" w:color="auto" w:fill="auto"/>
        <w:tabs>
          <w:tab w:val="left" w:pos="1344"/>
        </w:tabs>
        <w:spacing w:before="0" w:after="0" w:line="276" w:lineRule="auto"/>
        <w:ind w:firstLine="709"/>
        <w:jc w:val="center"/>
        <w:rPr>
          <w:b/>
          <w:bCs/>
          <w:sz w:val="24"/>
          <w:szCs w:val="24"/>
          <w:lang w:val="ru-RU" w:eastAsia="ru-RU"/>
        </w:rPr>
      </w:pPr>
      <w:bookmarkStart w:id="24" w:name="_Hlk138436585"/>
      <w:r w:rsidRPr="008F74D5">
        <w:rPr>
          <w:b/>
          <w:bCs/>
          <w:sz w:val="24"/>
          <w:szCs w:val="24"/>
          <w:lang w:val="ru-RU" w:eastAsia="ru-RU"/>
        </w:rPr>
        <w:t>2.7.</w:t>
      </w:r>
      <w:r w:rsidR="008F74D5" w:rsidRPr="008F74D5">
        <w:rPr>
          <w:b/>
          <w:bCs/>
          <w:sz w:val="24"/>
          <w:szCs w:val="24"/>
          <w:lang w:val="ru-RU" w:eastAsia="ru-RU"/>
        </w:rPr>
        <w:t>3.</w:t>
      </w:r>
      <w:r w:rsidRPr="008F74D5">
        <w:rPr>
          <w:b/>
          <w:bCs/>
          <w:sz w:val="24"/>
          <w:szCs w:val="24"/>
          <w:lang w:val="ru-RU" w:eastAsia="ru-RU"/>
        </w:rPr>
        <w:t xml:space="preserve">1. </w:t>
      </w:r>
      <w:r w:rsidRPr="008C0B30">
        <w:rPr>
          <w:b/>
          <w:bCs/>
          <w:sz w:val="24"/>
          <w:szCs w:val="24"/>
          <w:lang w:val="ru-RU" w:eastAsia="ru-RU"/>
        </w:rPr>
        <w:t xml:space="preserve">Кадровое </w:t>
      </w:r>
      <w:bookmarkEnd w:id="24"/>
      <w:r w:rsidR="001B5C77">
        <w:rPr>
          <w:b/>
          <w:bCs/>
          <w:sz w:val="24"/>
          <w:szCs w:val="24"/>
          <w:lang w:val="ru-RU" w:eastAsia="ru-RU"/>
        </w:rPr>
        <w:t>обеспечение</w:t>
      </w:r>
    </w:p>
    <w:tbl>
      <w:tblPr>
        <w:tblW w:w="15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5"/>
        <w:gridCol w:w="5742"/>
        <w:gridCol w:w="5529"/>
        <w:gridCol w:w="65"/>
      </w:tblGrid>
      <w:tr w:rsidR="001B5C77" w:rsidRPr="003A2530" w14:paraId="7E138964" w14:textId="77777777" w:rsidTr="00D7317A">
        <w:tc>
          <w:tcPr>
            <w:tcW w:w="4005" w:type="dxa"/>
            <w:tcBorders>
              <w:top w:val="single" w:sz="4" w:space="0" w:color="000000"/>
              <w:left w:val="single" w:sz="4" w:space="0" w:color="000000"/>
              <w:bottom w:val="single" w:sz="4" w:space="0" w:color="000000"/>
              <w:right w:val="single" w:sz="4" w:space="0" w:color="000000"/>
            </w:tcBorders>
            <w:vAlign w:val="center"/>
            <w:hideMark/>
          </w:tcPr>
          <w:p w14:paraId="641A0EF2" w14:textId="77777777" w:rsidR="001B5C77" w:rsidRPr="003A2530" w:rsidRDefault="001B5C77" w:rsidP="00D7317A">
            <w:pPr>
              <w:widowControl/>
              <w:autoSpaceDE/>
              <w:autoSpaceDN/>
              <w:rPr>
                <w:sz w:val="24"/>
                <w:szCs w:val="24"/>
                <w:lang w:eastAsia="ru-RU"/>
              </w:rPr>
            </w:pPr>
            <w:r w:rsidRPr="003A2530">
              <w:rPr>
                <w:sz w:val="24"/>
                <w:szCs w:val="24"/>
                <w:lang w:eastAsia="ru-RU"/>
              </w:rPr>
              <w:t>Фамилия, имя, отчество</w:t>
            </w:r>
          </w:p>
        </w:tc>
        <w:tc>
          <w:tcPr>
            <w:tcW w:w="5742" w:type="dxa"/>
            <w:tcBorders>
              <w:top w:val="single" w:sz="4" w:space="0" w:color="000000"/>
              <w:left w:val="single" w:sz="4" w:space="0" w:color="000000"/>
              <w:bottom w:val="single" w:sz="4" w:space="0" w:color="000000"/>
              <w:right w:val="single" w:sz="4" w:space="0" w:color="auto"/>
            </w:tcBorders>
            <w:vAlign w:val="center"/>
          </w:tcPr>
          <w:p w14:paraId="56BC53F9" w14:textId="77777777" w:rsidR="001B5C77" w:rsidRPr="003A2530" w:rsidRDefault="001B5C77" w:rsidP="00D7317A">
            <w:pPr>
              <w:widowControl/>
              <w:autoSpaceDE/>
              <w:autoSpaceDN/>
              <w:rPr>
                <w:sz w:val="24"/>
                <w:szCs w:val="24"/>
                <w:shd w:val="clear" w:color="auto" w:fill="FEFFFF"/>
              </w:rPr>
            </w:pPr>
            <w:r>
              <w:rPr>
                <w:sz w:val="24"/>
                <w:szCs w:val="24"/>
                <w:shd w:val="clear" w:color="auto" w:fill="FEFFFF"/>
              </w:rPr>
              <w:t>Ермакова Наталья Николаевна</w:t>
            </w:r>
          </w:p>
        </w:tc>
        <w:tc>
          <w:tcPr>
            <w:tcW w:w="5594" w:type="dxa"/>
            <w:gridSpan w:val="2"/>
            <w:tcBorders>
              <w:top w:val="single" w:sz="4" w:space="0" w:color="000000"/>
              <w:left w:val="single" w:sz="4" w:space="0" w:color="000000"/>
              <w:bottom w:val="single" w:sz="4" w:space="0" w:color="000000"/>
              <w:right w:val="single" w:sz="4" w:space="0" w:color="auto"/>
            </w:tcBorders>
          </w:tcPr>
          <w:p w14:paraId="11EE4D2E" w14:textId="77777777" w:rsidR="001B5C77" w:rsidRPr="003A2530" w:rsidRDefault="001B5C77" w:rsidP="00D7317A">
            <w:pPr>
              <w:widowControl/>
              <w:autoSpaceDE/>
              <w:autoSpaceDN/>
              <w:rPr>
                <w:sz w:val="24"/>
                <w:szCs w:val="24"/>
                <w:shd w:val="clear" w:color="auto" w:fill="FEFFFF"/>
              </w:rPr>
            </w:pPr>
            <w:r>
              <w:rPr>
                <w:bCs/>
                <w:sz w:val="24"/>
                <w:szCs w:val="24"/>
                <w:shd w:val="clear" w:color="auto" w:fill="FEFFFF"/>
              </w:rPr>
              <w:t>Якунина Виктория Анатольевна</w:t>
            </w:r>
          </w:p>
        </w:tc>
      </w:tr>
      <w:tr w:rsidR="001B5C77" w:rsidRPr="003A2530" w14:paraId="6FC61093" w14:textId="77777777" w:rsidTr="00D7317A">
        <w:trPr>
          <w:trHeight w:val="284"/>
        </w:trPr>
        <w:tc>
          <w:tcPr>
            <w:tcW w:w="4005" w:type="dxa"/>
            <w:tcBorders>
              <w:top w:val="single" w:sz="4" w:space="0" w:color="000000"/>
              <w:left w:val="single" w:sz="4" w:space="0" w:color="000000"/>
              <w:bottom w:val="single" w:sz="4" w:space="0" w:color="000000"/>
              <w:right w:val="single" w:sz="4" w:space="0" w:color="000000"/>
            </w:tcBorders>
            <w:hideMark/>
          </w:tcPr>
          <w:p w14:paraId="4E8ABD8F" w14:textId="77777777" w:rsidR="001B5C77" w:rsidRPr="003A2530" w:rsidRDefault="001B5C77" w:rsidP="00D7317A">
            <w:pPr>
              <w:widowControl/>
              <w:autoSpaceDE/>
              <w:autoSpaceDN/>
              <w:rPr>
                <w:sz w:val="24"/>
                <w:szCs w:val="24"/>
                <w:lang w:eastAsia="ru-RU"/>
              </w:rPr>
            </w:pPr>
          </w:p>
        </w:tc>
        <w:tc>
          <w:tcPr>
            <w:tcW w:w="5742" w:type="dxa"/>
            <w:tcBorders>
              <w:top w:val="single" w:sz="4" w:space="0" w:color="000000"/>
              <w:left w:val="single" w:sz="4" w:space="0" w:color="000000"/>
              <w:bottom w:val="single" w:sz="4" w:space="0" w:color="000000"/>
              <w:right w:val="single" w:sz="4" w:space="0" w:color="auto"/>
            </w:tcBorders>
          </w:tcPr>
          <w:p w14:paraId="10547365" w14:textId="77777777" w:rsidR="000441C9" w:rsidRPr="000441C9" w:rsidRDefault="000441C9" w:rsidP="000441C9">
            <w:pPr>
              <w:widowControl/>
              <w:adjustRightInd w:val="0"/>
              <w:jc w:val="both"/>
              <w:rPr>
                <w:bCs/>
                <w:iCs/>
                <w:sz w:val="24"/>
                <w:szCs w:val="24"/>
                <w:lang w:eastAsia="ru-RU"/>
              </w:rPr>
            </w:pPr>
            <w:r w:rsidRPr="000441C9">
              <w:rPr>
                <w:bCs/>
                <w:iCs/>
                <w:sz w:val="24"/>
                <w:szCs w:val="24"/>
                <w:lang w:eastAsia="ru-RU"/>
              </w:rPr>
              <w:t>Среднее профессиональное.</w:t>
            </w:r>
          </w:p>
          <w:p w14:paraId="12DBB2F9" w14:textId="1BEA7BD5" w:rsidR="000441C9" w:rsidRPr="003A2530" w:rsidRDefault="000441C9" w:rsidP="000441C9">
            <w:pPr>
              <w:widowControl/>
              <w:adjustRightInd w:val="0"/>
              <w:jc w:val="both"/>
              <w:rPr>
                <w:bCs/>
                <w:iCs/>
                <w:sz w:val="24"/>
                <w:szCs w:val="24"/>
                <w:lang w:eastAsia="ru-RU"/>
              </w:rPr>
            </w:pPr>
            <w:r w:rsidRPr="000441C9">
              <w:rPr>
                <w:bCs/>
                <w:iCs/>
                <w:sz w:val="24"/>
                <w:szCs w:val="24"/>
                <w:lang w:eastAsia="ru-RU"/>
              </w:rPr>
              <w:lastRenderedPageBreak/>
              <w:t>ГКБУ СО «Свердловский областной музыкально-эстетический педагогический колледж»</w:t>
            </w:r>
            <w:r w:rsidR="00A230E2">
              <w:rPr>
                <w:bCs/>
                <w:iCs/>
                <w:sz w:val="24"/>
                <w:szCs w:val="24"/>
                <w:lang w:eastAsia="ru-RU"/>
              </w:rPr>
              <w:t>,</w:t>
            </w:r>
            <w:r w:rsidRPr="000441C9">
              <w:rPr>
                <w:bCs/>
                <w:iCs/>
                <w:sz w:val="24"/>
                <w:szCs w:val="24"/>
                <w:lang w:eastAsia="ru-RU"/>
              </w:rPr>
              <w:tab/>
            </w:r>
            <w:r w:rsidR="002C286E">
              <w:rPr>
                <w:bCs/>
                <w:iCs/>
                <w:sz w:val="24"/>
                <w:szCs w:val="24"/>
                <w:lang w:eastAsia="ru-RU"/>
              </w:rPr>
              <w:t>201</w:t>
            </w:r>
            <w:r w:rsidR="0021694A">
              <w:rPr>
                <w:bCs/>
                <w:iCs/>
                <w:sz w:val="24"/>
                <w:szCs w:val="24"/>
                <w:lang w:eastAsia="ru-RU"/>
              </w:rPr>
              <w:t>8</w:t>
            </w:r>
            <w:r w:rsidR="002C286E">
              <w:rPr>
                <w:bCs/>
                <w:iCs/>
                <w:sz w:val="24"/>
                <w:szCs w:val="24"/>
                <w:lang w:eastAsia="ru-RU"/>
              </w:rPr>
              <w:t>г</w:t>
            </w:r>
            <w:r w:rsidR="00A230E2">
              <w:rPr>
                <w:bCs/>
                <w:iCs/>
                <w:sz w:val="24"/>
                <w:szCs w:val="24"/>
                <w:lang w:eastAsia="ru-RU"/>
              </w:rPr>
              <w:t>.</w:t>
            </w:r>
          </w:p>
          <w:p w14:paraId="3B96F715" w14:textId="2D90BC2F" w:rsidR="000441C9" w:rsidRPr="003A2530" w:rsidRDefault="000441C9" w:rsidP="000441C9">
            <w:pPr>
              <w:widowControl/>
              <w:adjustRightInd w:val="0"/>
              <w:jc w:val="both"/>
              <w:rPr>
                <w:bCs/>
                <w:iCs/>
                <w:sz w:val="24"/>
                <w:szCs w:val="24"/>
                <w:lang w:eastAsia="ru-RU"/>
              </w:rPr>
            </w:pPr>
          </w:p>
        </w:tc>
        <w:tc>
          <w:tcPr>
            <w:tcW w:w="5594" w:type="dxa"/>
            <w:gridSpan w:val="2"/>
            <w:tcBorders>
              <w:top w:val="single" w:sz="4" w:space="0" w:color="000000"/>
              <w:left w:val="single" w:sz="4" w:space="0" w:color="000000"/>
              <w:bottom w:val="single" w:sz="4" w:space="0" w:color="000000"/>
              <w:right w:val="single" w:sz="4" w:space="0" w:color="auto"/>
            </w:tcBorders>
          </w:tcPr>
          <w:p w14:paraId="66975DBD" w14:textId="551EFC48" w:rsidR="002C286E" w:rsidRDefault="002C286E" w:rsidP="002C286E">
            <w:pPr>
              <w:widowControl/>
              <w:adjustRightInd w:val="0"/>
              <w:jc w:val="both"/>
              <w:rPr>
                <w:bCs/>
                <w:sz w:val="24"/>
                <w:szCs w:val="24"/>
              </w:rPr>
            </w:pPr>
            <w:r>
              <w:rPr>
                <w:bCs/>
                <w:sz w:val="24"/>
                <w:szCs w:val="24"/>
              </w:rPr>
              <w:lastRenderedPageBreak/>
              <w:t>-</w:t>
            </w:r>
            <w:r w:rsidR="001163A8">
              <w:rPr>
                <w:bCs/>
                <w:sz w:val="24"/>
                <w:szCs w:val="24"/>
              </w:rPr>
              <w:t>Западно-Сибирский</w:t>
            </w:r>
            <w:r>
              <w:rPr>
                <w:bCs/>
                <w:sz w:val="24"/>
                <w:szCs w:val="24"/>
              </w:rPr>
              <w:t xml:space="preserve"> государственный колледж</w:t>
            </w:r>
            <w:r w:rsidR="00A4749D">
              <w:rPr>
                <w:bCs/>
                <w:sz w:val="24"/>
                <w:szCs w:val="24"/>
              </w:rPr>
              <w:t>.</w:t>
            </w:r>
          </w:p>
          <w:p w14:paraId="4590FC00" w14:textId="40DC1EED" w:rsidR="002C286E" w:rsidRDefault="002C286E" w:rsidP="002C286E">
            <w:pPr>
              <w:widowControl/>
              <w:adjustRightInd w:val="0"/>
              <w:jc w:val="both"/>
              <w:rPr>
                <w:bCs/>
                <w:sz w:val="24"/>
                <w:szCs w:val="24"/>
              </w:rPr>
            </w:pPr>
            <w:r>
              <w:rPr>
                <w:bCs/>
                <w:sz w:val="24"/>
                <w:szCs w:val="24"/>
              </w:rPr>
              <w:lastRenderedPageBreak/>
              <w:t>2003г</w:t>
            </w:r>
          </w:p>
          <w:p w14:paraId="355D5571" w14:textId="5BBA71B2" w:rsidR="001B5C77" w:rsidRDefault="002C286E" w:rsidP="002C286E">
            <w:pPr>
              <w:widowControl/>
              <w:adjustRightInd w:val="0"/>
              <w:jc w:val="both"/>
              <w:rPr>
                <w:bCs/>
                <w:sz w:val="24"/>
                <w:szCs w:val="24"/>
              </w:rPr>
            </w:pPr>
            <w:r>
              <w:rPr>
                <w:bCs/>
                <w:sz w:val="24"/>
                <w:szCs w:val="24"/>
              </w:rPr>
              <w:t>-</w:t>
            </w:r>
            <w:r w:rsidR="001B5C77" w:rsidRPr="00EE00F0">
              <w:rPr>
                <w:bCs/>
                <w:sz w:val="24"/>
                <w:szCs w:val="24"/>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 по программе. «Содержание и методика современного дошкольного образования в деятельности воспитателя»</w:t>
            </w:r>
            <w:r w:rsidR="00A230E2">
              <w:rPr>
                <w:bCs/>
                <w:sz w:val="24"/>
                <w:szCs w:val="24"/>
              </w:rPr>
              <w:t>, 2020г.</w:t>
            </w:r>
          </w:p>
          <w:p w14:paraId="56ED7C4A" w14:textId="7C110E45" w:rsidR="002C286E" w:rsidRPr="003A2530" w:rsidRDefault="002C286E" w:rsidP="002C286E">
            <w:pPr>
              <w:widowControl/>
              <w:adjustRightInd w:val="0"/>
              <w:jc w:val="both"/>
              <w:rPr>
                <w:bCs/>
                <w:sz w:val="24"/>
                <w:szCs w:val="24"/>
              </w:rPr>
            </w:pPr>
          </w:p>
        </w:tc>
      </w:tr>
      <w:tr w:rsidR="001B5C77" w:rsidRPr="003A2530" w14:paraId="174B4330" w14:textId="77777777" w:rsidTr="00D7317A">
        <w:tc>
          <w:tcPr>
            <w:tcW w:w="4005" w:type="dxa"/>
            <w:tcBorders>
              <w:top w:val="single" w:sz="4" w:space="0" w:color="000000"/>
              <w:left w:val="single" w:sz="4" w:space="0" w:color="000000"/>
              <w:bottom w:val="single" w:sz="4" w:space="0" w:color="000000"/>
              <w:right w:val="single" w:sz="4" w:space="0" w:color="000000"/>
            </w:tcBorders>
            <w:hideMark/>
          </w:tcPr>
          <w:p w14:paraId="1C76D49C" w14:textId="77777777" w:rsidR="001B5C77" w:rsidRPr="003A2530" w:rsidRDefault="001B5C77" w:rsidP="00D7317A">
            <w:pPr>
              <w:widowControl/>
              <w:autoSpaceDE/>
              <w:autoSpaceDN/>
              <w:rPr>
                <w:sz w:val="24"/>
                <w:szCs w:val="24"/>
                <w:lang w:eastAsia="ru-RU"/>
              </w:rPr>
            </w:pPr>
            <w:r w:rsidRPr="003A2530">
              <w:rPr>
                <w:sz w:val="24"/>
                <w:szCs w:val="24"/>
                <w:lang w:eastAsia="ru-RU"/>
              </w:rPr>
              <w:lastRenderedPageBreak/>
              <w:t>Специальность</w:t>
            </w:r>
          </w:p>
          <w:p w14:paraId="15C72C3B" w14:textId="77777777" w:rsidR="001B5C77" w:rsidRPr="003A2530" w:rsidRDefault="001B5C77" w:rsidP="00D7317A">
            <w:pPr>
              <w:widowControl/>
              <w:autoSpaceDE/>
              <w:autoSpaceDN/>
              <w:rPr>
                <w:sz w:val="24"/>
                <w:szCs w:val="24"/>
                <w:lang w:eastAsia="ru-RU"/>
              </w:rPr>
            </w:pPr>
            <w:r w:rsidRPr="003A2530">
              <w:rPr>
                <w:sz w:val="24"/>
                <w:szCs w:val="24"/>
                <w:lang w:eastAsia="ru-RU"/>
              </w:rPr>
              <w:t>Квалификация</w:t>
            </w:r>
          </w:p>
        </w:tc>
        <w:tc>
          <w:tcPr>
            <w:tcW w:w="5742" w:type="dxa"/>
            <w:tcBorders>
              <w:top w:val="single" w:sz="4" w:space="0" w:color="000000"/>
              <w:left w:val="single" w:sz="4" w:space="0" w:color="000000"/>
              <w:bottom w:val="single" w:sz="4" w:space="0" w:color="000000"/>
              <w:right w:val="single" w:sz="4" w:space="0" w:color="auto"/>
            </w:tcBorders>
          </w:tcPr>
          <w:p w14:paraId="14F898D2" w14:textId="77777777" w:rsidR="001B5C77" w:rsidRPr="003A2530" w:rsidRDefault="001B5C77" w:rsidP="00D7317A">
            <w:pPr>
              <w:widowControl/>
              <w:autoSpaceDE/>
              <w:autoSpaceDN/>
              <w:rPr>
                <w:sz w:val="24"/>
                <w:szCs w:val="24"/>
                <w:shd w:val="clear" w:color="auto" w:fill="FEFFFF"/>
              </w:rPr>
            </w:pPr>
            <w:r w:rsidRPr="003A2530">
              <w:rPr>
                <w:sz w:val="24"/>
                <w:szCs w:val="24"/>
                <w:shd w:val="clear" w:color="auto" w:fill="FEFFFF"/>
              </w:rPr>
              <w:t>Дошкольное образование.</w:t>
            </w:r>
          </w:p>
          <w:p w14:paraId="200B6B69" w14:textId="77777777" w:rsidR="001B5C77" w:rsidRPr="003A2530" w:rsidRDefault="001B5C77" w:rsidP="00D7317A">
            <w:pPr>
              <w:widowControl/>
              <w:autoSpaceDE/>
              <w:autoSpaceDN/>
              <w:rPr>
                <w:sz w:val="24"/>
                <w:szCs w:val="24"/>
                <w:shd w:val="clear" w:color="auto" w:fill="FEFFFF"/>
              </w:rPr>
            </w:pPr>
            <w:r w:rsidRPr="003A2530">
              <w:rPr>
                <w:sz w:val="24"/>
                <w:szCs w:val="24"/>
                <w:shd w:val="clear" w:color="auto" w:fill="FEFFFF"/>
              </w:rPr>
              <w:t>Воспитатель детей дошкольного возраста</w:t>
            </w:r>
          </w:p>
        </w:tc>
        <w:tc>
          <w:tcPr>
            <w:tcW w:w="5594" w:type="dxa"/>
            <w:gridSpan w:val="2"/>
            <w:tcBorders>
              <w:top w:val="single" w:sz="4" w:space="0" w:color="000000"/>
              <w:left w:val="single" w:sz="4" w:space="0" w:color="000000"/>
              <w:bottom w:val="single" w:sz="4" w:space="0" w:color="000000"/>
              <w:right w:val="single" w:sz="4" w:space="0" w:color="auto"/>
            </w:tcBorders>
          </w:tcPr>
          <w:p w14:paraId="71245AAE" w14:textId="77777777" w:rsidR="001B5C77" w:rsidRPr="003A2530" w:rsidRDefault="001B5C77" w:rsidP="00D7317A">
            <w:pPr>
              <w:widowControl/>
              <w:autoSpaceDE/>
              <w:autoSpaceDN/>
              <w:rPr>
                <w:sz w:val="24"/>
                <w:szCs w:val="24"/>
                <w:shd w:val="clear" w:color="auto" w:fill="FEFFFF"/>
              </w:rPr>
            </w:pPr>
            <w:r w:rsidRPr="003A2530">
              <w:rPr>
                <w:sz w:val="24"/>
                <w:szCs w:val="24"/>
                <w:shd w:val="clear" w:color="auto" w:fill="FEFFFF"/>
              </w:rPr>
              <w:t>Дошкольное образование.</w:t>
            </w:r>
          </w:p>
          <w:p w14:paraId="1AB7C69D" w14:textId="77777777" w:rsidR="001B5C77" w:rsidRPr="003A2530" w:rsidRDefault="001B5C77" w:rsidP="00D7317A">
            <w:pPr>
              <w:widowControl/>
              <w:autoSpaceDE/>
              <w:autoSpaceDN/>
              <w:rPr>
                <w:sz w:val="24"/>
                <w:szCs w:val="24"/>
                <w:shd w:val="clear" w:color="auto" w:fill="FEFFFF"/>
              </w:rPr>
            </w:pPr>
            <w:r w:rsidRPr="003A2530">
              <w:rPr>
                <w:bCs/>
                <w:sz w:val="24"/>
                <w:szCs w:val="24"/>
              </w:rPr>
              <w:t>Воспитатель в дошкольной образовательной организации</w:t>
            </w:r>
          </w:p>
        </w:tc>
      </w:tr>
      <w:tr w:rsidR="001B5C77" w:rsidRPr="003A2530" w14:paraId="33889603" w14:textId="77777777" w:rsidTr="00D7317A">
        <w:tc>
          <w:tcPr>
            <w:tcW w:w="4005" w:type="dxa"/>
            <w:tcBorders>
              <w:top w:val="single" w:sz="4" w:space="0" w:color="000000"/>
              <w:left w:val="single" w:sz="4" w:space="0" w:color="000000"/>
              <w:bottom w:val="single" w:sz="4" w:space="0" w:color="000000"/>
              <w:right w:val="single" w:sz="4" w:space="0" w:color="000000"/>
            </w:tcBorders>
            <w:vAlign w:val="center"/>
            <w:hideMark/>
          </w:tcPr>
          <w:p w14:paraId="3D5D4D39" w14:textId="77777777" w:rsidR="001B5C77" w:rsidRPr="003A2530" w:rsidRDefault="001B5C77" w:rsidP="00D7317A">
            <w:pPr>
              <w:widowControl/>
              <w:autoSpaceDE/>
              <w:autoSpaceDN/>
              <w:rPr>
                <w:sz w:val="24"/>
                <w:szCs w:val="24"/>
                <w:lang w:eastAsia="ru-RU"/>
              </w:rPr>
            </w:pPr>
            <w:r w:rsidRPr="003A2530">
              <w:rPr>
                <w:sz w:val="24"/>
                <w:szCs w:val="24"/>
                <w:lang w:eastAsia="ru-RU"/>
              </w:rPr>
              <w:t>Педагогический стаж</w:t>
            </w:r>
          </w:p>
        </w:tc>
        <w:tc>
          <w:tcPr>
            <w:tcW w:w="5742" w:type="dxa"/>
            <w:tcBorders>
              <w:top w:val="single" w:sz="4" w:space="0" w:color="000000"/>
              <w:left w:val="single" w:sz="4" w:space="0" w:color="000000"/>
              <w:bottom w:val="single" w:sz="4" w:space="0" w:color="000000"/>
              <w:right w:val="single" w:sz="4" w:space="0" w:color="auto"/>
            </w:tcBorders>
            <w:vAlign w:val="center"/>
          </w:tcPr>
          <w:p w14:paraId="3F6853CE" w14:textId="77777777" w:rsidR="001B5C77" w:rsidRPr="003A2530" w:rsidRDefault="001B5C77" w:rsidP="00D7317A">
            <w:pPr>
              <w:widowControl/>
              <w:autoSpaceDE/>
              <w:autoSpaceDN/>
              <w:rPr>
                <w:sz w:val="24"/>
                <w:szCs w:val="24"/>
                <w:shd w:val="clear" w:color="auto" w:fill="FEFFFF"/>
                <w:lang w:eastAsia="ru-RU"/>
              </w:rPr>
            </w:pPr>
            <w:r w:rsidRPr="003A2530">
              <w:rPr>
                <w:sz w:val="24"/>
                <w:szCs w:val="24"/>
                <w:shd w:val="clear" w:color="auto" w:fill="FEFFFF"/>
                <w:lang w:eastAsia="ru-RU"/>
              </w:rPr>
              <w:t>7 лет</w:t>
            </w:r>
          </w:p>
        </w:tc>
        <w:tc>
          <w:tcPr>
            <w:tcW w:w="5594" w:type="dxa"/>
            <w:gridSpan w:val="2"/>
            <w:tcBorders>
              <w:top w:val="single" w:sz="4" w:space="0" w:color="000000"/>
              <w:left w:val="single" w:sz="4" w:space="0" w:color="000000"/>
              <w:bottom w:val="single" w:sz="4" w:space="0" w:color="000000"/>
              <w:right w:val="single" w:sz="4" w:space="0" w:color="auto"/>
            </w:tcBorders>
          </w:tcPr>
          <w:p w14:paraId="2063E659" w14:textId="77777777" w:rsidR="001B5C77" w:rsidRPr="003A2530" w:rsidRDefault="001B5C77" w:rsidP="00D7317A">
            <w:pPr>
              <w:widowControl/>
              <w:autoSpaceDE/>
              <w:autoSpaceDN/>
              <w:rPr>
                <w:sz w:val="24"/>
                <w:szCs w:val="24"/>
                <w:shd w:val="clear" w:color="auto" w:fill="FEFFFF"/>
              </w:rPr>
            </w:pPr>
            <w:r>
              <w:rPr>
                <w:sz w:val="24"/>
                <w:szCs w:val="24"/>
                <w:shd w:val="clear" w:color="auto" w:fill="FEFFFF"/>
              </w:rPr>
              <w:t>10 лет</w:t>
            </w:r>
          </w:p>
        </w:tc>
      </w:tr>
      <w:tr w:rsidR="001B5C77" w:rsidRPr="003A2530" w14:paraId="523856D6" w14:textId="77777777" w:rsidTr="00D7317A">
        <w:tc>
          <w:tcPr>
            <w:tcW w:w="4005" w:type="dxa"/>
            <w:tcBorders>
              <w:top w:val="single" w:sz="4" w:space="0" w:color="000000"/>
              <w:left w:val="single" w:sz="4" w:space="0" w:color="000000"/>
              <w:bottom w:val="single" w:sz="4" w:space="0" w:color="000000"/>
              <w:right w:val="single" w:sz="4" w:space="0" w:color="000000"/>
            </w:tcBorders>
            <w:vAlign w:val="center"/>
            <w:hideMark/>
          </w:tcPr>
          <w:p w14:paraId="19EFB4FA" w14:textId="3EBE0467" w:rsidR="001B5C77" w:rsidRPr="003A2530" w:rsidRDefault="00A4749D" w:rsidP="00D7317A">
            <w:pPr>
              <w:widowControl/>
              <w:autoSpaceDE/>
              <w:autoSpaceDN/>
              <w:rPr>
                <w:sz w:val="24"/>
                <w:szCs w:val="24"/>
                <w:lang w:eastAsia="ru-RU"/>
              </w:rPr>
            </w:pPr>
            <w:r w:rsidRPr="003A2530">
              <w:rPr>
                <w:sz w:val="24"/>
                <w:szCs w:val="24"/>
                <w:lang w:eastAsia="ru-RU"/>
              </w:rPr>
              <w:t>Квалификационная категория</w:t>
            </w:r>
          </w:p>
        </w:tc>
        <w:tc>
          <w:tcPr>
            <w:tcW w:w="5742" w:type="dxa"/>
            <w:tcBorders>
              <w:top w:val="single" w:sz="4" w:space="0" w:color="000000"/>
              <w:left w:val="single" w:sz="4" w:space="0" w:color="000000"/>
              <w:bottom w:val="single" w:sz="4" w:space="0" w:color="000000"/>
              <w:right w:val="single" w:sz="4" w:space="0" w:color="auto"/>
            </w:tcBorders>
            <w:vAlign w:val="center"/>
          </w:tcPr>
          <w:p w14:paraId="1BFEA407" w14:textId="77777777" w:rsidR="001B5C77" w:rsidRPr="003A2530" w:rsidRDefault="001B5C77" w:rsidP="00D7317A">
            <w:pPr>
              <w:widowControl/>
              <w:autoSpaceDE/>
              <w:autoSpaceDN/>
              <w:rPr>
                <w:sz w:val="24"/>
                <w:szCs w:val="24"/>
                <w:shd w:val="clear" w:color="auto" w:fill="FEFFFF"/>
                <w:lang w:eastAsia="ru-RU"/>
              </w:rPr>
            </w:pPr>
            <w:r w:rsidRPr="003A2530">
              <w:rPr>
                <w:sz w:val="24"/>
                <w:szCs w:val="24"/>
                <w:shd w:val="clear" w:color="auto" w:fill="FEFFFF"/>
              </w:rPr>
              <w:t>Первая категория</w:t>
            </w:r>
          </w:p>
        </w:tc>
        <w:tc>
          <w:tcPr>
            <w:tcW w:w="5594" w:type="dxa"/>
            <w:gridSpan w:val="2"/>
            <w:tcBorders>
              <w:top w:val="single" w:sz="4" w:space="0" w:color="000000"/>
              <w:left w:val="single" w:sz="4" w:space="0" w:color="000000"/>
              <w:bottom w:val="single" w:sz="4" w:space="0" w:color="000000"/>
              <w:right w:val="single" w:sz="4" w:space="0" w:color="auto"/>
            </w:tcBorders>
          </w:tcPr>
          <w:p w14:paraId="12E765C8" w14:textId="77777777" w:rsidR="001B5C77" w:rsidRPr="003A2530" w:rsidRDefault="001B5C77" w:rsidP="00D7317A">
            <w:pPr>
              <w:widowControl/>
              <w:autoSpaceDE/>
              <w:autoSpaceDN/>
              <w:rPr>
                <w:sz w:val="24"/>
                <w:szCs w:val="24"/>
                <w:shd w:val="clear" w:color="auto" w:fill="FEFFFF"/>
              </w:rPr>
            </w:pPr>
            <w:r>
              <w:rPr>
                <w:sz w:val="24"/>
                <w:szCs w:val="24"/>
                <w:shd w:val="clear" w:color="auto" w:fill="FEFFFF"/>
              </w:rPr>
              <w:t>Соответствие занимаемой должности</w:t>
            </w:r>
            <w:r w:rsidRPr="003A2530">
              <w:rPr>
                <w:sz w:val="24"/>
                <w:szCs w:val="24"/>
                <w:shd w:val="clear" w:color="auto" w:fill="FEFFFF"/>
              </w:rPr>
              <w:t>-</w:t>
            </w:r>
          </w:p>
        </w:tc>
      </w:tr>
      <w:tr w:rsidR="001B5C77" w:rsidRPr="003A2530" w14:paraId="58DF8055" w14:textId="77777777" w:rsidTr="00D7317A">
        <w:trPr>
          <w:trHeight w:val="1302"/>
        </w:trPr>
        <w:tc>
          <w:tcPr>
            <w:tcW w:w="4005" w:type="dxa"/>
            <w:tcBorders>
              <w:top w:val="single" w:sz="4" w:space="0" w:color="000000"/>
              <w:left w:val="single" w:sz="4" w:space="0" w:color="000000"/>
              <w:bottom w:val="single" w:sz="4" w:space="0" w:color="000000"/>
              <w:right w:val="single" w:sz="4" w:space="0" w:color="000000"/>
            </w:tcBorders>
          </w:tcPr>
          <w:p w14:paraId="56683DE3" w14:textId="77777777" w:rsidR="001B5C77" w:rsidRPr="003A2530" w:rsidRDefault="001B5C77" w:rsidP="00D7317A">
            <w:pPr>
              <w:widowControl/>
              <w:autoSpaceDE/>
              <w:autoSpaceDN/>
              <w:rPr>
                <w:sz w:val="24"/>
                <w:szCs w:val="24"/>
                <w:lang w:eastAsia="ru-RU"/>
              </w:rPr>
            </w:pPr>
          </w:p>
        </w:tc>
        <w:tc>
          <w:tcPr>
            <w:tcW w:w="5742" w:type="dxa"/>
            <w:tcBorders>
              <w:top w:val="single" w:sz="4" w:space="0" w:color="000000"/>
              <w:left w:val="single" w:sz="4" w:space="0" w:color="000000"/>
              <w:bottom w:val="single" w:sz="4" w:space="0" w:color="000000"/>
              <w:right w:val="single" w:sz="4" w:space="0" w:color="auto"/>
            </w:tcBorders>
          </w:tcPr>
          <w:p w14:paraId="40054C3B" w14:textId="77777777" w:rsidR="001B5C77" w:rsidRPr="00E97433" w:rsidRDefault="001B5C77" w:rsidP="005160C7">
            <w:pPr>
              <w:widowControl/>
              <w:autoSpaceDE/>
              <w:autoSpaceDN/>
              <w:ind w:left="137" w:right="-106"/>
              <w:rPr>
                <w:iCs/>
                <w:sz w:val="24"/>
                <w:szCs w:val="24"/>
                <w:lang w:eastAsia="ru-RU"/>
              </w:rPr>
            </w:pPr>
            <w:r w:rsidRPr="00E97433">
              <w:rPr>
                <w:iCs/>
                <w:sz w:val="24"/>
                <w:szCs w:val="24"/>
                <w:lang w:eastAsia="ru-RU"/>
              </w:rPr>
              <w:t>1. НОЧУ ДПО «Центр повышения квалификации, подготовки и профессиональной переподготовки специалистов «Потенциал»</w:t>
            </w:r>
            <w:r w:rsidRPr="00E97433">
              <w:rPr>
                <w:iCs/>
                <w:sz w:val="24"/>
                <w:szCs w:val="24"/>
                <w:lang w:eastAsia="ru-RU"/>
              </w:rPr>
              <w:tab/>
              <w:t>«Применение дистанционных технологий в ДОУ: особенности работы с детьми дошкольного возраста (воспитатели и специалисты)»</w:t>
            </w:r>
          </w:p>
          <w:p w14:paraId="264A5A76" w14:textId="77777777" w:rsidR="001B5C77" w:rsidRPr="00E97433" w:rsidRDefault="001B5C77" w:rsidP="005160C7">
            <w:pPr>
              <w:widowControl/>
              <w:autoSpaceDE/>
              <w:autoSpaceDN/>
              <w:ind w:left="137" w:right="-106"/>
              <w:rPr>
                <w:iCs/>
                <w:sz w:val="24"/>
                <w:szCs w:val="24"/>
                <w:lang w:eastAsia="ru-RU"/>
              </w:rPr>
            </w:pPr>
            <w:r w:rsidRPr="00E97433">
              <w:rPr>
                <w:iCs/>
                <w:sz w:val="24"/>
                <w:szCs w:val="24"/>
                <w:lang w:eastAsia="ru-RU"/>
              </w:rPr>
              <w:t>36 часов, 29.03.2021-12.04.2021</w:t>
            </w:r>
          </w:p>
          <w:p w14:paraId="0D7D3158" w14:textId="77777777" w:rsidR="001B5C77" w:rsidRPr="00E97433" w:rsidRDefault="001B5C77" w:rsidP="005160C7">
            <w:pPr>
              <w:widowControl/>
              <w:autoSpaceDE/>
              <w:autoSpaceDN/>
              <w:ind w:left="137" w:right="-106"/>
              <w:rPr>
                <w:iCs/>
                <w:sz w:val="24"/>
                <w:szCs w:val="24"/>
                <w:lang w:eastAsia="ru-RU"/>
              </w:rPr>
            </w:pPr>
            <w:r w:rsidRPr="00E97433">
              <w:rPr>
                <w:iCs/>
                <w:sz w:val="24"/>
                <w:szCs w:val="24"/>
                <w:lang w:eastAsia="ru-RU"/>
              </w:rPr>
              <w:t>Регистрационный номер ПК-006 №003494</w:t>
            </w:r>
          </w:p>
          <w:p w14:paraId="16DAB398" w14:textId="77777777" w:rsidR="001B5C77" w:rsidRPr="00E97433" w:rsidRDefault="001B5C77" w:rsidP="005160C7">
            <w:pPr>
              <w:widowControl/>
              <w:autoSpaceDE/>
              <w:autoSpaceDN/>
              <w:ind w:left="137" w:right="-106"/>
              <w:rPr>
                <w:iCs/>
                <w:sz w:val="24"/>
                <w:szCs w:val="24"/>
                <w:lang w:eastAsia="ru-RU"/>
              </w:rPr>
            </w:pPr>
            <w:r w:rsidRPr="00E97433">
              <w:rPr>
                <w:iCs/>
                <w:sz w:val="24"/>
                <w:szCs w:val="24"/>
                <w:lang w:eastAsia="ru-RU"/>
              </w:rPr>
              <w:t>2. НОЧУ ДПО «Центр повышения квалификации, подготовки и профессиональной переподготовки специалистов «Потенциал»</w:t>
            </w:r>
            <w:r w:rsidRPr="00E97433">
              <w:rPr>
                <w:iCs/>
                <w:sz w:val="24"/>
                <w:szCs w:val="24"/>
                <w:lang w:eastAsia="ru-RU"/>
              </w:rPr>
              <w:tab/>
              <w:t>«Создание коррекционно-развивающей среды, содержание и технологии инклюзивного образования детей дошкольного возраста в условиях реализации ФГОС ДО»</w:t>
            </w:r>
          </w:p>
          <w:p w14:paraId="5F2891A7" w14:textId="77777777" w:rsidR="001B5C77" w:rsidRPr="00E97433" w:rsidRDefault="001B5C77" w:rsidP="005160C7">
            <w:pPr>
              <w:widowControl/>
              <w:autoSpaceDE/>
              <w:autoSpaceDN/>
              <w:ind w:left="137" w:right="-106"/>
              <w:rPr>
                <w:iCs/>
                <w:sz w:val="24"/>
                <w:szCs w:val="24"/>
                <w:lang w:eastAsia="ru-RU"/>
              </w:rPr>
            </w:pPr>
            <w:r w:rsidRPr="00E97433">
              <w:rPr>
                <w:iCs/>
                <w:sz w:val="24"/>
                <w:szCs w:val="24"/>
                <w:lang w:eastAsia="ru-RU"/>
              </w:rPr>
              <w:t>36 часов, 21.10.2021-30.10.2021</w:t>
            </w:r>
          </w:p>
          <w:p w14:paraId="32689FCA" w14:textId="77777777" w:rsidR="001B5C77" w:rsidRPr="00E97433" w:rsidRDefault="001B5C77" w:rsidP="005160C7">
            <w:pPr>
              <w:widowControl/>
              <w:autoSpaceDE/>
              <w:autoSpaceDN/>
              <w:ind w:left="137" w:right="-106"/>
              <w:rPr>
                <w:iCs/>
                <w:sz w:val="24"/>
                <w:szCs w:val="24"/>
                <w:lang w:eastAsia="ru-RU"/>
              </w:rPr>
            </w:pPr>
            <w:r w:rsidRPr="00E97433">
              <w:rPr>
                <w:iCs/>
                <w:sz w:val="24"/>
                <w:szCs w:val="24"/>
                <w:lang w:eastAsia="ru-RU"/>
              </w:rPr>
              <w:t>Регистрационный номер ПК-006 №004 174</w:t>
            </w:r>
          </w:p>
          <w:p w14:paraId="72C6E657" w14:textId="77777777" w:rsidR="001B5C77" w:rsidRPr="00E97433" w:rsidRDefault="001B5C77" w:rsidP="005160C7">
            <w:pPr>
              <w:widowControl/>
              <w:autoSpaceDE/>
              <w:autoSpaceDN/>
              <w:ind w:left="137" w:right="-106"/>
              <w:rPr>
                <w:iCs/>
                <w:sz w:val="24"/>
                <w:szCs w:val="24"/>
                <w:lang w:eastAsia="ru-RU"/>
              </w:rPr>
            </w:pPr>
            <w:r w:rsidRPr="00E97433">
              <w:rPr>
                <w:iCs/>
                <w:sz w:val="24"/>
                <w:szCs w:val="24"/>
                <w:lang w:eastAsia="ru-RU"/>
              </w:rPr>
              <w:t>3. НОЧУ ДПО «Центр повышения квалификации, подготовки и профессиональной переподготовки специалистов «Потенциал»</w:t>
            </w:r>
            <w:r w:rsidRPr="00E97433">
              <w:rPr>
                <w:iCs/>
                <w:sz w:val="24"/>
                <w:szCs w:val="24"/>
                <w:lang w:eastAsia="ru-RU"/>
              </w:rPr>
              <w:tab/>
              <w:t xml:space="preserve">«Эффективные способы развития познавательной мотивации, </w:t>
            </w:r>
            <w:r w:rsidRPr="00E97433">
              <w:rPr>
                <w:iCs/>
                <w:sz w:val="24"/>
                <w:szCs w:val="24"/>
                <w:lang w:eastAsia="ru-RU"/>
              </w:rPr>
              <w:lastRenderedPageBreak/>
              <w:t>активности и инициативы методом экспериментирования в ДОО в соответствии с ФГОС ДО»</w:t>
            </w:r>
          </w:p>
          <w:p w14:paraId="537F8F44" w14:textId="77777777" w:rsidR="001B5C77" w:rsidRPr="00E97433" w:rsidRDefault="001B5C77" w:rsidP="005160C7">
            <w:pPr>
              <w:widowControl/>
              <w:autoSpaceDE/>
              <w:autoSpaceDN/>
              <w:ind w:left="137" w:right="-106"/>
              <w:rPr>
                <w:iCs/>
                <w:sz w:val="24"/>
                <w:szCs w:val="24"/>
                <w:lang w:eastAsia="ru-RU"/>
              </w:rPr>
            </w:pPr>
            <w:r w:rsidRPr="00E97433">
              <w:rPr>
                <w:iCs/>
                <w:sz w:val="24"/>
                <w:szCs w:val="24"/>
                <w:lang w:eastAsia="ru-RU"/>
              </w:rPr>
              <w:t>36 часов, 21.10.2021-30.10.2021</w:t>
            </w:r>
          </w:p>
          <w:p w14:paraId="5FA800B0" w14:textId="77777777" w:rsidR="001B5C77" w:rsidRPr="00E97433" w:rsidRDefault="001B5C77" w:rsidP="005160C7">
            <w:pPr>
              <w:widowControl/>
              <w:autoSpaceDE/>
              <w:autoSpaceDN/>
              <w:ind w:left="137" w:right="-106"/>
              <w:rPr>
                <w:iCs/>
                <w:sz w:val="24"/>
                <w:szCs w:val="24"/>
                <w:lang w:eastAsia="ru-RU"/>
              </w:rPr>
            </w:pPr>
            <w:r w:rsidRPr="00E97433">
              <w:rPr>
                <w:iCs/>
                <w:sz w:val="24"/>
                <w:szCs w:val="24"/>
                <w:lang w:eastAsia="ru-RU"/>
              </w:rPr>
              <w:t>Регистрационный номер ПК-006 №004 174</w:t>
            </w:r>
          </w:p>
          <w:p w14:paraId="4B2F49BC" w14:textId="77777777" w:rsidR="001B5C77" w:rsidRPr="00E97433" w:rsidRDefault="001B5C77" w:rsidP="005160C7">
            <w:pPr>
              <w:widowControl/>
              <w:autoSpaceDE/>
              <w:autoSpaceDN/>
              <w:ind w:left="137" w:right="-106"/>
              <w:rPr>
                <w:iCs/>
                <w:sz w:val="24"/>
                <w:szCs w:val="24"/>
                <w:lang w:eastAsia="ru-RU"/>
              </w:rPr>
            </w:pPr>
            <w:r>
              <w:rPr>
                <w:iCs/>
                <w:sz w:val="24"/>
                <w:szCs w:val="24"/>
                <w:lang w:eastAsia="ru-RU"/>
              </w:rPr>
              <w:t>4</w:t>
            </w:r>
            <w:r w:rsidRPr="00E97433">
              <w:rPr>
                <w:iCs/>
                <w:sz w:val="24"/>
                <w:szCs w:val="24"/>
                <w:lang w:eastAsia="ru-RU"/>
              </w:rPr>
              <w:t>. НОЧУ ДПО «Центр повышения квалификации, подготовки и профессиональной переподготовки специалистов «Потенциал»</w:t>
            </w:r>
            <w:r w:rsidRPr="00E97433">
              <w:rPr>
                <w:iCs/>
                <w:sz w:val="24"/>
                <w:szCs w:val="24"/>
                <w:lang w:eastAsia="ru-RU"/>
              </w:rPr>
              <w:tab/>
              <w:t>«Ранняя профориентация детей дошкольного возраста в условиях реализации ФГОС ДО»</w:t>
            </w:r>
          </w:p>
          <w:p w14:paraId="702C9D6A" w14:textId="77777777" w:rsidR="001B5C77" w:rsidRPr="00E97433" w:rsidRDefault="001B5C77" w:rsidP="005160C7">
            <w:pPr>
              <w:widowControl/>
              <w:autoSpaceDE/>
              <w:autoSpaceDN/>
              <w:ind w:left="137" w:right="-106"/>
              <w:rPr>
                <w:iCs/>
                <w:sz w:val="24"/>
                <w:szCs w:val="24"/>
                <w:lang w:eastAsia="ru-RU"/>
              </w:rPr>
            </w:pPr>
            <w:r w:rsidRPr="00E97433">
              <w:rPr>
                <w:iCs/>
                <w:sz w:val="24"/>
                <w:szCs w:val="24"/>
                <w:lang w:eastAsia="ru-RU"/>
              </w:rPr>
              <w:t>72 часа, 21.03.2022-01.04.2022</w:t>
            </w:r>
          </w:p>
          <w:p w14:paraId="7A9FEFD4" w14:textId="77777777" w:rsidR="001B5C77" w:rsidRPr="00E97433" w:rsidRDefault="001B5C77" w:rsidP="005160C7">
            <w:pPr>
              <w:widowControl/>
              <w:autoSpaceDE/>
              <w:autoSpaceDN/>
              <w:ind w:left="137" w:right="-106"/>
              <w:rPr>
                <w:iCs/>
                <w:sz w:val="24"/>
                <w:szCs w:val="24"/>
                <w:lang w:eastAsia="ru-RU"/>
              </w:rPr>
            </w:pPr>
            <w:r w:rsidRPr="00E97433">
              <w:rPr>
                <w:iCs/>
                <w:sz w:val="24"/>
                <w:szCs w:val="24"/>
                <w:lang w:eastAsia="ru-RU"/>
              </w:rPr>
              <w:t>Регистрационный номер ПК-006 № 004365</w:t>
            </w:r>
          </w:p>
          <w:p w14:paraId="64C08FD3" w14:textId="77777777" w:rsidR="001B5C77" w:rsidRDefault="001B5C77" w:rsidP="005160C7">
            <w:pPr>
              <w:widowControl/>
              <w:autoSpaceDE/>
              <w:autoSpaceDN/>
              <w:ind w:left="137" w:right="-106"/>
              <w:rPr>
                <w:iCs/>
                <w:sz w:val="24"/>
                <w:szCs w:val="24"/>
                <w:lang w:eastAsia="ru-RU"/>
              </w:rPr>
            </w:pPr>
            <w:r w:rsidRPr="00E97433">
              <w:rPr>
                <w:iCs/>
                <w:sz w:val="24"/>
                <w:szCs w:val="24"/>
                <w:lang w:eastAsia="ru-RU"/>
              </w:rPr>
              <w:t>4.</w:t>
            </w:r>
            <w:r>
              <w:t xml:space="preserve">  </w:t>
            </w:r>
            <w:r w:rsidRPr="008F3977">
              <w:t>НОЧУ ДПО «Центр повышения квалификации, подготовки и профессиональной переподготовки специалистов «Потенциал»</w:t>
            </w:r>
            <w:r>
              <w:t xml:space="preserve"> </w:t>
            </w:r>
            <w:r w:rsidRPr="008F3977">
              <w:rPr>
                <w:iCs/>
                <w:sz w:val="24"/>
                <w:szCs w:val="24"/>
                <w:lang w:eastAsia="ru-RU"/>
              </w:rPr>
              <w:t>«Разработка специальной индивидуальной программы развития (СИПР) ребенка с ограниченными возможностями здоровья в условиях реализации ФГОС ДО»</w:t>
            </w:r>
          </w:p>
          <w:p w14:paraId="4A5A7C93" w14:textId="77777777" w:rsidR="001B5C77" w:rsidRDefault="001B5C77" w:rsidP="005160C7">
            <w:pPr>
              <w:widowControl/>
              <w:autoSpaceDE/>
              <w:autoSpaceDN/>
              <w:ind w:left="137" w:right="-106"/>
              <w:rPr>
                <w:iCs/>
                <w:sz w:val="24"/>
                <w:szCs w:val="24"/>
                <w:lang w:eastAsia="ru-RU"/>
              </w:rPr>
            </w:pPr>
            <w:r w:rsidRPr="008F3977">
              <w:rPr>
                <w:iCs/>
                <w:sz w:val="24"/>
                <w:szCs w:val="24"/>
                <w:lang w:eastAsia="ru-RU"/>
              </w:rPr>
              <w:t>24 часа    3.11.2022</w:t>
            </w:r>
          </w:p>
          <w:p w14:paraId="0C69F4F6" w14:textId="77777777" w:rsidR="001B5C77" w:rsidRDefault="001B5C77" w:rsidP="005160C7">
            <w:pPr>
              <w:widowControl/>
              <w:autoSpaceDE/>
              <w:autoSpaceDN/>
              <w:ind w:left="137" w:right="-106"/>
              <w:rPr>
                <w:iCs/>
                <w:sz w:val="24"/>
                <w:szCs w:val="24"/>
                <w:lang w:eastAsia="ru-RU"/>
              </w:rPr>
            </w:pPr>
            <w:r w:rsidRPr="008F3977">
              <w:rPr>
                <w:iCs/>
                <w:sz w:val="24"/>
                <w:szCs w:val="24"/>
                <w:lang w:eastAsia="ru-RU"/>
              </w:rPr>
              <w:t>Регистрационный номер ПК-006№004652</w:t>
            </w:r>
          </w:p>
          <w:p w14:paraId="57E747E0" w14:textId="77777777" w:rsidR="001B5C77" w:rsidRDefault="001B5C77" w:rsidP="005160C7">
            <w:pPr>
              <w:widowControl/>
              <w:autoSpaceDE/>
              <w:autoSpaceDN/>
              <w:ind w:left="137" w:right="-106"/>
              <w:rPr>
                <w:iCs/>
                <w:sz w:val="24"/>
                <w:szCs w:val="24"/>
                <w:lang w:eastAsia="ru-RU"/>
              </w:rPr>
            </w:pPr>
            <w:r>
              <w:rPr>
                <w:iCs/>
                <w:sz w:val="24"/>
                <w:szCs w:val="24"/>
                <w:lang w:eastAsia="ru-RU"/>
              </w:rPr>
              <w:t>5.</w:t>
            </w:r>
            <w:r>
              <w:t xml:space="preserve"> </w:t>
            </w:r>
            <w:r w:rsidRPr="008F3977">
              <w:rPr>
                <w:iCs/>
                <w:sz w:val="24"/>
                <w:szCs w:val="24"/>
                <w:lang w:eastAsia="ru-RU"/>
              </w:rPr>
              <w:t>НОЧУ ДПО «Центр повышения квалификации, подготовки и профессиональной переподготовки специалистов «Потенциал»</w:t>
            </w:r>
            <w:r>
              <w:t xml:space="preserve"> </w:t>
            </w:r>
            <w:r w:rsidRPr="008F3977">
              <w:rPr>
                <w:iCs/>
                <w:sz w:val="24"/>
                <w:szCs w:val="24"/>
                <w:lang w:eastAsia="ru-RU"/>
              </w:rPr>
              <w:t>«Оказание тьюторской помощи и сопровождение ребенка с ОВЗ в дошкольной образовательной организации»</w:t>
            </w:r>
          </w:p>
          <w:p w14:paraId="5EBD334A" w14:textId="77777777" w:rsidR="001B5C77" w:rsidRDefault="001B5C77" w:rsidP="005160C7">
            <w:pPr>
              <w:widowControl/>
              <w:autoSpaceDE/>
              <w:autoSpaceDN/>
              <w:ind w:left="137" w:right="-106"/>
              <w:rPr>
                <w:iCs/>
                <w:sz w:val="24"/>
                <w:szCs w:val="24"/>
                <w:lang w:eastAsia="ru-RU"/>
              </w:rPr>
            </w:pPr>
            <w:r>
              <w:rPr>
                <w:iCs/>
                <w:sz w:val="24"/>
                <w:szCs w:val="24"/>
                <w:lang w:eastAsia="ru-RU"/>
              </w:rPr>
              <w:t xml:space="preserve">    72 часа </w:t>
            </w:r>
            <w:r w:rsidRPr="008F3977">
              <w:rPr>
                <w:iCs/>
                <w:sz w:val="24"/>
                <w:szCs w:val="24"/>
                <w:lang w:eastAsia="ru-RU"/>
              </w:rPr>
              <w:t>08.04.2023</w:t>
            </w:r>
          </w:p>
          <w:p w14:paraId="22B99753" w14:textId="77777777" w:rsidR="001B5C77" w:rsidRPr="003A2530" w:rsidRDefault="001B5C77" w:rsidP="005160C7">
            <w:pPr>
              <w:widowControl/>
              <w:autoSpaceDE/>
              <w:autoSpaceDN/>
              <w:ind w:left="137" w:right="-106"/>
              <w:rPr>
                <w:iCs/>
                <w:sz w:val="24"/>
                <w:szCs w:val="24"/>
                <w:lang w:eastAsia="ru-RU"/>
              </w:rPr>
            </w:pPr>
            <w:r>
              <w:rPr>
                <w:iCs/>
                <w:sz w:val="24"/>
                <w:szCs w:val="24"/>
                <w:lang w:eastAsia="ru-RU"/>
              </w:rPr>
              <w:t xml:space="preserve"> Регистрационный номер</w:t>
            </w:r>
            <w:r w:rsidRPr="008F3977">
              <w:rPr>
                <w:iCs/>
                <w:sz w:val="24"/>
                <w:szCs w:val="24"/>
                <w:lang w:eastAsia="ru-RU"/>
              </w:rPr>
              <w:t>ПК-006№005430</w:t>
            </w:r>
          </w:p>
        </w:tc>
        <w:tc>
          <w:tcPr>
            <w:tcW w:w="5594" w:type="dxa"/>
            <w:gridSpan w:val="2"/>
            <w:tcBorders>
              <w:top w:val="single" w:sz="4" w:space="0" w:color="000000"/>
              <w:left w:val="single" w:sz="4" w:space="0" w:color="000000"/>
              <w:bottom w:val="single" w:sz="4" w:space="0" w:color="000000"/>
              <w:right w:val="single" w:sz="4" w:space="0" w:color="auto"/>
            </w:tcBorders>
          </w:tcPr>
          <w:p w14:paraId="44EF0AC4" w14:textId="77777777" w:rsidR="001B5C77" w:rsidRPr="00EB5C10" w:rsidRDefault="001B5C77" w:rsidP="00A4749D">
            <w:pPr>
              <w:widowControl/>
              <w:autoSpaceDE/>
              <w:autoSpaceDN/>
              <w:rPr>
                <w:iCs/>
                <w:sz w:val="24"/>
                <w:szCs w:val="24"/>
              </w:rPr>
            </w:pPr>
            <w:r>
              <w:rPr>
                <w:iCs/>
                <w:sz w:val="24"/>
                <w:szCs w:val="24"/>
              </w:rPr>
              <w:lastRenderedPageBreak/>
              <w:t>1</w:t>
            </w:r>
            <w:r w:rsidRPr="00EB5C10">
              <w:rPr>
                <w:iCs/>
                <w:sz w:val="24"/>
                <w:szCs w:val="24"/>
              </w:rPr>
              <w:t>. НОЧУ ДПО «Центр повышения квалификации, подготовки и профессиональной переподготовки специалистов «Потенциал»</w:t>
            </w:r>
            <w:r w:rsidRPr="00EB5C10">
              <w:rPr>
                <w:iCs/>
                <w:sz w:val="24"/>
                <w:szCs w:val="24"/>
              </w:rPr>
              <w:tab/>
              <w:t>«Образовательные возможности проектной деятельности в соответствии с требованиями ФГОС ДО»</w:t>
            </w:r>
          </w:p>
          <w:p w14:paraId="217CE336" w14:textId="77777777" w:rsidR="001B5C77" w:rsidRPr="00EB5C10" w:rsidRDefault="001B5C77" w:rsidP="00A4749D">
            <w:pPr>
              <w:widowControl/>
              <w:autoSpaceDE/>
              <w:autoSpaceDN/>
              <w:rPr>
                <w:iCs/>
                <w:sz w:val="24"/>
                <w:szCs w:val="24"/>
              </w:rPr>
            </w:pPr>
            <w:r w:rsidRPr="00EB5C10">
              <w:rPr>
                <w:iCs/>
                <w:sz w:val="24"/>
                <w:szCs w:val="24"/>
              </w:rPr>
              <w:t>36 часов, 30.03.2020-31.03.2020</w:t>
            </w:r>
          </w:p>
          <w:p w14:paraId="66C3BD97" w14:textId="70391583" w:rsidR="001B5C77" w:rsidRPr="00EB5C10" w:rsidRDefault="001B5C77" w:rsidP="00A4749D">
            <w:pPr>
              <w:widowControl/>
              <w:autoSpaceDE/>
              <w:autoSpaceDN/>
              <w:rPr>
                <w:iCs/>
                <w:sz w:val="24"/>
                <w:szCs w:val="24"/>
              </w:rPr>
            </w:pPr>
            <w:r w:rsidRPr="00EB5C10">
              <w:rPr>
                <w:iCs/>
                <w:sz w:val="24"/>
                <w:szCs w:val="24"/>
              </w:rPr>
              <w:t>Регистрационный номер ПК-006 №002774</w:t>
            </w:r>
          </w:p>
          <w:p w14:paraId="7E4D40EA" w14:textId="77777777" w:rsidR="001B5C77" w:rsidRPr="00EB5C10" w:rsidRDefault="001B5C77" w:rsidP="00A4749D">
            <w:pPr>
              <w:widowControl/>
              <w:autoSpaceDE/>
              <w:autoSpaceDN/>
              <w:rPr>
                <w:iCs/>
                <w:sz w:val="24"/>
                <w:szCs w:val="24"/>
              </w:rPr>
            </w:pPr>
            <w:r>
              <w:rPr>
                <w:iCs/>
                <w:sz w:val="24"/>
                <w:szCs w:val="24"/>
              </w:rPr>
              <w:t>2</w:t>
            </w:r>
            <w:r w:rsidRPr="00EB5C10">
              <w:rPr>
                <w:iCs/>
                <w:sz w:val="24"/>
                <w:szCs w:val="24"/>
              </w:rPr>
              <w:t>. НОЧУ ДПО «Центр повышения квалификации, подготовки и профессиональной переподготовки специалистов «Потенциал»</w:t>
            </w:r>
            <w:r w:rsidRPr="00EB5C10">
              <w:rPr>
                <w:iCs/>
                <w:sz w:val="24"/>
                <w:szCs w:val="24"/>
              </w:rPr>
              <w:tab/>
              <w:t>«Современные методы игровой деятельности в работе с дошкольниками в условиях ФГОС ДО»</w:t>
            </w:r>
          </w:p>
          <w:p w14:paraId="74C042E5" w14:textId="77777777" w:rsidR="001B5C77" w:rsidRPr="00EB5C10" w:rsidRDefault="001B5C77" w:rsidP="00A4749D">
            <w:pPr>
              <w:widowControl/>
              <w:autoSpaceDE/>
              <w:autoSpaceDN/>
              <w:rPr>
                <w:iCs/>
                <w:sz w:val="24"/>
                <w:szCs w:val="24"/>
              </w:rPr>
            </w:pPr>
            <w:r w:rsidRPr="00EB5C10">
              <w:rPr>
                <w:iCs/>
                <w:sz w:val="24"/>
                <w:szCs w:val="24"/>
              </w:rPr>
              <w:t>24 часа,</w:t>
            </w:r>
            <w:r w:rsidRPr="00EB5C10">
              <w:rPr>
                <w:iCs/>
                <w:sz w:val="24"/>
                <w:szCs w:val="24"/>
              </w:rPr>
              <w:tab/>
              <w:t>09.10.2020-29.10.2020</w:t>
            </w:r>
          </w:p>
          <w:p w14:paraId="0ED34EFE" w14:textId="77777777" w:rsidR="001B5C77" w:rsidRPr="00EB5C10" w:rsidRDefault="001B5C77" w:rsidP="00A4749D">
            <w:pPr>
              <w:widowControl/>
              <w:autoSpaceDE/>
              <w:autoSpaceDN/>
              <w:rPr>
                <w:iCs/>
                <w:sz w:val="24"/>
                <w:szCs w:val="24"/>
              </w:rPr>
            </w:pPr>
            <w:r w:rsidRPr="00EB5C10">
              <w:rPr>
                <w:iCs/>
                <w:sz w:val="24"/>
                <w:szCs w:val="24"/>
              </w:rPr>
              <w:t>Регистрационный номер ПК-006 №003194</w:t>
            </w:r>
          </w:p>
          <w:p w14:paraId="5B8A2D3B" w14:textId="77777777" w:rsidR="001B5C77" w:rsidRPr="00EB5C10" w:rsidRDefault="001B5C77" w:rsidP="00A4749D">
            <w:pPr>
              <w:widowControl/>
              <w:autoSpaceDE/>
              <w:autoSpaceDN/>
              <w:rPr>
                <w:iCs/>
                <w:sz w:val="24"/>
                <w:szCs w:val="24"/>
              </w:rPr>
            </w:pPr>
            <w:r>
              <w:rPr>
                <w:iCs/>
                <w:sz w:val="24"/>
                <w:szCs w:val="24"/>
              </w:rPr>
              <w:t>3</w:t>
            </w:r>
            <w:r w:rsidRPr="00EB5C10">
              <w:rPr>
                <w:iCs/>
                <w:sz w:val="24"/>
                <w:szCs w:val="24"/>
              </w:rPr>
              <w:t>. НОЧУ ДПО «Центр повышения квалификации, подготовки и профессиональной переподготовки специалистов «Потенциал»</w:t>
            </w:r>
            <w:r w:rsidRPr="00EB5C10">
              <w:rPr>
                <w:iCs/>
                <w:sz w:val="24"/>
                <w:szCs w:val="24"/>
              </w:rPr>
              <w:tab/>
              <w:t>«Эффективные способы развития познавательной мотивации, активности и инициативы методом экспериментирования в ДОО в соответствии с ФГОС ДО»</w:t>
            </w:r>
          </w:p>
          <w:p w14:paraId="5EF60ACC" w14:textId="77777777" w:rsidR="001B5C77" w:rsidRPr="00EB5C10" w:rsidRDefault="001B5C77" w:rsidP="00A4749D">
            <w:pPr>
              <w:widowControl/>
              <w:autoSpaceDE/>
              <w:autoSpaceDN/>
              <w:rPr>
                <w:iCs/>
                <w:sz w:val="24"/>
                <w:szCs w:val="24"/>
              </w:rPr>
            </w:pPr>
            <w:r w:rsidRPr="00EB5C10">
              <w:rPr>
                <w:iCs/>
                <w:sz w:val="24"/>
                <w:szCs w:val="24"/>
              </w:rPr>
              <w:t>36 часов, 21.10.2021-30.10.2021</w:t>
            </w:r>
          </w:p>
          <w:p w14:paraId="20091033" w14:textId="77777777" w:rsidR="001B5C77" w:rsidRPr="00EB5C10" w:rsidRDefault="001B5C77" w:rsidP="00A4749D">
            <w:pPr>
              <w:widowControl/>
              <w:autoSpaceDE/>
              <w:autoSpaceDN/>
              <w:rPr>
                <w:iCs/>
                <w:sz w:val="24"/>
                <w:szCs w:val="24"/>
              </w:rPr>
            </w:pPr>
            <w:r w:rsidRPr="00EB5C10">
              <w:rPr>
                <w:iCs/>
                <w:sz w:val="24"/>
                <w:szCs w:val="24"/>
              </w:rPr>
              <w:lastRenderedPageBreak/>
              <w:t>Регистрационный номер ПК-006 №004 081</w:t>
            </w:r>
          </w:p>
          <w:p w14:paraId="16BF3112" w14:textId="77777777" w:rsidR="001B5C77" w:rsidRPr="00EB5C10" w:rsidRDefault="001B5C77" w:rsidP="00A4749D">
            <w:pPr>
              <w:widowControl/>
              <w:autoSpaceDE/>
              <w:autoSpaceDN/>
              <w:rPr>
                <w:iCs/>
                <w:sz w:val="24"/>
                <w:szCs w:val="24"/>
              </w:rPr>
            </w:pPr>
            <w:r>
              <w:rPr>
                <w:iCs/>
                <w:sz w:val="24"/>
                <w:szCs w:val="24"/>
              </w:rPr>
              <w:t>4</w:t>
            </w:r>
            <w:r w:rsidRPr="00EB5C10">
              <w:rPr>
                <w:iCs/>
                <w:sz w:val="24"/>
                <w:szCs w:val="24"/>
              </w:rPr>
              <w:t>. НОЧУ ДПО «Центр повышения квалификации, подготовки и профессиональной переподготовки специалистов «Потенциал»</w:t>
            </w:r>
            <w:r w:rsidRPr="00EB5C10">
              <w:rPr>
                <w:iCs/>
                <w:sz w:val="24"/>
                <w:szCs w:val="24"/>
              </w:rPr>
              <w:tab/>
              <w:t>«Ранняя профориентация детей дошкольного возраста в условиях реализации ФГОС ДО»</w:t>
            </w:r>
          </w:p>
          <w:p w14:paraId="3FCA5063" w14:textId="77777777" w:rsidR="001B5C77" w:rsidRPr="00EB5C10" w:rsidRDefault="001B5C77" w:rsidP="00A4749D">
            <w:pPr>
              <w:widowControl/>
              <w:autoSpaceDE/>
              <w:autoSpaceDN/>
              <w:rPr>
                <w:iCs/>
                <w:sz w:val="24"/>
                <w:szCs w:val="24"/>
              </w:rPr>
            </w:pPr>
            <w:r w:rsidRPr="00EB5C10">
              <w:rPr>
                <w:iCs/>
                <w:sz w:val="24"/>
                <w:szCs w:val="24"/>
              </w:rPr>
              <w:t>72 часа,</w:t>
            </w:r>
            <w:r w:rsidRPr="00EB5C10">
              <w:rPr>
                <w:iCs/>
                <w:sz w:val="24"/>
                <w:szCs w:val="24"/>
              </w:rPr>
              <w:tab/>
              <w:t>21.03.2022-01.04.2022</w:t>
            </w:r>
          </w:p>
          <w:p w14:paraId="4F7ABF6E" w14:textId="77777777" w:rsidR="001B5C77" w:rsidRDefault="001B5C77" w:rsidP="00A4749D">
            <w:pPr>
              <w:widowControl/>
              <w:autoSpaceDE/>
              <w:autoSpaceDN/>
              <w:rPr>
                <w:iCs/>
                <w:sz w:val="24"/>
                <w:szCs w:val="24"/>
              </w:rPr>
            </w:pPr>
            <w:r w:rsidRPr="00EB5C10">
              <w:rPr>
                <w:iCs/>
                <w:sz w:val="24"/>
                <w:szCs w:val="24"/>
              </w:rPr>
              <w:t>Регистрационный номер ПК-006 № 004467</w:t>
            </w:r>
          </w:p>
          <w:p w14:paraId="330EB428" w14:textId="77777777" w:rsidR="001B5C77" w:rsidRDefault="001B5C77" w:rsidP="00A4749D">
            <w:pPr>
              <w:widowControl/>
              <w:autoSpaceDE/>
              <w:autoSpaceDN/>
              <w:rPr>
                <w:iCs/>
                <w:sz w:val="24"/>
                <w:szCs w:val="24"/>
              </w:rPr>
            </w:pPr>
            <w:r>
              <w:rPr>
                <w:iCs/>
                <w:sz w:val="24"/>
                <w:szCs w:val="24"/>
              </w:rPr>
              <w:t xml:space="preserve">5. </w:t>
            </w:r>
            <w:r w:rsidRPr="008F3977">
              <w:rPr>
                <w:iCs/>
                <w:sz w:val="24"/>
                <w:szCs w:val="24"/>
              </w:rPr>
              <w:t>НОЧУ ДПО «Центр повышения квалификации, подготовки и профессиональной переподготовки специалистов «Потенциал»</w:t>
            </w:r>
            <w:r>
              <w:rPr>
                <w:iCs/>
                <w:sz w:val="24"/>
                <w:szCs w:val="24"/>
              </w:rPr>
              <w:t xml:space="preserve"> «</w:t>
            </w:r>
          </w:p>
          <w:p w14:paraId="56222A29" w14:textId="408A3578" w:rsidR="001B5C77" w:rsidRDefault="001B5C77" w:rsidP="00A4749D">
            <w:pPr>
              <w:widowControl/>
              <w:autoSpaceDE/>
              <w:autoSpaceDN/>
              <w:rPr>
                <w:iCs/>
                <w:sz w:val="24"/>
                <w:szCs w:val="24"/>
              </w:rPr>
            </w:pPr>
            <w:r>
              <w:rPr>
                <w:iCs/>
                <w:sz w:val="24"/>
                <w:szCs w:val="24"/>
              </w:rPr>
              <w:t xml:space="preserve">Разработка специальной индивидуальной программы </w:t>
            </w:r>
            <w:r w:rsidR="00A4749D">
              <w:rPr>
                <w:iCs/>
                <w:sz w:val="24"/>
                <w:szCs w:val="24"/>
              </w:rPr>
              <w:t>развития (</w:t>
            </w:r>
            <w:r>
              <w:rPr>
                <w:iCs/>
                <w:sz w:val="24"/>
                <w:szCs w:val="24"/>
              </w:rPr>
              <w:t xml:space="preserve">СИПР) ребенка с ограниченными возможностями здоровья в условиях реализации ФГОС ДО» </w:t>
            </w:r>
          </w:p>
          <w:p w14:paraId="77B8599B" w14:textId="77777777" w:rsidR="001B5C77" w:rsidRDefault="001B5C77" w:rsidP="00A4749D">
            <w:pPr>
              <w:widowControl/>
              <w:autoSpaceDE/>
              <w:autoSpaceDN/>
              <w:rPr>
                <w:iCs/>
                <w:sz w:val="24"/>
                <w:szCs w:val="24"/>
              </w:rPr>
            </w:pPr>
            <w:r>
              <w:rPr>
                <w:iCs/>
                <w:sz w:val="24"/>
                <w:szCs w:val="24"/>
              </w:rPr>
              <w:t>24 часа    3.11.2022</w:t>
            </w:r>
          </w:p>
          <w:p w14:paraId="76529308" w14:textId="77777777" w:rsidR="001B5C77" w:rsidRPr="003A2530" w:rsidRDefault="001B5C77" w:rsidP="00A4749D">
            <w:pPr>
              <w:widowControl/>
              <w:autoSpaceDE/>
              <w:autoSpaceDN/>
              <w:rPr>
                <w:iCs/>
                <w:sz w:val="24"/>
                <w:szCs w:val="24"/>
              </w:rPr>
            </w:pPr>
            <w:r>
              <w:rPr>
                <w:iCs/>
                <w:sz w:val="24"/>
                <w:szCs w:val="24"/>
              </w:rPr>
              <w:t xml:space="preserve"> Регистрационный номер ПК-006 № 004651</w:t>
            </w:r>
          </w:p>
        </w:tc>
      </w:tr>
      <w:tr w:rsidR="001B5C77" w:rsidRPr="00054CA6" w14:paraId="328D4CD4" w14:textId="77777777" w:rsidTr="005160C7">
        <w:trPr>
          <w:gridAfter w:val="1"/>
          <w:wAfter w:w="65" w:type="dxa"/>
        </w:trPr>
        <w:tc>
          <w:tcPr>
            <w:tcW w:w="4005" w:type="dxa"/>
            <w:tcBorders>
              <w:top w:val="single" w:sz="4" w:space="0" w:color="000000"/>
              <w:left w:val="single" w:sz="4" w:space="0" w:color="000000"/>
              <w:bottom w:val="single" w:sz="4" w:space="0" w:color="000000"/>
              <w:right w:val="single" w:sz="4" w:space="0" w:color="000000"/>
            </w:tcBorders>
            <w:vAlign w:val="center"/>
            <w:hideMark/>
          </w:tcPr>
          <w:p w14:paraId="114B2269" w14:textId="77777777" w:rsidR="001B5C77" w:rsidRPr="00054CA6" w:rsidRDefault="001B5C77" w:rsidP="00D7317A">
            <w:pPr>
              <w:pStyle w:val="a3"/>
              <w:spacing w:before="10"/>
            </w:pPr>
            <w:r w:rsidRPr="00054CA6">
              <w:lastRenderedPageBreak/>
              <w:t>Основное место работы</w:t>
            </w:r>
          </w:p>
        </w:tc>
        <w:tc>
          <w:tcPr>
            <w:tcW w:w="5742" w:type="dxa"/>
            <w:tcBorders>
              <w:top w:val="single" w:sz="4" w:space="0" w:color="000000"/>
              <w:left w:val="single" w:sz="4" w:space="0" w:color="000000"/>
              <w:bottom w:val="single" w:sz="4" w:space="0" w:color="000000"/>
              <w:right w:val="single" w:sz="4" w:space="0" w:color="auto"/>
            </w:tcBorders>
            <w:vAlign w:val="center"/>
          </w:tcPr>
          <w:p w14:paraId="0A73CE58" w14:textId="77777777" w:rsidR="001B5C77" w:rsidRPr="00054CA6" w:rsidRDefault="001B5C77" w:rsidP="002C286E">
            <w:pPr>
              <w:pStyle w:val="a3"/>
              <w:spacing w:before="10"/>
              <w:ind w:left="0" w:firstLine="103"/>
            </w:pPr>
            <w:r w:rsidRPr="00054CA6">
              <w:t>Муниципальное автономное дошкольное образовательное учреждение «Детский сад № 19»</w:t>
            </w:r>
          </w:p>
        </w:tc>
        <w:tc>
          <w:tcPr>
            <w:tcW w:w="5529" w:type="dxa"/>
            <w:tcBorders>
              <w:top w:val="single" w:sz="4" w:space="0" w:color="000000"/>
              <w:left w:val="single" w:sz="4" w:space="0" w:color="000000"/>
              <w:bottom w:val="single" w:sz="4" w:space="0" w:color="000000"/>
              <w:right w:val="single" w:sz="4" w:space="0" w:color="auto"/>
            </w:tcBorders>
          </w:tcPr>
          <w:p w14:paraId="17BFC24A" w14:textId="77777777" w:rsidR="001B5C77" w:rsidRPr="00054CA6" w:rsidRDefault="001B5C77" w:rsidP="002C286E">
            <w:pPr>
              <w:pStyle w:val="a3"/>
              <w:spacing w:before="10"/>
              <w:ind w:hanging="33"/>
            </w:pPr>
            <w:r w:rsidRPr="00054CA6">
              <w:t>Муниципальное автономное дошкольное образовательное учреждение «Детский сад № 19»</w:t>
            </w:r>
          </w:p>
        </w:tc>
      </w:tr>
    </w:tbl>
    <w:p w14:paraId="3458C428" w14:textId="32570529" w:rsidR="00A47DEB" w:rsidRPr="000441C9" w:rsidRDefault="00A47DEB" w:rsidP="00EB5F2D">
      <w:pPr>
        <w:pStyle w:val="ConsPlusNormal"/>
        <w:spacing w:before="240" w:line="360" w:lineRule="auto"/>
        <w:ind w:firstLine="540"/>
        <w:jc w:val="center"/>
        <w:rPr>
          <w:b/>
          <w:bCs/>
        </w:rPr>
      </w:pPr>
      <w:bookmarkStart w:id="25" w:name="_Hlk138437111"/>
      <w:r w:rsidRPr="000441C9">
        <w:rPr>
          <w:b/>
          <w:bCs/>
        </w:rPr>
        <w:t>2.7.3.2.</w:t>
      </w:r>
      <w:r w:rsidR="00F27393" w:rsidRPr="000441C9">
        <w:rPr>
          <w:b/>
          <w:bCs/>
        </w:rPr>
        <w:t xml:space="preserve"> </w:t>
      </w:r>
      <w:r w:rsidRPr="000441C9">
        <w:rPr>
          <w:b/>
          <w:bCs/>
        </w:rPr>
        <w:t>Нормативно</w:t>
      </w:r>
      <w:bookmarkEnd w:id="25"/>
      <w:r w:rsidRPr="000441C9">
        <w:rPr>
          <w:b/>
          <w:bCs/>
        </w:rPr>
        <w:t>-методическое обеспечение</w:t>
      </w:r>
    </w:p>
    <w:p w14:paraId="0AC63459" w14:textId="34602E5A" w:rsidR="00F27393" w:rsidRPr="002C286E" w:rsidRDefault="00F27393" w:rsidP="00F27393">
      <w:pPr>
        <w:pStyle w:val="ConsPlusNormal"/>
        <w:ind w:firstLine="540"/>
        <w:jc w:val="both"/>
      </w:pPr>
      <w:r w:rsidRPr="002C286E">
        <w:t>Для реализации программы воспитания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w:t>
      </w:r>
    </w:p>
    <w:p w14:paraId="6C8DC0B5" w14:textId="77777777" w:rsidR="002C286E" w:rsidRPr="002C286E" w:rsidRDefault="009A26E2" w:rsidP="002C286E">
      <w:pPr>
        <w:pStyle w:val="ConsPlusNormal"/>
        <w:ind w:firstLine="540"/>
        <w:jc w:val="both"/>
      </w:pPr>
      <w:r w:rsidRPr="002C286E">
        <w:t>Организация совместной работы с объектами социальной сферы строятся на основе договорных от</w:t>
      </w:r>
      <w:r w:rsidR="00D33A79" w:rsidRPr="002C286E">
        <w:t>ношений:</w:t>
      </w:r>
      <w:r w:rsidR="002C286E" w:rsidRPr="002C286E">
        <w:t xml:space="preserve"> </w:t>
      </w:r>
    </w:p>
    <w:p w14:paraId="06BC2515" w14:textId="0A9C431B" w:rsidR="002C286E" w:rsidRPr="002C286E" w:rsidRDefault="002C286E" w:rsidP="002C286E">
      <w:pPr>
        <w:pStyle w:val="ConsPlusNormal"/>
        <w:ind w:firstLine="540"/>
        <w:jc w:val="both"/>
      </w:pPr>
      <w:r w:rsidRPr="002C286E">
        <w:lastRenderedPageBreak/>
        <w:t>-Договор о сотрудничестве с Сельским клубом-библиотекой,</w:t>
      </w:r>
    </w:p>
    <w:p w14:paraId="7AE7423C" w14:textId="77777777" w:rsidR="002C286E" w:rsidRPr="002C286E" w:rsidRDefault="002C286E" w:rsidP="002C286E">
      <w:pPr>
        <w:pStyle w:val="ConsPlusNormal"/>
        <w:ind w:firstLine="540"/>
        <w:jc w:val="both"/>
      </w:pPr>
      <w:r w:rsidRPr="002C286E">
        <w:t xml:space="preserve"> Договор о сотрудничестве с Физкультурно-оздоровительным комплексом «Кедр»,</w:t>
      </w:r>
    </w:p>
    <w:p w14:paraId="4BFCE2F7" w14:textId="0827BB59" w:rsidR="009A26E2" w:rsidRDefault="009A26E2" w:rsidP="00F27393">
      <w:pPr>
        <w:pStyle w:val="ConsPlusNormal"/>
        <w:ind w:firstLine="540"/>
        <w:jc w:val="both"/>
        <w:rPr>
          <w:color w:val="F79646" w:themeColor="accent6"/>
        </w:rPr>
      </w:pPr>
    </w:p>
    <w:p w14:paraId="06C8B9C0" w14:textId="3CCD8BD6" w:rsidR="008C0B30" w:rsidRPr="00F27393" w:rsidRDefault="00F27393" w:rsidP="00EB5F2D">
      <w:pPr>
        <w:pStyle w:val="21"/>
        <w:shd w:val="clear" w:color="auto" w:fill="auto"/>
        <w:tabs>
          <w:tab w:val="left" w:pos="1344"/>
        </w:tabs>
        <w:spacing w:before="0" w:after="0" w:line="276" w:lineRule="auto"/>
        <w:ind w:firstLine="709"/>
        <w:jc w:val="center"/>
        <w:rPr>
          <w:b/>
          <w:bCs/>
          <w:sz w:val="24"/>
          <w:szCs w:val="24"/>
          <w:lang w:val="ru-RU"/>
        </w:rPr>
      </w:pPr>
      <w:r w:rsidRPr="008F74D5">
        <w:rPr>
          <w:b/>
          <w:bCs/>
          <w:sz w:val="24"/>
          <w:szCs w:val="24"/>
          <w:lang w:val="ru-RU" w:eastAsia="ru-RU"/>
        </w:rPr>
        <w:t>2.7.3.</w:t>
      </w:r>
      <w:r w:rsidRPr="00F27393">
        <w:rPr>
          <w:b/>
          <w:bCs/>
          <w:sz w:val="24"/>
          <w:szCs w:val="24"/>
          <w:lang w:val="ru-RU"/>
        </w:rPr>
        <w:t>3. Требования к условиям работы с особыми категориями детей</w:t>
      </w:r>
    </w:p>
    <w:p w14:paraId="7EBE489C" w14:textId="4581B18F" w:rsidR="0014767C" w:rsidRPr="004903C6" w:rsidRDefault="0014767C" w:rsidP="0014767C">
      <w:pPr>
        <w:pStyle w:val="21"/>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не зависит от наличия (отсутствия) у ребёнка особых образовательных потребностей.</w:t>
      </w:r>
    </w:p>
    <w:p w14:paraId="3B1DEDF7" w14:textId="1F60D0F6" w:rsidR="00F27393" w:rsidRPr="005D5166" w:rsidRDefault="0014767C" w:rsidP="00F27393">
      <w:pPr>
        <w:pStyle w:val="21"/>
        <w:spacing w:before="0" w:after="0" w:line="240" w:lineRule="auto"/>
        <w:ind w:firstLine="709"/>
        <w:jc w:val="both"/>
        <w:rPr>
          <w:rStyle w:val="12"/>
          <w:color w:val="auto"/>
          <w:sz w:val="24"/>
          <w:szCs w:val="24"/>
        </w:rPr>
      </w:pPr>
      <w:r w:rsidRPr="004903C6">
        <w:rPr>
          <w:rStyle w:val="12"/>
          <w:sz w:val="24"/>
          <w:szCs w:val="24"/>
        </w:rPr>
        <w:t xml:space="preserve">В основе процесса воспитания детей лежат традиционные ценности российского общества. В </w:t>
      </w:r>
      <w:r w:rsidR="002C286E">
        <w:rPr>
          <w:rStyle w:val="12"/>
          <w:color w:val="auto"/>
          <w:sz w:val="24"/>
          <w:szCs w:val="24"/>
        </w:rPr>
        <w:t>группе</w:t>
      </w:r>
      <w:r w:rsidRPr="005D5166">
        <w:rPr>
          <w:rStyle w:val="12"/>
          <w:color w:val="auto"/>
          <w:sz w:val="24"/>
          <w:szCs w:val="24"/>
        </w:rPr>
        <w:t xml:space="preserve"> созданы особые условия воспитания для отдельных категорий обучающихся, имеющих особые образовательные потребности: </w:t>
      </w:r>
    </w:p>
    <w:p w14:paraId="465E89B9" w14:textId="76872EDE" w:rsidR="00F27393" w:rsidRPr="005D5166" w:rsidRDefault="00F27393" w:rsidP="00F27393">
      <w:pPr>
        <w:pStyle w:val="21"/>
        <w:spacing w:before="0" w:after="0" w:line="240" w:lineRule="auto"/>
        <w:ind w:firstLine="709"/>
        <w:jc w:val="both"/>
        <w:rPr>
          <w:rStyle w:val="12"/>
          <w:color w:val="auto"/>
          <w:sz w:val="24"/>
          <w:szCs w:val="24"/>
        </w:rPr>
      </w:pPr>
      <w:r w:rsidRPr="005D5166">
        <w:rPr>
          <w:rStyle w:val="12"/>
          <w:color w:val="auto"/>
          <w:sz w:val="24"/>
          <w:szCs w:val="24"/>
        </w:rPr>
        <w:t>1.</w:t>
      </w:r>
      <w:r w:rsidRPr="005D5166">
        <w:rPr>
          <w:rStyle w:val="12"/>
          <w:color w:val="auto"/>
          <w:sz w:val="24"/>
          <w:szCs w:val="24"/>
        </w:rPr>
        <w:tab/>
        <w:t>Нормотипичные дети с нормативным кризисом развития.</w:t>
      </w:r>
    </w:p>
    <w:p w14:paraId="300F40AD" w14:textId="77777777" w:rsidR="00F27393" w:rsidRPr="005D5166" w:rsidRDefault="00F27393" w:rsidP="00F27393">
      <w:pPr>
        <w:pStyle w:val="21"/>
        <w:spacing w:before="0" w:after="0" w:line="240" w:lineRule="auto"/>
        <w:ind w:firstLine="709"/>
        <w:jc w:val="both"/>
        <w:rPr>
          <w:rStyle w:val="12"/>
          <w:color w:val="auto"/>
          <w:sz w:val="24"/>
          <w:szCs w:val="24"/>
        </w:rPr>
      </w:pPr>
      <w:r w:rsidRPr="005D5166">
        <w:rPr>
          <w:rStyle w:val="12"/>
          <w:color w:val="auto"/>
          <w:sz w:val="24"/>
          <w:szCs w:val="24"/>
        </w:rPr>
        <w:t>2.</w:t>
      </w:r>
      <w:r w:rsidRPr="005D5166">
        <w:rPr>
          <w:rStyle w:val="12"/>
          <w:color w:val="auto"/>
          <w:sz w:val="24"/>
          <w:szCs w:val="24"/>
        </w:rPr>
        <w:tab/>
        <w:t>Обучающиеся с особыми образовательными потребностями (ООП):</w:t>
      </w:r>
    </w:p>
    <w:p w14:paraId="33D651D4" w14:textId="5E9B0206" w:rsidR="00F27393" w:rsidRPr="005D5166" w:rsidRDefault="00F27393" w:rsidP="00F27393">
      <w:pPr>
        <w:pStyle w:val="21"/>
        <w:spacing w:before="0" w:after="0" w:line="240" w:lineRule="auto"/>
        <w:ind w:firstLine="709"/>
        <w:jc w:val="both"/>
        <w:rPr>
          <w:rStyle w:val="12"/>
          <w:color w:val="auto"/>
          <w:sz w:val="24"/>
          <w:szCs w:val="24"/>
        </w:rPr>
      </w:pPr>
      <w:r w:rsidRPr="005D5166">
        <w:rPr>
          <w:rStyle w:val="12"/>
          <w:color w:val="auto"/>
          <w:sz w:val="24"/>
          <w:szCs w:val="24"/>
        </w:rPr>
        <w:tab/>
        <w:t>- с ОВЗ и (или) инвалидностью,</w:t>
      </w:r>
    </w:p>
    <w:p w14:paraId="400E00C4" w14:textId="12F8672E" w:rsidR="00F27393" w:rsidRPr="005D5166" w:rsidRDefault="00F27393" w:rsidP="00F27393">
      <w:pPr>
        <w:pStyle w:val="21"/>
        <w:spacing w:before="0" w:after="0" w:line="240" w:lineRule="auto"/>
        <w:ind w:firstLine="709"/>
        <w:jc w:val="both"/>
        <w:rPr>
          <w:rStyle w:val="12"/>
          <w:color w:val="auto"/>
          <w:sz w:val="24"/>
          <w:szCs w:val="24"/>
        </w:rPr>
      </w:pPr>
      <w:r w:rsidRPr="005D5166">
        <w:rPr>
          <w:rStyle w:val="12"/>
          <w:color w:val="auto"/>
          <w:sz w:val="24"/>
          <w:szCs w:val="24"/>
        </w:rPr>
        <w:tab/>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w:t>
      </w:r>
      <w:r w:rsidR="00182B1B" w:rsidRPr="005D5166">
        <w:rPr>
          <w:rStyle w:val="12"/>
          <w:color w:val="auto"/>
          <w:sz w:val="24"/>
          <w:szCs w:val="24"/>
        </w:rPr>
        <w:t>,</w:t>
      </w:r>
    </w:p>
    <w:p w14:paraId="7440355E" w14:textId="004FB761" w:rsidR="00F27393" w:rsidRPr="005D5166" w:rsidRDefault="00F27393" w:rsidP="002C286E">
      <w:pPr>
        <w:pStyle w:val="21"/>
        <w:spacing w:before="0" w:after="0" w:line="240" w:lineRule="auto"/>
        <w:ind w:firstLine="709"/>
        <w:jc w:val="both"/>
        <w:rPr>
          <w:rStyle w:val="12"/>
          <w:color w:val="auto"/>
          <w:sz w:val="24"/>
          <w:szCs w:val="24"/>
        </w:rPr>
      </w:pPr>
      <w:r w:rsidRPr="005D5166">
        <w:rPr>
          <w:rStyle w:val="12"/>
          <w:color w:val="auto"/>
          <w:sz w:val="24"/>
          <w:szCs w:val="24"/>
        </w:rPr>
        <w:tab/>
        <w:t>- обучающиеся, испытывающие трудности в освоении образовательных программ, развитии, социальной адаптации</w:t>
      </w:r>
      <w:r w:rsidR="00182B1B" w:rsidRPr="005D5166">
        <w:rPr>
          <w:rStyle w:val="12"/>
          <w:color w:val="auto"/>
          <w:sz w:val="24"/>
          <w:szCs w:val="24"/>
        </w:rPr>
        <w:t>,</w:t>
      </w:r>
    </w:p>
    <w:p w14:paraId="5E4C5301" w14:textId="1E09FD86" w:rsidR="00F27393" w:rsidRPr="005D5166" w:rsidRDefault="00F27393" w:rsidP="002C286E">
      <w:pPr>
        <w:pStyle w:val="21"/>
        <w:spacing w:before="0" w:after="0" w:line="240" w:lineRule="auto"/>
        <w:ind w:firstLine="709"/>
        <w:jc w:val="both"/>
        <w:rPr>
          <w:rStyle w:val="12"/>
          <w:color w:val="auto"/>
          <w:sz w:val="24"/>
          <w:szCs w:val="24"/>
        </w:rPr>
      </w:pPr>
      <w:r w:rsidRPr="005D5166">
        <w:rPr>
          <w:rStyle w:val="12"/>
          <w:color w:val="auto"/>
          <w:sz w:val="24"/>
          <w:szCs w:val="24"/>
        </w:rPr>
        <w:tab/>
        <w:t>- одаренные обучающиеся</w:t>
      </w:r>
      <w:r w:rsidR="00182B1B" w:rsidRPr="005D5166">
        <w:rPr>
          <w:rStyle w:val="12"/>
          <w:color w:val="auto"/>
          <w:sz w:val="24"/>
          <w:szCs w:val="24"/>
        </w:rPr>
        <w:t>.</w:t>
      </w:r>
    </w:p>
    <w:p w14:paraId="2E7776C0" w14:textId="09730EC3" w:rsidR="00F27393" w:rsidRPr="005D5166" w:rsidRDefault="00F27393" w:rsidP="002C286E">
      <w:pPr>
        <w:pStyle w:val="21"/>
        <w:spacing w:before="0" w:after="0" w:line="240" w:lineRule="auto"/>
        <w:ind w:firstLine="709"/>
        <w:jc w:val="both"/>
        <w:rPr>
          <w:rStyle w:val="12"/>
          <w:color w:val="auto"/>
          <w:sz w:val="24"/>
          <w:szCs w:val="24"/>
        </w:rPr>
      </w:pPr>
      <w:r w:rsidRPr="005D5166">
        <w:rPr>
          <w:rStyle w:val="12"/>
          <w:color w:val="auto"/>
          <w:sz w:val="24"/>
          <w:szCs w:val="24"/>
        </w:rPr>
        <w:t>3.</w:t>
      </w:r>
      <w:r w:rsidRPr="005D5166">
        <w:rPr>
          <w:rStyle w:val="12"/>
          <w:color w:val="auto"/>
          <w:sz w:val="24"/>
          <w:szCs w:val="24"/>
        </w:rPr>
        <w:tab/>
        <w:t>Дети и (или) семьи, находящиеся в трудной жизненной ситуации</w:t>
      </w:r>
      <w:r w:rsidR="00182B1B" w:rsidRPr="005D5166">
        <w:rPr>
          <w:rStyle w:val="12"/>
          <w:color w:val="auto"/>
          <w:sz w:val="24"/>
          <w:szCs w:val="24"/>
        </w:rPr>
        <w:t>.</w:t>
      </w:r>
    </w:p>
    <w:p w14:paraId="38137E7D" w14:textId="5F37E9EC" w:rsidR="00F27393" w:rsidRPr="005D5166" w:rsidRDefault="00F27393" w:rsidP="002C286E">
      <w:pPr>
        <w:pStyle w:val="21"/>
        <w:spacing w:before="0" w:after="0" w:line="240" w:lineRule="auto"/>
        <w:ind w:firstLine="709"/>
        <w:jc w:val="both"/>
        <w:rPr>
          <w:rStyle w:val="12"/>
          <w:color w:val="auto"/>
          <w:sz w:val="24"/>
          <w:szCs w:val="24"/>
        </w:rPr>
      </w:pPr>
      <w:r w:rsidRPr="005D5166">
        <w:rPr>
          <w:rStyle w:val="12"/>
          <w:color w:val="auto"/>
          <w:sz w:val="24"/>
          <w:szCs w:val="24"/>
        </w:rPr>
        <w:t>4.</w:t>
      </w:r>
      <w:r w:rsidRPr="005D5166">
        <w:rPr>
          <w:rStyle w:val="12"/>
          <w:color w:val="auto"/>
          <w:sz w:val="24"/>
          <w:szCs w:val="24"/>
        </w:rPr>
        <w:tab/>
        <w:t>Дети и (или) семьи, находящиеся в социально опасном положении</w:t>
      </w:r>
      <w:r w:rsidR="00182B1B" w:rsidRPr="005D5166">
        <w:rPr>
          <w:rStyle w:val="12"/>
          <w:color w:val="auto"/>
          <w:sz w:val="24"/>
          <w:szCs w:val="24"/>
        </w:rPr>
        <w:t>.</w:t>
      </w:r>
    </w:p>
    <w:p w14:paraId="64F47C5C" w14:textId="1890C73E" w:rsidR="0014767C" w:rsidRPr="005D5166" w:rsidRDefault="00F27393" w:rsidP="002C286E">
      <w:pPr>
        <w:pStyle w:val="21"/>
        <w:shd w:val="clear" w:color="auto" w:fill="auto"/>
        <w:spacing w:before="0" w:after="0" w:line="240" w:lineRule="auto"/>
        <w:ind w:firstLine="709"/>
        <w:jc w:val="both"/>
        <w:rPr>
          <w:sz w:val="24"/>
          <w:szCs w:val="24"/>
          <w:lang w:val="ru-RU"/>
        </w:rPr>
      </w:pPr>
      <w:r w:rsidRPr="005D5166">
        <w:rPr>
          <w:rStyle w:val="12"/>
          <w:color w:val="auto"/>
          <w:sz w:val="24"/>
          <w:szCs w:val="24"/>
        </w:rPr>
        <w:t>5.</w:t>
      </w:r>
      <w:r w:rsidRPr="005D5166">
        <w:rPr>
          <w:rStyle w:val="12"/>
          <w:color w:val="auto"/>
          <w:sz w:val="24"/>
          <w:szCs w:val="24"/>
        </w:rPr>
        <w:tab/>
        <w:t>Обучающиеся «группы риска»</w:t>
      </w:r>
      <w:r w:rsidR="00182B1B" w:rsidRPr="005D5166">
        <w:rPr>
          <w:rStyle w:val="12"/>
          <w:color w:val="auto"/>
          <w:sz w:val="24"/>
          <w:szCs w:val="24"/>
        </w:rPr>
        <w:t>.</w:t>
      </w:r>
    </w:p>
    <w:p w14:paraId="1253C0A6" w14:textId="77777777" w:rsidR="0014767C" w:rsidRPr="004903C6" w:rsidRDefault="0014767C" w:rsidP="002C286E">
      <w:pPr>
        <w:pStyle w:val="21"/>
        <w:shd w:val="clear" w:color="auto" w:fill="auto"/>
        <w:spacing w:before="0" w:after="0" w:line="240"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32125102" w14:textId="13EE77BC" w:rsidR="0014767C" w:rsidRPr="004903C6" w:rsidRDefault="000441C9" w:rsidP="002C286E">
      <w:pPr>
        <w:pStyle w:val="21"/>
        <w:shd w:val="clear" w:color="auto" w:fill="auto"/>
        <w:tabs>
          <w:tab w:val="left" w:pos="1767"/>
        </w:tabs>
        <w:spacing w:before="0" w:after="0" w:line="240" w:lineRule="auto"/>
        <w:ind w:firstLine="709"/>
        <w:jc w:val="both"/>
        <w:rPr>
          <w:sz w:val="24"/>
          <w:szCs w:val="24"/>
          <w:lang w:val="ru-RU"/>
        </w:rPr>
      </w:pPr>
      <w:r>
        <w:rPr>
          <w:rStyle w:val="12"/>
          <w:sz w:val="24"/>
          <w:szCs w:val="24"/>
        </w:rPr>
        <w:t>С</w:t>
      </w:r>
      <w:r w:rsidR="0014767C" w:rsidRPr="004903C6">
        <w:rPr>
          <w:rStyle w:val="12"/>
          <w:sz w:val="24"/>
          <w:szCs w:val="24"/>
        </w:rPr>
        <w:t>озданы следующие условия, обеспечивающие достижение целевых ориентиров в работе с особыми категориями детей:</w:t>
      </w:r>
    </w:p>
    <w:p w14:paraId="03BA961E" w14:textId="77777777" w:rsidR="0014767C" w:rsidRPr="004903C6" w:rsidRDefault="0014767C" w:rsidP="002C286E">
      <w:pPr>
        <w:pStyle w:val="21"/>
        <w:numPr>
          <w:ilvl w:val="0"/>
          <w:numId w:val="164"/>
        </w:numPr>
        <w:shd w:val="clear" w:color="auto" w:fill="auto"/>
        <w:tabs>
          <w:tab w:val="left" w:pos="1033"/>
        </w:tabs>
        <w:spacing w:before="0" w:after="0" w:line="240"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281DAEF4" w14:textId="77777777" w:rsidR="0014767C" w:rsidRPr="004903C6" w:rsidRDefault="0014767C" w:rsidP="002C286E">
      <w:pPr>
        <w:pStyle w:val="21"/>
        <w:numPr>
          <w:ilvl w:val="0"/>
          <w:numId w:val="164"/>
        </w:numPr>
        <w:shd w:val="clear" w:color="auto" w:fill="auto"/>
        <w:tabs>
          <w:tab w:val="left" w:pos="1042"/>
        </w:tabs>
        <w:spacing w:before="0" w:after="0" w:line="240"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15CD8702" w14:textId="77777777" w:rsidR="0014767C" w:rsidRPr="004903C6" w:rsidRDefault="0014767C" w:rsidP="002C286E">
      <w:pPr>
        <w:pStyle w:val="21"/>
        <w:numPr>
          <w:ilvl w:val="0"/>
          <w:numId w:val="164"/>
        </w:numPr>
        <w:shd w:val="clear" w:color="auto" w:fill="auto"/>
        <w:tabs>
          <w:tab w:val="left" w:pos="1028"/>
        </w:tabs>
        <w:spacing w:before="0" w:after="0" w:line="240"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8C10C54" w14:textId="77777777" w:rsidR="0014767C" w:rsidRPr="004903C6" w:rsidRDefault="0014767C" w:rsidP="002C286E">
      <w:pPr>
        <w:pStyle w:val="21"/>
        <w:numPr>
          <w:ilvl w:val="0"/>
          <w:numId w:val="164"/>
        </w:numPr>
        <w:shd w:val="clear" w:color="auto" w:fill="auto"/>
        <w:tabs>
          <w:tab w:val="left" w:pos="1033"/>
        </w:tabs>
        <w:spacing w:before="0" w:after="0" w:line="240"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102B99F" w14:textId="1B70AF97" w:rsidR="0014767C" w:rsidRPr="008E3220" w:rsidRDefault="0014767C" w:rsidP="002C286E">
      <w:pPr>
        <w:pStyle w:val="21"/>
        <w:numPr>
          <w:ilvl w:val="0"/>
          <w:numId w:val="164"/>
        </w:numPr>
        <w:shd w:val="clear" w:color="auto" w:fill="auto"/>
        <w:tabs>
          <w:tab w:val="left" w:pos="1028"/>
        </w:tabs>
        <w:spacing w:before="0" w:after="0" w:line="240" w:lineRule="auto"/>
        <w:ind w:firstLine="709"/>
        <w:jc w:val="both"/>
        <w:rPr>
          <w:rStyle w:val="12"/>
          <w:color w:val="auto"/>
          <w:sz w:val="24"/>
          <w:szCs w:val="24"/>
          <w:shd w:val="clear" w:color="auto" w:fill="auto"/>
        </w:rPr>
      </w:pPr>
      <w:r w:rsidRPr="004903C6">
        <w:rPr>
          <w:rStyle w:val="12"/>
          <w:sz w:val="24"/>
          <w:szCs w:val="24"/>
        </w:rPr>
        <w:t xml:space="preserve">участие семьи как необходимое условие для полноценного воспитания ребёнка дошкольного возраста с особыми </w:t>
      </w:r>
      <w:r w:rsidRPr="004903C6">
        <w:rPr>
          <w:rStyle w:val="12"/>
          <w:sz w:val="24"/>
          <w:szCs w:val="24"/>
        </w:rPr>
        <w:lastRenderedPageBreak/>
        <w:t>образовательными потребностями.</w:t>
      </w:r>
    </w:p>
    <w:p w14:paraId="78631570" w14:textId="0146E69D" w:rsidR="00297229" w:rsidRPr="00297229" w:rsidRDefault="00297229" w:rsidP="00297229">
      <w:pPr>
        <w:pStyle w:val="a7"/>
        <w:shd w:val="clear" w:color="auto" w:fill="FFFFFF"/>
        <w:spacing w:line="276" w:lineRule="auto"/>
        <w:ind w:left="920" w:firstLine="0"/>
        <w:jc w:val="center"/>
        <w:rPr>
          <w:b/>
          <w:bCs/>
          <w:color w:val="181818"/>
          <w:sz w:val="24"/>
          <w:szCs w:val="24"/>
          <w:lang w:eastAsia="ru-RU"/>
        </w:rPr>
      </w:pPr>
      <w:r w:rsidRPr="00297229">
        <w:rPr>
          <w:b/>
          <w:bCs/>
          <w:sz w:val="24"/>
          <w:szCs w:val="24"/>
        </w:rPr>
        <w:t>2.8. Календарный</w:t>
      </w:r>
      <w:r w:rsidRPr="00297229">
        <w:rPr>
          <w:b/>
          <w:bCs/>
          <w:spacing w:val="-7"/>
          <w:sz w:val="24"/>
          <w:szCs w:val="24"/>
        </w:rPr>
        <w:t xml:space="preserve"> </w:t>
      </w:r>
      <w:r w:rsidRPr="00297229">
        <w:rPr>
          <w:b/>
          <w:bCs/>
          <w:sz w:val="24"/>
          <w:szCs w:val="24"/>
        </w:rPr>
        <w:t>план</w:t>
      </w:r>
      <w:r w:rsidRPr="00297229">
        <w:rPr>
          <w:b/>
          <w:bCs/>
          <w:spacing w:val="-6"/>
          <w:sz w:val="24"/>
          <w:szCs w:val="24"/>
        </w:rPr>
        <w:t xml:space="preserve"> </w:t>
      </w:r>
      <w:r w:rsidRPr="00297229">
        <w:rPr>
          <w:b/>
          <w:bCs/>
          <w:sz w:val="24"/>
          <w:szCs w:val="24"/>
        </w:rPr>
        <w:t>воспитательной</w:t>
      </w:r>
      <w:r w:rsidRPr="00297229">
        <w:rPr>
          <w:b/>
          <w:bCs/>
          <w:spacing w:val="-7"/>
          <w:sz w:val="24"/>
          <w:szCs w:val="24"/>
        </w:rPr>
        <w:t xml:space="preserve"> </w:t>
      </w:r>
      <w:r w:rsidRPr="00297229">
        <w:rPr>
          <w:b/>
          <w:bCs/>
          <w:sz w:val="24"/>
          <w:szCs w:val="24"/>
        </w:rPr>
        <w:t>работы</w:t>
      </w:r>
    </w:p>
    <w:p w14:paraId="34FAC43C" w14:textId="6E8E9457" w:rsidR="00297229" w:rsidRPr="00297229" w:rsidRDefault="00297229" w:rsidP="00297229">
      <w:pPr>
        <w:tabs>
          <w:tab w:val="left" w:pos="284"/>
        </w:tabs>
        <w:spacing w:line="276" w:lineRule="auto"/>
        <w:ind w:right="-2" w:firstLine="709"/>
        <w:jc w:val="both"/>
        <w:rPr>
          <w:sz w:val="24"/>
          <w:szCs w:val="24"/>
          <w:lang w:eastAsia="ru-RU"/>
        </w:rPr>
      </w:pPr>
      <w:r w:rsidRPr="00297229">
        <w:rPr>
          <w:sz w:val="24"/>
          <w:szCs w:val="24"/>
          <w:lang w:eastAsia="ru-RU"/>
        </w:rPr>
        <w:t xml:space="preserve">В образовательную программу включена матрица воспитательных </w:t>
      </w:r>
      <w:r w:rsidR="00F20B1D" w:rsidRPr="00297229">
        <w:rPr>
          <w:sz w:val="24"/>
          <w:szCs w:val="24"/>
          <w:lang w:eastAsia="ru-RU"/>
        </w:rPr>
        <w:t>событий, составленная</w:t>
      </w:r>
      <w:r w:rsidRPr="00297229">
        <w:rPr>
          <w:sz w:val="24"/>
          <w:szCs w:val="24"/>
          <w:lang w:eastAsia="ru-RU"/>
        </w:rPr>
        <w:t xml:space="preserve">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297229">
        <w:rPr>
          <w:rStyle w:val="12"/>
          <w:sz w:val="24"/>
          <w:szCs w:val="24"/>
        </w:rPr>
        <w:t>Примерн</w:t>
      </w:r>
      <w:r w:rsidRPr="00297229">
        <w:rPr>
          <w:rStyle w:val="12"/>
          <w:rFonts w:eastAsiaTheme="minorHAnsi"/>
          <w:sz w:val="24"/>
          <w:szCs w:val="24"/>
        </w:rPr>
        <w:t>ом</w:t>
      </w:r>
      <w:r w:rsidRPr="00297229">
        <w:rPr>
          <w:rStyle w:val="12"/>
          <w:sz w:val="24"/>
          <w:szCs w:val="24"/>
        </w:rPr>
        <w:t xml:space="preserve"> переч</w:t>
      </w:r>
      <w:r w:rsidRPr="00297229">
        <w:rPr>
          <w:rStyle w:val="12"/>
          <w:rFonts w:eastAsiaTheme="minorHAnsi"/>
          <w:sz w:val="24"/>
          <w:szCs w:val="24"/>
        </w:rPr>
        <w:t>не</w:t>
      </w:r>
      <w:r w:rsidRPr="00297229">
        <w:rPr>
          <w:rStyle w:val="12"/>
          <w:sz w:val="24"/>
          <w:szCs w:val="24"/>
        </w:rPr>
        <w:t xml:space="preserve"> основных государственных и народных праздников, памятных дат</w:t>
      </w:r>
      <w:r w:rsidRPr="00297229">
        <w:rPr>
          <w:rStyle w:val="12"/>
          <w:rFonts w:eastAsiaTheme="minorHAnsi"/>
          <w:sz w:val="24"/>
          <w:szCs w:val="24"/>
        </w:rPr>
        <w:t xml:space="preserve"> (пункт 36.4 ФОП дошкольного образования)</w:t>
      </w:r>
      <w:r w:rsidRPr="00297229">
        <w:rPr>
          <w:sz w:val="24"/>
          <w:szCs w:val="24"/>
          <w:lang w:eastAsia="ru-RU"/>
        </w:rPr>
        <w:t>.</w:t>
      </w:r>
    </w:p>
    <w:p w14:paraId="1733FEB7" w14:textId="195BD53D" w:rsidR="008D726D" w:rsidRPr="008D726D" w:rsidRDefault="00297229" w:rsidP="008D726D">
      <w:pPr>
        <w:pStyle w:val="a7"/>
        <w:shd w:val="clear" w:color="auto" w:fill="FFFFFF"/>
        <w:spacing w:line="276" w:lineRule="auto"/>
        <w:ind w:left="920" w:firstLine="0"/>
        <w:jc w:val="center"/>
        <w:rPr>
          <w:b/>
          <w:bCs/>
          <w:color w:val="FF0000"/>
          <w:sz w:val="28"/>
          <w:szCs w:val="28"/>
        </w:rPr>
      </w:pPr>
      <w:r w:rsidRPr="00297229">
        <w:rPr>
          <w:b/>
          <w:bCs/>
          <w:sz w:val="24"/>
          <w:szCs w:val="24"/>
        </w:rPr>
        <w:t>Матрица воспитательных событий</w:t>
      </w:r>
    </w:p>
    <w:tbl>
      <w:tblPr>
        <w:tblStyle w:val="ad"/>
        <w:tblW w:w="14709" w:type="dxa"/>
        <w:tblLook w:val="04A0" w:firstRow="1" w:lastRow="0" w:firstColumn="1" w:lastColumn="0" w:noHBand="0" w:noVBand="1"/>
      </w:tblPr>
      <w:tblGrid>
        <w:gridCol w:w="1263"/>
        <w:gridCol w:w="1951"/>
        <w:gridCol w:w="3762"/>
        <w:gridCol w:w="4331"/>
        <w:gridCol w:w="3402"/>
      </w:tblGrid>
      <w:tr w:rsidR="008D726D" w:rsidRPr="008D726D" w14:paraId="0EF8D091" w14:textId="77777777" w:rsidTr="00B01402">
        <w:tc>
          <w:tcPr>
            <w:tcW w:w="1263" w:type="dxa"/>
          </w:tcPr>
          <w:p w14:paraId="40BF62F6" w14:textId="77777777" w:rsidR="008D726D" w:rsidRPr="008D726D" w:rsidRDefault="008D726D" w:rsidP="008D726D">
            <w:pPr>
              <w:jc w:val="center"/>
              <w:rPr>
                <w:sz w:val="24"/>
                <w:szCs w:val="24"/>
                <w:lang w:val="en-US"/>
              </w:rPr>
            </w:pPr>
            <w:r w:rsidRPr="008D726D">
              <w:rPr>
                <w:sz w:val="24"/>
                <w:szCs w:val="24"/>
                <w:lang w:val="en-US"/>
              </w:rPr>
              <w:t xml:space="preserve">Месяц </w:t>
            </w:r>
          </w:p>
        </w:tc>
        <w:tc>
          <w:tcPr>
            <w:tcW w:w="1951" w:type="dxa"/>
          </w:tcPr>
          <w:p w14:paraId="09443EDA" w14:textId="77777777" w:rsidR="008D726D" w:rsidRPr="008D726D" w:rsidRDefault="008D726D" w:rsidP="008D726D">
            <w:pPr>
              <w:jc w:val="center"/>
              <w:rPr>
                <w:sz w:val="24"/>
                <w:szCs w:val="24"/>
              </w:rPr>
            </w:pPr>
            <w:r w:rsidRPr="008D726D">
              <w:rPr>
                <w:sz w:val="24"/>
                <w:szCs w:val="24"/>
              </w:rPr>
              <w:t>Направления воспитания в дошкольной образовательной организации</w:t>
            </w:r>
          </w:p>
        </w:tc>
        <w:tc>
          <w:tcPr>
            <w:tcW w:w="3762" w:type="dxa"/>
          </w:tcPr>
          <w:p w14:paraId="1A2BEF9D" w14:textId="77777777" w:rsidR="008D726D" w:rsidRPr="008D726D" w:rsidRDefault="008D726D" w:rsidP="008D726D">
            <w:pPr>
              <w:jc w:val="center"/>
              <w:rPr>
                <w:sz w:val="24"/>
                <w:szCs w:val="24"/>
                <w:lang w:val="en-US"/>
              </w:rPr>
            </w:pPr>
            <w:r w:rsidRPr="008D726D">
              <w:rPr>
                <w:sz w:val="24"/>
                <w:szCs w:val="24"/>
                <w:lang w:val="en-US"/>
              </w:rPr>
              <w:t xml:space="preserve">События и праздники </w:t>
            </w:r>
          </w:p>
        </w:tc>
        <w:tc>
          <w:tcPr>
            <w:tcW w:w="4331" w:type="dxa"/>
          </w:tcPr>
          <w:p w14:paraId="22941947" w14:textId="77777777" w:rsidR="008D726D" w:rsidRPr="008D726D" w:rsidRDefault="008D726D" w:rsidP="008D726D">
            <w:pPr>
              <w:jc w:val="center"/>
              <w:rPr>
                <w:sz w:val="24"/>
                <w:szCs w:val="24"/>
              </w:rPr>
            </w:pPr>
            <w:r w:rsidRPr="008D726D">
              <w:rPr>
                <w:sz w:val="24"/>
                <w:szCs w:val="24"/>
              </w:rPr>
              <w:t>Мероприятия</w:t>
            </w:r>
          </w:p>
        </w:tc>
        <w:tc>
          <w:tcPr>
            <w:tcW w:w="3402" w:type="dxa"/>
          </w:tcPr>
          <w:p w14:paraId="269A77F6" w14:textId="77777777" w:rsidR="008D726D" w:rsidRPr="008D726D" w:rsidRDefault="008D726D" w:rsidP="008D726D">
            <w:pPr>
              <w:jc w:val="center"/>
              <w:rPr>
                <w:sz w:val="24"/>
                <w:szCs w:val="24"/>
              </w:rPr>
            </w:pPr>
            <w:r w:rsidRPr="008D726D">
              <w:rPr>
                <w:sz w:val="24"/>
                <w:szCs w:val="24"/>
              </w:rPr>
              <w:t>Отвественные</w:t>
            </w:r>
          </w:p>
        </w:tc>
      </w:tr>
      <w:tr w:rsidR="008D726D" w:rsidRPr="008D726D" w14:paraId="500E64F0" w14:textId="77777777" w:rsidTr="00B01402">
        <w:tc>
          <w:tcPr>
            <w:tcW w:w="1263" w:type="dxa"/>
            <w:vMerge w:val="restart"/>
          </w:tcPr>
          <w:p w14:paraId="0816112E" w14:textId="77777777" w:rsidR="008D726D" w:rsidRPr="00DB1A42" w:rsidRDefault="008D726D" w:rsidP="00DB1A42">
            <w:pPr>
              <w:jc w:val="center"/>
              <w:rPr>
                <w:b/>
                <w:bCs/>
                <w:sz w:val="24"/>
                <w:szCs w:val="24"/>
              </w:rPr>
            </w:pPr>
            <w:r w:rsidRPr="008D726D">
              <w:rPr>
                <w:b/>
                <w:bCs/>
                <w:sz w:val="28"/>
                <w:szCs w:val="28"/>
              </w:rPr>
              <w:t xml:space="preserve">   </w:t>
            </w:r>
            <w:r w:rsidRPr="00DB1A42">
              <w:rPr>
                <w:b/>
                <w:bCs/>
                <w:sz w:val="24"/>
                <w:szCs w:val="24"/>
              </w:rPr>
              <w:t>Сентябрь</w:t>
            </w:r>
          </w:p>
          <w:p w14:paraId="2F4055FA" w14:textId="77777777" w:rsidR="00DB1A42" w:rsidRDefault="00DB1A42" w:rsidP="00DB1A42">
            <w:pPr>
              <w:jc w:val="center"/>
              <w:rPr>
                <w:b/>
                <w:bCs/>
                <w:sz w:val="28"/>
                <w:szCs w:val="28"/>
              </w:rPr>
            </w:pPr>
          </w:p>
          <w:p w14:paraId="775494C7" w14:textId="77777777" w:rsidR="00DB1A42" w:rsidRDefault="00DB1A42" w:rsidP="00DB1A42">
            <w:pPr>
              <w:jc w:val="center"/>
              <w:rPr>
                <w:b/>
                <w:bCs/>
                <w:sz w:val="28"/>
                <w:szCs w:val="28"/>
              </w:rPr>
            </w:pPr>
          </w:p>
          <w:p w14:paraId="64EDA7A4" w14:textId="77777777" w:rsidR="00DB1A42" w:rsidRDefault="00DB1A42" w:rsidP="00DB1A42">
            <w:pPr>
              <w:jc w:val="center"/>
              <w:rPr>
                <w:b/>
                <w:bCs/>
                <w:sz w:val="28"/>
                <w:szCs w:val="28"/>
              </w:rPr>
            </w:pPr>
          </w:p>
          <w:p w14:paraId="54FFA46E" w14:textId="77777777" w:rsidR="00DB1A42" w:rsidRDefault="00DB1A42" w:rsidP="00DB1A42">
            <w:pPr>
              <w:jc w:val="center"/>
              <w:rPr>
                <w:b/>
                <w:bCs/>
                <w:sz w:val="28"/>
                <w:szCs w:val="28"/>
              </w:rPr>
            </w:pPr>
          </w:p>
          <w:p w14:paraId="23CA3452" w14:textId="77777777" w:rsidR="00DB1A42" w:rsidRDefault="00DB1A42" w:rsidP="00DB1A42">
            <w:pPr>
              <w:jc w:val="center"/>
              <w:rPr>
                <w:b/>
                <w:bCs/>
                <w:sz w:val="28"/>
                <w:szCs w:val="28"/>
              </w:rPr>
            </w:pPr>
          </w:p>
          <w:p w14:paraId="58892C3C" w14:textId="77777777" w:rsidR="00DB1A42" w:rsidRDefault="00DB1A42" w:rsidP="00DB1A42">
            <w:pPr>
              <w:jc w:val="center"/>
              <w:rPr>
                <w:b/>
                <w:bCs/>
                <w:sz w:val="28"/>
                <w:szCs w:val="28"/>
              </w:rPr>
            </w:pPr>
          </w:p>
          <w:p w14:paraId="4DB21FF0" w14:textId="77777777" w:rsidR="00DB1A42" w:rsidRDefault="00DB1A42" w:rsidP="00DB1A42">
            <w:pPr>
              <w:jc w:val="center"/>
              <w:rPr>
                <w:b/>
                <w:bCs/>
                <w:sz w:val="28"/>
                <w:szCs w:val="28"/>
              </w:rPr>
            </w:pPr>
          </w:p>
          <w:p w14:paraId="5DD21F1C" w14:textId="77777777" w:rsidR="00DB1A42" w:rsidRDefault="00DB1A42" w:rsidP="00DB1A42">
            <w:pPr>
              <w:jc w:val="center"/>
              <w:rPr>
                <w:b/>
                <w:bCs/>
                <w:sz w:val="28"/>
                <w:szCs w:val="28"/>
              </w:rPr>
            </w:pPr>
          </w:p>
          <w:p w14:paraId="663F9C9A" w14:textId="77777777" w:rsidR="00DB1A42" w:rsidRDefault="00DB1A42" w:rsidP="00DB1A42">
            <w:pPr>
              <w:jc w:val="center"/>
              <w:rPr>
                <w:b/>
                <w:bCs/>
                <w:sz w:val="28"/>
                <w:szCs w:val="28"/>
              </w:rPr>
            </w:pPr>
          </w:p>
          <w:p w14:paraId="70FBE93D" w14:textId="77777777" w:rsidR="00DB1A42" w:rsidRDefault="00DB1A42" w:rsidP="00DB1A42">
            <w:pPr>
              <w:jc w:val="center"/>
              <w:rPr>
                <w:b/>
                <w:bCs/>
                <w:sz w:val="28"/>
                <w:szCs w:val="28"/>
              </w:rPr>
            </w:pPr>
          </w:p>
          <w:p w14:paraId="3F983136" w14:textId="77777777" w:rsidR="00DB1A42" w:rsidRDefault="00DB1A42" w:rsidP="00DB1A42">
            <w:pPr>
              <w:jc w:val="center"/>
              <w:rPr>
                <w:b/>
                <w:bCs/>
                <w:sz w:val="28"/>
                <w:szCs w:val="28"/>
              </w:rPr>
            </w:pPr>
          </w:p>
          <w:p w14:paraId="7A6606FD" w14:textId="70A353A0" w:rsidR="00DB1A42" w:rsidRPr="00DB1A42" w:rsidRDefault="00DB1A42" w:rsidP="00DB1A42">
            <w:pPr>
              <w:jc w:val="center"/>
              <w:rPr>
                <w:b/>
                <w:bCs/>
                <w:sz w:val="24"/>
                <w:szCs w:val="24"/>
              </w:rPr>
            </w:pPr>
            <w:r w:rsidRPr="00DB1A42">
              <w:rPr>
                <w:b/>
                <w:bCs/>
                <w:sz w:val="24"/>
                <w:szCs w:val="24"/>
              </w:rPr>
              <w:t>Октябрь</w:t>
            </w:r>
          </w:p>
        </w:tc>
        <w:tc>
          <w:tcPr>
            <w:tcW w:w="1951" w:type="dxa"/>
          </w:tcPr>
          <w:p w14:paraId="37272095" w14:textId="77777777" w:rsidR="008D726D" w:rsidRPr="008D726D" w:rsidRDefault="008D726D" w:rsidP="008D726D">
            <w:pPr>
              <w:jc w:val="center"/>
              <w:rPr>
                <w:sz w:val="24"/>
                <w:szCs w:val="24"/>
                <w:lang w:val="en-US"/>
              </w:rPr>
            </w:pPr>
            <w:r w:rsidRPr="008D726D">
              <w:rPr>
                <w:sz w:val="24"/>
                <w:szCs w:val="24"/>
                <w:lang w:val="en-US"/>
              </w:rPr>
              <w:t>Духовно-нравственное</w:t>
            </w:r>
          </w:p>
        </w:tc>
        <w:tc>
          <w:tcPr>
            <w:tcW w:w="3762" w:type="dxa"/>
          </w:tcPr>
          <w:p w14:paraId="7319B397" w14:textId="77777777" w:rsidR="008D726D" w:rsidRPr="008D726D" w:rsidRDefault="008D726D" w:rsidP="008D726D">
            <w:pPr>
              <w:jc w:val="center"/>
              <w:rPr>
                <w:sz w:val="24"/>
                <w:szCs w:val="24"/>
                <w:lang w:val="en-US"/>
              </w:rPr>
            </w:pPr>
            <w:r w:rsidRPr="008D726D">
              <w:rPr>
                <w:sz w:val="24"/>
                <w:szCs w:val="24"/>
                <w:lang w:val="en-US"/>
              </w:rPr>
              <w:t>Международный день благотворительности</w:t>
            </w:r>
          </w:p>
          <w:p w14:paraId="3C0BA24A" w14:textId="77777777" w:rsidR="008D726D" w:rsidRPr="008D726D" w:rsidRDefault="008D726D" w:rsidP="008D726D">
            <w:pPr>
              <w:jc w:val="center"/>
              <w:rPr>
                <w:sz w:val="24"/>
                <w:szCs w:val="24"/>
                <w:lang w:val="en-US"/>
              </w:rPr>
            </w:pPr>
            <w:r w:rsidRPr="008D726D">
              <w:rPr>
                <w:sz w:val="24"/>
                <w:szCs w:val="24"/>
                <w:lang w:val="en-US"/>
              </w:rPr>
              <w:t>(5 сентября)</w:t>
            </w:r>
            <w:r w:rsidRPr="008D726D">
              <w:rPr>
                <w:sz w:val="24"/>
                <w:szCs w:val="24"/>
                <w:lang w:val="en-US"/>
              </w:rPr>
              <w:tab/>
            </w:r>
          </w:p>
        </w:tc>
        <w:tc>
          <w:tcPr>
            <w:tcW w:w="4331" w:type="dxa"/>
          </w:tcPr>
          <w:p w14:paraId="255DC33B" w14:textId="77777777" w:rsidR="008D726D" w:rsidRPr="008D726D" w:rsidRDefault="008D726D" w:rsidP="008D726D">
            <w:pPr>
              <w:jc w:val="center"/>
              <w:rPr>
                <w:sz w:val="24"/>
                <w:szCs w:val="24"/>
              </w:rPr>
            </w:pPr>
            <w:r w:rsidRPr="008D726D">
              <w:rPr>
                <w:sz w:val="24"/>
                <w:szCs w:val="24"/>
              </w:rPr>
              <w:t>Просмотр мультфильма «Мудрые сказки тётушки Совы». «Благотворительность»</w:t>
            </w:r>
          </w:p>
          <w:p w14:paraId="191779D0" w14:textId="77777777" w:rsidR="008D726D" w:rsidRPr="008D726D" w:rsidRDefault="008D726D" w:rsidP="008D726D">
            <w:pPr>
              <w:jc w:val="center"/>
              <w:rPr>
                <w:sz w:val="24"/>
                <w:szCs w:val="24"/>
              </w:rPr>
            </w:pPr>
            <w:r w:rsidRPr="008D726D">
              <w:rPr>
                <w:sz w:val="24"/>
                <w:szCs w:val="24"/>
              </w:rPr>
              <w:t>Акция «Дарите книгу с любовью»</w:t>
            </w:r>
          </w:p>
        </w:tc>
        <w:tc>
          <w:tcPr>
            <w:tcW w:w="3402" w:type="dxa"/>
          </w:tcPr>
          <w:p w14:paraId="34A8F010" w14:textId="77777777" w:rsidR="008D726D" w:rsidRPr="008D726D" w:rsidRDefault="008D726D" w:rsidP="008D726D">
            <w:pPr>
              <w:jc w:val="center"/>
              <w:rPr>
                <w:sz w:val="24"/>
                <w:szCs w:val="24"/>
              </w:rPr>
            </w:pPr>
            <w:r w:rsidRPr="008D726D">
              <w:rPr>
                <w:sz w:val="24"/>
                <w:szCs w:val="24"/>
              </w:rPr>
              <w:t>Воспитатели</w:t>
            </w:r>
          </w:p>
        </w:tc>
      </w:tr>
      <w:tr w:rsidR="008D726D" w:rsidRPr="008D726D" w14:paraId="6384471A" w14:textId="77777777" w:rsidTr="00B01402">
        <w:tc>
          <w:tcPr>
            <w:tcW w:w="1263" w:type="dxa"/>
            <w:vMerge/>
          </w:tcPr>
          <w:p w14:paraId="53431DD5" w14:textId="77777777" w:rsidR="008D726D" w:rsidRPr="008D726D" w:rsidRDefault="008D726D" w:rsidP="008D726D">
            <w:pPr>
              <w:jc w:val="center"/>
              <w:rPr>
                <w:b/>
                <w:bCs/>
                <w:sz w:val="24"/>
                <w:szCs w:val="24"/>
              </w:rPr>
            </w:pPr>
          </w:p>
        </w:tc>
        <w:tc>
          <w:tcPr>
            <w:tcW w:w="1951" w:type="dxa"/>
          </w:tcPr>
          <w:p w14:paraId="50DC5BA1" w14:textId="77777777" w:rsidR="008D726D" w:rsidRPr="008D726D" w:rsidRDefault="008D726D" w:rsidP="008D726D">
            <w:pPr>
              <w:jc w:val="center"/>
              <w:rPr>
                <w:sz w:val="24"/>
                <w:szCs w:val="24"/>
              </w:rPr>
            </w:pPr>
            <w:r w:rsidRPr="008D726D">
              <w:rPr>
                <w:sz w:val="24"/>
                <w:szCs w:val="24"/>
              </w:rPr>
              <w:t xml:space="preserve">Трудовое </w:t>
            </w:r>
          </w:p>
        </w:tc>
        <w:tc>
          <w:tcPr>
            <w:tcW w:w="3762" w:type="dxa"/>
          </w:tcPr>
          <w:p w14:paraId="30B414DE" w14:textId="77777777" w:rsidR="008D726D" w:rsidRPr="008D726D" w:rsidRDefault="008D726D" w:rsidP="008D726D">
            <w:pPr>
              <w:jc w:val="center"/>
              <w:rPr>
                <w:sz w:val="24"/>
                <w:szCs w:val="24"/>
              </w:rPr>
            </w:pPr>
            <w:r w:rsidRPr="008D726D">
              <w:rPr>
                <w:sz w:val="24"/>
                <w:szCs w:val="24"/>
              </w:rPr>
              <w:t xml:space="preserve">День воспитателя и всех дошкольных работников </w:t>
            </w:r>
          </w:p>
          <w:p w14:paraId="07915946" w14:textId="77777777" w:rsidR="008D726D" w:rsidRPr="008D726D" w:rsidRDefault="008D726D" w:rsidP="008D726D">
            <w:pPr>
              <w:jc w:val="center"/>
              <w:rPr>
                <w:sz w:val="24"/>
                <w:szCs w:val="24"/>
              </w:rPr>
            </w:pPr>
            <w:r w:rsidRPr="008D726D">
              <w:rPr>
                <w:sz w:val="24"/>
                <w:szCs w:val="24"/>
              </w:rPr>
              <w:t>(27 сентября)</w:t>
            </w:r>
            <w:r w:rsidRPr="008D726D">
              <w:rPr>
                <w:sz w:val="24"/>
                <w:szCs w:val="24"/>
              </w:rPr>
              <w:tab/>
            </w:r>
          </w:p>
        </w:tc>
        <w:tc>
          <w:tcPr>
            <w:tcW w:w="4331" w:type="dxa"/>
          </w:tcPr>
          <w:p w14:paraId="0D1F4978" w14:textId="6E224DB5" w:rsidR="008D726D" w:rsidRPr="008D726D" w:rsidRDefault="000441C9" w:rsidP="008D726D">
            <w:pPr>
              <w:jc w:val="center"/>
              <w:rPr>
                <w:sz w:val="24"/>
                <w:szCs w:val="24"/>
              </w:rPr>
            </w:pPr>
            <w:r>
              <w:rPr>
                <w:sz w:val="24"/>
                <w:szCs w:val="24"/>
              </w:rPr>
              <w:t xml:space="preserve">Видио поздравление </w:t>
            </w:r>
          </w:p>
        </w:tc>
        <w:tc>
          <w:tcPr>
            <w:tcW w:w="3402" w:type="dxa"/>
          </w:tcPr>
          <w:p w14:paraId="04524741" w14:textId="77777777" w:rsidR="008D726D" w:rsidRPr="008D726D" w:rsidRDefault="008D726D" w:rsidP="008D726D">
            <w:pPr>
              <w:jc w:val="center"/>
              <w:rPr>
                <w:sz w:val="24"/>
                <w:szCs w:val="24"/>
              </w:rPr>
            </w:pPr>
            <w:r w:rsidRPr="008D726D">
              <w:rPr>
                <w:sz w:val="24"/>
                <w:szCs w:val="24"/>
              </w:rPr>
              <w:t>Воспитатели</w:t>
            </w:r>
          </w:p>
        </w:tc>
      </w:tr>
      <w:tr w:rsidR="008D726D" w:rsidRPr="008D726D" w14:paraId="413EEB2C" w14:textId="77777777" w:rsidTr="00B01402">
        <w:tc>
          <w:tcPr>
            <w:tcW w:w="1263" w:type="dxa"/>
            <w:vMerge/>
          </w:tcPr>
          <w:p w14:paraId="64A89D04" w14:textId="77777777" w:rsidR="008D726D" w:rsidRPr="008D726D" w:rsidRDefault="008D726D" w:rsidP="008D726D">
            <w:pPr>
              <w:jc w:val="center"/>
              <w:rPr>
                <w:b/>
                <w:bCs/>
                <w:sz w:val="24"/>
                <w:szCs w:val="24"/>
              </w:rPr>
            </w:pPr>
          </w:p>
        </w:tc>
        <w:tc>
          <w:tcPr>
            <w:tcW w:w="1951" w:type="dxa"/>
          </w:tcPr>
          <w:p w14:paraId="339C83DC" w14:textId="77777777" w:rsidR="008D726D" w:rsidRPr="008D726D" w:rsidRDefault="008D726D" w:rsidP="008D726D">
            <w:pPr>
              <w:jc w:val="center"/>
              <w:rPr>
                <w:sz w:val="24"/>
                <w:szCs w:val="24"/>
                <w:lang w:val="en-US"/>
              </w:rPr>
            </w:pPr>
            <w:r w:rsidRPr="008D726D">
              <w:rPr>
                <w:sz w:val="24"/>
                <w:szCs w:val="24"/>
              </w:rPr>
              <w:t>Познавательн</w:t>
            </w:r>
            <w:r w:rsidRPr="008D726D">
              <w:rPr>
                <w:sz w:val="24"/>
                <w:szCs w:val="24"/>
                <w:lang w:val="en-US"/>
              </w:rPr>
              <w:t xml:space="preserve">ое </w:t>
            </w:r>
          </w:p>
        </w:tc>
        <w:tc>
          <w:tcPr>
            <w:tcW w:w="3762" w:type="dxa"/>
          </w:tcPr>
          <w:p w14:paraId="167B6DDC" w14:textId="77777777" w:rsidR="008D726D" w:rsidRPr="008D726D" w:rsidRDefault="008D726D" w:rsidP="008D726D">
            <w:pPr>
              <w:jc w:val="center"/>
              <w:rPr>
                <w:sz w:val="24"/>
                <w:szCs w:val="24"/>
                <w:lang w:val="en-US"/>
              </w:rPr>
            </w:pPr>
            <w:r w:rsidRPr="008D726D">
              <w:rPr>
                <w:sz w:val="24"/>
                <w:szCs w:val="24"/>
                <w:lang w:val="en-US"/>
              </w:rPr>
              <w:t>День знаний</w:t>
            </w:r>
          </w:p>
          <w:p w14:paraId="183249B8" w14:textId="77777777" w:rsidR="008D726D" w:rsidRPr="008D726D" w:rsidRDefault="008D726D" w:rsidP="008D726D">
            <w:pPr>
              <w:jc w:val="center"/>
              <w:rPr>
                <w:sz w:val="24"/>
                <w:szCs w:val="24"/>
                <w:lang w:val="en-US"/>
              </w:rPr>
            </w:pPr>
            <w:r w:rsidRPr="008D726D">
              <w:rPr>
                <w:sz w:val="24"/>
                <w:szCs w:val="24"/>
                <w:lang w:val="en-US"/>
              </w:rPr>
              <w:t xml:space="preserve"> (1 сентября)</w:t>
            </w:r>
          </w:p>
        </w:tc>
        <w:tc>
          <w:tcPr>
            <w:tcW w:w="4331" w:type="dxa"/>
          </w:tcPr>
          <w:p w14:paraId="5C42E58B" w14:textId="77777777" w:rsidR="008D726D" w:rsidRPr="008D726D" w:rsidRDefault="008D726D" w:rsidP="008D726D">
            <w:pPr>
              <w:jc w:val="center"/>
              <w:rPr>
                <w:sz w:val="24"/>
                <w:szCs w:val="24"/>
              </w:rPr>
            </w:pPr>
            <w:r w:rsidRPr="008D726D">
              <w:rPr>
                <w:sz w:val="24"/>
                <w:szCs w:val="24"/>
              </w:rPr>
              <w:t>Развлечение</w:t>
            </w:r>
          </w:p>
          <w:p w14:paraId="0D6CED33" w14:textId="77777777" w:rsidR="008D726D" w:rsidRPr="008D726D" w:rsidRDefault="008D726D" w:rsidP="008D726D">
            <w:pPr>
              <w:jc w:val="center"/>
              <w:rPr>
                <w:sz w:val="24"/>
                <w:szCs w:val="24"/>
              </w:rPr>
            </w:pPr>
            <w:r w:rsidRPr="008D726D">
              <w:rPr>
                <w:sz w:val="24"/>
                <w:szCs w:val="24"/>
              </w:rPr>
              <w:t xml:space="preserve"> «Ириска в гостях у ребят»</w:t>
            </w:r>
          </w:p>
        </w:tc>
        <w:tc>
          <w:tcPr>
            <w:tcW w:w="3402" w:type="dxa"/>
          </w:tcPr>
          <w:p w14:paraId="26D47FFE" w14:textId="77777777" w:rsidR="008D726D" w:rsidRPr="008D726D" w:rsidRDefault="008D726D" w:rsidP="008D726D">
            <w:pPr>
              <w:jc w:val="center"/>
              <w:rPr>
                <w:sz w:val="24"/>
                <w:szCs w:val="24"/>
                <w:lang w:val="en-US"/>
              </w:rPr>
            </w:pPr>
            <w:r w:rsidRPr="008D726D">
              <w:rPr>
                <w:sz w:val="24"/>
                <w:szCs w:val="24"/>
                <w:lang w:val="en-US"/>
              </w:rPr>
              <w:t>Воспитатели, музыкальный руководитель</w:t>
            </w:r>
          </w:p>
        </w:tc>
      </w:tr>
      <w:tr w:rsidR="008D726D" w:rsidRPr="008D726D" w14:paraId="25EE8A52" w14:textId="77777777" w:rsidTr="00B01402">
        <w:trPr>
          <w:trHeight w:val="1314"/>
        </w:trPr>
        <w:tc>
          <w:tcPr>
            <w:tcW w:w="1263" w:type="dxa"/>
            <w:vMerge/>
          </w:tcPr>
          <w:p w14:paraId="25D0BDCB" w14:textId="77777777" w:rsidR="008D726D" w:rsidRPr="008D726D" w:rsidRDefault="008D726D" w:rsidP="008D726D">
            <w:pPr>
              <w:jc w:val="center"/>
              <w:rPr>
                <w:b/>
                <w:bCs/>
                <w:sz w:val="24"/>
                <w:szCs w:val="24"/>
                <w:lang w:val="en-US"/>
              </w:rPr>
            </w:pPr>
          </w:p>
        </w:tc>
        <w:tc>
          <w:tcPr>
            <w:tcW w:w="1951" w:type="dxa"/>
          </w:tcPr>
          <w:p w14:paraId="540DE12C" w14:textId="77777777" w:rsidR="008D726D" w:rsidRPr="008D726D" w:rsidRDefault="008D726D" w:rsidP="008D726D">
            <w:pPr>
              <w:jc w:val="center"/>
              <w:rPr>
                <w:sz w:val="24"/>
                <w:szCs w:val="24"/>
                <w:lang w:val="en-US"/>
              </w:rPr>
            </w:pPr>
            <w:r w:rsidRPr="008D726D">
              <w:rPr>
                <w:sz w:val="24"/>
                <w:szCs w:val="24"/>
                <w:lang w:val="en-US"/>
              </w:rPr>
              <w:t xml:space="preserve">Социальное </w:t>
            </w:r>
          </w:p>
        </w:tc>
        <w:tc>
          <w:tcPr>
            <w:tcW w:w="3762" w:type="dxa"/>
          </w:tcPr>
          <w:p w14:paraId="33843950" w14:textId="77777777" w:rsidR="008D726D" w:rsidRPr="008D726D" w:rsidRDefault="008D726D" w:rsidP="008D726D">
            <w:pPr>
              <w:jc w:val="center"/>
              <w:rPr>
                <w:sz w:val="24"/>
                <w:szCs w:val="24"/>
              </w:rPr>
            </w:pPr>
            <w:r w:rsidRPr="008D726D">
              <w:rPr>
                <w:sz w:val="24"/>
                <w:szCs w:val="24"/>
              </w:rPr>
              <w:t xml:space="preserve">День солидарности в борьбе с терроризмом </w:t>
            </w:r>
          </w:p>
          <w:p w14:paraId="72979437" w14:textId="77777777" w:rsidR="008D726D" w:rsidRPr="008D726D" w:rsidRDefault="008D726D" w:rsidP="008D726D">
            <w:pPr>
              <w:jc w:val="center"/>
              <w:rPr>
                <w:sz w:val="24"/>
                <w:szCs w:val="24"/>
              </w:rPr>
            </w:pPr>
            <w:r w:rsidRPr="008D726D">
              <w:rPr>
                <w:sz w:val="24"/>
                <w:szCs w:val="24"/>
              </w:rPr>
              <w:t>(3 сентября)</w:t>
            </w:r>
            <w:r w:rsidRPr="008D726D">
              <w:rPr>
                <w:sz w:val="24"/>
                <w:szCs w:val="24"/>
              </w:rPr>
              <w:tab/>
            </w:r>
          </w:p>
        </w:tc>
        <w:tc>
          <w:tcPr>
            <w:tcW w:w="4331" w:type="dxa"/>
          </w:tcPr>
          <w:p w14:paraId="3C1E003C" w14:textId="2B56AA88" w:rsidR="008D726D" w:rsidRPr="008D726D" w:rsidRDefault="00E736CE" w:rsidP="008D726D">
            <w:pPr>
              <w:rPr>
                <w:sz w:val="24"/>
                <w:szCs w:val="24"/>
              </w:rPr>
            </w:pPr>
            <w:r w:rsidRPr="008D726D">
              <w:rPr>
                <w:sz w:val="24"/>
                <w:szCs w:val="24"/>
              </w:rPr>
              <w:t>Просмотр мультфильма</w:t>
            </w:r>
            <w:r w:rsidR="008D726D" w:rsidRPr="008D726D">
              <w:rPr>
                <w:sz w:val="24"/>
                <w:szCs w:val="24"/>
              </w:rPr>
              <w:t xml:space="preserve"> </w:t>
            </w:r>
          </w:p>
          <w:p w14:paraId="65FBDA2E" w14:textId="766AF143" w:rsidR="008D726D" w:rsidRPr="008D726D" w:rsidRDefault="008D726D" w:rsidP="008D726D">
            <w:pPr>
              <w:rPr>
                <w:sz w:val="24"/>
                <w:szCs w:val="24"/>
              </w:rPr>
            </w:pPr>
            <w:r w:rsidRPr="008D726D">
              <w:rPr>
                <w:sz w:val="24"/>
                <w:szCs w:val="24"/>
              </w:rPr>
              <w:t xml:space="preserve"> </w:t>
            </w:r>
            <w:r w:rsidR="00E736CE" w:rsidRPr="008D726D">
              <w:rPr>
                <w:sz w:val="24"/>
                <w:szCs w:val="24"/>
              </w:rPr>
              <w:t>«Зина</w:t>
            </w:r>
            <w:r w:rsidRPr="008D726D">
              <w:rPr>
                <w:sz w:val="24"/>
                <w:szCs w:val="24"/>
              </w:rPr>
              <w:t>, Кеша и террористы»</w:t>
            </w:r>
          </w:p>
          <w:p w14:paraId="09EE157E" w14:textId="1BCC36A4" w:rsidR="008D726D" w:rsidRPr="008D726D" w:rsidRDefault="00E736CE" w:rsidP="008D726D">
            <w:pPr>
              <w:rPr>
                <w:sz w:val="24"/>
                <w:szCs w:val="24"/>
              </w:rPr>
            </w:pPr>
            <w:r w:rsidRPr="008D726D">
              <w:rPr>
                <w:sz w:val="24"/>
                <w:szCs w:val="24"/>
              </w:rPr>
              <w:t>Акция «</w:t>
            </w:r>
            <w:r w:rsidR="008D726D" w:rsidRPr="008D726D">
              <w:rPr>
                <w:sz w:val="24"/>
                <w:szCs w:val="24"/>
              </w:rPr>
              <w:t>Голуби мира» в память о детях Беслана.</w:t>
            </w:r>
          </w:p>
          <w:p w14:paraId="0DBB4324" w14:textId="77777777" w:rsidR="008D726D" w:rsidRPr="008D726D" w:rsidRDefault="008D726D" w:rsidP="008D726D">
            <w:pPr>
              <w:rPr>
                <w:sz w:val="24"/>
                <w:szCs w:val="24"/>
              </w:rPr>
            </w:pPr>
          </w:p>
        </w:tc>
        <w:tc>
          <w:tcPr>
            <w:tcW w:w="3402" w:type="dxa"/>
          </w:tcPr>
          <w:p w14:paraId="640B70AD"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0192475A" w14:textId="77777777" w:rsidTr="00B01402">
        <w:tc>
          <w:tcPr>
            <w:tcW w:w="1263" w:type="dxa"/>
            <w:vMerge/>
          </w:tcPr>
          <w:p w14:paraId="4B3D2DBA" w14:textId="77777777" w:rsidR="008D726D" w:rsidRPr="008D726D" w:rsidRDefault="008D726D" w:rsidP="008D726D">
            <w:pPr>
              <w:jc w:val="center"/>
              <w:rPr>
                <w:b/>
                <w:bCs/>
                <w:sz w:val="24"/>
                <w:szCs w:val="24"/>
                <w:lang w:val="en-US"/>
              </w:rPr>
            </w:pPr>
          </w:p>
        </w:tc>
        <w:tc>
          <w:tcPr>
            <w:tcW w:w="1951" w:type="dxa"/>
          </w:tcPr>
          <w:p w14:paraId="05100C6B" w14:textId="77777777" w:rsidR="008D726D" w:rsidRPr="008D726D" w:rsidRDefault="008D726D" w:rsidP="008D726D">
            <w:pPr>
              <w:jc w:val="center"/>
              <w:rPr>
                <w:sz w:val="24"/>
                <w:szCs w:val="24"/>
                <w:lang w:val="en-US"/>
              </w:rPr>
            </w:pPr>
            <w:r w:rsidRPr="008D726D">
              <w:rPr>
                <w:sz w:val="24"/>
                <w:szCs w:val="24"/>
                <w:lang w:val="en-US"/>
              </w:rPr>
              <w:t>Духовно-нравственное</w:t>
            </w:r>
          </w:p>
        </w:tc>
        <w:tc>
          <w:tcPr>
            <w:tcW w:w="3762" w:type="dxa"/>
          </w:tcPr>
          <w:p w14:paraId="53B92229" w14:textId="77777777" w:rsidR="008D726D" w:rsidRPr="008D726D" w:rsidRDefault="008D726D" w:rsidP="008D726D">
            <w:pPr>
              <w:jc w:val="center"/>
              <w:rPr>
                <w:sz w:val="24"/>
                <w:szCs w:val="24"/>
              </w:rPr>
            </w:pPr>
            <w:r w:rsidRPr="008D726D">
              <w:rPr>
                <w:sz w:val="24"/>
                <w:szCs w:val="24"/>
              </w:rPr>
              <w:tab/>
              <w:t xml:space="preserve">Международный день пожилых людей </w:t>
            </w:r>
          </w:p>
          <w:p w14:paraId="00606F11" w14:textId="77777777" w:rsidR="008D726D" w:rsidRPr="008D726D" w:rsidRDefault="008D726D" w:rsidP="008D726D">
            <w:pPr>
              <w:jc w:val="center"/>
              <w:rPr>
                <w:sz w:val="24"/>
                <w:szCs w:val="24"/>
              </w:rPr>
            </w:pPr>
            <w:r w:rsidRPr="008D726D">
              <w:rPr>
                <w:sz w:val="24"/>
                <w:szCs w:val="24"/>
              </w:rPr>
              <w:t>(1 октября)</w:t>
            </w:r>
          </w:p>
        </w:tc>
        <w:tc>
          <w:tcPr>
            <w:tcW w:w="4331" w:type="dxa"/>
          </w:tcPr>
          <w:p w14:paraId="0E918F6F" w14:textId="77777777" w:rsidR="008D726D" w:rsidRPr="008D726D" w:rsidRDefault="008D726D" w:rsidP="008D726D">
            <w:pPr>
              <w:jc w:val="center"/>
              <w:rPr>
                <w:sz w:val="24"/>
                <w:szCs w:val="24"/>
              </w:rPr>
            </w:pPr>
            <w:r w:rsidRPr="008D726D">
              <w:rPr>
                <w:sz w:val="24"/>
                <w:szCs w:val="24"/>
              </w:rPr>
              <w:t xml:space="preserve">Выставка рисунков  </w:t>
            </w:r>
          </w:p>
          <w:p w14:paraId="013847E8" w14:textId="123B8CC7" w:rsidR="008D726D" w:rsidRPr="008D726D" w:rsidRDefault="0059767B" w:rsidP="008D726D">
            <w:pPr>
              <w:jc w:val="center"/>
              <w:rPr>
                <w:sz w:val="24"/>
                <w:szCs w:val="24"/>
              </w:rPr>
            </w:pPr>
            <w:r w:rsidRPr="008D726D">
              <w:rPr>
                <w:sz w:val="24"/>
                <w:szCs w:val="24"/>
              </w:rPr>
              <w:t>«Мои</w:t>
            </w:r>
            <w:r w:rsidR="008D726D" w:rsidRPr="008D726D">
              <w:rPr>
                <w:sz w:val="24"/>
                <w:szCs w:val="24"/>
              </w:rPr>
              <w:t xml:space="preserve"> любимые бабушка и дедушка»</w:t>
            </w:r>
          </w:p>
        </w:tc>
        <w:tc>
          <w:tcPr>
            <w:tcW w:w="3402" w:type="dxa"/>
          </w:tcPr>
          <w:p w14:paraId="672B4210"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48463B28" w14:textId="77777777" w:rsidTr="00B01402">
        <w:tc>
          <w:tcPr>
            <w:tcW w:w="1263" w:type="dxa"/>
            <w:vMerge/>
          </w:tcPr>
          <w:p w14:paraId="63C7E930" w14:textId="77777777" w:rsidR="008D726D" w:rsidRPr="008D726D" w:rsidRDefault="008D726D" w:rsidP="008D726D">
            <w:pPr>
              <w:jc w:val="center"/>
              <w:rPr>
                <w:b/>
                <w:bCs/>
                <w:sz w:val="24"/>
                <w:szCs w:val="24"/>
                <w:lang w:val="en-US"/>
              </w:rPr>
            </w:pPr>
          </w:p>
        </w:tc>
        <w:tc>
          <w:tcPr>
            <w:tcW w:w="1951" w:type="dxa"/>
          </w:tcPr>
          <w:p w14:paraId="0749B7B3" w14:textId="77777777" w:rsidR="008D726D" w:rsidRPr="008D726D" w:rsidRDefault="008D726D" w:rsidP="008D726D">
            <w:pPr>
              <w:jc w:val="center"/>
              <w:rPr>
                <w:sz w:val="24"/>
                <w:szCs w:val="24"/>
                <w:lang w:val="en-US"/>
              </w:rPr>
            </w:pPr>
            <w:r w:rsidRPr="008D726D">
              <w:rPr>
                <w:sz w:val="24"/>
                <w:szCs w:val="24"/>
                <w:lang w:val="en-US"/>
              </w:rPr>
              <w:t xml:space="preserve">Познавательное </w:t>
            </w:r>
          </w:p>
        </w:tc>
        <w:tc>
          <w:tcPr>
            <w:tcW w:w="3762" w:type="dxa"/>
          </w:tcPr>
          <w:p w14:paraId="32190420" w14:textId="77777777" w:rsidR="008D726D" w:rsidRPr="008D726D" w:rsidRDefault="008D726D" w:rsidP="008D726D">
            <w:pPr>
              <w:jc w:val="center"/>
              <w:rPr>
                <w:sz w:val="24"/>
                <w:szCs w:val="24"/>
              </w:rPr>
            </w:pPr>
            <w:r w:rsidRPr="008D726D">
              <w:rPr>
                <w:sz w:val="24"/>
                <w:szCs w:val="24"/>
              </w:rPr>
              <w:t xml:space="preserve">Всемирный день зашиты животных </w:t>
            </w:r>
          </w:p>
          <w:p w14:paraId="59727255" w14:textId="345DFD94" w:rsidR="008D726D" w:rsidRPr="008D726D" w:rsidRDefault="008D726D" w:rsidP="00A4749D">
            <w:pPr>
              <w:jc w:val="center"/>
              <w:rPr>
                <w:sz w:val="24"/>
                <w:szCs w:val="24"/>
              </w:rPr>
            </w:pPr>
            <w:r w:rsidRPr="008D726D">
              <w:rPr>
                <w:sz w:val="24"/>
                <w:szCs w:val="24"/>
              </w:rPr>
              <w:t>(4 октября)</w:t>
            </w:r>
            <w:r w:rsidRPr="008D726D">
              <w:rPr>
                <w:sz w:val="24"/>
                <w:szCs w:val="24"/>
              </w:rPr>
              <w:tab/>
            </w:r>
          </w:p>
        </w:tc>
        <w:tc>
          <w:tcPr>
            <w:tcW w:w="4331" w:type="dxa"/>
          </w:tcPr>
          <w:p w14:paraId="16990238" w14:textId="04B9B145" w:rsidR="008D726D" w:rsidRPr="008D726D" w:rsidRDefault="008D726D" w:rsidP="008D726D">
            <w:pPr>
              <w:jc w:val="center"/>
              <w:rPr>
                <w:sz w:val="24"/>
                <w:szCs w:val="24"/>
              </w:rPr>
            </w:pPr>
            <w:r w:rsidRPr="008D726D">
              <w:rPr>
                <w:sz w:val="24"/>
                <w:szCs w:val="24"/>
              </w:rPr>
              <w:t xml:space="preserve">Стенгазета </w:t>
            </w:r>
            <w:r w:rsidR="0059767B" w:rsidRPr="008D726D">
              <w:rPr>
                <w:sz w:val="24"/>
                <w:szCs w:val="24"/>
              </w:rPr>
              <w:t>«Спасем</w:t>
            </w:r>
            <w:r w:rsidRPr="008D726D">
              <w:rPr>
                <w:sz w:val="24"/>
                <w:szCs w:val="24"/>
              </w:rPr>
              <w:t xml:space="preserve"> живой мир вместе»</w:t>
            </w:r>
          </w:p>
        </w:tc>
        <w:tc>
          <w:tcPr>
            <w:tcW w:w="3402" w:type="dxa"/>
          </w:tcPr>
          <w:p w14:paraId="06F6E1EF"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20C72EDD" w14:textId="77777777" w:rsidTr="00B01402">
        <w:tc>
          <w:tcPr>
            <w:tcW w:w="1263" w:type="dxa"/>
            <w:vMerge/>
          </w:tcPr>
          <w:p w14:paraId="49584340" w14:textId="77777777" w:rsidR="008D726D" w:rsidRPr="008D726D" w:rsidRDefault="008D726D" w:rsidP="008D726D">
            <w:pPr>
              <w:jc w:val="center"/>
              <w:rPr>
                <w:b/>
                <w:bCs/>
                <w:sz w:val="24"/>
                <w:szCs w:val="24"/>
                <w:lang w:val="en-US"/>
              </w:rPr>
            </w:pPr>
          </w:p>
        </w:tc>
        <w:tc>
          <w:tcPr>
            <w:tcW w:w="1951" w:type="dxa"/>
          </w:tcPr>
          <w:p w14:paraId="5A18C04C" w14:textId="77777777" w:rsidR="008D726D" w:rsidRPr="008D726D" w:rsidRDefault="008D726D" w:rsidP="008D726D">
            <w:pPr>
              <w:jc w:val="center"/>
              <w:rPr>
                <w:sz w:val="24"/>
                <w:szCs w:val="24"/>
                <w:lang w:val="en-US"/>
              </w:rPr>
            </w:pPr>
            <w:r w:rsidRPr="008D726D">
              <w:rPr>
                <w:sz w:val="24"/>
                <w:szCs w:val="24"/>
                <w:lang w:val="en-US"/>
              </w:rPr>
              <w:t xml:space="preserve">Социальное </w:t>
            </w:r>
          </w:p>
        </w:tc>
        <w:tc>
          <w:tcPr>
            <w:tcW w:w="3762" w:type="dxa"/>
          </w:tcPr>
          <w:p w14:paraId="0295F97B" w14:textId="77777777" w:rsidR="008D726D" w:rsidRPr="008D726D" w:rsidRDefault="008D726D" w:rsidP="008D726D">
            <w:pPr>
              <w:jc w:val="center"/>
              <w:rPr>
                <w:sz w:val="24"/>
                <w:szCs w:val="24"/>
              </w:rPr>
            </w:pPr>
            <w:r w:rsidRPr="008D726D">
              <w:rPr>
                <w:sz w:val="24"/>
                <w:szCs w:val="24"/>
              </w:rPr>
              <w:t>День отца в России</w:t>
            </w:r>
          </w:p>
          <w:p w14:paraId="4E909D4E" w14:textId="19582E72" w:rsidR="008D726D" w:rsidRPr="008D726D" w:rsidRDefault="008D726D" w:rsidP="008D726D">
            <w:pPr>
              <w:jc w:val="center"/>
              <w:rPr>
                <w:sz w:val="24"/>
                <w:szCs w:val="24"/>
              </w:rPr>
            </w:pPr>
            <w:r w:rsidRPr="008D726D">
              <w:rPr>
                <w:sz w:val="24"/>
                <w:szCs w:val="24"/>
              </w:rPr>
              <w:lastRenderedPageBreak/>
              <w:t xml:space="preserve">(третье </w:t>
            </w:r>
            <w:r w:rsidR="00A4749D" w:rsidRPr="008D726D">
              <w:rPr>
                <w:sz w:val="24"/>
                <w:szCs w:val="24"/>
              </w:rPr>
              <w:t>воскресенье октября</w:t>
            </w:r>
            <w:r w:rsidRPr="008D726D">
              <w:rPr>
                <w:sz w:val="24"/>
                <w:szCs w:val="24"/>
              </w:rPr>
              <w:t>)</w:t>
            </w:r>
          </w:p>
        </w:tc>
        <w:tc>
          <w:tcPr>
            <w:tcW w:w="4331" w:type="dxa"/>
          </w:tcPr>
          <w:p w14:paraId="1CEF86F7" w14:textId="2CB7BCEA" w:rsidR="008D726D" w:rsidRPr="008D726D" w:rsidRDefault="00A4749D" w:rsidP="008D726D">
            <w:pPr>
              <w:jc w:val="center"/>
              <w:rPr>
                <w:sz w:val="24"/>
                <w:szCs w:val="24"/>
              </w:rPr>
            </w:pPr>
            <w:r>
              <w:rPr>
                <w:sz w:val="24"/>
                <w:szCs w:val="24"/>
              </w:rPr>
              <w:lastRenderedPageBreak/>
              <w:t>Развлечение по</w:t>
            </w:r>
            <w:r w:rsidR="000441C9">
              <w:rPr>
                <w:sz w:val="24"/>
                <w:szCs w:val="24"/>
              </w:rPr>
              <w:t xml:space="preserve"> п</w:t>
            </w:r>
            <w:r w:rsidR="008D726D" w:rsidRPr="008D726D">
              <w:rPr>
                <w:sz w:val="24"/>
                <w:szCs w:val="24"/>
              </w:rPr>
              <w:t>роект</w:t>
            </w:r>
            <w:r w:rsidR="000441C9">
              <w:rPr>
                <w:sz w:val="24"/>
                <w:szCs w:val="24"/>
              </w:rPr>
              <w:t>у</w:t>
            </w:r>
            <w:r w:rsidR="008D726D" w:rsidRPr="008D726D">
              <w:rPr>
                <w:sz w:val="24"/>
                <w:szCs w:val="24"/>
              </w:rPr>
              <w:t xml:space="preserve"> </w:t>
            </w:r>
          </w:p>
          <w:p w14:paraId="2C19831B" w14:textId="77777777" w:rsidR="008D726D" w:rsidRPr="008D726D" w:rsidRDefault="008D726D" w:rsidP="008D726D">
            <w:pPr>
              <w:jc w:val="center"/>
              <w:rPr>
                <w:sz w:val="24"/>
                <w:szCs w:val="24"/>
              </w:rPr>
            </w:pPr>
            <w:r w:rsidRPr="008D726D">
              <w:rPr>
                <w:sz w:val="24"/>
                <w:szCs w:val="24"/>
              </w:rPr>
              <w:lastRenderedPageBreak/>
              <w:t>«Мой любимый папа»</w:t>
            </w:r>
          </w:p>
        </w:tc>
        <w:tc>
          <w:tcPr>
            <w:tcW w:w="3402" w:type="dxa"/>
          </w:tcPr>
          <w:p w14:paraId="69C76053" w14:textId="77777777" w:rsidR="008D726D" w:rsidRPr="008D726D" w:rsidRDefault="008D726D" w:rsidP="008D726D">
            <w:pPr>
              <w:jc w:val="center"/>
              <w:rPr>
                <w:sz w:val="24"/>
                <w:szCs w:val="24"/>
                <w:lang w:val="en-US"/>
              </w:rPr>
            </w:pPr>
            <w:r w:rsidRPr="008D726D">
              <w:rPr>
                <w:sz w:val="24"/>
                <w:szCs w:val="24"/>
                <w:lang w:val="en-US"/>
              </w:rPr>
              <w:lastRenderedPageBreak/>
              <w:t>Воспитатели</w:t>
            </w:r>
          </w:p>
        </w:tc>
      </w:tr>
      <w:tr w:rsidR="008D726D" w:rsidRPr="008D726D" w14:paraId="2A9F4C17" w14:textId="77777777" w:rsidTr="00B01402">
        <w:tc>
          <w:tcPr>
            <w:tcW w:w="1263" w:type="dxa"/>
            <w:vMerge w:val="restart"/>
          </w:tcPr>
          <w:p w14:paraId="145D9E8B" w14:textId="77777777" w:rsidR="008D726D" w:rsidRPr="008D726D" w:rsidRDefault="008D726D" w:rsidP="008D726D">
            <w:pPr>
              <w:jc w:val="center"/>
              <w:rPr>
                <w:b/>
                <w:bCs/>
                <w:sz w:val="24"/>
                <w:szCs w:val="24"/>
                <w:lang w:val="en-US"/>
              </w:rPr>
            </w:pPr>
            <w:r w:rsidRPr="008D726D">
              <w:rPr>
                <w:b/>
                <w:bCs/>
                <w:sz w:val="24"/>
                <w:szCs w:val="24"/>
                <w:lang w:val="en-US"/>
              </w:rPr>
              <w:t xml:space="preserve">Ноябрь </w:t>
            </w:r>
          </w:p>
        </w:tc>
        <w:tc>
          <w:tcPr>
            <w:tcW w:w="1951" w:type="dxa"/>
          </w:tcPr>
          <w:p w14:paraId="6697EE32" w14:textId="77777777" w:rsidR="008D726D" w:rsidRPr="008D726D" w:rsidRDefault="008D726D" w:rsidP="008D726D">
            <w:pPr>
              <w:jc w:val="center"/>
              <w:rPr>
                <w:sz w:val="24"/>
                <w:szCs w:val="24"/>
                <w:lang w:val="en-US"/>
              </w:rPr>
            </w:pPr>
            <w:r w:rsidRPr="008D726D">
              <w:rPr>
                <w:sz w:val="24"/>
                <w:szCs w:val="24"/>
                <w:lang w:val="en-US"/>
              </w:rPr>
              <w:t xml:space="preserve">Патриотическое </w:t>
            </w:r>
          </w:p>
        </w:tc>
        <w:tc>
          <w:tcPr>
            <w:tcW w:w="3762" w:type="dxa"/>
          </w:tcPr>
          <w:p w14:paraId="4AF50217" w14:textId="77777777" w:rsidR="00A4749D" w:rsidRDefault="008D726D" w:rsidP="008D726D">
            <w:pPr>
              <w:jc w:val="center"/>
              <w:rPr>
                <w:sz w:val="24"/>
                <w:szCs w:val="24"/>
                <w:lang w:val="en-US"/>
              </w:rPr>
            </w:pPr>
            <w:r w:rsidRPr="008D726D">
              <w:rPr>
                <w:sz w:val="24"/>
                <w:szCs w:val="24"/>
                <w:lang w:val="en-US"/>
              </w:rPr>
              <w:t xml:space="preserve">День народного единства </w:t>
            </w:r>
          </w:p>
          <w:p w14:paraId="6D99DABD" w14:textId="11321FA7" w:rsidR="008D726D" w:rsidRPr="008D726D" w:rsidRDefault="008D726D" w:rsidP="008D726D">
            <w:pPr>
              <w:jc w:val="center"/>
              <w:rPr>
                <w:sz w:val="24"/>
                <w:szCs w:val="24"/>
                <w:lang w:val="en-US"/>
              </w:rPr>
            </w:pPr>
            <w:r w:rsidRPr="008D726D">
              <w:rPr>
                <w:sz w:val="24"/>
                <w:szCs w:val="24"/>
                <w:lang w:val="en-US"/>
              </w:rPr>
              <w:t>(4 ноября)</w:t>
            </w:r>
            <w:r w:rsidRPr="008D726D">
              <w:rPr>
                <w:sz w:val="24"/>
                <w:szCs w:val="24"/>
                <w:lang w:val="en-US"/>
              </w:rPr>
              <w:tab/>
            </w:r>
          </w:p>
        </w:tc>
        <w:tc>
          <w:tcPr>
            <w:tcW w:w="4331" w:type="dxa"/>
          </w:tcPr>
          <w:p w14:paraId="4269780D" w14:textId="37AF411D" w:rsidR="008D726D" w:rsidRPr="008D726D" w:rsidRDefault="008D726D" w:rsidP="008D726D">
            <w:pPr>
              <w:jc w:val="center"/>
              <w:rPr>
                <w:sz w:val="24"/>
                <w:szCs w:val="24"/>
              </w:rPr>
            </w:pPr>
            <w:r w:rsidRPr="008D726D">
              <w:rPr>
                <w:sz w:val="24"/>
                <w:szCs w:val="24"/>
              </w:rPr>
              <w:t xml:space="preserve">Акция </w:t>
            </w:r>
            <w:r w:rsidR="0059767B" w:rsidRPr="008D726D">
              <w:rPr>
                <w:sz w:val="24"/>
                <w:szCs w:val="24"/>
              </w:rPr>
              <w:t>«Давайте</w:t>
            </w:r>
            <w:r w:rsidRPr="008D726D">
              <w:rPr>
                <w:sz w:val="24"/>
                <w:szCs w:val="24"/>
              </w:rPr>
              <w:t xml:space="preserve"> жить дружно»</w:t>
            </w:r>
          </w:p>
        </w:tc>
        <w:tc>
          <w:tcPr>
            <w:tcW w:w="3402" w:type="dxa"/>
          </w:tcPr>
          <w:p w14:paraId="632F5A12" w14:textId="77777777" w:rsidR="008D726D" w:rsidRPr="008D726D" w:rsidRDefault="008D726D" w:rsidP="008D726D">
            <w:pPr>
              <w:jc w:val="center"/>
              <w:rPr>
                <w:sz w:val="24"/>
                <w:szCs w:val="24"/>
                <w:lang w:val="en-US"/>
              </w:rPr>
            </w:pPr>
            <w:r w:rsidRPr="008D726D">
              <w:rPr>
                <w:sz w:val="24"/>
                <w:szCs w:val="24"/>
                <w:lang w:val="en-US"/>
              </w:rPr>
              <w:t>Воспитатели, музыкальный руководитель</w:t>
            </w:r>
          </w:p>
        </w:tc>
      </w:tr>
      <w:tr w:rsidR="008D726D" w:rsidRPr="008D726D" w14:paraId="71F41C6E" w14:textId="77777777" w:rsidTr="00B01402">
        <w:tc>
          <w:tcPr>
            <w:tcW w:w="1263" w:type="dxa"/>
            <w:vMerge/>
          </w:tcPr>
          <w:p w14:paraId="3C36E93E" w14:textId="77777777" w:rsidR="008D726D" w:rsidRPr="008D726D" w:rsidRDefault="008D726D" w:rsidP="008D726D">
            <w:pPr>
              <w:jc w:val="center"/>
              <w:rPr>
                <w:sz w:val="24"/>
                <w:szCs w:val="24"/>
                <w:lang w:val="en-US"/>
              </w:rPr>
            </w:pPr>
          </w:p>
        </w:tc>
        <w:tc>
          <w:tcPr>
            <w:tcW w:w="1951" w:type="dxa"/>
          </w:tcPr>
          <w:p w14:paraId="219ED607" w14:textId="77777777" w:rsidR="008D726D" w:rsidRPr="008D726D" w:rsidRDefault="008D726D" w:rsidP="008D726D">
            <w:pPr>
              <w:jc w:val="center"/>
              <w:rPr>
                <w:sz w:val="24"/>
                <w:szCs w:val="24"/>
                <w:lang w:val="en-US"/>
              </w:rPr>
            </w:pPr>
            <w:r w:rsidRPr="008D726D">
              <w:rPr>
                <w:sz w:val="24"/>
                <w:szCs w:val="24"/>
                <w:lang w:val="en-US"/>
              </w:rPr>
              <w:t xml:space="preserve">Социальное </w:t>
            </w:r>
          </w:p>
        </w:tc>
        <w:tc>
          <w:tcPr>
            <w:tcW w:w="3762" w:type="dxa"/>
          </w:tcPr>
          <w:p w14:paraId="65859099" w14:textId="77777777" w:rsidR="008D726D" w:rsidRPr="008D726D" w:rsidRDefault="008D726D" w:rsidP="008D726D">
            <w:pPr>
              <w:jc w:val="center"/>
              <w:rPr>
                <w:sz w:val="24"/>
                <w:szCs w:val="24"/>
              </w:rPr>
            </w:pPr>
            <w:r w:rsidRPr="008D726D">
              <w:rPr>
                <w:sz w:val="24"/>
                <w:szCs w:val="24"/>
              </w:rPr>
              <w:t>День матери в России</w:t>
            </w:r>
          </w:p>
          <w:p w14:paraId="5009376A" w14:textId="77777777" w:rsidR="008D726D" w:rsidRPr="008D726D" w:rsidRDefault="008D726D" w:rsidP="008D726D">
            <w:pPr>
              <w:jc w:val="center"/>
              <w:rPr>
                <w:sz w:val="24"/>
                <w:szCs w:val="24"/>
              </w:rPr>
            </w:pPr>
            <w:r w:rsidRPr="008D726D">
              <w:rPr>
                <w:sz w:val="24"/>
                <w:szCs w:val="24"/>
              </w:rPr>
              <w:t>(27 ноября)</w:t>
            </w:r>
          </w:p>
        </w:tc>
        <w:tc>
          <w:tcPr>
            <w:tcW w:w="4331" w:type="dxa"/>
          </w:tcPr>
          <w:p w14:paraId="0C9FC4B0" w14:textId="1CF72C14" w:rsidR="008D726D" w:rsidRPr="008D726D" w:rsidRDefault="000441C9" w:rsidP="008D726D">
            <w:pPr>
              <w:jc w:val="center"/>
              <w:rPr>
                <w:sz w:val="24"/>
                <w:szCs w:val="24"/>
              </w:rPr>
            </w:pPr>
            <w:r>
              <w:rPr>
                <w:sz w:val="24"/>
                <w:szCs w:val="24"/>
              </w:rPr>
              <w:t>Развлечение по п</w:t>
            </w:r>
            <w:r w:rsidR="008D726D" w:rsidRPr="008D726D">
              <w:rPr>
                <w:sz w:val="24"/>
                <w:szCs w:val="24"/>
              </w:rPr>
              <w:t>роект</w:t>
            </w:r>
            <w:r>
              <w:rPr>
                <w:sz w:val="24"/>
                <w:szCs w:val="24"/>
              </w:rPr>
              <w:t>у</w:t>
            </w:r>
          </w:p>
          <w:p w14:paraId="68494BFB" w14:textId="159D273C" w:rsidR="008D726D" w:rsidRPr="008D726D" w:rsidRDefault="008D726D" w:rsidP="008D726D">
            <w:pPr>
              <w:jc w:val="center"/>
              <w:rPr>
                <w:sz w:val="24"/>
                <w:szCs w:val="24"/>
              </w:rPr>
            </w:pPr>
            <w:r w:rsidRPr="008D726D">
              <w:rPr>
                <w:sz w:val="24"/>
                <w:szCs w:val="24"/>
              </w:rPr>
              <w:t xml:space="preserve"> </w:t>
            </w:r>
            <w:r w:rsidR="0059767B" w:rsidRPr="008D726D">
              <w:rPr>
                <w:sz w:val="24"/>
                <w:szCs w:val="24"/>
              </w:rPr>
              <w:t>«Профессии</w:t>
            </w:r>
            <w:r w:rsidRPr="008D726D">
              <w:rPr>
                <w:sz w:val="24"/>
                <w:szCs w:val="24"/>
              </w:rPr>
              <w:t xml:space="preserve"> наших мам»</w:t>
            </w:r>
          </w:p>
        </w:tc>
        <w:tc>
          <w:tcPr>
            <w:tcW w:w="3402" w:type="dxa"/>
          </w:tcPr>
          <w:p w14:paraId="5EF4D74A" w14:textId="77777777" w:rsidR="008D726D" w:rsidRPr="008D726D" w:rsidRDefault="008D726D" w:rsidP="008D726D">
            <w:pPr>
              <w:jc w:val="center"/>
              <w:rPr>
                <w:sz w:val="24"/>
                <w:szCs w:val="24"/>
                <w:lang w:val="en-US"/>
              </w:rPr>
            </w:pPr>
            <w:r w:rsidRPr="008D726D">
              <w:rPr>
                <w:sz w:val="24"/>
                <w:szCs w:val="24"/>
                <w:lang w:val="en-US"/>
              </w:rPr>
              <w:t>Воспитатели, музыкальный руководитель</w:t>
            </w:r>
          </w:p>
        </w:tc>
      </w:tr>
      <w:tr w:rsidR="008D726D" w:rsidRPr="008D726D" w14:paraId="0D2CAF1E" w14:textId="77777777" w:rsidTr="00B01402">
        <w:trPr>
          <w:trHeight w:val="699"/>
        </w:trPr>
        <w:tc>
          <w:tcPr>
            <w:tcW w:w="1263" w:type="dxa"/>
            <w:vMerge w:val="restart"/>
          </w:tcPr>
          <w:p w14:paraId="3CF38D0A" w14:textId="77777777" w:rsidR="008D726D" w:rsidRPr="00DB1A42" w:rsidRDefault="008D726D" w:rsidP="008D726D">
            <w:pPr>
              <w:jc w:val="center"/>
              <w:rPr>
                <w:b/>
                <w:bCs/>
                <w:sz w:val="24"/>
                <w:szCs w:val="24"/>
              </w:rPr>
            </w:pPr>
            <w:r w:rsidRPr="00DB1A42">
              <w:rPr>
                <w:b/>
                <w:bCs/>
                <w:sz w:val="24"/>
                <w:szCs w:val="24"/>
              </w:rPr>
              <w:t xml:space="preserve">Декабрь </w:t>
            </w:r>
          </w:p>
          <w:p w14:paraId="667693D2" w14:textId="77777777" w:rsidR="008D726D" w:rsidRPr="00DB1A42" w:rsidRDefault="008D726D" w:rsidP="008D726D">
            <w:pPr>
              <w:jc w:val="center"/>
              <w:rPr>
                <w:b/>
                <w:bCs/>
                <w:sz w:val="24"/>
                <w:szCs w:val="24"/>
              </w:rPr>
            </w:pPr>
          </w:p>
          <w:p w14:paraId="6E11BB4C" w14:textId="77777777" w:rsidR="008D726D" w:rsidRPr="00DB1A42" w:rsidRDefault="008D726D" w:rsidP="008D726D">
            <w:pPr>
              <w:jc w:val="center"/>
              <w:rPr>
                <w:b/>
                <w:bCs/>
                <w:sz w:val="24"/>
                <w:szCs w:val="24"/>
              </w:rPr>
            </w:pPr>
          </w:p>
          <w:p w14:paraId="394B54E9" w14:textId="77777777" w:rsidR="008D726D" w:rsidRPr="00DB1A42" w:rsidRDefault="008D726D" w:rsidP="008D726D">
            <w:pPr>
              <w:jc w:val="center"/>
              <w:rPr>
                <w:b/>
                <w:bCs/>
                <w:sz w:val="24"/>
                <w:szCs w:val="24"/>
              </w:rPr>
            </w:pPr>
          </w:p>
          <w:p w14:paraId="1A0543B1" w14:textId="77777777" w:rsidR="008D726D" w:rsidRPr="00DB1A42" w:rsidRDefault="008D726D" w:rsidP="008D726D">
            <w:pPr>
              <w:jc w:val="center"/>
              <w:rPr>
                <w:b/>
                <w:bCs/>
                <w:sz w:val="24"/>
                <w:szCs w:val="24"/>
              </w:rPr>
            </w:pPr>
          </w:p>
          <w:p w14:paraId="570296FF" w14:textId="77777777" w:rsidR="008D726D" w:rsidRPr="00DB1A42" w:rsidRDefault="008D726D" w:rsidP="008D726D">
            <w:pPr>
              <w:jc w:val="center"/>
              <w:rPr>
                <w:b/>
                <w:bCs/>
                <w:sz w:val="24"/>
                <w:szCs w:val="24"/>
              </w:rPr>
            </w:pPr>
          </w:p>
          <w:p w14:paraId="1967893C" w14:textId="77777777" w:rsidR="008D726D" w:rsidRPr="00DB1A42" w:rsidRDefault="008D726D" w:rsidP="008D726D">
            <w:pPr>
              <w:jc w:val="center"/>
              <w:rPr>
                <w:b/>
                <w:bCs/>
                <w:sz w:val="24"/>
                <w:szCs w:val="24"/>
              </w:rPr>
            </w:pPr>
          </w:p>
          <w:p w14:paraId="3408790C" w14:textId="77777777" w:rsidR="008D726D" w:rsidRPr="00DB1A42" w:rsidRDefault="008D726D" w:rsidP="008D726D">
            <w:pPr>
              <w:jc w:val="center"/>
              <w:rPr>
                <w:b/>
                <w:bCs/>
                <w:sz w:val="24"/>
                <w:szCs w:val="24"/>
              </w:rPr>
            </w:pPr>
          </w:p>
          <w:p w14:paraId="44188851" w14:textId="77777777" w:rsidR="008D726D" w:rsidRPr="00DB1A42" w:rsidRDefault="008D726D" w:rsidP="008D726D">
            <w:pPr>
              <w:jc w:val="center"/>
              <w:rPr>
                <w:b/>
                <w:bCs/>
                <w:sz w:val="24"/>
                <w:szCs w:val="24"/>
              </w:rPr>
            </w:pPr>
          </w:p>
          <w:p w14:paraId="7C3265C9" w14:textId="77777777" w:rsidR="008D726D" w:rsidRPr="00DB1A42" w:rsidRDefault="008D726D" w:rsidP="008D726D">
            <w:pPr>
              <w:jc w:val="center"/>
              <w:rPr>
                <w:b/>
                <w:bCs/>
                <w:sz w:val="24"/>
                <w:szCs w:val="24"/>
              </w:rPr>
            </w:pPr>
          </w:p>
          <w:p w14:paraId="3477D279" w14:textId="77777777" w:rsidR="008D726D" w:rsidRPr="00DB1A42" w:rsidRDefault="008D726D" w:rsidP="008D726D">
            <w:pPr>
              <w:jc w:val="center"/>
              <w:rPr>
                <w:b/>
                <w:bCs/>
                <w:sz w:val="24"/>
                <w:szCs w:val="24"/>
              </w:rPr>
            </w:pPr>
          </w:p>
          <w:p w14:paraId="73D22892" w14:textId="77777777" w:rsidR="008D726D" w:rsidRPr="00DB1A42" w:rsidRDefault="008D726D" w:rsidP="008D726D">
            <w:pPr>
              <w:jc w:val="center"/>
              <w:rPr>
                <w:b/>
                <w:bCs/>
                <w:sz w:val="24"/>
                <w:szCs w:val="24"/>
              </w:rPr>
            </w:pPr>
          </w:p>
          <w:p w14:paraId="606B6737" w14:textId="77777777" w:rsidR="008D726D" w:rsidRPr="00DB1A42" w:rsidRDefault="008D726D" w:rsidP="008D726D">
            <w:pPr>
              <w:jc w:val="center"/>
              <w:rPr>
                <w:b/>
                <w:bCs/>
                <w:sz w:val="24"/>
                <w:szCs w:val="24"/>
              </w:rPr>
            </w:pPr>
          </w:p>
          <w:p w14:paraId="1363A4B1" w14:textId="77777777" w:rsidR="008D726D" w:rsidRPr="00DB1A42" w:rsidRDefault="008D726D" w:rsidP="008D726D">
            <w:pPr>
              <w:jc w:val="center"/>
              <w:rPr>
                <w:b/>
                <w:bCs/>
                <w:sz w:val="24"/>
                <w:szCs w:val="24"/>
              </w:rPr>
            </w:pPr>
          </w:p>
          <w:p w14:paraId="70B1C981" w14:textId="77777777" w:rsidR="008D726D" w:rsidRPr="00DB1A42" w:rsidRDefault="008D726D" w:rsidP="008D726D">
            <w:pPr>
              <w:jc w:val="center"/>
              <w:rPr>
                <w:b/>
                <w:bCs/>
                <w:sz w:val="24"/>
                <w:szCs w:val="24"/>
              </w:rPr>
            </w:pPr>
          </w:p>
          <w:p w14:paraId="555C61AA" w14:textId="2FF869D5" w:rsidR="008D726D" w:rsidRPr="008D726D" w:rsidRDefault="00DB1A42" w:rsidP="008D726D">
            <w:pPr>
              <w:jc w:val="center"/>
              <w:rPr>
                <w:b/>
                <w:bCs/>
                <w:sz w:val="24"/>
                <w:szCs w:val="24"/>
              </w:rPr>
            </w:pPr>
            <w:r>
              <w:rPr>
                <w:b/>
                <w:bCs/>
                <w:sz w:val="24"/>
                <w:szCs w:val="24"/>
              </w:rPr>
              <w:t>Я</w:t>
            </w:r>
            <w:r w:rsidR="008D726D" w:rsidRPr="008D726D">
              <w:rPr>
                <w:b/>
                <w:bCs/>
                <w:sz w:val="24"/>
                <w:szCs w:val="24"/>
              </w:rPr>
              <w:t>нварь</w:t>
            </w:r>
          </w:p>
          <w:p w14:paraId="541BA666" w14:textId="77777777" w:rsidR="008D726D" w:rsidRPr="008D726D" w:rsidRDefault="008D726D" w:rsidP="008D726D">
            <w:pPr>
              <w:jc w:val="center"/>
              <w:rPr>
                <w:b/>
                <w:bCs/>
                <w:sz w:val="24"/>
                <w:szCs w:val="24"/>
              </w:rPr>
            </w:pPr>
          </w:p>
          <w:p w14:paraId="43CB899F" w14:textId="77777777" w:rsidR="008D726D" w:rsidRPr="008D726D" w:rsidRDefault="008D726D" w:rsidP="008D726D">
            <w:pPr>
              <w:jc w:val="center"/>
              <w:rPr>
                <w:b/>
                <w:bCs/>
                <w:sz w:val="24"/>
                <w:szCs w:val="24"/>
              </w:rPr>
            </w:pPr>
          </w:p>
          <w:p w14:paraId="726B682F" w14:textId="77777777" w:rsidR="008D726D" w:rsidRPr="008D726D" w:rsidRDefault="008D726D" w:rsidP="008D726D">
            <w:pPr>
              <w:jc w:val="center"/>
              <w:rPr>
                <w:b/>
                <w:bCs/>
                <w:sz w:val="24"/>
                <w:szCs w:val="24"/>
              </w:rPr>
            </w:pPr>
          </w:p>
          <w:p w14:paraId="66501C4B" w14:textId="77777777" w:rsidR="008D726D" w:rsidRPr="008D726D" w:rsidRDefault="008D726D" w:rsidP="008D726D">
            <w:pPr>
              <w:jc w:val="center"/>
              <w:rPr>
                <w:b/>
                <w:bCs/>
                <w:sz w:val="24"/>
                <w:szCs w:val="24"/>
              </w:rPr>
            </w:pPr>
            <w:r w:rsidRPr="008D726D">
              <w:rPr>
                <w:b/>
                <w:bCs/>
                <w:sz w:val="24"/>
                <w:szCs w:val="24"/>
              </w:rPr>
              <w:t>Февраль</w:t>
            </w:r>
          </w:p>
          <w:p w14:paraId="2A5A4E07" w14:textId="77777777" w:rsidR="008D726D" w:rsidRPr="008D726D" w:rsidRDefault="008D726D" w:rsidP="008D726D">
            <w:pPr>
              <w:jc w:val="center"/>
              <w:rPr>
                <w:b/>
                <w:bCs/>
                <w:sz w:val="24"/>
                <w:szCs w:val="24"/>
              </w:rPr>
            </w:pPr>
          </w:p>
          <w:p w14:paraId="657021C8" w14:textId="77777777" w:rsidR="008D726D" w:rsidRPr="008D726D" w:rsidRDefault="008D726D" w:rsidP="008D726D">
            <w:pPr>
              <w:jc w:val="center"/>
              <w:rPr>
                <w:b/>
                <w:bCs/>
                <w:sz w:val="24"/>
                <w:szCs w:val="24"/>
              </w:rPr>
            </w:pPr>
          </w:p>
          <w:p w14:paraId="630178A2" w14:textId="77777777" w:rsidR="008D726D" w:rsidRPr="008D726D" w:rsidRDefault="008D726D" w:rsidP="008D726D">
            <w:pPr>
              <w:jc w:val="center"/>
              <w:rPr>
                <w:b/>
                <w:bCs/>
                <w:sz w:val="24"/>
                <w:szCs w:val="24"/>
              </w:rPr>
            </w:pPr>
          </w:p>
          <w:p w14:paraId="4A7DC188" w14:textId="77777777" w:rsidR="008D726D" w:rsidRPr="008D726D" w:rsidRDefault="008D726D" w:rsidP="008D726D">
            <w:pPr>
              <w:jc w:val="center"/>
              <w:rPr>
                <w:b/>
                <w:bCs/>
                <w:sz w:val="24"/>
                <w:szCs w:val="24"/>
              </w:rPr>
            </w:pPr>
          </w:p>
          <w:p w14:paraId="557660B6" w14:textId="77777777" w:rsidR="008D726D" w:rsidRPr="008D726D" w:rsidRDefault="008D726D" w:rsidP="008D726D">
            <w:pPr>
              <w:jc w:val="center"/>
              <w:rPr>
                <w:b/>
                <w:bCs/>
                <w:sz w:val="24"/>
                <w:szCs w:val="24"/>
              </w:rPr>
            </w:pPr>
            <w:r w:rsidRPr="008D726D">
              <w:rPr>
                <w:b/>
                <w:bCs/>
                <w:sz w:val="24"/>
                <w:szCs w:val="24"/>
              </w:rPr>
              <w:t>Март</w:t>
            </w:r>
          </w:p>
          <w:p w14:paraId="39690BF2" w14:textId="77777777" w:rsidR="008D726D" w:rsidRPr="008D726D" w:rsidRDefault="008D726D" w:rsidP="008D726D">
            <w:pPr>
              <w:jc w:val="center"/>
              <w:rPr>
                <w:b/>
                <w:bCs/>
                <w:sz w:val="24"/>
                <w:szCs w:val="24"/>
              </w:rPr>
            </w:pPr>
          </w:p>
          <w:p w14:paraId="0DFC16FD" w14:textId="77777777" w:rsidR="008D726D" w:rsidRPr="008D726D" w:rsidRDefault="008D726D" w:rsidP="008D726D">
            <w:pPr>
              <w:jc w:val="center"/>
              <w:rPr>
                <w:b/>
                <w:bCs/>
                <w:sz w:val="24"/>
                <w:szCs w:val="24"/>
              </w:rPr>
            </w:pPr>
          </w:p>
          <w:p w14:paraId="1B0A93BF" w14:textId="77777777" w:rsidR="008D726D" w:rsidRPr="008D726D" w:rsidRDefault="008D726D" w:rsidP="008D726D">
            <w:pPr>
              <w:jc w:val="center"/>
              <w:rPr>
                <w:b/>
                <w:bCs/>
                <w:sz w:val="24"/>
                <w:szCs w:val="24"/>
              </w:rPr>
            </w:pPr>
          </w:p>
          <w:p w14:paraId="53AF73C1" w14:textId="77777777" w:rsidR="008D726D" w:rsidRPr="008D726D" w:rsidRDefault="008D726D" w:rsidP="008D726D">
            <w:pPr>
              <w:jc w:val="center"/>
              <w:rPr>
                <w:b/>
                <w:bCs/>
                <w:sz w:val="24"/>
                <w:szCs w:val="24"/>
              </w:rPr>
            </w:pPr>
          </w:p>
          <w:p w14:paraId="0CF8A7EE" w14:textId="77777777" w:rsidR="008D726D" w:rsidRPr="008D726D" w:rsidRDefault="008D726D" w:rsidP="008D726D">
            <w:pPr>
              <w:jc w:val="center"/>
              <w:rPr>
                <w:b/>
                <w:bCs/>
                <w:sz w:val="24"/>
                <w:szCs w:val="24"/>
              </w:rPr>
            </w:pPr>
            <w:r w:rsidRPr="008D726D">
              <w:rPr>
                <w:b/>
                <w:bCs/>
                <w:sz w:val="24"/>
                <w:szCs w:val="24"/>
              </w:rPr>
              <w:t>Апрель</w:t>
            </w:r>
          </w:p>
          <w:p w14:paraId="3A4F0FC1" w14:textId="77777777" w:rsidR="008D726D" w:rsidRPr="00DB1A42" w:rsidRDefault="008D726D" w:rsidP="008D726D">
            <w:pPr>
              <w:jc w:val="center"/>
              <w:rPr>
                <w:b/>
                <w:bCs/>
                <w:sz w:val="24"/>
                <w:szCs w:val="24"/>
              </w:rPr>
            </w:pPr>
          </w:p>
          <w:p w14:paraId="061C4518" w14:textId="77777777" w:rsidR="008D726D" w:rsidRPr="00DB1A42" w:rsidRDefault="008D726D" w:rsidP="008D726D">
            <w:pPr>
              <w:jc w:val="center"/>
              <w:rPr>
                <w:b/>
                <w:bCs/>
                <w:sz w:val="24"/>
                <w:szCs w:val="24"/>
              </w:rPr>
            </w:pPr>
          </w:p>
          <w:p w14:paraId="02A46ABE" w14:textId="77777777" w:rsidR="008D726D" w:rsidRPr="00DB1A42" w:rsidRDefault="008D726D" w:rsidP="008D726D">
            <w:pPr>
              <w:jc w:val="center"/>
              <w:rPr>
                <w:b/>
                <w:bCs/>
                <w:sz w:val="24"/>
                <w:szCs w:val="24"/>
              </w:rPr>
            </w:pPr>
          </w:p>
          <w:p w14:paraId="789FB936" w14:textId="77777777" w:rsidR="008D726D" w:rsidRPr="00DB1A42" w:rsidRDefault="008D726D" w:rsidP="008D726D">
            <w:pPr>
              <w:jc w:val="center"/>
              <w:rPr>
                <w:b/>
                <w:bCs/>
                <w:sz w:val="24"/>
                <w:szCs w:val="24"/>
              </w:rPr>
            </w:pPr>
          </w:p>
        </w:tc>
        <w:tc>
          <w:tcPr>
            <w:tcW w:w="1951" w:type="dxa"/>
            <w:vMerge w:val="restart"/>
          </w:tcPr>
          <w:p w14:paraId="229143AF" w14:textId="77777777" w:rsidR="008D726D" w:rsidRPr="008D726D" w:rsidRDefault="008D726D" w:rsidP="008D726D">
            <w:pPr>
              <w:jc w:val="center"/>
              <w:rPr>
                <w:sz w:val="24"/>
                <w:szCs w:val="24"/>
                <w:lang w:val="en-US"/>
              </w:rPr>
            </w:pPr>
            <w:r w:rsidRPr="008D726D">
              <w:rPr>
                <w:sz w:val="24"/>
                <w:szCs w:val="24"/>
                <w:lang w:val="en-US"/>
              </w:rPr>
              <w:lastRenderedPageBreak/>
              <w:t xml:space="preserve">Патриотическое </w:t>
            </w:r>
          </w:p>
        </w:tc>
        <w:tc>
          <w:tcPr>
            <w:tcW w:w="3762" w:type="dxa"/>
          </w:tcPr>
          <w:p w14:paraId="0F51D2F5" w14:textId="77777777" w:rsidR="002C286E" w:rsidRDefault="008D726D" w:rsidP="008D726D">
            <w:pPr>
              <w:jc w:val="center"/>
              <w:rPr>
                <w:sz w:val="24"/>
                <w:szCs w:val="24"/>
                <w:lang w:val="en-US"/>
              </w:rPr>
            </w:pPr>
            <w:r w:rsidRPr="008D726D">
              <w:rPr>
                <w:sz w:val="24"/>
                <w:szCs w:val="24"/>
                <w:lang w:val="en-US"/>
              </w:rPr>
              <w:t xml:space="preserve">День неизвестного солдата </w:t>
            </w:r>
          </w:p>
          <w:p w14:paraId="39DE4CBE" w14:textId="47D69D00" w:rsidR="008D726D" w:rsidRPr="008D726D" w:rsidRDefault="008D726D" w:rsidP="008D726D">
            <w:pPr>
              <w:jc w:val="center"/>
              <w:rPr>
                <w:sz w:val="24"/>
                <w:szCs w:val="24"/>
                <w:lang w:val="en-US"/>
              </w:rPr>
            </w:pPr>
            <w:r w:rsidRPr="008D726D">
              <w:rPr>
                <w:sz w:val="24"/>
                <w:szCs w:val="24"/>
                <w:lang w:val="en-US"/>
              </w:rPr>
              <w:t>(3 декабря)</w:t>
            </w:r>
            <w:r w:rsidRPr="008D726D">
              <w:rPr>
                <w:sz w:val="24"/>
                <w:szCs w:val="24"/>
                <w:lang w:val="en-US"/>
              </w:rPr>
              <w:tab/>
            </w:r>
          </w:p>
        </w:tc>
        <w:tc>
          <w:tcPr>
            <w:tcW w:w="4331" w:type="dxa"/>
          </w:tcPr>
          <w:p w14:paraId="2032E965" w14:textId="3AAC6BC3" w:rsidR="008D726D" w:rsidRPr="008D726D" w:rsidRDefault="008D726D" w:rsidP="008D726D">
            <w:pPr>
              <w:jc w:val="center"/>
              <w:rPr>
                <w:sz w:val="24"/>
                <w:szCs w:val="24"/>
              </w:rPr>
            </w:pPr>
            <w:r w:rsidRPr="008D726D">
              <w:rPr>
                <w:sz w:val="24"/>
                <w:szCs w:val="24"/>
              </w:rPr>
              <w:t xml:space="preserve">Акция </w:t>
            </w:r>
            <w:r w:rsidR="00E736CE" w:rsidRPr="008D726D">
              <w:rPr>
                <w:sz w:val="24"/>
                <w:szCs w:val="24"/>
              </w:rPr>
              <w:t>«Вечный</w:t>
            </w:r>
            <w:r w:rsidRPr="008D726D">
              <w:rPr>
                <w:sz w:val="24"/>
                <w:szCs w:val="24"/>
              </w:rPr>
              <w:t xml:space="preserve"> огонь»</w:t>
            </w:r>
          </w:p>
          <w:p w14:paraId="5C308F65" w14:textId="77777777" w:rsidR="008D726D" w:rsidRPr="008D726D" w:rsidRDefault="008D726D" w:rsidP="008D726D">
            <w:pPr>
              <w:jc w:val="center"/>
              <w:rPr>
                <w:sz w:val="24"/>
                <w:szCs w:val="24"/>
              </w:rPr>
            </w:pPr>
            <w:r w:rsidRPr="008D726D">
              <w:rPr>
                <w:sz w:val="24"/>
                <w:szCs w:val="24"/>
              </w:rPr>
              <w:t>(Пластилинография)</w:t>
            </w:r>
          </w:p>
        </w:tc>
        <w:tc>
          <w:tcPr>
            <w:tcW w:w="3402" w:type="dxa"/>
          </w:tcPr>
          <w:p w14:paraId="4DFA0F60"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0AD6A90A" w14:textId="77777777" w:rsidTr="00B01402">
        <w:tc>
          <w:tcPr>
            <w:tcW w:w="1263" w:type="dxa"/>
            <w:vMerge/>
          </w:tcPr>
          <w:p w14:paraId="0646D231" w14:textId="77777777" w:rsidR="008D726D" w:rsidRPr="008D726D" w:rsidRDefault="008D726D" w:rsidP="008D726D">
            <w:pPr>
              <w:jc w:val="center"/>
              <w:rPr>
                <w:b/>
                <w:bCs/>
                <w:sz w:val="24"/>
                <w:szCs w:val="24"/>
                <w:lang w:val="en-US"/>
              </w:rPr>
            </w:pPr>
          </w:p>
        </w:tc>
        <w:tc>
          <w:tcPr>
            <w:tcW w:w="1951" w:type="dxa"/>
            <w:vMerge/>
          </w:tcPr>
          <w:p w14:paraId="65FA4F6E" w14:textId="77777777" w:rsidR="008D726D" w:rsidRPr="008D726D" w:rsidRDefault="008D726D" w:rsidP="008D726D">
            <w:pPr>
              <w:jc w:val="center"/>
              <w:rPr>
                <w:sz w:val="24"/>
                <w:szCs w:val="24"/>
                <w:lang w:val="en-US"/>
              </w:rPr>
            </w:pPr>
          </w:p>
        </w:tc>
        <w:tc>
          <w:tcPr>
            <w:tcW w:w="3762" w:type="dxa"/>
          </w:tcPr>
          <w:p w14:paraId="4EC6208D" w14:textId="77777777" w:rsidR="008D726D" w:rsidRPr="008D726D" w:rsidRDefault="008D726D" w:rsidP="008D726D">
            <w:pPr>
              <w:jc w:val="center"/>
              <w:rPr>
                <w:sz w:val="24"/>
                <w:szCs w:val="24"/>
                <w:lang w:val="en-US"/>
              </w:rPr>
            </w:pPr>
            <w:r w:rsidRPr="008D726D">
              <w:rPr>
                <w:sz w:val="24"/>
                <w:szCs w:val="24"/>
                <w:lang w:val="en-US"/>
              </w:rPr>
              <w:t xml:space="preserve">День Героев Отечества </w:t>
            </w:r>
          </w:p>
          <w:p w14:paraId="21DBA926" w14:textId="77777777" w:rsidR="008D726D" w:rsidRPr="008D726D" w:rsidRDefault="008D726D" w:rsidP="008D726D">
            <w:pPr>
              <w:jc w:val="center"/>
              <w:rPr>
                <w:sz w:val="24"/>
                <w:szCs w:val="24"/>
                <w:lang w:val="en-US"/>
              </w:rPr>
            </w:pPr>
            <w:r w:rsidRPr="008D726D">
              <w:rPr>
                <w:sz w:val="24"/>
                <w:szCs w:val="24"/>
                <w:lang w:val="en-US"/>
              </w:rPr>
              <w:t>(9 декабря)</w:t>
            </w:r>
            <w:r w:rsidRPr="008D726D">
              <w:rPr>
                <w:sz w:val="24"/>
                <w:szCs w:val="24"/>
                <w:lang w:val="en-US"/>
              </w:rPr>
              <w:tab/>
            </w:r>
          </w:p>
        </w:tc>
        <w:tc>
          <w:tcPr>
            <w:tcW w:w="4331" w:type="dxa"/>
          </w:tcPr>
          <w:p w14:paraId="02F4EE2D" w14:textId="678B63FB" w:rsidR="008D726D" w:rsidRPr="007A78AE" w:rsidRDefault="007A78AE" w:rsidP="008D726D">
            <w:pPr>
              <w:jc w:val="center"/>
              <w:rPr>
                <w:sz w:val="24"/>
                <w:szCs w:val="24"/>
              </w:rPr>
            </w:pPr>
            <w:r>
              <w:rPr>
                <w:sz w:val="24"/>
                <w:szCs w:val="24"/>
              </w:rPr>
              <w:t xml:space="preserve"> Беседа «</w:t>
            </w:r>
            <w:r w:rsidRPr="007A78AE">
              <w:rPr>
                <w:sz w:val="24"/>
                <w:szCs w:val="24"/>
              </w:rPr>
              <w:t>9 декабря- День героев Отечества в России»</w:t>
            </w:r>
          </w:p>
        </w:tc>
        <w:tc>
          <w:tcPr>
            <w:tcW w:w="3402" w:type="dxa"/>
          </w:tcPr>
          <w:p w14:paraId="0961DFE2"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6F83B2CD" w14:textId="77777777" w:rsidTr="00B01402">
        <w:tc>
          <w:tcPr>
            <w:tcW w:w="1263" w:type="dxa"/>
            <w:vMerge/>
          </w:tcPr>
          <w:p w14:paraId="681F971F" w14:textId="77777777" w:rsidR="008D726D" w:rsidRPr="008D726D" w:rsidRDefault="008D726D" w:rsidP="008D726D">
            <w:pPr>
              <w:jc w:val="center"/>
              <w:rPr>
                <w:sz w:val="24"/>
                <w:szCs w:val="24"/>
                <w:lang w:val="en-US"/>
              </w:rPr>
            </w:pPr>
          </w:p>
        </w:tc>
        <w:tc>
          <w:tcPr>
            <w:tcW w:w="1951" w:type="dxa"/>
          </w:tcPr>
          <w:p w14:paraId="1EF5818B" w14:textId="77777777" w:rsidR="008D726D" w:rsidRPr="008D726D" w:rsidRDefault="008D726D" w:rsidP="008D726D">
            <w:pPr>
              <w:jc w:val="center"/>
              <w:rPr>
                <w:sz w:val="24"/>
                <w:szCs w:val="24"/>
                <w:lang w:val="en-US"/>
              </w:rPr>
            </w:pPr>
            <w:r w:rsidRPr="008D726D">
              <w:rPr>
                <w:sz w:val="24"/>
                <w:szCs w:val="24"/>
                <w:lang w:val="en-US"/>
              </w:rPr>
              <w:t>Духовно-нравственное</w:t>
            </w:r>
          </w:p>
        </w:tc>
        <w:tc>
          <w:tcPr>
            <w:tcW w:w="3762" w:type="dxa"/>
          </w:tcPr>
          <w:p w14:paraId="4B77790D" w14:textId="77777777" w:rsidR="008D726D" w:rsidRPr="008D726D" w:rsidRDefault="008D726D" w:rsidP="008D726D">
            <w:pPr>
              <w:jc w:val="center"/>
              <w:rPr>
                <w:sz w:val="24"/>
                <w:szCs w:val="24"/>
                <w:lang w:val="en-US"/>
              </w:rPr>
            </w:pPr>
            <w:r w:rsidRPr="008D726D">
              <w:rPr>
                <w:sz w:val="24"/>
                <w:szCs w:val="24"/>
                <w:lang w:val="en-US"/>
              </w:rPr>
              <w:t>Международный день инвалидов (3 декабря)</w:t>
            </w:r>
          </w:p>
        </w:tc>
        <w:tc>
          <w:tcPr>
            <w:tcW w:w="4331" w:type="dxa"/>
          </w:tcPr>
          <w:p w14:paraId="416BD378" w14:textId="433086CC" w:rsidR="008D726D" w:rsidRPr="008D726D" w:rsidRDefault="008D726D" w:rsidP="008D726D">
            <w:pPr>
              <w:jc w:val="center"/>
              <w:rPr>
                <w:sz w:val="24"/>
                <w:szCs w:val="24"/>
              </w:rPr>
            </w:pPr>
            <w:r w:rsidRPr="008D726D">
              <w:rPr>
                <w:sz w:val="24"/>
                <w:szCs w:val="24"/>
              </w:rPr>
              <w:t xml:space="preserve">Стенгазета </w:t>
            </w:r>
            <w:r w:rsidR="0059767B" w:rsidRPr="008D726D">
              <w:rPr>
                <w:sz w:val="24"/>
                <w:szCs w:val="24"/>
              </w:rPr>
              <w:t>«От</w:t>
            </w:r>
            <w:r w:rsidRPr="008D726D">
              <w:rPr>
                <w:sz w:val="24"/>
                <w:szCs w:val="24"/>
              </w:rPr>
              <w:t xml:space="preserve"> сердца к сердцу»</w:t>
            </w:r>
          </w:p>
        </w:tc>
        <w:tc>
          <w:tcPr>
            <w:tcW w:w="3402" w:type="dxa"/>
          </w:tcPr>
          <w:p w14:paraId="609C8413"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6A738084" w14:textId="77777777" w:rsidTr="00B01402">
        <w:tc>
          <w:tcPr>
            <w:tcW w:w="1263" w:type="dxa"/>
            <w:vMerge/>
          </w:tcPr>
          <w:p w14:paraId="2A6F63E0" w14:textId="77777777" w:rsidR="008D726D" w:rsidRPr="008D726D" w:rsidRDefault="008D726D" w:rsidP="008D726D">
            <w:pPr>
              <w:jc w:val="center"/>
              <w:rPr>
                <w:sz w:val="24"/>
                <w:szCs w:val="24"/>
                <w:lang w:val="en-US"/>
              </w:rPr>
            </w:pPr>
          </w:p>
        </w:tc>
        <w:tc>
          <w:tcPr>
            <w:tcW w:w="1951" w:type="dxa"/>
          </w:tcPr>
          <w:p w14:paraId="0E575687" w14:textId="77777777" w:rsidR="008D726D" w:rsidRPr="008D726D" w:rsidRDefault="008D726D" w:rsidP="008D726D">
            <w:pPr>
              <w:jc w:val="center"/>
              <w:rPr>
                <w:sz w:val="24"/>
                <w:szCs w:val="24"/>
                <w:lang w:val="en-US"/>
              </w:rPr>
            </w:pPr>
            <w:r w:rsidRPr="008D726D">
              <w:rPr>
                <w:sz w:val="24"/>
                <w:szCs w:val="24"/>
                <w:lang w:val="en-US"/>
              </w:rPr>
              <w:t xml:space="preserve">Социальное </w:t>
            </w:r>
          </w:p>
        </w:tc>
        <w:tc>
          <w:tcPr>
            <w:tcW w:w="3762" w:type="dxa"/>
          </w:tcPr>
          <w:p w14:paraId="479F3DD4" w14:textId="77777777" w:rsidR="008D726D" w:rsidRPr="008D726D" w:rsidRDefault="008D726D" w:rsidP="008D726D">
            <w:pPr>
              <w:jc w:val="center"/>
              <w:rPr>
                <w:sz w:val="24"/>
                <w:szCs w:val="24"/>
              </w:rPr>
            </w:pPr>
            <w:r w:rsidRPr="008D726D">
              <w:rPr>
                <w:sz w:val="24"/>
                <w:szCs w:val="24"/>
              </w:rPr>
              <w:t xml:space="preserve">День добровольца (волонтера в России </w:t>
            </w:r>
          </w:p>
          <w:p w14:paraId="4313BE1D" w14:textId="77777777" w:rsidR="008D726D" w:rsidRPr="008D726D" w:rsidRDefault="008D726D" w:rsidP="008D726D">
            <w:pPr>
              <w:jc w:val="center"/>
              <w:rPr>
                <w:sz w:val="24"/>
                <w:szCs w:val="24"/>
              </w:rPr>
            </w:pPr>
            <w:r w:rsidRPr="008D726D">
              <w:rPr>
                <w:sz w:val="24"/>
                <w:szCs w:val="24"/>
              </w:rPr>
              <w:t>(5 декабря)</w:t>
            </w:r>
            <w:r w:rsidRPr="008D726D">
              <w:rPr>
                <w:sz w:val="24"/>
                <w:szCs w:val="24"/>
              </w:rPr>
              <w:tab/>
            </w:r>
          </w:p>
        </w:tc>
        <w:tc>
          <w:tcPr>
            <w:tcW w:w="4331" w:type="dxa"/>
          </w:tcPr>
          <w:p w14:paraId="67713F0A" w14:textId="7A9568CC" w:rsidR="008D726D" w:rsidRPr="008D726D" w:rsidRDefault="008D726D" w:rsidP="008D726D">
            <w:pPr>
              <w:jc w:val="center"/>
              <w:rPr>
                <w:sz w:val="24"/>
                <w:szCs w:val="24"/>
              </w:rPr>
            </w:pPr>
            <w:r w:rsidRPr="008D726D">
              <w:rPr>
                <w:sz w:val="24"/>
                <w:szCs w:val="24"/>
              </w:rPr>
              <w:t xml:space="preserve">Акция </w:t>
            </w:r>
            <w:r w:rsidR="0059767B" w:rsidRPr="008D726D">
              <w:rPr>
                <w:sz w:val="24"/>
                <w:szCs w:val="24"/>
              </w:rPr>
              <w:t>«Поможем</w:t>
            </w:r>
            <w:r w:rsidRPr="008D726D">
              <w:rPr>
                <w:sz w:val="24"/>
                <w:szCs w:val="24"/>
              </w:rPr>
              <w:t xml:space="preserve"> почисть участок от снега малышам»</w:t>
            </w:r>
          </w:p>
        </w:tc>
        <w:tc>
          <w:tcPr>
            <w:tcW w:w="3402" w:type="dxa"/>
          </w:tcPr>
          <w:p w14:paraId="7E8C6109"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0CC9CA22" w14:textId="77777777" w:rsidTr="00B01402">
        <w:tc>
          <w:tcPr>
            <w:tcW w:w="1263" w:type="dxa"/>
            <w:vMerge/>
          </w:tcPr>
          <w:p w14:paraId="5561F4B1" w14:textId="77777777" w:rsidR="008D726D" w:rsidRPr="008D726D" w:rsidRDefault="008D726D" w:rsidP="008D726D">
            <w:pPr>
              <w:jc w:val="center"/>
              <w:rPr>
                <w:sz w:val="24"/>
                <w:szCs w:val="24"/>
                <w:lang w:val="en-US"/>
              </w:rPr>
            </w:pPr>
          </w:p>
        </w:tc>
        <w:tc>
          <w:tcPr>
            <w:tcW w:w="1951" w:type="dxa"/>
            <w:vMerge w:val="restart"/>
          </w:tcPr>
          <w:p w14:paraId="29F4FBD3" w14:textId="77777777" w:rsidR="008D726D" w:rsidRPr="008D726D" w:rsidRDefault="008D726D" w:rsidP="008D726D">
            <w:pPr>
              <w:jc w:val="center"/>
              <w:rPr>
                <w:sz w:val="24"/>
                <w:szCs w:val="24"/>
                <w:lang w:val="en-US"/>
              </w:rPr>
            </w:pPr>
            <w:r w:rsidRPr="008D726D">
              <w:rPr>
                <w:sz w:val="24"/>
                <w:szCs w:val="24"/>
                <w:lang w:val="en-US"/>
              </w:rPr>
              <w:t xml:space="preserve">Эстетическое </w:t>
            </w:r>
          </w:p>
        </w:tc>
        <w:tc>
          <w:tcPr>
            <w:tcW w:w="3762" w:type="dxa"/>
          </w:tcPr>
          <w:p w14:paraId="366D991B" w14:textId="77777777" w:rsidR="008D726D" w:rsidRPr="008D726D" w:rsidRDefault="008D726D" w:rsidP="008D726D">
            <w:pPr>
              <w:jc w:val="center"/>
              <w:rPr>
                <w:sz w:val="24"/>
                <w:szCs w:val="24"/>
                <w:lang w:val="en-US"/>
              </w:rPr>
            </w:pPr>
            <w:r w:rsidRPr="008D726D">
              <w:rPr>
                <w:sz w:val="24"/>
                <w:szCs w:val="24"/>
                <w:lang w:val="en-US"/>
              </w:rPr>
              <w:t>Международный день художника (8 декабря)</w:t>
            </w:r>
          </w:p>
        </w:tc>
        <w:tc>
          <w:tcPr>
            <w:tcW w:w="4331" w:type="dxa"/>
          </w:tcPr>
          <w:p w14:paraId="25977747" w14:textId="17F45220" w:rsidR="008D726D" w:rsidRPr="008D726D" w:rsidRDefault="0059767B" w:rsidP="008D726D">
            <w:pPr>
              <w:jc w:val="center"/>
              <w:rPr>
                <w:sz w:val="24"/>
                <w:szCs w:val="24"/>
              </w:rPr>
            </w:pPr>
            <w:r w:rsidRPr="008D726D">
              <w:rPr>
                <w:sz w:val="24"/>
                <w:szCs w:val="24"/>
              </w:rPr>
              <w:t>Выставка «</w:t>
            </w:r>
            <w:r w:rsidR="008D726D" w:rsidRPr="008D726D">
              <w:rPr>
                <w:sz w:val="24"/>
                <w:szCs w:val="24"/>
              </w:rPr>
              <w:t>Галерея семейного творчества»</w:t>
            </w:r>
          </w:p>
        </w:tc>
        <w:tc>
          <w:tcPr>
            <w:tcW w:w="3402" w:type="dxa"/>
          </w:tcPr>
          <w:p w14:paraId="3EC7A9CC"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572C91EB" w14:textId="77777777" w:rsidTr="00B01402">
        <w:tc>
          <w:tcPr>
            <w:tcW w:w="1263" w:type="dxa"/>
            <w:vMerge/>
          </w:tcPr>
          <w:p w14:paraId="345C37B8" w14:textId="77777777" w:rsidR="008D726D" w:rsidRPr="008D726D" w:rsidRDefault="008D726D" w:rsidP="008D726D">
            <w:pPr>
              <w:jc w:val="center"/>
              <w:rPr>
                <w:sz w:val="24"/>
                <w:szCs w:val="24"/>
                <w:lang w:val="en-US"/>
              </w:rPr>
            </w:pPr>
          </w:p>
        </w:tc>
        <w:tc>
          <w:tcPr>
            <w:tcW w:w="1951" w:type="dxa"/>
            <w:vMerge/>
          </w:tcPr>
          <w:p w14:paraId="50D25E9E" w14:textId="77777777" w:rsidR="008D726D" w:rsidRPr="008D726D" w:rsidRDefault="008D726D" w:rsidP="008D726D">
            <w:pPr>
              <w:jc w:val="center"/>
              <w:rPr>
                <w:sz w:val="24"/>
                <w:szCs w:val="24"/>
                <w:lang w:val="en-US"/>
              </w:rPr>
            </w:pPr>
          </w:p>
        </w:tc>
        <w:tc>
          <w:tcPr>
            <w:tcW w:w="3762" w:type="dxa"/>
          </w:tcPr>
          <w:p w14:paraId="70B1B1DC" w14:textId="77777777" w:rsidR="002C286E" w:rsidRDefault="008D726D" w:rsidP="008D726D">
            <w:pPr>
              <w:jc w:val="center"/>
              <w:rPr>
                <w:sz w:val="24"/>
                <w:szCs w:val="24"/>
                <w:lang w:val="en-US"/>
              </w:rPr>
            </w:pPr>
            <w:r w:rsidRPr="008D726D">
              <w:rPr>
                <w:sz w:val="24"/>
                <w:szCs w:val="24"/>
                <w:lang w:val="en-US"/>
              </w:rPr>
              <w:t xml:space="preserve">День заворачивания подарков </w:t>
            </w:r>
          </w:p>
          <w:p w14:paraId="3184A5E5" w14:textId="5116BF32" w:rsidR="008D726D" w:rsidRPr="008D726D" w:rsidRDefault="008D726D" w:rsidP="008D726D">
            <w:pPr>
              <w:jc w:val="center"/>
              <w:rPr>
                <w:sz w:val="24"/>
                <w:szCs w:val="24"/>
                <w:lang w:val="en-US"/>
              </w:rPr>
            </w:pPr>
            <w:r w:rsidRPr="008D726D">
              <w:rPr>
                <w:sz w:val="24"/>
                <w:szCs w:val="24"/>
                <w:lang w:val="en-US"/>
              </w:rPr>
              <w:t>(30 декабря)</w:t>
            </w:r>
          </w:p>
        </w:tc>
        <w:tc>
          <w:tcPr>
            <w:tcW w:w="4331" w:type="dxa"/>
          </w:tcPr>
          <w:p w14:paraId="48DD1B81" w14:textId="77777777" w:rsidR="008D726D" w:rsidRPr="008D726D" w:rsidRDefault="008D726D" w:rsidP="008D726D">
            <w:pPr>
              <w:jc w:val="center"/>
              <w:rPr>
                <w:sz w:val="24"/>
                <w:szCs w:val="24"/>
              </w:rPr>
            </w:pPr>
            <w:r w:rsidRPr="008D726D">
              <w:rPr>
                <w:sz w:val="24"/>
                <w:szCs w:val="24"/>
              </w:rPr>
              <w:t>Изготовление и заворачивание подарков для малышей»</w:t>
            </w:r>
          </w:p>
        </w:tc>
        <w:tc>
          <w:tcPr>
            <w:tcW w:w="3402" w:type="dxa"/>
          </w:tcPr>
          <w:p w14:paraId="6575117B"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120F4443" w14:textId="77777777" w:rsidTr="00B01402">
        <w:tc>
          <w:tcPr>
            <w:tcW w:w="1263" w:type="dxa"/>
            <w:vMerge/>
          </w:tcPr>
          <w:p w14:paraId="63E6D656" w14:textId="77777777" w:rsidR="008D726D" w:rsidRPr="008D726D" w:rsidRDefault="008D726D" w:rsidP="008D726D">
            <w:pPr>
              <w:jc w:val="center"/>
              <w:rPr>
                <w:sz w:val="24"/>
                <w:szCs w:val="24"/>
                <w:lang w:val="en-US"/>
              </w:rPr>
            </w:pPr>
          </w:p>
        </w:tc>
        <w:tc>
          <w:tcPr>
            <w:tcW w:w="1951" w:type="dxa"/>
          </w:tcPr>
          <w:p w14:paraId="29B985A6" w14:textId="77777777" w:rsidR="008D726D" w:rsidRPr="008D726D" w:rsidRDefault="008D726D" w:rsidP="008D726D">
            <w:pPr>
              <w:jc w:val="center"/>
              <w:rPr>
                <w:sz w:val="24"/>
                <w:szCs w:val="24"/>
                <w:lang w:val="en-US"/>
              </w:rPr>
            </w:pPr>
            <w:r w:rsidRPr="008D726D">
              <w:rPr>
                <w:sz w:val="24"/>
                <w:szCs w:val="24"/>
                <w:lang w:val="en-US"/>
              </w:rPr>
              <w:t xml:space="preserve">Познавательное </w:t>
            </w:r>
          </w:p>
        </w:tc>
        <w:tc>
          <w:tcPr>
            <w:tcW w:w="3762" w:type="dxa"/>
          </w:tcPr>
          <w:p w14:paraId="4D48F411" w14:textId="77777777" w:rsidR="008D726D" w:rsidRPr="008D726D" w:rsidRDefault="008D726D" w:rsidP="008D726D">
            <w:pPr>
              <w:jc w:val="center"/>
              <w:rPr>
                <w:sz w:val="24"/>
                <w:szCs w:val="24"/>
                <w:lang w:val="en-US"/>
              </w:rPr>
            </w:pPr>
            <w:r w:rsidRPr="008D726D">
              <w:rPr>
                <w:sz w:val="24"/>
                <w:szCs w:val="24"/>
                <w:lang w:val="en-US"/>
              </w:rPr>
              <w:t xml:space="preserve">День Лего </w:t>
            </w:r>
          </w:p>
          <w:p w14:paraId="02C803F3" w14:textId="77777777" w:rsidR="008D726D" w:rsidRPr="008D726D" w:rsidRDefault="008D726D" w:rsidP="008D726D">
            <w:pPr>
              <w:jc w:val="center"/>
              <w:rPr>
                <w:sz w:val="24"/>
                <w:szCs w:val="24"/>
                <w:lang w:val="en-US"/>
              </w:rPr>
            </w:pPr>
            <w:r w:rsidRPr="008D726D">
              <w:rPr>
                <w:sz w:val="24"/>
                <w:szCs w:val="24"/>
                <w:lang w:val="en-US"/>
              </w:rPr>
              <w:t>(28 января)</w:t>
            </w:r>
          </w:p>
        </w:tc>
        <w:tc>
          <w:tcPr>
            <w:tcW w:w="4331" w:type="dxa"/>
          </w:tcPr>
          <w:p w14:paraId="4E4C379A" w14:textId="65C6E613" w:rsidR="008D726D" w:rsidRPr="008D726D" w:rsidRDefault="008D726D" w:rsidP="008D726D">
            <w:pPr>
              <w:jc w:val="center"/>
              <w:rPr>
                <w:sz w:val="24"/>
                <w:szCs w:val="24"/>
              </w:rPr>
            </w:pPr>
            <w:r w:rsidRPr="008D726D">
              <w:rPr>
                <w:sz w:val="24"/>
                <w:szCs w:val="24"/>
              </w:rPr>
              <w:t xml:space="preserve">Развлечение </w:t>
            </w:r>
            <w:r w:rsidR="0059767B" w:rsidRPr="008D726D">
              <w:rPr>
                <w:sz w:val="24"/>
                <w:szCs w:val="24"/>
              </w:rPr>
              <w:t>«Путешествие</w:t>
            </w:r>
            <w:r w:rsidRPr="008D726D">
              <w:rPr>
                <w:sz w:val="24"/>
                <w:szCs w:val="24"/>
              </w:rPr>
              <w:t xml:space="preserve"> в страну Лего»</w:t>
            </w:r>
          </w:p>
        </w:tc>
        <w:tc>
          <w:tcPr>
            <w:tcW w:w="3402" w:type="dxa"/>
          </w:tcPr>
          <w:p w14:paraId="5CFDDCDF"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67F821C0" w14:textId="77777777" w:rsidTr="00B01402">
        <w:tc>
          <w:tcPr>
            <w:tcW w:w="1263" w:type="dxa"/>
            <w:vMerge/>
          </w:tcPr>
          <w:p w14:paraId="6EBA6B5F" w14:textId="77777777" w:rsidR="008D726D" w:rsidRPr="008D726D" w:rsidRDefault="008D726D" w:rsidP="008D726D">
            <w:pPr>
              <w:jc w:val="center"/>
              <w:rPr>
                <w:sz w:val="24"/>
                <w:szCs w:val="24"/>
                <w:lang w:val="en-US"/>
              </w:rPr>
            </w:pPr>
          </w:p>
        </w:tc>
        <w:tc>
          <w:tcPr>
            <w:tcW w:w="1951" w:type="dxa"/>
          </w:tcPr>
          <w:p w14:paraId="00B5FBB9" w14:textId="77777777" w:rsidR="008D726D" w:rsidRPr="008D726D" w:rsidRDefault="008D726D" w:rsidP="008D726D">
            <w:pPr>
              <w:jc w:val="center"/>
              <w:rPr>
                <w:sz w:val="24"/>
                <w:szCs w:val="24"/>
                <w:lang w:val="en-US"/>
              </w:rPr>
            </w:pPr>
            <w:r w:rsidRPr="008D726D">
              <w:rPr>
                <w:sz w:val="24"/>
                <w:szCs w:val="24"/>
                <w:lang w:val="en-US"/>
              </w:rPr>
              <w:t xml:space="preserve">Социальное </w:t>
            </w:r>
          </w:p>
        </w:tc>
        <w:tc>
          <w:tcPr>
            <w:tcW w:w="3762" w:type="dxa"/>
          </w:tcPr>
          <w:p w14:paraId="05A0A701" w14:textId="77777777" w:rsidR="002C286E" w:rsidRDefault="008D726D" w:rsidP="008D726D">
            <w:pPr>
              <w:jc w:val="center"/>
              <w:rPr>
                <w:sz w:val="24"/>
                <w:szCs w:val="24"/>
                <w:lang w:val="en-US"/>
              </w:rPr>
            </w:pPr>
            <w:r w:rsidRPr="008D726D">
              <w:rPr>
                <w:sz w:val="24"/>
                <w:szCs w:val="24"/>
                <w:lang w:val="en-US"/>
              </w:rPr>
              <w:t xml:space="preserve">Всемирный день «спасибо» </w:t>
            </w:r>
          </w:p>
          <w:p w14:paraId="6086A45F" w14:textId="6C0136CF" w:rsidR="008D726D" w:rsidRPr="008D726D" w:rsidRDefault="008D726D" w:rsidP="008D726D">
            <w:pPr>
              <w:jc w:val="center"/>
              <w:rPr>
                <w:sz w:val="24"/>
                <w:szCs w:val="24"/>
                <w:lang w:val="en-US"/>
              </w:rPr>
            </w:pPr>
            <w:r w:rsidRPr="008D726D">
              <w:rPr>
                <w:sz w:val="24"/>
                <w:szCs w:val="24"/>
                <w:lang w:val="en-US"/>
              </w:rPr>
              <w:t>(11 января)</w:t>
            </w:r>
          </w:p>
        </w:tc>
        <w:tc>
          <w:tcPr>
            <w:tcW w:w="4331" w:type="dxa"/>
          </w:tcPr>
          <w:p w14:paraId="285CCB3F" w14:textId="4CB4F6E6" w:rsidR="008D726D" w:rsidRPr="008D726D" w:rsidRDefault="0059767B" w:rsidP="008D726D">
            <w:pPr>
              <w:jc w:val="center"/>
              <w:rPr>
                <w:sz w:val="24"/>
                <w:szCs w:val="24"/>
              </w:rPr>
            </w:pPr>
            <w:r w:rsidRPr="008D726D">
              <w:rPr>
                <w:sz w:val="24"/>
                <w:szCs w:val="24"/>
              </w:rPr>
              <w:t>Акция «Скажи спасибо</w:t>
            </w:r>
            <w:r w:rsidR="008D726D" w:rsidRPr="008D726D">
              <w:rPr>
                <w:sz w:val="24"/>
                <w:szCs w:val="24"/>
              </w:rPr>
              <w:t xml:space="preserve"> получи «Смайлик» </w:t>
            </w:r>
          </w:p>
        </w:tc>
        <w:tc>
          <w:tcPr>
            <w:tcW w:w="3402" w:type="dxa"/>
          </w:tcPr>
          <w:p w14:paraId="0AEE0310"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1551EE66" w14:textId="77777777" w:rsidTr="00B01402">
        <w:tc>
          <w:tcPr>
            <w:tcW w:w="1263" w:type="dxa"/>
            <w:vMerge/>
          </w:tcPr>
          <w:p w14:paraId="3533B1A5" w14:textId="77777777" w:rsidR="008D726D" w:rsidRPr="008D726D" w:rsidRDefault="008D726D" w:rsidP="008D726D">
            <w:pPr>
              <w:jc w:val="center"/>
              <w:rPr>
                <w:b/>
                <w:bCs/>
                <w:sz w:val="24"/>
                <w:szCs w:val="24"/>
                <w:lang w:val="en-US"/>
              </w:rPr>
            </w:pPr>
          </w:p>
        </w:tc>
        <w:tc>
          <w:tcPr>
            <w:tcW w:w="1951" w:type="dxa"/>
          </w:tcPr>
          <w:p w14:paraId="1B32DA30" w14:textId="77777777" w:rsidR="008D726D" w:rsidRPr="008D726D" w:rsidRDefault="008D726D" w:rsidP="008D726D">
            <w:pPr>
              <w:jc w:val="center"/>
              <w:rPr>
                <w:sz w:val="24"/>
                <w:szCs w:val="24"/>
                <w:lang w:val="en-US"/>
              </w:rPr>
            </w:pPr>
          </w:p>
        </w:tc>
        <w:tc>
          <w:tcPr>
            <w:tcW w:w="3762" w:type="dxa"/>
          </w:tcPr>
          <w:p w14:paraId="71C3BE48" w14:textId="77777777" w:rsidR="008D726D" w:rsidRDefault="008D726D" w:rsidP="008D726D">
            <w:pPr>
              <w:jc w:val="center"/>
              <w:rPr>
                <w:sz w:val="24"/>
                <w:szCs w:val="24"/>
                <w:lang w:val="en-US"/>
              </w:rPr>
            </w:pPr>
            <w:r w:rsidRPr="008D726D">
              <w:rPr>
                <w:sz w:val="24"/>
                <w:szCs w:val="24"/>
                <w:lang w:val="en-US"/>
              </w:rPr>
              <w:t>День защитника Отечества</w:t>
            </w:r>
          </w:p>
          <w:p w14:paraId="08E935B6" w14:textId="2C031219" w:rsidR="00177E94" w:rsidRPr="00177E94" w:rsidRDefault="00177E94" w:rsidP="008D726D">
            <w:pPr>
              <w:jc w:val="center"/>
              <w:rPr>
                <w:sz w:val="24"/>
                <w:szCs w:val="24"/>
              </w:rPr>
            </w:pPr>
            <w:r>
              <w:rPr>
                <w:sz w:val="24"/>
                <w:szCs w:val="24"/>
              </w:rPr>
              <w:t>(23 февраля)</w:t>
            </w:r>
          </w:p>
        </w:tc>
        <w:tc>
          <w:tcPr>
            <w:tcW w:w="4331" w:type="dxa"/>
          </w:tcPr>
          <w:p w14:paraId="75BE4B86" w14:textId="77777777" w:rsidR="008D726D" w:rsidRPr="008D726D" w:rsidRDefault="008D726D" w:rsidP="008D726D">
            <w:pPr>
              <w:jc w:val="center"/>
              <w:rPr>
                <w:sz w:val="24"/>
                <w:szCs w:val="24"/>
              </w:rPr>
            </w:pPr>
            <w:r w:rsidRPr="008D726D">
              <w:rPr>
                <w:sz w:val="24"/>
                <w:szCs w:val="24"/>
              </w:rPr>
              <w:t xml:space="preserve">Стенгазета </w:t>
            </w:r>
          </w:p>
          <w:p w14:paraId="20644DAA" w14:textId="70A7D91A" w:rsidR="008D726D" w:rsidRPr="008D726D" w:rsidRDefault="0059767B" w:rsidP="008D726D">
            <w:pPr>
              <w:jc w:val="center"/>
              <w:rPr>
                <w:sz w:val="24"/>
                <w:szCs w:val="24"/>
              </w:rPr>
            </w:pPr>
            <w:r w:rsidRPr="008D726D">
              <w:rPr>
                <w:sz w:val="24"/>
                <w:szCs w:val="24"/>
              </w:rPr>
              <w:t>«Наши</w:t>
            </w:r>
            <w:r w:rsidR="008D726D" w:rsidRPr="008D726D">
              <w:rPr>
                <w:sz w:val="24"/>
                <w:szCs w:val="24"/>
              </w:rPr>
              <w:t xml:space="preserve"> папы бравые солдаты»</w:t>
            </w:r>
          </w:p>
        </w:tc>
        <w:tc>
          <w:tcPr>
            <w:tcW w:w="3402" w:type="dxa"/>
          </w:tcPr>
          <w:p w14:paraId="43044182" w14:textId="77777777" w:rsidR="008D726D" w:rsidRPr="008D726D" w:rsidRDefault="008D726D" w:rsidP="008D726D">
            <w:pPr>
              <w:jc w:val="center"/>
              <w:rPr>
                <w:sz w:val="24"/>
                <w:szCs w:val="24"/>
                <w:lang w:val="en-US"/>
              </w:rPr>
            </w:pPr>
            <w:r w:rsidRPr="008D726D">
              <w:rPr>
                <w:sz w:val="24"/>
                <w:szCs w:val="24"/>
                <w:lang w:val="en-US"/>
              </w:rPr>
              <w:t>Воспитатели, музыкальный руководитель</w:t>
            </w:r>
          </w:p>
        </w:tc>
      </w:tr>
      <w:tr w:rsidR="008D726D" w:rsidRPr="008D726D" w14:paraId="29A6C6B6" w14:textId="77777777" w:rsidTr="00B01402">
        <w:tc>
          <w:tcPr>
            <w:tcW w:w="1263" w:type="dxa"/>
            <w:vMerge/>
          </w:tcPr>
          <w:p w14:paraId="03336E30" w14:textId="77777777" w:rsidR="008D726D" w:rsidRPr="008D726D" w:rsidRDefault="008D726D" w:rsidP="008D726D">
            <w:pPr>
              <w:jc w:val="center"/>
              <w:rPr>
                <w:sz w:val="24"/>
                <w:szCs w:val="24"/>
                <w:lang w:val="en-US"/>
              </w:rPr>
            </w:pPr>
          </w:p>
        </w:tc>
        <w:tc>
          <w:tcPr>
            <w:tcW w:w="1951" w:type="dxa"/>
          </w:tcPr>
          <w:p w14:paraId="6716E494" w14:textId="77777777" w:rsidR="008D726D" w:rsidRPr="008D726D" w:rsidRDefault="008D726D" w:rsidP="008D726D">
            <w:pPr>
              <w:jc w:val="center"/>
              <w:rPr>
                <w:sz w:val="24"/>
                <w:szCs w:val="24"/>
                <w:lang w:val="en-US"/>
              </w:rPr>
            </w:pPr>
            <w:r w:rsidRPr="008D726D">
              <w:rPr>
                <w:sz w:val="24"/>
                <w:szCs w:val="24"/>
                <w:lang w:val="en-US"/>
              </w:rPr>
              <w:t xml:space="preserve">Социальное </w:t>
            </w:r>
          </w:p>
        </w:tc>
        <w:tc>
          <w:tcPr>
            <w:tcW w:w="3762" w:type="dxa"/>
          </w:tcPr>
          <w:p w14:paraId="744BE3FF" w14:textId="77777777" w:rsidR="008D726D" w:rsidRPr="008D726D" w:rsidRDefault="008D726D" w:rsidP="008D726D">
            <w:pPr>
              <w:jc w:val="center"/>
              <w:rPr>
                <w:sz w:val="24"/>
                <w:szCs w:val="24"/>
              </w:rPr>
            </w:pPr>
            <w:r w:rsidRPr="008D726D">
              <w:rPr>
                <w:sz w:val="24"/>
                <w:szCs w:val="24"/>
              </w:rPr>
              <w:t>Международный день родного языка (21 февраля)</w:t>
            </w:r>
          </w:p>
        </w:tc>
        <w:tc>
          <w:tcPr>
            <w:tcW w:w="4331" w:type="dxa"/>
          </w:tcPr>
          <w:p w14:paraId="1E76A380" w14:textId="77777777" w:rsidR="008D726D" w:rsidRPr="008D726D" w:rsidRDefault="008D726D" w:rsidP="008D726D">
            <w:pPr>
              <w:jc w:val="center"/>
              <w:rPr>
                <w:sz w:val="24"/>
                <w:szCs w:val="24"/>
              </w:rPr>
            </w:pPr>
            <w:r w:rsidRPr="008D726D">
              <w:rPr>
                <w:sz w:val="24"/>
                <w:szCs w:val="24"/>
              </w:rPr>
              <w:t xml:space="preserve">Развлечение </w:t>
            </w:r>
          </w:p>
          <w:p w14:paraId="486B34B3" w14:textId="611F0F2D" w:rsidR="008D726D" w:rsidRPr="008D726D" w:rsidRDefault="0059767B" w:rsidP="008D726D">
            <w:pPr>
              <w:jc w:val="center"/>
              <w:rPr>
                <w:sz w:val="24"/>
                <w:szCs w:val="24"/>
              </w:rPr>
            </w:pPr>
            <w:r w:rsidRPr="008D726D">
              <w:rPr>
                <w:sz w:val="24"/>
                <w:szCs w:val="24"/>
              </w:rPr>
              <w:t>«День</w:t>
            </w:r>
            <w:r w:rsidR="008D726D" w:rsidRPr="008D726D">
              <w:rPr>
                <w:sz w:val="24"/>
                <w:szCs w:val="24"/>
              </w:rPr>
              <w:t xml:space="preserve"> родного языка»</w:t>
            </w:r>
          </w:p>
        </w:tc>
        <w:tc>
          <w:tcPr>
            <w:tcW w:w="3402" w:type="dxa"/>
          </w:tcPr>
          <w:p w14:paraId="53D190A4"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3AF39613" w14:textId="77777777" w:rsidTr="00B01402">
        <w:tc>
          <w:tcPr>
            <w:tcW w:w="1263" w:type="dxa"/>
            <w:vMerge/>
          </w:tcPr>
          <w:p w14:paraId="7E21F381" w14:textId="77777777" w:rsidR="008D726D" w:rsidRPr="008D726D" w:rsidRDefault="008D726D" w:rsidP="008D726D">
            <w:pPr>
              <w:jc w:val="center"/>
              <w:rPr>
                <w:sz w:val="24"/>
                <w:szCs w:val="24"/>
                <w:lang w:val="en-US"/>
              </w:rPr>
            </w:pPr>
          </w:p>
        </w:tc>
        <w:tc>
          <w:tcPr>
            <w:tcW w:w="1951" w:type="dxa"/>
          </w:tcPr>
          <w:p w14:paraId="77878F53" w14:textId="77777777" w:rsidR="008D726D" w:rsidRPr="008D726D" w:rsidRDefault="008D726D" w:rsidP="008D726D">
            <w:pPr>
              <w:jc w:val="center"/>
              <w:rPr>
                <w:sz w:val="24"/>
                <w:szCs w:val="24"/>
                <w:lang w:val="en-US"/>
              </w:rPr>
            </w:pPr>
            <w:r w:rsidRPr="008D726D">
              <w:rPr>
                <w:sz w:val="24"/>
                <w:szCs w:val="24"/>
                <w:lang w:val="en-US"/>
              </w:rPr>
              <w:t xml:space="preserve">Социальное </w:t>
            </w:r>
          </w:p>
        </w:tc>
        <w:tc>
          <w:tcPr>
            <w:tcW w:w="3762" w:type="dxa"/>
          </w:tcPr>
          <w:p w14:paraId="26925FE9" w14:textId="77777777" w:rsidR="008D726D" w:rsidRPr="008D726D" w:rsidRDefault="008D726D" w:rsidP="008D726D">
            <w:pPr>
              <w:jc w:val="center"/>
              <w:rPr>
                <w:sz w:val="24"/>
                <w:szCs w:val="24"/>
                <w:lang w:val="en-US"/>
              </w:rPr>
            </w:pPr>
            <w:r w:rsidRPr="008D726D">
              <w:rPr>
                <w:sz w:val="24"/>
                <w:szCs w:val="24"/>
                <w:lang w:val="en-US"/>
              </w:rPr>
              <w:t xml:space="preserve">Международный женский день </w:t>
            </w:r>
          </w:p>
          <w:p w14:paraId="587631C1" w14:textId="77777777" w:rsidR="008D726D" w:rsidRPr="008D726D" w:rsidRDefault="008D726D" w:rsidP="008D726D">
            <w:pPr>
              <w:jc w:val="center"/>
              <w:rPr>
                <w:sz w:val="24"/>
                <w:szCs w:val="24"/>
              </w:rPr>
            </w:pPr>
            <w:r w:rsidRPr="008D726D">
              <w:rPr>
                <w:sz w:val="24"/>
                <w:szCs w:val="24"/>
              </w:rPr>
              <w:t>8 матра</w:t>
            </w:r>
          </w:p>
        </w:tc>
        <w:tc>
          <w:tcPr>
            <w:tcW w:w="4331" w:type="dxa"/>
          </w:tcPr>
          <w:p w14:paraId="495F9739" w14:textId="77777777" w:rsidR="008D726D" w:rsidRPr="008D726D" w:rsidRDefault="008D726D" w:rsidP="008D726D">
            <w:pPr>
              <w:jc w:val="center"/>
              <w:rPr>
                <w:sz w:val="24"/>
                <w:szCs w:val="24"/>
              </w:rPr>
            </w:pPr>
            <w:r w:rsidRPr="008D726D">
              <w:rPr>
                <w:sz w:val="24"/>
                <w:szCs w:val="24"/>
              </w:rPr>
              <w:t>Развлечение</w:t>
            </w:r>
          </w:p>
          <w:p w14:paraId="733944F0" w14:textId="3F65267E" w:rsidR="008D726D" w:rsidRPr="008D726D" w:rsidRDefault="008D726D" w:rsidP="008D726D">
            <w:pPr>
              <w:jc w:val="center"/>
              <w:rPr>
                <w:sz w:val="24"/>
                <w:szCs w:val="24"/>
              </w:rPr>
            </w:pPr>
            <w:r w:rsidRPr="008D726D">
              <w:rPr>
                <w:sz w:val="24"/>
                <w:szCs w:val="24"/>
              </w:rPr>
              <w:t xml:space="preserve"> </w:t>
            </w:r>
            <w:r w:rsidR="0059767B" w:rsidRPr="008D726D">
              <w:rPr>
                <w:sz w:val="24"/>
                <w:szCs w:val="24"/>
              </w:rPr>
              <w:t>«Путешестивие</w:t>
            </w:r>
            <w:r w:rsidRPr="008D726D">
              <w:rPr>
                <w:sz w:val="24"/>
                <w:szCs w:val="24"/>
              </w:rPr>
              <w:t xml:space="preserve"> к маминой мечте»</w:t>
            </w:r>
          </w:p>
        </w:tc>
        <w:tc>
          <w:tcPr>
            <w:tcW w:w="3402" w:type="dxa"/>
          </w:tcPr>
          <w:p w14:paraId="7716A637" w14:textId="77777777" w:rsidR="008D726D" w:rsidRPr="008D726D" w:rsidRDefault="008D726D" w:rsidP="008D726D">
            <w:pPr>
              <w:jc w:val="center"/>
              <w:rPr>
                <w:sz w:val="24"/>
                <w:szCs w:val="24"/>
                <w:lang w:val="en-US"/>
              </w:rPr>
            </w:pPr>
            <w:r w:rsidRPr="008D726D">
              <w:rPr>
                <w:sz w:val="24"/>
                <w:szCs w:val="24"/>
                <w:lang w:val="en-US"/>
              </w:rPr>
              <w:t>Воспитатели, музыкальный руководитель</w:t>
            </w:r>
          </w:p>
        </w:tc>
      </w:tr>
      <w:tr w:rsidR="008D726D" w:rsidRPr="008D726D" w14:paraId="57064021" w14:textId="77777777" w:rsidTr="00B01402">
        <w:tc>
          <w:tcPr>
            <w:tcW w:w="1263" w:type="dxa"/>
            <w:vMerge/>
          </w:tcPr>
          <w:p w14:paraId="2DD127C0" w14:textId="77777777" w:rsidR="008D726D" w:rsidRPr="008D726D" w:rsidRDefault="008D726D" w:rsidP="008D726D">
            <w:pPr>
              <w:jc w:val="center"/>
              <w:rPr>
                <w:sz w:val="24"/>
                <w:szCs w:val="24"/>
                <w:lang w:val="en-US"/>
              </w:rPr>
            </w:pPr>
          </w:p>
        </w:tc>
        <w:tc>
          <w:tcPr>
            <w:tcW w:w="1951" w:type="dxa"/>
          </w:tcPr>
          <w:p w14:paraId="4BEECA37" w14:textId="77777777" w:rsidR="008D726D" w:rsidRPr="008D726D" w:rsidRDefault="008D726D" w:rsidP="008D726D">
            <w:pPr>
              <w:jc w:val="center"/>
              <w:rPr>
                <w:sz w:val="24"/>
                <w:szCs w:val="24"/>
                <w:lang w:val="en-US"/>
              </w:rPr>
            </w:pPr>
            <w:r w:rsidRPr="008D726D">
              <w:rPr>
                <w:sz w:val="24"/>
                <w:szCs w:val="24"/>
                <w:lang w:val="en-US"/>
              </w:rPr>
              <w:t xml:space="preserve">Эстетическо </w:t>
            </w:r>
          </w:p>
        </w:tc>
        <w:tc>
          <w:tcPr>
            <w:tcW w:w="3762" w:type="dxa"/>
          </w:tcPr>
          <w:p w14:paraId="22D0752D" w14:textId="77777777" w:rsidR="008D726D" w:rsidRPr="008D726D" w:rsidRDefault="008D726D" w:rsidP="008D726D">
            <w:pPr>
              <w:jc w:val="center"/>
              <w:rPr>
                <w:sz w:val="24"/>
                <w:szCs w:val="24"/>
                <w:lang w:val="en-US"/>
              </w:rPr>
            </w:pPr>
            <w:r w:rsidRPr="008D726D">
              <w:rPr>
                <w:sz w:val="24"/>
                <w:szCs w:val="24"/>
                <w:lang w:val="en-US"/>
              </w:rPr>
              <w:t>Всемирный день театра (27 марта)</w:t>
            </w:r>
          </w:p>
        </w:tc>
        <w:tc>
          <w:tcPr>
            <w:tcW w:w="4331" w:type="dxa"/>
          </w:tcPr>
          <w:p w14:paraId="322C06FB" w14:textId="77777777" w:rsidR="008D726D" w:rsidRPr="008D726D" w:rsidRDefault="008D726D" w:rsidP="008D726D">
            <w:pPr>
              <w:jc w:val="center"/>
              <w:rPr>
                <w:sz w:val="24"/>
                <w:szCs w:val="24"/>
              </w:rPr>
            </w:pPr>
            <w:r w:rsidRPr="008D726D">
              <w:rPr>
                <w:sz w:val="24"/>
                <w:szCs w:val="24"/>
              </w:rPr>
              <w:t>Театрализованное представление</w:t>
            </w:r>
          </w:p>
        </w:tc>
        <w:tc>
          <w:tcPr>
            <w:tcW w:w="3402" w:type="dxa"/>
          </w:tcPr>
          <w:p w14:paraId="5E149789" w14:textId="77777777" w:rsidR="008D726D" w:rsidRPr="008D726D" w:rsidRDefault="008D726D" w:rsidP="008D726D">
            <w:pPr>
              <w:jc w:val="center"/>
              <w:rPr>
                <w:sz w:val="24"/>
                <w:szCs w:val="24"/>
                <w:lang w:val="en-US"/>
              </w:rPr>
            </w:pPr>
            <w:r w:rsidRPr="008D726D">
              <w:rPr>
                <w:sz w:val="24"/>
                <w:szCs w:val="24"/>
                <w:lang w:val="en-US"/>
              </w:rPr>
              <w:t>Воспитатели, музыкальный руководитель</w:t>
            </w:r>
          </w:p>
        </w:tc>
      </w:tr>
      <w:tr w:rsidR="008D726D" w:rsidRPr="008D726D" w14:paraId="7C080996" w14:textId="77777777" w:rsidTr="00B01402">
        <w:tc>
          <w:tcPr>
            <w:tcW w:w="1263" w:type="dxa"/>
            <w:vMerge/>
          </w:tcPr>
          <w:p w14:paraId="25D71844" w14:textId="77777777" w:rsidR="008D726D" w:rsidRPr="008D726D" w:rsidRDefault="008D726D" w:rsidP="008D726D">
            <w:pPr>
              <w:jc w:val="center"/>
              <w:rPr>
                <w:sz w:val="24"/>
                <w:szCs w:val="24"/>
                <w:lang w:val="en-US"/>
              </w:rPr>
            </w:pPr>
          </w:p>
        </w:tc>
        <w:tc>
          <w:tcPr>
            <w:tcW w:w="1951" w:type="dxa"/>
          </w:tcPr>
          <w:p w14:paraId="47CAC038" w14:textId="77777777" w:rsidR="008D726D" w:rsidRPr="008D726D" w:rsidRDefault="008D726D" w:rsidP="008D726D">
            <w:pPr>
              <w:jc w:val="center"/>
              <w:rPr>
                <w:sz w:val="24"/>
                <w:szCs w:val="24"/>
                <w:lang w:val="en-US"/>
              </w:rPr>
            </w:pPr>
            <w:r w:rsidRPr="008D726D">
              <w:rPr>
                <w:sz w:val="24"/>
                <w:szCs w:val="24"/>
                <w:lang w:val="en-US"/>
              </w:rPr>
              <w:t xml:space="preserve">Трудовое </w:t>
            </w:r>
          </w:p>
        </w:tc>
        <w:tc>
          <w:tcPr>
            <w:tcW w:w="3762" w:type="dxa"/>
          </w:tcPr>
          <w:p w14:paraId="483D042D" w14:textId="77777777" w:rsidR="008D726D" w:rsidRPr="008D726D" w:rsidRDefault="008D726D" w:rsidP="008D726D">
            <w:pPr>
              <w:jc w:val="center"/>
              <w:rPr>
                <w:sz w:val="24"/>
                <w:szCs w:val="24"/>
              </w:rPr>
            </w:pPr>
            <w:r w:rsidRPr="008D726D">
              <w:rPr>
                <w:sz w:val="24"/>
                <w:szCs w:val="24"/>
              </w:rPr>
              <w:t>Международный день детской книги (2 апреля)</w:t>
            </w:r>
          </w:p>
        </w:tc>
        <w:tc>
          <w:tcPr>
            <w:tcW w:w="4331" w:type="dxa"/>
          </w:tcPr>
          <w:p w14:paraId="67D61866" w14:textId="77777777" w:rsidR="008D726D" w:rsidRPr="008D726D" w:rsidRDefault="008D726D" w:rsidP="008D726D">
            <w:pPr>
              <w:jc w:val="center"/>
              <w:rPr>
                <w:sz w:val="24"/>
                <w:szCs w:val="24"/>
              </w:rPr>
            </w:pPr>
            <w:r w:rsidRPr="008D726D">
              <w:rPr>
                <w:sz w:val="24"/>
                <w:szCs w:val="24"/>
              </w:rPr>
              <w:t xml:space="preserve">Акция </w:t>
            </w:r>
          </w:p>
          <w:p w14:paraId="1B72EA08" w14:textId="77777777" w:rsidR="008D726D" w:rsidRPr="008D726D" w:rsidRDefault="008D726D" w:rsidP="008D726D">
            <w:pPr>
              <w:jc w:val="center"/>
              <w:rPr>
                <w:sz w:val="24"/>
                <w:szCs w:val="24"/>
              </w:rPr>
            </w:pPr>
            <w:r w:rsidRPr="008D726D">
              <w:rPr>
                <w:sz w:val="24"/>
                <w:szCs w:val="24"/>
              </w:rPr>
              <w:t>«Изготовление книжки –малышки для малышей»</w:t>
            </w:r>
          </w:p>
        </w:tc>
        <w:tc>
          <w:tcPr>
            <w:tcW w:w="3402" w:type="dxa"/>
          </w:tcPr>
          <w:p w14:paraId="2288FABE"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342F0D2F" w14:textId="77777777" w:rsidTr="00B01402">
        <w:tc>
          <w:tcPr>
            <w:tcW w:w="1263" w:type="dxa"/>
            <w:vMerge/>
          </w:tcPr>
          <w:p w14:paraId="5B64B308" w14:textId="77777777" w:rsidR="008D726D" w:rsidRPr="008D726D" w:rsidRDefault="008D726D" w:rsidP="008D726D">
            <w:pPr>
              <w:jc w:val="center"/>
              <w:rPr>
                <w:sz w:val="24"/>
                <w:szCs w:val="24"/>
                <w:lang w:val="en-US"/>
              </w:rPr>
            </w:pPr>
          </w:p>
        </w:tc>
        <w:tc>
          <w:tcPr>
            <w:tcW w:w="1951" w:type="dxa"/>
          </w:tcPr>
          <w:p w14:paraId="41351758" w14:textId="77777777" w:rsidR="008D726D" w:rsidRPr="008D726D" w:rsidRDefault="008D726D" w:rsidP="008D726D">
            <w:pPr>
              <w:jc w:val="center"/>
              <w:rPr>
                <w:sz w:val="24"/>
                <w:szCs w:val="24"/>
                <w:lang w:val="en-US"/>
              </w:rPr>
            </w:pPr>
          </w:p>
        </w:tc>
        <w:tc>
          <w:tcPr>
            <w:tcW w:w="3762" w:type="dxa"/>
          </w:tcPr>
          <w:p w14:paraId="2CCD51DA" w14:textId="77777777" w:rsidR="008D726D" w:rsidRPr="008D726D" w:rsidRDefault="008D726D" w:rsidP="008D726D">
            <w:pPr>
              <w:jc w:val="center"/>
              <w:rPr>
                <w:sz w:val="24"/>
                <w:szCs w:val="24"/>
                <w:lang w:val="en-US"/>
              </w:rPr>
            </w:pPr>
            <w:r w:rsidRPr="008D726D">
              <w:rPr>
                <w:sz w:val="24"/>
                <w:szCs w:val="24"/>
                <w:lang w:val="en-US"/>
              </w:rPr>
              <w:t xml:space="preserve">День космонавтики </w:t>
            </w:r>
          </w:p>
          <w:p w14:paraId="5BC9EB97" w14:textId="77777777" w:rsidR="008D726D" w:rsidRPr="008D726D" w:rsidRDefault="008D726D" w:rsidP="008D726D">
            <w:pPr>
              <w:jc w:val="center"/>
              <w:rPr>
                <w:sz w:val="24"/>
                <w:szCs w:val="24"/>
                <w:lang w:val="en-US"/>
              </w:rPr>
            </w:pPr>
            <w:r w:rsidRPr="008D726D">
              <w:rPr>
                <w:sz w:val="24"/>
                <w:szCs w:val="24"/>
                <w:lang w:val="en-US"/>
              </w:rPr>
              <w:lastRenderedPageBreak/>
              <w:t>(12 апреля)</w:t>
            </w:r>
          </w:p>
        </w:tc>
        <w:tc>
          <w:tcPr>
            <w:tcW w:w="4331" w:type="dxa"/>
          </w:tcPr>
          <w:p w14:paraId="6C5FE010" w14:textId="700FEAAF" w:rsidR="008D726D" w:rsidRPr="008D726D" w:rsidRDefault="000441C9" w:rsidP="008D726D">
            <w:pPr>
              <w:jc w:val="center"/>
              <w:rPr>
                <w:sz w:val="24"/>
                <w:szCs w:val="24"/>
              </w:rPr>
            </w:pPr>
            <w:r>
              <w:rPr>
                <w:sz w:val="24"/>
                <w:szCs w:val="24"/>
              </w:rPr>
              <w:lastRenderedPageBreak/>
              <w:t>Развлечение по п</w:t>
            </w:r>
            <w:r w:rsidR="008D726D" w:rsidRPr="008D726D">
              <w:rPr>
                <w:sz w:val="24"/>
                <w:szCs w:val="24"/>
              </w:rPr>
              <w:t>роект</w:t>
            </w:r>
            <w:r>
              <w:rPr>
                <w:sz w:val="24"/>
                <w:szCs w:val="24"/>
              </w:rPr>
              <w:t>у</w:t>
            </w:r>
            <w:r w:rsidR="008D726D" w:rsidRPr="008D726D">
              <w:rPr>
                <w:sz w:val="24"/>
                <w:szCs w:val="24"/>
              </w:rPr>
              <w:t xml:space="preserve"> </w:t>
            </w:r>
          </w:p>
          <w:p w14:paraId="3523A858" w14:textId="75D840E1" w:rsidR="008D726D" w:rsidRPr="000441C9" w:rsidRDefault="0059767B" w:rsidP="008D726D">
            <w:pPr>
              <w:jc w:val="center"/>
              <w:rPr>
                <w:sz w:val="24"/>
                <w:szCs w:val="24"/>
              </w:rPr>
            </w:pPr>
            <w:r w:rsidRPr="008D726D">
              <w:rPr>
                <w:sz w:val="24"/>
                <w:szCs w:val="24"/>
              </w:rPr>
              <w:lastRenderedPageBreak/>
              <w:t>«Удивительный</w:t>
            </w:r>
            <w:r w:rsidR="008D726D" w:rsidRPr="008D726D">
              <w:rPr>
                <w:sz w:val="24"/>
                <w:szCs w:val="24"/>
              </w:rPr>
              <w:t xml:space="preserve"> мир космоса»</w:t>
            </w:r>
          </w:p>
        </w:tc>
        <w:tc>
          <w:tcPr>
            <w:tcW w:w="3402" w:type="dxa"/>
          </w:tcPr>
          <w:p w14:paraId="33FE0C6A" w14:textId="77777777" w:rsidR="008D726D" w:rsidRPr="008D726D" w:rsidRDefault="008D726D" w:rsidP="008D726D">
            <w:pPr>
              <w:jc w:val="center"/>
              <w:rPr>
                <w:sz w:val="24"/>
                <w:szCs w:val="24"/>
                <w:lang w:val="en-US"/>
              </w:rPr>
            </w:pPr>
            <w:r w:rsidRPr="008D726D">
              <w:rPr>
                <w:sz w:val="24"/>
                <w:szCs w:val="24"/>
                <w:lang w:val="en-US"/>
              </w:rPr>
              <w:lastRenderedPageBreak/>
              <w:t>Воспитатели</w:t>
            </w:r>
          </w:p>
        </w:tc>
      </w:tr>
      <w:tr w:rsidR="008D726D" w:rsidRPr="008D726D" w14:paraId="443DD1F2" w14:textId="77777777" w:rsidTr="00A4749D">
        <w:trPr>
          <w:trHeight w:val="919"/>
        </w:trPr>
        <w:tc>
          <w:tcPr>
            <w:tcW w:w="1263" w:type="dxa"/>
            <w:vMerge/>
          </w:tcPr>
          <w:p w14:paraId="0C199347" w14:textId="77777777" w:rsidR="008D726D" w:rsidRPr="008D726D" w:rsidRDefault="008D726D" w:rsidP="008D726D">
            <w:pPr>
              <w:jc w:val="center"/>
              <w:rPr>
                <w:sz w:val="24"/>
                <w:szCs w:val="24"/>
                <w:lang w:val="en-US"/>
              </w:rPr>
            </w:pPr>
          </w:p>
        </w:tc>
        <w:tc>
          <w:tcPr>
            <w:tcW w:w="1951" w:type="dxa"/>
          </w:tcPr>
          <w:p w14:paraId="4C33BE0B" w14:textId="77777777" w:rsidR="008D726D" w:rsidRPr="008D726D" w:rsidRDefault="008D726D" w:rsidP="008D726D">
            <w:pPr>
              <w:jc w:val="center"/>
              <w:rPr>
                <w:sz w:val="24"/>
                <w:szCs w:val="24"/>
                <w:lang w:val="en-US"/>
              </w:rPr>
            </w:pPr>
            <w:r w:rsidRPr="008D726D">
              <w:rPr>
                <w:sz w:val="24"/>
                <w:szCs w:val="24"/>
                <w:lang w:val="en-US"/>
              </w:rPr>
              <w:t xml:space="preserve">Познавательное </w:t>
            </w:r>
          </w:p>
        </w:tc>
        <w:tc>
          <w:tcPr>
            <w:tcW w:w="3762" w:type="dxa"/>
          </w:tcPr>
          <w:p w14:paraId="73A79E5D" w14:textId="77777777" w:rsidR="002C286E" w:rsidRDefault="008D726D" w:rsidP="008D726D">
            <w:pPr>
              <w:jc w:val="center"/>
              <w:rPr>
                <w:sz w:val="24"/>
                <w:szCs w:val="24"/>
                <w:lang w:val="en-US"/>
              </w:rPr>
            </w:pPr>
            <w:r w:rsidRPr="008D726D">
              <w:rPr>
                <w:sz w:val="24"/>
                <w:szCs w:val="24"/>
                <w:lang w:val="en-US"/>
              </w:rPr>
              <w:t xml:space="preserve">Всемирнный день Земли </w:t>
            </w:r>
          </w:p>
          <w:p w14:paraId="780E8F20" w14:textId="7F3371F4" w:rsidR="008D726D" w:rsidRPr="008D726D" w:rsidRDefault="008D726D" w:rsidP="008D726D">
            <w:pPr>
              <w:jc w:val="center"/>
              <w:rPr>
                <w:sz w:val="24"/>
                <w:szCs w:val="24"/>
                <w:lang w:val="en-US"/>
              </w:rPr>
            </w:pPr>
            <w:r w:rsidRPr="008D726D">
              <w:rPr>
                <w:sz w:val="24"/>
                <w:szCs w:val="24"/>
                <w:lang w:val="en-US"/>
              </w:rPr>
              <w:t>(22 апреля)</w:t>
            </w:r>
          </w:p>
        </w:tc>
        <w:tc>
          <w:tcPr>
            <w:tcW w:w="4331" w:type="dxa"/>
          </w:tcPr>
          <w:p w14:paraId="6195A460" w14:textId="72114CEC" w:rsidR="008D726D" w:rsidRPr="008D726D" w:rsidRDefault="000441C9" w:rsidP="008D726D">
            <w:pPr>
              <w:jc w:val="center"/>
              <w:rPr>
                <w:sz w:val="24"/>
                <w:szCs w:val="24"/>
              </w:rPr>
            </w:pPr>
            <w:r>
              <w:rPr>
                <w:sz w:val="24"/>
                <w:szCs w:val="24"/>
              </w:rPr>
              <w:t>Развлечение по п</w:t>
            </w:r>
            <w:r w:rsidR="008D726D" w:rsidRPr="008D726D">
              <w:rPr>
                <w:sz w:val="24"/>
                <w:szCs w:val="24"/>
              </w:rPr>
              <w:t>роект</w:t>
            </w:r>
            <w:r>
              <w:rPr>
                <w:sz w:val="24"/>
                <w:szCs w:val="24"/>
              </w:rPr>
              <w:t>у</w:t>
            </w:r>
            <w:r w:rsidR="008D726D" w:rsidRPr="008D726D">
              <w:rPr>
                <w:sz w:val="24"/>
                <w:szCs w:val="24"/>
              </w:rPr>
              <w:t xml:space="preserve"> </w:t>
            </w:r>
          </w:p>
          <w:p w14:paraId="44CFEA7D" w14:textId="598E5C96" w:rsidR="008D726D" w:rsidRPr="008D726D" w:rsidRDefault="0059767B" w:rsidP="008D726D">
            <w:pPr>
              <w:jc w:val="center"/>
              <w:rPr>
                <w:sz w:val="24"/>
                <w:szCs w:val="24"/>
              </w:rPr>
            </w:pPr>
            <w:r w:rsidRPr="008D726D">
              <w:rPr>
                <w:sz w:val="24"/>
                <w:szCs w:val="24"/>
              </w:rPr>
              <w:t>«Давайте</w:t>
            </w:r>
            <w:r w:rsidR="008D726D" w:rsidRPr="008D726D">
              <w:rPr>
                <w:sz w:val="24"/>
                <w:szCs w:val="24"/>
              </w:rPr>
              <w:t xml:space="preserve"> будем беречь планету, другой такой на свете нет»</w:t>
            </w:r>
          </w:p>
        </w:tc>
        <w:tc>
          <w:tcPr>
            <w:tcW w:w="3402" w:type="dxa"/>
          </w:tcPr>
          <w:p w14:paraId="7763A1A9"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195CB9EF" w14:textId="77777777" w:rsidTr="00B01402">
        <w:tc>
          <w:tcPr>
            <w:tcW w:w="1263" w:type="dxa"/>
            <w:vMerge w:val="restart"/>
          </w:tcPr>
          <w:p w14:paraId="12AC0D01" w14:textId="77777777" w:rsidR="008D726D" w:rsidRPr="008D726D" w:rsidRDefault="008D726D" w:rsidP="008D726D">
            <w:pPr>
              <w:jc w:val="center"/>
              <w:rPr>
                <w:b/>
                <w:bCs/>
                <w:sz w:val="24"/>
                <w:szCs w:val="24"/>
                <w:lang w:val="en-US"/>
              </w:rPr>
            </w:pPr>
            <w:r w:rsidRPr="008D726D">
              <w:rPr>
                <w:b/>
                <w:bCs/>
                <w:sz w:val="24"/>
                <w:szCs w:val="24"/>
                <w:lang w:val="en-US"/>
              </w:rPr>
              <w:t xml:space="preserve">Май </w:t>
            </w:r>
          </w:p>
        </w:tc>
        <w:tc>
          <w:tcPr>
            <w:tcW w:w="1951" w:type="dxa"/>
          </w:tcPr>
          <w:p w14:paraId="6D7B9BE7" w14:textId="77777777" w:rsidR="008D726D" w:rsidRPr="008D726D" w:rsidRDefault="008D726D" w:rsidP="008D726D">
            <w:pPr>
              <w:jc w:val="center"/>
              <w:rPr>
                <w:sz w:val="24"/>
                <w:szCs w:val="24"/>
                <w:lang w:val="en-US"/>
              </w:rPr>
            </w:pPr>
            <w:r w:rsidRPr="008D726D">
              <w:rPr>
                <w:sz w:val="24"/>
                <w:szCs w:val="24"/>
                <w:lang w:val="en-US"/>
              </w:rPr>
              <w:t xml:space="preserve">Патриотическое </w:t>
            </w:r>
          </w:p>
        </w:tc>
        <w:tc>
          <w:tcPr>
            <w:tcW w:w="3762" w:type="dxa"/>
          </w:tcPr>
          <w:p w14:paraId="3A18E421" w14:textId="77777777" w:rsidR="008D726D" w:rsidRPr="008D726D" w:rsidRDefault="008D726D" w:rsidP="008D726D">
            <w:pPr>
              <w:jc w:val="center"/>
              <w:rPr>
                <w:sz w:val="24"/>
                <w:szCs w:val="24"/>
                <w:lang w:val="en-US"/>
              </w:rPr>
            </w:pPr>
            <w:r w:rsidRPr="008D726D">
              <w:rPr>
                <w:sz w:val="24"/>
                <w:szCs w:val="24"/>
                <w:lang w:val="en-US"/>
              </w:rPr>
              <w:t>День Победы</w:t>
            </w:r>
          </w:p>
        </w:tc>
        <w:tc>
          <w:tcPr>
            <w:tcW w:w="4331" w:type="dxa"/>
          </w:tcPr>
          <w:p w14:paraId="67F49F87" w14:textId="77777777" w:rsidR="008D726D" w:rsidRPr="008D726D" w:rsidRDefault="008D726D" w:rsidP="008D726D">
            <w:pPr>
              <w:jc w:val="center"/>
              <w:rPr>
                <w:sz w:val="24"/>
                <w:szCs w:val="24"/>
              </w:rPr>
            </w:pPr>
            <w:r w:rsidRPr="008D726D">
              <w:rPr>
                <w:sz w:val="24"/>
                <w:szCs w:val="24"/>
              </w:rPr>
              <w:t xml:space="preserve">Акция </w:t>
            </w:r>
          </w:p>
          <w:p w14:paraId="2E98DA35" w14:textId="77777777" w:rsidR="008D726D" w:rsidRPr="008D726D" w:rsidRDefault="008D726D" w:rsidP="008D726D">
            <w:pPr>
              <w:jc w:val="center"/>
              <w:rPr>
                <w:sz w:val="24"/>
                <w:szCs w:val="24"/>
              </w:rPr>
            </w:pPr>
            <w:r w:rsidRPr="008D726D">
              <w:rPr>
                <w:sz w:val="24"/>
                <w:szCs w:val="24"/>
              </w:rPr>
              <w:t>Изготовление открыток для ветеранов</w:t>
            </w:r>
          </w:p>
        </w:tc>
        <w:tc>
          <w:tcPr>
            <w:tcW w:w="3402" w:type="dxa"/>
          </w:tcPr>
          <w:p w14:paraId="38F7E6C4" w14:textId="77777777" w:rsidR="008D726D" w:rsidRPr="008D726D" w:rsidRDefault="008D726D" w:rsidP="008D726D">
            <w:pPr>
              <w:jc w:val="center"/>
              <w:rPr>
                <w:sz w:val="24"/>
                <w:szCs w:val="24"/>
                <w:lang w:val="en-US"/>
              </w:rPr>
            </w:pPr>
            <w:r w:rsidRPr="008D726D">
              <w:rPr>
                <w:sz w:val="24"/>
                <w:szCs w:val="24"/>
                <w:lang w:val="en-US"/>
              </w:rPr>
              <w:t>Воспитатели, музыкальный руководитель</w:t>
            </w:r>
          </w:p>
        </w:tc>
      </w:tr>
      <w:tr w:rsidR="008D726D" w:rsidRPr="008D726D" w14:paraId="08C1B0C5" w14:textId="77777777" w:rsidTr="00B01402">
        <w:tc>
          <w:tcPr>
            <w:tcW w:w="1263" w:type="dxa"/>
            <w:vMerge/>
          </w:tcPr>
          <w:p w14:paraId="1555B94E" w14:textId="77777777" w:rsidR="008D726D" w:rsidRPr="008D726D" w:rsidRDefault="008D726D" w:rsidP="008D726D">
            <w:pPr>
              <w:jc w:val="center"/>
              <w:rPr>
                <w:sz w:val="24"/>
                <w:szCs w:val="24"/>
                <w:lang w:val="en-US"/>
              </w:rPr>
            </w:pPr>
          </w:p>
        </w:tc>
        <w:tc>
          <w:tcPr>
            <w:tcW w:w="1951" w:type="dxa"/>
          </w:tcPr>
          <w:p w14:paraId="14B290A6" w14:textId="77777777" w:rsidR="008D726D" w:rsidRPr="008D726D" w:rsidRDefault="008D726D" w:rsidP="008D726D">
            <w:pPr>
              <w:jc w:val="center"/>
              <w:rPr>
                <w:sz w:val="24"/>
                <w:szCs w:val="24"/>
                <w:lang w:val="en-US"/>
              </w:rPr>
            </w:pPr>
            <w:r w:rsidRPr="008D726D">
              <w:rPr>
                <w:sz w:val="24"/>
                <w:szCs w:val="24"/>
                <w:lang w:val="en-US"/>
              </w:rPr>
              <w:t xml:space="preserve">Трудовое </w:t>
            </w:r>
          </w:p>
        </w:tc>
        <w:tc>
          <w:tcPr>
            <w:tcW w:w="3762" w:type="dxa"/>
          </w:tcPr>
          <w:p w14:paraId="2163E355" w14:textId="77777777" w:rsidR="008D726D" w:rsidRPr="008D726D" w:rsidRDefault="008D726D" w:rsidP="008D726D">
            <w:pPr>
              <w:jc w:val="center"/>
              <w:rPr>
                <w:sz w:val="24"/>
                <w:szCs w:val="24"/>
              </w:rPr>
            </w:pPr>
            <w:r w:rsidRPr="008D726D">
              <w:rPr>
                <w:sz w:val="24"/>
                <w:szCs w:val="24"/>
              </w:rPr>
              <w:t>День весны и труда (1 мая)</w:t>
            </w:r>
          </w:p>
        </w:tc>
        <w:tc>
          <w:tcPr>
            <w:tcW w:w="4331" w:type="dxa"/>
          </w:tcPr>
          <w:p w14:paraId="1015021B" w14:textId="77777777" w:rsidR="008D726D" w:rsidRPr="008D726D" w:rsidRDefault="008D726D" w:rsidP="008D726D">
            <w:pPr>
              <w:jc w:val="center"/>
              <w:rPr>
                <w:sz w:val="24"/>
                <w:szCs w:val="24"/>
              </w:rPr>
            </w:pPr>
            <w:r w:rsidRPr="008D726D">
              <w:rPr>
                <w:sz w:val="24"/>
                <w:szCs w:val="24"/>
              </w:rPr>
              <w:t>Трудовой десант</w:t>
            </w:r>
          </w:p>
          <w:p w14:paraId="10FE9190" w14:textId="46942DD8" w:rsidR="008D726D" w:rsidRPr="008D726D" w:rsidRDefault="00A4749D" w:rsidP="008D726D">
            <w:pPr>
              <w:jc w:val="center"/>
              <w:rPr>
                <w:sz w:val="24"/>
                <w:szCs w:val="24"/>
              </w:rPr>
            </w:pPr>
            <w:r w:rsidRPr="008D726D">
              <w:rPr>
                <w:sz w:val="24"/>
                <w:szCs w:val="24"/>
              </w:rPr>
              <w:t>«Чистый</w:t>
            </w:r>
            <w:r w:rsidR="008D726D" w:rsidRPr="008D726D">
              <w:rPr>
                <w:sz w:val="24"/>
                <w:szCs w:val="24"/>
              </w:rPr>
              <w:t xml:space="preserve"> участок»</w:t>
            </w:r>
          </w:p>
        </w:tc>
        <w:tc>
          <w:tcPr>
            <w:tcW w:w="3402" w:type="dxa"/>
          </w:tcPr>
          <w:p w14:paraId="11230D4B"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07EB4D9E" w14:textId="77777777" w:rsidTr="00B01402">
        <w:tc>
          <w:tcPr>
            <w:tcW w:w="1263" w:type="dxa"/>
            <w:vMerge/>
          </w:tcPr>
          <w:p w14:paraId="09A723BA" w14:textId="77777777" w:rsidR="008D726D" w:rsidRPr="008D726D" w:rsidRDefault="008D726D" w:rsidP="008D726D">
            <w:pPr>
              <w:jc w:val="center"/>
              <w:rPr>
                <w:sz w:val="24"/>
                <w:szCs w:val="24"/>
                <w:lang w:val="en-US"/>
              </w:rPr>
            </w:pPr>
          </w:p>
        </w:tc>
        <w:tc>
          <w:tcPr>
            <w:tcW w:w="1951" w:type="dxa"/>
          </w:tcPr>
          <w:p w14:paraId="6C1245D9" w14:textId="77777777" w:rsidR="008D726D" w:rsidRPr="008D726D" w:rsidRDefault="008D726D" w:rsidP="008D726D">
            <w:pPr>
              <w:jc w:val="center"/>
              <w:rPr>
                <w:sz w:val="24"/>
                <w:szCs w:val="24"/>
                <w:lang w:val="en-US"/>
              </w:rPr>
            </w:pPr>
            <w:r w:rsidRPr="008D726D">
              <w:rPr>
                <w:sz w:val="24"/>
                <w:szCs w:val="24"/>
                <w:lang w:val="en-US"/>
              </w:rPr>
              <w:t xml:space="preserve">Социальное </w:t>
            </w:r>
          </w:p>
        </w:tc>
        <w:tc>
          <w:tcPr>
            <w:tcW w:w="3762" w:type="dxa"/>
          </w:tcPr>
          <w:p w14:paraId="140E8747" w14:textId="77777777" w:rsidR="008D726D" w:rsidRPr="008D726D" w:rsidRDefault="008D726D" w:rsidP="008D726D">
            <w:pPr>
              <w:jc w:val="center"/>
              <w:rPr>
                <w:sz w:val="24"/>
                <w:szCs w:val="24"/>
              </w:rPr>
            </w:pPr>
            <w:r w:rsidRPr="008D726D">
              <w:rPr>
                <w:sz w:val="24"/>
                <w:szCs w:val="24"/>
              </w:rPr>
              <w:t>День детских общественных организаций в России (19 мая)</w:t>
            </w:r>
          </w:p>
        </w:tc>
        <w:tc>
          <w:tcPr>
            <w:tcW w:w="4331" w:type="dxa"/>
          </w:tcPr>
          <w:p w14:paraId="0C686292" w14:textId="040C9888" w:rsidR="008D726D" w:rsidRPr="008D726D" w:rsidRDefault="007F503F" w:rsidP="008D726D">
            <w:pPr>
              <w:jc w:val="center"/>
              <w:rPr>
                <w:sz w:val="24"/>
                <w:szCs w:val="24"/>
              </w:rPr>
            </w:pPr>
            <w:r>
              <w:rPr>
                <w:sz w:val="24"/>
                <w:szCs w:val="24"/>
              </w:rPr>
              <w:t xml:space="preserve"> Беседа </w:t>
            </w:r>
            <w:r w:rsidRPr="007F503F">
              <w:rPr>
                <w:sz w:val="24"/>
                <w:szCs w:val="24"/>
              </w:rPr>
              <w:t>«День детских общественных объединений»</w:t>
            </w:r>
          </w:p>
        </w:tc>
        <w:tc>
          <w:tcPr>
            <w:tcW w:w="3402" w:type="dxa"/>
          </w:tcPr>
          <w:p w14:paraId="1B9A4239"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2F9BF662" w14:textId="77777777" w:rsidTr="00B01402">
        <w:trPr>
          <w:trHeight w:val="58"/>
        </w:trPr>
        <w:tc>
          <w:tcPr>
            <w:tcW w:w="1263" w:type="dxa"/>
            <w:vMerge w:val="restart"/>
          </w:tcPr>
          <w:p w14:paraId="690D4FC2" w14:textId="77777777" w:rsidR="008D726D" w:rsidRPr="008D726D" w:rsidRDefault="008D726D" w:rsidP="008D726D">
            <w:pPr>
              <w:jc w:val="center"/>
              <w:rPr>
                <w:b/>
                <w:bCs/>
                <w:sz w:val="24"/>
                <w:szCs w:val="24"/>
                <w:lang w:val="en-US"/>
              </w:rPr>
            </w:pPr>
            <w:r w:rsidRPr="008D726D">
              <w:rPr>
                <w:b/>
                <w:bCs/>
                <w:sz w:val="24"/>
                <w:szCs w:val="24"/>
                <w:lang w:val="en-US"/>
              </w:rPr>
              <w:t xml:space="preserve">Июнь </w:t>
            </w:r>
          </w:p>
          <w:p w14:paraId="3EB9A982" w14:textId="77777777" w:rsidR="008D726D" w:rsidRPr="008D726D" w:rsidRDefault="008D726D" w:rsidP="008D726D">
            <w:pPr>
              <w:jc w:val="center"/>
              <w:rPr>
                <w:b/>
                <w:bCs/>
                <w:sz w:val="24"/>
                <w:szCs w:val="24"/>
                <w:lang w:val="en-US"/>
              </w:rPr>
            </w:pPr>
          </w:p>
          <w:p w14:paraId="73A8A682" w14:textId="77777777" w:rsidR="008D726D" w:rsidRPr="008D726D" w:rsidRDefault="008D726D" w:rsidP="008D726D">
            <w:pPr>
              <w:jc w:val="center"/>
              <w:rPr>
                <w:b/>
                <w:bCs/>
                <w:sz w:val="24"/>
                <w:szCs w:val="24"/>
                <w:lang w:val="en-US"/>
              </w:rPr>
            </w:pPr>
          </w:p>
          <w:p w14:paraId="2808B19A" w14:textId="77777777" w:rsidR="008D726D" w:rsidRPr="008D726D" w:rsidRDefault="008D726D" w:rsidP="008D726D">
            <w:pPr>
              <w:jc w:val="center"/>
              <w:rPr>
                <w:b/>
                <w:bCs/>
                <w:sz w:val="24"/>
                <w:szCs w:val="24"/>
                <w:lang w:val="en-US"/>
              </w:rPr>
            </w:pPr>
          </w:p>
          <w:p w14:paraId="70923BD5" w14:textId="77777777" w:rsidR="008D726D" w:rsidRPr="008D726D" w:rsidRDefault="008D726D" w:rsidP="008D726D">
            <w:pPr>
              <w:jc w:val="center"/>
              <w:rPr>
                <w:b/>
                <w:bCs/>
                <w:sz w:val="24"/>
                <w:szCs w:val="24"/>
                <w:lang w:val="en-US"/>
              </w:rPr>
            </w:pPr>
          </w:p>
          <w:p w14:paraId="350E40E2" w14:textId="77777777" w:rsidR="008D726D" w:rsidRPr="008D726D" w:rsidRDefault="008D726D" w:rsidP="008D726D">
            <w:pPr>
              <w:jc w:val="center"/>
              <w:rPr>
                <w:b/>
                <w:bCs/>
                <w:sz w:val="24"/>
                <w:szCs w:val="24"/>
                <w:lang w:val="en-US"/>
              </w:rPr>
            </w:pPr>
          </w:p>
          <w:p w14:paraId="7EDBE428" w14:textId="77777777" w:rsidR="008D726D" w:rsidRPr="008D726D" w:rsidRDefault="008D726D" w:rsidP="008D726D">
            <w:pPr>
              <w:jc w:val="center"/>
              <w:rPr>
                <w:b/>
                <w:bCs/>
                <w:sz w:val="24"/>
                <w:szCs w:val="24"/>
                <w:lang w:val="en-US"/>
              </w:rPr>
            </w:pPr>
          </w:p>
          <w:p w14:paraId="54CCCC5D" w14:textId="77777777" w:rsidR="008D726D" w:rsidRPr="008D726D" w:rsidRDefault="008D726D" w:rsidP="008D726D">
            <w:pPr>
              <w:jc w:val="center"/>
              <w:rPr>
                <w:b/>
                <w:bCs/>
                <w:sz w:val="24"/>
                <w:szCs w:val="24"/>
                <w:lang w:val="en-US"/>
              </w:rPr>
            </w:pPr>
          </w:p>
          <w:p w14:paraId="4FC8F31C" w14:textId="77777777" w:rsidR="008D726D" w:rsidRPr="008D726D" w:rsidRDefault="008D726D" w:rsidP="008D726D">
            <w:pPr>
              <w:jc w:val="center"/>
              <w:rPr>
                <w:b/>
                <w:bCs/>
                <w:sz w:val="24"/>
                <w:szCs w:val="24"/>
                <w:lang w:val="en-US"/>
              </w:rPr>
            </w:pPr>
          </w:p>
          <w:p w14:paraId="6B236584" w14:textId="77777777" w:rsidR="008D726D" w:rsidRPr="008D726D" w:rsidRDefault="008D726D" w:rsidP="008D726D">
            <w:pPr>
              <w:jc w:val="center"/>
              <w:rPr>
                <w:b/>
                <w:bCs/>
                <w:sz w:val="24"/>
                <w:szCs w:val="24"/>
                <w:lang w:val="en-US"/>
              </w:rPr>
            </w:pPr>
          </w:p>
          <w:p w14:paraId="6D071C4C" w14:textId="169C3B9C" w:rsidR="008D726D" w:rsidRPr="008D726D" w:rsidRDefault="008D726D" w:rsidP="008D726D">
            <w:pPr>
              <w:jc w:val="center"/>
              <w:rPr>
                <w:b/>
                <w:bCs/>
                <w:sz w:val="24"/>
                <w:szCs w:val="24"/>
                <w:lang w:val="en-US"/>
              </w:rPr>
            </w:pPr>
            <w:r w:rsidRPr="008D726D">
              <w:rPr>
                <w:b/>
                <w:bCs/>
                <w:sz w:val="24"/>
                <w:szCs w:val="24"/>
              </w:rPr>
              <w:t>Июль</w:t>
            </w:r>
          </w:p>
          <w:p w14:paraId="44D5749D" w14:textId="77777777" w:rsidR="008D726D" w:rsidRPr="008D726D" w:rsidRDefault="008D726D" w:rsidP="008D726D">
            <w:pPr>
              <w:rPr>
                <w:b/>
                <w:bCs/>
                <w:sz w:val="24"/>
                <w:szCs w:val="24"/>
                <w:lang w:val="en-US"/>
              </w:rPr>
            </w:pPr>
          </w:p>
        </w:tc>
        <w:tc>
          <w:tcPr>
            <w:tcW w:w="1951" w:type="dxa"/>
            <w:vMerge w:val="restart"/>
          </w:tcPr>
          <w:p w14:paraId="4BE77F2E" w14:textId="77777777" w:rsidR="008D726D" w:rsidRPr="008D726D" w:rsidRDefault="008D726D" w:rsidP="008D726D">
            <w:pPr>
              <w:jc w:val="center"/>
              <w:rPr>
                <w:sz w:val="24"/>
                <w:szCs w:val="24"/>
                <w:lang w:val="en-US"/>
              </w:rPr>
            </w:pPr>
            <w:r w:rsidRPr="008D726D">
              <w:rPr>
                <w:sz w:val="24"/>
                <w:szCs w:val="24"/>
                <w:lang w:val="en-US"/>
              </w:rPr>
              <w:t xml:space="preserve">Патриотическое </w:t>
            </w:r>
          </w:p>
        </w:tc>
        <w:tc>
          <w:tcPr>
            <w:tcW w:w="3762" w:type="dxa"/>
          </w:tcPr>
          <w:p w14:paraId="0B06E0E1" w14:textId="77777777" w:rsidR="008D726D" w:rsidRPr="008D726D" w:rsidRDefault="008D726D" w:rsidP="008D726D">
            <w:pPr>
              <w:jc w:val="center"/>
              <w:rPr>
                <w:sz w:val="24"/>
                <w:szCs w:val="24"/>
                <w:lang w:val="en-US"/>
              </w:rPr>
            </w:pPr>
            <w:r w:rsidRPr="008D726D">
              <w:rPr>
                <w:sz w:val="24"/>
                <w:szCs w:val="24"/>
                <w:lang w:val="en-US"/>
              </w:rPr>
              <w:t xml:space="preserve">День русского языка </w:t>
            </w:r>
          </w:p>
          <w:p w14:paraId="21EDD110" w14:textId="77777777" w:rsidR="008D726D" w:rsidRPr="008D726D" w:rsidRDefault="008D726D" w:rsidP="008D726D">
            <w:pPr>
              <w:jc w:val="center"/>
              <w:rPr>
                <w:sz w:val="24"/>
                <w:szCs w:val="24"/>
                <w:lang w:val="en-US"/>
              </w:rPr>
            </w:pPr>
            <w:r w:rsidRPr="008D726D">
              <w:rPr>
                <w:sz w:val="24"/>
                <w:szCs w:val="24"/>
                <w:lang w:val="en-US"/>
              </w:rPr>
              <w:t>(6 июня)</w:t>
            </w:r>
          </w:p>
        </w:tc>
        <w:tc>
          <w:tcPr>
            <w:tcW w:w="4331" w:type="dxa"/>
          </w:tcPr>
          <w:p w14:paraId="3B7A0491" w14:textId="77777777" w:rsidR="008D726D" w:rsidRPr="008D726D" w:rsidRDefault="008D726D" w:rsidP="008D726D">
            <w:pPr>
              <w:jc w:val="center"/>
              <w:rPr>
                <w:sz w:val="24"/>
                <w:szCs w:val="24"/>
              </w:rPr>
            </w:pPr>
            <w:r w:rsidRPr="008D726D">
              <w:rPr>
                <w:sz w:val="24"/>
                <w:szCs w:val="24"/>
              </w:rPr>
              <w:t>Развлечение</w:t>
            </w:r>
          </w:p>
          <w:p w14:paraId="530DF987" w14:textId="4899FAB1" w:rsidR="008D726D" w:rsidRPr="008D726D" w:rsidRDefault="008D726D" w:rsidP="008D726D">
            <w:pPr>
              <w:jc w:val="center"/>
              <w:rPr>
                <w:sz w:val="24"/>
                <w:szCs w:val="24"/>
              </w:rPr>
            </w:pPr>
            <w:r w:rsidRPr="008D726D">
              <w:rPr>
                <w:sz w:val="24"/>
                <w:szCs w:val="24"/>
              </w:rPr>
              <w:t xml:space="preserve"> </w:t>
            </w:r>
            <w:r w:rsidR="0059767B" w:rsidRPr="008D726D">
              <w:rPr>
                <w:sz w:val="24"/>
                <w:szCs w:val="24"/>
              </w:rPr>
              <w:t>«День</w:t>
            </w:r>
            <w:r w:rsidRPr="008D726D">
              <w:rPr>
                <w:sz w:val="24"/>
                <w:szCs w:val="24"/>
              </w:rPr>
              <w:t xml:space="preserve"> родного языка»</w:t>
            </w:r>
          </w:p>
        </w:tc>
        <w:tc>
          <w:tcPr>
            <w:tcW w:w="3402" w:type="dxa"/>
          </w:tcPr>
          <w:p w14:paraId="5A2A9B7D"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6A5DF7DF" w14:textId="77777777" w:rsidTr="00B01402">
        <w:trPr>
          <w:trHeight w:val="58"/>
        </w:trPr>
        <w:tc>
          <w:tcPr>
            <w:tcW w:w="1263" w:type="dxa"/>
            <w:vMerge/>
          </w:tcPr>
          <w:p w14:paraId="0D47DDA1" w14:textId="77777777" w:rsidR="008D726D" w:rsidRPr="008D726D" w:rsidRDefault="008D726D" w:rsidP="008D726D">
            <w:pPr>
              <w:jc w:val="center"/>
              <w:rPr>
                <w:b/>
                <w:bCs/>
                <w:sz w:val="24"/>
                <w:szCs w:val="24"/>
                <w:lang w:val="en-US"/>
              </w:rPr>
            </w:pPr>
          </w:p>
        </w:tc>
        <w:tc>
          <w:tcPr>
            <w:tcW w:w="1951" w:type="dxa"/>
            <w:vMerge/>
          </w:tcPr>
          <w:p w14:paraId="190E1CAB" w14:textId="77777777" w:rsidR="008D726D" w:rsidRPr="008D726D" w:rsidRDefault="008D726D" w:rsidP="008D726D">
            <w:pPr>
              <w:jc w:val="center"/>
              <w:rPr>
                <w:sz w:val="24"/>
                <w:szCs w:val="24"/>
                <w:lang w:val="en-US"/>
              </w:rPr>
            </w:pPr>
          </w:p>
        </w:tc>
        <w:tc>
          <w:tcPr>
            <w:tcW w:w="3762" w:type="dxa"/>
          </w:tcPr>
          <w:p w14:paraId="4D6E81EB" w14:textId="77777777" w:rsidR="008D726D" w:rsidRPr="008D726D" w:rsidRDefault="008D726D" w:rsidP="008D726D">
            <w:pPr>
              <w:jc w:val="center"/>
              <w:rPr>
                <w:sz w:val="24"/>
                <w:szCs w:val="24"/>
                <w:lang w:val="en-US"/>
              </w:rPr>
            </w:pPr>
            <w:r w:rsidRPr="008D726D">
              <w:rPr>
                <w:sz w:val="24"/>
                <w:szCs w:val="24"/>
                <w:lang w:val="en-US"/>
              </w:rPr>
              <w:t>День России (12 июня)</w:t>
            </w:r>
          </w:p>
        </w:tc>
        <w:tc>
          <w:tcPr>
            <w:tcW w:w="4331" w:type="dxa"/>
          </w:tcPr>
          <w:p w14:paraId="237AFE3F" w14:textId="04960693" w:rsidR="008D726D" w:rsidRPr="008D726D" w:rsidRDefault="008D726D" w:rsidP="008D726D">
            <w:pPr>
              <w:jc w:val="center"/>
              <w:rPr>
                <w:sz w:val="24"/>
                <w:szCs w:val="24"/>
              </w:rPr>
            </w:pPr>
            <w:r w:rsidRPr="008D726D">
              <w:rPr>
                <w:sz w:val="24"/>
                <w:szCs w:val="24"/>
              </w:rPr>
              <w:t xml:space="preserve">Квест –игра </w:t>
            </w:r>
            <w:r w:rsidR="0059767B" w:rsidRPr="008D726D">
              <w:rPr>
                <w:sz w:val="24"/>
                <w:szCs w:val="24"/>
              </w:rPr>
              <w:t>«Наша</w:t>
            </w:r>
            <w:r w:rsidRPr="008D726D">
              <w:rPr>
                <w:sz w:val="24"/>
                <w:szCs w:val="24"/>
              </w:rPr>
              <w:t xml:space="preserve"> Родина-Россия»</w:t>
            </w:r>
          </w:p>
        </w:tc>
        <w:tc>
          <w:tcPr>
            <w:tcW w:w="3402" w:type="dxa"/>
          </w:tcPr>
          <w:p w14:paraId="4078839D"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2FC63D1F" w14:textId="77777777" w:rsidTr="00B01402">
        <w:trPr>
          <w:trHeight w:val="58"/>
        </w:trPr>
        <w:tc>
          <w:tcPr>
            <w:tcW w:w="1263" w:type="dxa"/>
            <w:vMerge/>
          </w:tcPr>
          <w:p w14:paraId="31FB1E0C" w14:textId="77777777" w:rsidR="008D726D" w:rsidRPr="008D726D" w:rsidRDefault="008D726D" w:rsidP="008D726D">
            <w:pPr>
              <w:jc w:val="center"/>
              <w:rPr>
                <w:b/>
                <w:bCs/>
                <w:sz w:val="24"/>
                <w:szCs w:val="24"/>
                <w:lang w:val="en-US"/>
              </w:rPr>
            </w:pPr>
          </w:p>
        </w:tc>
        <w:tc>
          <w:tcPr>
            <w:tcW w:w="1951" w:type="dxa"/>
            <w:vMerge/>
          </w:tcPr>
          <w:p w14:paraId="09BC8BC1" w14:textId="77777777" w:rsidR="008D726D" w:rsidRPr="008D726D" w:rsidRDefault="008D726D" w:rsidP="008D726D">
            <w:pPr>
              <w:jc w:val="center"/>
              <w:rPr>
                <w:sz w:val="24"/>
                <w:szCs w:val="24"/>
                <w:lang w:val="en-US"/>
              </w:rPr>
            </w:pPr>
          </w:p>
        </w:tc>
        <w:tc>
          <w:tcPr>
            <w:tcW w:w="3762" w:type="dxa"/>
          </w:tcPr>
          <w:p w14:paraId="214A12FA" w14:textId="77777777" w:rsidR="008D726D" w:rsidRPr="008D726D" w:rsidRDefault="008D726D" w:rsidP="008D726D">
            <w:pPr>
              <w:jc w:val="center"/>
              <w:rPr>
                <w:sz w:val="24"/>
                <w:szCs w:val="24"/>
              </w:rPr>
            </w:pPr>
            <w:r w:rsidRPr="008D726D">
              <w:rPr>
                <w:sz w:val="24"/>
                <w:szCs w:val="24"/>
              </w:rPr>
              <w:t>День памяти и скорби (22 июня)</w:t>
            </w:r>
          </w:p>
        </w:tc>
        <w:tc>
          <w:tcPr>
            <w:tcW w:w="4331" w:type="dxa"/>
          </w:tcPr>
          <w:p w14:paraId="31C6CC93" w14:textId="739B3D2D" w:rsidR="008D726D" w:rsidRPr="008D726D" w:rsidRDefault="008D726D" w:rsidP="008D726D">
            <w:pPr>
              <w:jc w:val="center"/>
              <w:rPr>
                <w:sz w:val="24"/>
                <w:szCs w:val="24"/>
              </w:rPr>
            </w:pPr>
            <w:r w:rsidRPr="008D726D">
              <w:rPr>
                <w:sz w:val="24"/>
                <w:szCs w:val="24"/>
              </w:rPr>
              <w:t xml:space="preserve">Акция </w:t>
            </w:r>
            <w:r w:rsidR="0059767B" w:rsidRPr="008D726D">
              <w:rPr>
                <w:sz w:val="24"/>
                <w:szCs w:val="24"/>
              </w:rPr>
              <w:t>«Свеча</w:t>
            </w:r>
            <w:r w:rsidRPr="008D726D">
              <w:rPr>
                <w:sz w:val="24"/>
                <w:szCs w:val="24"/>
              </w:rPr>
              <w:t xml:space="preserve"> памяти»</w:t>
            </w:r>
          </w:p>
        </w:tc>
        <w:tc>
          <w:tcPr>
            <w:tcW w:w="3402" w:type="dxa"/>
          </w:tcPr>
          <w:p w14:paraId="32A2EF61"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1C211EB8" w14:textId="77777777" w:rsidTr="00B01402">
        <w:trPr>
          <w:trHeight w:val="58"/>
        </w:trPr>
        <w:tc>
          <w:tcPr>
            <w:tcW w:w="1263" w:type="dxa"/>
            <w:vMerge/>
          </w:tcPr>
          <w:p w14:paraId="6323A2C7" w14:textId="77777777" w:rsidR="008D726D" w:rsidRPr="008D726D" w:rsidRDefault="008D726D" w:rsidP="008D726D">
            <w:pPr>
              <w:jc w:val="center"/>
              <w:rPr>
                <w:sz w:val="24"/>
                <w:szCs w:val="24"/>
                <w:lang w:val="en-US"/>
              </w:rPr>
            </w:pPr>
          </w:p>
        </w:tc>
        <w:tc>
          <w:tcPr>
            <w:tcW w:w="1951" w:type="dxa"/>
          </w:tcPr>
          <w:p w14:paraId="6928A84C" w14:textId="77777777" w:rsidR="008D726D" w:rsidRPr="008D726D" w:rsidRDefault="008D726D" w:rsidP="008D726D">
            <w:pPr>
              <w:jc w:val="center"/>
              <w:rPr>
                <w:sz w:val="24"/>
                <w:szCs w:val="24"/>
                <w:lang w:val="en-US"/>
              </w:rPr>
            </w:pPr>
            <w:r w:rsidRPr="008D726D">
              <w:rPr>
                <w:sz w:val="24"/>
                <w:szCs w:val="24"/>
                <w:lang w:val="en-US"/>
              </w:rPr>
              <w:t>Духовно-нравственное</w:t>
            </w:r>
          </w:p>
        </w:tc>
        <w:tc>
          <w:tcPr>
            <w:tcW w:w="3762" w:type="dxa"/>
          </w:tcPr>
          <w:p w14:paraId="57CD5D0D" w14:textId="77777777" w:rsidR="008D726D" w:rsidRPr="008D726D" w:rsidRDefault="008D726D" w:rsidP="008D726D">
            <w:pPr>
              <w:jc w:val="center"/>
              <w:rPr>
                <w:sz w:val="24"/>
                <w:szCs w:val="24"/>
              </w:rPr>
            </w:pPr>
            <w:r w:rsidRPr="008D726D">
              <w:rPr>
                <w:sz w:val="24"/>
                <w:szCs w:val="24"/>
              </w:rPr>
              <w:t>Международный день защиты детей (1 июня)</w:t>
            </w:r>
          </w:p>
        </w:tc>
        <w:tc>
          <w:tcPr>
            <w:tcW w:w="4331" w:type="dxa"/>
          </w:tcPr>
          <w:p w14:paraId="7C7795B5" w14:textId="42120DB1" w:rsidR="008D726D" w:rsidRPr="008D726D" w:rsidRDefault="008D726D" w:rsidP="008D726D">
            <w:pPr>
              <w:jc w:val="center"/>
              <w:rPr>
                <w:sz w:val="24"/>
                <w:szCs w:val="24"/>
              </w:rPr>
            </w:pPr>
            <w:r w:rsidRPr="008D726D">
              <w:rPr>
                <w:sz w:val="24"/>
                <w:szCs w:val="24"/>
              </w:rPr>
              <w:t xml:space="preserve">Развлечение </w:t>
            </w:r>
            <w:r w:rsidR="0059767B" w:rsidRPr="008D726D">
              <w:rPr>
                <w:sz w:val="24"/>
                <w:szCs w:val="24"/>
              </w:rPr>
              <w:t>«Путешествие</w:t>
            </w:r>
            <w:r w:rsidRPr="008D726D">
              <w:rPr>
                <w:sz w:val="24"/>
                <w:szCs w:val="24"/>
              </w:rPr>
              <w:t xml:space="preserve"> в страну Детства»</w:t>
            </w:r>
          </w:p>
        </w:tc>
        <w:tc>
          <w:tcPr>
            <w:tcW w:w="3402" w:type="dxa"/>
          </w:tcPr>
          <w:p w14:paraId="12B746BB" w14:textId="77777777" w:rsidR="008D726D" w:rsidRPr="008D726D" w:rsidRDefault="008D726D" w:rsidP="008D726D">
            <w:pPr>
              <w:jc w:val="center"/>
              <w:rPr>
                <w:sz w:val="24"/>
                <w:szCs w:val="24"/>
                <w:lang w:val="en-US"/>
              </w:rPr>
            </w:pPr>
            <w:r w:rsidRPr="008D726D">
              <w:rPr>
                <w:sz w:val="24"/>
                <w:szCs w:val="24"/>
                <w:lang w:val="en-US"/>
              </w:rPr>
              <w:t>Воспитатели, музыкальный руководитель</w:t>
            </w:r>
          </w:p>
        </w:tc>
      </w:tr>
      <w:tr w:rsidR="008D726D" w:rsidRPr="008D726D" w14:paraId="788E04E8" w14:textId="77777777" w:rsidTr="00A4749D">
        <w:trPr>
          <w:trHeight w:val="1565"/>
        </w:trPr>
        <w:tc>
          <w:tcPr>
            <w:tcW w:w="1263" w:type="dxa"/>
            <w:vMerge/>
          </w:tcPr>
          <w:p w14:paraId="3DA447D2" w14:textId="77777777" w:rsidR="008D726D" w:rsidRPr="008D726D" w:rsidRDefault="008D726D" w:rsidP="008D726D">
            <w:pPr>
              <w:jc w:val="center"/>
              <w:rPr>
                <w:sz w:val="24"/>
                <w:szCs w:val="24"/>
                <w:lang w:val="en-US"/>
              </w:rPr>
            </w:pPr>
          </w:p>
        </w:tc>
        <w:tc>
          <w:tcPr>
            <w:tcW w:w="1951" w:type="dxa"/>
          </w:tcPr>
          <w:p w14:paraId="626407FF" w14:textId="77777777" w:rsidR="008D726D" w:rsidRPr="008D726D" w:rsidRDefault="008D726D" w:rsidP="008D726D">
            <w:pPr>
              <w:jc w:val="center"/>
              <w:rPr>
                <w:sz w:val="24"/>
                <w:szCs w:val="24"/>
                <w:lang w:val="en-US"/>
              </w:rPr>
            </w:pPr>
            <w:r w:rsidRPr="008D726D">
              <w:rPr>
                <w:sz w:val="24"/>
                <w:szCs w:val="24"/>
                <w:lang w:val="en-US"/>
              </w:rPr>
              <w:t>Духовно-нравственное</w:t>
            </w:r>
          </w:p>
        </w:tc>
        <w:tc>
          <w:tcPr>
            <w:tcW w:w="3762" w:type="dxa"/>
          </w:tcPr>
          <w:p w14:paraId="06F30D63" w14:textId="77777777" w:rsidR="002C286E" w:rsidRDefault="008D726D" w:rsidP="008D726D">
            <w:pPr>
              <w:jc w:val="center"/>
              <w:rPr>
                <w:sz w:val="24"/>
                <w:szCs w:val="24"/>
              </w:rPr>
            </w:pPr>
            <w:r w:rsidRPr="008D726D">
              <w:rPr>
                <w:sz w:val="24"/>
                <w:szCs w:val="24"/>
              </w:rPr>
              <w:t xml:space="preserve">День семьи, любви и верности </w:t>
            </w:r>
          </w:p>
          <w:p w14:paraId="3293B122" w14:textId="3871F5E4" w:rsidR="008D726D" w:rsidRPr="008D726D" w:rsidRDefault="008D726D" w:rsidP="008D726D">
            <w:pPr>
              <w:jc w:val="center"/>
              <w:rPr>
                <w:sz w:val="24"/>
                <w:szCs w:val="24"/>
              </w:rPr>
            </w:pPr>
            <w:r w:rsidRPr="008D726D">
              <w:rPr>
                <w:sz w:val="24"/>
                <w:szCs w:val="24"/>
              </w:rPr>
              <w:t>(8 июля)</w:t>
            </w:r>
          </w:p>
        </w:tc>
        <w:tc>
          <w:tcPr>
            <w:tcW w:w="4331" w:type="dxa"/>
          </w:tcPr>
          <w:p w14:paraId="66FF239D" w14:textId="3967D49A" w:rsidR="008D726D" w:rsidRPr="008D726D" w:rsidRDefault="008D726D" w:rsidP="008D726D">
            <w:pPr>
              <w:jc w:val="center"/>
              <w:rPr>
                <w:sz w:val="24"/>
                <w:szCs w:val="24"/>
              </w:rPr>
            </w:pPr>
            <w:r w:rsidRPr="008D726D">
              <w:rPr>
                <w:sz w:val="24"/>
                <w:szCs w:val="24"/>
              </w:rPr>
              <w:t xml:space="preserve">Изготовление открыток- ромашек для родных и родителей </w:t>
            </w:r>
            <w:r w:rsidR="0059767B" w:rsidRPr="008D726D">
              <w:rPr>
                <w:sz w:val="24"/>
                <w:szCs w:val="24"/>
              </w:rPr>
              <w:t>«Раз</w:t>
            </w:r>
            <w:r w:rsidRPr="008D726D">
              <w:rPr>
                <w:sz w:val="24"/>
                <w:szCs w:val="24"/>
              </w:rPr>
              <w:t xml:space="preserve"> ромашка, два ромашка»</w:t>
            </w:r>
          </w:p>
          <w:p w14:paraId="3B3B1F95" w14:textId="3DAF9E1F" w:rsidR="008D726D" w:rsidRPr="008D726D" w:rsidRDefault="008D726D" w:rsidP="00A4749D">
            <w:pPr>
              <w:jc w:val="center"/>
              <w:rPr>
                <w:sz w:val="24"/>
                <w:szCs w:val="24"/>
              </w:rPr>
            </w:pPr>
            <w:r w:rsidRPr="008D726D">
              <w:rPr>
                <w:sz w:val="24"/>
                <w:szCs w:val="24"/>
              </w:rPr>
              <w:t>Фотовыставка «Загляните в семейный альбом»</w:t>
            </w:r>
          </w:p>
        </w:tc>
        <w:tc>
          <w:tcPr>
            <w:tcW w:w="3402" w:type="dxa"/>
          </w:tcPr>
          <w:p w14:paraId="663774F0"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2725C59E" w14:textId="77777777" w:rsidTr="00B01402">
        <w:trPr>
          <w:trHeight w:val="58"/>
        </w:trPr>
        <w:tc>
          <w:tcPr>
            <w:tcW w:w="1263" w:type="dxa"/>
            <w:vMerge w:val="restart"/>
          </w:tcPr>
          <w:p w14:paraId="7B5F43CB" w14:textId="77777777" w:rsidR="008D726D" w:rsidRPr="008D726D" w:rsidRDefault="008D726D" w:rsidP="008D726D">
            <w:pPr>
              <w:jc w:val="center"/>
              <w:rPr>
                <w:b/>
                <w:bCs/>
                <w:sz w:val="24"/>
                <w:szCs w:val="24"/>
                <w:lang w:val="en-US"/>
              </w:rPr>
            </w:pPr>
            <w:r w:rsidRPr="008D726D">
              <w:rPr>
                <w:b/>
                <w:bCs/>
                <w:sz w:val="24"/>
                <w:szCs w:val="24"/>
                <w:lang w:val="en-US"/>
              </w:rPr>
              <w:t xml:space="preserve">Август </w:t>
            </w:r>
          </w:p>
        </w:tc>
        <w:tc>
          <w:tcPr>
            <w:tcW w:w="1951" w:type="dxa"/>
          </w:tcPr>
          <w:p w14:paraId="10B8CB58" w14:textId="77777777" w:rsidR="008D726D" w:rsidRPr="008D726D" w:rsidRDefault="008D726D" w:rsidP="008D726D">
            <w:pPr>
              <w:jc w:val="center"/>
              <w:rPr>
                <w:sz w:val="24"/>
                <w:szCs w:val="24"/>
                <w:lang w:val="en-US"/>
              </w:rPr>
            </w:pPr>
            <w:r w:rsidRPr="008D726D">
              <w:rPr>
                <w:sz w:val="24"/>
                <w:szCs w:val="24"/>
                <w:lang w:val="en-US"/>
              </w:rPr>
              <w:t xml:space="preserve">Патриотическое </w:t>
            </w:r>
          </w:p>
        </w:tc>
        <w:tc>
          <w:tcPr>
            <w:tcW w:w="3762" w:type="dxa"/>
          </w:tcPr>
          <w:p w14:paraId="25BCD9E0" w14:textId="77777777" w:rsidR="002C286E" w:rsidRDefault="008D726D" w:rsidP="008D726D">
            <w:pPr>
              <w:jc w:val="center"/>
              <w:rPr>
                <w:sz w:val="24"/>
                <w:szCs w:val="24"/>
              </w:rPr>
            </w:pPr>
            <w:r w:rsidRPr="008D726D">
              <w:rPr>
                <w:sz w:val="24"/>
                <w:szCs w:val="24"/>
              </w:rPr>
              <w:t>День государственного флага Российской Федерации</w:t>
            </w:r>
          </w:p>
          <w:p w14:paraId="1C5DA78B" w14:textId="35555579" w:rsidR="008D726D" w:rsidRPr="008D726D" w:rsidRDefault="008D726D" w:rsidP="008D726D">
            <w:pPr>
              <w:jc w:val="center"/>
              <w:rPr>
                <w:sz w:val="24"/>
                <w:szCs w:val="24"/>
              </w:rPr>
            </w:pPr>
            <w:r w:rsidRPr="008D726D">
              <w:rPr>
                <w:sz w:val="24"/>
                <w:szCs w:val="24"/>
              </w:rPr>
              <w:t xml:space="preserve"> (22 августа)</w:t>
            </w:r>
          </w:p>
        </w:tc>
        <w:tc>
          <w:tcPr>
            <w:tcW w:w="4331" w:type="dxa"/>
          </w:tcPr>
          <w:p w14:paraId="4FF1384B" w14:textId="77777777" w:rsidR="008D726D" w:rsidRPr="008D726D" w:rsidRDefault="008D726D" w:rsidP="008D726D">
            <w:pPr>
              <w:jc w:val="center"/>
              <w:rPr>
                <w:sz w:val="24"/>
                <w:szCs w:val="24"/>
              </w:rPr>
            </w:pPr>
            <w:r w:rsidRPr="008D726D">
              <w:rPr>
                <w:sz w:val="24"/>
                <w:szCs w:val="24"/>
              </w:rPr>
              <w:t>Изготовление Российского флага</w:t>
            </w:r>
          </w:p>
        </w:tc>
        <w:tc>
          <w:tcPr>
            <w:tcW w:w="3402" w:type="dxa"/>
          </w:tcPr>
          <w:p w14:paraId="740962F2" w14:textId="77777777" w:rsidR="008D726D" w:rsidRPr="008D726D" w:rsidRDefault="008D726D" w:rsidP="008D726D">
            <w:pPr>
              <w:jc w:val="center"/>
              <w:rPr>
                <w:sz w:val="24"/>
                <w:szCs w:val="24"/>
                <w:lang w:val="en-US"/>
              </w:rPr>
            </w:pPr>
            <w:r w:rsidRPr="008D726D">
              <w:rPr>
                <w:sz w:val="24"/>
                <w:szCs w:val="24"/>
                <w:lang w:val="en-US"/>
              </w:rPr>
              <w:t>Воспитатели</w:t>
            </w:r>
          </w:p>
        </w:tc>
      </w:tr>
      <w:tr w:rsidR="008D726D" w:rsidRPr="008D726D" w14:paraId="450954AD" w14:textId="77777777" w:rsidTr="00B01402">
        <w:trPr>
          <w:trHeight w:val="58"/>
        </w:trPr>
        <w:tc>
          <w:tcPr>
            <w:tcW w:w="1263" w:type="dxa"/>
            <w:vMerge/>
          </w:tcPr>
          <w:p w14:paraId="6F1B00DB" w14:textId="77777777" w:rsidR="008D726D" w:rsidRPr="008D726D" w:rsidRDefault="008D726D" w:rsidP="008D726D">
            <w:pPr>
              <w:jc w:val="center"/>
              <w:rPr>
                <w:sz w:val="24"/>
                <w:szCs w:val="24"/>
                <w:lang w:val="en-US"/>
              </w:rPr>
            </w:pPr>
          </w:p>
        </w:tc>
        <w:tc>
          <w:tcPr>
            <w:tcW w:w="1951" w:type="dxa"/>
          </w:tcPr>
          <w:p w14:paraId="79FCD62E" w14:textId="77777777" w:rsidR="008D726D" w:rsidRPr="008D726D" w:rsidRDefault="008D726D" w:rsidP="008D726D">
            <w:pPr>
              <w:jc w:val="center"/>
              <w:rPr>
                <w:sz w:val="24"/>
                <w:szCs w:val="24"/>
                <w:lang w:val="en-US"/>
              </w:rPr>
            </w:pPr>
            <w:r w:rsidRPr="008D726D">
              <w:rPr>
                <w:sz w:val="24"/>
                <w:szCs w:val="24"/>
                <w:lang w:val="en-US"/>
              </w:rPr>
              <w:t xml:space="preserve">Физическое и оздоровительное </w:t>
            </w:r>
          </w:p>
        </w:tc>
        <w:tc>
          <w:tcPr>
            <w:tcW w:w="3762" w:type="dxa"/>
          </w:tcPr>
          <w:p w14:paraId="73B19007" w14:textId="77777777" w:rsidR="008D726D" w:rsidRPr="008D726D" w:rsidRDefault="008D726D" w:rsidP="008D726D">
            <w:pPr>
              <w:jc w:val="center"/>
              <w:rPr>
                <w:sz w:val="24"/>
                <w:szCs w:val="24"/>
                <w:lang w:val="en-US"/>
              </w:rPr>
            </w:pPr>
            <w:r w:rsidRPr="008D726D">
              <w:rPr>
                <w:sz w:val="24"/>
                <w:szCs w:val="24"/>
                <w:lang w:val="en-US"/>
              </w:rPr>
              <w:t xml:space="preserve">День физкультурника </w:t>
            </w:r>
          </w:p>
          <w:p w14:paraId="7DEF5D57" w14:textId="77777777" w:rsidR="008D726D" w:rsidRPr="008D726D" w:rsidRDefault="008D726D" w:rsidP="008D726D">
            <w:pPr>
              <w:jc w:val="center"/>
              <w:rPr>
                <w:sz w:val="24"/>
                <w:szCs w:val="24"/>
                <w:lang w:val="en-US"/>
              </w:rPr>
            </w:pPr>
            <w:r w:rsidRPr="008D726D">
              <w:rPr>
                <w:sz w:val="24"/>
                <w:szCs w:val="24"/>
                <w:lang w:val="en-US"/>
              </w:rPr>
              <w:t>(12 августа)</w:t>
            </w:r>
          </w:p>
        </w:tc>
        <w:tc>
          <w:tcPr>
            <w:tcW w:w="4331" w:type="dxa"/>
          </w:tcPr>
          <w:p w14:paraId="62DCDC19" w14:textId="77777777" w:rsidR="008D726D" w:rsidRPr="008D726D" w:rsidRDefault="008D726D" w:rsidP="008D726D">
            <w:pPr>
              <w:jc w:val="center"/>
              <w:rPr>
                <w:sz w:val="24"/>
                <w:szCs w:val="24"/>
              </w:rPr>
            </w:pPr>
            <w:r w:rsidRPr="008D726D">
              <w:rPr>
                <w:sz w:val="24"/>
                <w:szCs w:val="24"/>
              </w:rPr>
              <w:t xml:space="preserve">Развлечение </w:t>
            </w:r>
          </w:p>
          <w:p w14:paraId="4DF490E9" w14:textId="77777777" w:rsidR="008D726D" w:rsidRPr="008D726D" w:rsidRDefault="008D726D" w:rsidP="008D726D">
            <w:pPr>
              <w:jc w:val="center"/>
              <w:rPr>
                <w:sz w:val="24"/>
                <w:szCs w:val="24"/>
              </w:rPr>
            </w:pPr>
            <w:r w:rsidRPr="008D726D">
              <w:rPr>
                <w:sz w:val="24"/>
                <w:szCs w:val="24"/>
              </w:rPr>
              <w:t>«День физкультурника»</w:t>
            </w:r>
          </w:p>
        </w:tc>
        <w:tc>
          <w:tcPr>
            <w:tcW w:w="3402" w:type="dxa"/>
          </w:tcPr>
          <w:p w14:paraId="3A680EB7" w14:textId="77777777" w:rsidR="008D726D" w:rsidRPr="008D726D" w:rsidRDefault="008D726D" w:rsidP="008D726D">
            <w:pPr>
              <w:jc w:val="center"/>
              <w:rPr>
                <w:sz w:val="24"/>
                <w:szCs w:val="24"/>
              </w:rPr>
            </w:pPr>
            <w:r w:rsidRPr="008D726D">
              <w:rPr>
                <w:sz w:val="24"/>
                <w:szCs w:val="24"/>
              </w:rPr>
              <w:t>Инструктор по физической культуре, воспитатели</w:t>
            </w:r>
          </w:p>
        </w:tc>
      </w:tr>
      <w:tr w:rsidR="008D726D" w:rsidRPr="008D726D" w14:paraId="25A1F049" w14:textId="77777777" w:rsidTr="00B01402">
        <w:trPr>
          <w:trHeight w:val="58"/>
        </w:trPr>
        <w:tc>
          <w:tcPr>
            <w:tcW w:w="1263" w:type="dxa"/>
            <w:vMerge/>
          </w:tcPr>
          <w:p w14:paraId="120254A8" w14:textId="77777777" w:rsidR="008D726D" w:rsidRPr="008D726D" w:rsidRDefault="008D726D" w:rsidP="008D726D">
            <w:pPr>
              <w:jc w:val="center"/>
              <w:rPr>
                <w:sz w:val="24"/>
                <w:szCs w:val="24"/>
              </w:rPr>
            </w:pPr>
          </w:p>
        </w:tc>
        <w:tc>
          <w:tcPr>
            <w:tcW w:w="1951" w:type="dxa"/>
          </w:tcPr>
          <w:p w14:paraId="7E766268" w14:textId="77777777" w:rsidR="008D726D" w:rsidRPr="008D726D" w:rsidRDefault="008D726D" w:rsidP="008D726D">
            <w:pPr>
              <w:jc w:val="center"/>
              <w:rPr>
                <w:sz w:val="24"/>
                <w:szCs w:val="24"/>
                <w:lang w:val="en-US"/>
              </w:rPr>
            </w:pPr>
            <w:r w:rsidRPr="008D726D">
              <w:rPr>
                <w:sz w:val="24"/>
                <w:szCs w:val="24"/>
                <w:lang w:val="en-US"/>
              </w:rPr>
              <w:t xml:space="preserve">Эстетическое </w:t>
            </w:r>
          </w:p>
        </w:tc>
        <w:tc>
          <w:tcPr>
            <w:tcW w:w="3762" w:type="dxa"/>
          </w:tcPr>
          <w:p w14:paraId="519A634F" w14:textId="77777777" w:rsidR="002C286E" w:rsidRDefault="008D726D" w:rsidP="008D726D">
            <w:pPr>
              <w:jc w:val="center"/>
              <w:rPr>
                <w:sz w:val="24"/>
                <w:szCs w:val="24"/>
                <w:lang w:val="en-US"/>
              </w:rPr>
            </w:pPr>
            <w:r w:rsidRPr="008D726D">
              <w:rPr>
                <w:sz w:val="24"/>
                <w:szCs w:val="24"/>
                <w:lang w:val="en-US"/>
              </w:rPr>
              <w:t xml:space="preserve">День российского кино </w:t>
            </w:r>
          </w:p>
          <w:p w14:paraId="1EAA2486" w14:textId="58FF34D3" w:rsidR="008D726D" w:rsidRPr="008D726D" w:rsidRDefault="008D726D" w:rsidP="008D726D">
            <w:pPr>
              <w:jc w:val="center"/>
              <w:rPr>
                <w:sz w:val="24"/>
                <w:szCs w:val="24"/>
                <w:lang w:val="en-US"/>
              </w:rPr>
            </w:pPr>
            <w:r w:rsidRPr="008D726D">
              <w:rPr>
                <w:sz w:val="24"/>
                <w:szCs w:val="24"/>
                <w:lang w:val="en-US"/>
              </w:rPr>
              <w:t>(27 августа)</w:t>
            </w:r>
          </w:p>
        </w:tc>
        <w:tc>
          <w:tcPr>
            <w:tcW w:w="4331" w:type="dxa"/>
          </w:tcPr>
          <w:p w14:paraId="0047DC29" w14:textId="77777777" w:rsidR="008D726D" w:rsidRPr="008D726D" w:rsidRDefault="008D726D" w:rsidP="008D726D">
            <w:pPr>
              <w:jc w:val="center"/>
              <w:rPr>
                <w:sz w:val="24"/>
                <w:szCs w:val="24"/>
              </w:rPr>
            </w:pPr>
            <w:r w:rsidRPr="008D726D">
              <w:rPr>
                <w:sz w:val="24"/>
                <w:szCs w:val="24"/>
              </w:rPr>
              <w:t>Развлечение «День Российского кино»</w:t>
            </w:r>
          </w:p>
        </w:tc>
        <w:tc>
          <w:tcPr>
            <w:tcW w:w="3402" w:type="dxa"/>
          </w:tcPr>
          <w:p w14:paraId="5FD5BC34" w14:textId="77777777" w:rsidR="008D726D" w:rsidRPr="008D726D" w:rsidRDefault="008D726D" w:rsidP="008D726D">
            <w:pPr>
              <w:jc w:val="center"/>
              <w:rPr>
                <w:sz w:val="24"/>
                <w:szCs w:val="24"/>
                <w:lang w:val="en-US"/>
              </w:rPr>
            </w:pPr>
            <w:r w:rsidRPr="008D726D">
              <w:rPr>
                <w:sz w:val="24"/>
                <w:szCs w:val="24"/>
                <w:lang w:val="en-US"/>
              </w:rPr>
              <w:t>Воспитатели</w:t>
            </w:r>
          </w:p>
        </w:tc>
      </w:tr>
    </w:tbl>
    <w:p w14:paraId="75FA7679" w14:textId="2F46F006" w:rsidR="00196355" w:rsidRPr="009D3D09" w:rsidRDefault="007D3D18" w:rsidP="009D3D09">
      <w:pPr>
        <w:shd w:val="clear" w:color="auto" w:fill="FFFFFF"/>
        <w:tabs>
          <w:tab w:val="left" w:pos="6168"/>
          <w:tab w:val="left" w:pos="8790"/>
        </w:tabs>
        <w:spacing w:line="276" w:lineRule="auto"/>
        <w:jc w:val="both"/>
        <w:rPr>
          <w:b/>
          <w:bCs/>
        </w:rPr>
      </w:pPr>
      <w:r w:rsidRPr="009D3D09">
        <w:rPr>
          <w:b/>
          <w:bCs/>
        </w:rPr>
        <w:tab/>
      </w:r>
    </w:p>
    <w:p w14:paraId="7AF0B893" w14:textId="514C44DB" w:rsidR="008E3220" w:rsidRPr="007D3D18" w:rsidRDefault="008E3220" w:rsidP="00196355">
      <w:pPr>
        <w:pStyle w:val="a7"/>
        <w:shd w:val="clear" w:color="auto" w:fill="FFFFFF"/>
        <w:tabs>
          <w:tab w:val="left" w:pos="6168"/>
        </w:tabs>
        <w:spacing w:line="276" w:lineRule="auto"/>
        <w:ind w:left="920" w:firstLine="0"/>
        <w:jc w:val="center"/>
        <w:rPr>
          <w:b/>
          <w:sz w:val="26"/>
          <w:szCs w:val="26"/>
        </w:rPr>
      </w:pPr>
      <w:r w:rsidRPr="007D3D18">
        <w:rPr>
          <w:b/>
          <w:sz w:val="26"/>
          <w:szCs w:val="26"/>
        </w:rPr>
        <w:t>ОРГАНИЗАЦИОННЫЙ</w:t>
      </w:r>
      <w:r w:rsidRPr="007D3D18">
        <w:rPr>
          <w:b/>
          <w:spacing w:val="-2"/>
          <w:sz w:val="26"/>
          <w:szCs w:val="26"/>
        </w:rPr>
        <w:t xml:space="preserve"> </w:t>
      </w:r>
      <w:r w:rsidRPr="007D3D18">
        <w:rPr>
          <w:b/>
          <w:sz w:val="26"/>
          <w:szCs w:val="26"/>
        </w:rPr>
        <w:t>РАЗДЕЛ</w:t>
      </w:r>
    </w:p>
    <w:p w14:paraId="7FE5D496" w14:textId="77777777" w:rsidR="008E3220" w:rsidRPr="00EB5F2D" w:rsidRDefault="008E3220" w:rsidP="00EB5F2D">
      <w:pPr>
        <w:pStyle w:val="a3"/>
        <w:spacing w:line="276" w:lineRule="auto"/>
        <w:ind w:left="0" w:firstLine="709"/>
        <w:jc w:val="center"/>
        <w:rPr>
          <w:b/>
          <w:bCs/>
        </w:rPr>
      </w:pPr>
      <w:r w:rsidRPr="00EB5F2D">
        <w:rPr>
          <w:b/>
          <w:bCs/>
        </w:rPr>
        <w:t>3.1. Психолого-педагогические условия реализации Программы</w:t>
      </w:r>
    </w:p>
    <w:p w14:paraId="2F1981FE" w14:textId="77777777" w:rsidR="008E3220" w:rsidRDefault="008E3220" w:rsidP="008E3220">
      <w:pPr>
        <w:adjustRightInd w:val="0"/>
        <w:ind w:firstLine="709"/>
        <w:jc w:val="both"/>
        <w:rPr>
          <w:sz w:val="24"/>
          <w:szCs w:val="24"/>
          <w:lang w:eastAsia="ru-RU"/>
        </w:rPr>
      </w:pPr>
      <w:r w:rsidRPr="008313D6">
        <w:rPr>
          <w:sz w:val="24"/>
          <w:szCs w:val="24"/>
          <w:lang w:eastAsia="ru-RU"/>
        </w:rPr>
        <w:t xml:space="preserve">Успешная реализация </w:t>
      </w:r>
      <w:r>
        <w:rPr>
          <w:sz w:val="24"/>
          <w:szCs w:val="24"/>
          <w:lang w:eastAsia="ru-RU"/>
        </w:rPr>
        <w:t>П</w:t>
      </w:r>
      <w:r w:rsidRPr="008313D6">
        <w:rPr>
          <w:sz w:val="24"/>
          <w:szCs w:val="24"/>
          <w:lang w:eastAsia="ru-RU"/>
        </w:rPr>
        <w:t>рограммы обеспечивается следующими психолого-педагогическими условиями:</w:t>
      </w:r>
    </w:p>
    <w:p w14:paraId="009CBEBA"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 xml:space="preserve">1) признание детства как уникального периода в становлении человека, понимание неповторимости личности каждого ребенка, </w:t>
      </w:r>
      <w:r w:rsidRPr="008313D6">
        <w:rPr>
          <w:sz w:val="24"/>
          <w:szCs w:val="24"/>
          <w:lang w:eastAsia="ru-RU"/>
        </w:rPr>
        <w:lastRenderedPageBreak/>
        <w:t>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84D83B2"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0C1F7E3" w14:textId="2AE0B3AE" w:rsidR="008E3220" w:rsidRPr="008313D6" w:rsidRDefault="008E3220" w:rsidP="008E3220">
      <w:pPr>
        <w:adjustRightInd w:val="0"/>
        <w:ind w:firstLine="709"/>
        <w:jc w:val="both"/>
        <w:rPr>
          <w:sz w:val="24"/>
          <w:szCs w:val="24"/>
          <w:lang w:eastAsia="ru-RU"/>
        </w:rPr>
      </w:pPr>
      <w:r w:rsidRPr="008313D6">
        <w:rPr>
          <w:sz w:val="24"/>
          <w:szCs w:val="24"/>
          <w:lang w:eastAsia="ru-RU"/>
        </w:rPr>
        <w:t>3) обеспечение преемственности содержания и форм организации образовательного процесса,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5C4FBBF5"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79EA8B3B"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35EC3F7C"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434C4500"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FFFD961"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54349E8"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14:paraId="31774A29"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864CA8E"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5DBB843F"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DCD5CD8" w14:textId="0AD4948C" w:rsidR="008E3220" w:rsidRPr="008313D6" w:rsidRDefault="008E3220" w:rsidP="008E3220">
      <w:pPr>
        <w:adjustRightInd w:val="0"/>
        <w:ind w:firstLine="709"/>
        <w:jc w:val="both"/>
        <w:rPr>
          <w:sz w:val="24"/>
          <w:szCs w:val="24"/>
          <w:lang w:eastAsia="ru-RU"/>
        </w:rPr>
      </w:pPr>
      <w:r w:rsidRPr="008313D6">
        <w:rPr>
          <w:sz w:val="24"/>
          <w:szCs w:val="24"/>
          <w:lang w:eastAsia="ru-RU"/>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r w:rsidR="00E9169B" w:rsidRPr="008313D6">
        <w:rPr>
          <w:sz w:val="24"/>
          <w:szCs w:val="24"/>
          <w:lang w:eastAsia="ru-RU"/>
        </w:rPr>
        <w:t>запросам,</w:t>
      </w:r>
      <w:r w:rsidRPr="008313D6">
        <w:rPr>
          <w:sz w:val="24"/>
          <w:szCs w:val="24"/>
          <w:lang w:eastAsia="ru-RU"/>
        </w:rPr>
        <w:t xml:space="preserve"> родительского и профессионального сообществ;</w:t>
      </w:r>
    </w:p>
    <w:p w14:paraId="4A6FC341"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lastRenderedPageBreak/>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3CA266F6"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3D54B6BF" w14:textId="77777777" w:rsidR="008E3220" w:rsidRPr="008313D6" w:rsidRDefault="008E3220" w:rsidP="008E3220">
      <w:pPr>
        <w:adjustRightInd w:val="0"/>
        <w:ind w:firstLine="709"/>
        <w:jc w:val="both"/>
        <w:rPr>
          <w:sz w:val="24"/>
          <w:szCs w:val="24"/>
          <w:lang w:eastAsia="ru-RU"/>
        </w:rPr>
      </w:pPr>
      <w:r w:rsidRPr="008313D6">
        <w:rPr>
          <w:sz w:val="24"/>
          <w:szCs w:val="24"/>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3F961A0D" w14:textId="77777777" w:rsidR="00EB5F2D" w:rsidRDefault="008E3220" w:rsidP="00EB5F2D">
      <w:pPr>
        <w:pStyle w:val="a3"/>
        <w:spacing w:line="276" w:lineRule="auto"/>
        <w:ind w:left="0" w:firstLine="709"/>
        <w:jc w:val="left"/>
        <w:rPr>
          <w:b/>
          <w:bCs/>
          <w:sz w:val="26"/>
          <w:szCs w:val="26"/>
        </w:rPr>
      </w:pPr>
      <w:r w:rsidRPr="008313D6">
        <w:rPr>
          <w:lang w:eastAsia="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r w:rsidR="00EB5F2D" w:rsidRPr="00EB5F2D">
        <w:rPr>
          <w:b/>
          <w:bCs/>
          <w:sz w:val="26"/>
          <w:szCs w:val="26"/>
        </w:rPr>
        <w:t xml:space="preserve"> </w:t>
      </w:r>
    </w:p>
    <w:p w14:paraId="48243179" w14:textId="77777777" w:rsidR="00EB5F2D" w:rsidRDefault="00EB5F2D" w:rsidP="00EB5F2D">
      <w:pPr>
        <w:pStyle w:val="a3"/>
        <w:spacing w:line="276" w:lineRule="auto"/>
        <w:ind w:left="0" w:firstLine="709"/>
        <w:jc w:val="left"/>
        <w:rPr>
          <w:b/>
          <w:bCs/>
          <w:sz w:val="26"/>
          <w:szCs w:val="26"/>
        </w:rPr>
      </w:pPr>
    </w:p>
    <w:p w14:paraId="4D51324A" w14:textId="7C724DEB" w:rsidR="00EB5F2D" w:rsidRPr="00EB5F2D" w:rsidRDefault="00EB5F2D" w:rsidP="00EB5F2D">
      <w:pPr>
        <w:pStyle w:val="a3"/>
        <w:spacing w:line="276" w:lineRule="auto"/>
        <w:ind w:left="0" w:firstLine="709"/>
        <w:jc w:val="center"/>
        <w:rPr>
          <w:b/>
          <w:bCs/>
        </w:rPr>
      </w:pPr>
      <w:r w:rsidRPr="00EB5F2D">
        <w:rPr>
          <w:b/>
          <w:bCs/>
        </w:rPr>
        <w:t>3.2. Особенности организации развивающей предметно-пространственной среды</w:t>
      </w:r>
    </w:p>
    <w:p w14:paraId="70CAFEDF" w14:textId="77777777" w:rsidR="00EB5F2D" w:rsidRPr="00304AB3" w:rsidRDefault="00EB5F2D" w:rsidP="00EB5F2D">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2853C0EC" w14:textId="5296379C" w:rsidR="00EB5F2D" w:rsidRPr="00304AB3" w:rsidRDefault="00EB5F2D" w:rsidP="00EB5F2D">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w:t>
      </w:r>
      <w:r w:rsidR="005160C7">
        <w:rPr>
          <w:sz w:val="24"/>
          <w:szCs w:val="24"/>
          <w:lang w:val="ru-RU"/>
        </w:rPr>
        <w:t>е</w:t>
      </w:r>
      <w:r w:rsidRPr="00304AB3">
        <w:rPr>
          <w:sz w:val="24"/>
          <w:szCs w:val="24"/>
          <w:lang w:val="ru-RU"/>
        </w:rPr>
        <w:t xml:space="preserve"> для детей от </w:t>
      </w:r>
      <w:r w:rsidR="001163A8">
        <w:rPr>
          <w:sz w:val="24"/>
          <w:szCs w:val="24"/>
          <w:lang w:val="ru-RU"/>
        </w:rPr>
        <w:t>4</w:t>
      </w:r>
      <w:r w:rsidRPr="00304AB3">
        <w:rPr>
          <w:sz w:val="24"/>
          <w:szCs w:val="24"/>
          <w:lang w:val="ru-RU"/>
        </w:rPr>
        <w:t xml:space="preserve"> до </w:t>
      </w:r>
      <w:r w:rsidR="001163A8">
        <w:rPr>
          <w:sz w:val="24"/>
          <w:szCs w:val="24"/>
          <w:lang w:val="ru-RU"/>
        </w:rPr>
        <w:t>5</w:t>
      </w:r>
      <w:r w:rsidRPr="00304AB3">
        <w:rPr>
          <w:sz w:val="24"/>
          <w:szCs w:val="24"/>
          <w:lang w:val="ru-RU"/>
        </w:rPr>
        <w:t xml:space="preserve"> лет предусматривается следующий комплекс центров детской активности:</w:t>
      </w:r>
    </w:p>
    <w:p w14:paraId="301CE358" w14:textId="329CE271" w:rsidR="00EB5F2D" w:rsidRPr="00304AB3" w:rsidRDefault="00EB5F2D" w:rsidP="007643A7">
      <w:pPr>
        <w:pStyle w:val="a7"/>
        <w:numPr>
          <w:ilvl w:val="0"/>
          <w:numId w:val="1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w:t>
      </w:r>
      <w:r w:rsidR="001163A8" w:rsidRPr="00304AB3">
        <w:rPr>
          <w:kern w:val="1"/>
          <w:sz w:val="24"/>
          <w:szCs w:val="24"/>
        </w:rPr>
        <w:t>).</w:t>
      </w:r>
    </w:p>
    <w:p w14:paraId="5F4A76FE" w14:textId="48E83C3B" w:rsidR="00EB5F2D" w:rsidRPr="00304AB3" w:rsidRDefault="00EB5F2D" w:rsidP="007643A7">
      <w:pPr>
        <w:pStyle w:val="a7"/>
        <w:numPr>
          <w:ilvl w:val="0"/>
          <w:numId w:val="1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w:t>
      </w:r>
      <w:r w:rsidR="005626C2">
        <w:rPr>
          <w:kern w:val="1"/>
          <w:sz w:val="24"/>
          <w:szCs w:val="24"/>
        </w:rPr>
        <w:t>.</w:t>
      </w:r>
      <w:r w:rsidRPr="00304AB3">
        <w:rPr>
          <w:kern w:val="1"/>
          <w:sz w:val="24"/>
          <w:szCs w:val="24"/>
        </w:rPr>
        <w:t xml:space="preserve"> </w:t>
      </w:r>
    </w:p>
    <w:p w14:paraId="46C3C7D0" w14:textId="20591E68" w:rsidR="00EB5F2D" w:rsidRPr="00304AB3" w:rsidRDefault="00EB5F2D" w:rsidP="007643A7">
      <w:pPr>
        <w:pStyle w:val="a7"/>
        <w:numPr>
          <w:ilvl w:val="0"/>
          <w:numId w:val="1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w:t>
      </w:r>
      <w:r w:rsidR="005626C2">
        <w:rPr>
          <w:kern w:val="1"/>
          <w:sz w:val="24"/>
          <w:szCs w:val="24"/>
        </w:rPr>
        <w:t>.</w:t>
      </w:r>
      <w:r w:rsidRPr="00304AB3">
        <w:rPr>
          <w:kern w:val="1"/>
          <w:sz w:val="24"/>
          <w:szCs w:val="24"/>
        </w:rPr>
        <w:t xml:space="preserve"> </w:t>
      </w:r>
    </w:p>
    <w:p w14:paraId="5FD552B9" w14:textId="741866CD" w:rsidR="00EB5F2D" w:rsidRPr="00304AB3" w:rsidRDefault="00EB5F2D" w:rsidP="007643A7">
      <w:pPr>
        <w:pStyle w:val="a7"/>
        <w:numPr>
          <w:ilvl w:val="0"/>
          <w:numId w:val="1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w:t>
      </w:r>
      <w:r w:rsidR="005626C2">
        <w:rPr>
          <w:kern w:val="1"/>
          <w:sz w:val="24"/>
          <w:szCs w:val="24"/>
        </w:rPr>
        <w:t>.</w:t>
      </w:r>
      <w:r w:rsidRPr="00304AB3">
        <w:rPr>
          <w:kern w:val="1"/>
          <w:sz w:val="24"/>
          <w:szCs w:val="24"/>
        </w:rPr>
        <w:t xml:space="preserve"> </w:t>
      </w:r>
    </w:p>
    <w:p w14:paraId="15D36D15" w14:textId="3DEE3620" w:rsidR="00EB5F2D" w:rsidRPr="00304AB3" w:rsidRDefault="00EB5F2D" w:rsidP="007643A7">
      <w:pPr>
        <w:pStyle w:val="a7"/>
        <w:numPr>
          <w:ilvl w:val="0"/>
          <w:numId w:val="1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w:t>
      </w:r>
      <w:r w:rsidR="005626C2">
        <w:rPr>
          <w:kern w:val="1"/>
          <w:sz w:val="24"/>
          <w:szCs w:val="24"/>
        </w:rPr>
        <w:t>.</w:t>
      </w:r>
      <w:r w:rsidRPr="00304AB3">
        <w:rPr>
          <w:kern w:val="1"/>
          <w:sz w:val="24"/>
          <w:szCs w:val="24"/>
        </w:rPr>
        <w:t xml:space="preserve"> </w:t>
      </w:r>
    </w:p>
    <w:p w14:paraId="6B0C8B5A" w14:textId="0EFA9012" w:rsidR="00EB5F2D" w:rsidRPr="00304AB3" w:rsidRDefault="00EB5F2D" w:rsidP="007643A7">
      <w:pPr>
        <w:pStyle w:val="a7"/>
        <w:numPr>
          <w:ilvl w:val="0"/>
          <w:numId w:val="1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w:t>
      </w:r>
      <w:r w:rsidR="005626C2">
        <w:rPr>
          <w:kern w:val="1"/>
          <w:sz w:val="24"/>
          <w:szCs w:val="24"/>
        </w:rPr>
        <w:t>.</w:t>
      </w:r>
      <w:r w:rsidRPr="00304AB3">
        <w:rPr>
          <w:kern w:val="1"/>
          <w:sz w:val="24"/>
          <w:szCs w:val="24"/>
        </w:rPr>
        <w:t xml:space="preserve"> </w:t>
      </w:r>
    </w:p>
    <w:p w14:paraId="5B4AFBE5" w14:textId="6D784C7A" w:rsidR="00EB5F2D" w:rsidRPr="00304AB3" w:rsidRDefault="00EB5F2D" w:rsidP="007643A7">
      <w:pPr>
        <w:pStyle w:val="a7"/>
        <w:numPr>
          <w:ilvl w:val="0"/>
          <w:numId w:val="1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w:t>
      </w:r>
      <w:r w:rsidR="005626C2">
        <w:rPr>
          <w:kern w:val="1"/>
          <w:sz w:val="24"/>
          <w:szCs w:val="24"/>
        </w:rPr>
        <w:t>.</w:t>
      </w:r>
      <w:r w:rsidRPr="00304AB3">
        <w:rPr>
          <w:kern w:val="1"/>
          <w:sz w:val="24"/>
          <w:szCs w:val="24"/>
        </w:rPr>
        <w:t xml:space="preserve"> </w:t>
      </w:r>
    </w:p>
    <w:p w14:paraId="66AE784D" w14:textId="6561A002" w:rsidR="00EB5F2D" w:rsidRPr="00304AB3" w:rsidRDefault="00EB5F2D" w:rsidP="007643A7">
      <w:pPr>
        <w:pStyle w:val="a7"/>
        <w:numPr>
          <w:ilvl w:val="0"/>
          <w:numId w:val="140"/>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w:t>
      </w:r>
      <w:r w:rsidR="00177E94" w:rsidRPr="00304AB3">
        <w:rPr>
          <w:kern w:val="1"/>
          <w:sz w:val="24"/>
          <w:szCs w:val="24"/>
        </w:rPr>
        <w:t>познавательных.</w:t>
      </w:r>
      <w:r w:rsidRPr="00304AB3">
        <w:rPr>
          <w:kern w:val="1"/>
          <w:sz w:val="24"/>
          <w:szCs w:val="24"/>
        </w:rPr>
        <w:t xml:space="preserve"> </w:t>
      </w:r>
    </w:p>
    <w:p w14:paraId="2776C01D" w14:textId="77777777" w:rsidR="000B4279" w:rsidRDefault="00EB5F2D" w:rsidP="005160C7">
      <w:pPr>
        <w:pStyle w:val="a7"/>
        <w:numPr>
          <w:ilvl w:val="0"/>
          <w:numId w:val="140"/>
        </w:numPr>
        <w:tabs>
          <w:tab w:val="left" w:pos="993"/>
        </w:tabs>
        <w:adjustRightInd w:val="0"/>
        <w:spacing w:line="276" w:lineRule="auto"/>
        <w:ind w:left="0" w:firstLine="709"/>
        <w:contextualSpacing/>
        <w:jc w:val="both"/>
        <w:rPr>
          <w:kern w:val="1"/>
          <w:sz w:val="24"/>
          <w:szCs w:val="24"/>
        </w:rPr>
      </w:pPr>
      <w:r w:rsidRPr="000B4279">
        <w:rPr>
          <w:kern w:val="1"/>
          <w:sz w:val="24"/>
          <w:szCs w:val="24"/>
        </w:rPr>
        <w:t xml:space="preserve">центр театрализации и музицирования, оборудование которого позволяет организовать музыкальную и театрализованную </w:t>
      </w:r>
      <w:r w:rsidRPr="000B4279">
        <w:rPr>
          <w:kern w:val="1"/>
          <w:sz w:val="24"/>
          <w:szCs w:val="24"/>
        </w:rPr>
        <w:lastRenderedPageBreak/>
        <w:t>деятельность детей</w:t>
      </w:r>
      <w:r w:rsidR="005626C2" w:rsidRPr="000B4279">
        <w:rPr>
          <w:kern w:val="1"/>
          <w:sz w:val="24"/>
          <w:szCs w:val="24"/>
        </w:rPr>
        <w:t>.</w:t>
      </w:r>
      <w:r w:rsidRPr="000B4279">
        <w:rPr>
          <w:kern w:val="1"/>
          <w:sz w:val="24"/>
          <w:szCs w:val="24"/>
        </w:rPr>
        <w:t xml:space="preserve"> </w:t>
      </w:r>
    </w:p>
    <w:p w14:paraId="084840FD" w14:textId="768D5805" w:rsidR="00EB5F2D" w:rsidRPr="000B4279" w:rsidRDefault="00EB5F2D" w:rsidP="005160C7">
      <w:pPr>
        <w:pStyle w:val="a7"/>
        <w:numPr>
          <w:ilvl w:val="0"/>
          <w:numId w:val="140"/>
        </w:numPr>
        <w:tabs>
          <w:tab w:val="left" w:pos="993"/>
        </w:tabs>
        <w:adjustRightInd w:val="0"/>
        <w:spacing w:line="276" w:lineRule="auto"/>
        <w:ind w:left="0" w:firstLine="709"/>
        <w:contextualSpacing/>
        <w:jc w:val="both"/>
        <w:rPr>
          <w:kern w:val="1"/>
          <w:sz w:val="24"/>
          <w:szCs w:val="24"/>
        </w:rPr>
      </w:pPr>
      <w:r w:rsidRPr="000B4279">
        <w:rPr>
          <w:kern w:val="1"/>
          <w:sz w:val="24"/>
          <w:szCs w:val="24"/>
        </w:rPr>
        <w:t>центр уединения предназначен для снятия психоэмоционального напряжения воспитанников;</w:t>
      </w:r>
    </w:p>
    <w:p w14:paraId="13864253" w14:textId="4D02F659" w:rsidR="004B3E24" w:rsidRPr="00E9169B" w:rsidRDefault="00EB5F2D" w:rsidP="005160C7">
      <w:pPr>
        <w:pStyle w:val="a7"/>
        <w:numPr>
          <w:ilvl w:val="0"/>
          <w:numId w:val="140"/>
        </w:numPr>
        <w:tabs>
          <w:tab w:val="left" w:pos="993"/>
          <w:tab w:val="left" w:pos="4296"/>
        </w:tabs>
        <w:adjustRightInd w:val="0"/>
        <w:spacing w:line="276" w:lineRule="auto"/>
        <w:ind w:left="0" w:firstLine="709"/>
        <w:contextualSpacing/>
        <w:jc w:val="both"/>
      </w:pPr>
      <w:r w:rsidRPr="000B4279">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w:t>
      </w:r>
      <w:r w:rsidR="005626C2" w:rsidRPr="000B4279">
        <w:rPr>
          <w:kern w:val="1"/>
          <w:sz w:val="24"/>
          <w:szCs w:val="24"/>
        </w:rPr>
        <w:t>.</w:t>
      </w:r>
    </w:p>
    <w:tbl>
      <w:tblPr>
        <w:tblpPr w:leftFromText="180" w:rightFromText="180" w:vertAnchor="text" w:horzAnchor="margin" w:tblpXSpec="center" w:tblpY="-1275"/>
        <w:tblOverlap w:val="never"/>
        <w:tblW w:w="14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2145"/>
        <w:gridCol w:w="2652"/>
        <w:gridCol w:w="4799"/>
        <w:gridCol w:w="1970"/>
      </w:tblGrid>
      <w:tr w:rsidR="003F0B88" w:rsidRPr="0059767B" w14:paraId="767C50D4" w14:textId="77777777" w:rsidTr="004C7358">
        <w:trPr>
          <w:trHeight w:val="156"/>
        </w:trPr>
        <w:tc>
          <w:tcPr>
            <w:tcW w:w="14807" w:type="dxa"/>
            <w:gridSpan w:val="5"/>
            <w:tcBorders>
              <w:top w:val="single" w:sz="4" w:space="0" w:color="auto"/>
              <w:left w:val="nil"/>
              <w:bottom w:val="single" w:sz="4" w:space="0" w:color="auto"/>
              <w:right w:val="nil"/>
            </w:tcBorders>
          </w:tcPr>
          <w:p w14:paraId="602B44FD" w14:textId="77777777" w:rsidR="00B20707" w:rsidRDefault="00B20707" w:rsidP="004C7358">
            <w:pPr>
              <w:widowControl/>
              <w:tabs>
                <w:tab w:val="left" w:pos="5352"/>
                <w:tab w:val="center" w:pos="7295"/>
              </w:tabs>
              <w:autoSpaceDE/>
              <w:autoSpaceDN/>
              <w:jc w:val="center"/>
              <w:rPr>
                <w:rFonts w:eastAsia="Calibri"/>
                <w:sz w:val="24"/>
                <w:szCs w:val="24"/>
              </w:rPr>
            </w:pPr>
          </w:p>
          <w:p w14:paraId="49A5BE24" w14:textId="6ED5D5EF" w:rsidR="003F0B88" w:rsidRPr="00751746" w:rsidRDefault="00751746" w:rsidP="00751746">
            <w:pPr>
              <w:widowControl/>
              <w:tabs>
                <w:tab w:val="left" w:pos="5352"/>
                <w:tab w:val="center" w:pos="7295"/>
              </w:tabs>
              <w:autoSpaceDE/>
              <w:autoSpaceDN/>
              <w:jc w:val="center"/>
              <w:rPr>
                <w:rFonts w:eastAsia="Calibri"/>
                <w:b/>
                <w:bCs/>
                <w:sz w:val="24"/>
                <w:szCs w:val="24"/>
              </w:rPr>
            </w:pPr>
            <w:r>
              <w:rPr>
                <w:rFonts w:eastAsia="Calibri"/>
                <w:b/>
                <w:sz w:val="24"/>
                <w:szCs w:val="24"/>
              </w:rPr>
              <w:t>Р</w:t>
            </w:r>
            <w:r w:rsidRPr="00751746">
              <w:rPr>
                <w:rFonts w:eastAsia="Calibri"/>
                <w:b/>
                <w:sz w:val="24"/>
                <w:szCs w:val="24"/>
              </w:rPr>
              <w:t>азвивающая предметно пространственная среда</w:t>
            </w:r>
          </w:p>
        </w:tc>
      </w:tr>
      <w:tr w:rsidR="003F0B88" w:rsidRPr="0059767B" w14:paraId="3CA45809" w14:textId="77777777" w:rsidTr="004C7358">
        <w:trPr>
          <w:trHeight w:val="1536"/>
        </w:trPr>
        <w:tc>
          <w:tcPr>
            <w:tcW w:w="3241" w:type="dxa"/>
            <w:tcBorders>
              <w:top w:val="single" w:sz="4" w:space="0" w:color="auto"/>
              <w:left w:val="single" w:sz="4" w:space="0" w:color="auto"/>
              <w:bottom w:val="single" w:sz="4" w:space="0" w:color="auto"/>
              <w:right w:val="single" w:sz="4" w:space="0" w:color="auto"/>
            </w:tcBorders>
          </w:tcPr>
          <w:p w14:paraId="6E56D952" w14:textId="77777777" w:rsidR="003F0B88" w:rsidRDefault="003F0B88" w:rsidP="004C7358">
            <w:pPr>
              <w:widowControl/>
              <w:autoSpaceDE/>
              <w:autoSpaceDN/>
              <w:ind w:left="34"/>
              <w:jc w:val="center"/>
              <w:rPr>
                <w:rFonts w:eastAsia="Calibri"/>
                <w:sz w:val="24"/>
                <w:szCs w:val="24"/>
              </w:rPr>
            </w:pPr>
          </w:p>
          <w:p w14:paraId="14DC1481" w14:textId="77777777" w:rsidR="003F0B88" w:rsidRPr="0059767B" w:rsidRDefault="003F0B88" w:rsidP="004C7358">
            <w:pPr>
              <w:widowControl/>
              <w:autoSpaceDE/>
              <w:autoSpaceDN/>
              <w:ind w:left="34"/>
              <w:jc w:val="center"/>
              <w:rPr>
                <w:rFonts w:eastAsia="Calibri"/>
                <w:sz w:val="24"/>
                <w:szCs w:val="24"/>
              </w:rPr>
            </w:pPr>
            <w:r w:rsidRPr="0059767B">
              <w:rPr>
                <w:rFonts w:eastAsia="Calibri"/>
                <w:sz w:val="24"/>
                <w:szCs w:val="24"/>
              </w:rPr>
              <w:t>Образовательная</w:t>
            </w:r>
          </w:p>
          <w:p w14:paraId="520362BF" w14:textId="5A0B5A20" w:rsidR="003F0B88" w:rsidRDefault="003F0B88" w:rsidP="004C7358">
            <w:pPr>
              <w:widowControl/>
              <w:autoSpaceDE/>
              <w:autoSpaceDN/>
              <w:ind w:left="-534"/>
              <w:jc w:val="center"/>
              <w:rPr>
                <w:rFonts w:eastAsia="Calibri"/>
                <w:sz w:val="24"/>
                <w:szCs w:val="24"/>
              </w:rPr>
            </w:pPr>
            <w:r w:rsidRPr="0059767B">
              <w:rPr>
                <w:rFonts w:eastAsia="Calibri"/>
                <w:sz w:val="24"/>
                <w:szCs w:val="24"/>
              </w:rPr>
              <w:t xml:space="preserve"> область (ОО)</w:t>
            </w:r>
          </w:p>
        </w:tc>
        <w:tc>
          <w:tcPr>
            <w:tcW w:w="2145" w:type="dxa"/>
            <w:tcBorders>
              <w:top w:val="single" w:sz="4" w:space="0" w:color="auto"/>
              <w:left w:val="single" w:sz="4" w:space="0" w:color="auto"/>
              <w:bottom w:val="single" w:sz="4" w:space="0" w:color="auto"/>
              <w:right w:val="single" w:sz="4" w:space="0" w:color="auto"/>
            </w:tcBorders>
          </w:tcPr>
          <w:p w14:paraId="66F0261B" w14:textId="01269270" w:rsidR="003F0B88" w:rsidRDefault="003F0B88" w:rsidP="004C7358">
            <w:pPr>
              <w:widowControl/>
              <w:autoSpaceDE/>
              <w:autoSpaceDN/>
              <w:jc w:val="center"/>
              <w:rPr>
                <w:rFonts w:eastAsia="Calibri"/>
                <w:sz w:val="24"/>
                <w:szCs w:val="24"/>
              </w:rPr>
            </w:pPr>
            <w:r w:rsidRPr="0059767B">
              <w:rPr>
                <w:rFonts w:eastAsia="Calibri"/>
                <w:sz w:val="24"/>
                <w:szCs w:val="24"/>
              </w:rPr>
              <w:t>Модули образовательной деятельности</w:t>
            </w:r>
          </w:p>
        </w:tc>
        <w:tc>
          <w:tcPr>
            <w:tcW w:w="2652" w:type="dxa"/>
            <w:tcBorders>
              <w:top w:val="single" w:sz="4" w:space="0" w:color="auto"/>
              <w:left w:val="single" w:sz="4" w:space="0" w:color="auto"/>
              <w:bottom w:val="single" w:sz="4" w:space="0" w:color="auto"/>
              <w:right w:val="single" w:sz="4" w:space="0" w:color="auto"/>
            </w:tcBorders>
          </w:tcPr>
          <w:p w14:paraId="2BB37215" w14:textId="77777777" w:rsidR="003F0B88" w:rsidRDefault="003F0B88" w:rsidP="004C7358">
            <w:pPr>
              <w:widowControl/>
              <w:autoSpaceDE/>
              <w:autoSpaceDN/>
              <w:jc w:val="center"/>
              <w:rPr>
                <w:rFonts w:eastAsia="Calibri"/>
                <w:sz w:val="24"/>
                <w:szCs w:val="24"/>
              </w:rPr>
            </w:pPr>
          </w:p>
          <w:p w14:paraId="1E2C5B62" w14:textId="77777777" w:rsidR="003F0B88" w:rsidRPr="0059767B" w:rsidRDefault="003F0B88" w:rsidP="004C7358">
            <w:pPr>
              <w:widowControl/>
              <w:autoSpaceDE/>
              <w:autoSpaceDN/>
              <w:jc w:val="center"/>
              <w:rPr>
                <w:rFonts w:eastAsia="Calibri"/>
                <w:sz w:val="24"/>
                <w:szCs w:val="24"/>
              </w:rPr>
            </w:pPr>
            <w:r w:rsidRPr="0059767B">
              <w:rPr>
                <w:rFonts w:eastAsia="Calibri"/>
                <w:sz w:val="24"/>
                <w:szCs w:val="24"/>
              </w:rPr>
              <w:t>Модуль РППС</w:t>
            </w:r>
          </w:p>
          <w:p w14:paraId="25F2C927" w14:textId="77777777" w:rsidR="003F0B88" w:rsidRDefault="003F0B8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66496AF" w14:textId="77777777" w:rsidR="003F0B88" w:rsidRDefault="003F0B88" w:rsidP="004C7358">
            <w:pPr>
              <w:widowControl/>
              <w:autoSpaceDE/>
              <w:autoSpaceDN/>
              <w:jc w:val="center"/>
              <w:rPr>
                <w:rFonts w:eastAsia="Calibri"/>
                <w:sz w:val="24"/>
                <w:szCs w:val="24"/>
              </w:rPr>
            </w:pPr>
          </w:p>
          <w:p w14:paraId="6E1BB3DC" w14:textId="3BF5B814" w:rsidR="003F0B88" w:rsidRDefault="003F0B88" w:rsidP="004C7358">
            <w:pPr>
              <w:widowControl/>
              <w:autoSpaceDE/>
              <w:autoSpaceDN/>
              <w:jc w:val="center"/>
              <w:rPr>
                <w:rFonts w:eastAsia="Calibri"/>
                <w:sz w:val="24"/>
                <w:szCs w:val="24"/>
              </w:rPr>
            </w:pPr>
            <w:r w:rsidRPr="0059767B">
              <w:rPr>
                <w:rFonts w:eastAsia="Calibri"/>
                <w:sz w:val="24"/>
                <w:szCs w:val="24"/>
              </w:rPr>
              <w:t>Материалы, оборудование, ИКТ</w:t>
            </w:r>
          </w:p>
        </w:tc>
        <w:tc>
          <w:tcPr>
            <w:tcW w:w="1970" w:type="dxa"/>
            <w:tcBorders>
              <w:top w:val="single" w:sz="4" w:space="0" w:color="auto"/>
              <w:left w:val="single" w:sz="4" w:space="0" w:color="auto"/>
              <w:bottom w:val="single" w:sz="4" w:space="0" w:color="auto"/>
              <w:right w:val="single" w:sz="4" w:space="0" w:color="auto"/>
            </w:tcBorders>
          </w:tcPr>
          <w:p w14:paraId="078D5D6D" w14:textId="77777777" w:rsidR="003F0B88" w:rsidRDefault="003F0B88" w:rsidP="004C7358">
            <w:pPr>
              <w:widowControl/>
              <w:autoSpaceDE/>
              <w:autoSpaceDN/>
              <w:jc w:val="center"/>
              <w:rPr>
                <w:rFonts w:eastAsia="Calibri"/>
                <w:sz w:val="24"/>
                <w:szCs w:val="24"/>
              </w:rPr>
            </w:pPr>
          </w:p>
          <w:p w14:paraId="37CFDED5" w14:textId="5545D7C4" w:rsidR="003F0B88" w:rsidRDefault="003F0B88" w:rsidP="004C7358">
            <w:pPr>
              <w:widowControl/>
              <w:autoSpaceDE/>
              <w:autoSpaceDN/>
              <w:jc w:val="center"/>
              <w:rPr>
                <w:rFonts w:eastAsia="Calibri"/>
                <w:sz w:val="24"/>
                <w:szCs w:val="24"/>
              </w:rPr>
            </w:pPr>
            <w:r>
              <w:rPr>
                <w:rFonts w:eastAsia="Calibri"/>
                <w:sz w:val="24"/>
                <w:szCs w:val="24"/>
              </w:rPr>
              <w:t>Кол</w:t>
            </w:r>
            <w:r w:rsidRPr="0059767B">
              <w:rPr>
                <w:rFonts w:eastAsia="Calibri"/>
                <w:sz w:val="24"/>
                <w:szCs w:val="24"/>
              </w:rPr>
              <w:t>-во</w:t>
            </w:r>
          </w:p>
        </w:tc>
      </w:tr>
      <w:tr w:rsidR="003F0B88" w:rsidRPr="0059767B" w14:paraId="6B091A5D" w14:textId="77777777" w:rsidTr="004C7358">
        <w:trPr>
          <w:trHeight w:val="272"/>
        </w:trPr>
        <w:tc>
          <w:tcPr>
            <w:tcW w:w="3241" w:type="dxa"/>
            <w:vMerge w:val="restart"/>
            <w:tcBorders>
              <w:top w:val="single" w:sz="4" w:space="0" w:color="auto"/>
              <w:left w:val="single" w:sz="4" w:space="0" w:color="auto"/>
              <w:bottom w:val="single" w:sz="4" w:space="0" w:color="auto"/>
              <w:right w:val="single" w:sz="4" w:space="0" w:color="auto"/>
            </w:tcBorders>
            <w:hideMark/>
          </w:tcPr>
          <w:p w14:paraId="1A35C87C" w14:textId="77777777" w:rsidR="003F0B88" w:rsidRPr="0059767B" w:rsidRDefault="003F0B88" w:rsidP="004C7358">
            <w:pPr>
              <w:widowControl/>
              <w:autoSpaceDE/>
              <w:autoSpaceDN/>
              <w:jc w:val="center"/>
              <w:rPr>
                <w:rFonts w:eastAsia="Calibri"/>
                <w:sz w:val="24"/>
                <w:szCs w:val="24"/>
              </w:rPr>
            </w:pPr>
            <w:r w:rsidRPr="0059767B">
              <w:rPr>
                <w:rFonts w:eastAsia="Calibri"/>
                <w:sz w:val="24"/>
                <w:szCs w:val="24"/>
              </w:rPr>
              <w:t>Физическое развитие</w:t>
            </w:r>
          </w:p>
        </w:tc>
        <w:tc>
          <w:tcPr>
            <w:tcW w:w="2145" w:type="dxa"/>
            <w:vMerge w:val="restart"/>
            <w:tcBorders>
              <w:top w:val="single" w:sz="4" w:space="0" w:color="auto"/>
              <w:left w:val="single" w:sz="4" w:space="0" w:color="auto"/>
              <w:bottom w:val="single" w:sz="4" w:space="0" w:color="auto"/>
              <w:right w:val="single" w:sz="4" w:space="0" w:color="auto"/>
            </w:tcBorders>
            <w:hideMark/>
          </w:tcPr>
          <w:p w14:paraId="1C58ED14" w14:textId="77777777" w:rsidR="003F0B88" w:rsidRPr="0059767B" w:rsidRDefault="003F0B88" w:rsidP="004C7358">
            <w:pPr>
              <w:widowControl/>
              <w:autoSpaceDE/>
              <w:autoSpaceDN/>
              <w:jc w:val="center"/>
              <w:rPr>
                <w:rFonts w:eastAsia="Calibri"/>
                <w:sz w:val="24"/>
                <w:szCs w:val="24"/>
              </w:rPr>
            </w:pPr>
            <w:r w:rsidRPr="0059767B">
              <w:rPr>
                <w:rFonts w:eastAsia="Calibri"/>
                <w:sz w:val="24"/>
                <w:szCs w:val="24"/>
              </w:rPr>
              <w:t>Двигательная деятельность</w:t>
            </w:r>
          </w:p>
        </w:tc>
        <w:tc>
          <w:tcPr>
            <w:tcW w:w="2652" w:type="dxa"/>
            <w:vMerge w:val="restart"/>
            <w:tcBorders>
              <w:top w:val="single" w:sz="4" w:space="0" w:color="auto"/>
              <w:left w:val="single" w:sz="4" w:space="0" w:color="auto"/>
              <w:right w:val="single" w:sz="4" w:space="0" w:color="auto"/>
            </w:tcBorders>
            <w:hideMark/>
          </w:tcPr>
          <w:p w14:paraId="1A8BDC4E" w14:textId="77777777" w:rsidR="003F0B88" w:rsidRPr="0059767B" w:rsidRDefault="003F0B88" w:rsidP="004C7358">
            <w:pPr>
              <w:widowControl/>
              <w:autoSpaceDE/>
              <w:autoSpaceDN/>
              <w:jc w:val="center"/>
              <w:rPr>
                <w:rFonts w:eastAsia="Calibri"/>
                <w:sz w:val="24"/>
                <w:szCs w:val="24"/>
              </w:rPr>
            </w:pPr>
            <w:r w:rsidRPr="0059767B">
              <w:rPr>
                <w:rFonts w:eastAsia="Calibri"/>
                <w:sz w:val="24"/>
                <w:szCs w:val="24"/>
              </w:rPr>
              <w:t xml:space="preserve">Цент двигательной активности  </w:t>
            </w:r>
          </w:p>
          <w:p w14:paraId="028F4D1E" w14:textId="106A9D79" w:rsidR="003F0B88" w:rsidRPr="0059767B" w:rsidRDefault="003F0B8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4E8E34E4" w14:textId="77777777" w:rsidR="003F0B88" w:rsidRPr="0059767B" w:rsidRDefault="003F0B88" w:rsidP="004C7358">
            <w:pPr>
              <w:widowControl/>
              <w:autoSpaceDE/>
              <w:autoSpaceDN/>
              <w:rPr>
                <w:sz w:val="24"/>
                <w:szCs w:val="24"/>
                <w:lang w:eastAsia="ru-RU"/>
              </w:rPr>
            </w:pPr>
            <w:r w:rsidRPr="0059767B">
              <w:rPr>
                <w:sz w:val="24"/>
                <w:szCs w:val="24"/>
                <w:lang w:eastAsia="ru-RU"/>
              </w:rPr>
              <w:t>Бубен</w:t>
            </w:r>
          </w:p>
        </w:tc>
        <w:tc>
          <w:tcPr>
            <w:tcW w:w="1970" w:type="dxa"/>
            <w:tcBorders>
              <w:top w:val="single" w:sz="4" w:space="0" w:color="auto"/>
              <w:left w:val="single" w:sz="4" w:space="0" w:color="auto"/>
              <w:bottom w:val="single" w:sz="4" w:space="0" w:color="auto"/>
              <w:right w:val="single" w:sz="4" w:space="0" w:color="auto"/>
            </w:tcBorders>
            <w:hideMark/>
          </w:tcPr>
          <w:p w14:paraId="408FE320" w14:textId="77777777" w:rsidR="003F0B88" w:rsidRPr="0059767B" w:rsidRDefault="003F0B88" w:rsidP="00853564">
            <w:pPr>
              <w:widowControl/>
              <w:autoSpaceDE/>
              <w:autoSpaceDN/>
              <w:jc w:val="center"/>
              <w:rPr>
                <w:sz w:val="24"/>
                <w:szCs w:val="24"/>
                <w:lang w:val="en-US" w:eastAsia="ru-RU"/>
              </w:rPr>
            </w:pPr>
            <w:r w:rsidRPr="0059767B">
              <w:rPr>
                <w:sz w:val="24"/>
                <w:szCs w:val="24"/>
                <w:lang w:eastAsia="ru-RU"/>
              </w:rPr>
              <w:t>1</w:t>
            </w:r>
          </w:p>
        </w:tc>
      </w:tr>
      <w:tr w:rsidR="003F0B88" w:rsidRPr="0059767B" w14:paraId="3BA72A48" w14:textId="77777777" w:rsidTr="004C7358">
        <w:trPr>
          <w:trHeight w:val="272"/>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57455686"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1A152C85"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959BBFD"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428DB24D" w14:textId="22B68639" w:rsidR="003F0B88" w:rsidRPr="004C7358" w:rsidRDefault="003F0B88" w:rsidP="004C7358">
            <w:pPr>
              <w:widowControl/>
              <w:autoSpaceDE/>
              <w:autoSpaceDN/>
              <w:rPr>
                <w:i/>
                <w:iCs/>
                <w:sz w:val="24"/>
                <w:szCs w:val="24"/>
                <w:lang w:eastAsia="ru-RU"/>
              </w:rPr>
            </w:pPr>
            <w:r w:rsidRPr="002B2D36">
              <w:rPr>
                <w:iCs/>
                <w:sz w:val="24"/>
                <w:szCs w:val="24"/>
                <w:lang w:eastAsia="ru-RU"/>
              </w:rPr>
              <w:t>Мяч малый</w:t>
            </w:r>
            <w:r w:rsidR="009321D7">
              <w:rPr>
                <w:i/>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50FE0232" w14:textId="77777777" w:rsidR="003F0B88" w:rsidRPr="0059767B" w:rsidRDefault="003F0B88" w:rsidP="00853564">
            <w:pPr>
              <w:widowControl/>
              <w:autoSpaceDE/>
              <w:autoSpaceDN/>
              <w:jc w:val="center"/>
              <w:rPr>
                <w:sz w:val="24"/>
                <w:szCs w:val="24"/>
                <w:lang w:eastAsia="ru-RU"/>
              </w:rPr>
            </w:pPr>
            <w:r w:rsidRPr="0059767B">
              <w:rPr>
                <w:sz w:val="24"/>
                <w:szCs w:val="24"/>
                <w:lang w:eastAsia="ru-RU"/>
              </w:rPr>
              <w:t>8</w:t>
            </w:r>
          </w:p>
        </w:tc>
      </w:tr>
      <w:tr w:rsidR="003F0B88" w:rsidRPr="0059767B" w14:paraId="2A8CCC64" w14:textId="77777777" w:rsidTr="004C7358">
        <w:trPr>
          <w:trHeight w:val="272"/>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170DD823"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0929713D"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15E9DF52"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4828FC12" w14:textId="15875563" w:rsidR="003F0B88" w:rsidRPr="002B2D36" w:rsidRDefault="003F0B88" w:rsidP="004C7358">
            <w:pPr>
              <w:widowControl/>
              <w:autoSpaceDE/>
              <w:autoSpaceDN/>
              <w:rPr>
                <w:iCs/>
                <w:sz w:val="24"/>
                <w:szCs w:val="24"/>
                <w:lang w:eastAsia="ru-RU"/>
              </w:rPr>
            </w:pPr>
            <w:r w:rsidRPr="002B2D36">
              <w:rPr>
                <w:iCs/>
                <w:sz w:val="24"/>
                <w:szCs w:val="24"/>
                <w:lang w:eastAsia="ru-RU"/>
              </w:rPr>
              <w:t>Мяч средний</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675B099D" w14:textId="77777777" w:rsidR="003F0B88" w:rsidRPr="0059767B" w:rsidRDefault="003F0B88" w:rsidP="00853564">
            <w:pPr>
              <w:widowControl/>
              <w:autoSpaceDE/>
              <w:autoSpaceDN/>
              <w:jc w:val="center"/>
              <w:rPr>
                <w:sz w:val="24"/>
                <w:szCs w:val="24"/>
                <w:lang w:eastAsia="ru-RU"/>
              </w:rPr>
            </w:pPr>
            <w:r w:rsidRPr="0059767B">
              <w:rPr>
                <w:sz w:val="24"/>
                <w:szCs w:val="24"/>
                <w:lang w:eastAsia="ru-RU"/>
              </w:rPr>
              <w:t>4</w:t>
            </w:r>
          </w:p>
        </w:tc>
      </w:tr>
      <w:tr w:rsidR="003F0B88" w:rsidRPr="0059767B" w14:paraId="6AAB5AC9" w14:textId="77777777" w:rsidTr="004C7358">
        <w:trPr>
          <w:trHeight w:val="272"/>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7689D192"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2039C58D"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635C8145"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6ED8261B" w14:textId="1BBA0872" w:rsidR="003F0B88" w:rsidRPr="002B2D36" w:rsidRDefault="003F0B88" w:rsidP="004C7358">
            <w:pPr>
              <w:widowControl/>
              <w:autoSpaceDE/>
              <w:autoSpaceDN/>
              <w:rPr>
                <w:iCs/>
                <w:sz w:val="24"/>
                <w:szCs w:val="24"/>
                <w:lang w:eastAsia="ru-RU"/>
              </w:rPr>
            </w:pPr>
            <w:r w:rsidRPr="002B2D36">
              <w:rPr>
                <w:iCs/>
                <w:sz w:val="24"/>
                <w:szCs w:val="24"/>
                <w:lang w:eastAsia="ru-RU"/>
              </w:rPr>
              <w:t xml:space="preserve">Мяч </w:t>
            </w:r>
            <w:r w:rsidR="00324121" w:rsidRPr="002B2D36">
              <w:rPr>
                <w:iCs/>
                <w:sz w:val="24"/>
                <w:szCs w:val="24"/>
                <w:lang w:eastAsia="ru-RU"/>
              </w:rPr>
              <w:t>большой *</w:t>
            </w:r>
          </w:p>
        </w:tc>
        <w:tc>
          <w:tcPr>
            <w:tcW w:w="1970" w:type="dxa"/>
            <w:tcBorders>
              <w:top w:val="single" w:sz="4" w:space="0" w:color="auto"/>
              <w:left w:val="single" w:sz="4" w:space="0" w:color="auto"/>
              <w:bottom w:val="single" w:sz="4" w:space="0" w:color="auto"/>
              <w:right w:val="single" w:sz="4" w:space="0" w:color="auto"/>
            </w:tcBorders>
            <w:hideMark/>
          </w:tcPr>
          <w:p w14:paraId="753AC52E" w14:textId="77777777" w:rsidR="003F0B88" w:rsidRPr="0059767B" w:rsidRDefault="003F0B88" w:rsidP="00853564">
            <w:pPr>
              <w:widowControl/>
              <w:autoSpaceDE/>
              <w:autoSpaceDN/>
              <w:jc w:val="center"/>
              <w:rPr>
                <w:sz w:val="24"/>
                <w:szCs w:val="24"/>
                <w:lang w:eastAsia="ru-RU"/>
              </w:rPr>
            </w:pPr>
            <w:r w:rsidRPr="0059767B">
              <w:rPr>
                <w:sz w:val="24"/>
                <w:szCs w:val="24"/>
                <w:lang w:eastAsia="ru-RU"/>
              </w:rPr>
              <w:t>2</w:t>
            </w:r>
          </w:p>
        </w:tc>
      </w:tr>
      <w:tr w:rsidR="003F0B88" w:rsidRPr="0059767B" w14:paraId="5E00372A" w14:textId="77777777" w:rsidTr="004C7358">
        <w:trPr>
          <w:trHeight w:val="272"/>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4AC6D292"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4889070D"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BE059A9"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8DC7D5C" w14:textId="77777777" w:rsidR="003F0B88" w:rsidRPr="0059767B" w:rsidRDefault="003F0B88" w:rsidP="004C7358">
            <w:pPr>
              <w:widowControl/>
              <w:autoSpaceDE/>
              <w:autoSpaceDN/>
              <w:rPr>
                <w:sz w:val="24"/>
                <w:szCs w:val="24"/>
                <w:lang w:eastAsia="ru-RU"/>
              </w:rPr>
            </w:pPr>
            <w:r w:rsidRPr="0059767B">
              <w:rPr>
                <w:sz w:val="24"/>
                <w:szCs w:val="24"/>
                <w:lang w:eastAsia="ru-RU"/>
              </w:rPr>
              <w:t>Мяч-массажер</w:t>
            </w:r>
          </w:p>
        </w:tc>
        <w:tc>
          <w:tcPr>
            <w:tcW w:w="1970" w:type="dxa"/>
            <w:tcBorders>
              <w:top w:val="single" w:sz="4" w:space="0" w:color="auto"/>
              <w:left w:val="single" w:sz="4" w:space="0" w:color="auto"/>
              <w:bottom w:val="single" w:sz="4" w:space="0" w:color="auto"/>
              <w:right w:val="single" w:sz="4" w:space="0" w:color="auto"/>
            </w:tcBorders>
            <w:hideMark/>
          </w:tcPr>
          <w:p w14:paraId="3DC231E0" w14:textId="1C4360FB" w:rsidR="003F0B88" w:rsidRPr="0059767B" w:rsidRDefault="00853564" w:rsidP="00853564">
            <w:pPr>
              <w:widowControl/>
              <w:autoSpaceDE/>
              <w:autoSpaceDN/>
              <w:ind w:right="504"/>
              <w:jc w:val="center"/>
              <w:rPr>
                <w:sz w:val="24"/>
                <w:szCs w:val="24"/>
                <w:lang w:eastAsia="ru-RU"/>
              </w:rPr>
            </w:pPr>
            <w:r>
              <w:rPr>
                <w:sz w:val="24"/>
                <w:szCs w:val="24"/>
                <w:lang w:eastAsia="ru-RU"/>
              </w:rPr>
              <w:t xml:space="preserve">     </w:t>
            </w:r>
            <w:r w:rsidR="003F0B88" w:rsidRPr="0059767B">
              <w:rPr>
                <w:sz w:val="24"/>
                <w:szCs w:val="24"/>
                <w:lang w:eastAsia="ru-RU"/>
              </w:rPr>
              <w:t>2</w:t>
            </w:r>
          </w:p>
        </w:tc>
      </w:tr>
      <w:tr w:rsidR="003F0B88" w:rsidRPr="0059767B" w14:paraId="54F5B374" w14:textId="77777777" w:rsidTr="004C7358">
        <w:trPr>
          <w:trHeight w:val="272"/>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49512976"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49B08096"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1341E9D7"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62B48D6F" w14:textId="77777777" w:rsidR="003F0B88" w:rsidRPr="0059767B" w:rsidRDefault="003F0B88" w:rsidP="004C7358">
            <w:pPr>
              <w:widowControl/>
              <w:autoSpaceDE/>
              <w:autoSpaceDN/>
              <w:rPr>
                <w:sz w:val="24"/>
                <w:szCs w:val="24"/>
                <w:lang w:eastAsia="ru-RU"/>
              </w:rPr>
            </w:pPr>
            <w:r w:rsidRPr="0059767B">
              <w:rPr>
                <w:sz w:val="24"/>
                <w:szCs w:val="24"/>
                <w:lang w:eastAsia="ru-RU"/>
              </w:rPr>
              <w:t>Мешочек малый с грузом</w:t>
            </w:r>
          </w:p>
        </w:tc>
        <w:tc>
          <w:tcPr>
            <w:tcW w:w="1970" w:type="dxa"/>
            <w:tcBorders>
              <w:top w:val="single" w:sz="4" w:space="0" w:color="auto"/>
              <w:left w:val="single" w:sz="4" w:space="0" w:color="auto"/>
              <w:bottom w:val="single" w:sz="4" w:space="0" w:color="auto"/>
              <w:right w:val="single" w:sz="4" w:space="0" w:color="auto"/>
            </w:tcBorders>
            <w:hideMark/>
          </w:tcPr>
          <w:p w14:paraId="43A2BB3C" w14:textId="77777777" w:rsidR="003F0B88" w:rsidRPr="0059767B" w:rsidRDefault="003F0B88" w:rsidP="00853564">
            <w:pPr>
              <w:widowControl/>
              <w:autoSpaceDE/>
              <w:autoSpaceDN/>
              <w:jc w:val="center"/>
              <w:rPr>
                <w:sz w:val="24"/>
                <w:szCs w:val="24"/>
                <w:lang w:eastAsia="ru-RU"/>
              </w:rPr>
            </w:pPr>
            <w:r w:rsidRPr="0059767B">
              <w:rPr>
                <w:sz w:val="24"/>
                <w:szCs w:val="24"/>
                <w:lang w:eastAsia="ru-RU"/>
              </w:rPr>
              <w:t>12</w:t>
            </w:r>
          </w:p>
        </w:tc>
      </w:tr>
      <w:tr w:rsidR="003F0B88" w:rsidRPr="0059767B" w14:paraId="2E7306D4" w14:textId="77777777" w:rsidTr="004C7358">
        <w:trPr>
          <w:trHeight w:val="272"/>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70F24DFE"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1AA6F5D9"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123240F4"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2CF2902E" w14:textId="65B8EC15" w:rsidR="003F0B88" w:rsidRPr="002B2D36" w:rsidRDefault="003F0B88" w:rsidP="004C7358">
            <w:pPr>
              <w:widowControl/>
              <w:autoSpaceDE/>
              <w:autoSpaceDN/>
              <w:rPr>
                <w:iCs/>
                <w:sz w:val="24"/>
                <w:szCs w:val="24"/>
                <w:lang w:eastAsia="ru-RU"/>
              </w:rPr>
            </w:pPr>
            <w:r w:rsidRPr="002B2D36">
              <w:rPr>
                <w:iCs/>
                <w:sz w:val="24"/>
                <w:szCs w:val="24"/>
                <w:lang w:eastAsia="ru-RU"/>
              </w:rPr>
              <w:t>Кольцеброс (набор)</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70920FBF" w14:textId="77777777" w:rsidR="003F0B88" w:rsidRPr="0059767B" w:rsidRDefault="003F0B88" w:rsidP="00853564">
            <w:pPr>
              <w:widowControl/>
              <w:autoSpaceDE/>
              <w:autoSpaceDN/>
              <w:jc w:val="center"/>
              <w:rPr>
                <w:sz w:val="24"/>
                <w:szCs w:val="24"/>
                <w:lang w:eastAsia="ru-RU"/>
              </w:rPr>
            </w:pPr>
            <w:r w:rsidRPr="0059767B">
              <w:rPr>
                <w:sz w:val="24"/>
                <w:szCs w:val="24"/>
                <w:lang w:eastAsia="ru-RU"/>
              </w:rPr>
              <w:t>1</w:t>
            </w:r>
          </w:p>
        </w:tc>
      </w:tr>
      <w:tr w:rsidR="003F0B88" w:rsidRPr="0059767B" w14:paraId="33F6A072" w14:textId="77777777" w:rsidTr="004C7358">
        <w:trPr>
          <w:trHeight w:val="272"/>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0DD9B0FC"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73676F56"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6227347F"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1515C887" w14:textId="77777777" w:rsidR="003F0B88" w:rsidRPr="004C7358" w:rsidRDefault="003F0B88" w:rsidP="004C7358">
            <w:pPr>
              <w:widowControl/>
              <w:autoSpaceDE/>
              <w:autoSpaceDN/>
              <w:rPr>
                <w:sz w:val="24"/>
                <w:szCs w:val="24"/>
                <w:lang w:eastAsia="ru-RU"/>
              </w:rPr>
            </w:pPr>
            <w:r w:rsidRPr="004C7358">
              <w:rPr>
                <w:sz w:val="24"/>
                <w:szCs w:val="24"/>
                <w:lang w:eastAsia="ru-RU"/>
              </w:rPr>
              <w:t>Кегли (набор)</w:t>
            </w:r>
          </w:p>
        </w:tc>
        <w:tc>
          <w:tcPr>
            <w:tcW w:w="1970" w:type="dxa"/>
            <w:tcBorders>
              <w:top w:val="single" w:sz="4" w:space="0" w:color="auto"/>
              <w:left w:val="single" w:sz="4" w:space="0" w:color="auto"/>
              <w:bottom w:val="single" w:sz="4" w:space="0" w:color="auto"/>
              <w:right w:val="single" w:sz="4" w:space="0" w:color="auto"/>
            </w:tcBorders>
            <w:hideMark/>
          </w:tcPr>
          <w:p w14:paraId="7FBA9517" w14:textId="77777777" w:rsidR="003F0B88" w:rsidRPr="0059767B" w:rsidRDefault="003F0B88" w:rsidP="00853564">
            <w:pPr>
              <w:widowControl/>
              <w:autoSpaceDE/>
              <w:autoSpaceDN/>
              <w:jc w:val="center"/>
              <w:rPr>
                <w:sz w:val="24"/>
                <w:szCs w:val="24"/>
                <w:lang w:eastAsia="ru-RU"/>
              </w:rPr>
            </w:pPr>
            <w:r w:rsidRPr="0059767B">
              <w:rPr>
                <w:sz w:val="24"/>
                <w:szCs w:val="24"/>
                <w:lang w:eastAsia="ru-RU"/>
              </w:rPr>
              <w:t>1</w:t>
            </w:r>
          </w:p>
        </w:tc>
      </w:tr>
      <w:tr w:rsidR="003F0B88" w:rsidRPr="0059767B" w14:paraId="2E6DFEAF" w14:textId="77777777" w:rsidTr="004C7358">
        <w:trPr>
          <w:trHeight w:val="272"/>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17761074"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27620038"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5AF2228"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ABE531D" w14:textId="4AD09E43" w:rsidR="003F0B88" w:rsidRPr="002B2D36" w:rsidRDefault="003F0B88" w:rsidP="004C7358">
            <w:pPr>
              <w:widowControl/>
              <w:autoSpaceDE/>
              <w:autoSpaceDN/>
              <w:rPr>
                <w:iCs/>
                <w:sz w:val="24"/>
                <w:szCs w:val="24"/>
                <w:lang w:eastAsia="ru-RU"/>
              </w:rPr>
            </w:pPr>
            <w:r w:rsidRPr="002B2D36">
              <w:rPr>
                <w:iCs/>
                <w:sz w:val="24"/>
                <w:szCs w:val="24"/>
                <w:lang w:eastAsia="ru-RU"/>
              </w:rPr>
              <w:t>Скакалка короткая</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52875FAB"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5</w:t>
            </w:r>
          </w:p>
        </w:tc>
      </w:tr>
      <w:tr w:rsidR="003F0B88" w:rsidRPr="0059767B" w14:paraId="030D2996" w14:textId="77777777" w:rsidTr="004C7358">
        <w:trPr>
          <w:trHeight w:val="272"/>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4CD05810"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6FCF4B81"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E909111"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0B1A2719" w14:textId="77777777" w:rsidR="003F0B88" w:rsidRPr="0059767B" w:rsidRDefault="003F0B88" w:rsidP="004C7358">
            <w:pPr>
              <w:widowControl/>
              <w:autoSpaceDE/>
              <w:autoSpaceDN/>
              <w:rPr>
                <w:sz w:val="24"/>
                <w:szCs w:val="24"/>
                <w:lang w:eastAsia="ru-RU"/>
              </w:rPr>
            </w:pPr>
            <w:r w:rsidRPr="0059767B">
              <w:rPr>
                <w:sz w:val="24"/>
                <w:szCs w:val="24"/>
                <w:lang w:eastAsia="ru-RU"/>
              </w:rPr>
              <w:t>Шнур плетеный</w:t>
            </w:r>
          </w:p>
        </w:tc>
        <w:tc>
          <w:tcPr>
            <w:tcW w:w="1970" w:type="dxa"/>
            <w:tcBorders>
              <w:top w:val="single" w:sz="4" w:space="0" w:color="auto"/>
              <w:left w:val="single" w:sz="4" w:space="0" w:color="auto"/>
              <w:bottom w:val="single" w:sz="4" w:space="0" w:color="auto"/>
              <w:right w:val="single" w:sz="4" w:space="0" w:color="auto"/>
            </w:tcBorders>
            <w:hideMark/>
          </w:tcPr>
          <w:p w14:paraId="055AAF8B"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42B486EE" w14:textId="77777777" w:rsidTr="004C7358">
        <w:trPr>
          <w:trHeight w:val="272"/>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2B011AE9"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6472380F"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0CDD7902"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2778083C" w14:textId="77777777" w:rsidR="003F0B88" w:rsidRPr="0059767B" w:rsidRDefault="003F0B88" w:rsidP="004C7358">
            <w:pPr>
              <w:widowControl/>
              <w:autoSpaceDE/>
              <w:autoSpaceDN/>
              <w:rPr>
                <w:sz w:val="24"/>
                <w:szCs w:val="24"/>
                <w:lang w:eastAsia="ru-RU"/>
              </w:rPr>
            </w:pPr>
            <w:r w:rsidRPr="0059767B">
              <w:rPr>
                <w:sz w:val="24"/>
                <w:szCs w:val="24"/>
                <w:lang w:eastAsia="ru-RU"/>
              </w:rPr>
              <w:t>Бадминтон (набор)</w:t>
            </w:r>
          </w:p>
        </w:tc>
        <w:tc>
          <w:tcPr>
            <w:tcW w:w="1970" w:type="dxa"/>
            <w:tcBorders>
              <w:top w:val="single" w:sz="4" w:space="0" w:color="auto"/>
              <w:left w:val="single" w:sz="4" w:space="0" w:color="auto"/>
              <w:bottom w:val="single" w:sz="4" w:space="0" w:color="auto"/>
              <w:right w:val="single" w:sz="4" w:space="0" w:color="auto"/>
            </w:tcBorders>
            <w:hideMark/>
          </w:tcPr>
          <w:p w14:paraId="42E0BCB7"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2</w:t>
            </w:r>
          </w:p>
        </w:tc>
      </w:tr>
      <w:tr w:rsidR="003F0B88" w:rsidRPr="0059767B" w14:paraId="2E9FDAED" w14:textId="77777777" w:rsidTr="004C7358">
        <w:trPr>
          <w:trHeight w:val="272"/>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22A9391F"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510119E0"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24A8862"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05EE18E" w14:textId="77777777" w:rsidR="003F0B88" w:rsidRPr="0059767B" w:rsidRDefault="003F0B88" w:rsidP="004C7358">
            <w:pPr>
              <w:widowControl/>
              <w:autoSpaceDE/>
              <w:autoSpaceDN/>
              <w:rPr>
                <w:sz w:val="24"/>
                <w:szCs w:val="24"/>
                <w:lang w:eastAsia="ru-RU"/>
              </w:rPr>
            </w:pPr>
            <w:r w:rsidRPr="0059767B">
              <w:rPr>
                <w:sz w:val="24"/>
                <w:szCs w:val="24"/>
                <w:lang w:eastAsia="ru-RU"/>
              </w:rPr>
              <w:t>Лента короткая</w:t>
            </w:r>
          </w:p>
        </w:tc>
        <w:tc>
          <w:tcPr>
            <w:tcW w:w="1970" w:type="dxa"/>
            <w:tcBorders>
              <w:top w:val="single" w:sz="4" w:space="0" w:color="auto"/>
              <w:left w:val="single" w:sz="4" w:space="0" w:color="auto"/>
              <w:bottom w:val="single" w:sz="4" w:space="0" w:color="auto"/>
              <w:right w:val="single" w:sz="4" w:space="0" w:color="auto"/>
            </w:tcBorders>
            <w:hideMark/>
          </w:tcPr>
          <w:p w14:paraId="02FFE925"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14</w:t>
            </w:r>
          </w:p>
        </w:tc>
      </w:tr>
      <w:tr w:rsidR="003F0B88" w:rsidRPr="0059767B" w14:paraId="7F27B7B3" w14:textId="77777777" w:rsidTr="004C7358">
        <w:trPr>
          <w:trHeight w:val="267"/>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459E8F90"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6EF67382"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FBA2727"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237CF6C9" w14:textId="77777777" w:rsidR="003F0B88" w:rsidRPr="0059767B" w:rsidRDefault="003F0B88" w:rsidP="004C7358">
            <w:pPr>
              <w:widowControl/>
              <w:autoSpaceDE/>
              <w:autoSpaceDN/>
              <w:rPr>
                <w:sz w:val="24"/>
                <w:szCs w:val="24"/>
                <w:lang w:eastAsia="ru-RU"/>
              </w:rPr>
            </w:pPr>
            <w:r w:rsidRPr="0059767B">
              <w:rPr>
                <w:sz w:val="24"/>
                <w:szCs w:val="24"/>
                <w:lang w:eastAsia="ru-RU"/>
              </w:rPr>
              <w:t>Кольцо баскетбольное</w:t>
            </w:r>
          </w:p>
        </w:tc>
        <w:tc>
          <w:tcPr>
            <w:tcW w:w="1970" w:type="dxa"/>
            <w:tcBorders>
              <w:top w:val="single" w:sz="4" w:space="0" w:color="auto"/>
              <w:left w:val="single" w:sz="4" w:space="0" w:color="auto"/>
              <w:bottom w:val="single" w:sz="4" w:space="0" w:color="auto"/>
              <w:right w:val="single" w:sz="4" w:space="0" w:color="auto"/>
            </w:tcBorders>
            <w:hideMark/>
          </w:tcPr>
          <w:p w14:paraId="0C143AFD"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3C45A14C" w14:textId="77777777" w:rsidTr="004C7358">
        <w:trPr>
          <w:trHeight w:val="267"/>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31BF4C48"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12DE428C"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3ABA6E9"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1B2F1F60" w14:textId="77777777" w:rsidR="003F0B88" w:rsidRPr="0059767B" w:rsidRDefault="003F0B88" w:rsidP="004C7358">
            <w:pPr>
              <w:widowControl/>
              <w:autoSpaceDE/>
              <w:autoSpaceDN/>
              <w:rPr>
                <w:sz w:val="24"/>
                <w:szCs w:val="24"/>
                <w:lang w:eastAsia="ru-RU"/>
              </w:rPr>
            </w:pPr>
            <w:r w:rsidRPr="0059767B">
              <w:rPr>
                <w:sz w:val="24"/>
                <w:szCs w:val="24"/>
                <w:lang w:eastAsia="ru-RU"/>
              </w:rPr>
              <w:t>Дартс (набор)</w:t>
            </w:r>
          </w:p>
        </w:tc>
        <w:tc>
          <w:tcPr>
            <w:tcW w:w="1970" w:type="dxa"/>
            <w:tcBorders>
              <w:top w:val="single" w:sz="4" w:space="0" w:color="auto"/>
              <w:left w:val="single" w:sz="4" w:space="0" w:color="auto"/>
              <w:bottom w:val="single" w:sz="4" w:space="0" w:color="auto"/>
              <w:right w:val="single" w:sz="4" w:space="0" w:color="auto"/>
            </w:tcBorders>
            <w:hideMark/>
          </w:tcPr>
          <w:p w14:paraId="79D35A8C"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69A09C72" w14:textId="77777777" w:rsidTr="004C7358">
        <w:trPr>
          <w:trHeight w:val="267"/>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5649C4F0"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67150D57"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DADC0DC"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DCC943B" w14:textId="77777777" w:rsidR="003F0B88" w:rsidRPr="0059767B" w:rsidRDefault="003F0B88" w:rsidP="004C7358">
            <w:pPr>
              <w:widowControl/>
              <w:autoSpaceDE/>
              <w:autoSpaceDN/>
              <w:rPr>
                <w:sz w:val="24"/>
                <w:szCs w:val="24"/>
                <w:lang w:eastAsia="ru-RU"/>
              </w:rPr>
            </w:pPr>
            <w:r w:rsidRPr="0059767B">
              <w:rPr>
                <w:sz w:val="24"/>
                <w:szCs w:val="24"/>
                <w:lang w:eastAsia="ru-RU"/>
              </w:rPr>
              <w:t>Гантели детские</w:t>
            </w:r>
          </w:p>
        </w:tc>
        <w:tc>
          <w:tcPr>
            <w:tcW w:w="1970" w:type="dxa"/>
            <w:tcBorders>
              <w:top w:val="single" w:sz="4" w:space="0" w:color="auto"/>
              <w:left w:val="single" w:sz="4" w:space="0" w:color="auto"/>
              <w:bottom w:val="single" w:sz="4" w:space="0" w:color="auto"/>
              <w:right w:val="single" w:sz="4" w:space="0" w:color="auto"/>
            </w:tcBorders>
            <w:hideMark/>
          </w:tcPr>
          <w:p w14:paraId="2C5F933F" w14:textId="77777777" w:rsidR="003F0B88" w:rsidRPr="0059767B" w:rsidRDefault="003F0B88" w:rsidP="004C7358">
            <w:pPr>
              <w:widowControl/>
              <w:autoSpaceDE/>
              <w:autoSpaceDN/>
              <w:jc w:val="center"/>
              <w:rPr>
                <w:sz w:val="24"/>
                <w:szCs w:val="24"/>
                <w:lang w:val="en-US" w:eastAsia="ru-RU"/>
              </w:rPr>
            </w:pPr>
            <w:r w:rsidRPr="0059767B">
              <w:rPr>
                <w:sz w:val="24"/>
                <w:szCs w:val="24"/>
                <w:lang w:val="en-US" w:eastAsia="ru-RU"/>
              </w:rPr>
              <w:t>4</w:t>
            </w:r>
          </w:p>
        </w:tc>
      </w:tr>
      <w:tr w:rsidR="003F0B88" w:rsidRPr="0059767B" w14:paraId="0F8B376B" w14:textId="77777777" w:rsidTr="004C7358">
        <w:trPr>
          <w:trHeight w:val="267"/>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519EA2F8"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4DDEF0F7"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CCF0AA5"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2DD850C2" w14:textId="77777777" w:rsidR="003F0B88" w:rsidRPr="0059767B" w:rsidRDefault="003F0B88" w:rsidP="004C7358">
            <w:pPr>
              <w:widowControl/>
              <w:autoSpaceDE/>
              <w:autoSpaceDN/>
              <w:rPr>
                <w:sz w:val="24"/>
                <w:szCs w:val="24"/>
                <w:lang w:eastAsia="ru-RU"/>
              </w:rPr>
            </w:pPr>
            <w:r w:rsidRPr="0059767B">
              <w:rPr>
                <w:sz w:val="24"/>
                <w:szCs w:val="24"/>
                <w:lang w:eastAsia="ru-RU"/>
              </w:rPr>
              <w:t>Флажки</w:t>
            </w:r>
          </w:p>
        </w:tc>
        <w:tc>
          <w:tcPr>
            <w:tcW w:w="1970" w:type="dxa"/>
            <w:tcBorders>
              <w:top w:val="single" w:sz="4" w:space="0" w:color="auto"/>
              <w:left w:val="single" w:sz="4" w:space="0" w:color="auto"/>
              <w:bottom w:val="single" w:sz="4" w:space="0" w:color="auto"/>
              <w:right w:val="single" w:sz="4" w:space="0" w:color="auto"/>
            </w:tcBorders>
            <w:hideMark/>
          </w:tcPr>
          <w:p w14:paraId="5E9EDCD8" w14:textId="77777777" w:rsidR="003F0B88" w:rsidRPr="0059767B" w:rsidRDefault="003F0B88" w:rsidP="004C7358">
            <w:pPr>
              <w:widowControl/>
              <w:autoSpaceDE/>
              <w:autoSpaceDN/>
              <w:jc w:val="center"/>
              <w:rPr>
                <w:sz w:val="24"/>
                <w:szCs w:val="24"/>
                <w:lang w:eastAsia="ru-RU"/>
              </w:rPr>
            </w:pPr>
            <w:r w:rsidRPr="0059767B">
              <w:rPr>
                <w:sz w:val="24"/>
                <w:szCs w:val="24"/>
                <w:lang w:val="en-US" w:eastAsia="ru-RU"/>
              </w:rPr>
              <w:t>1</w:t>
            </w:r>
            <w:r w:rsidRPr="0059767B">
              <w:rPr>
                <w:sz w:val="24"/>
                <w:szCs w:val="24"/>
                <w:lang w:eastAsia="ru-RU"/>
              </w:rPr>
              <w:t>5</w:t>
            </w:r>
          </w:p>
        </w:tc>
      </w:tr>
      <w:tr w:rsidR="003F0B88" w:rsidRPr="0059767B" w14:paraId="28A02B5A" w14:textId="77777777" w:rsidTr="004C7358">
        <w:trPr>
          <w:trHeight w:val="267"/>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6AD9BB64"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3DF6DC05"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2638CD9"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001F434B" w14:textId="7D106AFC" w:rsidR="003F0B88" w:rsidRPr="002B2D36" w:rsidRDefault="003F0B88" w:rsidP="004C7358">
            <w:pPr>
              <w:widowControl/>
              <w:autoSpaceDE/>
              <w:autoSpaceDN/>
              <w:rPr>
                <w:iCs/>
                <w:sz w:val="24"/>
                <w:szCs w:val="24"/>
                <w:lang w:eastAsia="ru-RU"/>
              </w:rPr>
            </w:pPr>
            <w:r w:rsidRPr="002B2D36">
              <w:rPr>
                <w:iCs/>
                <w:sz w:val="24"/>
                <w:szCs w:val="24"/>
                <w:lang w:eastAsia="ru-RU"/>
              </w:rPr>
              <w:t>Коврик массажный со следочками</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4A653B49"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53693362" w14:textId="77777777" w:rsidTr="004C7358">
        <w:trPr>
          <w:trHeight w:val="267"/>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23ABD6AA"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12570FBA"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1030F7D"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D75FBBC" w14:textId="77777777" w:rsidR="003F0B88" w:rsidRPr="0059767B" w:rsidRDefault="003F0B88" w:rsidP="004C7358">
            <w:pPr>
              <w:widowControl/>
              <w:autoSpaceDE/>
              <w:autoSpaceDN/>
              <w:rPr>
                <w:sz w:val="24"/>
                <w:szCs w:val="24"/>
                <w:lang w:eastAsia="ru-RU"/>
              </w:rPr>
            </w:pPr>
            <w:r w:rsidRPr="0059767B">
              <w:rPr>
                <w:sz w:val="24"/>
                <w:szCs w:val="24"/>
                <w:lang w:eastAsia="ru-RU"/>
              </w:rPr>
              <w:t>Султанчики</w:t>
            </w:r>
          </w:p>
        </w:tc>
        <w:tc>
          <w:tcPr>
            <w:tcW w:w="1970" w:type="dxa"/>
            <w:tcBorders>
              <w:top w:val="single" w:sz="4" w:space="0" w:color="auto"/>
              <w:left w:val="single" w:sz="4" w:space="0" w:color="auto"/>
              <w:bottom w:val="single" w:sz="4" w:space="0" w:color="auto"/>
              <w:right w:val="single" w:sz="4" w:space="0" w:color="auto"/>
            </w:tcBorders>
            <w:hideMark/>
          </w:tcPr>
          <w:p w14:paraId="12474686"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6</w:t>
            </w:r>
          </w:p>
        </w:tc>
      </w:tr>
      <w:tr w:rsidR="003F0B88" w:rsidRPr="0059767B" w14:paraId="05E20C71" w14:textId="77777777" w:rsidTr="004C7358">
        <w:trPr>
          <w:trHeight w:val="267"/>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05E512FE"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40164C53"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27AF2E1"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31C47CB4" w14:textId="77777777" w:rsidR="003F0B88" w:rsidRPr="0059767B" w:rsidRDefault="003F0B88" w:rsidP="004C7358">
            <w:pPr>
              <w:widowControl/>
              <w:autoSpaceDE/>
              <w:autoSpaceDN/>
              <w:rPr>
                <w:sz w:val="24"/>
                <w:szCs w:val="24"/>
                <w:lang w:eastAsia="ru-RU"/>
              </w:rPr>
            </w:pPr>
            <w:r w:rsidRPr="0059767B">
              <w:rPr>
                <w:sz w:val="24"/>
                <w:szCs w:val="24"/>
                <w:lang w:eastAsia="ru-RU"/>
              </w:rPr>
              <w:t>Коврик для профилактики плоскостопия</w:t>
            </w:r>
          </w:p>
        </w:tc>
        <w:tc>
          <w:tcPr>
            <w:tcW w:w="1970" w:type="dxa"/>
            <w:tcBorders>
              <w:top w:val="single" w:sz="4" w:space="0" w:color="auto"/>
              <w:left w:val="single" w:sz="4" w:space="0" w:color="auto"/>
              <w:bottom w:val="single" w:sz="4" w:space="0" w:color="auto"/>
              <w:right w:val="single" w:sz="4" w:space="0" w:color="auto"/>
            </w:tcBorders>
            <w:hideMark/>
          </w:tcPr>
          <w:p w14:paraId="59F0CC7F"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3</w:t>
            </w:r>
          </w:p>
        </w:tc>
      </w:tr>
      <w:tr w:rsidR="003F0B88" w:rsidRPr="0059767B" w14:paraId="52C6D378" w14:textId="77777777" w:rsidTr="004C7358">
        <w:trPr>
          <w:trHeight w:val="267"/>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4C03F888"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4F625D0F"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0B98F89F"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06869C05" w14:textId="77777777" w:rsidR="003F0B88" w:rsidRPr="0059767B" w:rsidRDefault="003F0B88" w:rsidP="004C7358">
            <w:pPr>
              <w:widowControl/>
              <w:autoSpaceDE/>
              <w:autoSpaceDN/>
              <w:rPr>
                <w:sz w:val="24"/>
                <w:szCs w:val="24"/>
                <w:lang w:eastAsia="ru-RU"/>
              </w:rPr>
            </w:pPr>
            <w:r w:rsidRPr="0059767B">
              <w:rPr>
                <w:sz w:val="24"/>
                <w:szCs w:val="24"/>
                <w:lang w:eastAsia="ru-RU"/>
              </w:rPr>
              <w:t>Игра «Кто быстрее?»</w:t>
            </w:r>
          </w:p>
        </w:tc>
        <w:tc>
          <w:tcPr>
            <w:tcW w:w="1970" w:type="dxa"/>
            <w:tcBorders>
              <w:top w:val="single" w:sz="4" w:space="0" w:color="auto"/>
              <w:left w:val="single" w:sz="4" w:space="0" w:color="auto"/>
              <w:bottom w:val="single" w:sz="4" w:space="0" w:color="auto"/>
              <w:right w:val="single" w:sz="4" w:space="0" w:color="auto"/>
            </w:tcBorders>
            <w:hideMark/>
          </w:tcPr>
          <w:p w14:paraId="751C1E64"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2</w:t>
            </w:r>
          </w:p>
        </w:tc>
      </w:tr>
      <w:tr w:rsidR="00F20B1D" w:rsidRPr="0059767B" w14:paraId="1CA10213" w14:textId="77777777" w:rsidTr="004C7358">
        <w:trPr>
          <w:trHeight w:val="267"/>
        </w:trPr>
        <w:tc>
          <w:tcPr>
            <w:tcW w:w="3241" w:type="dxa"/>
            <w:vMerge/>
            <w:tcBorders>
              <w:top w:val="single" w:sz="4" w:space="0" w:color="auto"/>
              <w:left w:val="single" w:sz="4" w:space="0" w:color="auto"/>
              <w:bottom w:val="single" w:sz="4" w:space="0" w:color="auto"/>
              <w:right w:val="single" w:sz="4" w:space="0" w:color="auto"/>
            </w:tcBorders>
            <w:vAlign w:val="center"/>
          </w:tcPr>
          <w:p w14:paraId="1732B029" w14:textId="77777777" w:rsidR="00F20B1D" w:rsidRPr="0059767B" w:rsidRDefault="00F20B1D"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0E9CE080" w14:textId="77777777" w:rsidR="00F20B1D" w:rsidRPr="0059767B" w:rsidRDefault="00F20B1D"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335D4C8B" w14:textId="77777777" w:rsidR="00F20B1D" w:rsidRPr="0059767B" w:rsidRDefault="00F20B1D"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D4E3342" w14:textId="6C4441F9" w:rsidR="00F20B1D" w:rsidRPr="002B2D36" w:rsidRDefault="00F20B1D" w:rsidP="004C7358">
            <w:pPr>
              <w:widowControl/>
              <w:autoSpaceDE/>
              <w:autoSpaceDN/>
              <w:rPr>
                <w:iCs/>
                <w:sz w:val="24"/>
                <w:szCs w:val="24"/>
                <w:lang w:eastAsia="ru-RU"/>
              </w:rPr>
            </w:pPr>
            <w:r w:rsidRPr="002B2D36">
              <w:rPr>
                <w:iCs/>
                <w:sz w:val="24"/>
                <w:szCs w:val="24"/>
                <w:lang w:eastAsia="ru-RU"/>
              </w:rPr>
              <w:t>Качалка-балансир сферической формы</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tcPr>
          <w:p w14:paraId="5C113EBF" w14:textId="7813DBE7" w:rsidR="00F20B1D" w:rsidRPr="0059767B" w:rsidRDefault="00F20B1D" w:rsidP="004C7358">
            <w:pPr>
              <w:widowControl/>
              <w:autoSpaceDE/>
              <w:autoSpaceDN/>
              <w:jc w:val="center"/>
              <w:rPr>
                <w:sz w:val="24"/>
                <w:szCs w:val="24"/>
                <w:lang w:eastAsia="ru-RU"/>
              </w:rPr>
            </w:pPr>
            <w:r>
              <w:rPr>
                <w:sz w:val="24"/>
                <w:szCs w:val="24"/>
                <w:lang w:eastAsia="ru-RU"/>
              </w:rPr>
              <w:t>1</w:t>
            </w:r>
          </w:p>
        </w:tc>
      </w:tr>
      <w:tr w:rsidR="003F0B88" w:rsidRPr="0059767B" w14:paraId="57774E4B" w14:textId="77777777" w:rsidTr="004C7358">
        <w:trPr>
          <w:trHeight w:val="267"/>
        </w:trPr>
        <w:tc>
          <w:tcPr>
            <w:tcW w:w="3241" w:type="dxa"/>
            <w:vMerge/>
            <w:tcBorders>
              <w:top w:val="single" w:sz="4" w:space="0" w:color="auto"/>
              <w:left w:val="single" w:sz="4" w:space="0" w:color="auto"/>
              <w:bottom w:val="single" w:sz="4" w:space="0" w:color="auto"/>
              <w:right w:val="single" w:sz="4" w:space="0" w:color="auto"/>
            </w:tcBorders>
            <w:vAlign w:val="center"/>
            <w:hideMark/>
          </w:tcPr>
          <w:p w14:paraId="30AB8739"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3F6F6D60"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bottom w:val="single" w:sz="4" w:space="0" w:color="auto"/>
              <w:right w:val="single" w:sz="4" w:space="0" w:color="auto"/>
            </w:tcBorders>
            <w:vAlign w:val="center"/>
            <w:hideMark/>
          </w:tcPr>
          <w:p w14:paraId="30C3C348"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61277EF7" w14:textId="77777777" w:rsidR="003F0B88" w:rsidRPr="0059767B" w:rsidRDefault="003F0B88" w:rsidP="004C7358">
            <w:pPr>
              <w:widowControl/>
              <w:autoSpaceDE/>
              <w:autoSpaceDN/>
              <w:rPr>
                <w:sz w:val="24"/>
                <w:szCs w:val="24"/>
                <w:lang w:eastAsia="ru-RU"/>
              </w:rPr>
            </w:pPr>
            <w:r w:rsidRPr="0059767B">
              <w:rPr>
                <w:sz w:val="24"/>
                <w:szCs w:val="24"/>
                <w:lang w:eastAsia="ru-RU"/>
              </w:rPr>
              <w:t>Игра «Попади в цель»</w:t>
            </w:r>
          </w:p>
        </w:tc>
        <w:tc>
          <w:tcPr>
            <w:tcW w:w="1970" w:type="dxa"/>
            <w:tcBorders>
              <w:top w:val="single" w:sz="4" w:space="0" w:color="auto"/>
              <w:left w:val="single" w:sz="4" w:space="0" w:color="auto"/>
              <w:bottom w:val="single" w:sz="4" w:space="0" w:color="auto"/>
              <w:right w:val="single" w:sz="4" w:space="0" w:color="auto"/>
            </w:tcBorders>
            <w:hideMark/>
          </w:tcPr>
          <w:p w14:paraId="433EB374"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4E6F7096" w14:textId="77777777" w:rsidTr="004C7358">
        <w:tc>
          <w:tcPr>
            <w:tcW w:w="3241" w:type="dxa"/>
            <w:vMerge/>
            <w:tcBorders>
              <w:top w:val="single" w:sz="4" w:space="0" w:color="auto"/>
              <w:left w:val="single" w:sz="4" w:space="0" w:color="auto"/>
              <w:bottom w:val="single" w:sz="4" w:space="0" w:color="auto"/>
              <w:right w:val="single" w:sz="4" w:space="0" w:color="auto"/>
            </w:tcBorders>
            <w:vAlign w:val="center"/>
            <w:hideMark/>
          </w:tcPr>
          <w:p w14:paraId="17037554" w14:textId="77777777" w:rsidR="003F0B88" w:rsidRPr="0059767B" w:rsidRDefault="003F0B88" w:rsidP="004C7358">
            <w:pPr>
              <w:widowControl/>
              <w:autoSpaceDE/>
              <w:autoSpaceDN/>
              <w:rPr>
                <w:rFonts w:eastAsia="Calibri"/>
                <w:sz w:val="24"/>
                <w:szCs w:val="24"/>
              </w:rPr>
            </w:pPr>
          </w:p>
        </w:tc>
        <w:tc>
          <w:tcPr>
            <w:tcW w:w="2145" w:type="dxa"/>
            <w:vMerge w:val="restart"/>
            <w:tcBorders>
              <w:top w:val="single" w:sz="4" w:space="0" w:color="auto"/>
              <w:left w:val="single" w:sz="4" w:space="0" w:color="auto"/>
              <w:bottom w:val="single" w:sz="4" w:space="0" w:color="auto"/>
              <w:right w:val="single" w:sz="4" w:space="0" w:color="auto"/>
            </w:tcBorders>
            <w:hideMark/>
          </w:tcPr>
          <w:p w14:paraId="7AB8E86F" w14:textId="542E9A53" w:rsidR="003F0B88" w:rsidRPr="0059767B" w:rsidRDefault="003F0B88" w:rsidP="004C7358">
            <w:pPr>
              <w:widowControl/>
              <w:autoSpaceDE/>
              <w:autoSpaceDN/>
              <w:jc w:val="center"/>
              <w:rPr>
                <w:rFonts w:eastAsia="Calibri"/>
                <w:sz w:val="24"/>
                <w:szCs w:val="24"/>
              </w:rPr>
            </w:pPr>
            <w:r w:rsidRPr="0059767B">
              <w:rPr>
                <w:rFonts w:eastAsia="Calibri"/>
                <w:sz w:val="24"/>
                <w:szCs w:val="24"/>
              </w:rPr>
              <w:t>Формирование основ здорового образа жизни</w:t>
            </w:r>
          </w:p>
        </w:tc>
        <w:tc>
          <w:tcPr>
            <w:tcW w:w="2652" w:type="dxa"/>
            <w:vMerge w:val="restart"/>
            <w:tcBorders>
              <w:top w:val="single" w:sz="4" w:space="0" w:color="auto"/>
              <w:left w:val="single" w:sz="4" w:space="0" w:color="auto"/>
              <w:right w:val="single" w:sz="4" w:space="0" w:color="auto"/>
            </w:tcBorders>
            <w:hideMark/>
          </w:tcPr>
          <w:p w14:paraId="22B9F11F" w14:textId="77777777" w:rsidR="003F0B88" w:rsidRPr="0059767B" w:rsidRDefault="003F0B88" w:rsidP="004C7358">
            <w:pPr>
              <w:widowControl/>
              <w:autoSpaceDE/>
              <w:autoSpaceDN/>
              <w:jc w:val="center"/>
              <w:rPr>
                <w:rFonts w:eastAsia="Calibri"/>
                <w:sz w:val="24"/>
                <w:szCs w:val="24"/>
              </w:rPr>
            </w:pPr>
            <w:r w:rsidRPr="0059767B">
              <w:rPr>
                <w:rFonts w:eastAsia="Calibri"/>
                <w:sz w:val="24"/>
                <w:szCs w:val="24"/>
              </w:rPr>
              <w:t xml:space="preserve">Центр двигательной активности </w:t>
            </w:r>
          </w:p>
          <w:p w14:paraId="52640369" w14:textId="23DDB39E" w:rsidR="003F0B88" w:rsidRPr="0059767B" w:rsidRDefault="003F0B8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61E3A21E" w14:textId="77777777" w:rsidR="003F0B88" w:rsidRPr="0059767B" w:rsidRDefault="003F0B88" w:rsidP="004C7358">
            <w:pPr>
              <w:widowControl/>
              <w:autoSpaceDE/>
              <w:autoSpaceDN/>
              <w:rPr>
                <w:sz w:val="24"/>
                <w:szCs w:val="24"/>
                <w:lang w:eastAsia="ru-RU"/>
              </w:rPr>
            </w:pPr>
            <w:r w:rsidRPr="0059767B">
              <w:rPr>
                <w:sz w:val="24"/>
                <w:szCs w:val="24"/>
                <w:lang w:eastAsia="ru-RU"/>
              </w:rPr>
              <w:t>Картотека подвижных игр</w:t>
            </w:r>
          </w:p>
        </w:tc>
        <w:tc>
          <w:tcPr>
            <w:tcW w:w="1970" w:type="dxa"/>
            <w:tcBorders>
              <w:top w:val="single" w:sz="4" w:space="0" w:color="auto"/>
              <w:left w:val="single" w:sz="4" w:space="0" w:color="auto"/>
              <w:bottom w:val="single" w:sz="4" w:space="0" w:color="auto"/>
              <w:right w:val="single" w:sz="4" w:space="0" w:color="auto"/>
            </w:tcBorders>
            <w:hideMark/>
          </w:tcPr>
          <w:p w14:paraId="74CF43F8"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732D0639" w14:textId="77777777" w:rsidTr="004C7358">
        <w:tc>
          <w:tcPr>
            <w:tcW w:w="3241" w:type="dxa"/>
            <w:vMerge/>
            <w:tcBorders>
              <w:top w:val="single" w:sz="4" w:space="0" w:color="auto"/>
              <w:left w:val="single" w:sz="4" w:space="0" w:color="auto"/>
              <w:bottom w:val="single" w:sz="4" w:space="0" w:color="auto"/>
              <w:right w:val="single" w:sz="4" w:space="0" w:color="auto"/>
            </w:tcBorders>
            <w:vAlign w:val="center"/>
            <w:hideMark/>
          </w:tcPr>
          <w:p w14:paraId="243F0F1F"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2233EFEE"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D8844DE"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2FC6D676" w14:textId="77777777" w:rsidR="003F0B88" w:rsidRPr="0059767B" w:rsidRDefault="003F0B88" w:rsidP="004C7358">
            <w:pPr>
              <w:widowControl/>
              <w:autoSpaceDE/>
              <w:autoSpaceDN/>
              <w:rPr>
                <w:sz w:val="24"/>
                <w:szCs w:val="24"/>
                <w:lang w:eastAsia="ru-RU"/>
              </w:rPr>
            </w:pPr>
            <w:r w:rsidRPr="0059767B">
              <w:rPr>
                <w:sz w:val="24"/>
                <w:szCs w:val="24"/>
                <w:lang w:eastAsia="ru-RU"/>
              </w:rPr>
              <w:t>Картотека малоподвижных игр</w:t>
            </w:r>
          </w:p>
        </w:tc>
        <w:tc>
          <w:tcPr>
            <w:tcW w:w="1970" w:type="dxa"/>
            <w:tcBorders>
              <w:top w:val="single" w:sz="4" w:space="0" w:color="auto"/>
              <w:left w:val="single" w:sz="4" w:space="0" w:color="auto"/>
              <w:bottom w:val="single" w:sz="4" w:space="0" w:color="auto"/>
              <w:right w:val="single" w:sz="4" w:space="0" w:color="auto"/>
            </w:tcBorders>
            <w:hideMark/>
          </w:tcPr>
          <w:p w14:paraId="7A1E3039"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2ECC8D81" w14:textId="77777777" w:rsidTr="004C7358">
        <w:tc>
          <w:tcPr>
            <w:tcW w:w="3241" w:type="dxa"/>
            <w:vMerge/>
            <w:tcBorders>
              <w:top w:val="single" w:sz="4" w:space="0" w:color="auto"/>
              <w:left w:val="single" w:sz="4" w:space="0" w:color="auto"/>
              <w:bottom w:val="single" w:sz="4" w:space="0" w:color="auto"/>
              <w:right w:val="single" w:sz="4" w:space="0" w:color="auto"/>
            </w:tcBorders>
            <w:vAlign w:val="center"/>
            <w:hideMark/>
          </w:tcPr>
          <w:p w14:paraId="21549AF1"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45C8C81F"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2B22C6C"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485EF8EF" w14:textId="77777777" w:rsidR="003F0B88" w:rsidRPr="0059767B" w:rsidRDefault="003F0B88" w:rsidP="004C7358">
            <w:pPr>
              <w:widowControl/>
              <w:autoSpaceDE/>
              <w:autoSpaceDN/>
              <w:rPr>
                <w:sz w:val="24"/>
                <w:szCs w:val="24"/>
                <w:lang w:eastAsia="ru-RU"/>
              </w:rPr>
            </w:pPr>
            <w:r w:rsidRPr="0059767B">
              <w:rPr>
                <w:sz w:val="24"/>
                <w:szCs w:val="24"/>
                <w:lang w:eastAsia="ru-RU"/>
              </w:rPr>
              <w:t>Картотека «Гимнастика для глаз»</w:t>
            </w:r>
          </w:p>
        </w:tc>
        <w:tc>
          <w:tcPr>
            <w:tcW w:w="1970" w:type="dxa"/>
            <w:tcBorders>
              <w:top w:val="single" w:sz="4" w:space="0" w:color="auto"/>
              <w:left w:val="single" w:sz="4" w:space="0" w:color="auto"/>
              <w:bottom w:val="single" w:sz="4" w:space="0" w:color="auto"/>
              <w:right w:val="single" w:sz="4" w:space="0" w:color="auto"/>
            </w:tcBorders>
            <w:hideMark/>
          </w:tcPr>
          <w:p w14:paraId="7E80D085"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12E57571" w14:textId="77777777" w:rsidTr="004C7358">
        <w:tc>
          <w:tcPr>
            <w:tcW w:w="3241" w:type="dxa"/>
            <w:vMerge/>
            <w:tcBorders>
              <w:top w:val="single" w:sz="4" w:space="0" w:color="auto"/>
              <w:left w:val="single" w:sz="4" w:space="0" w:color="auto"/>
              <w:bottom w:val="single" w:sz="4" w:space="0" w:color="auto"/>
              <w:right w:val="single" w:sz="4" w:space="0" w:color="auto"/>
            </w:tcBorders>
            <w:vAlign w:val="center"/>
            <w:hideMark/>
          </w:tcPr>
          <w:p w14:paraId="785D6C32"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330CAE4E"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bottom w:val="single" w:sz="4" w:space="0" w:color="auto"/>
              <w:right w:val="single" w:sz="4" w:space="0" w:color="auto"/>
            </w:tcBorders>
            <w:vAlign w:val="center"/>
            <w:hideMark/>
          </w:tcPr>
          <w:p w14:paraId="0887AECC"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8496E06" w14:textId="77777777" w:rsidR="003F0B88" w:rsidRPr="0059767B" w:rsidRDefault="003F0B88" w:rsidP="004C7358">
            <w:pPr>
              <w:widowControl/>
              <w:autoSpaceDE/>
              <w:autoSpaceDN/>
              <w:rPr>
                <w:sz w:val="24"/>
                <w:szCs w:val="24"/>
                <w:lang w:eastAsia="ru-RU"/>
              </w:rPr>
            </w:pPr>
            <w:r w:rsidRPr="0059767B">
              <w:rPr>
                <w:sz w:val="24"/>
                <w:szCs w:val="24"/>
                <w:lang w:eastAsia="ru-RU"/>
              </w:rPr>
              <w:t>Тренажеры «Гимнастика для глаз»</w:t>
            </w:r>
          </w:p>
        </w:tc>
        <w:tc>
          <w:tcPr>
            <w:tcW w:w="1970" w:type="dxa"/>
            <w:tcBorders>
              <w:top w:val="single" w:sz="4" w:space="0" w:color="auto"/>
              <w:left w:val="single" w:sz="4" w:space="0" w:color="auto"/>
              <w:bottom w:val="single" w:sz="4" w:space="0" w:color="auto"/>
              <w:right w:val="single" w:sz="4" w:space="0" w:color="auto"/>
            </w:tcBorders>
            <w:hideMark/>
          </w:tcPr>
          <w:p w14:paraId="140EB293"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5</w:t>
            </w:r>
          </w:p>
        </w:tc>
      </w:tr>
      <w:tr w:rsidR="003F0B88" w:rsidRPr="0059767B" w14:paraId="27B94646" w14:textId="77777777" w:rsidTr="00751746">
        <w:trPr>
          <w:trHeight w:val="225"/>
        </w:trPr>
        <w:tc>
          <w:tcPr>
            <w:tcW w:w="3241" w:type="dxa"/>
            <w:vMerge w:val="restart"/>
            <w:tcBorders>
              <w:top w:val="single" w:sz="4" w:space="0" w:color="auto"/>
              <w:left w:val="single" w:sz="4" w:space="0" w:color="auto"/>
              <w:right w:val="single" w:sz="4" w:space="0" w:color="auto"/>
            </w:tcBorders>
          </w:tcPr>
          <w:p w14:paraId="07D720D5" w14:textId="77777777" w:rsidR="003F0B88" w:rsidRPr="0059767B" w:rsidRDefault="003F0B88" w:rsidP="004C7358">
            <w:pPr>
              <w:widowControl/>
              <w:autoSpaceDE/>
              <w:autoSpaceDN/>
              <w:rPr>
                <w:rFonts w:eastAsia="Calibri"/>
                <w:sz w:val="24"/>
                <w:szCs w:val="24"/>
              </w:rPr>
            </w:pPr>
          </w:p>
          <w:p w14:paraId="6313485E" w14:textId="77777777" w:rsidR="003F0B88" w:rsidRPr="0059767B" w:rsidRDefault="003F0B88" w:rsidP="004C7358">
            <w:pPr>
              <w:widowControl/>
              <w:autoSpaceDE/>
              <w:autoSpaceDN/>
              <w:rPr>
                <w:rFonts w:eastAsia="Calibri"/>
                <w:sz w:val="24"/>
                <w:szCs w:val="24"/>
              </w:rPr>
            </w:pPr>
          </w:p>
          <w:p w14:paraId="75CC38CE" w14:textId="77777777" w:rsidR="003F0B88" w:rsidRPr="0059767B" w:rsidRDefault="003F0B88" w:rsidP="004C7358">
            <w:pPr>
              <w:widowControl/>
              <w:autoSpaceDE/>
              <w:autoSpaceDN/>
              <w:spacing w:after="160" w:line="259" w:lineRule="auto"/>
              <w:jc w:val="center"/>
              <w:rPr>
                <w:rFonts w:eastAsia="Calibri"/>
                <w:sz w:val="24"/>
                <w:szCs w:val="24"/>
              </w:rPr>
            </w:pPr>
            <w:r w:rsidRPr="0059767B">
              <w:rPr>
                <w:rFonts w:eastAsia="Calibri"/>
                <w:sz w:val="24"/>
                <w:szCs w:val="24"/>
              </w:rPr>
              <w:t>Познавательное развитие</w:t>
            </w:r>
          </w:p>
        </w:tc>
        <w:tc>
          <w:tcPr>
            <w:tcW w:w="2145" w:type="dxa"/>
            <w:vMerge w:val="restart"/>
            <w:tcBorders>
              <w:top w:val="single" w:sz="4" w:space="0" w:color="auto"/>
              <w:left w:val="single" w:sz="4" w:space="0" w:color="auto"/>
              <w:bottom w:val="single" w:sz="4" w:space="0" w:color="auto"/>
              <w:right w:val="single" w:sz="4" w:space="0" w:color="auto"/>
            </w:tcBorders>
            <w:hideMark/>
          </w:tcPr>
          <w:p w14:paraId="36D86F40" w14:textId="7968434E" w:rsidR="003F0B88" w:rsidRPr="0059767B" w:rsidRDefault="003F0B88" w:rsidP="004C7358">
            <w:pPr>
              <w:widowControl/>
              <w:autoSpaceDE/>
              <w:autoSpaceDN/>
              <w:jc w:val="center"/>
              <w:rPr>
                <w:rFonts w:eastAsia="Calibri"/>
                <w:sz w:val="24"/>
                <w:szCs w:val="24"/>
              </w:rPr>
            </w:pPr>
            <w:r w:rsidRPr="0059767B">
              <w:rPr>
                <w:rFonts w:eastAsia="Calibri"/>
                <w:sz w:val="24"/>
                <w:szCs w:val="24"/>
              </w:rPr>
              <w:t>Сенсорные эталоны и познавательные действия</w:t>
            </w:r>
          </w:p>
          <w:p w14:paraId="2830B39B" w14:textId="77777777" w:rsidR="003F0B88" w:rsidRPr="0059767B" w:rsidRDefault="003F0B88" w:rsidP="004C7358">
            <w:pPr>
              <w:widowControl/>
              <w:autoSpaceDE/>
              <w:autoSpaceDN/>
              <w:jc w:val="center"/>
              <w:rPr>
                <w:rFonts w:eastAsia="Calibri"/>
                <w:sz w:val="24"/>
                <w:szCs w:val="24"/>
              </w:rPr>
            </w:pPr>
          </w:p>
          <w:p w14:paraId="6F67147A" w14:textId="77777777" w:rsidR="003F0B88" w:rsidRPr="0059767B" w:rsidRDefault="003F0B88" w:rsidP="004C7358">
            <w:pPr>
              <w:widowControl/>
              <w:autoSpaceDE/>
              <w:autoSpaceDN/>
              <w:jc w:val="center"/>
              <w:rPr>
                <w:rFonts w:eastAsia="Calibri"/>
                <w:sz w:val="24"/>
                <w:szCs w:val="24"/>
              </w:rPr>
            </w:pPr>
          </w:p>
        </w:tc>
        <w:tc>
          <w:tcPr>
            <w:tcW w:w="2652" w:type="dxa"/>
            <w:vMerge w:val="restart"/>
            <w:tcBorders>
              <w:top w:val="single" w:sz="4" w:space="0" w:color="auto"/>
              <w:left w:val="single" w:sz="4" w:space="0" w:color="auto"/>
              <w:right w:val="single" w:sz="4" w:space="0" w:color="auto"/>
            </w:tcBorders>
            <w:hideMark/>
          </w:tcPr>
          <w:p w14:paraId="60897DFC" w14:textId="77777777" w:rsidR="003F0B88" w:rsidRPr="0059767B" w:rsidRDefault="003F0B88" w:rsidP="004C7358">
            <w:pPr>
              <w:widowControl/>
              <w:autoSpaceDE/>
              <w:autoSpaceDN/>
              <w:jc w:val="center"/>
              <w:rPr>
                <w:rFonts w:eastAsia="Calibri"/>
                <w:sz w:val="24"/>
                <w:szCs w:val="24"/>
              </w:rPr>
            </w:pPr>
            <w:r w:rsidRPr="0059767B">
              <w:rPr>
                <w:rFonts w:eastAsia="Calibri"/>
                <w:sz w:val="24"/>
                <w:szCs w:val="24"/>
              </w:rPr>
              <w:lastRenderedPageBreak/>
              <w:t>Цент логики и математики</w:t>
            </w:r>
          </w:p>
          <w:p w14:paraId="1333712B" w14:textId="0B407644" w:rsidR="003F0B88" w:rsidRPr="0059767B" w:rsidRDefault="003F0B88" w:rsidP="004C7358">
            <w:pPr>
              <w:widowControl/>
              <w:autoSpaceDE/>
              <w:autoSpaceDN/>
              <w:jc w:val="center"/>
              <w:rPr>
                <w:rFonts w:eastAsia="Calibri"/>
                <w:sz w:val="24"/>
                <w:szCs w:val="24"/>
              </w:rPr>
            </w:pPr>
          </w:p>
        </w:tc>
        <w:tc>
          <w:tcPr>
            <w:tcW w:w="4799" w:type="dxa"/>
            <w:tcBorders>
              <w:top w:val="single" w:sz="4" w:space="0" w:color="auto"/>
              <w:left w:val="single" w:sz="4" w:space="0" w:color="auto"/>
              <w:right w:val="single" w:sz="4" w:space="0" w:color="auto"/>
            </w:tcBorders>
            <w:hideMark/>
          </w:tcPr>
          <w:p w14:paraId="37894CC6" w14:textId="77777777" w:rsidR="003F0B88" w:rsidRPr="0059767B" w:rsidRDefault="003F0B88" w:rsidP="00751746">
            <w:pPr>
              <w:widowControl/>
              <w:autoSpaceDE/>
              <w:autoSpaceDN/>
              <w:rPr>
                <w:sz w:val="24"/>
                <w:szCs w:val="24"/>
                <w:lang w:eastAsia="ru-RU"/>
              </w:rPr>
            </w:pPr>
            <w:r w:rsidRPr="0059767B">
              <w:rPr>
                <w:sz w:val="24"/>
                <w:szCs w:val="24"/>
                <w:lang w:eastAsia="ru-RU"/>
              </w:rPr>
              <w:t xml:space="preserve">Цветные счетные палочки (Кюизенер) </w:t>
            </w:r>
          </w:p>
        </w:tc>
        <w:tc>
          <w:tcPr>
            <w:tcW w:w="1970" w:type="dxa"/>
            <w:tcBorders>
              <w:top w:val="single" w:sz="4" w:space="0" w:color="auto"/>
              <w:left w:val="single" w:sz="4" w:space="0" w:color="auto"/>
              <w:right w:val="single" w:sz="4" w:space="0" w:color="auto"/>
            </w:tcBorders>
            <w:hideMark/>
          </w:tcPr>
          <w:p w14:paraId="721B9893" w14:textId="4305B537" w:rsidR="003F0B88" w:rsidRPr="0059767B" w:rsidRDefault="003F0B88" w:rsidP="002B2D36">
            <w:pPr>
              <w:widowControl/>
              <w:autoSpaceDE/>
              <w:autoSpaceDN/>
              <w:jc w:val="center"/>
              <w:rPr>
                <w:sz w:val="24"/>
                <w:szCs w:val="24"/>
                <w:lang w:eastAsia="ru-RU"/>
              </w:rPr>
            </w:pPr>
            <w:r w:rsidRPr="0059767B">
              <w:rPr>
                <w:sz w:val="24"/>
                <w:szCs w:val="24"/>
                <w:lang w:eastAsia="ru-RU"/>
              </w:rPr>
              <w:t>1</w:t>
            </w:r>
          </w:p>
        </w:tc>
      </w:tr>
      <w:tr w:rsidR="003F0B88" w:rsidRPr="0059767B" w14:paraId="6A55FC20" w14:textId="77777777" w:rsidTr="004C7358">
        <w:tc>
          <w:tcPr>
            <w:tcW w:w="3241" w:type="dxa"/>
            <w:vMerge/>
            <w:tcBorders>
              <w:left w:val="single" w:sz="4" w:space="0" w:color="auto"/>
              <w:right w:val="single" w:sz="4" w:space="0" w:color="auto"/>
            </w:tcBorders>
            <w:vAlign w:val="center"/>
            <w:hideMark/>
          </w:tcPr>
          <w:p w14:paraId="09C9C379"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1C5CBCD8"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CC573AD"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2DF37915" w14:textId="77777777" w:rsidR="003F0B88" w:rsidRPr="0059767B" w:rsidRDefault="003F0B88" w:rsidP="004C7358">
            <w:pPr>
              <w:widowControl/>
              <w:autoSpaceDE/>
              <w:autoSpaceDN/>
              <w:rPr>
                <w:sz w:val="24"/>
                <w:szCs w:val="24"/>
                <w:lang w:eastAsia="ru-RU"/>
              </w:rPr>
            </w:pPr>
            <w:r w:rsidRPr="0059767B">
              <w:rPr>
                <w:sz w:val="24"/>
                <w:szCs w:val="24"/>
                <w:lang w:eastAsia="ru-RU"/>
              </w:rPr>
              <w:t>Учебно-игровое пособие логические блоки Дьеныша-1</w:t>
            </w:r>
          </w:p>
        </w:tc>
        <w:tc>
          <w:tcPr>
            <w:tcW w:w="1970" w:type="dxa"/>
            <w:tcBorders>
              <w:top w:val="single" w:sz="4" w:space="0" w:color="auto"/>
              <w:left w:val="single" w:sz="4" w:space="0" w:color="auto"/>
              <w:bottom w:val="single" w:sz="4" w:space="0" w:color="auto"/>
              <w:right w:val="single" w:sz="4" w:space="0" w:color="auto"/>
            </w:tcBorders>
            <w:hideMark/>
          </w:tcPr>
          <w:p w14:paraId="7078EE2C"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5</w:t>
            </w:r>
          </w:p>
        </w:tc>
      </w:tr>
      <w:tr w:rsidR="003F0B88" w:rsidRPr="0059767B" w14:paraId="518DABED" w14:textId="77777777" w:rsidTr="004C7358">
        <w:tc>
          <w:tcPr>
            <w:tcW w:w="3241" w:type="dxa"/>
            <w:vMerge/>
            <w:tcBorders>
              <w:left w:val="single" w:sz="4" w:space="0" w:color="auto"/>
              <w:right w:val="single" w:sz="4" w:space="0" w:color="auto"/>
            </w:tcBorders>
            <w:vAlign w:val="center"/>
            <w:hideMark/>
          </w:tcPr>
          <w:p w14:paraId="7FB6586C"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116B30A8"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5836559A"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377ED41B" w14:textId="77777777" w:rsidR="003F0B88" w:rsidRPr="0059767B" w:rsidRDefault="003F0B88" w:rsidP="004C7358">
            <w:pPr>
              <w:widowControl/>
              <w:autoSpaceDE/>
              <w:autoSpaceDN/>
              <w:jc w:val="both"/>
              <w:rPr>
                <w:sz w:val="24"/>
                <w:szCs w:val="24"/>
                <w:lang w:eastAsia="ru-RU"/>
              </w:rPr>
            </w:pPr>
            <w:r w:rsidRPr="0059767B">
              <w:rPr>
                <w:sz w:val="24"/>
                <w:szCs w:val="24"/>
                <w:lang w:eastAsia="ru-RU"/>
              </w:rPr>
              <w:t>Д/и «Формы»</w:t>
            </w:r>
          </w:p>
        </w:tc>
        <w:tc>
          <w:tcPr>
            <w:tcW w:w="1970" w:type="dxa"/>
            <w:tcBorders>
              <w:top w:val="single" w:sz="4" w:space="0" w:color="auto"/>
              <w:left w:val="single" w:sz="4" w:space="0" w:color="auto"/>
              <w:bottom w:val="single" w:sz="4" w:space="0" w:color="auto"/>
              <w:right w:val="single" w:sz="4" w:space="0" w:color="auto"/>
            </w:tcBorders>
            <w:hideMark/>
          </w:tcPr>
          <w:p w14:paraId="179BDD83"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5</w:t>
            </w:r>
          </w:p>
        </w:tc>
      </w:tr>
      <w:tr w:rsidR="003F0B88" w:rsidRPr="0059767B" w14:paraId="4FE9247B" w14:textId="77777777" w:rsidTr="004C7358">
        <w:tc>
          <w:tcPr>
            <w:tcW w:w="3241" w:type="dxa"/>
            <w:vMerge/>
            <w:tcBorders>
              <w:left w:val="single" w:sz="4" w:space="0" w:color="auto"/>
              <w:right w:val="single" w:sz="4" w:space="0" w:color="auto"/>
            </w:tcBorders>
            <w:vAlign w:val="center"/>
            <w:hideMark/>
          </w:tcPr>
          <w:p w14:paraId="43098BEC"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6049BAFE"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07978F73"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C66D4D7" w14:textId="77777777" w:rsidR="003F0B88" w:rsidRPr="0059767B" w:rsidRDefault="003F0B88" w:rsidP="004C7358">
            <w:pPr>
              <w:widowControl/>
              <w:autoSpaceDE/>
              <w:autoSpaceDN/>
              <w:rPr>
                <w:sz w:val="24"/>
                <w:szCs w:val="24"/>
                <w:lang w:eastAsia="ru-RU"/>
              </w:rPr>
            </w:pPr>
            <w:r w:rsidRPr="0059767B">
              <w:rPr>
                <w:sz w:val="24"/>
                <w:szCs w:val="24"/>
                <w:lang w:eastAsia="ru-RU"/>
              </w:rPr>
              <w:t>Д/и «Найди похожие фигуры»</w:t>
            </w:r>
          </w:p>
        </w:tc>
        <w:tc>
          <w:tcPr>
            <w:tcW w:w="1970" w:type="dxa"/>
            <w:tcBorders>
              <w:top w:val="single" w:sz="4" w:space="0" w:color="auto"/>
              <w:left w:val="single" w:sz="4" w:space="0" w:color="auto"/>
              <w:bottom w:val="single" w:sz="4" w:space="0" w:color="auto"/>
              <w:right w:val="single" w:sz="4" w:space="0" w:color="auto"/>
            </w:tcBorders>
            <w:hideMark/>
          </w:tcPr>
          <w:p w14:paraId="7000206F"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6916BF4D" w14:textId="77777777" w:rsidTr="004C7358">
        <w:tc>
          <w:tcPr>
            <w:tcW w:w="3241" w:type="dxa"/>
            <w:vMerge/>
            <w:tcBorders>
              <w:left w:val="single" w:sz="4" w:space="0" w:color="auto"/>
              <w:right w:val="single" w:sz="4" w:space="0" w:color="auto"/>
            </w:tcBorders>
            <w:vAlign w:val="center"/>
            <w:hideMark/>
          </w:tcPr>
          <w:p w14:paraId="3E295ABA"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538A5574"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CFD32B5"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88F355B" w14:textId="77777777" w:rsidR="003F0B88" w:rsidRPr="0059767B" w:rsidRDefault="003F0B88" w:rsidP="004C7358">
            <w:pPr>
              <w:widowControl/>
              <w:autoSpaceDE/>
              <w:autoSpaceDN/>
              <w:rPr>
                <w:sz w:val="24"/>
                <w:szCs w:val="24"/>
                <w:lang w:eastAsia="ru-RU"/>
              </w:rPr>
            </w:pPr>
            <w:r w:rsidRPr="0059767B">
              <w:rPr>
                <w:sz w:val="24"/>
                <w:szCs w:val="24"/>
                <w:lang w:eastAsia="ru-RU"/>
              </w:rPr>
              <w:t>Д/и «Цвета»</w:t>
            </w:r>
          </w:p>
        </w:tc>
        <w:tc>
          <w:tcPr>
            <w:tcW w:w="1970" w:type="dxa"/>
            <w:tcBorders>
              <w:top w:val="single" w:sz="4" w:space="0" w:color="auto"/>
              <w:left w:val="single" w:sz="4" w:space="0" w:color="auto"/>
              <w:bottom w:val="single" w:sz="4" w:space="0" w:color="auto"/>
              <w:right w:val="single" w:sz="4" w:space="0" w:color="auto"/>
            </w:tcBorders>
            <w:hideMark/>
          </w:tcPr>
          <w:p w14:paraId="48FE913D"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2</w:t>
            </w:r>
          </w:p>
        </w:tc>
      </w:tr>
      <w:tr w:rsidR="003F0B88" w:rsidRPr="0059767B" w14:paraId="7BF1252D" w14:textId="77777777" w:rsidTr="002B2D36">
        <w:trPr>
          <w:trHeight w:val="268"/>
        </w:trPr>
        <w:tc>
          <w:tcPr>
            <w:tcW w:w="3241" w:type="dxa"/>
            <w:vMerge/>
            <w:tcBorders>
              <w:left w:val="single" w:sz="4" w:space="0" w:color="auto"/>
              <w:right w:val="single" w:sz="4" w:space="0" w:color="auto"/>
            </w:tcBorders>
            <w:vAlign w:val="center"/>
          </w:tcPr>
          <w:p w14:paraId="28B5EDA0"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6669E83E"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bottom w:val="single" w:sz="4" w:space="0" w:color="auto"/>
              <w:right w:val="single" w:sz="4" w:space="0" w:color="auto"/>
            </w:tcBorders>
            <w:vAlign w:val="center"/>
          </w:tcPr>
          <w:p w14:paraId="07FF798E"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EE6E6B1" w14:textId="77777777" w:rsidR="003F0B88" w:rsidRPr="0059767B" w:rsidRDefault="003F0B88" w:rsidP="004C7358">
            <w:pPr>
              <w:widowControl/>
              <w:autoSpaceDE/>
              <w:autoSpaceDN/>
              <w:rPr>
                <w:sz w:val="24"/>
                <w:szCs w:val="24"/>
                <w:lang w:eastAsia="ru-RU"/>
              </w:rPr>
            </w:pPr>
            <w:r w:rsidRPr="0059767B">
              <w:rPr>
                <w:sz w:val="24"/>
                <w:szCs w:val="24"/>
                <w:lang w:eastAsia="ru-RU"/>
              </w:rPr>
              <w:t>Д/И «Фигуры»</w:t>
            </w:r>
          </w:p>
        </w:tc>
        <w:tc>
          <w:tcPr>
            <w:tcW w:w="1970" w:type="dxa"/>
            <w:tcBorders>
              <w:top w:val="single" w:sz="4" w:space="0" w:color="auto"/>
              <w:left w:val="single" w:sz="4" w:space="0" w:color="auto"/>
              <w:bottom w:val="single" w:sz="4" w:space="0" w:color="auto"/>
              <w:right w:val="single" w:sz="4" w:space="0" w:color="auto"/>
            </w:tcBorders>
          </w:tcPr>
          <w:p w14:paraId="2B2D17A7"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456BA456" w14:textId="77777777" w:rsidTr="004C7358">
        <w:tc>
          <w:tcPr>
            <w:tcW w:w="3241" w:type="dxa"/>
            <w:vMerge/>
            <w:tcBorders>
              <w:left w:val="single" w:sz="4" w:space="0" w:color="auto"/>
              <w:right w:val="single" w:sz="4" w:space="0" w:color="auto"/>
            </w:tcBorders>
            <w:vAlign w:val="center"/>
            <w:hideMark/>
          </w:tcPr>
          <w:p w14:paraId="6D2C226F" w14:textId="77777777" w:rsidR="003F0B88" w:rsidRPr="0059767B" w:rsidRDefault="003F0B88" w:rsidP="004C7358">
            <w:pPr>
              <w:widowControl/>
              <w:autoSpaceDE/>
              <w:autoSpaceDN/>
              <w:rPr>
                <w:rFonts w:eastAsia="Calibri"/>
                <w:sz w:val="24"/>
                <w:szCs w:val="24"/>
              </w:rPr>
            </w:pPr>
          </w:p>
        </w:tc>
        <w:tc>
          <w:tcPr>
            <w:tcW w:w="2145" w:type="dxa"/>
            <w:vMerge w:val="restart"/>
            <w:tcBorders>
              <w:top w:val="single" w:sz="4" w:space="0" w:color="auto"/>
              <w:left w:val="single" w:sz="4" w:space="0" w:color="auto"/>
              <w:bottom w:val="single" w:sz="4" w:space="0" w:color="auto"/>
              <w:right w:val="single" w:sz="4" w:space="0" w:color="auto"/>
            </w:tcBorders>
            <w:vAlign w:val="center"/>
          </w:tcPr>
          <w:p w14:paraId="5131FC87" w14:textId="65AFB4E9" w:rsidR="003F0B88" w:rsidRPr="0059767B" w:rsidRDefault="002B2D36" w:rsidP="004C7358">
            <w:pPr>
              <w:widowControl/>
              <w:autoSpaceDE/>
              <w:autoSpaceDN/>
              <w:jc w:val="center"/>
              <w:rPr>
                <w:rFonts w:eastAsia="Calibri"/>
                <w:sz w:val="24"/>
                <w:szCs w:val="24"/>
              </w:rPr>
            </w:pPr>
            <w:r>
              <w:rPr>
                <w:rFonts w:eastAsia="Calibri"/>
                <w:sz w:val="24"/>
                <w:szCs w:val="24"/>
              </w:rPr>
              <w:t>М</w:t>
            </w:r>
            <w:r w:rsidR="003F0B88" w:rsidRPr="0059767B">
              <w:rPr>
                <w:rFonts w:eastAsia="Calibri"/>
                <w:sz w:val="24"/>
                <w:szCs w:val="24"/>
              </w:rPr>
              <w:t>атематическое представление</w:t>
            </w:r>
          </w:p>
        </w:tc>
        <w:tc>
          <w:tcPr>
            <w:tcW w:w="2652" w:type="dxa"/>
            <w:vMerge w:val="restart"/>
            <w:tcBorders>
              <w:top w:val="single" w:sz="4" w:space="0" w:color="auto"/>
              <w:left w:val="single" w:sz="4" w:space="0" w:color="auto"/>
              <w:right w:val="single" w:sz="4" w:space="0" w:color="auto"/>
            </w:tcBorders>
            <w:hideMark/>
          </w:tcPr>
          <w:p w14:paraId="05B198CB" w14:textId="77777777" w:rsidR="003F0B88" w:rsidRPr="0059767B" w:rsidRDefault="003F0B88" w:rsidP="004C7358">
            <w:pPr>
              <w:widowControl/>
              <w:autoSpaceDE/>
              <w:autoSpaceDN/>
              <w:jc w:val="center"/>
              <w:rPr>
                <w:rFonts w:eastAsia="Calibri"/>
                <w:sz w:val="24"/>
                <w:szCs w:val="24"/>
              </w:rPr>
            </w:pPr>
            <w:r w:rsidRPr="0059767B">
              <w:rPr>
                <w:rFonts w:eastAsia="Calibri"/>
                <w:sz w:val="24"/>
                <w:szCs w:val="24"/>
              </w:rPr>
              <w:t>Центр логики и математики</w:t>
            </w:r>
          </w:p>
          <w:p w14:paraId="093F5DBF" w14:textId="1E55C36C" w:rsidR="002B2D36" w:rsidRPr="0059767B" w:rsidRDefault="003F0B88" w:rsidP="002B2D36">
            <w:pPr>
              <w:widowControl/>
              <w:autoSpaceDE/>
              <w:autoSpaceDN/>
              <w:jc w:val="center"/>
              <w:rPr>
                <w:rFonts w:eastAsia="Calibri"/>
                <w:sz w:val="24"/>
                <w:szCs w:val="24"/>
              </w:rPr>
            </w:pPr>
            <w:r w:rsidRPr="0059767B">
              <w:rPr>
                <w:rFonts w:eastAsia="Calibri"/>
                <w:sz w:val="24"/>
                <w:szCs w:val="24"/>
              </w:rPr>
              <w:t xml:space="preserve">  </w:t>
            </w:r>
          </w:p>
          <w:p w14:paraId="5EFC0C20" w14:textId="4D05E6C1" w:rsidR="003F0B88" w:rsidRPr="0059767B" w:rsidRDefault="003F0B8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066A1A1F" w14:textId="77777777" w:rsidR="003F0B88" w:rsidRPr="0059767B" w:rsidRDefault="003F0B88" w:rsidP="004C7358">
            <w:pPr>
              <w:widowControl/>
              <w:autoSpaceDE/>
              <w:autoSpaceDN/>
              <w:rPr>
                <w:sz w:val="24"/>
                <w:szCs w:val="24"/>
                <w:lang w:eastAsia="ru-RU"/>
              </w:rPr>
            </w:pPr>
            <w:r w:rsidRPr="0059767B">
              <w:rPr>
                <w:sz w:val="24"/>
                <w:szCs w:val="24"/>
                <w:lang w:eastAsia="ru-RU"/>
              </w:rPr>
              <w:t>Счеты настольные</w:t>
            </w:r>
          </w:p>
        </w:tc>
        <w:tc>
          <w:tcPr>
            <w:tcW w:w="1970" w:type="dxa"/>
            <w:tcBorders>
              <w:top w:val="single" w:sz="4" w:space="0" w:color="auto"/>
              <w:left w:val="single" w:sz="4" w:space="0" w:color="auto"/>
              <w:bottom w:val="single" w:sz="4" w:space="0" w:color="auto"/>
              <w:right w:val="single" w:sz="4" w:space="0" w:color="auto"/>
            </w:tcBorders>
            <w:hideMark/>
          </w:tcPr>
          <w:p w14:paraId="2F78B95B"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22B46BC0" w14:textId="77777777" w:rsidTr="004C7358">
        <w:tc>
          <w:tcPr>
            <w:tcW w:w="3241" w:type="dxa"/>
            <w:vMerge/>
            <w:tcBorders>
              <w:left w:val="single" w:sz="4" w:space="0" w:color="auto"/>
              <w:right w:val="single" w:sz="4" w:space="0" w:color="auto"/>
            </w:tcBorders>
            <w:vAlign w:val="center"/>
            <w:hideMark/>
          </w:tcPr>
          <w:p w14:paraId="4D8C4DA2"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1A8B2A41"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67E0B064"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31DBCFAF" w14:textId="5829466B" w:rsidR="003F0B88" w:rsidRPr="002B2D36" w:rsidRDefault="003F0B88" w:rsidP="004C7358">
            <w:pPr>
              <w:widowControl/>
              <w:autoSpaceDE/>
              <w:autoSpaceDN/>
              <w:rPr>
                <w:iCs/>
                <w:sz w:val="24"/>
                <w:szCs w:val="24"/>
                <w:lang w:eastAsia="ru-RU"/>
              </w:rPr>
            </w:pPr>
            <w:r w:rsidRPr="002B2D36">
              <w:rPr>
                <w:iCs/>
                <w:sz w:val="24"/>
                <w:szCs w:val="24"/>
                <w:lang w:eastAsia="ru-RU"/>
              </w:rPr>
              <w:t>Часы пластмассовые</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58BB40DE"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5D6197F5" w14:textId="77777777" w:rsidTr="004C7358">
        <w:tc>
          <w:tcPr>
            <w:tcW w:w="3241" w:type="dxa"/>
            <w:vMerge/>
            <w:tcBorders>
              <w:left w:val="single" w:sz="4" w:space="0" w:color="auto"/>
              <w:right w:val="single" w:sz="4" w:space="0" w:color="auto"/>
            </w:tcBorders>
            <w:vAlign w:val="center"/>
            <w:hideMark/>
          </w:tcPr>
          <w:p w14:paraId="7E967C30"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6E273CAA"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24F3014"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2F465E0" w14:textId="77777777" w:rsidR="003F0B88" w:rsidRPr="0059767B" w:rsidRDefault="003F0B88" w:rsidP="004C7358">
            <w:pPr>
              <w:widowControl/>
              <w:autoSpaceDE/>
              <w:autoSpaceDN/>
              <w:rPr>
                <w:sz w:val="24"/>
                <w:szCs w:val="24"/>
                <w:lang w:eastAsia="ru-RU"/>
              </w:rPr>
            </w:pPr>
            <w:r w:rsidRPr="0059767B">
              <w:rPr>
                <w:sz w:val="24"/>
                <w:szCs w:val="24"/>
                <w:lang w:eastAsia="ru-RU"/>
              </w:rPr>
              <w:t>Цифровая лесенка</w:t>
            </w:r>
          </w:p>
        </w:tc>
        <w:tc>
          <w:tcPr>
            <w:tcW w:w="1970" w:type="dxa"/>
            <w:tcBorders>
              <w:top w:val="single" w:sz="4" w:space="0" w:color="auto"/>
              <w:left w:val="single" w:sz="4" w:space="0" w:color="auto"/>
              <w:bottom w:val="single" w:sz="4" w:space="0" w:color="auto"/>
              <w:right w:val="single" w:sz="4" w:space="0" w:color="auto"/>
            </w:tcBorders>
            <w:hideMark/>
          </w:tcPr>
          <w:p w14:paraId="54F530E5"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4D26E5B2" w14:textId="77777777" w:rsidTr="004C7358">
        <w:tc>
          <w:tcPr>
            <w:tcW w:w="3241" w:type="dxa"/>
            <w:vMerge/>
            <w:tcBorders>
              <w:left w:val="single" w:sz="4" w:space="0" w:color="auto"/>
              <w:right w:val="single" w:sz="4" w:space="0" w:color="auto"/>
            </w:tcBorders>
            <w:vAlign w:val="center"/>
            <w:hideMark/>
          </w:tcPr>
          <w:p w14:paraId="040F78E2"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609D38A3"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0A92AA72"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37A19A1A" w14:textId="77777777" w:rsidR="003F0B88" w:rsidRPr="0059767B" w:rsidRDefault="003F0B88" w:rsidP="004C7358">
            <w:pPr>
              <w:widowControl/>
              <w:autoSpaceDE/>
              <w:autoSpaceDN/>
              <w:rPr>
                <w:sz w:val="24"/>
                <w:szCs w:val="24"/>
                <w:lang w:eastAsia="ru-RU"/>
              </w:rPr>
            </w:pPr>
            <w:r w:rsidRPr="0059767B">
              <w:rPr>
                <w:sz w:val="24"/>
                <w:szCs w:val="24"/>
                <w:lang w:eastAsia="ru-RU"/>
              </w:rPr>
              <w:t xml:space="preserve">Д/и «Математическое лото» </w:t>
            </w:r>
          </w:p>
        </w:tc>
        <w:tc>
          <w:tcPr>
            <w:tcW w:w="1970" w:type="dxa"/>
            <w:tcBorders>
              <w:top w:val="single" w:sz="4" w:space="0" w:color="auto"/>
              <w:left w:val="single" w:sz="4" w:space="0" w:color="auto"/>
              <w:bottom w:val="single" w:sz="4" w:space="0" w:color="auto"/>
              <w:right w:val="single" w:sz="4" w:space="0" w:color="auto"/>
            </w:tcBorders>
            <w:hideMark/>
          </w:tcPr>
          <w:p w14:paraId="4DA1A43F"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5D0820AA" w14:textId="77777777" w:rsidTr="004C7358">
        <w:tc>
          <w:tcPr>
            <w:tcW w:w="3241" w:type="dxa"/>
            <w:vMerge/>
            <w:tcBorders>
              <w:left w:val="single" w:sz="4" w:space="0" w:color="auto"/>
              <w:right w:val="single" w:sz="4" w:space="0" w:color="auto"/>
            </w:tcBorders>
            <w:vAlign w:val="center"/>
            <w:hideMark/>
          </w:tcPr>
          <w:p w14:paraId="6846AB36"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7A2336BE"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3F80817"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4D5B37F1" w14:textId="77777777" w:rsidR="003F0B88" w:rsidRPr="0059767B" w:rsidRDefault="003F0B88" w:rsidP="004C7358">
            <w:pPr>
              <w:widowControl/>
              <w:autoSpaceDE/>
              <w:autoSpaceDN/>
              <w:rPr>
                <w:sz w:val="24"/>
                <w:szCs w:val="24"/>
                <w:lang w:eastAsia="ru-RU"/>
              </w:rPr>
            </w:pPr>
            <w:r w:rsidRPr="0059767B">
              <w:rPr>
                <w:sz w:val="24"/>
                <w:szCs w:val="24"/>
                <w:lang w:eastAsia="ru-RU"/>
              </w:rPr>
              <w:t xml:space="preserve">Д/и «Часы и время» </w:t>
            </w:r>
          </w:p>
        </w:tc>
        <w:tc>
          <w:tcPr>
            <w:tcW w:w="1970" w:type="dxa"/>
            <w:tcBorders>
              <w:top w:val="single" w:sz="4" w:space="0" w:color="auto"/>
              <w:left w:val="single" w:sz="4" w:space="0" w:color="auto"/>
              <w:bottom w:val="single" w:sz="4" w:space="0" w:color="auto"/>
              <w:right w:val="single" w:sz="4" w:space="0" w:color="auto"/>
            </w:tcBorders>
            <w:hideMark/>
          </w:tcPr>
          <w:p w14:paraId="3F7DED5F"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7DF7A9C2" w14:textId="77777777" w:rsidTr="004C7358">
        <w:tc>
          <w:tcPr>
            <w:tcW w:w="3241" w:type="dxa"/>
            <w:vMerge/>
            <w:tcBorders>
              <w:left w:val="single" w:sz="4" w:space="0" w:color="auto"/>
              <w:right w:val="single" w:sz="4" w:space="0" w:color="auto"/>
            </w:tcBorders>
            <w:vAlign w:val="center"/>
            <w:hideMark/>
          </w:tcPr>
          <w:p w14:paraId="1BD9FAB8"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147419F9"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515109E"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42B48DA" w14:textId="77777777" w:rsidR="003F0B88" w:rsidRPr="0059767B" w:rsidRDefault="003F0B88" w:rsidP="004C7358">
            <w:pPr>
              <w:widowControl/>
              <w:autoSpaceDE/>
              <w:autoSpaceDN/>
              <w:rPr>
                <w:sz w:val="24"/>
                <w:szCs w:val="24"/>
                <w:lang w:eastAsia="ru-RU"/>
              </w:rPr>
            </w:pPr>
            <w:r w:rsidRPr="0059767B">
              <w:rPr>
                <w:sz w:val="24"/>
                <w:szCs w:val="24"/>
                <w:lang w:eastAsia="ru-RU"/>
              </w:rPr>
              <w:t xml:space="preserve">Математический чемоданчик «Фиксики» </w:t>
            </w:r>
          </w:p>
        </w:tc>
        <w:tc>
          <w:tcPr>
            <w:tcW w:w="1970" w:type="dxa"/>
            <w:tcBorders>
              <w:top w:val="single" w:sz="4" w:space="0" w:color="auto"/>
              <w:left w:val="single" w:sz="4" w:space="0" w:color="auto"/>
              <w:bottom w:val="single" w:sz="4" w:space="0" w:color="auto"/>
              <w:right w:val="single" w:sz="4" w:space="0" w:color="auto"/>
            </w:tcBorders>
            <w:hideMark/>
          </w:tcPr>
          <w:p w14:paraId="1B96A9AA"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6070C09A" w14:textId="77777777" w:rsidTr="004C7358">
        <w:tc>
          <w:tcPr>
            <w:tcW w:w="3241" w:type="dxa"/>
            <w:vMerge/>
            <w:tcBorders>
              <w:left w:val="single" w:sz="4" w:space="0" w:color="auto"/>
              <w:right w:val="single" w:sz="4" w:space="0" w:color="auto"/>
            </w:tcBorders>
            <w:vAlign w:val="center"/>
            <w:hideMark/>
          </w:tcPr>
          <w:p w14:paraId="213870DD"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0D4E8BA8"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19505671"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3A10FF8C" w14:textId="77777777" w:rsidR="003F0B88" w:rsidRPr="0059767B" w:rsidRDefault="003F0B88" w:rsidP="004C7358">
            <w:pPr>
              <w:widowControl/>
              <w:autoSpaceDE/>
              <w:autoSpaceDN/>
              <w:rPr>
                <w:sz w:val="24"/>
                <w:szCs w:val="24"/>
                <w:lang w:eastAsia="ru-RU"/>
              </w:rPr>
            </w:pPr>
            <w:r w:rsidRPr="0059767B">
              <w:rPr>
                <w:sz w:val="24"/>
                <w:szCs w:val="24"/>
                <w:lang w:eastAsia="ru-RU"/>
              </w:rPr>
              <w:t xml:space="preserve">Р/и «Мои часы» </w:t>
            </w:r>
          </w:p>
        </w:tc>
        <w:tc>
          <w:tcPr>
            <w:tcW w:w="1970" w:type="dxa"/>
            <w:tcBorders>
              <w:top w:val="single" w:sz="4" w:space="0" w:color="auto"/>
              <w:left w:val="single" w:sz="4" w:space="0" w:color="auto"/>
              <w:bottom w:val="single" w:sz="4" w:space="0" w:color="auto"/>
              <w:right w:val="single" w:sz="4" w:space="0" w:color="auto"/>
            </w:tcBorders>
            <w:hideMark/>
          </w:tcPr>
          <w:p w14:paraId="3928772D"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7E47617F" w14:textId="77777777" w:rsidTr="004C7358">
        <w:tc>
          <w:tcPr>
            <w:tcW w:w="3241" w:type="dxa"/>
            <w:vMerge/>
            <w:tcBorders>
              <w:left w:val="single" w:sz="4" w:space="0" w:color="auto"/>
              <w:right w:val="single" w:sz="4" w:space="0" w:color="auto"/>
            </w:tcBorders>
            <w:vAlign w:val="center"/>
            <w:hideMark/>
          </w:tcPr>
          <w:p w14:paraId="6099CA2E"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06EE38AE"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C012940"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3986560" w14:textId="77777777" w:rsidR="003F0B88" w:rsidRPr="0059767B" w:rsidRDefault="003F0B88" w:rsidP="004C7358">
            <w:pPr>
              <w:widowControl/>
              <w:autoSpaceDE/>
              <w:autoSpaceDN/>
              <w:rPr>
                <w:sz w:val="24"/>
                <w:szCs w:val="24"/>
                <w:lang w:eastAsia="ru-RU"/>
              </w:rPr>
            </w:pPr>
            <w:r w:rsidRPr="0059767B">
              <w:rPr>
                <w:sz w:val="24"/>
                <w:szCs w:val="24"/>
                <w:lang w:eastAsia="ru-RU"/>
              </w:rPr>
              <w:t xml:space="preserve">Д/и «Числовые домики» </w:t>
            </w:r>
          </w:p>
        </w:tc>
        <w:tc>
          <w:tcPr>
            <w:tcW w:w="1970" w:type="dxa"/>
            <w:tcBorders>
              <w:top w:val="single" w:sz="4" w:space="0" w:color="auto"/>
              <w:left w:val="single" w:sz="4" w:space="0" w:color="auto"/>
              <w:bottom w:val="single" w:sz="4" w:space="0" w:color="auto"/>
              <w:right w:val="single" w:sz="4" w:space="0" w:color="auto"/>
            </w:tcBorders>
            <w:hideMark/>
          </w:tcPr>
          <w:p w14:paraId="1875E7B9"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7C32F416" w14:textId="77777777" w:rsidTr="004C7358">
        <w:tc>
          <w:tcPr>
            <w:tcW w:w="3241" w:type="dxa"/>
            <w:vMerge/>
            <w:tcBorders>
              <w:left w:val="single" w:sz="4" w:space="0" w:color="auto"/>
              <w:right w:val="single" w:sz="4" w:space="0" w:color="auto"/>
            </w:tcBorders>
            <w:vAlign w:val="center"/>
            <w:hideMark/>
          </w:tcPr>
          <w:p w14:paraId="1374354F"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6C2DC807"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35F9474"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4CEECCC" w14:textId="77777777" w:rsidR="003F0B88" w:rsidRPr="0059767B" w:rsidRDefault="003F0B88" w:rsidP="004C7358">
            <w:pPr>
              <w:widowControl/>
              <w:autoSpaceDE/>
              <w:autoSpaceDN/>
              <w:rPr>
                <w:sz w:val="24"/>
                <w:szCs w:val="24"/>
                <w:lang w:eastAsia="ru-RU"/>
              </w:rPr>
            </w:pPr>
            <w:r w:rsidRPr="0059767B">
              <w:rPr>
                <w:sz w:val="24"/>
                <w:szCs w:val="24"/>
                <w:lang w:eastAsia="ru-RU"/>
              </w:rPr>
              <w:t>Д/и «Крестики нолики»</w:t>
            </w:r>
          </w:p>
        </w:tc>
        <w:tc>
          <w:tcPr>
            <w:tcW w:w="1970" w:type="dxa"/>
            <w:tcBorders>
              <w:top w:val="single" w:sz="4" w:space="0" w:color="auto"/>
              <w:left w:val="single" w:sz="4" w:space="0" w:color="auto"/>
              <w:bottom w:val="single" w:sz="4" w:space="0" w:color="auto"/>
              <w:right w:val="single" w:sz="4" w:space="0" w:color="auto"/>
            </w:tcBorders>
            <w:hideMark/>
          </w:tcPr>
          <w:p w14:paraId="415F32F7"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15FDEC16" w14:textId="77777777" w:rsidTr="004C7358">
        <w:tc>
          <w:tcPr>
            <w:tcW w:w="3241" w:type="dxa"/>
            <w:vMerge/>
            <w:tcBorders>
              <w:left w:val="single" w:sz="4" w:space="0" w:color="auto"/>
              <w:right w:val="single" w:sz="4" w:space="0" w:color="auto"/>
            </w:tcBorders>
            <w:vAlign w:val="center"/>
            <w:hideMark/>
          </w:tcPr>
          <w:p w14:paraId="49CADF56"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06E6BD16"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5CF0BC79"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1A7B52BD" w14:textId="77777777" w:rsidR="003F0B88" w:rsidRPr="0059767B" w:rsidRDefault="003F0B88" w:rsidP="004C7358">
            <w:pPr>
              <w:widowControl/>
              <w:autoSpaceDE/>
              <w:autoSpaceDN/>
              <w:rPr>
                <w:sz w:val="24"/>
                <w:szCs w:val="24"/>
                <w:lang w:eastAsia="ru-RU"/>
              </w:rPr>
            </w:pPr>
            <w:r w:rsidRPr="0059767B">
              <w:rPr>
                <w:sz w:val="24"/>
                <w:szCs w:val="24"/>
                <w:lang w:eastAsia="ru-RU"/>
              </w:rPr>
              <w:t>Д/и «Считай-ка»</w:t>
            </w:r>
          </w:p>
        </w:tc>
        <w:tc>
          <w:tcPr>
            <w:tcW w:w="1970" w:type="dxa"/>
            <w:tcBorders>
              <w:top w:val="single" w:sz="4" w:space="0" w:color="auto"/>
              <w:left w:val="single" w:sz="4" w:space="0" w:color="auto"/>
              <w:bottom w:val="single" w:sz="4" w:space="0" w:color="auto"/>
              <w:right w:val="single" w:sz="4" w:space="0" w:color="auto"/>
            </w:tcBorders>
            <w:hideMark/>
          </w:tcPr>
          <w:p w14:paraId="0821DBE7"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290E1A5B" w14:textId="77777777" w:rsidTr="004C7358">
        <w:tc>
          <w:tcPr>
            <w:tcW w:w="3241" w:type="dxa"/>
            <w:vMerge/>
            <w:tcBorders>
              <w:left w:val="single" w:sz="4" w:space="0" w:color="auto"/>
              <w:right w:val="single" w:sz="4" w:space="0" w:color="auto"/>
            </w:tcBorders>
            <w:vAlign w:val="center"/>
            <w:hideMark/>
          </w:tcPr>
          <w:p w14:paraId="4956C030"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2017D41F"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D316534"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7B0461B7" w14:textId="77777777" w:rsidR="003F0B88" w:rsidRPr="0059767B" w:rsidRDefault="003F0B88" w:rsidP="004C7358">
            <w:pPr>
              <w:widowControl/>
              <w:autoSpaceDE/>
              <w:autoSpaceDN/>
              <w:rPr>
                <w:sz w:val="24"/>
                <w:szCs w:val="24"/>
                <w:lang w:eastAsia="ru-RU"/>
              </w:rPr>
            </w:pPr>
            <w:r w:rsidRPr="0059767B">
              <w:rPr>
                <w:sz w:val="24"/>
                <w:szCs w:val="24"/>
                <w:lang w:eastAsia="ru-RU"/>
              </w:rPr>
              <w:t>Веселые арифметические кубики</w:t>
            </w:r>
          </w:p>
        </w:tc>
        <w:tc>
          <w:tcPr>
            <w:tcW w:w="1970" w:type="dxa"/>
            <w:tcBorders>
              <w:top w:val="single" w:sz="4" w:space="0" w:color="auto"/>
              <w:left w:val="single" w:sz="4" w:space="0" w:color="auto"/>
              <w:bottom w:val="single" w:sz="4" w:space="0" w:color="auto"/>
              <w:right w:val="single" w:sz="4" w:space="0" w:color="auto"/>
            </w:tcBorders>
            <w:hideMark/>
          </w:tcPr>
          <w:p w14:paraId="7225A3E9"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4E0343CA" w14:textId="77777777" w:rsidTr="004C7358">
        <w:tc>
          <w:tcPr>
            <w:tcW w:w="3241" w:type="dxa"/>
            <w:vMerge/>
            <w:tcBorders>
              <w:left w:val="single" w:sz="4" w:space="0" w:color="auto"/>
              <w:right w:val="single" w:sz="4" w:space="0" w:color="auto"/>
            </w:tcBorders>
            <w:vAlign w:val="center"/>
            <w:hideMark/>
          </w:tcPr>
          <w:p w14:paraId="1D15E084"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6B52D80E"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64378273"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40946F3D" w14:textId="77777777" w:rsidR="003F0B88" w:rsidRPr="0059767B" w:rsidRDefault="003F0B88" w:rsidP="004C7358">
            <w:pPr>
              <w:widowControl/>
              <w:autoSpaceDE/>
              <w:autoSpaceDN/>
              <w:rPr>
                <w:sz w:val="24"/>
                <w:szCs w:val="24"/>
                <w:lang w:eastAsia="ru-RU"/>
              </w:rPr>
            </w:pPr>
            <w:r w:rsidRPr="0059767B">
              <w:rPr>
                <w:sz w:val="24"/>
                <w:szCs w:val="24"/>
                <w:lang w:eastAsia="ru-RU"/>
              </w:rPr>
              <w:t>Д/и «Веселые баночки»</w:t>
            </w:r>
          </w:p>
        </w:tc>
        <w:tc>
          <w:tcPr>
            <w:tcW w:w="1970" w:type="dxa"/>
            <w:tcBorders>
              <w:top w:val="single" w:sz="4" w:space="0" w:color="auto"/>
              <w:left w:val="single" w:sz="4" w:space="0" w:color="auto"/>
              <w:bottom w:val="single" w:sz="4" w:space="0" w:color="auto"/>
              <w:right w:val="single" w:sz="4" w:space="0" w:color="auto"/>
            </w:tcBorders>
            <w:hideMark/>
          </w:tcPr>
          <w:p w14:paraId="197C3B7F"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2ADB45AE" w14:textId="77777777" w:rsidTr="004C7358">
        <w:tc>
          <w:tcPr>
            <w:tcW w:w="3241" w:type="dxa"/>
            <w:vMerge/>
            <w:tcBorders>
              <w:left w:val="single" w:sz="4" w:space="0" w:color="auto"/>
              <w:right w:val="single" w:sz="4" w:space="0" w:color="auto"/>
            </w:tcBorders>
            <w:vAlign w:val="center"/>
            <w:hideMark/>
          </w:tcPr>
          <w:p w14:paraId="6E4C6F40"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0554E669"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517FCDF"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44CCFBB" w14:textId="77777777" w:rsidR="003F0B88" w:rsidRPr="0059767B" w:rsidRDefault="003F0B88" w:rsidP="004C7358">
            <w:pPr>
              <w:widowControl/>
              <w:autoSpaceDE/>
              <w:autoSpaceDN/>
              <w:rPr>
                <w:sz w:val="24"/>
                <w:szCs w:val="24"/>
                <w:lang w:eastAsia="ru-RU"/>
              </w:rPr>
            </w:pPr>
            <w:r w:rsidRPr="0059767B">
              <w:rPr>
                <w:sz w:val="24"/>
                <w:szCs w:val="24"/>
                <w:lang w:eastAsia="ru-RU"/>
              </w:rPr>
              <w:t>Развивающее лото</w:t>
            </w:r>
          </w:p>
        </w:tc>
        <w:tc>
          <w:tcPr>
            <w:tcW w:w="1970" w:type="dxa"/>
            <w:tcBorders>
              <w:top w:val="single" w:sz="4" w:space="0" w:color="auto"/>
              <w:left w:val="single" w:sz="4" w:space="0" w:color="auto"/>
              <w:bottom w:val="single" w:sz="4" w:space="0" w:color="auto"/>
              <w:right w:val="single" w:sz="4" w:space="0" w:color="auto"/>
            </w:tcBorders>
            <w:hideMark/>
          </w:tcPr>
          <w:p w14:paraId="31C9EECF"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26F0564D" w14:textId="77777777" w:rsidTr="004C7358">
        <w:tc>
          <w:tcPr>
            <w:tcW w:w="3241" w:type="dxa"/>
            <w:vMerge/>
            <w:tcBorders>
              <w:left w:val="single" w:sz="4" w:space="0" w:color="auto"/>
              <w:right w:val="single" w:sz="4" w:space="0" w:color="auto"/>
            </w:tcBorders>
            <w:vAlign w:val="center"/>
            <w:hideMark/>
          </w:tcPr>
          <w:p w14:paraId="390CECD1"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3FE5E824"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bottom w:val="single" w:sz="4" w:space="0" w:color="auto"/>
              <w:right w:val="single" w:sz="4" w:space="0" w:color="auto"/>
            </w:tcBorders>
            <w:vAlign w:val="center"/>
            <w:hideMark/>
          </w:tcPr>
          <w:p w14:paraId="72077B3A"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40F4B38" w14:textId="424AA115" w:rsidR="003F0B88" w:rsidRPr="002B2D36" w:rsidRDefault="00C378D9" w:rsidP="004C7358">
            <w:pPr>
              <w:widowControl/>
              <w:autoSpaceDE/>
              <w:autoSpaceDN/>
              <w:rPr>
                <w:sz w:val="24"/>
                <w:szCs w:val="24"/>
                <w:lang w:eastAsia="ru-RU"/>
              </w:rPr>
            </w:pPr>
            <w:r w:rsidRPr="002B2D36">
              <w:rPr>
                <w:sz w:val="24"/>
                <w:szCs w:val="24"/>
                <w:lang w:eastAsia="ru-RU"/>
              </w:rPr>
              <w:t>Счетные палочки *</w:t>
            </w:r>
          </w:p>
        </w:tc>
        <w:tc>
          <w:tcPr>
            <w:tcW w:w="1970" w:type="dxa"/>
            <w:tcBorders>
              <w:top w:val="single" w:sz="4" w:space="0" w:color="auto"/>
              <w:left w:val="single" w:sz="4" w:space="0" w:color="auto"/>
              <w:bottom w:val="single" w:sz="4" w:space="0" w:color="auto"/>
              <w:right w:val="single" w:sz="4" w:space="0" w:color="auto"/>
            </w:tcBorders>
            <w:hideMark/>
          </w:tcPr>
          <w:p w14:paraId="79C57397" w14:textId="4D2AF1B7" w:rsidR="003F0B88" w:rsidRPr="0059767B" w:rsidRDefault="00C378D9" w:rsidP="004C7358">
            <w:pPr>
              <w:widowControl/>
              <w:autoSpaceDE/>
              <w:autoSpaceDN/>
              <w:jc w:val="center"/>
              <w:rPr>
                <w:sz w:val="24"/>
                <w:szCs w:val="24"/>
                <w:lang w:eastAsia="ru-RU"/>
              </w:rPr>
            </w:pPr>
            <w:r>
              <w:rPr>
                <w:sz w:val="24"/>
                <w:szCs w:val="24"/>
                <w:lang w:eastAsia="ru-RU"/>
              </w:rPr>
              <w:t>10</w:t>
            </w:r>
          </w:p>
        </w:tc>
      </w:tr>
      <w:tr w:rsidR="003F0B88" w:rsidRPr="0059767B" w14:paraId="30304FC8" w14:textId="77777777" w:rsidTr="004C7358">
        <w:tc>
          <w:tcPr>
            <w:tcW w:w="3241" w:type="dxa"/>
            <w:vMerge/>
            <w:tcBorders>
              <w:left w:val="single" w:sz="4" w:space="0" w:color="auto"/>
              <w:right w:val="single" w:sz="4" w:space="0" w:color="auto"/>
            </w:tcBorders>
            <w:vAlign w:val="center"/>
            <w:hideMark/>
          </w:tcPr>
          <w:p w14:paraId="6D2B97EB" w14:textId="77777777" w:rsidR="003F0B88" w:rsidRPr="0059767B" w:rsidRDefault="003F0B88" w:rsidP="004C7358">
            <w:pPr>
              <w:widowControl/>
              <w:autoSpaceDE/>
              <w:autoSpaceDN/>
              <w:rPr>
                <w:rFonts w:eastAsia="Calibri"/>
                <w:sz w:val="24"/>
                <w:szCs w:val="24"/>
              </w:rPr>
            </w:pPr>
          </w:p>
        </w:tc>
        <w:tc>
          <w:tcPr>
            <w:tcW w:w="2145" w:type="dxa"/>
            <w:vMerge w:val="restart"/>
            <w:tcBorders>
              <w:top w:val="single" w:sz="4" w:space="0" w:color="auto"/>
              <w:left w:val="single" w:sz="4" w:space="0" w:color="auto"/>
              <w:bottom w:val="single" w:sz="4" w:space="0" w:color="auto"/>
              <w:right w:val="single" w:sz="4" w:space="0" w:color="auto"/>
            </w:tcBorders>
          </w:tcPr>
          <w:p w14:paraId="3C700B4E" w14:textId="7B90A6AF" w:rsidR="003F0B88" w:rsidRPr="0059767B" w:rsidRDefault="00450BBF" w:rsidP="004C7358">
            <w:pPr>
              <w:widowControl/>
              <w:autoSpaceDE/>
              <w:autoSpaceDN/>
              <w:jc w:val="center"/>
              <w:rPr>
                <w:rFonts w:eastAsia="Calibri"/>
                <w:sz w:val="24"/>
                <w:szCs w:val="24"/>
              </w:rPr>
            </w:pPr>
            <w:r w:rsidRPr="0059767B">
              <w:rPr>
                <w:rFonts w:eastAsia="Calibri"/>
                <w:sz w:val="24"/>
                <w:szCs w:val="24"/>
              </w:rPr>
              <w:t>Окружающий мир</w:t>
            </w:r>
          </w:p>
        </w:tc>
        <w:tc>
          <w:tcPr>
            <w:tcW w:w="2652" w:type="dxa"/>
            <w:vMerge w:val="restart"/>
            <w:tcBorders>
              <w:top w:val="single" w:sz="4" w:space="0" w:color="auto"/>
              <w:left w:val="single" w:sz="4" w:space="0" w:color="auto"/>
              <w:right w:val="single" w:sz="4" w:space="0" w:color="auto"/>
            </w:tcBorders>
          </w:tcPr>
          <w:p w14:paraId="316E8FC5" w14:textId="7DB5D55A" w:rsidR="002B2D36" w:rsidRPr="0059767B" w:rsidRDefault="003F0B88" w:rsidP="002B2D36">
            <w:pPr>
              <w:widowControl/>
              <w:autoSpaceDE/>
              <w:autoSpaceDN/>
              <w:jc w:val="center"/>
              <w:rPr>
                <w:rFonts w:eastAsia="Calibri"/>
                <w:sz w:val="24"/>
                <w:szCs w:val="24"/>
              </w:rPr>
            </w:pPr>
            <w:r w:rsidRPr="0059767B">
              <w:rPr>
                <w:rFonts w:eastAsia="Calibri"/>
                <w:sz w:val="24"/>
                <w:szCs w:val="24"/>
              </w:rPr>
              <w:t xml:space="preserve">Центр </w:t>
            </w:r>
            <w:r w:rsidR="00450BBF" w:rsidRPr="0059767B">
              <w:rPr>
                <w:rFonts w:eastAsia="Calibri"/>
                <w:sz w:val="24"/>
                <w:szCs w:val="24"/>
              </w:rPr>
              <w:t>познания и</w:t>
            </w:r>
            <w:r w:rsidRPr="0059767B">
              <w:rPr>
                <w:rFonts w:eastAsia="Calibri"/>
                <w:sz w:val="24"/>
                <w:szCs w:val="24"/>
              </w:rPr>
              <w:t xml:space="preserve"> коммуникации детей</w:t>
            </w:r>
            <w:r w:rsidR="00A82965">
              <w:rPr>
                <w:rFonts w:eastAsia="Calibri"/>
                <w:sz w:val="24"/>
                <w:szCs w:val="24"/>
              </w:rPr>
              <w:t xml:space="preserve"> </w:t>
            </w:r>
          </w:p>
          <w:p w14:paraId="798E49A3" w14:textId="20BC4063" w:rsidR="003F0B88" w:rsidRPr="0059767B" w:rsidRDefault="003F0B8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2ABE095" w14:textId="0BAEB38E" w:rsidR="003F0B88" w:rsidRPr="002B2D36" w:rsidRDefault="003F0B88" w:rsidP="004C7358">
            <w:pPr>
              <w:widowControl/>
              <w:autoSpaceDE/>
              <w:autoSpaceDN/>
              <w:rPr>
                <w:iCs/>
                <w:sz w:val="24"/>
                <w:szCs w:val="24"/>
                <w:lang w:eastAsia="ru-RU"/>
              </w:rPr>
            </w:pPr>
            <w:r w:rsidRPr="002B2D36">
              <w:rPr>
                <w:iCs/>
                <w:sz w:val="24"/>
                <w:szCs w:val="24"/>
                <w:lang w:eastAsia="ru-RU"/>
              </w:rPr>
              <w:t xml:space="preserve">Календарь </w:t>
            </w:r>
            <w:r w:rsidR="00324121" w:rsidRPr="002B2D36">
              <w:rPr>
                <w:iCs/>
                <w:sz w:val="24"/>
                <w:szCs w:val="24"/>
                <w:lang w:eastAsia="ru-RU"/>
              </w:rPr>
              <w:t>природы *</w:t>
            </w:r>
          </w:p>
        </w:tc>
        <w:tc>
          <w:tcPr>
            <w:tcW w:w="1970" w:type="dxa"/>
            <w:tcBorders>
              <w:top w:val="single" w:sz="4" w:space="0" w:color="auto"/>
              <w:left w:val="single" w:sz="4" w:space="0" w:color="auto"/>
              <w:bottom w:val="single" w:sz="4" w:space="0" w:color="auto"/>
              <w:right w:val="single" w:sz="4" w:space="0" w:color="auto"/>
            </w:tcBorders>
          </w:tcPr>
          <w:p w14:paraId="76D3A365" w14:textId="38DED599" w:rsidR="003F0B88" w:rsidRPr="0059767B" w:rsidRDefault="003C5D2C" w:rsidP="004C7358">
            <w:pPr>
              <w:widowControl/>
              <w:autoSpaceDE/>
              <w:autoSpaceDN/>
              <w:jc w:val="center"/>
              <w:rPr>
                <w:sz w:val="24"/>
                <w:szCs w:val="24"/>
                <w:lang w:eastAsia="ru-RU"/>
              </w:rPr>
            </w:pPr>
            <w:r>
              <w:rPr>
                <w:sz w:val="24"/>
                <w:szCs w:val="24"/>
                <w:lang w:eastAsia="ru-RU"/>
              </w:rPr>
              <w:t>1</w:t>
            </w:r>
          </w:p>
        </w:tc>
      </w:tr>
      <w:tr w:rsidR="003F0B88" w:rsidRPr="0059767B" w14:paraId="719D8AC1" w14:textId="77777777" w:rsidTr="004C7358">
        <w:tc>
          <w:tcPr>
            <w:tcW w:w="3241" w:type="dxa"/>
            <w:vMerge/>
            <w:tcBorders>
              <w:left w:val="single" w:sz="4" w:space="0" w:color="auto"/>
              <w:right w:val="single" w:sz="4" w:space="0" w:color="auto"/>
            </w:tcBorders>
            <w:vAlign w:val="center"/>
            <w:hideMark/>
          </w:tcPr>
          <w:p w14:paraId="48716952"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41E25B6F"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23DA99B4" w14:textId="77777777" w:rsidR="003F0B88" w:rsidRPr="0059767B" w:rsidRDefault="003F0B8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44742D8" w14:textId="77777777" w:rsidR="003F0B88" w:rsidRPr="0059767B" w:rsidRDefault="003F0B88" w:rsidP="004C7358">
            <w:pPr>
              <w:widowControl/>
              <w:autoSpaceDE/>
              <w:autoSpaceDN/>
              <w:rPr>
                <w:sz w:val="24"/>
                <w:szCs w:val="24"/>
                <w:lang w:eastAsia="ru-RU"/>
              </w:rPr>
            </w:pPr>
            <w:r w:rsidRPr="0059767B">
              <w:rPr>
                <w:sz w:val="24"/>
                <w:szCs w:val="24"/>
                <w:lang w:eastAsia="ru-RU"/>
              </w:rPr>
              <w:t>Кейс «Эко волонтеры»</w:t>
            </w:r>
          </w:p>
        </w:tc>
        <w:tc>
          <w:tcPr>
            <w:tcW w:w="1970" w:type="dxa"/>
            <w:tcBorders>
              <w:top w:val="single" w:sz="4" w:space="0" w:color="auto"/>
              <w:left w:val="single" w:sz="4" w:space="0" w:color="auto"/>
              <w:bottom w:val="single" w:sz="4" w:space="0" w:color="auto"/>
              <w:right w:val="single" w:sz="4" w:space="0" w:color="auto"/>
            </w:tcBorders>
            <w:hideMark/>
          </w:tcPr>
          <w:p w14:paraId="0CDC11A4"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59F503C8" w14:textId="77777777" w:rsidTr="004C7358">
        <w:tc>
          <w:tcPr>
            <w:tcW w:w="3241" w:type="dxa"/>
            <w:vMerge/>
            <w:tcBorders>
              <w:left w:val="single" w:sz="4" w:space="0" w:color="auto"/>
              <w:right w:val="single" w:sz="4" w:space="0" w:color="auto"/>
            </w:tcBorders>
            <w:vAlign w:val="center"/>
            <w:hideMark/>
          </w:tcPr>
          <w:p w14:paraId="43E10792"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2AEC56D0"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47CB3D2F" w14:textId="77777777" w:rsidR="003F0B88" w:rsidRPr="0059767B" w:rsidRDefault="003F0B8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AF702D3" w14:textId="77777777" w:rsidR="003F0B88" w:rsidRPr="0059767B" w:rsidRDefault="003F0B88" w:rsidP="004C7358">
            <w:pPr>
              <w:widowControl/>
              <w:autoSpaceDE/>
              <w:autoSpaceDN/>
              <w:rPr>
                <w:sz w:val="24"/>
                <w:szCs w:val="24"/>
                <w:lang w:eastAsia="ru-RU"/>
              </w:rPr>
            </w:pPr>
            <w:r w:rsidRPr="0059767B">
              <w:rPr>
                <w:sz w:val="24"/>
                <w:szCs w:val="24"/>
                <w:lang w:eastAsia="ru-RU"/>
              </w:rPr>
              <w:t>Картотека экологических игр</w:t>
            </w:r>
          </w:p>
        </w:tc>
        <w:tc>
          <w:tcPr>
            <w:tcW w:w="1970" w:type="dxa"/>
            <w:tcBorders>
              <w:top w:val="single" w:sz="4" w:space="0" w:color="auto"/>
              <w:left w:val="single" w:sz="4" w:space="0" w:color="auto"/>
              <w:bottom w:val="single" w:sz="4" w:space="0" w:color="auto"/>
              <w:right w:val="single" w:sz="4" w:space="0" w:color="auto"/>
            </w:tcBorders>
            <w:hideMark/>
          </w:tcPr>
          <w:p w14:paraId="51342ED2"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2DCD1A83" w14:textId="77777777" w:rsidTr="004C7358">
        <w:tc>
          <w:tcPr>
            <w:tcW w:w="3241" w:type="dxa"/>
            <w:vMerge/>
            <w:tcBorders>
              <w:left w:val="single" w:sz="4" w:space="0" w:color="auto"/>
              <w:right w:val="single" w:sz="4" w:space="0" w:color="auto"/>
            </w:tcBorders>
            <w:vAlign w:val="center"/>
            <w:hideMark/>
          </w:tcPr>
          <w:p w14:paraId="279EF32A"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17E34E21"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0639007D" w14:textId="77777777" w:rsidR="003F0B88" w:rsidRPr="0059767B" w:rsidRDefault="003F0B8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3D46D3D" w14:textId="77777777" w:rsidR="003F0B88" w:rsidRPr="0059767B" w:rsidRDefault="003F0B88" w:rsidP="004C7358">
            <w:pPr>
              <w:widowControl/>
              <w:autoSpaceDE/>
              <w:autoSpaceDN/>
              <w:rPr>
                <w:sz w:val="24"/>
                <w:szCs w:val="24"/>
                <w:lang w:eastAsia="ru-RU"/>
              </w:rPr>
            </w:pPr>
            <w:r w:rsidRPr="0059767B">
              <w:rPr>
                <w:sz w:val="24"/>
                <w:szCs w:val="24"/>
                <w:lang w:eastAsia="ru-RU"/>
              </w:rPr>
              <w:t>Д/и «Что из чего сделано»</w:t>
            </w:r>
          </w:p>
        </w:tc>
        <w:tc>
          <w:tcPr>
            <w:tcW w:w="1970" w:type="dxa"/>
            <w:tcBorders>
              <w:top w:val="single" w:sz="4" w:space="0" w:color="auto"/>
              <w:left w:val="single" w:sz="4" w:space="0" w:color="auto"/>
              <w:bottom w:val="single" w:sz="4" w:space="0" w:color="auto"/>
              <w:right w:val="single" w:sz="4" w:space="0" w:color="auto"/>
            </w:tcBorders>
            <w:hideMark/>
          </w:tcPr>
          <w:p w14:paraId="176F8EFC"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562349A2" w14:textId="77777777" w:rsidTr="004C7358">
        <w:tc>
          <w:tcPr>
            <w:tcW w:w="3241" w:type="dxa"/>
            <w:vMerge/>
            <w:tcBorders>
              <w:left w:val="single" w:sz="4" w:space="0" w:color="auto"/>
              <w:right w:val="single" w:sz="4" w:space="0" w:color="auto"/>
            </w:tcBorders>
            <w:vAlign w:val="center"/>
            <w:hideMark/>
          </w:tcPr>
          <w:p w14:paraId="307ED993"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0D6DA8E8"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42F59137" w14:textId="77777777" w:rsidR="003F0B88" w:rsidRPr="0059767B" w:rsidRDefault="003F0B8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1D0C904" w14:textId="343F5380" w:rsidR="003F0B88" w:rsidRPr="0059767B" w:rsidRDefault="003F0B88" w:rsidP="009321D7">
            <w:pPr>
              <w:widowControl/>
              <w:autoSpaceDE/>
              <w:autoSpaceDN/>
              <w:rPr>
                <w:sz w:val="24"/>
                <w:szCs w:val="24"/>
                <w:lang w:eastAsia="ru-RU"/>
              </w:rPr>
            </w:pPr>
            <w:r w:rsidRPr="0059767B">
              <w:rPr>
                <w:sz w:val="24"/>
                <w:szCs w:val="24"/>
                <w:lang w:eastAsia="ru-RU"/>
              </w:rPr>
              <w:t>Д</w:t>
            </w:r>
            <w:r w:rsidR="009321D7">
              <w:rPr>
                <w:sz w:val="24"/>
                <w:szCs w:val="24"/>
                <w:lang w:eastAsia="ru-RU"/>
              </w:rPr>
              <w:t>/и</w:t>
            </w:r>
            <w:r w:rsidRPr="0059767B">
              <w:rPr>
                <w:sz w:val="24"/>
                <w:szCs w:val="24"/>
                <w:lang w:eastAsia="ru-RU"/>
              </w:rPr>
              <w:t xml:space="preserve"> «Времена года» Липучки</w:t>
            </w:r>
          </w:p>
        </w:tc>
        <w:tc>
          <w:tcPr>
            <w:tcW w:w="1970" w:type="dxa"/>
            <w:tcBorders>
              <w:top w:val="single" w:sz="4" w:space="0" w:color="auto"/>
              <w:left w:val="single" w:sz="4" w:space="0" w:color="auto"/>
              <w:bottom w:val="single" w:sz="4" w:space="0" w:color="auto"/>
              <w:right w:val="single" w:sz="4" w:space="0" w:color="auto"/>
            </w:tcBorders>
          </w:tcPr>
          <w:p w14:paraId="21BC76B9"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47BC012C" w14:textId="77777777" w:rsidTr="004C7358">
        <w:trPr>
          <w:trHeight w:val="239"/>
        </w:trPr>
        <w:tc>
          <w:tcPr>
            <w:tcW w:w="3241" w:type="dxa"/>
            <w:vMerge/>
            <w:tcBorders>
              <w:left w:val="single" w:sz="4" w:space="0" w:color="auto"/>
              <w:right w:val="single" w:sz="4" w:space="0" w:color="auto"/>
            </w:tcBorders>
            <w:vAlign w:val="center"/>
            <w:hideMark/>
          </w:tcPr>
          <w:p w14:paraId="22CCAF0F"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216498CF"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tcPr>
          <w:p w14:paraId="2B47062E" w14:textId="77777777" w:rsidR="003F0B88" w:rsidRPr="0059767B" w:rsidRDefault="003F0B8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EC4E967" w14:textId="1F8A4CEC" w:rsidR="003F0B88" w:rsidRPr="0059767B" w:rsidRDefault="003F0B88" w:rsidP="009321D7">
            <w:pPr>
              <w:widowControl/>
              <w:autoSpaceDE/>
              <w:autoSpaceDN/>
              <w:rPr>
                <w:sz w:val="24"/>
                <w:szCs w:val="24"/>
                <w:lang w:eastAsia="ru-RU"/>
              </w:rPr>
            </w:pPr>
            <w:r w:rsidRPr="0059767B">
              <w:rPr>
                <w:sz w:val="24"/>
                <w:szCs w:val="24"/>
                <w:lang w:eastAsia="ru-RU"/>
              </w:rPr>
              <w:t xml:space="preserve">Д/и «УНО Времена года» </w:t>
            </w:r>
          </w:p>
        </w:tc>
        <w:tc>
          <w:tcPr>
            <w:tcW w:w="1970" w:type="dxa"/>
            <w:tcBorders>
              <w:top w:val="single" w:sz="4" w:space="0" w:color="auto"/>
              <w:left w:val="single" w:sz="4" w:space="0" w:color="auto"/>
              <w:bottom w:val="single" w:sz="4" w:space="0" w:color="auto"/>
              <w:right w:val="single" w:sz="4" w:space="0" w:color="auto"/>
            </w:tcBorders>
            <w:hideMark/>
          </w:tcPr>
          <w:p w14:paraId="433AF454"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0044AD8B" w14:textId="77777777" w:rsidTr="004C7358">
        <w:trPr>
          <w:trHeight w:val="243"/>
        </w:trPr>
        <w:tc>
          <w:tcPr>
            <w:tcW w:w="3241" w:type="dxa"/>
            <w:vMerge/>
            <w:tcBorders>
              <w:left w:val="single" w:sz="4" w:space="0" w:color="auto"/>
              <w:right w:val="single" w:sz="4" w:space="0" w:color="auto"/>
            </w:tcBorders>
            <w:vAlign w:val="center"/>
            <w:hideMark/>
          </w:tcPr>
          <w:p w14:paraId="1285D9D7"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3402D350"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6B718578"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7D1A2B86" w14:textId="77777777" w:rsidR="003F0B88" w:rsidRPr="0059767B" w:rsidRDefault="003F0B88" w:rsidP="004C7358">
            <w:pPr>
              <w:widowControl/>
              <w:autoSpaceDE/>
              <w:autoSpaceDN/>
              <w:rPr>
                <w:sz w:val="24"/>
                <w:szCs w:val="24"/>
                <w:lang w:eastAsia="ru-RU"/>
              </w:rPr>
            </w:pPr>
            <w:r w:rsidRPr="0059767B">
              <w:rPr>
                <w:sz w:val="24"/>
                <w:szCs w:val="24"/>
                <w:lang w:eastAsia="ru-RU"/>
              </w:rPr>
              <w:t>Д/и «Транспорт»</w:t>
            </w:r>
          </w:p>
        </w:tc>
        <w:tc>
          <w:tcPr>
            <w:tcW w:w="1970" w:type="dxa"/>
            <w:tcBorders>
              <w:top w:val="single" w:sz="4" w:space="0" w:color="auto"/>
              <w:left w:val="single" w:sz="4" w:space="0" w:color="auto"/>
              <w:bottom w:val="single" w:sz="4" w:space="0" w:color="auto"/>
              <w:right w:val="single" w:sz="4" w:space="0" w:color="auto"/>
            </w:tcBorders>
            <w:hideMark/>
          </w:tcPr>
          <w:p w14:paraId="7004B946"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79F57966" w14:textId="77777777" w:rsidTr="004C7358">
        <w:trPr>
          <w:trHeight w:val="233"/>
        </w:trPr>
        <w:tc>
          <w:tcPr>
            <w:tcW w:w="3241" w:type="dxa"/>
            <w:vMerge/>
            <w:tcBorders>
              <w:left w:val="single" w:sz="4" w:space="0" w:color="auto"/>
              <w:right w:val="single" w:sz="4" w:space="0" w:color="auto"/>
            </w:tcBorders>
            <w:vAlign w:val="center"/>
            <w:hideMark/>
          </w:tcPr>
          <w:p w14:paraId="65C24B64"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69D32760"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649A7340"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444553D" w14:textId="77777777" w:rsidR="003F0B88" w:rsidRPr="0059767B" w:rsidRDefault="003F0B88" w:rsidP="004C7358">
            <w:pPr>
              <w:widowControl/>
              <w:autoSpaceDE/>
              <w:autoSpaceDN/>
              <w:rPr>
                <w:sz w:val="24"/>
                <w:szCs w:val="24"/>
                <w:lang w:eastAsia="ru-RU"/>
              </w:rPr>
            </w:pPr>
            <w:r w:rsidRPr="0059767B">
              <w:rPr>
                <w:sz w:val="24"/>
                <w:szCs w:val="24"/>
                <w:lang w:eastAsia="ru-RU"/>
              </w:rPr>
              <w:t>Домино «Техника»</w:t>
            </w:r>
          </w:p>
        </w:tc>
        <w:tc>
          <w:tcPr>
            <w:tcW w:w="1970" w:type="dxa"/>
            <w:tcBorders>
              <w:top w:val="single" w:sz="4" w:space="0" w:color="auto"/>
              <w:left w:val="single" w:sz="4" w:space="0" w:color="auto"/>
              <w:bottom w:val="single" w:sz="4" w:space="0" w:color="auto"/>
              <w:right w:val="single" w:sz="4" w:space="0" w:color="auto"/>
            </w:tcBorders>
            <w:hideMark/>
          </w:tcPr>
          <w:p w14:paraId="1C86C9B9"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110E799E" w14:textId="77777777" w:rsidTr="004C7358">
        <w:trPr>
          <w:trHeight w:val="233"/>
        </w:trPr>
        <w:tc>
          <w:tcPr>
            <w:tcW w:w="3241" w:type="dxa"/>
            <w:vMerge/>
            <w:tcBorders>
              <w:left w:val="single" w:sz="4" w:space="0" w:color="auto"/>
              <w:right w:val="single" w:sz="4" w:space="0" w:color="auto"/>
            </w:tcBorders>
            <w:vAlign w:val="center"/>
            <w:hideMark/>
          </w:tcPr>
          <w:p w14:paraId="593F2AED"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675E9D16"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33BD50C6"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00D09878" w14:textId="77777777" w:rsidR="003F0B88" w:rsidRPr="0059767B" w:rsidRDefault="003F0B88" w:rsidP="004C7358">
            <w:pPr>
              <w:widowControl/>
              <w:autoSpaceDE/>
              <w:autoSpaceDN/>
              <w:rPr>
                <w:sz w:val="24"/>
                <w:szCs w:val="24"/>
                <w:lang w:eastAsia="ru-RU"/>
              </w:rPr>
            </w:pPr>
            <w:r w:rsidRPr="0059767B">
              <w:rPr>
                <w:sz w:val="24"/>
                <w:szCs w:val="24"/>
                <w:lang w:eastAsia="ru-RU"/>
              </w:rPr>
              <w:t>Д/и «Времена года «</w:t>
            </w:r>
          </w:p>
        </w:tc>
        <w:tc>
          <w:tcPr>
            <w:tcW w:w="1970" w:type="dxa"/>
            <w:tcBorders>
              <w:top w:val="single" w:sz="4" w:space="0" w:color="auto"/>
              <w:left w:val="single" w:sz="4" w:space="0" w:color="auto"/>
              <w:bottom w:val="single" w:sz="4" w:space="0" w:color="auto"/>
              <w:right w:val="single" w:sz="4" w:space="0" w:color="auto"/>
            </w:tcBorders>
            <w:hideMark/>
          </w:tcPr>
          <w:p w14:paraId="5D75F395"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0E427ABB" w14:textId="77777777" w:rsidTr="004C7358">
        <w:trPr>
          <w:trHeight w:val="233"/>
        </w:trPr>
        <w:tc>
          <w:tcPr>
            <w:tcW w:w="3241" w:type="dxa"/>
            <w:vMerge/>
            <w:tcBorders>
              <w:left w:val="single" w:sz="4" w:space="0" w:color="auto"/>
              <w:right w:val="single" w:sz="4" w:space="0" w:color="auto"/>
            </w:tcBorders>
            <w:vAlign w:val="center"/>
            <w:hideMark/>
          </w:tcPr>
          <w:p w14:paraId="735C6335"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3A56ED07"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33CFFA4A"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4CC1AD11" w14:textId="77777777" w:rsidR="003F0B88" w:rsidRPr="0059767B" w:rsidRDefault="003F0B88" w:rsidP="004C7358">
            <w:pPr>
              <w:widowControl/>
              <w:autoSpaceDE/>
              <w:autoSpaceDN/>
              <w:rPr>
                <w:sz w:val="24"/>
                <w:szCs w:val="24"/>
                <w:lang w:eastAsia="ru-RU"/>
              </w:rPr>
            </w:pPr>
            <w:r w:rsidRPr="0059767B">
              <w:rPr>
                <w:sz w:val="24"/>
                <w:szCs w:val="24"/>
                <w:lang w:eastAsia="ru-RU"/>
              </w:rPr>
              <w:t>Д/и «Признаки»</w:t>
            </w:r>
          </w:p>
        </w:tc>
        <w:tc>
          <w:tcPr>
            <w:tcW w:w="1970" w:type="dxa"/>
            <w:tcBorders>
              <w:top w:val="single" w:sz="4" w:space="0" w:color="auto"/>
              <w:left w:val="single" w:sz="4" w:space="0" w:color="auto"/>
              <w:bottom w:val="single" w:sz="4" w:space="0" w:color="auto"/>
              <w:right w:val="single" w:sz="4" w:space="0" w:color="auto"/>
            </w:tcBorders>
            <w:hideMark/>
          </w:tcPr>
          <w:p w14:paraId="3D194A41"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48A3E733" w14:textId="77777777" w:rsidTr="004C7358">
        <w:trPr>
          <w:trHeight w:val="233"/>
        </w:trPr>
        <w:tc>
          <w:tcPr>
            <w:tcW w:w="3241" w:type="dxa"/>
            <w:vMerge/>
            <w:tcBorders>
              <w:left w:val="single" w:sz="4" w:space="0" w:color="auto"/>
              <w:right w:val="single" w:sz="4" w:space="0" w:color="auto"/>
            </w:tcBorders>
            <w:vAlign w:val="center"/>
            <w:hideMark/>
          </w:tcPr>
          <w:p w14:paraId="276B069E"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4FE99518"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4F098E50"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3CA56FAD" w14:textId="77777777" w:rsidR="003F0B88" w:rsidRPr="0059767B" w:rsidRDefault="003F0B88" w:rsidP="004C7358">
            <w:pPr>
              <w:widowControl/>
              <w:autoSpaceDE/>
              <w:autoSpaceDN/>
              <w:rPr>
                <w:sz w:val="24"/>
                <w:szCs w:val="24"/>
                <w:lang w:eastAsia="ru-RU"/>
              </w:rPr>
            </w:pPr>
            <w:r w:rsidRPr="0059767B">
              <w:rPr>
                <w:sz w:val="24"/>
                <w:szCs w:val="24"/>
                <w:lang w:eastAsia="ru-RU"/>
              </w:rPr>
              <w:t>Д/и «Круглый год»</w:t>
            </w:r>
          </w:p>
        </w:tc>
        <w:tc>
          <w:tcPr>
            <w:tcW w:w="1970" w:type="dxa"/>
            <w:tcBorders>
              <w:top w:val="single" w:sz="4" w:space="0" w:color="auto"/>
              <w:left w:val="single" w:sz="4" w:space="0" w:color="auto"/>
              <w:bottom w:val="single" w:sz="4" w:space="0" w:color="auto"/>
              <w:right w:val="single" w:sz="4" w:space="0" w:color="auto"/>
            </w:tcBorders>
            <w:hideMark/>
          </w:tcPr>
          <w:p w14:paraId="31BA06CE"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00B3604D" w14:textId="77777777" w:rsidTr="004C7358">
        <w:trPr>
          <w:trHeight w:val="233"/>
        </w:trPr>
        <w:tc>
          <w:tcPr>
            <w:tcW w:w="3241" w:type="dxa"/>
            <w:vMerge/>
            <w:tcBorders>
              <w:left w:val="single" w:sz="4" w:space="0" w:color="auto"/>
              <w:right w:val="single" w:sz="4" w:space="0" w:color="auto"/>
            </w:tcBorders>
            <w:vAlign w:val="center"/>
            <w:hideMark/>
          </w:tcPr>
          <w:p w14:paraId="52E96B9D"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5FD248F0"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21451667"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72792084" w14:textId="77777777" w:rsidR="003F0B88" w:rsidRPr="0059767B" w:rsidRDefault="003F0B88" w:rsidP="004C7358">
            <w:pPr>
              <w:widowControl/>
              <w:autoSpaceDE/>
              <w:autoSpaceDN/>
              <w:rPr>
                <w:sz w:val="24"/>
                <w:szCs w:val="24"/>
                <w:lang w:eastAsia="ru-RU"/>
              </w:rPr>
            </w:pPr>
            <w:r w:rsidRPr="0059767B">
              <w:rPr>
                <w:sz w:val="24"/>
                <w:szCs w:val="24"/>
                <w:lang w:eastAsia="ru-RU"/>
              </w:rPr>
              <w:t>Д/и «Контрастность»</w:t>
            </w:r>
          </w:p>
        </w:tc>
        <w:tc>
          <w:tcPr>
            <w:tcW w:w="1970" w:type="dxa"/>
            <w:tcBorders>
              <w:top w:val="single" w:sz="4" w:space="0" w:color="auto"/>
              <w:left w:val="single" w:sz="4" w:space="0" w:color="auto"/>
              <w:bottom w:val="single" w:sz="4" w:space="0" w:color="auto"/>
              <w:right w:val="single" w:sz="4" w:space="0" w:color="auto"/>
            </w:tcBorders>
            <w:hideMark/>
          </w:tcPr>
          <w:p w14:paraId="2BE16383"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4B0F7F1D" w14:textId="77777777" w:rsidTr="004C7358">
        <w:trPr>
          <w:trHeight w:val="233"/>
        </w:trPr>
        <w:tc>
          <w:tcPr>
            <w:tcW w:w="3241" w:type="dxa"/>
            <w:vMerge/>
            <w:tcBorders>
              <w:left w:val="single" w:sz="4" w:space="0" w:color="auto"/>
              <w:right w:val="single" w:sz="4" w:space="0" w:color="auto"/>
            </w:tcBorders>
            <w:vAlign w:val="center"/>
            <w:hideMark/>
          </w:tcPr>
          <w:p w14:paraId="7C8216ED" w14:textId="77777777" w:rsidR="003F0B88" w:rsidRPr="0059767B" w:rsidRDefault="003F0B8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25B681B4"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659AA24B"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7850F128" w14:textId="77777777" w:rsidR="003F0B88" w:rsidRPr="0059767B" w:rsidRDefault="003F0B88" w:rsidP="004C7358">
            <w:pPr>
              <w:widowControl/>
              <w:autoSpaceDE/>
              <w:autoSpaceDN/>
              <w:rPr>
                <w:sz w:val="24"/>
                <w:szCs w:val="24"/>
                <w:lang w:eastAsia="ru-RU"/>
              </w:rPr>
            </w:pPr>
            <w:r w:rsidRPr="0059767B">
              <w:rPr>
                <w:sz w:val="24"/>
                <w:szCs w:val="24"/>
                <w:lang w:eastAsia="ru-RU"/>
              </w:rPr>
              <w:t>Д/и «Ассоциация»</w:t>
            </w:r>
          </w:p>
        </w:tc>
        <w:tc>
          <w:tcPr>
            <w:tcW w:w="1970" w:type="dxa"/>
            <w:tcBorders>
              <w:top w:val="single" w:sz="4" w:space="0" w:color="auto"/>
              <w:left w:val="single" w:sz="4" w:space="0" w:color="auto"/>
              <w:bottom w:val="single" w:sz="4" w:space="0" w:color="auto"/>
              <w:right w:val="single" w:sz="4" w:space="0" w:color="auto"/>
            </w:tcBorders>
            <w:hideMark/>
          </w:tcPr>
          <w:p w14:paraId="54408A89"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4C7358" w:rsidRPr="0059767B" w14:paraId="1DADC587" w14:textId="77777777" w:rsidTr="004C7358">
        <w:trPr>
          <w:trHeight w:val="285"/>
        </w:trPr>
        <w:tc>
          <w:tcPr>
            <w:tcW w:w="3241" w:type="dxa"/>
            <w:vMerge/>
            <w:tcBorders>
              <w:left w:val="single" w:sz="4" w:space="0" w:color="auto"/>
              <w:right w:val="single" w:sz="4" w:space="0" w:color="auto"/>
            </w:tcBorders>
            <w:vAlign w:val="center"/>
            <w:hideMark/>
          </w:tcPr>
          <w:p w14:paraId="2C8C511B" w14:textId="77777777" w:rsidR="004C7358" w:rsidRPr="0059767B" w:rsidRDefault="004C7358" w:rsidP="004C7358">
            <w:pPr>
              <w:widowControl/>
              <w:autoSpaceDE/>
              <w:autoSpaceDN/>
              <w:rPr>
                <w:rFonts w:eastAsia="Calibri"/>
                <w:sz w:val="24"/>
                <w:szCs w:val="24"/>
              </w:rPr>
            </w:pPr>
          </w:p>
        </w:tc>
        <w:tc>
          <w:tcPr>
            <w:tcW w:w="2145" w:type="dxa"/>
            <w:vMerge w:val="restart"/>
            <w:tcBorders>
              <w:top w:val="single" w:sz="4" w:space="0" w:color="auto"/>
              <w:left w:val="single" w:sz="4" w:space="0" w:color="auto"/>
              <w:right w:val="single" w:sz="4" w:space="0" w:color="auto"/>
            </w:tcBorders>
            <w:vAlign w:val="center"/>
            <w:hideMark/>
          </w:tcPr>
          <w:p w14:paraId="1E103CEC" w14:textId="77777777" w:rsidR="004C7358" w:rsidRPr="0059767B" w:rsidRDefault="004C7358" w:rsidP="004C7358">
            <w:pPr>
              <w:widowControl/>
              <w:autoSpaceDE/>
              <w:autoSpaceDN/>
              <w:rPr>
                <w:rFonts w:eastAsia="Calibri"/>
                <w:sz w:val="24"/>
                <w:szCs w:val="24"/>
              </w:rPr>
            </w:pPr>
            <w:r w:rsidRPr="0059767B">
              <w:rPr>
                <w:rFonts w:eastAsia="Calibri"/>
                <w:sz w:val="24"/>
                <w:szCs w:val="24"/>
              </w:rPr>
              <w:t xml:space="preserve">Природа </w:t>
            </w:r>
          </w:p>
          <w:p w14:paraId="6FFDE17A" w14:textId="77777777" w:rsidR="004C7358" w:rsidRPr="0059767B" w:rsidRDefault="004C7358" w:rsidP="004C7358">
            <w:pPr>
              <w:widowControl/>
              <w:autoSpaceDE/>
              <w:autoSpaceDN/>
              <w:rPr>
                <w:rFonts w:eastAsia="Calibri"/>
                <w:sz w:val="24"/>
                <w:szCs w:val="24"/>
              </w:rPr>
            </w:pPr>
          </w:p>
          <w:p w14:paraId="79C00AEA" w14:textId="77777777" w:rsidR="004C7358" w:rsidRPr="0059767B" w:rsidRDefault="004C7358" w:rsidP="004C7358">
            <w:pPr>
              <w:widowControl/>
              <w:autoSpaceDE/>
              <w:autoSpaceDN/>
              <w:rPr>
                <w:rFonts w:eastAsia="Calibri"/>
                <w:sz w:val="24"/>
                <w:szCs w:val="24"/>
              </w:rPr>
            </w:pPr>
          </w:p>
          <w:p w14:paraId="576FAE1D" w14:textId="77777777" w:rsidR="004C7358" w:rsidRPr="0059767B" w:rsidRDefault="004C7358" w:rsidP="004C7358">
            <w:pPr>
              <w:widowControl/>
              <w:autoSpaceDE/>
              <w:autoSpaceDN/>
              <w:rPr>
                <w:rFonts w:eastAsia="Calibri"/>
                <w:sz w:val="24"/>
                <w:szCs w:val="24"/>
              </w:rPr>
            </w:pPr>
          </w:p>
          <w:p w14:paraId="72777928" w14:textId="77777777" w:rsidR="004C7358" w:rsidRPr="0059767B" w:rsidRDefault="004C7358" w:rsidP="004C7358">
            <w:pPr>
              <w:widowControl/>
              <w:autoSpaceDE/>
              <w:autoSpaceDN/>
              <w:rPr>
                <w:rFonts w:eastAsia="Calibri"/>
                <w:sz w:val="24"/>
                <w:szCs w:val="24"/>
              </w:rPr>
            </w:pPr>
          </w:p>
          <w:p w14:paraId="6C6FDF93" w14:textId="77777777" w:rsidR="004C7358" w:rsidRPr="0059767B" w:rsidRDefault="004C7358" w:rsidP="004C7358">
            <w:pPr>
              <w:widowControl/>
              <w:autoSpaceDE/>
              <w:autoSpaceDN/>
              <w:rPr>
                <w:rFonts w:eastAsia="Calibri"/>
                <w:sz w:val="24"/>
                <w:szCs w:val="24"/>
              </w:rPr>
            </w:pPr>
          </w:p>
          <w:p w14:paraId="1AE107E9" w14:textId="77777777" w:rsidR="004C7358" w:rsidRPr="0059767B" w:rsidRDefault="004C7358" w:rsidP="004C7358">
            <w:pPr>
              <w:widowControl/>
              <w:autoSpaceDE/>
              <w:autoSpaceDN/>
              <w:rPr>
                <w:rFonts w:eastAsia="Calibri"/>
                <w:sz w:val="24"/>
                <w:szCs w:val="24"/>
              </w:rPr>
            </w:pPr>
          </w:p>
          <w:p w14:paraId="45F932B6" w14:textId="77777777" w:rsidR="004C7358" w:rsidRPr="0059767B" w:rsidRDefault="004C7358" w:rsidP="004C7358">
            <w:pPr>
              <w:widowControl/>
              <w:autoSpaceDE/>
              <w:autoSpaceDN/>
              <w:rPr>
                <w:rFonts w:eastAsia="Calibri"/>
                <w:sz w:val="24"/>
                <w:szCs w:val="24"/>
              </w:rPr>
            </w:pPr>
          </w:p>
          <w:p w14:paraId="041B4B62" w14:textId="77777777" w:rsidR="004C7358" w:rsidRPr="0059767B" w:rsidRDefault="004C7358" w:rsidP="004C7358">
            <w:pPr>
              <w:widowControl/>
              <w:autoSpaceDE/>
              <w:autoSpaceDN/>
              <w:rPr>
                <w:rFonts w:eastAsia="Calibri"/>
                <w:sz w:val="24"/>
                <w:szCs w:val="24"/>
              </w:rPr>
            </w:pPr>
          </w:p>
          <w:p w14:paraId="2627AB38" w14:textId="77777777" w:rsidR="004C7358" w:rsidRPr="0059767B" w:rsidRDefault="004C7358" w:rsidP="004C7358">
            <w:pPr>
              <w:widowControl/>
              <w:autoSpaceDE/>
              <w:autoSpaceDN/>
              <w:rPr>
                <w:rFonts w:eastAsia="Calibri"/>
                <w:sz w:val="24"/>
                <w:szCs w:val="24"/>
              </w:rPr>
            </w:pPr>
          </w:p>
          <w:p w14:paraId="5AE05B29" w14:textId="77777777" w:rsidR="004C7358" w:rsidRPr="0059767B" w:rsidRDefault="004C7358" w:rsidP="004C7358">
            <w:pPr>
              <w:widowControl/>
              <w:autoSpaceDE/>
              <w:autoSpaceDN/>
              <w:rPr>
                <w:rFonts w:eastAsia="Calibri"/>
                <w:sz w:val="24"/>
                <w:szCs w:val="24"/>
              </w:rPr>
            </w:pPr>
          </w:p>
          <w:p w14:paraId="6C16093C" w14:textId="77777777" w:rsidR="004C7358" w:rsidRPr="0059767B" w:rsidRDefault="004C7358" w:rsidP="004C7358">
            <w:pPr>
              <w:widowControl/>
              <w:autoSpaceDE/>
              <w:autoSpaceDN/>
              <w:rPr>
                <w:rFonts w:eastAsia="Calibri"/>
                <w:sz w:val="24"/>
                <w:szCs w:val="24"/>
              </w:rPr>
            </w:pPr>
          </w:p>
          <w:p w14:paraId="246D3EBB" w14:textId="77777777" w:rsidR="004C7358" w:rsidRPr="0059767B" w:rsidRDefault="004C7358" w:rsidP="004C7358">
            <w:pPr>
              <w:widowControl/>
              <w:autoSpaceDE/>
              <w:autoSpaceDN/>
              <w:rPr>
                <w:rFonts w:eastAsia="Calibri"/>
                <w:sz w:val="24"/>
                <w:szCs w:val="24"/>
              </w:rPr>
            </w:pPr>
          </w:p>
          <w:p w14:paraId="0E0C5032" w14:textId="77777777" w:rsidR="004C7358" w:rsidRPr="0059767B" w:rsidRDefault="004C7358" w:rsidP="004C7358">
            <w:pPr>
              <w:widowControl/>
              <w:autoSpaceDE/>
              <w:autoSpaceDN/>
              <w:rPr>
                <w:rFonts w:eastAsia="Calibri"/>
                <w:sz w:val="24"/>
                <w:szCs w:val="24"/>
              </w:rPr>
            </w:pPr>
          </w:p>
          <w:p w14:paraId="096D53DA" w14:textId="77777777" w:rsidR="004C7358" w:rsidRPr="0059767B" w:rsidRDefault="004C7358" w:rsidP="004C7358">
            <w:pPr>
              <w:widowControl/>
              <w:autoSpaceDE/>
              <w:autoSpaceDN/>
              <w:rPr>
                <w:rFonts w:eastAsia="Calibri"/>
                <w:sz w:val="24"/>
                <w:szCs w:val="24"/>
              </w:rPr>
            </w:pPr>
          </w:p>
          <w:p w14:paraId="423682D3" w14:textId="77777777" w:rsidR="004C7358" w:rsidRPr="0059767B" w:rsidRDefault="004C7358" w:rsidP="004C7358">
            <w:pPr>
              <w:widowControl/>
              <w:autoSpaceDE/>
              <w:autoSpaceDN/>
              <w:rPr>
                <w:rFonts w:eastAsia="Calibri"/>
                <w:sz w:val="24"/>
                <w:szCs w:val="24"/>
              </w:rPr>
            </w:pPr>
          </w:p>
          <w:p w14:paraId="4045AE12" w14:textId="77777777" w:rsidR="004C7358" w:rsidRPr="0059767B" w:rsidRDefault="004C7358" w:rsidP="004C7358">
            <w:pPr>
              <w:widowControl/>
              <w:autoSpaceDE/>
              <w:autoSpaceDN/>
              <w:rPr>
                <w:rFonts w:eastAsia="Calibri"/>
                <w:sz w:val="24"/>
                <w:szCs w:val="24"/>
              </w:rPr>
            </w:pPr>
          </w:p>
          <w:p w14:paraId="4C33C513" w14:textId="77777777" w:rsidR="004C7358" w:rsidRPr="0059767B" w:rsidRDefault="004C7358" w:rsidP="004C7358">
            <w:pPr>
              <w:widowControl/>
              <w:autoSpaceDE/>
              <w:autoSpaceDN/>
              <w:rPr>
                <w:rFonts w:eastAsia="Calibri"/>
                <w:sz w:val="24"/>
                <w:szCs w:val="24"/>
              </w:rPr>
            </w:pPr>
          </w:p>
          <w:p w14:paraId="791C5040" w14:textId="77777777" w:rsidR="004C7358" w:rsidRPr="0059767B" w:rsidRDefault="004C7358" w:rsidP="004C7358">
            <w:pPr>
              <w:widowControl/>
              <w:autoSpaceDE/>
              <w:autoSpaceDN/>
              <w:rPr>
                <w:rFonts w:eastAsia="Calibri"/>
                <w:sz w:val="24"/>
                <w:szCs w:val="24"/>
              </w:rPr>
            </w:pPr>
          </w:p>
          <w:p w14:paraId="4E3FAC19" w14:textId="77777777" w:rsidR="004C7358" w:rsidRPr="0059767B" w:rsidRDefault="004C7358" w:rsidP="004C7358">
            <w:pPr>
              <w:widowControl/>
              <w:autoSpaceDE/>
              <w:autoSpaceDN/>
              <w:rPr>
                <w:rFonts w:eastAsia="Calibri"/>
                <w:sz w:val="24"/>
                <w:szCs w:val="24"/>
              </w:rPr>
            </w:pPr>
          </w:p>
          <w:p w14:paraId="7BBA16DE" w14:textId="77777777" w:rsidR="004C7358" w:rsidRPr="0059767B" w:rsidRDefault="004C7358" w:rsidP="004C7358">
            <w:pPr>
              <w:widowControl/>
              <w:autoSpaceDE/>
              <w:autoSpaceDN/>
              <w:rPr>
                <w:rFonts w:eastAsia="Calibri"/>
                <w:sz w:val="24"/>
                <w:szCs w:val="24"/>
              </w:rPr>
            </w:pPr>
          </w:p>
          <w:p w14:paraId="2D0C300C" w14:textId="77777777" w:rsidR="004C7358" w:rsidRPr="0059767B" w:rsidRDefault="004C7358" w:rsidP="004C7358">
            <w:pPr>
              <w:widowControl/>
              <w:autoSpaceDE/>
              <w:autoSpaceDN/>
              <w:rPr>
                <w:rFonts w:eastAsia="Calibri"/>
                <w:sz w:val="24"/>
                <w:szCs w:val="24"/>
              </w:rPr>
            </w:pPr>
          </w:p>
          <w:p w14:paraId="479BF754" w14:textId="77777777" w:rsidR="004C7358" w:rsidRPr="0059767B" w:rsidRDefault="004C7358" w:rsidP="004C7358">
            <w:pPr>
              <w:widowControl/>
              <w:autoSpaceDE/>
              <w:autoSpaceDN/>
              <w:rPr>
                <w:rFonts w:eastAsia="Calibri"/>
                <w:sz w:val="24"/>
                <w:szCs w:val="24"/>
              </w:rPr>
            </w:pPr>
          </w:p>
          <w:p w14:paraId="456C297B" w14:textId="77777777" w:rsidR="004C7358" w:rsidRPr="0059767B" w:rsidRDefault="004C7358" w:rsidP="004C7358">
            <w:pPr>
              <w:widowControl/>
              <w:autoSpaceDE/>
              <w:autoSpaceDN/>
              <w:rPr>
                <w:rFonts w:eastAsia="Calibri"/>
                <w:sz w:val="24"/>
                <w:szCs w:val="24"/>
              </w:rPr>
            </w:pPr>
          </w:p>
          <w:p w14:paraId="618036F6" w14:textId="77777777" w:rsidR="004C7358" w:rsidRPr="0059767B" w:rsidRDefault="004C7358" w:rsidP="004C7358">
            <w:pPr>
              <w:widowControl/>
              <w:autoSpaceDE/>
              <w:autoSpaceDN/>
              <w:rPr>
                <w:rFonts w:eastAsia="Calibri"/>
                <w:sz w:val="24"/>
                <w:szCs w:val="24"/>
              </w:rPr>
            </w:pPr>
          </w:p>
          <w:p w14:paraId="0EC96F0F" w14:textId="77777777" w:rsidR="004C7358" w:rsidRPr="0059767B" w:rsidRDefault="004C7358" w:rsidP="004C7358">
            <w:pPr>
              <w:widowControl/>
              <w:autoSpaceDE/>
              <w:autoSpaceDN/>
              <w:rPr>
                <w:rFonts w:eastAsia="Calibri"/>
                <w:sz w:val="24"/>
                <w:szCs w:val="24"/>
              </w:rPr>
            </w:pPr>
          </w:p>
          <w:p w14:paraId="60B6574F" w14:textId="77777777" w:rsidR="004C7358" w:rsidRPr="0059767B" w:rsidRDefault="004C7358" w:rsidP="004C7358">
            <w:pPr>
              <w:widowControl/>
              <w:autoSpaceDE/>
              <w:autoSpaceDN/>
              <w:rPr>
                <w:rFonts w:eastAsia="Calibri"/>
                <w:sz w:val="24"/>
                <w:szCs w:val="24"/>
              </w:rPr>
            </w:pPr>
          </w:p>
          <w:p w14:paraId="4E4048C4" w14:textId="77777777" w:rsidR="004C7358" w:rsidRPr="0059767B" w:rsidRDefault="004C7358" w:rsidP="004C7358">
            <w:pPr>
              <w:widowControl/>
              <w:autoSpaceDE/>
              <w:autoSpaceDN/>
              <w:rPr>
                <w:rFonts w:eastAsia="Calibri"/>
                <w:sz w:val="24"/>
                <w:szCs w:val="24"/>
              </w:rPr>
            </w:pPr>
          </w:p>
          <w:p w14:paraId="13346398" w14:textId="77777777" w:rsidR="004C7358" w:rsidRPr="0059767B" w:rsidRDefault="004C7358" w:rsidP="004C7358">
            <w:pPr>
              <w:widowControl/>
              <w:autoSpaceDE/>
              <w:autoSpaceDN/>
              <w:rPr>
                <w:rFonts w:eastAsia="Calibri"/>
                <w:sz w:val="24"/>
                <w:szCs w:val="24"/>
              </w:rPr>
            </w:pPr>
          </w:p>
          <w:p w14:paraId="5BDD7045" w14:textId="77777777" w:rsidR="004C7358" w:rsidRPr="0059767B" w:rsidRDefault="004C7358" w:rsidP="004C7358">
            <w:pPr>
              <w:widowControl/>
              <w:autoSpaceDE/>
              <w:autoSpaceDN/>
              <w:rPr>
                <w:rFonts w:eastAsia="Calibri"/>
                <w:sz w:val="24"/>
                <w:szCs w:val="24"/>
              </w:rPr>
            </w:pPr>
          </w:p>
          <w:p w14:paraId="5928EDCB" w14:textId="77777777" w:rsidR="004C7358" w:rsidRPr="0059767B" w:rsidRDefault="004C7358" w:rsidP="004C7358">
            <w:pPr>
              <w:widowControl/>
              <w:autoSpaceDE/>
              <w:autoSpaceDN/>
              <w:rPr>
                <w:rFonts w:eastAsia="Calibri"/>
                <w:sz w:val="24"/>
                <w:szCs w:val="24"/>
              </w:rPr>
            </w:pPr>
          </w:p>
          <w:p w14:paraId="12375FB6" w14:textId="77777777" w:rsidR="004C7358" w:rsidRPr="0059767B" w:rsidRDefault="004C7358" w:rsidP="004C7358">
            <w:pPr>
              <w:widowControl/>
              <w:autoSpaceDE/>
              <w:autoSpaceDN/>
              <w:rPr>
                <w:rFonts w:eastAsia="Calibri"/>
                <w:sz w:val="24"/>
                <w:szCs w:val="24"/>
              </w:rPr>
            </w:pPr>
          </w:p>
          <w:p w14:paraId="715F9039" w14:textId="77777777" w:rsidR="004C7358" w:rsidRPr="0059767B" w:rsidRDefault="004C7358" w:rsidP="004C7358">
            <w:pPr>
              <w:widowControl/>
              <w:autoSpaceDE/>
              <w:autoSpaceDN/>
              <w:rPr>
                <w:rFonts w:eastAsia="Calibri"/>
                <w:sz w:val="24"/>
                <w:szCs w:val="24"/>
              </w:rPr>
            </w:pPr>
          </w:p>
          <w:p w14:paraId="7A2CC301" w14:textId="77777777" w:rsidR="004C7358" w:rsidRPr="0059767B" w:rsidRDefault="004C7358" w:rsidP="004C7358">
            <w:pPr>
              <w:widowControl/>
              <w:autoSpaceDE/>
              <w:autoSpaceDN/>
              <w:rPr>
                <w:rFonts w:eastAsia="Calibri"/>
                <w:sz w:val="24"/>
                <w:szCs w:val="24"/>
              </w:rPr>
            </w:pPr>
          </w:p>
          <w:p w14:paraId="2241F793" w14:textId="77777777" w:rsidR="004C7358" w:rsidRPr="0059767B" w:rsidRDefault="004C7358" w:rsidP="004C7358">
            <w:pPr>
              <w:widowControl/>
              <w:autoSpaceDE/>
              <w:autoSpaceDN/>
              <w:rPr>
                <w:rFonts w:eastAsia="Calibri"/>
                <w:sz w:val="24"/>
                <w:szCs w:val="24"/>
              </w:rPr>
            </w:pPr>
          </w:p>
          <w:p w14:paraId="57C37FC4" w14:textId="77777777" w:rsidR="004C7358" w:rsidRPr="0059767B" w:rsidRDefault="004C7358" w:rsidP="004C7358">
            <w:pPr>
              <w:widowControl/>
              <w:autoSpaceDE/>
              <w:autoSpaceDN/>
              <w:rPr>
                <w:rFonts w:eastAsia="Calibri"/>
                <w:sz w:val="24"/>
                <w:szCs w:val="24"/>
              </w:rPr>
            </w:pPr>
          </w:p>
          <w:p w14:paraId="02097958" w14:textId="77777777" w:rsidR="004C7358" w:rsidRPr="0059767B" w:rsidRDefault="004C7358" w:rsidP="004C7358">
            <w:pPr>
              <w:widowControl/>
              <w:autoSpaceDE/>
              <w:autoSpaceDN/>
              <w:rPr>
                <w:rFonts w:eastAsia="Calibri"/>
                <w:sz w:val="24"/>
                <w:szCs w:val="24"/>
              </w:rPr>
            </w:pPr>
          </w:p>
          <w:p w14:paraId="4080D11A" w14:textId="77777777" w:rsidR="004C7358" w:rsidRPr="0059767B" w:rsidRDefault="004C7358" w:rsidP="004C7358">
            <w:pPr>
              <w:widowControl/>
              <w:autoSpaceDE/>
              <w:autoSpaceDN/>
              <w:rPr>
                <w:rFonts w:eastAsia="Calibri"/>
                <w:sz w:val="24"/>
                <w:szCs w:val="24"/>
              </w:rPr>
            </w:pPr>
          </w:p>
          <w:p w14:paraId="28E2ABC4" w14:textId="77777777" w:rsidR="004C7358" w:rsidRPr="0059767B" w:rsidRDefault="004C7358" w:rsidP="004C7358">
            <w:pPr>
              <w:widowControl/>
              <w:autoSpaceDE/>
              <w:autoSpaceDN/>
              <w:rPr>
                <w:rFonts w:eastAsia="Calibri"/>
                <w:sz w:val="24"/>
                <w:szCs w:val="24"/>
              </w:rPr>
            </w:pPr>
          </w:p>
          <w:p w14:paraId="1AE4361A" w14:textId="77777777" w:rsidR="004C7358" w:rsidRPr="0059767B" w:rsidRDefault="004C7358" w:rsidP="004C7358">
            <w:pPr>
              <w:widowControl/>
              <w:autoSpaceDE/>
              <w:autoSpaceDN/>
              <w:rPr>
                <w:rFonts w:eastAsia="Calibri"/>
                <w:sz w:val="24"/>
                <w:szCs w:val="24"/>
              </w:rPr>
            </w:pPr>
          </w:p>
          <w:p w14:paraId="3FFC4A41" w14:textId="77777777" w:rsidR="004C7358" w:rsidRPr="0059767B" w:rsidRDefault="004C7358" w:rsidP="004C7358">
            <w:pPr>
              <w:widowControl/>
              <w:autoSpaceDE/>
              <w:autoSpaceDN/>
              <w:rPr>
                <w:rFonts w:eastAsia="Calibri"/>
                <w:sz w:val="24"/>
                <w:szCs w:val="24"/>
              </w:rPr>
            </w:pPr>
          </w:p>
          <w:p w14:paraId="4CB96C0A" w14:textId="77777777" w:rsidR="004C7358" w:rsidRPr="0059767B" w:rsidRDefault="004C7358" w:rsidP="004C7358">
            <w:pPr>
              <w:widowControl/>
              <w:autoSpaceDE/>
              <w:autoSpaceDN/>
              <w:rPr>
                <w:rFonts w:eastAsia="Calibri"/>
                <w:sz w:val="24"/>
                <w:szCs w:val="24"/>
              </w:rPr>
            </w:pPr>
          </w:p>
          <w:p w14:paraId="00729FF7" w14:textId="77777777" w:rsidR="004C7358" w:rsidRPr="0059767B" w:rsidRDefault="004C7358" w:rsidP="004C7358">
            <w:pPr>
              <w:widowControl/>
              <w:autoSpaceDE/>
              <w:autoSpaceDN/>
              <w:rPr>
                <w:rFonts w:eastAsia="Calibri"/>
                <w:sz w:val="24"/>
                <w:szCs w:val="24"/>
              </w:rPr>
            </w:pPr>
          </w:p>
          <w:p w14:paraId="486F8286" w14:textId="77777777" w:rsidR="004C7358" w:rsidRPr="0059767B" w:rsidRDefault="004C7358" w:rsidP="004C7358">
            <w:pPr>
              <w:widowControl/>
              <w:autoSpaceDE/>
              <w:autoSpaceDN/>
              <w:rPr>
                <w:rFonts w:eastAsia="Calibri"/>
                <w:sz w:val="24"/>
                <w:szCs w:val="24"/>
              </w:rPr>
            </w:pPr>
          </w:p>
          <w:p w14:paraId="78EF2692" w14:textId="77777777" w:rsidR="004C7358" w:rsidRPr="0059767B" w:rsidRDefault="004C7358" w:rsidP="004C7358">
            <w:pPr>
              <w:widowControl/>
              <w:autoSpaceDE/>
              <w:autoSpaceDN/>
              <w:rPr>
                <w:rFonts w:eastAsia="Calibri"/>
                <w:sz w:val="24"/>
                <w:szCs w:val="24"/>
              </w:rPr>
            </w:pPr>
          </w:p>
          <w:p w14:paraId="09A796D2" w14:textId="77777777" w:rsidR="004C7358" w:rsidRPr="0059767B" w:rsidRDefault="004C7358" w:rsidP="004C7358">
            <w:pPr>
              <w:widowControl/>
              <w:autoSpaceDE/>
              <w:autoSpaceDN/>
              <w:rPr>
                <w:rFonts w:eastAsia="Calibri"/>
                <w:sz w:val="24"/>
                <w:szCs w:val="24"/>
              </w:rPr>
            </w:pPr>
          </w:p>
          <w:p w14:paraId="27AC38C4" w14:textId="77777777" w:rsidR="004C7358" w:rsidRPr="0059767B" w:rsidRDefault="004C7358" w:rsidP="004C7358">
            <w:pPr>
              <w:widowControl/>
              <w:autoSpaceDE/>
              <w:autoSpaceDN/>
              <w:rPr>
                <w:rFonts w:eastAsia="Calibri"/>
                <w:sz w:val="24"/>
                <w:szCs w:val="24"/>
              </w:rPr>
            </w:pPr>
          </w:p>
        </w:tc>
        <w:tc>
          <w:tcPr>
            <w:tcW w:w="2652" w:type="dxa"/>
            <w:vMerge w:val="restart"/>
            <w:tcBorders>
              <w:top w:val="single" w:sz="4" w:space="0" w:color="auto"/>
              <w:left w:val="single" w:sz="4" w:space="0" w:color="auto"/>
              <w:right w:val="single" w:sz="4" w:space="0" w:color="auto"/>
            </w:tcBorders>
            <w:hideMark/>
          </w:tcPr>
          <w:p w14:paraId="02BB6D8A" w14:textId="664351F2" w:rsidR="004C7358" w:rsidRDefault="004C7358" w:rsidP="004C7358">
            <w:pPr>
              <w:widowControl/>
              <w:autoSpaceDE/>
              <w:autoSpaceDN/>
              <w:jc w:val="center"/>
              <w:rPr>
                <w:rFonts w:eastAsia="Calibri"/>
                <w:sz w:val="24"/>
                <w:szCs w:val="24"/>
              </w:rPr>
            </w:pPr>
            <w:r w:rsidRPr="0059767B">
              <w:rPr>
                <w:rFonts w:eastAsia="Calibri"/>
                <w:sz w:val="24"/>
                <w:szCs w:val="24"/>
              </w:rPr>
              <w:lastRenderedPageBreak/>
              <w:t xml:space="preserve">Центр познания и коммуникации детей </w:t>
            </w:r>
          </w:p>
          <w:p w14:paraId="3FABAE58" w14:textId="384C425B" w:rsidR="002B2D36" w:rsidRDefault="002B2D36" w:rsidP="004C7358">
            <w:pPr>
              <w:widowControl/>
              <w:autoSpaceDE/>
              <w:autoSpaceDN/>
              <w:jc w:val="center"/>
              <w:rPr>
                <w:rFonts w:eastAsia="Calibri"/>
                <w:sz w:val="24"/>
                <w:szCs w:val="24"/>
              </w:rPr>
            </w:pPr>
          </w:p>
          <w:p w14:paraId="609A7579" w14:textId="209989B0" w:rsidR="002B2D36" w:rsidRDefault="002B2D36" w:rsidP="004C7358">
            <w:pPr>
              <w:widowControl/>
              <w:autoSpaceDE/>
              <w:autoSpaceDN/>
              <w:jc w:val="center"/>
              <w:rPr>
                <w:rFonts w:eastAsia="Calibri"/>
                <w:sz w:val="24"/>
                <w:szCs w:val="24"/>
              </w:rPr>
            </w:pPr>
          </w:p>
          <w:p w14:paraId="3D43D98A" w14:textId="6EFD4A3D" w:rsidR="002B2D36" w:rsidRDefault="002B2D36" w:rsidP="004C7358">
            <w:pPr>
              <w:widowControl/>
              <w:autoSpaceDE/>
              <w:autoSpaceDN/>
              <w:jc w:val="center"/>
              <w:rPr>
                <w:rFonts w:eastAsia="Calibri"/>
                <w:sz w:val="24"/>
                <w:szCs w:val="24"/>
              </w:rPr>
            </w:pPr>
          </w:p>
          <w:p w14:paraId="0615EE77" w14:textId="1269F8B7" w:rsidR="002B2D36" w:rsidRDefault="002B2D36" w:rsidP="004C7358">
            <w:pPr>
              <w:widowControl/>
              <w:autoSpaceDE/>
              <w:autoSpaceDN/>
              <w:jc w:val="center"/>
              <w:rPr>
                <w:rFonts w:eastAsia="Calibri"/>
                <w:sz w:val="24"/>
                <w:szCs w:val="24"/>
              </w:rPr>
            </w:pPr>
          </w:p>
          <w:p w14:paraId="067741C7" w14:textId="282312BC" w:rsidR="002B2D36" w:rsidRDefault="002B2D36" w:rsidP="004C7358">
            <w:pPr>
              <w:widowControl/>
              <w:autoSpaceDE/>
              <w:autoSpaceDN/>
              <w:jc w:val="center"/>
              <w:rPr>
                <w:rFonts w:eastAsia="Calibri"/>
                <w:sz w:val="24"/>
                <w:szCs w:val="24"/>
              </w:rPr>
            </w:pPr>
          </w:p>
          <w:p w14:paraId="64928CE9" w14:textId="6534C5F2" w:rsidR="002B2D36" w:rsidRDefault="002B2D36" w:rsidP="004C7358">
            <w:pPr>
              <w:widowControl/>
              <w:autoSpaceDE/>
              <w:autoSpaceDN/>
              <w:jc w:val="center"/>
              <w:rPr>
                <w:rFonts w:eastAsia="Calibri"/>
                <w:sz w:val="24"/>
                <w:szCs w:val="24"/>
              </w:rPr>
            </w:pPr>
          </w:p>
          <w:p w14:paraId="349AC60F" w14:textId="30ACEB91" w:rsidR="002B2D36" w:rsidRDefault="002B2D36" w:rsidP="004C7358">
            <w:pPr>
              <w:widowControl/>
              <w:autoSpaceDE/>
              <w:autoSpaceDN/>
              <w:jc w:val="center"/>
              <w:rPr>
                <w:rFonts w:eastAsia="Calibri"/>
                <w:sz w:val="24"/>
                <w:szCs w:val="24"/>
              </w:rPr>
            </w:pPr>
          </w:p>
          <w:p w14:paraId="74D5E367" w14:textId="4C81DC6E" w:rsidR="002B2D36" w:rsidRDefault="002B2D36" w:rsidP="004C7358">
            <w:pPr>
              <w:widowControl/>
              <w:autoSpaceDE/>
              <w:autoSpaceDN/>
              <w:jc w:val="center"/>
              <w:rPr>
                <w:rFonts w:eastAsia="Calibri"/>
                <w:sz w:val="24"/>
                <w:szCs w:val="24"/>
              </w:rPr>
            </w:pPr>
          </w:p>
          <w:p w14:paraId="2CF24519" w14:textId="6551A174" w:rsidR="002B2D36" w:rsidRDefault="002B2D36" w:rsidP="004C7358">
            <w:pPr>
              <w:widowControl/>
              <w:autoSpaceDE/>
              <w:autoSpaceDN/>
              <w:jc w:val="center"/>
              <w:rPr>
                <w:rFonts w:eastAsia="Calibri"/>
                <w:sz w:val="24"/>
                <w:szCs w:val="24"/>
              </w:rPr>
            </w:pPr>
          </w:p>
          <w:p w14:paraId="07ABC306" w14:textId="63657586" w:rsidR="002B2D36" w:rsidRDefault="002B2D36" w:rsidP="004C7358">
            <w:pPr>
              <w:widowControl/>
              <w:autoSpaceDE/>
              <w:autoSpaceDN/>
              <w:jc w:val="center"/>
              <w:rPr>
                <w:rFonts w:eastAsia="Calibri"/>
                <w:sz w:val="24"/>
                <w:szCs w:val="24"/>
              </w:rPr>
            </w:pPr>
          </w:p>
          <w:p w14:paraId="465A864C" w14:textId="19DEEBAD" w:rsidR="002B2D36" w:rsidRDefault="002B2D36" w:rsidP="004C7358">
            <w:pPr>
              <w:widowControl/>
              <w:autoSpaceDE/>
              <w:autoSpaceDN/>
              <w:jc w:val="center"/>
              <w:rPr>
                <w:rFonts w:eastAsia="Calibri"/>
                <w:sz w:val="24"/>
                <w:szCs w:val="24"/>
              </w:rPr>
            </w:pPr>
          </w:p>
          <w:p w14:paraId="18040C10" w14:textId="6E4F8ED6" w:rsidR="002B2D36" w:rsidRDefault="002B2D36" w:rsidP="004C7358">
            <w:pPr>
              <w:widowControl/>
              <w:autoSpaceDE/>
              <w:autoSpaceDN/>
              <w:jc w:val="center"/>
              <w:rPr>
                <w:rFonts w:eastAsia="Calibri"/>
                <w:sz w:val="24"/>
                <w:szCs w:val="24"/>
              </w:rPr>
            </w:pPr>
          </w:p>
          <w:p w14:paraId="7D279D73" w14:textId="73D052C3" w:rsidR="002B2D36" w:rsidRDefault="002B2D36" w:rsidP="004C7358">
            <w:pPr>
              <w:widowControl/>
              <w:autoSpaceDE/>
              <w:autoSpaceDN/>
              <w:jc w:val="center"/>
              <w:rPr>
                <w:rFonts w:eastAsia="Calibri"/>
                <w:sz w:val="24"/>
                <w:szCs w:val="24"/>
              </w:rPr>
            </w:pPr>
          </w:p>
          <w:p w14:paraId="1A040B23" w14:textId="282C00C7" w:rsidR="002B2D36" w:rsidRDefault="002B2D36" w:rsidP="004C7358">
            <w:pPr>
              <w:widowControl/>
              <w:autoSpaceDE/>
              <w:autoSpaceDN/>
              <w:jc w:val="center"/>
              <w:rPr>
                <w:rFonts w:eastAsia="Calibri"/>
                <w:sz w:val="24"/>
                <w:szCs w:val="24"/>
              </w:rPr>
            </w:pPr>
          </w:p>
          <w:p w14:paraId="3B269B93" w14:textId="532B229B" w:rsidR="002B2D36" w:rsidRDefault="002B2D36" w:rsidP="004C7358">
            <w:pPr>
              <w:widowControl/>
              <w:autoSpaceDE/>
              <w:autoSpaceDN/>
              <w:jc w:val="center"/>
              <w:rPr>
                <w:rFonts w:eastAsia="Calibri"/>
                <w:sz w:val="24"/>
                <w:szCs w:val="24"/>
              </w:rPr>
            </w:pPr>
          </w:p>
          <w:p w14:paraId="38DB63BC" w14:textId="538DEB74" w:rsidR="002B2D36" w:rsidRDefault="002B2D36" w:rsidP="004C7358">
            <w:pPr>
              <w:widowControl/>
              <w:autoSpaceDE/>
              <w:autoSpaceDN/>
              <w:jc w:val="center"/>
              <w:rPr>
                <w:rFonts w:eastAsia="Calibri"/>
                <w:sz w:val="24"/>
                <w:szCs w:val="24"/>
              </w:rPr>
            </w:pPr>
          </w:p>
          <w:p w14:paraId="068E97E9" w14:textId="27668629" w:rsidR="002B2D36" w:rsidRDefault="002B2D36" w:rsidP="004C7358">
            <w:pPr>
              <w:widowControl/>
              <w:autoSpaceDE/>
              <w:autoSpaceDN/>
              <w:jc w:val="center"/>
              <w:rPr>
                <w:rFonts w:eastAsia="Calibri"/>
                <w:sz w:val="24"/>
                <w:szCs w:val="24"/>
              </w:rPr>
            </w:pPr>
          </w:p>
          <w:p w14:paraId="2335956F" w14:textId="59B28230" w:rsidR="002B2D36" w:rsidRDefault="002B2D36" w:rsidP="004C7358">
            <w:pPr>
              <w:widowControl/>
              <w:autoSpaceDE/>
              <w:autoSpaceDN/>
              <w:jc w:val="center"/>
              <w:rPr>
                <w:rFonts w:eastAsia="Calibri"/>
                <w:sz w:val="24"/>
                <w:szCs w:val="24"/>
              </w:rPr>
            </w:pPr>
          </w:p>
          <w:p w14:paraId="3039547D" w14:textId="226B0C37" w:rsidR="002B2D36" w:rsidRDefault="002B2D36" w:rsidP="004C7358">
            <w:pPr>
              <w:widowControl/>
              <w:autoSpaceDE/>
              <w:autoSpaceDN/>
              <w:jc w:val="center"/>
              <w:rPr>
                <w:rFonts w:eastAsia="Calibri"/>
                <w:sz w:val="24"/>
                <w:szCs w:val="24"/>
              </w:rPr>
            </w:pPr>
          </w:p>
          <w:p w14:paraId="7FC0546C" w14:textId="1073A727" w:rsidR="002B2D36" w:rsidRDefault="002B2D36" w:rsidP="004C7358">
            <w:pPr>
              <w:widowControl/>
              <w:autoSpaceDE/>
              <w:autoSpaceDN/>
              <w:jc w:val="center"/>
              <w:rPr>
                <w:rFonts w:eastAsia="Calibri"/>
                <w:sz w:val="24"/>
                <w:szCs w:val="24"/>
              </w:rPr>
            </w:pPr>
          </w:p>
          <w:p w14:paraId="3FE036A5" w14:textId="179D299E" w:rsidR="002B2D36" w:rsidRDefault="002B2D36" w:rsidP="004C7358">
            <w:pPr>
              <w:widowControl/>
              <w:autoSpaceDE/>
              <w:autoSpaceDN/>
              <w:jc w:val="center"/>
              <w:rPr>
                <w:rFonts w:eastAsia="Calibri"/>
                <w:sz w:val="24"/>
                <w:szCs w:val="24"/>
              </w:rPr>
            </w:pPr>
          </w:p>
          <w:p w14:paraId="0352456E" w14:textId="063E34D4" w:rsidR="002B2D36" w:rsidRDefault="002B2D36" w:rsidP="004C7358">
            <w:pPr>
              <w:widowControl/>
              <w:autoSpaceDE/>
              <w:autoSpaceDN/>
              <w:jc w:val="center"/>
              <w:rPr>
                <w:rFonts w:eastAsia="Calibri"/>
                <w:sz w:val="24"/>
                <w:szCs w:val="24"/>
              </w:rPr>
            </w:pPr>
          </w:p>
          <w:p w14:paraId="1B7D4E69" w14:textId="3135CEC1" w:rsidR="002B2D36" w:rsidRDefault="002B2D36" w:rsidP="004C7358">
            <w:pPr>
              <w:widowControl/>
              <w:autoSpaceDE/>
              <w:autoSpaceDN/>
              <w:jc w:val="center"/>
              <w:rPr>
                <w:rFonts w:eastAsia="Calibri"/>
                <w:sz w:val="24"/>
                <w:szCs w:val="24"/>
              </w:rPr>
            </w:pPr>
          </w:p>
          <w:p w14:paraId="78498AAE" w14:textId="385A1F1F" w:rsidR="002B2D36" w:rsidRDefault="002B2D36" w:rsidP="004C7358">
            <w:pPr>
              <w:widowControl/>
              <w:autoSpaceDE/>
              <w:autoSpaceDN/>
              <w:jc w:val="center"/>
              <w:rPr>
                <w:rFonts w:eastAsia="Calibri"/>
                <w:sz w:val="24"/>
                <w:szCs w:val="24"/>
              </w:rPr>
            </w:pPr>
          </w:p>
          <w:p w14:paraId="7468CBB0" w14:textId="735B2090" w:rsidR="002B2D36" w:rsidRDefault="002B2D36" w:rsidP="004C7358">
            <w:pPr>
              <w:widowControl/>
              <w:autoSpaceDE/>
              <w:autoSpaceDN/>
              <w:jc w:val="center"/>
              <w:rPr>
                <w:rFonts w:eastAsia="Calibri"/>
                <w:sz w:val="24"/>
                <w:szCs w:val="24"/>
              </w:rPr>
            </w:pPr>
          </w:p>
          <w:p w14:paraId="09FD1772" w14:textId="4D792FE1" w:rsidR="002B2D36" w:rsidRDefault="002B2D36" w:rsidP="004C7358">
            <w:pPr>
              <w:widowControl/>
              <w:autoSpaceDE/>
              <w:autoSpaceDN/>
              <w:jc w:val="center"/>
              <w:rPr>
                <w:rFonts w:eastAsia="Calibri"/>
                <w:sz w:val="24"/>
                <w:szCs w:val="24"/>
              </w:rPr>
            </w:pPr>
          </w:p>
          <w:p w14:paraId="3D2E9ECF" w14:textId="408F3D65" w:rsidR="002B2D36" w:rsidRDefault="002B2D36" w:rsidP="004C7358">
            <w:pPr>
              <w:widowControl/>
              <w:autoSpaceDE/>
              <w:autoSpaceDN/>
              <w:jc w:val="center"/>
              <w:rPr>
                <w:rFonts w:eastAsia="Calibri"/>
                <w:sz w:val="24"/>
                <w:szCs w:val="24"/>
              </w:rPr>
            </w:pPr>
          </w:p>
          <w:p w14:paraId="52332F7F" w14:textId="10B1F2E2" w:rsidR="002B2D36" w:rsidRDefault="002B2D36" w:rsidP="004C7358">
            <w:pPr>
              <w:widowControl/>
              <w:autoSpaceDE/>
              <w:autoSpaceDN/>
              <w:jc w:val="center"/>
              <w:rPr>
                <w:rFonts w:eastAsia="Calibri"/>
                <w:sz w:val="24"/>
                <w:szCs w:val="24"/>
              </w:rPr>
            </w:pPr>
          </w:p>
          <w:p w14:paraId="15BF701E" w14:textId="6C3CE239" w:rsidR="002B2D36" w:rsidRDefault="002B2D36" w:rsidP="004C7358">
            <w:pPr>
              <w:widowControl/>
              <w:autoSpaceDE/>
              <w:autoSpaceDN/>
              <w:jc w:val="center"/>
              <w:rPr>
                <w:rFonts w:eastAsia="Calibri"/>
                <w:sz w:val="24"/>
                <w:szCs w:val="24"/>
              </w:rPr>
            </w:pPr>
          </w:p>
          <w:p w14:paraId="76BF8ECD" w14:textId="2DD65678" w:rsidR="002B2D36" w:rsidRDefault="002B2D36" w:rsidP="004C7358">
            <w:pPr>
              <w:widowControl/>
              <w:autoSpaceDE/>
              <w:autoSpaceDN/>
              <w:jc w:val="center"/>
              <w:rPr>
                <w:rFonts w:eastAsia="Calibri"/>
                <w:sz w:val="24"/>
                <w:szCs w:val="24"/>
              </w:rPr>
            </w:pPr>
          </w:p>
          <w:p w14:paraId="12C00726" w14:textId="6BDEF034" w:rsidR="002B2D36" w:rsidRDefault="002B2D36" w:rsidP="004C7358">
            <w:pPr>
              <w:widowControl/>
              <w:autoSpaceDE/>
              <w:autoSpaceDN/>
              <w:jc w:val="center"/>
              <w:rPr>
                <w:rFonts w:eastAsia="Calibri"/>
                <w:sz w:val="24"/>
                <w:szCs w:val="24"/>
              </w:rPr>
            </w:pPr>
          </w:p>
          <w:p w14:paraId="62B1EBF5" w14:textId="5EB5F396" w:rsidR="002B2D36" w:rsidRDefault="002B2D36" w:rsidP="004C7358">
            <w:pPr>
              <w:widowControl/>
              <w:autoSpaceDE/>
              <w:autoSpaceDN/>
              <w:jc w:val="center"/>
              <w:rPr>
                <w:rFonts w:eastAsia="Calibri"/>
                <w:sz w:val="24"/>
                <w:szCs w:val="24"/>
              </w:rPr>
            </w:pPr>
          </w:p>
          <w:p w14:paraId="054EBCAE" w14:textId="38A90400" w:rsidR="002B2D36" w:rsidRDefault="002B2D36" w:rsidP="004C7358">
            <w:pPr>
              <w:widowControl/>
              <w:autoSpaceDE/>
              <w:autoSpaceDN/>
              <w:jc w:val="center"/>
              <w:rPr>
                <w:rFonts w:eastAsia="Calibri"/>
                <w:sz w:val="24"/>
                <w:szCs w:val="24"/>
              </w:rPr>
            </w:pPr>
          </w:p>
          <w:p w14:paraId="470B54F5" w14:textId="18C7167E" w:rsidR="002B2D36" w:rsidRDefault="002B2D36" w:rsidP="004C7358">
            <w:pPr>
              <w:widowControl/>
              <w:autoSpaceDE/>
              <w:autoSpaceDN/>
              <w:jc w:val="center"/>
              <w:rPr>
                <w:rFonts w:eastAsia="Calibri"/>
                <w:sz w:val="24"/>
                <w:szCs w:val="24"/>
              </w:rPr>
            </w:pPr>
          </w:p>
          <w:p w14:paraId="28B6B14C" w14:textId="03BC7C11" w:rsidR="002B2D36" w:rsidRDefault="002B2D36" w:rsidP="004C7358">
            <w:pPr>
              <w:widowControl/>
              <w:autoSpaceDE/>
              <w:autoSpaceDN/>
              <w:jc w:val="center"/>
              <w:rPr>
                <w:rFonts w:eastAsia="Calibri"/>
                <w:sz w:val="24"/>
                <w:szCs w:val="24"/>
              </w:rPr>
            </w:pPr>
          </w:p>
          <w:p w14:paraId="70F04847" w14:textId="4D11BD29" w:rsidR="002B2D36" w:rsidRDefault="002B2D36" w:rsidP="004C7358">
            <w:pPr>
              <w:widowControl/>
              <w:autoSpaceDE/>
              <w:autoSpaceDN/>
              <w:jc w:val="center"/>
              <w:rPr>
                <w:rFonts w:eastAsia="Calibri"/>
                <w:sz w:val="24"/>
                <w:szCs w:val="24"/>
              </w:rPr>
            </w:pPr>
          </w:p>
          <w:p w14:paraId="3C92A0FE" w14:textId="6036F49B" w:rsidR="002B2D36" w:rsidRDefault="002B2D36" w:rsidP="004C7358">
            <w:pPr>
              <w:widowControl/>
              <w:autoSpaceDE/>
              <w:autoSpaceDN/>
              <w:jc w:val="center"/>
              <w:rPr>
                <w:rFonts w:eastAsia="Calibri"/>
                <w:sz w:val="24"/>
                <w:szCs w:val="24"/>
              </w:rPr>
            </w:pPr>
          </w:p>
          <w:p w14:paraId="3752D153" w14:textId="7F353005" w:rsidR="002B2D36" w:rsidRDefault="002B2D36" w:rsidP="004C7358">
            <w:pPr>
              <w:widowControl/>
              <w:autoSpaceDE/>
              <w:autoSpaceDN/>
              <w:jc w:val="center"/>
              <w:rPr>
                <w:rFonts w:eastAsia="Calibri"/>
                <w:sz w:val="24"/>
                <w:szCs w:val="24"/>
              </w:rPr>
            </w:pPr>
          </w:p>
          <w:p w14:paraId="36802BF9" w14:textId="6E23C88B" w:rsidR="002B2D36" w:rsidRDefault="002B2D36" w:rsidP="004C7358">
            <w:pPr>
              <w:widowControl/>
              <w:autoSpaceDE/>
              <w:autoSpaceDN/>
              <w:jc w:val="center"/>
              <w:rPr>
                <w:rFonts w:eastAsia="Calibri"/>
                <w:sz w:val="24"/>
                <w:szCs w:val="24"/>
              </w:rPr>
            </w:pPr>
          </w:p>
          <w:p w14:paraId="6DD17B92" w14:textId="187E92A4" w:rsidR="002B2D36" w:rsidRDefault="002B2D36" w:rsidP="004C7358">
            <w:pPr>
              <w:widowControl/>
              <w:autoSpaceDE/>
              <w:autoSpaceDN/>
              <w:jc w:val="center"/>
              <w:rPr>
                <w:rFonts w:eastAsia="Calibri"/>
                <w:sz w:val="24"/>
                <w:szCs w:val="24"/>
              </w:rPr>
            </w:pPr>
          </w:p>
          <w:p w14:paraId="4ACC6822" w14:textId="1EC3AFEE" w:rsidR="002B2D36" w:rsidRDefault="002B2D36" w:rsidP="004C7358">
            <w:pPr>
              <w:widowControl/>
              <w:autoSpaceDE/>
              <w:autoSpaceDN/>
              <w:jc w:val="center"/>
              <w:rPr>
                <w:rFonts w:eastAsia="Calibri"/>
                <w:sz w:val="24"/>
                <w:szCs w:val="24"/>
              </w:rPr>
            </w:pPr>
          </w:p>
          <w:p w14:paraId="7EE36581" w14:textId="77777777" w:rsidR="004C7358" w:rsidRPr="0059767B" w:rsidRDefault="004C7358" w:rsidP="004C7358">
            <w:pPr>
              <w:widowControl/>
              <w:autoSpaceDE/>
              <w:autoSpaceDN/>
              <w:jc w:val="center"/>
              <w:rPr>
                <w:rFonts w:eastAsia="Calibri"/>
                <w:sz w:val="24"/>
                <w:szCs w:val="24"/>
              </w:rPr>
            </w:pPr>
          </w:p>
          <w:p w14:paraId="31CF600A"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BA43712" w14:textId="17B5BCDF" w:rsidR="004C7358" w:rsidRPr="0059767B" w:rsidRDefault="004C7358" w:rsidP="009321D7">
            <w:pPr>
              <w:widowControl/>
              <w:autoSpaceDE/>
              <w:autoSpaceDN/>
              <w:rPr>
                <w:sz w:val="24"/>
                <w:szCs w:val="24"/>
                <w:lang w:eastAsia="ru-RU"/>
              </w:rPr>
            </w:pPr>
            <w:r w:rsidRPr="0059767B">
              <w:rPr>
                <w:sz w:val="24"/>
                <w:szCs w:val="24"/>
                <w:lang w:eastAsia="ru-RU"/>
              </w:rPr>
              <w:lastRenderedPageBreak/>
              <w:t xml:space="preserve">Альбом «В мире животных» </w:t>
            </w:r>
          </w:p>
        </w:tc>
        <w:tc>
          <w:tcPr>
            <w:tcW w:w="1970" w:type="dxa"/>
            <w:tcBorders>
              <w:top w:val="single" w:sz="4" w:space="0" w:color="auto"/>
              <w:left w:val="single" w:sz="4" w:space="0" w:color="auto"/>
              <w:bottom w:val="single" w:sz="4" w:space="0" w:color="auto"/>
              <w:right w:val="single" w:sz="4" w:space="0" w:color="auto"/>
            </w:tcBorders>
            <w:hideMark/>
          </w:tcPr>
          <w:p w14:paraId="65E1ACC4"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4D6EC84D" w14:textId="77777777" w:rsidTr="004C7358">
        <w:trPr>
          <w:trHeight w:val="285"/>
        </w:trPr>
        <w:tc>
          <w:tcPr>
            <w:tcW w:w="3241" w:type="dxa"/>
            <w:vMerge/>
            <w:tcBorders>
              <w:left w:val="single" w:sz="4" w:space="0" w:color="auto"/>
              <w:right w:val="single" w:sz="4" w:space="0" w:color="auto"/>
            </w:tcBorders>
            <w:vAlign w:val="center"/>
            <w:hideMark/>
          </w:tcPr>
          <w:p w14:paraId="2E7F9C38"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7098D174"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1A8496D"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20159EDC" w14:textId="52AC2E92" w:rsidR="004C7358" w:rsidRPr="002B2D36" w:rsidRDefault="004C7358" w:rsidP="009321D7">
            <w:pPr>
              <w:widowControl/>
              <w:autoSpaceDE/>
              <w:autoSpaceDN/>
              <w:rPr>
                <w:sz w:val="24"/>
                <w:szCs w:val="24"/>
                <w:lang w:eastAsia="ru-RU"/>
              </w:rPr>
            </w:pPr>
            <w:r w:rsidRPr="002B2D36">
              <w:rPr>
                <w:sz w:val="24"/>
                <w:szCs w:val="24"/>
                <w:lang w:eastAsia="ru-RU"/>
              </w:rPr>
              <w:t xml:space="preserve">Альбом «В мире </w:t>
            </w:r>
            <w:r w:rsidR="00324121" w:rsidRPr="002B2D36">
              <w:rPr>
                <w:sz w:val="24"/>
                <w:szCs w:val="24"/>
                <w:lang w:eastAsia="ru-RU"/>
              </w:rPr>
              <w:t>растений» *</w:t>
            </w:r>
          </w:p>
        </w:tc>
        <w:tc>
          <w:tcPr>
            <w:tcW w:w="1970" w:type="dxa"/>
            <w:tcBorders>
              <w:top w:val="single" w:sz="4" w:space="0" w:color="auto"/>
              <w:left w:val="single" w:sz="4" w:space="0" w:color="auto"/>
              <w:bottom w:val="single" w:sz="4" w:space="0" w:color="auto"/>
              <w:right w:val="single" w:sz="4" w:space="0" w:color="auto"/>
            </w:tcBorders>
            <w:hideMark/>
          </w:tcPr>
          <w:p w14:paraId="787C239A"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16C37C12" w14:textId="77777777" w:rsidTr="004C7358">
        <w:trPr>
          <w:trHeight w:val="285"/>
        </w:trPr>
        <w:tc>
          <w:tcPr>
            <w:tcW w:w="3241" w:type="dxa"/>
            <w:vMerge/>
            <w:tcBorders>
              <w:left w:val="single" w:sz="4" w:space="0" w:color="auto"/>
              <w:right w:val="single" w:sz="4" w:space="0" w:color="auto"/>
            </w:tcBorders>
            <w:vAlign w:val="center"/>
            <w:hideMark/>
          </w:tcPr>
          <w:p w14:paraId="2E070778"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5EB643BC"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11516588"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AB0CAE6" w14:textId="77777777" w:rsidR="004C7358" w:rsidRPr="0059767B" w:rsidRDefault="004C7358" w:rsidP="004C7358">
            <w:pPr>
              <w:widowControl/>
              <w:autoSpaceDE/>
              <w:autoSpaceDN/>
              <w:rPr>
                <w:sz w:val="24"/>
                <w:szCs w:val="24"/>
                <w:lang w:eastAsia="ru-RU"/>
              </w:rPr>
            </w:pPr>
            <w:r w:rsidRPr="0059767B">
              <w:rPr>
                <w:sz w:val="24"/>
                <w:szCs w:val="24"/>
                <w:lang w:eastAsia="ru-RU"/>
              </w:rPr>
              <w:t>Альбом «Овощи»</w:t>
            </w:r>
          </w:p>
        </w:tc>
        <w:tc>
          <w:tcPr>
            <w:tcW w:w="1970" w:type="dxa"/>
            <w:tcBorders>
              <w:top w:val="single" w:sz="4" w:space="0" w:color="auto"/>
              <w:left w:val="single" w:sz="4" w:space="0" w:color="auto"/>
              <w:bottom w:val="single" w:sz="4" w:space="0" w:color="auto"/>
              <w:right w:val="single" w:sz="4" w:space="0" w:color="auto"/>
            </w:tcBorders>
            <w:hideMark/>
          </w:tcPr>
          <w:p w14:paraId="6B64D81B"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79D1791C" w14:textId="77777777" w:rsidTr="004C7358">
        <w:trPr>
          <w:trHeight w:val="285"/>
        </w:trPr>
        <w:tc>
          <w:tcPr>
            <w:tcW w:w="3241" w:type="dxa"/>
            <w:vMerge/>
            <w:tcBorders>
              <w:left w:val="single" w:sz="4" w:space="0" w:color="auto"/>
              <w:right w:val="single" w:sz="4" w:space="0" w:color="auto"/>
            </w:tcBorders>
            <w:vAlign w:val="center"/>
            <w:hideMark/>
          </w:tcPr>
          <w:p w14:paraId="647B868B"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71E571B0"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0A475C0F"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6EA36D4F" w14:textId="77777777" w:rsidR="004C7358" w:rsidRPr="0059767B" w:rsidRDefault="004C7358" w:rsidP="004C7358">
            <w:pPr>
              <w:widowControl/>
              <w:autoSpaceDE/>
              <w:autoSpaceDN/>
              <w:rPr>
                <w:sz w:val="24"/>
                <w:szCs w:val="24"/>
                <w:lang w:eastAsia="ru-RU"/>
              </w:rPr>
            </w:pPr>
            <w:r w:rsidRPr="0059767B">
              <w:rPr>
                <w:sz w:val="24"/>
                <w:szCs w:val="24"/>
                <w:lang w:eastAsia="ru-RU"/>
              </w:rPr>
              <w:t xml:space="preserve"> Альбом «Домашние животные в картинках» </w:t>
            </w:r>
          </w:p>
        </w:tc>
        <w:tc>
          <w:tcPr>
            <w:tcW w:w="1970" w:type="dxa"/>
            <w:tcBorders>
              <w:top w:val="single" w:sz="4" w:space="0" w:color="auto"/>
              <w:left w:val="single" w:sz="4" w:space="0" w:color="auto"/>
              <w:bottom w:val="single" w:sz="4" w:space="0" w:color="auto"/>
              <w:right w:val="single" w:sz="4" w:space="0" w:color="auto"/>
            </w:tcBorders>
            <w:hideMark/>
          </w:tcPr>
          <w:p w14:paraId="0EA562F1"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AAA47E8" w14:textId="77777777" w:rsidTr="004C7358">
        <w:trPr>
          <w:trHeight w:val="285"/>
        </w:trPr>
        <w:tc>
          <w:tcPr>
            <w:tcW w:w="3241" w:type="dxa"/>
            <w:vMerge/>
            <w:tcBorders>
              <w:left w:val="single" w:sz="4" w:space="0" w:color="auto"/>
              <w:right w:val="single" w:sz="4" w:space="0" w:color="auto"/>
            </w:tcBorders>
            <w:vAlign w:val="center"/>
            <w:hideMark/>
          </w:tcPr>
          <w:p w14:paraId="742024E6"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103483F8"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9B770AC"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1D6A5D70" w14:textId="1728AC43" w:rsidR="004C7358" w:rsidRPr="002B2D36" w:rsidRDefault="004C7358" w:rsidP="004C7358">
            <w:pPr>
              <w:widowControl/>
              <w:autoSpaceDE/>
              <w:autoSpaceDN/>
              <w:rPr>
                <w:sz w:val="24"/>
                <w:szCs w:val="24"/>
                <w:lang w:eastAsia="ru-RU"/>
              </w:rPr>
            </w:pPr>
            <w:r w:rsidRPr="002B2D36">
              <w:rPr>
                <w:sz w:val="24"/>
                <w:szCs w:val="24"/>
                <w:lang w:eastAsia="ru-RU"/>
              </w:rPr>
              <w:t>Альбом «Деревья»</w:t>
            </w:r>
            <w:r w:rsidR="00C378D9" w:rsidRPr="002B2D36">
              <w:rPr>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148F5B32"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2</w:t>
            </w:r>
          </w:p>
        </w:tc>
      </w:tr>
      <w:tr w:rsidR="004C7358" w:rsidRPr="0059767B" w14:paraId="314FD123" w14:textId="77777777" w:rsidTr="004C7358">
        <w:trPr>
          <w:trHeight w:val="285"/>
        </w:trPr>
        <w:tc>
          <w:tcPr>
            <w:tcW w:w="3241" w:type="dxa"/>
            <w:vMerge/>
            <w:tcBorders>
              <w:left w:val="single" w:sz="4" w:space="0" w:color="auto"/>
              <w:right w:val="single" w:sz="4" w:space="0" w:color="auto"/>
            </w:tcBorders>
            <w:vAlign w:val="center"/>
          </w:tcPr>
          <w:p w14:paraId="519578B4"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6E448108"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55170278"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EC6AB74" w14:textId="77777777" w:rsidR="004C7358" w:rsidRPr="0059767B" w:rsidRDefault="004C7358" w:rsidP="004C7358">
            <w:pPr>
              <w:widowControl/>
              <w:autoSpaceDE/>
              <w:autoSpaceDN/>
              <w:rPr>
                <w:sz w:val="24"/>
                <w:szCs w:val="24"/>
                <w:lang w:eastAsia="ru-RU"/>
              </w:rPr>
            </w:pPr>
            <w:r w:rsidRPr="0059767B">
              <w:rPr>
                <w:sz w:val="24"/>
                <w:szCs w:val="24"/>
                <w:lang w:eastAsia="ru-RU"/>
              </w:rPr>
              <w:t>Альбом «Дикие животные и их детеныши»</w:t>
            </w:r>
          </w:p>
        </w:tc>
        <w:tc>
          <w:tcPr>
            <w:tcW w:w="1970" w:type="dxa"/>
            <w:tcBorders>
              <w:top w:val="single" w:sz="4" w:space="0" w:color="auto"/>
              <w:left w:val="single" w:sz="4" w:space="0" w:color="auto"/>
              <w:bottom w:val="single" w:sz="4" w:space="0" w:color="auto"/>
              <w:right w:val="single" w:sz="4" w:space="0" w:color="auto"/>
            </w:tcBorders>
          </w:tcPr>
          <w:p w14:paraId="56AC76A1"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83F59A0" w14:textId="77777777" w:rsidTr="004C7358">
        <w:trPr>
          <w:trHeight w:val="285"/>
        </w:trPr>
        <w:tc>
          <w:tcPr>
            <w:tcW w:w="3241" w:type="dxa"/>
            <w:vMerge/>
            <w:tcBorders>
              <w:left w:val="single" w:sz="4" w:space="0" w:color="auto"/>
              <w:right w:val="single" w:sz="4" w:space="0" w:color="auto"/>
            </w:tcBorders>
            <w:vAlign w:val="center"/>
            <w:hideMark/>
          </w:tcPr>
          <w:p w14:paraId="5E16EC9A"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307FB553"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E5C01C7"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ABCF3DB" w14:textId="77777777" w:rsidR="004C7358" w:rsidRPr="0059767B" w:rsidRDefault="004C7358" w:rsidP="004C7358">
            <w:pPr>
              <w:widowControl/>
              <w:autoSpaceDE/>
              <w:autoSpaceDN/>
              <w:rPr>
                <w:sz w:val="24"/>
                <w:szCs w:val="24"/>
                <w:lang w:eastAsia="ru-RU"/>
              </w:rPr>
            </w:pPr>
            <w:r w:rsidRPr="0059767B">
              <w:rPr>
                <w:sz w:val="24"/>
                <w:szCs w:val="24"/>
                <w:lang w:eastAsia="ru-RU"/>
              </w:rPr>
              <w:t>Альбом «Цветы луговые, лесные, полевые»</w:t>
            </w:r>
          </w:p>
        </w:tc>
        <w:tc>
          <w:tcPr>
            <w:tcW w:w="1970" w:type="dxa"/>
            <w:tcBorders>
              <w:top w:val="single" w:sz="4" w:space="0" w:color="auto"/>
              <w:left w:val="single" w:sz="4" w:space="0" w:color="auto"/>
              <w:bottom w:val="single" w:sz="4" w:space="0" w:color="auto"/>
              <w:right w:val="single" w:sz="4" w:space="0" w:color="auto"/>
            </w:tcBorders>
            <w:hideMark/>
          </w:tcPr>
          <w:p w14:paraId="5DE3D3C0"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2</w:t>
            </w:r>
          </w:p>
        </w:tc>
      </w:tr>
      <w:tr w:rsidR="004C7358" w:rsidRPr="0059767B" w14:paraId="21A21240" w14:textId="77777777" w:rsidTr="004C7358">
        <w:trPr>
          <w:trHeight w:val="285"/>
        </w:trPr>
        <w:tc>
          <w:tcPr>
            <w:tcW w:w="3241" w:type="dxa"/>
            <w:vMerge/>
            <w:tcBorders>
              <w:left w:val="single" w:sz="4" w:space="0" w:color="auto"/>
              <w:right w:val="single" w:sz="4" w:space="0" w:color="auto"/>
            </w:tcBorders>
            <w:vAlign w:val="center"/>
            <w:hideMark/>
          </w:tcPr>
          <w:p w14:paraId="015DFFAF"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0E2684AA"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6BC280D"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B596C34" w14:textId="77777777" w:rsidR="004C7358" w:rsidRPr="0059767B" w:rsidRDefault="004C7358" w:rsidP="004C7358">
            <w:pPr>
              <w:widowControl/>
              <w:autoSpaceDE/>
              <w:autoSpaceDN/>
              <w:rPr>
                <w:sz w:val="24"/>
                <w:szCs w:val="24"/>
                <w:lang w:eastAsia="ru-RU"/>
              </w:rPr>
            </w:pPr>
            <w:r w:rsidRPr="0059767B">
              <w:rPr>
                <w:sz w:val="24"/>
                <w:szCs w:val="24"/>
                <w:lang w:eastAsia="ru-RU"/>
              </w:rPr>
              <w:t>Альбом «Домашние птицы и птенцы»</w:t>
            </w:r>
          </w:p>
        </w:tc>
        <w:tc>
          <w:tcPr>
            <w:tcW w:w="1970" w:type="dxa"/>
            <w:tcBorders>
              <w:top w:val="single" w:sz="4" w:space="0" w:color="auto"/>
              <w:left w:val="single" w:sz="4" w:space="0" w:color="auto"/>
              <w:bottom w:val="single" w:sz="4" w:space="0" w:color="auto"/>
              <w:right w:val="single" w:sz="4" w:space="0" w:color="auto"/>
            </w:tcBorders>
            <w:hideMark/>
          </w:tcPr>
          <w:p w14:paraId="2098D14C"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2</w:t>
            </w:r>
          </w:p>
        </w:tc>
      </w:tr>
      <w:tr w:rsidR="004C7358" w:rsidRPr="0059767B" w14:paraId="1DB72B97" w14:textId="77777777" w:rsidTr="004C7358">
        <w:trPr>
          <w:trHeight w:val="285"/>
        </w:trPr>
        <w:tc>
          <w:tcPr>
            <w:tcW w:w="3241" w:type="dxa"/>
            <w:vMerge/>
            <w:tcBorders>
              <w:left w:val="single" w:sz="4" w:space="0" w:color="auto"/>
              <w:right w:val="single" w:sz="4" w:space="0" w:color="auto"/>
            </w:tcBorders>
            <w:vAlign w:val="center"/>
            <w:hideMark/>
          </w:tcPr>
          <w:p w14:paraId="61A2D938"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3F742D7C"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6701B65A"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47BD7F66" w14:textId="77777777" w:rsidR="004C7358" w:rsidRPr="0059767B" w:rsidRDefault="004C7358" w:rsidP="004C7358">
            <w:pPr>
              <w:widowControl/>
              <w:autoSpaceDE/>
              <w:autoSpaceDN/>
              <w:rPr>
                <w:sz w:val="24"/>
                <w:szCs w:val="24"/>
                <w:lang w:eastAsia="ru-RU"/>
              </w:rPr>
            </w:pPr>
            <w:r w:rsidRPr="0059767B">
              <w:rPr>
                <w:sz w:val="24"/>
                <w:szCs w:val="24"/>
                <w:lang w:eastAsia="ru-RU"/>
              </w:rPr>
              <w:t>Расскажите детям о домашних животных</w:t>
            </w:r>
          </w:p>
        </w:tc>
        <w:tc>
          <w:tcPr>
            <w:tcW w:w="1970" w:type="dxa"/>
            <w:tcBorders>
              <w:top w:val="single" w:sz="4" w:space="0" w:color="auto"/>
              <w:left w:val="single" w:sz="4" w:space="0" w:color="auto"/>
              <w:bottom w:val="single" w:sz="4" w:space="0" w:color="auto"/>
              <w:right w:val="single" w:sz="4" w:space="0" w:color="auto"/>
            </w:tcBorders>
            <w:hideMark/>
          </w:tcPr>
          <w:p w14:paraId="4BCD4AB0"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4DC3CF45" w14:textId="77777777" w:rsidTr="004C7358">
        <w:trPr>
          <w:trHeight w:val="285"/>
        </w:trPr>
        <w:tc>
          <w:tcPr>
            <w:tcW w:w="3241" w:type="dxa"/>
            <w:vMerge/>
            <w:tcBorders>
              <w:left w:val="single" w:sz="4" w:space="0" w:color="auto"/>
              <w:right w:val="single" w:sz="4" w:space="0" w:color="auto"/>
            </w:tcBorders>
            <w:vAlign w:val="center"/>
            <w:hideMark/>
          </w:tcPr>
          <w:p w14:paraId="170FF7AE"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5A9D8E0C"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695F5945"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09F09006" w14:textId="77777777" w:rsidR="004C7358" w:rsidRPr="0059767B" w:rsidRDefault="004C7358" w:rsidP="004C7358">
            <w:pPr>
              <w:widowControl/>
              <w:autoSpaceDE/>
              <w:autoSpaceDN/>
              <w:rPr>
                <w:sz w:val="24"/>
                <w:szCs w:val="24"/>
                <w:lang w:eastAsia="ru-RU"/>
              </w:rPr>
            </w:pPr>
            <w:r w:rsidRPr="0059767B">
              <w:rPr>
                <w:sz w:val="24"/>
                <w:szCs w:val="24"/>
                <w:lang w:eastAsia="ru-RU"/>
              </w:rPr>
              <w:t xml:space="preserve">Расскажите детям о птицах </w:t>
            </w:r>
          </w:p>
        </w:tc>
        <w:tc>
          <w:tcPr>
            <w:tcW w:w="1970" w:type="dxa"/>
            <w:tcBorders>
              <w:top w:val="single" w:sz="4" w:space="0" w:color="auto"/>
              <w:left w:val="single" w:sz="4" w:space="0" w:color="auto"/>
              <w:bottom w:val="single" w:sz="4" w:space="0" w:color="auto"/>
              <w:right w:val="single" w:sz="4" w:space="0" w:color="auto"/>
            </w:tcBorders>
            <w:hideMark/>
          </w:tcPr>
          <w:p w14:paraId="6CD1F57E"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12CEF456" w14:textId="77777777" w:rsidTr="004C7358">
        <w:trPr>
          <w:trHeight w:val="285"/>
        </w:trPr>
        <w:tc>
          <w:tcPr>
            <w:tcW w:w="3241" w:type="dxa"/>
            <w:vMerge/>
            <w:tcBorders>
              <w:left w:val="single" w:sz="4" w:space="0" w:color="auto"/>
              <w:right w:val="single" w:sz="4" w:space="0" w:color="auto"/>
            </w:tcBorders>
            <w:vAlign w:val="center"/>
            <w:hideMark/>
          </w:tcPr>
          <w:p w14:paraId="6BF36481"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73638BEA"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CFB954E"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6A9BB091" w14:textId="77777777" w:rsidR="004C7358" w:rsidRPr="0059767B" w:rsidRDefault="004C7358" w:rsidP="004C7358">
            <w:pPr>
              <w:widowControl/>
              <w:autoSpaceDE/>
              <w:autoSpaceDN/>
              <w:rPr>
                <w:sz w:val="24"/>
                <w:szCs w:val="24"/>
                <w:lang w:eastAsia="ru-RU"/>
              </w:rPr>
            </w:pPr>
            <w:r w:rsidRPr="0059767B">
              <w:rPr>
                <w:sz w:val="24"/>
                <w:szCs w:val="24"/>
                <w:lang w:eastAsia="ru-RU"/>
              </w:rPr>
              <w:t xml:space="preserve">Расскажите детям о лесных животных </w:t>
            </w:r>
          </w:p>
        </w:tc>
        <w:tc>
          <w:tcPr>
            <w:tcW w:w="1970" w:type="dxa"/>
            <w:tcBorders>
              <w:top w:val="single" w:sz="4" w:space="0" w:color="auto"/>
              <w:left w:val="single" w:sz="4" w:space="0" w:color="auto"/>
              <w:bottom w:val="single" w:sz="4" w:space="0" w:color="auto"/>
              <w:right w:val="single" w:sz="4" w:space="0" w:color="auto"/>
            </w:tcBorders>
            <w:hideMark/>
          </w:tcPr>
          <w:p w14:paraId="71D1A5B5"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6A9107E4" w14:textId="77777777" w:rsidTr="004C7358">
        <w:trPr>
          <w:trHeight w:val="285"/>
        </w:trPr>
        <w:tc>
          <w:tcPr>
            <w:tcW w:w="3241" w:type="dxa"/>
            <w:vMerge/>
            <w:tcBorders>
              <w:left w:val="single" w:sz="4" w:space="0" w:color="auto"/>
              <w:right w:val="single" w:sz="4" w:space="0" w:color="auto"/>
            </w:tcBorders>
            <w:vAlign w:val="center"/>
          </w:tcPr>
          <w:p w14:paraId="28804A28"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5CA99BDF"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71CDB4D1"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7B9EAAF6" w14:textId="77777777" w:rsidR="004C7358" w:rsidRPr="0059767B" w:rsidRDefault="004C7358" w:rsidP="004C7358">
            <w:pPr>
              <w:widowControl/>
              <w:autoSpaceDE/>
              <w:autoSpaceDN/>
              <w:rPr>
                <w:sz w:val="24"/>
                <w:szCs w:val="24"/>
                <w:lang w:eastAsia="ru-RU"/>
              </w:rPr>
            </w:pPr>
            <w:r w:rsidRPr="0059767B">
              <w:rPr>
                <w:sz w:val="24"/>
                <w:szCs w:val="24"/>
                <w:lang w:eastAsia="ru-RU"/>
              </w:rPr>
              <w:t xml:space="preserve">Расскажите детям о лесных животных </w:t>
            </w:r>
          </w:p>
        </w:tc>
        <w:tc>
          <w:tcPr>
            <w:tcW w:w="1970" w:type="dxa"/>
            <w:tcBorders>
              <w:top w:val="single" w:sz="4" w:space="0" w:color="auto"/>
              <w:left w:val="single" w:sz="4" w:space="0" w:color="auto"/>
              <w:bottom w:val="single" w:sz="4" w:space="0" w:color="auto"/>
              <w:right w:val="single" w:sz="4" w:space="0" w:color="auto"/>
            </w:tcBorders>
          </w:tcPr>
          <w:p w14:paraId="11119515"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4A25612C" w14:textId="77777777" w:rsidTr="004C7358">
        <w:trPr>
          <w:trHeight w:val="285"/>
        </w:trPr>
        <w:tc>
          <w:tcPr>
            <w:tcW w:w="3241" w:type="dxa"/>
            <w:vMerge/>
            <w:tcBorders>
              <w:left w:val="single" w:sz="4" w:space="0" w:color="auto"/>
              <w:right w:val="single" w:sz="4" w:space="0" w:color="auto"/>
            </w:tcBorders>
            <w:vAlign w:val="center"/>
          </w:tcPr>
          <w:p w14:paraId="58E897AF"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6E0FF6F4"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7581DB6F"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1CC27A4" w14:textId="77777777" w:rsidR="004C7358" w:rsidRPr="0059767B" w:rsidRDefault="004C7358" w:rsidP="004C7358">
            <w:pPr>
              <w:widowControl/>
              <w:autoSpaceDE/>
              <w:autoSpaceDN/>
              <w:rPr>
                <w:sz w:val="24"/>
                <w:szCs w:val="24"/>
                <w:lang w:eastAsia="ru-RU"/>
              </w:rPr>
            </w:pPr>
            <w:r w:rsidRPr="0059767B">
              <w:rPr>
                <w:sz w:val="24"/>
                <w:szCs w:val="24"/>
                <w:lang w:eastAsia="ru-RU"/>
              </w:rPr>
              <w:t xml:space="preserve">Расскажите детям о грибах </w:t>
            </w:r>
          </w:p>
        </w:tc>
        <w:tc>
          <w:tcPr>
            <w:tcW w:w="1970" w:type="dxa"/>
            <w:tcBorders>
              <w:top w:val="single" w:sz="4" w:space="0" w:color="auto"/>
              <w:left w:val="single" w:sz="4" w:space="0" w:color="auto"/>
              <w:bottom w:val="single" w:sz="4" w:space="0" w:color="auto"/>
              <w:right w:val="single" w:sz="4" w:space="0" w:color="auto"/>
            </w:tcBorders>
          </w:tcPr>
          <w:p w14:paraId="60196ADC"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355DC1C1" w14:textId="77777777" w:rsidTr="004C7358">
        <w:trPr>
          <w:trHeight w:val="285"/>
        </w:trPr>
        <w:tc>
          <w:tcPr>
            <w:tcW w:w="3241" w:type="dxa"/>
            <w:vMerge/>
            <w:tcBorders>
              <w:left w:val="single" w:sz="4" w:space="0" w:color="auto"/>
              <w:right w:val="single" w:sz="4" w:space="0" w:color="auto"/>
            </w:tcBorders>
            <w:vAlign w:val="center"/>
          </w:tcPr>
          <w:p w14:paraId="170DBA5D"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04B35269"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6E6D4AB4"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71D7BCF2" w14:textId="77777777" w:rsidR="004C7358" w:rsidRPr="0059767B" w:rsidRDefault="004C7358" w:rsidP="004C7358">
            <w:pPr>
              <w:widowControl/>
              <w:autoSpaceDE/>
              <w:autoSpaceDN/>
              <w:rPr>
                <w:sz w:val="24"/>
                <w:szCs w:val="24"/>
                <w:lang w:eastAsia="ru-RU"/>
              </w:rPr>
            </w:pPr>
            <w:r w:rsidRPr="0059767B">
              <w:rPr>
                <w:sz w:val="24"/>
                <w:szCs w:val="24"/>
                <w:lang w:eastAsia="ru-RU"/>
              </w:rPr>
              <w:t xml:space="preserve">Расскажите детям о морских обитателях </w:t>
            </w:r>
          </w:p>
        </w:tc>
        <w:tc>
          <w:tcPr>
            <w:tcW w:w="1970" w:type="dxa"/>
            <w:tcBorders>
              <w:top w:val="single" w:sz="4" w:space="0" w:color="auto"/>
              <w:left w:val="single" w:sz="4" w:space="0" w:color="auto"/>
              <w:bottom w:val="single" w:sz="4" w:space="0" w:color="auto"/>
              <w:right w:val="single" w:sz="4" w:space="0" w:color="auto"/>
            </w:tcBorders>
          </w:tcPr>
          <w:p w14:paraId="7C787CEE"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51B589D" w14:textId="77777777" w:rsidTr="004C7358">
        <w:trPr>
          <w:trHeight w:val="285"/>
        </w:trPr>
        <w:tc>
          <w:tcPr>
            <w:tcW w:w="3241" w:type="dxa"/>
            <w:vMerge/>
            <w:tcBorders>
              <w:left w:val="single" w:sz="4" w:space="0" w:color="auto"/>
              <w:right w:val="single" w:sz="4" w:space="0" w:color="auto"/>
            </w:tcBorders>
            <w:vAlign w:val="center"/>
          </w:tcPr>
          <w:p w14:paraId="68DED65D"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47D2920A"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743964D1"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8DDA84D" w14:textId="77777777" w:rsidR="004C7358" w:rsidRPr="0059767B" w:rsidRDefault="004C7358" w:rsidP="004C7358">
            <w:pPr>
              <w:widowControl/>
              <w:autoSpaceDE/>
              <w:autoSpaceDN/>
              <w:rPr>
                <w:sz w:val="24"/>
                <w:szCs w:val="24"/>
                <w:lang w:eastAsia="ru-RU"/>
              </w:rPr>
            </w:pPr>
            <w:r w:rsidRPr="0059767B">
              <w:rPr>
                <w:sz w:val="24"/>
                <w:szCs w:val="24"/>
                <w:lang w:eastAsia="ru-RU"/>
              </w:rPr>
              <w:t xml:space="preserve">Расскажите детям о деревьях </w:t>
            </w:r>
          </w:p>
        </w:tc>
        <w:tc>
          <w:tcPr>
            <w:tcW w:w="1970" w:type="dxa"/>
            <w:tcBorders>
              <w:top w:val="single" w:sz="4" w:space="0" w:color="auto"/>
              <w:left w:val="single" w:sz="4" w:space="0" w:color="auto"/>
              <w:bottom w:val="single" w:sz="4" w:space="0" w:color="auto"/>
              <w:right w:val="single" w:sz="4" w:space="0" w:color="auto"/>
            </w:tcBorders>
          </w:tcPr>
          <w:p w14:paraId="4A8E6DE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89B1F64" w14:textId="77777777" w:rsidTr="004C7358">
        <w:trPr>
          <w:trHeight w:val="285"/>
        </w:trPr>
        <w:tc>
          <w:tcPr>
            <w:tcW w:w="3241" w:type="dxa"/>
            <w:vMerge/>
            <w:tcBorders>
              <w:left w:val="single" w:sz="4" w:space="0" w:color="auto"/>
              <w:right w:val="single" w:sz="4" w:space="0" w:color="auto"/>
            </w:tcBorders>
            <w:vAlign w:val="center"/>
            <w:hideMark/>
          </w:tcPr>
          <w:p w14:paraId="15235821"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07F89C58"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679291D7"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CF1D5F2" w14:textId="77777777" w:rsidR="004C7358" w:rsidRPr="0059767B" w:rsidRDefault="004C7358" w:rsidP="004C7358">
            <w:pPr>
              <w:widowControl/>
              <w:autoSpaceDE/>
              <w:autoSpaceDN/>
              <w:rPr>
                <w:sz w:val="24"/>
                <w:szCs w:val="24"/>
                <w:lang w:eastAsia="ru-RU"/>
              </w:rPr>
            </w:pPr>
            <w:r w:rsidRPr="0059767B">
              <w:rPr>
                <w:sz w:val="24"/>
                <w:szCs w:val="24"/>
                <w:lang w:eastAsia="ru-RU"/>
              </w:rPr>
              <w:t>Д/и «Дикие и домашние животные»</w:t>
            </w:r>
          </w:p>
        </w:tc>
        <w:tc>
          <w:tcPr>
            <w:tcW w:w="1970" w:type="dxa"/>
            <w:tcBorders>
              <w:top w:val="single" w:sz="4" w:space="0" w:color="auto"/>
              <w:left w:val="single" w:sz="4" w:space="0" w:color="auto"/>
              <w:bottom w:val="single" w:sz="4" w:space="0" w:color="auto"/>
              <w:right w:val="single" w:sz="4" w:space="0" w:color="auto"/>
            </w:tcBorders>
            <w:hideMark/>
          </w:tcPr>
          <w:p w14:paraId="64A993E2"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DCE5EB5" w14:textId="77777777" w:rsidTr="004C7358">
        <w:trPr>
          <w:trHeight w:val="285"/>
        </w:trPr>
        <w:tc>
          <w:tcPr>
            <w:tcW w:w="3241" w:type="dxa"/>
            <w:vMerge/>
            <w:tcBorders>
              <w:left w:val="single" w:sz="4" w:space="0" w:color="auto"/>
              <w:right w:val="single" w:sz="4" w:space="0" w:color="auto"/>
            </w:tcBorders>
            <w:vAlign w:val="center"/>
            <w:hideMark/>
          </w:tcPr>
          <w:p w14:paraId="52101472"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4DED4071"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1CDFF87"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6D094AA" w14:textId="77777777" w:rsidR="004C7358" w:rsidRPr="0059767B" w:rsidRDefault="004C7358" w:rsidP="004C7358">
            <w:pPr>
              <w:widowControl/>
              <w:autoSpaceDE/>
              <w:autoSpaceDN/>
              <w:rPr>
                <w:sz w:val="24"/>
                <w:szCs w:val="24"/>
                <w:lang w:eastAsia="ru-RU"/>
              </w:rPr>
            </w:pPr>
            <w:r w:rsidRPr="0059767B">
              <w:rPr>
                <w:sz w:val="24"/>
                <w:szCs w:val="24"/>
                <w:lang w:eastAsia="ru-RU"/>
              </w:rPr>
              <w:t xml:space="preserve">«Дикие животные и их детеныши» </w:t>
            </w:r>
          </w:p>
        </w:tc>
        <w:tc>
          <w:tcPr>
            <w:tcW w:w="1970" w:type="dxa"/>
            <w:tcBorders>
              <w:top w:val="single" w:sz="4" w:space="0" w:color="auto"/>
              <w:left w:val="single" w:sz="4" w:space="0" w:color="auto"/>
              <w:bottom w:val="single" w:sz="4" w:space="0" w:color="auto"/>
              <w:right w:val="single" w:sz="4" w:space="0" w:color="auto"/>
            </w:tcBorders>
            <w:hideMark/>
          </w:tcPr>
          <w:p w14:paraId="3AE4278F"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3793494" w14:textId="77777777" w:rsidTr="004C7358">
        <w:trPr>
          <w:trHeight w:val="285"/>
        </w:trPr>
        <w:tc>
          <w:tcPr>
            <w:tcW w:w="3241" w:type="dxa"/>
            <w:vMerge/>
            <w:tcBorders>
              <w:left w:val="single" w:sz="4" w:space="0" w:color="auto"/>
              <w:right w:val="single" w:sz="4" w:space="0" w:color="auto"/>
            </w:tcBorders>
            <w:vAlign w:val="center"/>
          </w:tcPr>
          <w:p w14:paraId="511423B7"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0CAAF4C8"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157D5335"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03EDD4BA" w14:textId="77777777" w:rsidR="004C7358" w:rsidRPr="0059767B" w:rsidRDefault="004C7358" w:rsidP="004C7358">
            <w:pPr>
              <w:widowControl/>
              <w:autoSpaceDE/>
              <w:autoSpaceDN/>
              <w:rPr>
                <w:sz w:val="24"/>
                <w:szCs w:val="24"/>
                <w:lang w:eastAsia="ru-RU"/>
              </w:rPr>
            </w:pPr>
            <w:r w:rsidRPr="0059767B">
              <w:rPr>
                <w:sz w:val="24"/>
                <w:szCs w:val="24"/>
                <w:lang w:eastAsia="ru-RU"/>
              </w:rPr>
              <w:t>Д/и «Хочу кушать»</w:t>
            </w:r>
          </w:p>
        </w:tc>
        <w:tc>
          <w:tcPr>
            <w:tcW w:w="1970" w:type="dxa"/>
            <w:tcBorders>
              <w:top w:val="single" w:sz="4" w:space="0" w:color="auto"/>
              <w:left w:val="single" w:sz="4" w:space="0" w:color="auto"/>
              <w:bottom w:val="single" w:sz="4" w:space="0" w:color="auto"/>
              <w:right w:val="single" w:sz="4" w:space="0" w:color="auto"/>
            </w:tcBorders>
          </w:tcPr>
          <w:p w14:paraId="56068716" w14:textId="57B514A4" w:rsidR="004C7358" w:rsidRPr="0059767B" w:rsidRDefault="003C5D2C" w:rsidP="004C7358">
            <w:pPr>
              <w:widowControl/>
              <w:autoSpaceDE/>
              <w:autoSpaceDN/>
              <w:jc w:val="center"/>
              <w:rPr>
                <w:sz w:val="24"/>
                <w:szCs w:val="24"/>
                <w:lang w:eastAsia="ru-RU"/>
              </w:rPr>
            </w:pPr>
            <w:r>
              <w:rPr>
                <w:sz w:val="24"/>
                <w:szCs w:val="24"/>
                <w:lang w:eastAsia="ru-RU"/>
              </w:rPr>
              <w:t>1</w:t>
            </w:r>
          </w:p>
        </w:tc>
      </w:tr>
      <w:tr w:rsidR="004C7358" w:rsidRPr="0059767B" w14:paraId="609F1EDC" w14:textId="77777777" w:rsidTr="004C7358">
        <w:trPr>
          <w:trHeight w:val="300"/>
        </w:trPr>
        <w:tc>
          <w:tcPr>
            <w:tcW w:w="3241" w:type="dxa"/>
            <w:vMerge/>
            <w:tcBorders>
              <w:left w:val="single" w:sz="4" w:space="0" w:color="auto"/>
              <w:right w:val="single" w:sz="4" w:space="0" w:color="auto"/>
            </w:tcBorders>
            <w:vAlign w:val="center"/>
            <w:hideMark/>
          </w:tcPr>
          <w:p w14:paraId="6BE2E695"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7AB4D3A4"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062841FA"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177CFFD" w14:textId="77777777" w:rsidR="004C7358" w:rsidRPr="0059767B" w:rsidRDefault="004C7358" w:rsidP="004C7358">
            <w:pPr>
              <w:widowControl/>
              <w:autoSpaceDE/>
              <w:autoSpaceDN/>
              <w:rPr>
                <w:sz w:val="24"/>
                <w:szCs w:val="24"/>
                <w:lang w:eastAsia="ru-RU"/>
              </w:rPr>
            </w:pPr>
            <w:r w:rsidRPr="0059767B">
              <w:rPr>
                <w:sz w:val="24"/>
                <w:szCs w:val="24"/>
                <w:lang w:eastAsia="ru-RU"/>
              </w:rPr>
              <w:t xml:space="preserve"> Домино «Фрукты» </w:t>
            </w:r>
          </w:p>
        </w:tc>
        <w:tc>
          <w:tcPr>
            <w:tcW w:w="1970" w:type="dxa"/>
            <w:tcBorders>
              <w:top w:val="single" w:sz="4" w:space="0" w:color="auto"/>
              <w:left w:val="single" w:sz="4" w:space="0" w:color="auto"/>
              <w:bottom w:val="single" w:sz="4" w:space="0" w:color="auto"/>
              <w:right w:val="single" w:sz="4" w:space="0" w:color="auto"/>
            </w:tcBorders>
            <w:hideMark/>
          </w:tcPr>
          <w:p w14:paraId="7C72F147"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2</w:t>
            </w:r>
          </w:p>
        </w:tc>
      </w:tr>
      <w:tr w:rsidR="004C7358" w:rsidRPr="0059767B" w14:paraId="0A719EAE" w14:textId="77777777" w:rsidTr="004C7358">
        <w:trPr>
          <w:trHeight w:val="300"/>
        </w:trPr>
        <w:tc>
          <w:tcPr>
            <w:tcW w:w="3241" w:type="dxa"/>
            <w:vMerge/>
            <w:tcBorders>
              <w:left w:val="single" w:sz="4" w:space="0" w:color="auto"/>
              <w:right w:val="single" w:sz="4" w:space="0" w:color="auto"/>
            </w:tcBorders>
            <w:vAlign w:val="center"/>
            <w:hideMark/>
          </w:tcPr>
          <w:p w14:paraId="536FD7AE"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04B20E6C"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DE00167"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5A2A0C9" w14:textId="38DB4809" w:rsidR="004C7358" w:rsidRPr="002B2D36" w:rsidRDefault="004C7358" w:rsidP="004C7358">
            <w:pPr>
              <w:widowControl/>
              <w:autoSpaceDE/>
              <w:autoSpaceDN/>
              <w:rPr>
                <w:iCs/>
                <w:sz w:val="24"/>
                <w:szCs w:val="24"/>
                <w:lang w:eastAsia="ru-RU"/>
              </w:rPr>
            </w:pPr>
            <w:r w:rsidRPr="002B2D36">
              <w:rPr>
                <w:iCs/>
                <w:sz w:val="24"/>
                <w:szCs w:val="24"/>
                <w:lang w:eastAsia="ru-RU"/>
              </w:rPr>
              <w:t>Домино «Фрукты, ягоды»</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5AFF2D16"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E117CB0" w14:textId="77777777" w:rsidTr="004C7358">
        <w:trPr>
          <w:trHeight w:val="300"/>
        </w:trPr>
        <w:tc>
          <w:tcPr>
            <w:tcW w:w="3241" w:type="dxa"/>
            <w:vMerge/>
            <w:tcBorders>
              <w:left w:val="single" w:sz="4" w:space="0" w:color="auto"/>
              <w:right w:val="single" w:sz="4" w:space="0" w:color="auto"/>
            </w:tcBorders>
            <w:vAlign w:val="center"/>
            <w:hideMark/>
          </w:tcPr>
          <w:p w14:paraId="43E12C16"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30652EA5"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4BB43F0"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0F2A196B" w14:textId="47F19771" w:rsidR="004C7358" w:rsidRPr="002B2D36" w:rsidRDefault="004C7358" w:rsidP="004C7358">
            <w:pPr>
              <w:widowControl/>
              <w:autoSpaceDE/>
              <w:autoSpaceDN/>
              <w:rPr>
                <w:iCs/>
                <w:sz w:val="24"/>
                <w:szCs w:val="24"/>
                <w:lang w:eastAsia="ru-RU"/>
              </w:rPr>
            </w:pPr>
            <w:r w:rsidRPr="002B2D36">
              <w:rPr>
                <w:iCs/>
                <w:sz w:val="24"/>
                <w:szCs w:val="24"/>
                <w:lang w:eastAsia="ru-RU"/>
              </w:rPr>
              <w:t>Домино «Во саду ли в огороде»</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5D1DDF6F"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3DFFCE40" w14:textId="77777777" w:rsidTr="004C7358">
        <w:trPr>
          <w:trHeight w:val="300"/>
        </w:trPr>
        <w:tc>
          <w:tcPr>
            <w:tcW w:w="3241" w:type="dxa"/>
            <w:vMerge/>
            <w:tcBorders>
              <w:left w:val="single" w:sz="4" w:space="0" w:color="auto"/>
              <w:right w:val="single" w:sz="4" w:space="0" w:color="auto"/>
            </w:tcBorders>
            <w:vAlign w:val="center"/>
            <w:hideMark/>
          </w:tcPr>
          <w:p w14:paraId="5FE96432"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17B5C076"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2A530BB"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064B42D0" w14:textId="77777777" w:rsidR="004C7358" w:rsidRPr="0059767B" w:rsidRDefault="004C7358" w:rsidP="004C7358">
            <w:pPr>
              <w:widowControl/>
              <w:autoSpaceDE/>
              <w:autoSpaceDN/>
              <w:rPr>
                <w:sz w:val="24"/>
                <w:szCs w:val="24"/>
                <w:lang w:eastAsia="ru-RU"/>
              </w:rPr>
            </w:pPr>
            <w:r w:rsidRPr="0059767B">
              <w:rPr>
                <w:sz w:val="24"/>
                <w:szCs w:val="24"/>
                <w:lang w:eastAsia="ru-RU"/>
              </w:rPr>
              <w:t>Домино «Веселый зоопарк»</w:t>
            </w:r>
          </w:p>
        </w:tc>
        <w:tc>
          <w:tcPr>
            <w:tcW w:w="1970" w:type="dxa"/>
            <w:tcBorders>
              <w:top w:val="single" w:sz="4" w:space="0" w:color="auto"/>
              <w:left w:val="single" w:sz="4" w:space="0" w:color="auto"/>
              <w:bottom w:val="single" w:sz="4" w:space="0" w:color="auto"/>
              <w:right w:val="single" w:sz="4" w:space="0" w:color="auto"/>
            </w:tcBorders>
            <w:hideMark/>
          </w:tcPr>
          <w:p w14:paraId="104EE6FA"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31382D39" w14:textId="77777777" w:rsidTr="004C7358">
        <w:trPr>
          <w:trHeight w:val="300"/>
        </w:trPr>
        <w:tc>
          <w:tcPr>
            <w:tcW w:w="3241" w:type="dxa"/>
            <w:vMerge/>
            <w:tcBorders>
              <w:left w:val="single" w:sz="4" w:space="0" w:color="auto"/>
              <w:right w:val="single" w:sz="4" w:space="0" w:color="auto"/>
            </w:tcBorders>
            <w:vAlign w:val="center"/>
            <w:hideMark/>
          </w:tcPr>
          <w:p w14:paraId="19984764"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01F78E84"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11230080"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06D6D7DE" w14:textId="77777777" w:rsidR="004C7358" w:rsidRPr="0059767B" w:rsidRDefault="004C7358" w:rsidP="004C7358">
            <w:pPr>
              <w:widowControl/>
              <w:autoSpaceDE/>
              <w:autoSpaceDN/>
              <w:rPr>
                <w:sz w:val="24"/>
                <w:szCs w:val="24"/>
                <w:lang w:eastAsia="ru-RU"/>
              </w:rPr>
            </w:pPr>
            <w:r w:rsidRPr="0059767B">
              <w:rPr>
                <w:sz w:val="24"/>
                <w:szCs w:val="24"/>
                <w:lang w:eastAsia="ru-RU"/>
              </w:rPr>
              <w:t>Домино «Жили у бабуси»</w:t>
            </w:r>
          </w:p>
        </w:tc>
        <w:tc>
          <w:tcPr>
            <w:tcW w:w="1970" w:type="dxa"/>
            <w:tcBorders>
              <w:top w:val="single" w:sz="4" w:space="0" w:color="auto"/>
              <w:left w:val="single" w:sz="4" w:space="0" w:color="auto"/>
              <w:bottom w:val="single" w:sz="4" w:space="0" w:color="auto"/>
              <w:right w:val="single" w:sz="4" w:space="0" w:color="auto"/>
            </w:tcBorders>
            <w:hideMark/>
          </w:tcPr>
          <w:p w14:paraId="7B240DF3"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2F94651" w14:textId="77777777" w:rsidTr="004C7358">
        <w:trPr>
          <w:trHeight w:val="300"/>
        </w:trPr>
        <w:tc>
          <w:tcPr>
            <w:tcW w:w="3241" w:type="dxa"/>
            <w:vMerge/>
            <w:tcBorders>
              <w:left w:val="single" w:sz="4" w:space="0" w:color="auto"/>
              <w:right w:val="single" w:sz="4" w:space="0" w:color="auto"/>
            </w:tcBorders>
            <w:vAlign w:val="center"/>
          </w:tcPr>
          <w:p w14:paraId="532BA69E"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4CA3DD1B"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45662941"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7B497149" w14:textId="77777777" w:rsidR="004C7358" w:rsidRPr="0059767B" w:rsidRDefault="004C7358" w:rsidP="004C7358">
            <w:pPr>
              <w:widowControl/>
              <w:autoSpaceDE/>
              <w:autoSpaceDN/>
              <w:rPr>
                <w:sz w:val="24"/>
                <w:szCs w:val="24"/>
                <w:lang w:eastAsia="ru-RU"/>
              </w:rPr>
            </w:pPr>
            <w:r w:rsidRPr="0059767B">
              <w:rPr>
                <w:sz w:val="24"/>
                <w:szCs w:val="24"/>
                <w:lang w:eastAsia="ru-RU"/>
              </w:rPr>
              <w:t>Домино «Пушистые друзья»</w:t>
            </w:r>
          </w:p>
        </w:tc>
        <w:tc>
          <w:tcPr>
            <w:tcW w:w="1970" w:type="dxa"/>
            <w:tcBorders>
              <w:top w:val="single" w:sz="4" w:space="0" w:color="auto"/>
              <w:left w:val="single" w:sz="4" w:space="0" w:color="auto"/>
              <w:bottom w:val="single" w:sz="4" w:space="0" w:color="auto"/>
              <w:right w:val="single" w:sz="4" w:space="0" w:color="auto"/>
            </w:tcBorders>
          </w:tcPr>
          <w:p w14:paraId="4B8BF315"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159AE9A9" w14:textId="77777777" w:rsidTr="004C7358">
        <w:trPr>
          <w:trHeight w:val="300"/>
        </w:trPr>
        <w:tc>
          <w:tcPr>
            <w:tcW w:w="3241" w:type="dxa"/>
            <w:vMerge/>
            <w:tcBorders>
              <w:left w:val="single" w:sz="4" w:space="0" w:color="auto"/>
              <w:right w:val="single" w:sz="4" w:space="0" w:color="auto"/>
            </w:tcBorders>
            <w:vAlign w:val="center"/>
            <w:hideMark/>
          </w:tcPr>
          <w:p w14:paraId="400B7B86"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138EA550"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6268BB89"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6EF6FED" w14:textId="77777777" w:rsidR="004C7358" w:rsidRPr="0059767B" w:rsidRDefault="004C7358" w:rsidP="004C7358">
            <w:pPr>
              <w:widowControl/>
              <w:autoSpaceDE/>
              <w:autoSpaceDN/>
              <w:rPr>
                <w:sz w:val="24"/>
                <w:szCs w:val="24"/>
                <w:lang w:eastAsia="ru-RU"/>
              </w:rPr>
            </w:pPr>
            <w:r w:rsidRPr="0059767B">
              <w:rPr>
                <w:sz w:val="24"/>
                <w:szCs w:val="24"/>
                <w:lang w:eastAsia="ru-RU"/>
              </w:rPr>
              <w:t>Лото «Овощи и фрукты»</w:t>
            </w:r>
          </w:p>
        </w:tc>
        <w:tc>
          <w:tcPr>
            <w:tcW w:w="1970" w:type="dxa"/>
            <w:tcBorders>
              <w:top w:val="single" w:sz="4" w:space="0" w:color="auto"/>
              <w:left w:val="single" w:sz="4" w:space="0" w:color="auto"/>
              <w:bottom w:val="single" w:sz="4" w:space="0" w:color="auto"/>
              <w:right w:val="single" w:sz="4" w:space="0" w:color="auto"/>
            </w:tcBorders>
            <w:hideMark/>
          </w:tcPr>
          <w:p w14:paraId="0AA5CC4A"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4BC79E3A" w14:textId="77777777" w:rsidTr="004C7358">
        <w:trPr>
          <w:trHeight w:val="300"/>
        </w:trPr>
        <w:tc>
          <w:tcPr>
            <w:tcW w:w="3241" w:type="dxa"/>
            <w:vMerge/>
            <w:tcBorders>
              <w:left w:val="single" w:sz="4" w:space="0" w:color="auto"/>
              <w:right w:val="single" w:sz="4" w:space="0" w:color="auto"/>
            </w:tcBorders>
            <w:vAlign w:val="center"/>
            <w:hideMark/>
          </w:tcPr>
          <w:p w14:paraId="7302A367"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47438A4C"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051D6466"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3A147EA" w14:textId="77777777" w:rsidR="004C7358" w:rsidRPr="0059767B" w:rsidRDefault="004C7358" w:rsidP="004C7358">
            <w:pPr>
              <w:widowControl/>
              <w:autoSpaceDE/>
              <w:autoSpaceDN/>
              <w:rPr>
                <w:sz w:val="24"/>
                <w:szCs w:val="24"/>
                <w:lang w:eastAsia="ru-RU"/>
              </w:rPr>
            </w:pPr>
            <w:r w:rsidRPr="0059767B">
              <w:rPr>
                <w:sz w:val="24"/>
                <w:szCs w:val="24"/>
                <w:lang w:eastAsia="ru-RU"/>
              </w:rPr>
              <w:t>Д/и «Чей домик»</w:t>
            </w:r>
          </w:p>
        </w:tc>
        <w:tc>
          <w:tcPr>
            <w:tcW w:w="1970" w:type="dxa"/>
            <w:tcBorders>
              <w:top w:val="single" w:sz="4" w:space="0" w:color="auto"/>
              <w:left w:val="single" w:sz="4" w:space="0" w:color="auto"/>
              <w:bottom w:val="single" w:sz="4" w:space="0" w:color="auto"/>
              <w:right w:val="single" w:sz="4" w:space="0" w:color="auto"/>
            </w:tcBorders>
            <w:hideMark/>
          </w:tcPr>
          <w:p w14:paraId="6D50B1F3"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38CA7505" w14:textId="77777777" w:rsidTr="004C7358">
        <w:trPr>
          <w:trHeight w:val="300"/>
        </w:trPr>
        <w:tc>
          <w:tcPr>
            <w:tcW w:w="3241" w:type="dxa"/>
            <w:vMerge/>
            <w:tcBorders>
              <w:left w:val="single" w:sz="4" w:space="0" w:color="auto"/>
              <w:right w:val="single" w:sz="4" w:space="0" w:color="auto"/>
            </w:tcBorders>
            <w:vAlign w:val="center"/>
            <w:hideMark/>
          </w:tcPr>
          <w:p w14:paraId="440E0717"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6932C609"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5BE42873"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AF0B42B" w14:textId="77777777" w:rsidR="004C7358" w:rsidRPr="0059767B" w:rsidRDefault="004C7358" w:rsidP="004C7358">
            <w:pPr>
              <w:widowControl/>
              <w:autoSpaceDE/>
              <w:autoSpaceDN/>
              <w:rPr>
                <w:sz w:val="24"/>
                <w:szCs w:val="24"/>
                <w:lang w:eastAsia="ru-RU"/>
              </w:rPr>
            </w:pPr>
            <w:r w:rsidRPr="0059767B">
              <w:rPr>
                <w:sz w:val="24"/>
                <w:szCs w:val="24"/>
                <w:lang w:eastAsia="ru-RU"/>
              </w:rPr>
              <w:t>Лото «Домашние и дикие животные»</w:t>
            </w:r>
          </w:p>
        </w:tc>
        <w:tc>
          <w:tcPr>
            <w:tcW w:w="1970" w:type="dxa"/>
            <w:tcBorders>
              <w:top w:val="single" w:sz="4" w:space="0" w:color="auto"/>
              <w:left w:val="single" w:sz="4" w:space="0" w:color="auto"/>
              <w:bottom w:val="single" w:sz="4" w:space="0" w:color="auto"/>
              <w:right w:val="single" w:sz="4" w:space="0" w:color="auto"/>
            </w:tcBorders>
            <w:hideMark/>
          </w:tcPr>
          <w:p w14:paraId="5F3CC124"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378365F0" w14:textId="77777777" w:rsidTr="004C7358">
        <w:trPr>
          <w:trHeight w:val="300"/>
        </w:trPr>
        <w:tc>
          <w:tcPr>
            <w:tcW w:w="3241" w:type="dxa"/>
            <w:vMerge/>
            <w:tcBorders>
              <w:left w:val="single" w:sz="4" w:space="0" w:color="auto"/>
              <w:right w:val="single" w:sz="4" w:space="0" w:color="auto"/>
            </w:tcBorders>
            <w:vAlign w:val="center"/>
            <w:hideMark/>
          </w:tcPr>
          <w:p w14:paraId="49F80CB8"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4C0CC8C2"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17E931E"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0FDEBB2C" w14:textId="77777777" w:rsidR="004C7358" w:rsidRPr="0059767B" w:rsidRDefault="004C7358" w:rsidP="004C7358">
            <w:pPr>
              <w:widowControl/>
              <w:autoSpaceDE/>
              <w:autoSpaceDN/>
              <w:rPr>
                <w:sz w:val="24"/>
                <w:szCs w:val="24"/>
                <w:lang w:eastAsia="ru-RU"/>
              </w:rPr>
            </w:pPr>
            <w:r w:rsidRPr="0059767B">
              <w:rPr>
                <w:sz w:val="24"/>
                <w:szCs w:val="24"/>
                <w:lang w:eastAsia="ru-RU"/>
              </w:rPr>
              <w:t>Д/и «Овощи и фрукты» (фетр)</w:t>
            </w:r>
          </w:p>
        </w:tc>
        <w:tc>
          <w:tcPr>
            <w:tcW w:w="1970" w:type="dxa"/>
            <w:tcBorders>
              <w:top w:val="single" w:sz="4" w:space="0" w:color="auto"/>
              <w:left w:val="single" w:sz="4" w:space="0" w:color="auto"/>
              <w:bottom w:val="single" w:sz="4" w:space="0" w:color="auto"/>
              <w:right w:val="single" w:sz="4" w:space="0" w:color="auto"/>
            </w:tcBorders>
            <w:hideMark/>
          </w:tcPr>
          <w:p w14:paraId="6EBF2F38"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187B109F" w14:textId="77777777" w:rsidTr="004C7358">
        <w:trPr>
          <w:trHeight w:val="300"/>
        </w:trPr>
        <w:tc>
          <w:tcPr>
            <w:tcW w:w="3241" w:type="dxa"/>
            <w:vMerge/>
            <w:tcBorders>
              <w:left w:val="single" w:sz="4" w:space="0" w:color="auto"/>
              <w:right w:val="single" w:sz="4" w:space="0" w:color="auto"/>
            </w:tcBorders>
            <w:vAlign w:val="center"/>
            <w:hideMark/>
          </w:tcPr>
          <w:p w14:paraId="46EA85EC"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2E20917E"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27A51B0"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99C8849" w14:textId="651739C3" w:rsidR="004C7358" w:rsidRPr="002B2D36" w:rsidRDefault="004C7358" w:rsidP="004C7358">
            <w:pPr>
              <w:widowControl/>
              <w:autoSpaceDE/>
              <w:autoSpaceDN/>
              <w:rPr>
                <w:iCs/>
                <w:sz w:val="24"/>
                <w:szCs w:val="24"/>
                <w:lang w:eastAsia="ru-RU"/>
              </w:rPr>
            </w:pPr>
            <w:r w:rsidRPr="002B2D36">
              <w:rPr>
                <w:iCs/>
                <w:sz w:val="24"/>
                <w:szCs w:val="24"/>
                <w:lang w:eastAsia="ru-RU"/>
              </w:rPr>
              <w:t>Лото «Домашние животные»</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2525069A"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7D0BA1E6" w14:textId="77777777" w:rsidTr="004C7358">
        <w:trPr>
          <w:trHeight w:val="300"/>
        </w:trPr>
        <w:tc>
          <w:tcPr>
            <w:tcW w:w="3241" w:type="dxa"/>
            <w:vMerge/>
            <w:tcBorders>
              <w:left w:val="single" w:sz="4" w:space="0" w:color="auto"/>
              <w:right w:val="single" w:sz="4" w:space="0" w:color="auto"/>
            </w:tcBorders>
            <w:vAlign w:val="center"/>
            <w:hideMark/>
          </w:tcPr>
          <w:p w14:paraId="443972F6"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6AFC20FB"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658A2050"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7F0682E3" w14:textId="3F442C19" w:rsidR="004C7358" w:rsidRPr="002B2D36" w:rsidRDefault="004C7358" w:rsidP="004C7358">
            <w:pPr>
              <w:widowControl/>
              <w:autoSpaceDE/>
              <w:autoSpaceDN/>
              <w:rPr>
                <w:sz w:val="24"/>
                <w:szCs w:val="24"/>
                <w:lang w:eastAsia="ru-RU"/>
              </w:rPr>
            </w:pPr>
            <w:r w:rsidRPr="002B2D36">
              <w:rPr>
                <w:sz w:val="24"/>
                <w:szCs w:val="24"/>
                <w:lang w:eastAsia="ru-RU"/>
              </w:rPr>
              <w:t>Д/и «Парочки»</w:t>
            </w:r>
            <w:r w:rsidR="00C378D9" w:rsidRPr="002B2D36">
              <w:rPr>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37D838E6"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23B2245" w14:textId="77777777" w:rsidTr="004C7358">
        <w:trPr>
          <w:trHeight w:val="300"/>
        </w:trPr>
        <w:tc>
          <w:tcPr>
            <w:tcW w:w="3241" w:type="dxa"/>
            <w:vMerge/>
            <w:tcBorders>
              <w:left w:val="single" w:sz="4" w:space="0" w:color="auto"/>
              <w:right w:val="single" w:sz="4" w:space="0" w:color="auto"/>
            </w:tcBorders>
            <w:vAlign w:val="center"/>
            <w:hideMark/>
          </w:tcPr>
          <w:p w14:paraId="424EE64C"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67E5C142"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433DE09"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04D9F00A" w14:textId="77777777" w:rsidR="004C7358" w:rsidRPr="0059767B" w:rsidRDefault="004C7358" w:rsidP="004C7358">
            <w:pPr>
              <w:widowControl/>
              <w:autoSpaceDE/>
              <w:autoSpaceDN/>
              <w:rPr>
                <w:sz w:val="24"/>
                <w:szCs w:val="24"/>
                <w:lang w:eastAsia="ru-RU"/>
              </w:rPr>
            </w:pPr>
            <w:r w:rsidRPr="0059767B">
              <w:rPr>
                <w:sz w:val="24"/>
                <w:szCs w:val="24"/>
                <w:lang w:eastAsia="ru-RU"/>
              </w:rPr>
              <w:t>Д/и «Кто где живет»</w:t>
            </w:r>
          </w:p>
        </w:tc>
        <w:tc>
          <w:tcPr>
            <w:tcW w:w="1970" w:type="dxa"/>
            <w:tcBorders>
              <w:top w:val="single" w:sz="4" w:space="0" w:color="auto"/>
              <w:left w:val="single" w:sz="4" w:space="0" w:color="auto"/>
              <w:bottom w:val="single" w:sz="4" w:space="0" w:color="auto"/>
              <w:right w:val="single" w:sz="4" w:space="0" w:color="auto"/>
            </w:tcBorders>
            <w:hideMark/>
          </w:tcPr>
          <w:p w14:paraId="37DA715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158B3FD" w14:textId="77777777" w:rsidTr="004C7358">
        <w:trPr>
          <w:trHeight w:val="300"/>
        </w:trPr>
        <w:tc>
          <w:tcPr>
            <w:tcW w:w="3241" w:type="dxa"/>
            <w:vMerge/>
            <w:tcBorders>
              <w:left w:val="single" w:sz="4" w:space="0" w:color="auto"/>
              <w:right w:val="single" w:sz="4" w:space="0" w:color="auto"/>
            </w:tcBorders>
            <w:vAlign w:val="center"/>
            <w:hideMark/>
          </w:tcPr>
          <w:p w14:paraId="419EA116"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7D9691AB"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145F54AB"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83FEE3A" w14:textId="77777777" w:rsidR="004C7358" w:rsidRPr="0059767B" w:rsidRDefault="004C7358" w:rsidP="004C7358">
            <w:pPr>
              <w:widowControl/>
              <w:autoSpaceDE/>
              <w:autoSpaceDN/>
              <w:rPr>
                <w:sz w:val="24"/>
                <w:szCs w:val="24"/>
                <w:lang w:eastAsia="ru-RU"/>
              </w:rPr>
            </w:pPr>
            <w:r w:rsidRPr="0059767B">
              <w:rPr>
                <w:sz w:val="24"/>
                <w:szCs w:val="24"/>
                <w:lang w:eastAsia="ru-RU"/>
              </w:rPr>
              <w:t>Д/и «Овощи и фрукты»</w:t>
            </w:r>
          </w:p>
        </w:tc>
        <w:tc>
          <w:tcPr>
            <w:tcW w:w="1970" w:type="dxa"/>
            <w:tcBorders>
              <w:top w:val="single" w:sz="4" w:space="0" w:color="auto"/>
              <w:left w:val="single" w:sz="4" w:space="0" w:color="auto"/>
              <w:bottom w:val="single" w:sz="4" w:space="0" w:color="auto"/>
              <w:right w:val="single" w:sz="4" w:space="0" w:color="auto"/>
            </w:tcBorders>
            <w:hideMark/>
          </w:tcPr>
          <w:p w14:paraId="37A2F333"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4D7E799D" w14:textId="77777777" w:rsidTr="004C7358">
        <w:trPr>
          <w:trHeight w:val="300"/>
        </w:trPr>
        <w:tc>
          <w:tcPr>
            <w:tcW w:w="3241" w:type="dxa"/>
            <w:vMerge/>
            <w:tcBorders>
              <w:left w:val="single" w:sz="4" w:space="0" w:color="auto"/>
              <w:right w:val="single" w:sz="4" w:space="0" w:color="auto"/>
            </w:tcBorders>
            <w:vAlign w:val="center"/>
            <w:hideMark/>
          </w:tcPr>
          <w:p w14:paraId="42FD96D3"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158FF30C"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E6BE2DC"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BEAE10C" w14:textId="77777777" w:rsidR="004C7358" w:rsidRPr="0059767B" w:rsidRDefault="004C7358" w:rsidP="004C7358">
            <w:pPr>
              <w:widowControl/>
              <w:autoSpaceDE/>
              <w:autoSpaceDN/>
              <w:rPr>
                <w:sz w:val="24"/>
                <w:szCs w:val="24"/>
                <w:lang w:eastAsia="ru-RU"/>
              </w:rPr>
            </w:pPr>
            <w:r w:rsidRPr="0059767B">
              <w:rPr>
                <w:sz w:val="24"/>
                <w:szCs w:val="24"/>
                <w:lang w:eastAsia="ru-RU"/>
              </w:rPr>
              <w:t>Лото «Мир животных»</w:t>
            </w:r>
          </w:p>
        </w:tc>
        <w:tc>
          <w:tcPr>
            <w:tcW w:w="1970" w:type="dxa"/>
            <w:tcBorders>
              <w:top w:val="single" w:sz="4" w:space="0" w:color="auto"/>
              <w:left w:val="single" w:sz="4" w:space="0" w:color="auto"/>
              <w:bottom w:val="single" w:sz="4" w:space="0" w:color="auto"/>
              <w:right w:val="single" w:sz="4" w:space="0" w:color="auto"/>
            </w:tcBorders>
            <w:hideMark/>
          </w:tcPr>
          <w:p w14:paraId="1CC85C02"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2B9C34F9" w14:textId="77777777" w:rsidTr="004C7358">
        <w:trPr>
          <w:trHeight w:val="300"/>
        </w:trPr>
        <w:tc>
          <w:tcPr>
            <w:tcW w:w="3241" w:type="dxa"/>
            <w:vMerge/>
            <w:tcBorders>
              <w:left w:val="single" w:sz="4" w:space="0" w:color="auto"/>
              <w:right w:val="single" w:sz="4" w:space="0" w:color="auto"/>
            </w:tcBorders>
            <w:vAlign w:val="center"/>
          </w:tcPr>
          <w:p w14:paraId="080C616B"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5E01F021"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0B660CEA"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50A2833" w14:textId="77777777" w:rsidR="004C7358" w:rsidRPr="0059767B" w:rsidRDefault="004C7358" w:rsidP="004C7358">
            <w:pPr>
              <w:widowControl/>
              <w:autoSpaceDE/>
              <w:autoSpaceDN/>
              <w:rPr>
                <w:sz w:val="24"/>
                <w:szCs w:val="24"/>
                <w:lang w:eastAsia="ru-RU"/>
              </w:rPr>
            </w:pPr>
            <w:r w:rsidRPr="0059767B">
              <w:rPr>
                <w:sz w:val="24"/>
                <w:szCs w:val="24"/>
                <w:lang w:eastAsia="ru-RU"/>
              </w:rPr>
              <w:t>Игра мозайка «Времена года»</w:t>
            </w:r>
          </w:p>
        </w:tc>
        <w:tc>
          <w:tcPr>
            <w:tcW w:w="1970" w:type="dxa"/>
            <w:tcBorders>
              <w:top w:val="single" w:sz="4" w:space="0" w:color="auto"/>
              <w:left w:val="single" w:sz="4" w:space="0" w:color="auto"/>
              <w:bottom w:val="single" w:sz="4" w:space="0" w:color="auto"/>
              <w:right w:val="single" w:sz="4" w:space="0" w:color="auto"/>
            </w:tcBorders>
          </w:tcPr>
          <w:p w14:paraId="51B51966"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7</w:t>
            </w:r>
          </w:p>
        </w:tc>
      </w:tr>
      <w:tr w:rsidR="004C7358" w:rsidRPr="0059767B" w14:paraId="214E47AA" w14:textId="77777777" w:rsidTr="004C7358">
        <w:trPr>
          <w:trHeight w:val="300"/>
        </w:trPr>
        <w:tc>
          <w:tcPr>
            <w:tcW w:w="3241" w:type="dxa"/>
            <w:vMerge/>
            <w:tcBorders>
              <w:left w:val="single" w:sz="4" w:space="0" w:color="auto"/>
              <w:right w:val="single" w:sz="4" w:space="0" w:color="auto"/>
            </w:tcBorders>
            <w:vAlign w:val="center"/>
          </w:tcPr>
          <w:p w14:paraId="22A902E9"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48E15EF0"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0904032B"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79FA4443" w14:textId="77777777" w:rsidR="004C7358" w:rsidRPr="0059767B" w:rsidRDefault="004C7358" w:rsidP="004C7358">
            <w:pPr>
              <w:widowControl/>
              <w:autoSpaceDE/>
              <w:autoSpaceDN/>
              <w:rPr>
                <w:sz w:val="24"/>
                <w:szCs w:val="24"/>
                <w:lang w:eastAsia="ru-RU"/>
              </w:rPr>
            </w:pPr>
            <w:r w:rsidRPr="0059767B">
              <w:rPr>
                <w:sz w:val="24"/>
                <w:szCs w:val="24"/>
                <w:lang w:eastAsia="ru-RU"/>
              </w:rPr>
              <w:t>Маркер «Ферма»</w:t>
            </w:r>
          </w:p>
        </w:tc>
        <w:tc>
          <w:tcPr>
            <w:tcW w:w="1970" w:type="dxa"/>
            <w:tcBorders>
              <w:top w:val="single" w:sz="4" w:space="0" w:color="auto"/>
              <w:left w:val="single" w:sz="4" w:space="0" w:color="auto"/>
              <w:bottom w:val="single" w:sz="4" w:space="0" w:color="auto"/>
              <w:right w:val="single" w:sz="4" w:space="0" w:color="auto"/>
            </w:tcBorders>
          </w:tcPr>
          <w:p w14:paraId="1119AEA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D73406B" w14:textId="77777777" w:rsidTr="004C7358">
        <w:trPr>
          <w:trHeight w:val="300"/>
        </w:trPr>
        <w:tc>
          <w:tcPr>
            <w:tcW w:w="3241" w:type="dxa"/>
            <w:vMerge/>
            <w:tcBorders>
              <w:left w:val="single" w:sz="4" w:space="0" w:color="auto"/>
              <w:right w:val="single" w:sz="4" w:space="0" w:color="auto"/>
            </w:tcBorders>
            <w:vAlign w:val="center"/>
          </w:tcPr>
          <w:p w14:paraId="531FF60F"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0C2F8B39"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16FCC128"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798ADEE3" w14:textId="77777777" w:rsidR="004C7358" w:rsidRPr="0059767B" w:rsidRDefault="004C7358" w:rsidP="004C7358">
            <w:pPr>
              <w:widowControl/>
              <w:autoSpaceDE/>
              <w:autoSpaceDN/>
              <w:rPr>
                <w:sz w:val="24"/>
                <w:szCs w:val="24"/>
                <w:lang w:eastAsia="ru-RU"/>
              </w:rPr>
            </w:pPr>
            <w:r w:rsidRPr="0059767B">
              <w:rPr>
                <w:sz w:val="24"/>
                <w:szCs w:val="24"/>
                <w:lang w:eastAsia="ru-RU"/>
              </w:rPr>
              <w:t>Маркер «Лес»</w:t>
            </w:r>
          </w:p>
        </w:tc>
        <w:tc>
          <w:tcPr>
            <w:tcW w:w="1970" w:type="dxa"/>
            <w:tcBorders>
              <w:top w:val="single" w:sz="4" w:space="0" w:color="auto"/>
              <w:left w:val="single" w:sz="4" w:space="0" w:color="auto"/>
              <w:bottom w:val="single" w:sz="4" w:space="0" w:color="auto"/>
              <w:right w:val="single" w:sz="4" w:space="0" w:color="auto"/>
            </w:tcBorders>
          </w:tcPr>
          <w:p w14:paraId="5F95B5FB"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5CA7248" w14:textId="77777777" w:rsidTr="004C7358">
        <w:trPr>
          <w:trHeight w:val="300"/>
        </w:trPr>
        <w:tc>
          <w:tcPr>
            <w:tcW w:w="3241" w:type="dxa"/>
            <w:vMerge/>
            <w:tcBorders>
              <w:left w:val="single" w:sz="4" w:space="0" w:color="auto"/>
              <w:right w:val="single" w:sz="4" w:space="0" w:color="auto"/>
            </w:tcBorders>
            <w:vAlign w:val="center"/>
          </w:tcPr>
          <w:p w14:paraId="197B015F"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1EF04B57"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03871A6E"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710DAEEC" w14:textId="77777777" w:rsidR="004C7358" w:rsidRPr="0059767B" w:rsidRDefault="004C7358" w:rsidP="004C7358">
            <w:pPr>
              <w:widowControl/>
              <w:autoSpaceDE/>
              <w:autoSpaceDN/>
              <w:rPr>
                <w:sz w:val="24"/>
                <w:szCs w:val="24"/>
                <w:lang w:eastAsia="ru-RU"/>
              </w:rPr>
            </w:pPr>
            <w:r w:rsidRPr="0059767B">
              <w:rPr>
                <w:sz w:val="24"/>
                <w:szCs w:val="24"/>
                <w:lang w:eastAsia="ru-RU"/>
              </w:rPr>
              <w:t>Маркер «Комнатные растения»</w:t>
            </w:r>
          </w:p>
        </w:tc>
        <w:tc>
          <w:tcPr>
            <w:tcW w:w="1970" w:type="dxa"/>
            <w:tcBorders>
              <w:top w:val="single" w:sz="4" w:space="0" w:color="auto"/>
              <w:left w:val="single" w:sz="4" w:space="0" w:color="auto"/>
              <w:bottom w:val="single" w:sz="4" w:space="0" w:color="auto"/>
              <w:right w:val="single" w:sz="4" w:space="0" w:color="auto"/>
            </w:tcBorders>
          </w:tcPr>
          <w:p w14:paraId="34FC8015"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4F3EDFC8" w14:textId="77777777" w:rsidTr="004C7358">
        <w:trPr>
          <w:trHeight w:val="300"/>
        </w:trPr>
        <w:tc>
          <w:tcPr>
            <w:tcW w:w="3241" w:type="dxa"/>
            <w:vMerge/>
            <w:tcBorders>
              <w:left w:val="single" w:sz="4" w:space="0" w:color="auto"/>
              <w:right w:val="single" w:sz="4" w:space="0" w:color="auto"/>
            </w:tcBorders>
            <w:vAlign w:val="center"/>
            <w:hideMark/>
          </w:tcPr>
          <w:p w14:paraId="528F0707"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540D6D56"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2285542"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005B96BA" w14:textId="77777777" w:rsidR="004C7358" w:rsidRPr="0059767B" w:rsidRDefault="004C7358" w:rsidP="004C7358">
            <w:pPr>
              <w:widowControl/>
              <w:autoSpaceDE/>
              <w:autoSpaceDN/>
              <w:rPr>
                <w:sz w:val="24"/>
                <w:szCs w:val="24"/>
                <w:lang w:eastAsia="ru-RU"/>
              </w:rPr>
            </w:pPr>
            <w:r w:rsidRPr="0059767B">
              <w:rPr>
                <w:sz w:val="24"/>
                <w:szCs w:val="24"/>
                <w:lang w:eastAsia="ru-RU"/>
              </w:rPr>
              <w:t>Круги Лулия «С какого дерева листик»</w:t>
            </w:r>
          </w:p>
        </w:tc>
        <w:tc>
          <w:tcPr>
            <w:tcW w:w="1970" w:type="dxa"/>
            <w:tcBorders>
              <w:top w:val="single" w:sz="4" w:space="0" w:color="auto"/>
              <w:left w:val="single" w:sz="4" w:space="0" w:color="auto"/>
              <w:bottom w:val="single" w:sz="4" w:space="0" w:color="auto"/>
              <w:right w:val="single" w:sz="4" w:space="0" w:color="auto"/>
            </w:tcBorders>
            <w:hideMark/>
          </w:tcPr>
          <w:p w14:paraId="54B21790"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0D439BE" w14:textId="77777777" w:rsidTr="004C7358">
        <w:trPr>
          <w:trHeight w:val="300"/>
        </w:trPr>
        <w:tc>
          <w:tcPr>
            <w:tcW w:w="3241" w:type="dxa"/>
            <w:vMerge/>
            <w:tcBorders>
              <w:left w:val="single" w:sz="4" w:space="0" w:color="auto"/>
              <w:right w:val="single" w:sz="4" w:space="0" w:color="auto"/>
            </w:tcBorders>
            <w:vAlign w:val="center"/>
            <w:hideMark/>
          </w:tcPr>
          <w:p w14:paraId="3A1BD62C"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58F419A5"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788A99B"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40DF70E8" w14:textId="77777777" w:rsidR="004C7358" w:rsidRPr="0059767B" w:rsidRDefault="004C7358" w:rsidP="004C7358">
            <w:pPr>
              <w:widowControl/>
              <w:autoSpaceDE/>
              <w:autoSpaceDN/>
              <w:rPr>
                <w:sz w:val="24"/>
                <w:szCs w:val="24"/>
                <w:lang w:eastAsia="ru-RU"/>
              </w:rPr>
            </w:pPr>
            <w:r w:rsidRPr="0059767B">
              <w:rPr>
                <w:sz w:val="24"/>
                <w:szCs w:val="24"/>
                <w:lang w:eastAsia="ru-RU"/>
              </w:rPr>
              <w:t>Круги Лулия «Мамы и их детеныши»</w:t>
            </w:r>
          </w:p>
        </w:tc>
        <w:tc>
          <w:tcPr>
            <w:tcW w:w="1970" w:type="dxa"/>
            <w:tcBorders>
              <w:top w:val="single" w:sz="4" w:space="0" w:color="auto"/>
              <w:left w:val="single" w:sz="4" w:space="0" w:color="auto"/>
              <w:bottom w:val="single" w:sz="4" w:space="0" w:color="auto"/>
              <w:right w:val="single" w:sz="4" w:space="0" w:color="auto"/>
            </w:tcBorders>
            <w:hideMark/>
          </w:tcPr>
          <w:p w14:paraId="56FB46B4"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6FFE806B" w14:textId="77777777" w:rsidTr="004C7358">
        <w:trPr>
          <w:trHeight w:val="300"/>
        </w:trPr>
        <w:tc>
          <w:tcPr>
            <w:tcW w:w="3241" w:type="dxa"/>
            <w:vMerge/>
            <w:tcBorders>
              <w:left w:val="single" w:sz="4" w:space="0" w:color="auto"/>
              <w:right w:val="single" w:sz="4" w:space="0" w:color="auto"/>
            </w:tcBorders>
            <w:vAlign w:val="center"/>
            <w:hideMark/>
          </w:tcPr>
          <w:p w14:paraId="68B7D309"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6F27F621"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6B1A50F0"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B9FF841" w14:textId="77777777" w:rsidR="004C7358" w:rsidRPr="0059767B" w:rsidRDefault="004C7358" w:rsidP="004C7358">
            <w:pPr>
              <w:widowControl/>
              <w:autoSpaceDE/>
              <w:autoSpaceDN/>
              <w:rPr>
                <w:sz w:val="24"/>
                <w:szCs w:val="24"/>
                <w:lang w:eastAsia="ru-RU"/>
              </w:rPr>
            </w:pPr>
            <w:r w:rsidRPr="0059767B">
              <w:rPr>
                <w:sz w:val="24"/>
                <w:szCs w:val="24"/>
                <w:lang w:eastAsia="ru-RU"/>
              </w:rPr>
              <w:t>Круги Лулия «Чье крылышко»</w:t>
            </w:r>
          </w:p>
        </w:tc>
        <w:tc>
          <w:tcPr>
            <w:tcW w:w="1970" w:type="dxa"/>
            <w:tcBorders>
              <w:top w:val="single" w:sz="4" w:space="0" w:color="auto"/>
              <w:left w:val="single" w:sz="4" w:space="0" w:color="auto"/>
              <w:bottom w:val="single" w:sz="4" w:space="0" w:color="auto"/>
              <w:right w:val="single" w:sz="4" w:space="0" w:color="auto"/>
            </w:tcBorders>
            <w:hideMark/>
          </w:tcPr>
          <w:p w14:paraId="7303B332"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2D8DFE82" w14:textId="77777777" w:rsidTr="004C7358">
        <w:trPr>
          <w:trHeight w:val="300"/>
        </w:trPr>
        <w:tc>
          <w:tcPr>
            <w:tcW w:w="3241" w:type="dxa"/>
            <w:vMerge/>
            <w:tcBorders>
              <w:left w:val="single" w:sz="4" w:space="0" w:color="auto"/>
              <w:right w:val="single" w:sz="4" w:space="0" w:color="auto"/>
            </w:tcBorders>
            <w:vAlign w:val="center"/>
            <w:hideMark/>
          </w:tcPr>
          <w:p w14:paraId="1191816F"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161F3CD8"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76DE2D1"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DA3362E" w14:textId="77777777" w:rsidR="004C7358" w:rsidRPr="0059767B" w:rsidRDefault="004C7358" w:rsidP="004C7358">
            <w:pPr>
              <w:widowControl/>
              <w:autoSpaceDE/>
              <w:autoSpaceDN/>
              <w:rPr>
                <w:sz w:val="24"/>
                <w:szCs w:val="24"/>
                <w:lang w:eastAsia="ru-RU"/>
              </w:rPr>
            </w:pPr>
            <w:r w:rsidRPr="0059767B">
              <w:rPr>
                <w:sz w:val="24"/>
                <w:szCs w:val="24"/>
                <w:lang w:eastAsia="ru-RU"/>
              </w:rPr>
              <w:t>Круги Лулия «Кто где живет»</w:t>
            </w:r>
          </w:p>
        </w:tc>
        <w:tc>
          <w:tcPr>
            <w:tcW w:w="1970" w:type="dxa"/>
            <w:tcBorders>
              <w:top w:val="single" w:sz="4" w:space="0" w:color="auto"/>
              <w:left w:val="single" w:sz="4" w:space="0" w:color="auto"/>
              <w:bottom w:val="single" w:sz="4" w:space="0" w:color="auto"/>
              <w:right w:val="single" w:sz="4" w:space="0" w:color="auto"/>
            </w:tcBorders>
            <w:hideMark/>
          </w:tcPr>
          <w:p w14:paraId="59625CC6"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46404EBE" w14:textId="77777777" w:rsidTr="002B2D36">
        <w:trPr>
          <w:trHeight w:val="285"/>
        </w:trPr>
        <w:tc>
          <w:tcPr>
            <w:tcW w:w="3241" w:type="dxa"/>
            <w:vMerge/>
            <w:tcBorders>
              <w:left w:val="single" w:sz="4" w:space="0" w:color="auto"/>
              <w:right w:val="single" w:sz="4" w:space="0" w:color="auto"/>
            </w:tcBorders>
            <w:vAlign w:val="center"/>
            <w:hideMark/>
          </w:tcPr>
          <w:p w14:paraId="3B698E41"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5B8322F6"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50E11EEB"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76BF842" w14:textId="77777777" w:rsidR="004C7358" w:rsidRPr="0059767B" w:rsidRDefault="004C7358" w:rsidP="004C7358">
            <w:pPr>
              <w:widowControl/>
              <w:autoSpaceDE/>
              <w:autoSpaceDN/>
              <w:rPr>
                <w:sz w:val="24"/>
                <w:szCs w:val="24"/>
                <w:lang w:eastAsia="ru-RU"/>
              </w:rPr>
            </w:pPr>
            <w:r w:rsidRPr="0059767B">
              <w:rPr>
                <w:sz w:val="24"/>
                <w:szCs w:val="24"/>
                <w:lang w:eastAsia="ru-RU"/>
              </w:rPr>
              <w:t>Круги Лулия «Режим дня»</w:t>
            </w:r>
          </w:p>
        </w:tc>
        <w:tc>
          <w:tcPr>
            <w:tcW w:w="1970" w:type="dxa"/>
            <w:tcBorders>
              <w:top w:val="single" w:sz="4" w:space="0" w:color="auto"/>
              <w:left w:val="single" w:sz="4" w:space="0" w:color="auto"/>
              <w:right w:val="single" w:sz="4" w:space="0" w:color="auto"/>
            </w:tcBorders>
            <w:hideMark/>
          </w:tcPr>
          <w:p w14:paraId="341FE27B"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3F0B88" w:rsidRPr="0059767B" w14:paraId="62615E8E" w14:textId="77777777" w:rsidTr="004C7358">
        <w:trPr>
          <w:trHeight w:val="225"/>
        </w:trPr>
        <w:tc>
          <w:tcPr>
            <w:tcW w:w="3241" w:type="dxa"/>
            <w:vMerge/>
            <w:tcBorders>
              <w:left w:val="single" w:sz="4" w:space="0" w:color="auto"/>
              <w:right w:val="single" w:sz="4" w:space="0" w:color="auto"/>
            </w:tcBorders>
            <w:vAlign w:val="center"/>
            <w:hideMark/>
          </w:tcPr>
          <w:p w14:paraId="2C19A27F" w14:textId="77777777" w:rsidR="003F0B88" w:rsidRPr="0059767B" w:rsidRDefault="003F0B88" w:rsidP="004C7358">
            <w:pPr>
              <w:widowControl/>
              <w:autoSpaceDE/>
              <w:autoSpaceDN/>
              <w:rPr>
                <w:rFonts w:eastAsia="Calibri"/>
                <w:sz w:val="24"/>
                <w:szCs w:val="24"/>
              </w:rPr>
            </w:pPr>
          </w:p>
        </w:tc>
        <w:tc>
          <w:tcPr>
            <w:tcW w:w="2145" w:type="dxa"/>
            <w:vMerge w:val="restart"/>
            <w:tcBorders>
              <w:left w:val="single" w:sz="4" w:space="0" w:color="auto"/>
              <w:right w:val="single" w:sz="4" w:space="0" w:color="auto"/>
            </w:tcBorders>
            <w:vAlign w:val="center"/>
            <w:hideMark/>
          </w:tcPr>
          <w:p w14:paraId="65A0630E" w14:textId="77777777" w:rsidR="004C7358" w:rsidRPr="0059767B" w:rsidRDefault="004C7358" w:rsidP="004C7358">
            <w:pPr>
              <w:widowControl/>
              <w:autoSpaceDE/>
              <w:autoSpaceDN/>
              <w:rPr>
                <w:rFonts w:eastAsia="Calibri"/>
                <w:sz w:val="24"/>
                <w:szCs w:val="24"/>
              </w:rPr>
            </w:pPr>
            <w:r w:rsidRPr="0059767B">
              <w:rPr>
                <w:rFonts w:eastAsia="Calibri"/>
                <w:sz w:val="24"/>
                <w:szCs w:val="24"/>
              </w:rPr>
              <w:t xml:space="preserve">Исследуем и </w:t>
            </w:r>
          </w:p>
          <w:p w14:paraId="5504F071" w14:textId="77777777" w:rsidR="004C7358" w:rsidRPr="0059767B" w:rsidRDefault="004C7358" w:rsidP="004C7358">
            <w:pPr>
              <w:widowControl/>
              <w:autoSpaceDE/>
              <w:autoSpaceDN/>
              <w:rPr>
                <w:rFonts w:eastAsia="Calibri"/>
                <w:sz w:val="24"/>
                <w:szCs w:val="24"/>
              </w:rPr>
            </w:pPr>
            <w:r w:rsidRPr="0059767B">
              <w:rPr>
                <w:rFonts w:eastAsia="Calibri"/>
                <w:sz w:val="24"/>
                <w:szCs w:val="24"/>
              </w:rPr>
              <w:t>экспериментируем</w:t>
            </w:r>
          </w:p>
          <w:p w14:paraId="6E7BA2F2" w14:textId="77777777" w:rsidR="003F0B88" w:rsidRPr="0059767B" w:rsidRDefault="003F0B88" w:rsidP="004C7358">
            <w:pPr>
              <w:widowControl/>
              <w:autoSpaceDE/>
              <w:autoSpaceDN/>
              <w:rPr>
                <w:rFonts w:eastAsia="Calibri"/>
                <w:sz w:val="24"/>
                <w:szCs w:val="24"/>
              </w:rPr>
            </w:pPr>
          </w:p>
        </w:tc>
        <w:tc>
          <w:tcPr>
            <w:tcW w:w="2652" w:type="dxa"/>
            <w:vMerge w:val="restart"/>
            <w:tcBorders>
              <w:left w:val="single" w:sz="4" w:space="0" w:color="auto"/>
              <w:right w:val="single" w:sz="4" w:space="0" w:color="auto"/>
            </w:tcBorders>
            <w:vAlign w:val="center"/>
            <w:hideMark/>
          </w:tcPr>
          <w:p w14:paraId="6C6E4839" w14:textId="51F03C44" w:rsidR="004C7358" w:rsidRPr="0059767B" w:rsidRDefault="004C7358" w:rsidP="004C7358">
            <w:pPr>
              <w:widowControl/>
              <w:autoSpaceDE/>
              <w:autoSpaceDN/>
              <w:jc w:val="center"/>
              <w:rPr>
                <w:rFonts w:eastAsia="Calibri"/>
                <w:sz w:val="24"/>
                <w:szCs w:val="24"/>
              </w:rPr>
            </w:pPr>
            <w:r w:rsidRPr="0059767B">
              <w:rPr>
                <w:rFonts w:eastAsia="Calibri"/>
                <w:sz w:val="24"/>
                <w:szCs w:val="24"/>
              </w:rPr>
              <w:t>Цент</w:t>
            </w:r>
            <w:r w:rsidR="002B2D36">
              <w:rPr>
                <w:rFonts w:eastAsia="Calibri"/>
                <w:sz w:val="24"/>
                <w:szCs w:val="24"/>
              </w:rPr>
              <w:t>р</w:t>
            </w:r>
            <w:r w:rsidRPr="0059767B">
              <w:rPr>
                <w:rFonts w:eastAsia="Calibri"/>
                <w:sz w:val="24"/>
                <w:szCs w:val="24"/>
              </w:rPr>
              <w:t xml:space="preserve"> экспериментирования</w:t>
            </w:r>
          </w:p>
          <w:p w14:paraId="182722B1"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306A8EAF" w14:textId="77777777" w:rsidR="003F0B88" w:rsidRPr="0059767B" w:rsidRDefault="003F0B88" w:rsidP="004C7358">
            <w:pPr>
              <w:widowControl/>
              <w:autoSpaceDE/>
              <w:autoSpaceDN/>
              <w:rPr>
                <w:sz w:val="24"/>
                <w:szCs w:val="24"/>
                <w:lang w:eastAsia="ru-RU"/>
              </w:rPr>
            </w:pPr>
            <w:r w:rsidRPr="0059767B">
              <w:rPr>
                <w:sz w:val="24"/>
                <w:szCs w:val="24"/>
                <w:lang w:eastAsia="ru-RU"/>
              </w:rPr>
              <w:t>Картотека «Опытов и экспериментов»</w:t>
            </w:r>
          </w:p>
        </w:tc>
        <w:tc>
          <w:tcPr>
            <w:tcW w:w="1970" w:type="dxa"/>
            <w:tcBorders>
              <w:top w:val="single" w:sz="4" w:space="0" w:color="auto"/>
              <w:left w:val="single" w:sz="4" w:space="0" w:color="auto"/>
              <w:bottom w:val="single" w:sz="4" w:space="0" w:color="auto"/>
              <w:right w:val="single" w:sz="4" w:space="0" w:color="auto"/>
            </w:tcBorders>
            <w:hideMark/>
          </w:tcPr>
          <w:p w14:paraId="02F093C3"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4125D89B" w14:textId="77777777" w:rsidTr="004C7358">
        <w:trPr>
          <w:trHeight w:val="225"/>
        </w:trPr>
        <w:tc>
          <w:tcPr>
            <w:tcW w:w="3241" w:type="dxa"/>
            <w:vMerge/>
            <w:tcBorders>
              <w:left w:val="single" w:sz="4" w:space="0" w:color="auto"/>
              <w:right w:val="single" w:sz="4" w:space="0" w:color="auto"/>
            </w:tcBorders>
            <w:vAlign w:val="center"/>
          </w:tcPr>
          <w:p w14:paraId="4C7548B3" w14:textId="77777777" w:rsidR="003F0B88" w:rsidRPr="0059767B" w:rsidRDefault="003F0B8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4A72E713"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35179AE5"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59E189C" w14:textId="77777777" w:rsidR="003F0B88" w:rsidRPr="0059767B" w:rsidRDefault="003F0B88" w:rsidP="004C7358">
            <w:pPr>
              <w:widowControl/>
              <w:autoSpaceDE/>
              <w:autoSpaceDN/>
              <w:rPr>
                <w:sz w:val="24"/>
                <w:szCs w:val="24"/>
                <w:lang w:eastAsia="ru-RU"/>
              </w:rPr>
            </w:pPr>
            <w:r w:rsidRPr="0059767B">
              <w:rPr>
                <w:sz w:val="24"/>
                <w:szCs w:val="24"/>
                <w:lang w:eastAsia="ru-RU"/>
              </w:rPr>
              <w:t>Мини-лаборатория «Познай-ка</w:t>
            </w:r>
          </w:p>
        </w:tc>
        <w:tc>
          <w:tcPr>
            <w:tcW w:w="1970" w:type="dxa"/>
            <w:tcBorders>
              <w:top w:val="single" w:sz="4" w:space="0" w:color="auto"/>
              <w:left w:val="single" w:sz="4" w:space="0" w:color="auto"/>
              <w:bottom w:val="single" w:sz="4" w:space="0" w:color="auto"/>
              <w:right w:val="single" w:sz="4" w:space="0" w:color="auto"/>
            </w:tcBorders>
          </w:tcPr>
          <w:p w14:paraId="7D22F534"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42255632" w14:textId="77777777" w:rsidTr="004C7358">
        <w:trPr>
          <w:trHeight w:val="225"/>
        </w:trPr>
        <w:tc>
          <w:tcPr>
            <w:tcW w:w="3241" w:type="dxa"/>
            <w:vMerge/>
            <w:tcBorders>
              <w:left w:val="single" w:sz="4" w:space="0" w:color="auto"/>
              <w:right w:val="single" w:sz="4" w:space="0" w:color="auto"/>
            </w:tcBorders>
            <w:vAlign w:val="center"/>
          </w:tcPr>
          <w:p w14:paraId="63F390F1" w14:textId="77777777" w:rsidR="003F0B88" w:rsidRPr="0059767B" w:rsidRDefault="003F0B8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120C5734"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7E7A1DB5"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DD2B552" w14:textId="77777777" w:rsidR="003F0B88" w:rsidRPr="0059767B" w:rsidRDefault="003F0B88" w:rsidP="004C7358">
            <w:pPr>
              <w:widowControl/>
              <w:autoSpaceDE/>
              <w:autoSpaceDN/>
              <w:rPr>
                <w:sz w:val="24"/>
                <w:szCs w:val="24"/>
                <w:lang w:eastAsia="ru-RU"/>
              </w:rPr>
            </w:pPr>
            <w:r w:rsidRPr="0059767B">
              <w:rPr>
                <w:sz w:val="24"/>
                <w:szCs w:val="24"/>
                <w:lang w:eastAsia="ru-RU"/>
              </w:rPr>
              <w:t>Микроскоп</w:t>
            </w:r>
          </w:p>
        </w:tc>
        <w:tc>
          <w:tcPr>
            <w:tcW w:w="1970" w:type="dxa"/>
            <w:tcBorders>
              <w:top w:val="single" w:sz="4" w:space="0" w:color="auto"/>
              <w:left w:val="single" w:sz="4" w:space="0" w:color="auto"/>
              <w:bottom w:val="single" w:sz="4" w:space="0" w:color="auto"/>
              <w:right w:val="single" w:sz="4" w:space="0" w:color="auto"/>
            </w:tcBorders>
          </w:tcPr>
          <w:p w14:paraId="0782DB57" w14:textId="5C89D372" w:rsidR="003F0B88" w:rsidRPr="0059767B" w:rsidRDefault="003F0B88" w:rsidP="004C7358">
            <w:pPr>
              <w:widowControl/>
              <w:autoSpaceDE/>
              <w:autoSpaceDN/>
              <w:jc w:val="center"/>
              <w:rPr>
                <w:sz w:val="24"/>
                <w:szCs w:val="24"/>
                <w:lang w:eastAsia="ru-RU"/>
              </w:rPr>
            </w:pPr>
            <w:r>
              <w:rPr>
                <w:sz w:val="24"/>
                <w:szCs w:val="24"/>
                <w:lang w:eastAsia="ru-RU"/>
              </w:rPr>
              <w:t>2</w:t>
            </w:r>
          </w:p>
        </w:tc>
      </w:tr>
      <w:tr w:rsidR="003F0B88" w:rsidRPr="0059767B" w14:paraId="1A22DB27" w14:textId="77777777" w:rsidTr="004C7358">
        <w:trPr>
          <w:trHeight w:val="225"/>
        </w:trPr>
        <w:tc>
          <w:tcPr>
            <w:tcW w:w="3241" w:type="dxa"/>
            <w:vMerge/>
            <w:tcBorders>
              <w:left w:val="single" w:sz="4" w:space="0" w:color="auto"/>
              <w:right w:val="single" w:sz="4" w:space="0" w:color="auto"/>
            </w:tcBorders>
            <w:vAlign w:val="center"/>
          </w:tcPr>
          <w:p w14:paraId="2D68A1D8" w14:textId="77777777" w:rsidR="003F0B88" w:rsidRPr="0059767B" w:rsidRDefault="003F0B8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2215A19B"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32E56B63"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65571A9" w14:textId="77777777" w:rsidR="003F0B88" w:rsidRPr="0059767B" w:rsidRDefault="003F0B88" w:rsidP="004C7358">
            <w:pPr>
              <w:widowControl/>
              <w:autoSpaceDE/>
              <w:autoSpaceDN/>
              <w:rPr>
                <w:sz w:val="24"/>
                <w:szCs w:val="24"/>
                <w:lang w:eastAsia="ru-RU"/>
              </w:rPr>
            </w:pPr>
            <w:r w:rsidRPr="0059767B">
              <w:rPr>
                <w:sz w:val="24"/>
                <w:szCs w:val="24"/>
                <w:lang w:eastAsia="ru-RU"/>
              </w:rPr>
              <w:t>Набор увеличительных стекол</w:t>
            </w:r>
          </w:p>
        </w:tc>
        <w:tc>
          <w:tcPr>
            <w:tcW w:w="1970" w:type="dxa"/>
            <w:tcBorders>
              <w:top w:val="single" w:sz="4" w:space="0" w:color="auto"/>
              <w:left w:val="single" w:sz="4" w:space="0" w:color="auto"/>
              <w:bottom w:val="single" w:sz="4" w:space="0" w:color="auto"/>
              <w:right w:val="single" w:sz="4" w:space="0" w:color="auto"/>
            </w:tcBorders>
          </w:tcPr>
          <w:p w14:paraId="36F618D1" w14:textId="2E8194D5" w:rsidR="003F0B88" w:rsidRPr="0059767B" w:rsidRDefault="003F0B88" w:rsidP="004C7358">
            <w:pPr>
              <w:widowControl/>
              <w:autoSpaceDE/>
              <w:autoSpaceDN/>
              <w:jc w:val="center"/>
              <w:rPr>
                <w:sz w:val="24"/>
                <w:szCs w:val="24"/>
                <w:lang w:eastAsia="ru-RU"/>
              </w:rPr>
            </w:pPr>
            <w:r>
              <w:rPr>
                <w:sz w:val="24"/>
                <w:szCs w:val="24"/>
                <w:lang w:eastAsia="ru-RU"/>
              </w:rPr>
              <w:t>1</w:t>
            </w:r>
          </w:p>
        </w:tc>
      </w:tr>
      <w:tr w:rsidR="003F0B88" w:rsidRPr="0059767B" w14:paraId="4CCC34A0" w14:textId="77777777" w:rsidTr="004C7358">
        <w:trPr>
          <w:trHeight w:val="225"/>
        </w:trPr>
        <w:tc>
          <w:tcPr>
            <w:tcW w:w="3241" w:type="dxa"/>
            <w:vMerge/>
            <w:tcBorders>
              <w:left w:val="single" w:sz="4" w:space="0" w:color="auto"/>
              <w:right w:val="single" w:sz="4" w:space="0" w:color="auto"/>
            </w:tcBorders>
            <w:vAlign w:val="center"/>
          </w:tcPr>
          <w:p w14:paraId="463E16BF" w14:textId="77777777" w:rsidR="003F0B88" w:rsidRPr="0059767B" w:rsidRDefault="003F0B8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56FB8456"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0A10C71D"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40B35E47" w14:textId="77777777" w:rsidR="003F0B88" w:rsidRPr="0059767B" w:rsidRDefault="003F0B88" w:rsidP="004C7358">
            <w:pPr>
              <w:widowControl/>
              <w:autoSpaceDE/>
              <w:autoSpaceDN/>
              <w:rPr>
                <w:sz w:val="24"/>
                <w:szCs w:val="24"/>
                <w:lang w:eastAsia="ru-RU"/>
              </w:rPr>
            </w:pPr>
            <w:r w:rsidRPr="0059767B">
              <w:rPr>
                <w:sz w:val="24"/>
                <w:szCs w:val="24"/>
                <w:lang w:eastAsia="ru-RU"/>
              </w:rPr>
              <w:t>Коллекция семян и плодов</w:t>
            </w:r>
          </w:p>
        </w:tc>
        <w:tc>
          <w:tcPr>
            <w:tcW w:w="1970" w:type="dxa"/>
            <w:tcBorders>
              <w:top w:val="single" w:sz="4" w:space="0" w:color="auto"/>
              <w:left w:val="single" w:sz="4" w:space="0" w:color="auto"/>
              <w:bottom w:val="single" w:sz="4" w:space="0" w:color="auto"/>
              <w:right w:val="single" w:sz="4" w:space="0" w:color="auto"/>
            </w:tcBorders>
          </w:tcPr>
          <w:p w14:paraId="3C34B338"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487D17C6" w14:textId="77777777" w:rsidTr="004C7358">
        <w:trPr>
          <w:trHeight w:val="225"/>
        </w:trPr>
        <w:tc>
          <w:tcPr>
            <w:tcW w:w="3241" w:type="dxa"/>
            <w:vMerge/>
            <w:tcBorders>
              <w:left w:val="single" w:sz="4" w:space="0" w:color="auto"/>
              <w:right w:val="single" w:sz="4" w:space="0" w:color="auto"/>
            </w:tcBorders>
            <w:vAlign w:val="center"/>
          </w:tcPr>
          <w:p w14:paraId="510BAA54" w14:textId="77777777" w:rsidR="003F0B88" w:rsidRPr="0059767B" w:rsidRDefault="003F0B8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479227F1"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4D1310B5"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F74C685" w14:textId="77777777" w:rsidR="003F0B88" w:rsidRPr="0059767B" w:rsidRDefault="003F0B88" w:rsidP="004C7358">
            <w:pPr>
              <w:widowControl/>
              <w:autoSpaceDE/>
              <w:autoSpaceDN/>
              <w:rPr>
                <w:sz w:val="24"/>
                <w:szCs w:val="24"/>
                <w:lang w:eastAsia="ru-RU"/>
              </w:rPr>
            </w:pPr>
            <w:r w:rsidRPr="0059767B">
              <w:rPr>
                <w:sz w:val="24"/>
                <w:szCs w:val="24"/>
                <w:lang w:eastAsia="ru-RU"/>
              </w:rPr>
              <w:t>Коллекция листьев</w:t>
            </w:r>
          </w:p>
        </w:tc>
        <w:tc>
          <w:tcPr>
            <w:tcW w:w="1970" w:type="dxa"/>
            <w:tcBorders>
              <w:top w:val="single" w:sz="4" w:space="0" w:color="auto"/>
              <w:left w:val="single" w:sz="4" w:space="0" w:color="auto"/>
              <w:bottom w:val="single" w:sz="4" w:space="0" w:color="auto"/>
              <w:right w:val="single" w:sz="4" w:space="0" w:color="auto"/>
            </w:tcBorders>
          </w:tcPr>
          <w:p w14:paraId="6DF0C331"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2978FECE" w14:textId="77777777" w:rsidTr="004C7358">
        <w:trPr>
          <w:trHeight w:val="225"/>
        </w:trPr>
        <w:tc>
          <w:tcPr>
            <w:tcW w:w="3241" w:type="dxa"/>
            <w:vMerge/>
            <w:tcBorders>
              <w:left w:val="single" w:sz="4" w:space="0" w:color="auto"/>
              <w:right w:val="single" w:sz="4" w:space="0" w:color="auto"/>
            </w:tcBorders>
            <w:vAlign w:val="center"/>
          </w:tcPr>
          <w:p w14:paraId="0205F335" w14:textId="77777777" w:rsidR="003F0B88" w:rsidRPr="0059767B" w:rsidRDefault="003F0B8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394FD76D"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470839A8"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198B055" w14:textId="77777777" w:rsidR="003F0B88" w:rsidRPr="0059767B" w:rsidRDefault="003F0B88" w:rsidP="004C7358">
            <w:pPr>
              <w:widowControl/>
              <w:autoSpaceDE/>
              <w:autoSpaceDN/>
              <w:rPr>
                <w:sz w:val="24"/>
                <w:szCs w:val="24"/>
                <w:lang w:eastAsia="ru-RU"/>
              </w:rPr>
            </w:pPr>
            <w:r w:rsidRPr="0059767B">
              <w:rPr>
                <w:sz w:val="24"/>
                <w:szCs w:val="24"/>
                <w:lang w:eastAsia="ru-RU"/>
              </w:rPr>
              <w:t>Коллекция сыпучих продуктов</w:t>
            </w:r>
          </w:p>
        </w:tc>
        <w:tc>
          <w:tcPr>
            <w:tcW w:w="1970" w:type="dxa"/>
            <w:tcBorders>
              <w:top w:val="single" w:sz="4" w:space="0" w:color="auto"/>
              <w:left w:val="single" w:sz="4" w:space="0" w:color="auto"/>
              <w:bottom w:val="single" w:sz="4" w:space="0" w:color="auto"/>
              <w:right w:val="single" w:sz="4" w:space="0" w:color="auto"/>
            </w:tcBorders>
          </w:tcPr>
          <w:p w14:paraId="79B17F99"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5FA819B6" w14:textId="77777777" w:rsidTr="004C7358">
        <w:trPr>
          <w:trHeight w:val="225"/>
        </w:trPr>
        <w:tc>
          <w:tcPr>
            <w:tcW w:w="3241" w:type="dxa"/>
            <w:vMerge/>
            <w:tcBorders>
              <w:left w:val="single" w:sz="4" w:space="0" w:color="auto"/>
              <w:right w:val="single" w:sz="4" w:space="0" w:color="auto"/>
            </w:tcBorders>
            <w:vAlign w:val="center"/>
          </w:tcPr>
          <w:p w14:paraId="21D3DFCF" w14:textId="77777777" w:rsidR="003F0B88" w:rsidRPr="0059767B" w:rsidRDefault="003F0B8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583DB9CD"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530DD0C0"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40E4970" w14:textId="77777777" w:rsidR="003F0B88" w:rsidRPr="0059767B" w:rsidRDefault="003F0B88" w:rsidP="004C7358">
            <w:pPr>
              <w:widowControl/>
              <w:autoSpaceDE/>
              <w:autoSpaceDN/>
              <w:rPr>
                <w:sz w:val="24"/>
                <w:szCs w:val="24"/>
                <w:lang w:eastAsia="ru-RU"/>
              </w:rPr>
            </w:pPr>
            <w:r w:rsidRPr="0059767B">
              <w:rPr>
                <w:sz w:val="24"/>
                <w:szCs w:val="24"/>
                <w:lang w:eastAsia="ru-RU"/>
              </w:rPr>
              <w:t>Коллекция минералов и грунта</w:t>
            </w:r>
          </w:p>
        </w:tc>
        <w:tc>
          <w:tcPr>
            <w:tcW w:w="1970" w:type="dxa"/>
            <w:tcBorders>
              <w:top w:val="single" w:sz="4" w:space="0" w:color="auto"/>
              <w:left w:val="single" w:sz="4" w:space="0" w:color="auto"/>
              <w:bottom w:val="single" w:sz="4" w:space="0" w:color="auto"/>
              <w:right w:val="single" w:sz="4" w:space="0" w:color="auto"/>
            </w:tcBorders>
          </w:tcPr>
          <w:p w14:paraId="432438E9"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6CCECAA3" w14:textId="77777777" w:rsidTr="004C7358">
        <w:trPr>
          <w:trHeight w:val="225"/>
        </w:trPr>
        <w:tc>
          <w:tcPr>
            <w:tcW w:w="3241" w:type="dxa"/>
            <w:vMerge/>
            <w:tcBorders>
              <w:left w:val="single" w:sz="4" w:space="0" w:color="auto"/>
              <w:right w:val="single" w:sz="4" w:space="0" w:color="auto"/>
            </w:tcBorders>
            <w:vAlign w:val="center"/>
          </w:tcPr>
          <w:p w14:paraId="4EEF3781" w14:textId="77777777" w:rsidR="003F0B88" w:rsidRPr="0059767B" w:rsidRDefault="003F0B8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4A312847"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5AE31285"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44A5347" w14:textId="77777777" w:rsidR="003F0B88" w:rsidRPr="0059767B" w:rsidRDefault="003F0B88" w:rsidP="004C7358">
            <w:pPr>
              <w:widowControl/>
              <w:autoSpaceDE/>
              <w:autoSpaceDN/>
              <w:rPr>
                <w:sz w:val="24"/>
                <w:szCs w:val="24"/>
                <w:lang w:eastAsia="ru-RU"/>
              </w:rPr>
            </w:pPr>
            <w:r w:rsidRPr="0059767B">
              <w:rPr>
                <w:sz w:val="24"/>
                <w:szCs w:val="24"/>
                <w:lang w:eastAsia="ru-RU"/>
              </w:rPr>
              <w:t>Подборка из природного материала (шишки, желуди, орехи и др.)</w:t>
            </w:r>
          </w:p>
        </w:tc>
        <w:tc>
          <w:tcPr>
            <w:tcW w:w="1970" w:type="dxa"/>
            <w:tcBorders>
              <w:top w:val="single" w:sz="4" w:space="0" w:color="auto"/>
              <w:left w:val="single" w:sz="4" w:space="0" w:color="auto"/>
              <w:bottom w:val="single" w:sz="4" w:space="0" w:color="auto"/>
              <w:right w:val="single" w:sz="4" w:space="0" w:color="auto"/>
            </w:tcBorders>
          </w:tcPr>
          <w:p w14:paraId="4269B843"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02147DEC" w14:textId="77777777" w:rsidTr="004C7358">
        <w:trPr>
          <w:trHeight w:val="225"/>
        </w:trPr>
        <w:tc>
          <w:tcPr>
            <w:tcW w:w="3241" w:type="dxa"/>
            <w:vMerge/>
            <w:tcBorders>
              <w:left w:val="single" w:sz="4" w:space="0" w:color="auto"/>
              <w:right w:val="single" w:sz="4" w:space="0" w:color="auto"/>
            </w:tcBorders>
            <w:vAlign w:val="center"/>
          </w:tcPr>
          <w:p w14:paraId="5440C96C" w14:textId="77777777" w:rsidR="003F0B88" w:rsidRPr="0059767B" w:rsidRDefault="003F0B8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547C17F7"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37B02F81"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7D1B3A5B" w14:textId="77777777" w:rsidR="003F0B88" w:rsidRPr="0059767B" w:rsidRDefault="003F0B88" w:rsidP="004C7358">
            <w:pPr>
              <w:widowControl/>
              <w:autoSpaceDE/>
              <w:autoSpaceDN/>
              <w:rPr>
                <w:sz w:val="24"/>
                <w:szCs w:val="24"/>
                <w:lang w:eastAsia="ru-RU"/>
              </w:rPr>
            </w:pPr>
            <w:r w:rsidRPr="0059767B">
              <w:rPr>
                <w:sz w:val="24"/>
                <w:szCs w:val="24"/>
                <w:lang w:eastAsia="ru-RU"/>
              </w:rPr>
              <w:t>Фартуки клеенчатые)</w:t>
            </w:r>
          </w:p>
        </w:tc>
        <w:tc>
          <w:tcPr>
            <w:tcW w:w="1970" w:type="dxa"/>
            <w:tcBorders>
              <w:top w:val="single" w:sz="4" w:space="0" w:color="auto"/>
              <w:left w:val="single" w:sz="4" w:space="0" w:color="auto"/>
              <w:bottom w:val="single" w:sz="4" w:space="0" w:color="auto"/>
              <w:right w:val="single" w:sz="4" w:space="0" w:color="auto"/>
            </w:tcBorders>
          </w:tcPr>
          <w:p w14:paraId="189AB4BD"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60272CB0" w14:textId="77777777" w:rsidTr="004C7358">
        <w:trPr>
          <w:trHeight w:val="58"/>
        </w:trPr>
        <w:tc>
          <w:tcPr>
            <w:tcW w:w="3241" w:type="dxa"/>
            <w:vMerge/>
            <w:tcBorders>
              <w:left w:val="single" w:sz="4" w:space="0" w:color="auto"/>
              <w:right w:val="single" w:sz="4" w:space="0" w:color="auto"/>
            </w:tcBorders>
            <w:vAlign w:val="center"/>
          </w:tcPr>
          <w:p w14:paraId="672F703E" w14:textId="77777777" w:rsidR="003F0B88" w:rsidRPr="0059767B" w:rsidRDefault="003F0B8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21F1EC7E"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590A72D1"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00E39BFD" w14:textId="77777777" w:rsidR="003F0B88" w:rsidRPr="0059767B" w:rsidRDefault="003F0B88" w:rsidP="004C7358">
            <w:pPr>
              <w:widowControl/>
              <w:autoSpaceDE/>
              <w:autoSpaceDN/>
              <w:rPr>
                <w:sz w:val="24"/>
                <w:szCs w:val="24"/>
                <w:lang w:eastAsia="ru-RU"/>
              </w:rPr>
            </w:pPr>
            <w:r w:rsidRPr="0059767B">
              <w:rPr>
                <w:sz w:val="24"/>
                <w:szCs w:val="24"/>
                <w:lang w:eastAsia="ru-RU"/>
              </w:rPr>
              <w:t>Набор орудий труда (лейка, совочки, таз, палочки для рыхления</w:t>
            </w:r>
          </w:p>
        </w:tc>
        <w:tc>
          <w:tcPr>
            <w:tcW w:w="1970" w:type="dxa"/>
            <w:tcBorders>
              <w:top w:val="single" w:sz="4" w:space="0" w:color="auto"/>
              <w:left w:val="single" w:sz="4" w:space="0" w:color="auto"/>
              <w:bottom w:val="single" w:sz="4" w:space="0" w:color="auto"/>
              <w:right w:val="single" w:sz="4" w:space="0" w:color="auto"/>
            </w:tcBorders>
          </w:tcPr>
          <w:p w14:paraId="36E3E724"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3F0B88" w:rsidRPr="0059767B" w14:paraId="7BE9D297" w14:textId="77777777" w:rsidTr="004C7358">
        <w:trPr>
          <w:trHeight w:val="225"/>
        </w:trPr>
        <w:tc>
          <w:tcPr>
            <w:tcW w:w="3241" w:type="dxa"/>
            <w:vMerge/>
            <w:tcBorders>
              <w:left w:val="single" w:sz="4" w:space="0" w:color="auto"/>
              <w:bottom w:val="single" w:sz="4" w:space="0" w:color="auto"/>
              <w:right w:val="single" w:sz="4" w:space="0" w:color="auto"/>
            </w:tcBorders>
            <w:vAlign w:val="center"/>
          </w:tcPr>
          <w:p w14:paraId="59EA54B8" w14:textId="77777777" w:rsidR="003F0B88" w:rsidRPr="0059767B" w:rsidRDefault="003F0B88" w:rsidP="004C7358">
            <w:pPr>
              <w:widowControl/>
              <w:autoSpaceDE/>
              <w:autoSpaceDN/>
              <w:rPr>
                <w:rFonts w:eastAsia="Calibri"/>
                <w:sz w:val="24"/>
                <w:szCs w:val="24"/>
              </w:rPr>
            </w:pPr>
          </w:p>
        </w:tc>
        <w:tc>
          <w:tcPr>
            <w:tcW w:w="2145" w:type="dxa"/>
            <w:vMerge/>
            <w:tcBorders>
              <w:left w:val="single" w:sz="4" w:space="0" w:color="auto"/>
              <w:bottom w:val="single" w:sz="4" w:space="0" w:color="auto"/>
              <w:right w:val="single" w:sz="4" w:space="0" w:color="auto"/>
            </w:tcBorders>
            <w:vAlign w:val="center"/>
          </w:tcPr>
          <w:p w14:paraId="0DC10F8E" w14:textId="77777777" w:rsidR="003F0B88" w:rsidRPr="0059767B" w:rsidRDefault="003F0B88" w:rsidP="004C7358">
            <w:pPr>
              <w:widowControl/>
              <w:autoSpaceDE/>
              <w:autoSpaceDN/>
              <w:rPr>
                <w:rFonts w:eastAsia="Calibri"/>
                <w:sz w:val="24"/>
                <w:szCs w:val="24"/>
              </w:rPr>
            </w:pPr>
          </w:p>
        </w:tc>
        <w:tc>
          <w:tcPr>
            <w:tcW w:w="2652" w:type="dxa"/>
            <w:vMerge/>
            <w:tcBorders>
              <w:left w:val="single" w:sz="4" w:space="0" w:color="auto"/>
              <w:bottom w:val="single" w:sz="4" w:space="0" w:color="auto"/>
              <w:right w:val="single" w:sz="4" w:space="0" w:color="auto"/>
            </w:tcBorders>
            <w:vAlign w:val="center"/>
          </w:tcPr>
          <w:p w14:paraId="427E85F7" w14:textId="77777777" w:rsidR="003F0B88" w:rsidRPr="0059767B" w:rsidRDefault="003F0B8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0AE6243C" w14:textId="77777777" w:rsidR="003F0B88" w:rsidRPr="0059767B" w:rsidRDefault="003F0B88" w:rsidP="004C7358">
            <w:pPr>
              <w:widowControl/>
              <w:autoSpaceDE/>
              <w:autoSpaceDN/>
              <w:rPr>
                <w:sz w:val="24"/>
                <w:szCs w:val="24"/>
                <w:lang w:eastAsia="ru-RU"/>
              </w:rPr>
            </w:pPr>
            <w:r w:rsidRPr="0059767B">
              <w:rPr>
                <w:sz w:val="24"/>
                <w:szCs w:val="24"/>
                <w:lang w:eastAsia="ru-RU"/>
              </w:rPr>
              <w:t>Оборудование для экспериментирования</w:t>
            </w:r>
          </w:p>
        </w:tc>
        <w:tc>
          <w:tcPr>
            <w:tcW w:w="1970" w:type="dxa"/>
            <w:tcBorders>
              <w:top w:val="single" w:sz="4" w:space="0" w:color="auto"/>
              <w:left w:val="single" w:sz="4" w:space="0" w:color="auto"/>
              <w:bottom w:val="single" w:sz="4" w:space="0" w:color="auto"/>
              <w:right w:val="single" w:sz="4" w:space="0" w:color="auto"/>
            </w:tcBorders>
          </w:tcPr>
          <w:p w14:paraId="3A08BA8F" w14:textId="77777777" w:rsidR="003F0B88" w:rsidRPr="0059767B" w:rsidRDefault="003F0B88" w:rsidP="004C7358">
            <w:pPr>
              <w:widowControl/>
              <w:autoSpaceDE/>
              <w:autoSpaceDN/>
              <w:jc w:val="center"/>
              <w:rPr>
                <w:sz w:val="24"/>
                <w:szCs w:val="24"/>
                <w:lang w:eastAsia="ru-RU"/>
              </w:rPr>
            </w:pPr>
            <w:r w:rsidRPr="0059767B">
              <w:rPr>
                <w:sz w:val="24"/>
                <w:szCs w:val="24"/>
                <w:lang w:eastAsia="ru-RU"/>
              </w:rPr>
              <w:t>1</w:t>
            </w:r>
          </w:p>
        </w:tc>
      </w:tr>
      <w:tr w:rsidR="004C7358" w:rsidRPr="0059767B" w14:paraId="1813165D" w14:textId="77777777" w:rsidTr="004C7358">
        <w:tc>
          <w:tcPr>
            <w:tcW w:w="3241" w:type="dxa"/>
            <w:vMerge w:val="restart"/>
            <w:tcBorders>
              <w:top w:val="single" w:sz="4" w:space="0" w:color="auto"/>
              <w:left w:val="single" w:sz="4" w:space="0" w:color="auto"/>
              <w:right w:val="single" w:sz="4" w:space="0" w:color="auto"/>
            </w:tcBorders>
            <w:hideMark/>
          </w:tcPr>
          <w:p w14:paraId="30C9F8D3" w14:textId="61F60D74" w:rsidR="004C7358" w:rsidRPr="0059767B" w:rsidRDefault="00177E94" w:rsidP="00177E94">
            <w:pPr>
              <w:widowControl/>
              <w:autoSpaceDE/>
              <w:autoSpaceDN/>
              <w:jc w:val="center"/>
              <w:rPr>
                <w:rFonts w:eastAsia="Calibri"/>
                <w:sz w:val="24"/>
                <w:szCs w:val="24"/>
              </w:rPr>
            </w:pPr>
            <w:r>
              <w:rPr>
                <w:rFonts w:eastAsia="Calibri"/>
                <w:sz w:val="24"/>
                <w:szCs w:val="24"/>
              </w:rPr>
              <w:t>Социально-коммуникативное развитие</w:t>
            </w:r>
          </w:p>
        </w:tc>
        <w:tc>
          <w:tcPr>
            <w:tcW w:w="2145" w:type="dxa"/>
            <w:vMerge w:val="restart"/>
            <w:tcBorders>
              <w:top w:val="single" w:sz="4" w:space="0" w:color="auto"/>
              <w:left w:val="single" w:sz="4" w:space="0" w:color="auto"/>
              <w:right w:val="single" w:sz="4" w:space="0" w:color="auto"/>
            </w:tcBorders>
            <w:hideMark/>
          </w:tcPr>
          <w:p w14:paraId="4F5B72F8" w14:textId="544A86D4" w:rsidR="004C7358" w:rsidRPr="0059767B" w:rsidRDefault="004C7358" w:rsidP="002B2D36">
            <w:pPr>
              <w:widowControl/>
              <w:autoSpaceDE/>
              <w:autoSpaceDN/>
              <w:jc w:val="center"/>
              <w:rPr>
                <w:rFonts w:eastAsia="Calibri"/>
                <w:sz w:val="24"/>
                <w:szCs w:val="24"/>
              </w:rPr>
            </w:pPr>
          </w:p>
        </w:tc>
        <w:tc>
          <w:tcPr>
            <w:tcW w:w="2652" w:type="dxa"/>
            <w:vMerge w:val="restart"/>
            <w:tcBorders>
              <w:top w:val="single" w:sz="4" w:space="0" w:color="auto"/>
              <w:left w:val="single" w:sz="4" w:space="0" w:color="auto"/>
              <w:right w:val="single" w:sz="4" w:space="0" w:color="auto"/>
            </w:tcBorders>
          </w:tcPr>
          <w:p w14:paraId="02567667" w14:textId="77777777" w:rsidR="004C7358" w:rsidRPr="0059767B" w:rsidRDefault="004C7358" w:rsidP="004C7358">
            <w:pPr>
              <w:widowControl/>
              <w:autoSpaceDE/>
              <w:autoSpaceDN/>
              <w:jc w:val="center"/>
              <w:rPr>
                <w:rFonts w:eastAsia="Calibri"/>
                <w:sz w:val="24"/>
                <w:szCs w:val="24"/>
              </w:rPr>
            </w:pPr>
            <w:r w:rsidRPr="0059767B">
              <w:rPr>
                <w:rFonts w:eastAsia="Calibri"/>
                <w:sz w:val="24"/>
                <w:szCs w:val="24"/>
              </w:rPr>
              <w:t>Центр игры</w:t>
            </w:r>
          </w:p>
          <w:p w14:paraId="4A090CE2" w14:textId="77777777" w:rsidR="004C7358" w:rsidRPr="0059767B" w:rsidRDefault="004C7358" w:rsidP="004C7358">
            <w:pPr>
              <w:widowControl/>
              <w:autoSpaceDE/>
              <w:autoSpaceDN/>
              <w:jc w:val="center"/>
              <w:rPr>
                <w:rFonts w:eastAsia="Calibri"/>
                <w:sz w:val="24"/>
                <w:szCs w:val="24"/>
              </w:rPr>
            </w:pPr>
          </w:p>
          <w:p w14:paraId="58400E2C" w14:textId="77777777" w:rsidR="004C7358" w:rsidRPr="0059767B" w:rsidRDefault="004C7358" w:rsidP="004C7358">
            <w:pPr>
              <w:widowControl/>
              <w:autoSpaceDE/>
              <w:autoSpaceDN/>
              <w:jc w:val="center"/>
              <w:rPr>
                <w:rFonts w:eastAsia="Calibri"/>
                <w:sz w:val="24"/>
                <w:szCs w:val="24"/>
              </w:rPr>
            </w:pPr>
          </w:p>
          <w:p w14:paraId="2C6C972F" w14:textId="77777777" w:rsidR="004C7358" w:rsidRPr="0059767B" w:rsidRDefault="004C7358" w:rsidP="004C7358">
            <w:pPr>
              <w:widowControl/>
              <w:autoSpaceDE/>
              <w:autoSpaceDN/>
              <w:jc w:val="center"/>
              <w:rPr>
                <w:rFonts w:eastAsia="Calibri"/>
                <w:sz w:val="24"/>
                <w:szCs w:val="24"/>
              </w:rPr>
            </w:pPr>
          </w:p>
          <w:p w14:paraId="5CF0C0D0" w14:textId="77777777" w:rsidR="004C7358" w:rsidRPr="0059767B" w:rsidRDefault="004C7358" w:rsidP="004C7358">
            <w:pPr>
              <w:widowControl/>
              <w:autoSpaceDE/>
              <w:autoSpaceDN/>
              <w:jc w:val="center"/>
              <w:rPr>
                <w:rFonts w:eastAsia="Calibri"/>
                <w:sz w:val="24"/>
                <w:szCs w:val="24"/>
              </w:rPr>
            </w:pPr>
          </w:p>
          <w:p w14:paraId="1B21C421" w14:textId="77777777" w:rsidR="004C7358" w:rsidRPr="0059767B" w:rsidRDefault="004C7358" w:rsidP="004C7358">
            <w:pPr>
              <w:widowControl/>
              <w:autoSpaceDE/>
              <w:autoSpaceDN/>
              <w:jc w:val="center"/>
              <w:rPr>
                <w:rFonts w:eastAsia="Calibri"/>
                <w:sz w:val="24"/>
                <w:szCs w:val="24"/>
              </w:rPr>
            </w:pPr>
          </w:p>
          <w:p w14:paraId="796DF449" w14:textId="77777777" w:rsidR="004C7358" w:rsidRPr="0059767B" w:rsidRDefault="004C7358" w:rsidP="004C7358">
            <w:pPr>
              <w:widowControl/>
              <w:autoSpaceDE/>
              <w:autoSpaceDN/>
              <w:jc w:val="center"/>
              <w:rPr>
                <w:rFonts w:eastAsia="Calibri"/>
                <w:sz w:val="24"/>
                <w:szCs w:val="24"/>
              </w:rPr>
            </w:pPr>
          </w:p>
          <w:p w14:paraId="0A418D9B" w14:textId="77777777" w:rsidR="004C7358" w:rsidRPr="0059767B" w:rsidRDefault="004C7358" w:rsidP="004C7358">
            <w:pPr>
              <w:widowControl/>
              <w:autoSpaceDE/>
              <w:autoSpaceDN/>
              <w:jc w:val="center"/>
              <w:rPr>
                <w:rFonts w:eastAsia="Calibri"/>
                <w:sz w:val="24"/>
                <w:szCs w:val="24"/>
              </w:rPr>
            </w:pPr>
          </w:p>
          <w:p w14:paraId="0FE23B2B" w14:textId="77777777" w:rsidR="004C7358" w:rsidRPr="0059767B" w:rsidRDefault="004C7358" w:rsidP="004C7358">
            <w:pPr>
              <w:widowControl/>
              <w:autoSpaceDE/>
              <w:autoSpaceDN/>
              <w:jc w:val="center"/>
              <w:rPr>
                <w:rFonts w:eastAsia="Calibri"/>
                <w:sz w:val="24"/>
                <w:szCs w:val="24"/>
              </w:rPr>
            </w:pPr>
          </w:p>
          <w:p w14:paraId="75049B83" w14:textId="77777777" w:rsidR="004C7358" w:rsidRPr="0059767B" w:rsidRDefault="004C7358" w:rsidP="004C7358">
            <w:pPr>
              <w:widowControl/>
              <w:autoSpaceDE/>
              <w:autoSpaceDN/>
              <w:jc w:val="center"/>
              <w:rPr>
                <w:rFonts w:eastAsia="Calibri"/>
                <w:sz w:val="24"/>
                <w:szCs w:val="24"/>
              </w:rPr>
            </w:pPr>
          </w:p>
          <w:p w14:paraId="4CCEE7F3" w14:textId="77777777" w:rsidR="004C7358" w:rsidRPr="0059767B" w:rsidRDefault="004C7358" w:rsidP="004C7358">
            <w:pPr>
              <w:widowControl/>
              <w:autoSpaceDE/>
              <w:autoSpaceDN/>
              <w:jc w:val="center"/>
              <w:rPr>
                <w:rFonts w:eastAsia="Calibri"/>
                <w:sz w:val="24"/>
                <w:szCs w:val="24"/>
              </w:rPr>
            </w:pPr>
          </w:p>
          <w:p w14:paraId="38A53CC1" w14:textId="77777777" w:rsidR="004C7358" w:rsidRPr="0059767B" w:rsidRDefault="004C7358" w:rsidP="004C7358">
            <w:pPr>
              <w:widowControl/>
              <w:autoSpaceDE/>
              <w:autoSpaceDN/>
              <w:jc w:val="center"/>
              <w:rPr>
                <w:rFonts w:eastAsia="Calibri"/>
                <w:sz w:val="24"/>
                <w:szCs w:val="24"/>
              </w:rPr>
            </w:pPr>
          </w:p>
          <w:p w14:paraId="36188C09" w14:textId="77777777" w:rsidR="004C7358" w:rsidRPr="0059767B" w:rsidRDefault="004C7358" w:rsidP="004C7358">
            <w:pPr>
              <w:widowControl/>
              <w:autoSpaceDE/>
              <w:autoSpaceDN/>
              <w:jc w:val="center"/>
              <w:rPr>
                <w:rFonts w:eastAsia="Calibri"/>
                <w:sz w:val="24"/>
                <w:szCs w:val="24"/>
              </w:rPr>
            </w:pPr>
          </w:p>
          <w:p w14:paraId="66C0F987" w14:textId="77777777" w:rsidR="004C7358" w:rsidRPr="0059767B" w:rsidRDefault="004C7358" w:rsidP="004C7358">
            <w:pPr>
              <w:widowControl/>
              <w:autoSpaceDE/>
              <w:autoSpaceDN/>
              <w:jc w:val="center"/>
              <w:rPr>
                <w:rFonts w:eastAsia="Calibri"/>
                <w:sz w:val="24"/>
                <w:szCs w:val="24"/>
              </w:rPr>
            </w:pPr>
          </w:p>
          <w:p w14:paraId="14319C18" w14:textId="77777777" w:rsidR="004C7358" w:rsidRPr="0059767B" w:rsidRDefault="004C7358" w:rsidP="004C7358">
            <w:pPr>
              <w:widowControl/>
              <w:autoSpaceDE/>
              <w:autoSpaceDN/>
              <w:jc w:val="center"/>
              <w:rPr>
                <w:rFonts w:eastAsia="Calibri"/>
                <w:sz w:val="24"/>
                <w:szCs w:val="24"/>
              </w:rPr>
            </w:pPr>
          </w:p>
          <w:p w14:paraId="4E3DF559" w14:textId="77777777" w:rsidR="004C7358" w:rsidRPr="0059767B" w:rsidRDefault="004C7358" w:rsidP="004C7358">
            <w:pPr>
              <w:widowControl/>
              <w:autoSpaceDE/>
              <w:autoSpaceDN/>
              <w:jc w:val="center"/>
              <w:rPr>
                <w:rFonts w:eastAsia="Calibri"/>
                <w:sz w:val="24"/>
                <w:szCs w:val="24"/>
              </w:rPr>
            </w:pPr>
          </w:p>
          <w:p w14:paraId="39FA2CC0" w14:textId="77777777" w:rsidR="004C7358" w:rsidRPr="0059767B" w:rsidRDefault="004C7358" w:rsidP="004C7358">
            <w:pPr>
              <w:widowControl/>
              <w:autoSpaceDE/>
              <w:autoSpaceDN/>
              <w:jc w:val="center"/>
              <w:rPr>
                <w:rFonts w:eastAsia="Calibri"/>
                <w:sz w:val="24"/>
                <w:szCs w:val="24"/>
              </w:rPr>
            </w:pPr>
          </w:p>
          <w:p w14:paraId="4D939E49" w14:textId="77777777" w:rsidR="004C7358" w:rsidRPr="0059767B" w:rsidRDefault="004C7358" w:rsidP="004C7358">
            <w:pPr>
              <w:widowControl/>
              <w:autoSpaceDE/>
              <w:autoSpaceDN/>
              <w:jc w:val="center"/>
              <w:rPr>
                <w:rFonts w:eastAsia="Calibri"/>
                <w:sz w:val="24"/>
                <w:szCs w:val="24"/>
              </w:rPr>
            </w:pPr>
          </w:p>
          <w:p w14:paraId="332C3CDF" w14:textId="77777777" w:rsidR="004C7358" w:rsidRPr="0059767B" w:rsidRDefault="004C7358" w:rsidP="004C7358">
            <w:pPr>
              <w:widowControl/>
              <w:autoSpaceDE/>
              <w:autoSpaceDN/>
              <w:jc w:val="center"/>
              <w:rPr>
                <w:rFonts w:eastAsia="Calibri"/>
                <w:sz w:val="24"/>
                <w:szCs w:val="24"/>
              </w:rPr>
            </w:pPr>
          </w:p>
          <w:p w14:paraId="4328157F" w14:textId="77777777" w:rsidR="004C7358" w:rsidRPr="0059767B" w:rsidRDefault="004C7358" w:rsidP="004C7358">
            <w:pPr>
              <w:widowControl/>
              <w:autoSpaceDE/>
              <w:autoSpaceDN/>
              <w:jc w:val="center"/>
              <w:rPr>
                <w:rFonts w:eastAsia="Calibri"/>
                <w:sz w:val="24"/>
                <w:szCs w:val="24"/>
              </w:rPr>
            </w:pPr>
          </w:p>
          <w:p w14:paraId="73CD84D9" w14:textId="77777777" w:rsidR="004C7358" w:rsidRPr="0059767B" w:rsidRDefault="004C7358" w:rsidP="004C7358">
            <w:pPr>
              <w:widowControl/>
              <w:autoSpaceDE/>
              <w:autoSpaceDN/>
              <w:jc w:val="center"/>
              <w:rPr>
                <w:rFonts w:eastAsia="Calibri"/>
                <w:sz w:val="24"/>
                <w:szCs w:val="24"/>
              </w:rPr>
            </w:pPr>
          </w:p>
          <w:p w14:paraId="2E6E5F43" w14:textId="77777777" w:rsidR="004C7358" w:rsidRPr="0059767B" w:rsidRDefault="004C7358" w:rsidP="004C7358">
            <w:pPr>
              <w:widowControl/>
              <w:autoSpaceDE/>
              <w:autoSpaceDN/>
              <w:jc w:val="center"/>
              <w:rPr>
                <w:rFonts w:eastAsia="Calibri"/>
                <w:sz w:val="24"/>
                <w:szCs w:val="24"/>
              </w:rPr>
            </w:pPr>
          </w:p>
          <w:p w14:paraId="5B494C81" w14:textId="77777777" w:rsidR="004C7358" w:rsidRPr="0059767B" w:rsidRDefault="004C7358" w:rsidP="004C7358">
            <w:pPr>
              <w:widowControl/>
              <w:autoSpaceDE/>
              <w:autoSpaceDN/>
              <w:jc w:val="center"/>
              <w:rPr>
                <w:rFonts w:eastAsia="Calibri"/>
                <w:sz w:val="24"/>
                <w:szCs w:val="24"/>
              </w:rPr>
            </w:pPr>
          </w:p>
          <w:p w14:paraId="2608CF6D" w14:textId="77777777" w:rsidR="004C7358" w:rsidRPr="0059767B" w:rsidRDefault="004C7358" w:rsidP="004C7358">
            <w:pPr>
              <w:widowControl/>
              <w:autoSpaceDE/>
              <w:autoSpaceDN/>
              <w:jc w:val="center"/>
              <w:rPr>
                <w:rFonts w:eastAsia="Calibri"/>
                <w:sz w:val="24"/>
                <w:szCs w:val="24"/>
              </w:rPr>
            </w:pPr>
          </w:p>
          <w:p w14:paraId="3B0A44EA" w14:textId="77777777" w:rsidR="004C7358" w:rsidRPr="0059767B" w:rsidRDefault="004C7358" w:rsidP="004C7358">
            <w:pPr>
              <w:widowControl/>
              <w:autoSpaceDE/>
              <w:autoSpaceDN/>
              <w:jc w:val="center"/>
              <w:rPr>
                <w:rFonts w:eastAsia="Calibri"/>
                <w:sz w:val="24"/>
                <w:szCs w:val="24"/>
              </w:rPr>
            </w:pPr>
          </w:p>
          <w:p w14:paraId="1402A751" w14:textId="77777777" w:rsidR="004C7358" w:rsidRPr="0059767B" w:rsidRDefault="004C7358" w:rsidP="004C7358">
            <w:pPr>
              <w:widowControl/>
              <w:autoSpaceDE/>
              <w:autoSpaceDN/>
              <w:jc w:val="center"/>
              <w:rPr>
                <w:rFonts w:eastAsia="Calibri"/>
                <w:sz w:val="24"/>
                <w:szCs w:val="24"/>
              </w:rPr>
            </w:pPr>
          </w:p>
          <w:p w14:paraId="44D98DE4" w14:textId="77777777" w:rsidR="004C7358" w:rsidRPr="0059767B" w:rsidRDefault="004C7358" w:rsidP="004C7358">
            <w:pPr>
              <w:widowControl/>
              <w:autoSpaceDE/>
              <w:autoSpaceDN/>
              <w:jc w:val="center"/>
              <w:rPr>
                <w:rFonts w:eastAsia="Calibri"/>
                <w:sz w:val="24"/>
                <w:szCs w:val="24"/>
              </w:rPr>
            </w:pPr>
          </w:p>
          <w:p w14:paraId="692537E5" w14:textId="77777777" w:rsidR="004C7358" w:rsidRPr="0059767B" w:rsidRDefault="004C7358" w:rsidP="004C7358">
            <w:pPr>
              <w:widowControl/>
              <w:autoSpaceDE/>
              <w:autoSpaceDN/>
              <w:jc w:val="center"/>
              <w:rPr>
                <w:rFonts w:eastAsia="Calibri"/>
                <w:sz w:val="24"/>
                <w:szCs w:val="24"/>
              </w:rPr>
            </w:pPr>
          </w:p>
          <w:p w14:paraId="53DE44C0" w14:textId="77777777" w:rsidR="004C7358" w:rsidRPr="0059767B" w:rsidRDefault="004C7358" w:rsidP="004C7358">
            <w:pPr>
              <w:widowControl/>
              <w:autoSpaceDE/>
              <w:autoSpaceDN/>
              <w:jc w:val="center"/>
              <w:rPr>
                <w:rFonts w:eastAsia="Calibri"/>
                <w:sz w:val="24"/>
                <w:szCs w:val="24"/>
              </w:rPr>
            </w:pPr>
          </w:p>
          <w:p w14:paraId="11005D8F" w14:textId="77777777" w:rsidR="004C7358" w:rsidRPr="0059767B" w:rsidRDefault="004C7358" w:rsidP="004C7358">
            <w:pPr>
              <w:widowControl/>
              <w:autoSpaceDE/>
              <w:autoSpaceDN/>
              <w:jc w:val="center"/>
              <w:rPr>
                <w:rFonts w:eastAsia="Calibri"/>
                <w:sz w:val="24"/>
                <w:szCs w:val="24"/>
              </w:rPr>
            </w:pPr>
          </w:p>
          <w:p w14:paraId="5611E853" w14:textId="77777777" w:rsidR="004C7358" w:rsidRPr="0059767B" w:rsidRDefault="004C7358" w:rsidP="004C7358">
            <w:pPr>
              <w:widowControl/>
              <w:autoSpaceDE/>
              <w:autoSpaceDN/>
              <w:jc w:val="center"/>
              <w:rPr>
                <w:rFonts w:eastAsia="Calibri"/>
                <w:sz w:val="24"/>
                <w:szCs w:val="24"/>
              </w:rPr>
            </w:pPr>
          </w:p>
          <w:p w14:paraId="080AACE5" w14:textId="77777777" w:rsidR="004C7358" w:rsidRPr="0059767B" w:rsidRDefault="004C7358" w:rsidP="004C7358">
            <w:pPr>
              <w:widowControl/>
              <w:autoSpaceDE/>
              <w:autoSpaceDN/>
              <w:jc w:val="center"/>
              <w:rPr>
                <w:rFonts w:eastAsia="Calibri"/>
                <w:sz w:val="24"/>
                <w:szCs w:val="24"/>
              </w:rPr>
            </w:pPr>
          </w:p>
          <w:p w14:paraId="1C978085" w14:textId="77777777" w:rsidR="004C7358" w:rsidRPr="0059767B" w:rsidRDefault="004C7358" w:rsidP="004C7358">
            <w:pPr>
              <w:widowControl/>
              <w:autoSpaceDE/>
              <w:autoSpaceDN/>
              <w:jc w:val="center"/>
              <w:rPr>
                <w:rFonts w:eastAsia="Calibri"/>
                <w:sz w:val="24"/>
                <w:szCs w:val="24"/>
              </w:rPr>
            </w:pPr>
          </w:p>
          <w:p w14:paraId="7B2A320C" w14:textId="77777777" w:rsidR="004C7358" w:rsidRPr="0059767B" w:rsidRDefault="004C7358" w:rsidP="004C7358">
            <w:pPr>
              <w:widowControl/>
              <w:autoSpaceDE/>
              <w:autoSpaceDN/>
              <w:jc w:val="center"/>
              <w:rPr>
                <w:rFonts w:eastAsia="Calibri"/>
                <w:sz w:val="24"/>
                <w:szCs w:val="24"/>
              </w:rPr>
            </w:pPr>
          </w:p>
          <w:p w14:paraId="1CCEFE5B" w14:textId="77777777" w:rsidR="004C7358" w:rsidRPr="0059767B" w:rsidRDefault="004C7358" w:rsidP="004C7358">
            <w:pPr>
              <w:widowControl/>
              <w:autoSpaceDE/>
              <w:autoSpaceDN/>
              <w:jc w:val="center"/>
              <w:rPr>
                <w:rFonts w:eastAsia="Calibri"/>
                <w:sz w:val="24"/>
                <w:szCs w:val="24"/>
              </w:rPr>
            </w:pPr>
          </w:p>
          <w:p w14:paraId="4C00B69C" w14:textId="77777777" w:rsidR="004C7358" w:rsidRPr="0059767B" w:rsidRDefault="004C7358" w:rsidP="004C7358">
            <w:pPr>
              <w:widowControl/>
              <w:autoSpaceDE/>
              <w:autoSpaceDN/>
              <w:jc w:val="center"/>
              <w:rPr>
                <w:rFonts w:eastAsia="Calibri"/>
                <w:sz w:val="24"/>
                <w:szCs w:val="24"/>
              </w:rPr>
            </w:pPr>
          </w:p>
          <w:p w14:paraId="526A586F" w14:textId="77777777" w:rsidR="004C7358" w:rsidRPr="0059767B" w:rsidRDefault="004C7358" w:rsidP="004C7358">
            <w:pPr>
              <w:widowControl/>
              <w:autoSpaceDE/>
              <w:autoSpaceDN/>
              <w:jc w:val="center"/>
              <w:rPr>
                <w:rFonts w:eastAsia="Calibri"/>
                <w:sz w:val="24"/>
                <w:szCs w:val="24"/>
              </w:rPr>
            </w:pPr>
          </w:p>
          <w:p w14:paraId="54CF8B64" w14:textId="77777777" w:rsidR="004C7358" w:rsidRPr="0059767B" w:rsidRDefault="004C7358" w:rsidP="004C7358">
            <w:pPr>
              <w:widowControl/>
              <w:autoSpaceDE/>
              <w:autoSpaceDN/>
              <w:jc w:val="center"/>
              <w:rPr>
                <w:rFonts w:eastAsia="Calibri"/>
                <w:sz w:val="24"/>
                <w:szCs w:val="24"/>
              </w:rPr>
            </w:pPr>
          </w:p>
          <w:p w14:paraId="392358D7" w14:textId="77777777" w:rsidR="004C7358" w:rsidRPr="0059767B" w:rsidRDefault="004C7358" w:rsidP="004C7358">
            <w:pPr>
              <w:widowControl/>
              <w:autoSpaceDE/>
              <w:autoSpaceDN/>
              <w:jc w:val="center"/>
              <w:rPr>
                <w:rFonts w:eastAsia="Calibri"/>
                <w:sz w:val="24"/>
                <w:szCs w:val="24"/>
              </w:rPr>
            </w:pPr>
          </w:p>
          <w:p w14:paraId="1C13FDF5" w14:textId="77777777" w:rsidR="004C7358" w:rsidRPr="0059767B" w:rsidRDefault="004C7358" w:rsidP="004C7358">
            <w:pPr>
              <w:widowControl/>
              <w:autoSpaceDE/>
              <w:autoSpaceDN/>
              <w:jc w:val="center"/>
              <w:rPr>
                <w:rFonts w:eastAsia="Calibri"/>
                <w:sz w:val="24"/>
                <w:szCs w:val="24"/>
              </w:rPr>
            </w:pPr>
          </w:p>
          <w:p w14:paraId="46026F47" w14:textId="77777777" w:rsidR="004C7358" w:rsidRPr="0059767B" w:rsidRDefault="004C7358" w:rsidP="004C7358">
            <w:pPr>
              <w:widowControl/>
              <w:autoSpaceDE/>
              <w:autoSpaceDN/>
              <w:jc w:val="center"/>
              <w:rPr>
                <w:rFonts w:eastAsia="Calibri"/>
                <w:sz w:val="24"/>
                <w:szCs w:val="24"/>
              </w:rPr>
            </w:pPr>
          </w:p>
          <w:p w14:paraId="6673D760" w14:textId="77777777" w:rsidR="004C7358" w:rsidRPr="0059767B" w:rsidRDefault="004C7358" w:rsidP="004C7358">
            <w:pPr>
              <w:widowControl/>
              <w:autoSpaceDE/>
              <w:autoSpaceDN/>
              <w:jc w:val="center"/>
              <w:rPr>
                <w:rFonts w:eastAsia="Calibri"/>
                <w:sz w:val="24"/>
                <w:szCs w:val="24"/>
              </w:rPr>
            </w:pPr>
          </w:p>
          <w:p w14:paraId="051A5CE3" w14:textId="77777777" w:rsidR="004C7358" w:rsidRPr="0059767B" w:rsidRDefault="004C7358" w:rsidP="004C7358">
            <w:pPr>
              <w:widowControl/>
              <w:autoSpaceDE/>
              <w:autoSpaceDN/>
              <w:jc w:val="center"/>
              <w:rPr>
                <w:rFonts w:eastAsia="Calibri"/>
                <w:sz w:val="24"/>
                <w:szCs w:val="24"/>
              </w:rPr>
            </w:pPr>
          </w:p>
          <w:p w14:paraId="5F6A303A" w14:textId="77777777" w:rsidR="004C7358" w:rsidRPr="0059767B" w:rsidRDefault="004C7358" w:rsidP="004C7358">
            <w:pPr>
              <w:widowControl/>
              <w:autoSpaceDE/>
              <w:autoSpaceDN/>
              <w:jc w:val="center"/>
              <w:rPr>
                <w:rFonts w:eastAsia="Calibri"/>
                <w:sz w:val="24"/>
                <w:szCs w:val="24"/>
              </w:rPr>
            </w:pPr>
          </w:p>
          <w:p w14:paraId="07C91104" w14:textId="77777777" w:rsidR="004C7358" w:rsidRPr="0059767B" w:rsidRDefault="004C7358" w:rsidP="004C7358">
            <w:pPr>
              <w:widowControl/>
              <w:autoSpaceDE/>
              <w:autoSpaceDN/>
              <w:jc w:val="center"/>
              <w:rPr>
                <w:rFonts w:eastAsia="Calibri"/>
                <w:sz w:val="24"/>
                <w:szCs w:val="24"/>
              </w:rPr>
            </w:pPr>
          </w:p>
          <w:p w14:paraId="479E882A" w14:textId="77777777" w:rsidR="004C7358" w:rsidRPr="0059767B" w:rsidRDefault="004C7358" w:rsidP="004C7358">
            <w:pPr>
              <w:widowControl/>
              <w:autoSpaceDE/>
              <w:autoSpaceDN/>
              <w:jc w:val="center"/>
              <w:rPr>
                <w:rFonts w:eastAsia="Calibri"/>
                <w:sz w:val="24"/>
                <w:szCs w:val="24"/>
              </w:rPr>
            </w:pPr>
          </w:p>
          <w:p w14:paraId="27DA9890" w14:textId="77777777" w:rsidR="004C7358" w:rsidRPr="0059767B" w:rsidRDefault="004C7358" w:rsidP="004C7358">
            <w:pPr>
              <w:widowControl/>
              <w:autoSpaceDE/>
              <w:autoSpaceDN/>
              <w:jc w:val="center"/>
              <w:rPr>
                <w:rFonts w:eastAsia="Calibri"/>
                <w:sz w:val="24"/>
                <w:szCs w:val="24"/>
              </w:rPr>
            </w:pPr>
          </w:p>
          <w:p w14:paraId="081B95F9" w14:textId="77777777" w:rsidR="004C7358" w:rsidRPr="0059767B" w:rsidRDefault="004C7358" w:rsidP="004C7358">
            <w:pPr>
              <w:widowControl/>
              <w:autoSpaceDE/>
              <w:autoSpaceDN/>
              <w:jc w:val="center"/>
              <w:rPr>
                <w:rFonts w:eastAsia="Calibri"/>
                <w:sz w:val="24"/>
                <w:szCs w:val="24"/>
              </w:rPr>
            </w:pPr>
          </w:p>
          <w:p w14:paraId="255513C7" w14:textId="77777777" w:rsidR="004C7358" w:rsidRPr="0059767B" w:rsidRDefault="004C7358" w:rsidP="004C7358">
            <w:pPr>
              <w:widowControl/>
              <w:autoSpaceDE/>
              <w:autoSpaceDN/>
              <w:jc w:val="center"/>
              <w:rPr>
                <w:rFonts w:eastAsia="Calibri"/>
                <w:sz w:val="24"/>
                <w:szCs w:val="24"/>
              </w:rPr>
            </w:pPr>
          </w:p>
          <w:p w14:paraId="4BE4741C" w14:textId="77777777" w:rsidR="004C7358" w:rsidRPr="0059767B" w:rsidRDefault="004C7358" w:rsidP="004C7358">
            <w:pPr>
              <w:widowControl/>
              <w:autoSpaceDE/>
              <w:autoSpaceDN/>
              <w:jc w:val="center"/>
              <w:rPr>
                <w:rFonts w:eastAsia="Calibri"/>
                <w:sz w:val="24"/>
                <w:szCs w:val="24"/>
              </w:rPr>
            </w:pPr>
          </w:p>
          <w:p w14:paraId="16474691" w14:textId="77777777" w:rsidR="004C7358" w:rsidRPr="0059767B" w:rsidRDefault="004C7358" w:rsidP="004C7358">
            <w:pPr>
              <w:widowControl/>
              <w:autoSpaceDE/>
              <w:autoSpaceDN/>
              <w:jc w:val="center"/>
              <w:rPr>
                <w:rFonts w:eastAsia="Calibri"/>
                <w:sz w:val="24"/>
                <w:szCs w:val="24"/>
              </w:rPr>
            </w:pPr>
          </w:p>
          <w:p w14:paraId="476AEDD6" w14:textId="77777777" w:rsidR="004C7358" w:rsidRPr="0059767B" w:rsidRDefault="004C7358" w:rsidP="004C7358">
            <w:pPr>
              <w:widowControl/>
              <w:autoSpaceDE/>
              <w:autoSpaceDN/>
              <w:jc w:val="center"/>
              <w:rPr>
                <w:rFonts w:eastAsia="Calibri"/>
                <w:sz w:val="24"/>
                <w:szCs w:val="24"/>
              </w:rPr>
            </w:pPr>
          </w:p>
          <w:p w14:paraId="6C32F751" w14:textId="77777777" w:rsidR="004C7358" w:rsidRPr="0059767B" w:rsidRDefault="004C7358" w:rsidP="004C7358">
            <w:pPr>
              <w:widowControl/>
              <w:autoSpaceDE/>
              <w:autoSpaceDN/>
              <w:jc w:val="center"/>
              <w:rPr>
                <w:rFonts w:eastAsia="Calibri"/>
                <w:sz w:val="24"/>
                <w:szCs w:val="24"/>
              </w:rPr>
            </w:pPr>
          </w:p>
          <w:p w14:paraId="7A46D0B0" w14:textId="77777777" w:rsidR="004C7358" w:rsidRPr="0059767B" w:rsidRDefault="004C7358" w:rsidP="004C7358">
            <w:pPr>
              <w:widowControl/>
              <w:autoSpaceDE/>
              <w:autoSpaceDN/>
              <w:jc w:val="center"/>
              <w:rPr>
                <w:rFonts w:eastAsia="Calibri"/>
                <w:sz w:val="24"/>
                <w:szCs w:val="24"/>
              </w:rPr>
            </w:pPr>
          </w:p>
          <w:p w14:paraId="09C0F04B" w14:textId="77777777" w:rsidR="004C7358" w:rsidRPr="0059767B" w:rsidRDefault="004C7358" w:rsidP="004C7358">
            <w:pPr>
              <w:widowControl/>
              <w:autoSpaceDE/>
              <w:autoSpaceDN/>
              <w:jc w:val="center"/>
              <w:rPr>
                <w:rFonts w:eastAsia="Calibri"/>
                <w:sz w:val="24"/>
                <w:szCs w:val="24"/>
              </w:rPr>
            </w:pPr>
          </w:p>
          <w:p w14:paraId="49CF2691" w14:textId="77777777" w:rsidR="004C7358" w:rsidRPr="0059767B" w:rsidRDefault="004C7358" w:rsidP="004C7358">
            <w:pPr>
              <w:widowControl/>
              <w:autoSpaceDE/>
              <w:autoSpaceDN/>
              <w:jc w:val="center"/>
              <w:rPr>
                <w:rFonts w:eastAsia="Calibri"/>
                <w:sz w:val="24"/>
                <w:szCs w:val="24"/>
              </w:rPr>
            </w:pPr>
          </w:p>
          <w:p w14:paraId="2B0760CB" w14:textId="77777777" w:rsidR="004C7358" w:rsidRPr="0059767B" w:rsidRDefault="004C7358" w:rsidP="004C7358">
            <w:pPr>
              <w:widowControl/>
              <w:autoSpaceDE/>
              <w:autoSpaceDN/>
              <w:jc w:val="center"/>
              <w:rPr>
                <w:rFonts w:eastAsia="Calibri"/>
                <w:sz w:val="24"/>
                <w:szCs w:val="24"/>
              </w:rPr>
            </w:pPr>
          </w:p>
          <w:p w14:paraId="55191699" w14:textId="77777777" w:rsidR="004C7358" w:rsidRPr="0059767B" w:rsidRDefault="004C7358" w:rsidP="004C7358">
            <w:pPr>
              <w:widowControl/>
              <w:autoSpaceDE/>
              <w:autoSpaceDN/>
              <w:jc w:val="center"/>
              <w:rPr>
                <w:rFonts w:eastAsia="Calibri"/>
                <w:sz w:val="24"/>
                <w:szCs w:val="24"/>
              </w:rPr>
            </w:pPr>
          </w:p>
          <w:p w14:paraId="3E84D708"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093A1385" w14:textId="46EFE767" w:rsidR="004C7358" w:rsidRPr="002B2D36" w:rsidRDefault="004C7358" w:rsidP="004C7358">
            <w:pPr>
              <w:widowControl/>
              <w:autoSpaceDE/>
              <w:autoSpaceDN/>
              <w:rPr>
                <w:iCs/>
                <w:sz w:val="24"/>
                <w:szCs w:val="24"/>
                <w:lang w:eastAsia="ru-RU"/>
              </w:rPr>
            </w:pPr>
            <w:r w:rsidRPr="002B2D36">
              <w:rPr>
                <w:iCs/>
                <w:sz w:val="24"/>
                <w:szCs w:val="24"/>
                <w:lang w:eastAsia="ru-RU"/>
              </w:rPr>
              <w:lastRenderedPageBreak/>
              <w:t>Набор для кухни (плита, мойка, стиральная машина)</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140B7EFB"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D938E23" w14:textId="77777777" w:rsidTr="004C7358">
        <w:tc>
          <w:tcPr>
            <w:tcW w:w="3241" w:type="dxa"/>
            <w:vMerge/>
            <w:tcBorders>
              <w:left w:val="single" w:sz="4" w:space="0" w:color="auto"/>
              <w:right w:val="single" w:sz="4" w:space="0" w:color="auto"/>
            </w:tcBorders>
            <w:vAlign w:val="center"/>
            <w:hideMark/>
          </w:tcPr>
          <w:p w14:paraId="2F4DA396"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50897500" w14:textId="496FA1AB"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45A7417"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D247031" w14:textId="52342177" w:rsidR="004C7358" w:rsidRPr="002B2D36" w:rsidRDefault="004C7358" w:rsidP="004C7358">
            <w:pPr>
              <w:widowControl/>
              <w:autoSpaceDE/>
              <w:autoSpaceDN/>
              <w:rPr>
                <w:iCs/>
                <w:sz w:val="24"/>
                <w:szCs w:val="24"/>
                <w:lang w:eastAsia="ru-RU"/>
              </w:rPr>
            </w:pPr>
            <w:r w:rsidRPr="002B2D36">
              <w:rPr>
                <w:iCs/>
                <w:sz w:val="24"/>
                <w:szCs w:val="24"/>
                <w:lang w:eastAsia="ru-RU"/>
              </w:rPr>
              <w:t>Набор для уборки с тележкой</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59F0FFD6" w14:textId="471F4F77" w:rsidR="004C7358" w:rsidRPr="0059767B" w:rsidRDefault="004C7358" w:rsidP="004C7358">
            <w:pPr>
              <w:widowControl/>
              <w:autoSpaceDE/>
              <w:autoSpaceDN/>
              <w:jc w:val="center"/>
              <w:rPr>
                <w:sz w:val="24"/>
                <w:szCs w:val="24"/>
                <w:lang w:eastAsia="ru-RU"/>
              </w:rPr>
            </w:pPr>
            <w:r>
              <w:rPr>
                <w:sz w:val="24"/>
                <w:szCs w:val="24"/>
                <w:lang w:eastAsia="ru-RU"/>
              </w:rPr>
              <w:t>2</w:t>
            </w:r>
          </w:p>
        </w:tc>
      </w:tr>
      <w:tr w:rsidR="004C7358" w:rsidRPr="0059767B" w14:paraId="7C677284" w14:textId="77777777" w:rsidTr="004C7358">
        <w:tc>
          <w:tcPr>
            <w:tcW w:w="3241" w:type="dxa"/>
            <w:vMerge/>
            <w:tcBorders>
              <w:left w:val="single" w:sz="4" w:space="0" w:color="auto"/>
              <w:right w:val="single" w:sz="4" w:space="0" w:color="auto"/>
            </w:tcBorders>
            <w:vAlign w:val="center"/>
          </w:tcPr>
          <w:p w14:paraId="10DCE73D"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059FD885"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6042131F"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1E47DED" w14:textId="28EA46AE" w:rsidR="004C7358" w:rsidRPr="002B2D36" w:rsidRDefault="004C7358" w:rsidP="004C7358">
            <w:pPr>
              <w:widowControl/>
              <w:autoSpaceDE/>
              <w:autoSpaceDN/>
              <w:rPr>
                <w:iCs/>
                <w:sz w:val="24"/>
                <w:szCs w:val="24"/>
                <w:lang w:eastAsia="ru-RU"/>
              </w:rPr>
            </w:pPr>
            <w:r w:rsidRPr="002B2D36">
              <w:rPr>
                <w:iCs/>
                <w:sz w:val="24"/>
                <w:szCs w:val="24"/>
                <w:lang w:eastAsia="ru-RU"/>
              </w:rPr>
              <w:t>Гладильная доска</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tcPr>
          <w:p w14:paraId="15BFDBFF" w14:textId="1F72474F" w:rsidR="004C7358" w:rsidRPr="0059767B" w:rsidRDefault="004C7358" w:rsidP="004C7358">
            <w:pPr>
              <w:widowControl/>
              <w:autoSpaceDE/>
              <w:autoSpaceDN/>
              <w:jc w:val="center"/>
              <w:rPr>
                <w:sz w:val="24"/>
                <w:szCs w:val="24"/>
                <w:lang w:eastAsia="ru-RU"/>
              </w:rPr>
            </w:pPr>
            <w:r>
              <w:rPr>
                <w:sz w:val="24"/>
                <w:szCs w:val="24"/>
                <w:lang w:eastAsia="ru-RU"/>
              </w:rPr>
              <w:t>1</w:t>
            </w:r>
          </w:p>
        </w:tc>
      </w:tr>
      <w:tr w:rsidR="004C7358" w:rsidRPr="0059767B" w14:paraId="6BCA86EA" w14:textId="77777777" w:rsidTr="004C7358">
        <w:tc>
          <w:tcPr>
            <w:tcW w:w="3241" w:type="dxa"/>
            <w:vMerge/>
            <w:tcBorders>
              <w:left w:val="single" w:sz="4" w:space="0" w:color="auto"/>
              <w:right w:val="single" w:sz="4" w:space="0" w:color="auto"/>
            </w:tcBorders>
            <w:vAlign w:val="center"/>
          </w:tcPr>
          <w:p w14:paraId="79A100EC"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30AD52A0"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04478564"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46D508D2" w14:textId="4FF24C29" w:rsidR="004C7358" w:rsidRPr="002B2D36" w:rsidRDefault="00B20707" w:rsidP="004C7358">
            <w:pPr>
              <w:widowControl/>
              <w:autoSpaceDE/>
              <w:autoSpaceDN/>
              <w:rPr>
                <w:sz w:val="24"/>
                <w:szCs w:val="24"/>
                <w:lang w:eastAsia="ru-RU"/>
              </w:rPr>
            </w:pPr>
            <w:r w:rsidRPr="002B2D36">
              <w:rPr>
                <w:sz w:val="24"/>
                <w:szCs w:val="24"/>
                <w:lang w:eastAsia="ru-RU"/>
              </w:rPr>
              <w:t>Настольно-печатные игры  для средней группы *</w:t>
            </w:r>
          </w:p>
        </w:tc>
        <w:tc>
          <w:tcPr>
            <w:tcW w:w="1970" w:type="dxa"/>
            <w:tcBorders>
              <w:top w:val="single" w:sz="4" w:space="0" w:color="auto"/>
              <w:left w:val="single" w:sz="4" w:space="0" w:color="auto"/>
              <w:bottom w:val="single" w:sz="4" w:space="0" w:color="auto"/>
              <w:right w:val="single" w:sz="4" w:space="0" w:color="auto"/>
            </w:tcBorders>
          </w:tcPr>
          <w:p w14:paraId="75C042AB" w14:textId="2416965D" w:rsidR="004C7358" w:rsidRPr="0059767B" w:rsidRDefault="00B20707" w:rsidP="004C7358">
            <w:pPr>
              <w:widowControl/>
              <w:autoSpaceDE/>
              <w:autoSpaceDN/>
              <w:jc w:val="center"/>
              <w:rPr>
                <w:sz w:val="24"/>
                <w:szCs w:val="24"/>
                <w:lang w:eastAsia="ru-RU"/>
              </w:rPr>
            </w:pPr>
            <w:r>
              <w:rPr>
                <w:sz w:val="24"/>
                <w:szCs w:val="24"/>
                <w:lang w:eastAsia="ru-RU"/>
              </w:rPr>
              <w:t>6</w:t>
            </w:r>
          </w:p>
        </w:tc>
      </w:tr>
      <w:tr w:rsidR="00B20707" w:rsidRPr="0059767B" w14:paraId="350C0241" w14:textId="77777777" w:rsidTr="004C7358">
        <w:tc>
          <w:tcPr>
            <w:tcW w:w="3241" w:type="dxa"/>
            <w:vMerge/>
            <w:tcBorders>
              <w:left w:val="single" w:sz="4" w:space="0" w:color="auto"/>
              <w:right w:val="single" w:sz="4" w:space="0" w:color="auto"/>
            </w:tcBorders>
            <w:vAlign w:val="center"/>
          </w:tcPr>
          <w:p w14:paraId="1527C5E9" w14:textId="77777777" w:rsidR="00B20707" w:rsidRPr="0059767B" w:rsidRDefault="00B20707"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31E03A23" w14:textId="77777777" w:rsidR="00B20707" w:rsidRPr="0059767B" w:rsidRDefault="00B20707"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022316ED" w14:textId="77777777" w:rsidR="00B20707" w:rsidRPr="0059767B" w:rsidRDefault="00B20707"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7333D25" w14:textId="475874FB" w:rsidR="00B20707" w:rsidRPr="002B2D36" w:rsidRDefault="00B20707" w:rsidP="00B20707">
            <w:pPr>
              <w:widowControl/>
              <w:autoSpaceDE/>
              <w:autoSpaceDN/>
              <w:rPr>
                <w:sz w:val="24"/>
                <w:szCs w:val="24"/>
                <w:lang w:eastAsia="ru-RU"/>
              </w:rPr>
            </w:pPr>
            <w:r w:rsidRPr="002B2D36">
              <w:rPr>
                <w:sz w:val="24"/>
                <w:szCs w:val="24"/>
                <w:lang w:eastAsia="ru-RU"/>
              </w:rPr>
              <w:t>Мозайка (крупная) *</w:t>
            </w:r>
          </w:p>
        </w:tc>
        <w:tc>
          <w:tcPr>
            <w:tcW w:w="1970" w:type="dxa"/>
            <w:tcBorders>
              <w:top w:val="single" w:sz="4" w:space="0" w:color="auto"/>
              <w:left w:val="single" w:sz="4" w:space="0" w:color="auto"/>
              <w:bottom w:val="single" w:sz="4" w:space="0" w:color="auto"/>
              <w:right w:val="single" w:sz="4" w:space="0" w:color="auto"/>
            </w:tcBorders>
          </w:tcPr>
          <w:p w14:paraId="23BD6D04" w14:textId="127CD8F4" w:rsidR="00B20707" w:rsidRPr="0059767B" w:rsidRDefault="00B20707" w:rsidP="004C7358">
            <w:pPr>
              <w:widowControl/>
              <w:autoSpaceDE/>
              <w:autoSpaceDN/>
              <w:jc w:val="center"/>
              <w:rPr>
                <w:sz w:val="24"/>
                <w:szCs w:val="24"/>
                <w:lang w:eastAsia="ru-RU"/>
              </w:rPr>
            </w:pPr>
            <w:r>
              <w:rPr>
                <w:sz w:val="24"/>
                <w:szCs w:val="24"/>
                <w:lang w:eastAsia="ru-RU"/>
              </w:rPr>
              <w:t>4</w:t>
            </w:r>
          </w:p>
        </w:tc>
      </w:tr>
      <w:tr w:rsidR="00B20707" w:rsidRPr="0059767B" w14:paraId="20896AAE" w14:textId="77777777" w:rsidTr="004C7358">
        <w:tc>
          <w:tcPr>
            <w:tcW w:w="3241" w:type="dxa"/>
            <w:vMerge/>
            <w:tcBorders>
              <w:left w:val="single" w:sz="4" w:space="0" w:color="auto"/>
              <w:right w:val="single" w:sz="4" w:space="0" w:color="auto"/>
            </w:tcBorders>
            <w:vAlign w:val="center"/>
          </w:tcPr>
          <w:p w14:paraId="5E1796DF" w14:textId="77777777" w:rsidR="00B20707" w:rsidRPr="0059767B" w:rsidRDefault="00B20707"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4A03D0DD" w14:textId="77777777" w:rsidR="00B20707" w:rsidRPr="0059767B" w:rsidRDefault="00B20707"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0F707EB0" w14:textId="77777777" w:rsidR="00B20707" w:rsidRPr="0059767B" w:rsidRDefault="00B20707"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9B8D597" w14:textId="59BF145B" w:rsidR="00B20707" w:rsidRPr="002B2D36" w:rsidRDefault="00B20707" w:rsidP="004C7358">
            <w:pPr>
              <w:widowControl/>
              <w:autoSpaceDE/>
              <w:autoSpaceDN/>
              <w:rPr>
                <w:sz w:val="24"/>
                <w:szCs w:val="24"/>
                <w:lang w:eastAsia="ru-RU"/>
              </w:rPr>
            </w:pPr>
            <w:r w:rsidRPr="002B2D36">
              <w:rPr>
                <w:sz w:val="24"/>
                <w:szCs w:val="24"/>
                <w:lang w:eastAsia="ru-RU"/>
              </w:rPr>
              <w:t>Мозайка (средняя) *</w:t>
            </w:r>
          </w:p>
        </w:tc>
        <w:tc>
          <w:tcPr>
            <w:tcW w:w="1970" w:type="dxa"/>
            <w:tcBorders>
              <w:top w:val="single" w:sz="4" w:space="0" w:color="auto"/>
              <w:left w:val="single" w:sz="4" w:space="0" w:color="auto"/>
              <w:bottom w:val="single" w:sz="4" w:space="0" w:color="auto"/>
              <w:right w:val="single" w:sz="4" w:space="0" w:color="auto"/>
            </w:tcBorders>
          </w:tcPr>
          <w:p w14:paraId="72E6EFC6" w14:textId="5A9BBFB6" w:rsidR="00B20707" w:rsidRPr="0059767B" w:rsidRDefault="00B20707" w:rsidP="004C7358">
            <w:pPr>
              <w:widowControl/>
              <w:autoSpaceDE/>
              <w:autoSpaceDN/>
              <w:jc w:val="center"/>
              <w:rPr>
                <w:sz w:val="24"/>
                <w:szCs w:val="24"/>
                <w:lang w:eastAsia="ru-RU"/>
              </w:rPr>
            </w:pPr>
            <w:r>
              <w:rPr>
                <w:sz w:val="24"/>
                <w:szCs w:val="24"/>
                <w:lang w:eastAsia="ru-RU"/>
              </w:rPr>
              <w:t>6</w:t>
            </w:r>
          </w:p>
        </w:tc>
      </w:tr>
      <w:tr w:rsidR="002B2D36" w:rsidRPr="0059767B" w14:paraId="734A142C" w14:textId="77777777" w:rsidTr="004C7358">
        <w:tc>
          <w:tcPr>
            <w:tcW w:w="3241" w:type="dxa"/>
            <w:vMerge/>
            <w:tcBorders>
              <w:left w:val="single" w:sz="4" w:space="0" w:color="auto"/>
              <w:right w:val="single" w:sz="4" w:space="0" w:color="auto"/>
            </w:tcBorders>
            <w:vAlign w:val="center"/>
          </w:tcPr>
          <w:p w14:paraId="0C9007F7" w14:textId="77777777" w:rsidR="002B2D36" w:rsidRPr="0059767B" w:rsidRDefault="002B2D36"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0C8E3AF1" w14:textId="77777777" w:rsidR="002B2D36" w:rsidRPr="0059767B" w:rsidRDefault="002B2D36"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4777E978" w14:textId="77777777" w:rsidR="002B2D36" w:rsidRPr="0059767B" w:rsidRDefault="002B2D36"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E448A17" w14:textId="75164B26" w:rsidR="002B2D36" w:rsidRPr="0059767B" w:rsidRDefault="002B2D36" w:rsidP="004C7358">
            <w:pPr>
              <w:widowControl/>
              <w:autoSpaceDE/>
              <w:autoSpaceDN/>
              <w:rPr>
                <w:sz w:val="24"/>
                <w:szCs w:val="24"/>
                <w:lang w:eastAsia="ru-RU"/>
              </w:rPr>
            </w:pPr>
            <w:r>
              <w:rPr>
                <w:sz w:val="24"/>
                <w:szCs w:val="24"/>
                <w:lang w:eastAsia="ru-RU"/>
              </w:rPr>
              <w:t>Куклы (Большая)*</w:t>
            </w:r>
          </w:p>
        </w:tc>
        <w:tc>
          <w:tcPr>
            <w:tcW w:w="1970" w:type="dxa"/>
            <w:tcBorders>
              <w:top w:val="single" w:sz="4" w:space="0" w:color="auto"/>
              <w:left w:val="single" w:sz="4" w:space="0" w:color="auto"/>
              <w:bottom w:val="single" w:sz="4" w:space="0" w:color="auto"/>
              <w:right w:val="single" w:sz="4" w:space="0" w:color="auto"/>
            </w:tcBorders>
          </w:tcPr>
          <w:p w14:paraId="06728AF9" w14:textId="09149149" w:rsidR="002B2D36" w:rsidRPr="0059767B" w:rsidRDefault="002B2D36" w:rsidP="004C7358">
            <w:pPr>
              <w:widowControl/>
              <w:autoSpaceDE/>
              <w:autoSpaceDN/>
              <w:jc w:val="center"/>
              <w:rPr>
                <w:sz w:val="24"/>
                <w:szCs w:val="24"/>
                <w:lang w:eastAsia="ru-RU"/>
              </w:rPr>
            </w:pPr>
            <w:r>
              <w:rPr>
                <w:sz w:val="24"/>
                <w:szCs w:val="24"/>
                <w:lang w:eastAsia="ru-RU"/>
              </w:rPr>
              <w:t>2</w:t>
            </w:r>
          </w:p>
        </w:tc>
      </w:tr>
      <w:tr w:rsidR="004C7358" w:rsidRPr="0059767B" w14:paraId="534DD413" w14:textId="77777777" w:rsidTr="004C7358">
        <w:tc>
          <w:tcPr>
            <w:tcW w:w="3241" w:type="dxa"/>
            <w:vMerge/>
            <w:tcBorders>
              <w:left w:val="single" w:sz="4" w:space="0" w:color="auto"/>
              <w:right w:val="single" w:sz="4" w:space="0" w:color="auto"/>
            </w:tcBorders>
            <w:vAlign w:val="center"/>
            <w:hideMark/>
          </w:tcPr>
          <w:p w14:paraId="70C07C93"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23780585" w14:textId="17F30CE3"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E788B5E"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01877D01" w14:textId="77777777" w:rsidR="004C7358" w:rsidRPr="0059767B" w:rsidRDefault="004C7358" w:rsidP="004C7358">
            <w:pPr>
              <w:widowControl/>
              <w:autoSpaceDE/>
              <w:autoSpaceDN/>
              <w:rPr>
                <w:sz w:val="24"/>
                <w:szCs w:val="24"/>
                <w:lang w:eastAsia="ru-RU"/>
              </w:rPr>
            </w:pPr>
            <w:r w:rsidRPr="0059767B">
              <w:rPr>
                <w:sz w:val="24"/>
                <w:szCs w:val="24"/>
                <w:lang w:eastAsia="ru-RU"/>
              </w:rPr>
              <w:t>Куклы (средние)</w:t>
            </w:r>
          </w:p>
        </w:tc>
        <w:tc>
          <w:tcPr>
            <w:tcW w:w="1970" w:type="dxa"/>
            <w:tcBorders>
              <w:top w:val="single" w:sz="4" w:space="0" w:color="auto"/>
              <w:left w:val="single" w:sz="4" w:space="0" w:color="auto"/>
              <w:bottom w:val="single" w:sz="4" w:space="0" w:color="auto"/>
              <w:right w:val="single" w:sz="4" w:space="0" w:color="auto"/>
            </w:tcBorders>
            <w:hideMark/>
          </w:tcPr>
          <w:p w14:paraId="45D33966"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12</w:t>
            </w:r>
          </w:p>
        </w:tc>
      </w:tr>
      <w:tr w:rsidR="004C7358" w:rsidRPr="0059767B" w14:paraId="7718329E" w14:textId="77777777" w:rsidTr="004C7358">
        <w:tc>
          <w:tcPr>
            <w:tcW w:w="3241" w:type="dxa"/>
            <w:vMerge/>
            <w:tcBorders>
              <w:left w:val="single" w:sz="4" w:space="0" w:color="auto"/>
              <w:right w:val="single" w:sz="4" w:space="0" w:color="auto"/>
            </w:tcBorders>
            <w:vAlign w:val="center"/>
            <w:hideMark/>
          </w:tcPr>
          <w:p w14:paraId="6BCDAFEC"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4CE2D477" w14:textId="72D842FB"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4FDAA14"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02729ABC" w14:textId="77777777" w:rsidR="004C7358" w:rsidRPr="0059767B" w:rsidRDefault="004C7358" w:rsidP="004C7358">
            <w:pPr>
              <w:widowControl/>
              <w:autoSpaceDE/>
              <w:autoSpaceDN/>
              <w:rPr>
                <w:sz w:val="24"/>
                <w:szCs w:val="24"/>
                <w:lang w:eastAsia="ru-RU"/>
              </w:rPr>
            </w:pPr>
            <w:r w:rsidRPr="0059767B">
              <w:rPr>
                <w:sz w:val="24"/>
                <w:szCs w:val="24"/>
                <w:lang w:eastAsia="ru-RU"/>
              </w:rPr>
              <w:t>Кукла Пупс</w:t>
            </w:r>
          </w:p>
        </w:tc>
        <w:tc>
          <w:tcPr>
            <w:tcW w:w="1970" w:type="dxa"/>
            <w:tcBorders>
              <w:top w:val="single" w:sz="4" w:space="0" w:color="auto"/>
              <w:left w:val="single" w:sz="4" w:space="0" w:color="auto"/>
              <w:bottom w:val="single" w:sz="4" w:space="0" w:color="auto"/>
              <w:right w:val="single" w:sz="4" w:space="0" w:color="auto"/>
            </w:tcBorders>
            <w:hideMark/>
          </w:tcPr>
          <w:p w14:paraId="01A6CD22"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3</w:t>
            </w:r>
          </w:p>
        </w:tc>
      </w:tr>
      <w:tr w:rsidR="004C7358" w:rsidRPr="0059767B" w14:paraId="6339BB3E" w14:textId="77777777" w:rsidTr="004C7358">
        <w:tc>
          <w:tcPr>
            <w:tcW w:w="3241" w:type="dxa"/>
            <w:vMerge/>
            <w:tcBorders>
              <w:left w:val="single" w:sz="4" w:space="0" w:color="auto"/>
              <w:right w:val="single" w:sz="4" w:space="0" w:color="auto"/>
            </w:tcBorders>
            <w:vAlign w:val="center"/>
            <w:hideMark/>
          </w:tcPr>
          <w:p w14:paraId="765AE11C"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177AD6CD" w14:textId="68F8B553"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5E8F320A"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367F92FC" w14:textId="77777777" w:rsidR="004C7358" w:rsidRPr="0059767B" w:rsidRDefault="004C7358" w:rsidP="004C7358">
            <w:pPr>
              <w:widowControl/>
              <w:autoSpaceDE/>
              <w:autoSpaceDN/>
              <w:rPr>
                <w:sz w:val="24"/>
                <w:szCs w:val="24"/>
                <w:lang w:eastAsia="ru-RU"/>
              </w:rPr>
            </w:pPr>
            <w:r w:rsidRPr="0059767B">
              <w:rPr>
                <w:sz w:val="24"/>
                <w:szCs w:val="24"/>
                <w:lang w:eastAsia="ru-RU"/>
              </w:rPr>
              <w:t>Кукла Барби</w:t>
            </w:r>
          </w:p>
        </w:tc>
        <w:tc>
          <w:tcPr>
            <w:tcW w:w="1970" w:type="dxa"/>
            <w:tcBorders>
              <w:top w:val="single" w:sz="4" w:space="0" w:color="auto"/>
              <w:left w:val="single" w:sz="4" w:space="0" w:color="auto"/>
              <w:bottom w:val="single" w:sz="4" w:space="0" w:color="auto"/>
              <w:right w:val="single" w:sz="4" w:space="0" w:color="auto"/>
            </w:tcBorders>
            <w:hideMark/>
          </w:tcPr>
          <w:p w14:paraId="57368FDB"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5</w:t>
            </w:r>
          </w:p>
        </w:tc>
      </w:tr>
      <w:tr w:rsidR="004C7358" w:rsidRPr="0059767B" w14:paraId="5A595BAC" w14:textId="77777777" w:rsidTr="004C7358">
        <w:tc>
          <w:tcPr>
            <w:tcW w:w="3241" w:type="dxa"/>
            <w:vMerge/>
            <w:tcBorders>
              <w:left w:val="single" w:sz="4" w:space="0" w:color="auto"/>
              <w:right w:val="single" w:sz="4" w:space="0" w:color="auto"/>
            </w:tcBorders>
            <w:vAlign w:val="center"/>
            <w:hideMark/>
          </w:tcPr>
          <w:p w14:paraId="38D12EF0"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4C0278DD" w14:textId="7D56FDCD"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15E3A1A9"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8BD8F09" w14:textId="77777777" w:rsidR="004C7358" w:rsidRPr="0059767B" w:rsidRDefault="004C7358" w:rsidP="004C7358">
            <w:pPr>
              <w:widowControl/>
              <w:autoSpaceDE/>
              <w:autoSpaceDN/>
              <w:rPr>
                <w:sz w:val="24"/>
                <w:szCs w:val="24"/>
                <w:lang w:eastAsia="ru-RU"/>
              </w:rPr>
            </w:pPr>
            <w:r w:rsidRPr="0059767B">
              <w:rPr>
                <w:sz w:val="24"/>
                <w:szCs w:val="24"/>
                <w:lang w:eastAsia="ru-RU"/>
              </w:rPr>
              <w:t>Ванночка</w:t>
            </w:r>
          </w:p>
        </w:tc>
        <w:tc>
          <w:tcPr>
            <w:tcW w:w="1970" w:type="dxa"/>
            <w:tcBorders>
              <w:top w:val="single" w:sz="4" w:space="0" w:color="auto"/>
              <w:left w:val="single" w:sz="4" w:space="0" w:color="auto"/>
              <w:bottom w:val="single" w:sz="4" w:space="0" w:color="auto"/>
              <w:right w:val="single" w:sz="4" w:space="0" w:color="auto"/>
            </w:tcBorders>
            <w:hideMark/>
          </w:tcPr>
          <w:p w14:paraId="7B25206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40597987" w14:textId="77777777" w:rsidTr="004C7358">
        <w:tc>
          <w:tcPr>
            <w:tcW w:w="3241" w:type="dxa"/>
            <w:vMerge/>
            <w:tcBorders>
              <w:left w:val="single" w:sz="4" w:space="0" w:color="auto"/>
              <w:right w:val="single" w:sz="4" w:space="0" w:color="auto"/>
            </w:tcBorders>
            <w:vAlign w:val="center"/>
            <w:hideMark/>
          </w:tcPr>
          <w:p w14:paraId="311EB552"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021ECA7B" w14:textId="34EAF071"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24A934B"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32019072" w14:textId="0B50FDD1" w:rsidR="004C7358" w:rsidRPr="002B2D36" w:rsidRDefault="004C7358" w:rsidP="004C7358">
            <w:pPr>
              <w:widowControl/>
              <w:autoSpaceDE/>
              <w:autoSpaceDN/>
              <w:rPr>
                <w:iCs/>
                <w:sz w:val="24"/>
                <w:szCs w:val="24"/>
                <w:lang w:eastAsia="ru-RU"/>
              </w:rPr>
            </w:pPr>
            <w:r w:rsidRPr="002B2D36">
              <w:rPr>
                <w:iCs/>
                <w:sz w:val="24"/>
                <w:szCs w:val="24"/>
                <w:lang w:eastAsia="ru-RU"/>
              </w:rPr>
              <w:t>Набор «Овощи»</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010F3B10"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38E85080" w14:textId="77777777" w:rsidTr="004C7358">
        <w:tc>
          <w:tcPr>
            <w:tcW w:w="3241" w:type="dxa"/>
            <w:vMerge/>
            <w:tcBorders>
              <w:left w:val="single" w:sz="4" w:space="0" w:color="auto"/>
              <w:right w:val="single" w:sz="4" w:space="0" w:color="auto"/>
            </w:tcBorders>
            <w:vAlign w:val="center"/>
            <w:hideMark/>
          </w:tcPr>
          <w:p w14:paraId="43980A08"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3AC5BFFB" w14:textId="747D820C"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F62C950"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1BD1E6B2" w14:textId="747F6858" w:rsidR="004C7358" w:rsidRPr="002B2D36" w:rsidRDefault="004C7358" w:rsidP="004C7358">
            <w:pPr>
              <w:widowControl/>
              <w:autoSpaceDE/>
              <w:autoSpaceDN/>
              <w:rPr>
                <w:iCs/>
                <w:sz w:val="24"/>
                <w:szCs w:val="24"/>
                <w:lang w:eastAsia="ru-RU"/>
              </w:rPr>
            </w:pPr>
            <w:r w:rsidRPr="002B2D36">
              <w:rPr>
                <w:iCs/>
                <w:sz w:val="24"/>
                <w:szCs w:val="24"/>
                <w:lang w:eastAsia="ru-RU"/>
              </w:rPr>
              <w:t>Набор «Фрукты»</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5E8BEBF7"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1F213B97" w14:textId="77777777" w:rsidTr="004C7358">
        <w:tc>
          <w:tcPr>
            <w:tcW w:w="3241" w:type="dxa"/>
            <w:vMerge/>
            <w:tcBorders>
              <w:left w:val="single" w:sz="4" w:space="0" w:color="auto"/>
              <w:right w:val="single" w:sz="4" w:space="0" w:color="auto"/>
            </w:tcBorders>
            <w:vAlign w:val="center"/>
            <w:hideMark/>
          </w:tcPr>
          <w:p w14:paraId="43651C4F"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18FBEC6D" w14:textId="332753FE"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13A9D064"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4AC480B" w14:textId="77777777" w:rsidR="004C7358" w:rsidRPr="0059767B" w:rsidRDefault="004C7358" w:rsidP="004C7358">
            <w:pPr>
              <w:widowControl/>
              <w:autoSpaceDE/>
              <w:autoSpaceDN/>
              <w:rPr>
                <w:sz w:val="24"/>
                <w:szCs w:val="24"/>
                <w:lang w:eastAsia="ru-RU"/>
              </w:rPr>
            </w:pPr>
            <w:r w:rsidRPr="0059767B">
              <w:rPr>
                <w:sz w:val="24"/>
                <w:szCs w:val="24"/>
                <w:lang w:eastAsia="ru-RU"/>
              </w:rPr>
              <w:t>Наборы мелких фигурок:</w:t>
            </w:r>
          </w:p>
        </w:tc>
        <w:tc>
          <w:tcPr>
            <w:tcW w:w="1970" w:type="dxa"/>
            <w:tcBorders>
              <w:top w:val="single" w:sz="4" w:space="0" w:color="auto"/>
              <w:left w:val="single" w:sz="4" w:space="0" w:color="auto"/>
              <w:bottom w:val="single" w:sz="4" w:space="0" w:color="auto"/>
              <w:right w:val="single" w:sz="4" w:space="0" w:color="auto"/>
            </w:tcBorders>
          </w:tcPr>
          <w:p w14:paraId="1054C549" w14:textId="77777777" w:rsidR="004C7358" w:rsidRPr="0059767B" w:rsidRDefault="004C7358" w:rsidP="004C7358">
            <w:pPr>
              <w:widowControl/>
              <w:autoSpaceDE/>
              <w:autoSpaceDN/>
              <w:jc w:val="center"/>
              <w:rPr>
                <w:sz w:val="24"/>
                <w:szCs w:val="24"/>
                <w:lang w:eastAsia="ru-RU"/>
              </w:rPr>
            </w:pPr>
          </w:p>
        </w:tc>
      </w:tr>
      <w:tr w:rsidR="004C7358" w:rsidRPr="0059767B" w14:paraId="3CBD72BE" w14:textId="77777777" w:rsidTr="004C7358">
        <w:tc>
          <w:tcPr>
            <w:tcW w:w="3241" w:type="dxa"/>
            <w:vMerge/>
            <w:tcBorders>
              <w:left w:val="single" w:sz="4" w:space="0" w:color="auto"/>
              <w:right w:val="single" w:sz="4" w:space="0" w:color="auto"/>
            </w:tcBorders>
            <w:vAlign w:val="center"/>
            <w:hideMark/>
          </w:tcPr>
          <w:p w14:paraId="58F7E0ED"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387CD278" w14:textId="5195B41D"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7A30E6D"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356D345B" w14:textId="77777777" w:rsidR="004C7358" w:rsidRPr="0059767B" w:rsidRDefault="004C7358" w:rsidP="004C7358">
            <w:pPr>
              <w:widowControl/>
              <w:autoSpaceDE/>
              <w:autoSpaceDN/>
              <w:rPr>
                <w:sz w:val="24"/>
                <w:szCs w:val="24"/>
                <w:lang w:eastAsia="ru-RU"/>
              </w:rPr>
            </w:pPr>
            <w:r w:rsidRPr="0059767B">
              <w:rPr>
                <w:sz w:val="24"/>
                <w:szCs w:val="24"/>
                <w:lang w:eastAsia="ru-RU"/>
              </w:rPr>
              <w:t>домашние животные</w:t>
            </w:r>
          </w:p>
        </w:tc>
        <w:tc>
          <w:tcPr>
            <w:tcW w:w="1970" w:type="dxa"/>
            <w:tcBorders>
              <w:top w:val="single" w:sz="4" w:space="0" w:color="auto"/>
              <w:left w:val="single" w:sz="4" w:space="0" w:color="auto"/>
              <w:bottom w:val="single" w:sz="4" w:space="0" w:color="auto"/>
              <w:right w:val="single" w:sz="4" w:space="0" w:color="auto"/>
            </w:tcBorders>
            <w:hideMark/>
          </w:tcPr>
          <w:p w14:paraId="397E48D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3B8D45F5" w14:textId="77777777" w:rsidTr="004C7358">
        <w:tc>
          <w:tcPr>
            <w:tcW w:w="3241" w:type="dxa"/>
            <w:vMerge/>
            <w:tcBorders>
              <w:left w:val="single" w:sz="4" w:space="0" w:color="auto"/>
              <w:right w:val="single" w:sz="4" w:space="0" w:color="auto"/>
            </w:tcBorders>
            <w:vAlign w:val="center"/>
            <w:hideMark/>
          </w:tcPr>
          <w:p w14:paraId="4AE7A88E"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343A3F01" w14:textId="045D493F"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98FE706"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609EACF7" w14:textId="3DF35DBD" w:rsidR="004C7358" w:rsidRPr="002B2D36" w:rsidRDefault="004C7358" w:rsidP="004C7358">
            <w:pPr>
              <w:widowControl/>
              <w:autoSpaceDE/>
              <w:autoSpaceDN/>
              <w:rPr>
                <w:sz w:val="24"/>
                <w:szCs w:val="24"/>
                <w:lang w:eastAsia="ru-RU"/>
              </w:rPr>
            </w:pPr>
            <w:r w:rsidRPr="002B2D36">
              <w:rPr>
                <w:sz w:val="24"/>
                <w:szCs w:val="24"/>
                <w:lang w:eastAsia="ru-RU"/>
              </w:rPr>
              <w:t>Каска пожарника</w:t>
            </w:r>
            <w:r w:rsidR="00C378D9" w:rsidRPr="002B2D36">
              <w:rPr>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425E6D20"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2</w:t>
            </w:r>
          </w:p>
        </w:tc>
      </w:tr>
      <w:tr w:rsidR="004C7358" w:rsidRPr="0059767B" w14:paraId="1B4CE151" w14:textId="77777777" w:rsidTr="004C7358">
        <w:tc>
          <w:tcPr>
            <w:tcW w:w="3241" w:type="dxa"/>
            <w:vMerge/>
            <w:tcBorders>
              <w:left w:val="single" w:sz="4" w:space="0" w:color="auto"/>
              <w:right w:val="single" w:sz="4" w:space="0" w:color="auto"/>
            </w:tcBorders>
            <w:vAlign w:val="center"/>
            <w:hideMark/>
          </w:tcPr>
          <w:p w14:paraId="35C19FF8"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6022D05F" w14:textId="58002E0D"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2A0C034"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BFA4FC0" w14:textId="48F53A30" w:rsidR="004C7358" w:rsidRPr="002B2D36" w:rsidRDefault="004C7358" w:rsidP="004C7358">
            <w:pPr>
              <w:widowControl/>
              <w:autoSpaceDE/>
              <w:autoSpaceDN/>
              <w:rPr>
                <w:sz w:val="24"/>
                <w:szCs w:val="24"/>
                <w:lang w:eastAsia="ru-RU"/>
              </w:rPr>
            </w:pPr>
            <w:r w:rsidRPr="002B2D36">
              <w:rPr>
                <w:sz w:val="24"/>
                <w:szCs w:val="24"/>
                <w:lang w:eastAsia="ru-RU"/>
              </w:rPr>
              <w:t>Каска строительная</w:t>
            </w:r>
            <w:r w:rsidR="00C378D9" w:rsidRPr="002B2D36">
              <w:rPr>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2CD24FD1"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2</w:t>
            </w:r>
          </w:p>
        </w:tc>
      </w:tr>
      <w:tr w:rsidR="004C7358" w:rsidRPr="0059767B" w14:paraId="1335DED8" w14:textId="77777777" w:rsidTr="004C7358">
        <w:tc>
          <w:tcPr>
            <w:tcW w:w="3241" w:type="dxa"/>
            <w:vMerge/>
            <w:tcBorders>
              <w:left w:val="single" w:sz="4" w:space="0" w:color="auto"/>
              <w:right w:val="single" w:sz="4" w:space="0" w:color="auto"/>
            </w:tcBorders>
            <w:vAlign w:val="center"/>
            <w:hideMark/>
          </w:tcPr>
          <w:p w14:paraId="6F6C927A"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333C390C" w14:textId="1826F6BA"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8655C66"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3968321" w14:textId="0671F20E" w:rsidR="004C7358" w:rsidRPr="002B2D36" w:rsidRDefault="004C7358" w:rsidP="004C7358">
            <w:pPr>
              <w:widowControl/>
              <w:autoSpaceDE/>
              <w:autoSpaceDN/>
              <w:rPr>
                <w:sz w:val="24"/>
                <w:szCs w:val="24"/>
                <w:lang w:eastAsia="ru-RU"/>
              </w:rPr>
            </w:pPr>
            <w:r w:rsidRPr="002B2D36">
              <w:rPr>
                <w:sz w:val="24"/>
                <w:szCs w:val="24"/>
                <w:lang w:eastAsia="ru-RU"/>
              </w:rPr>
              <w:t xml:space="preserve"> Кокошник</w:t>
            </w:r>
            <w:r w:rsidR="00C378D9" w:rsidRPr="002B2D36">
              <w:rPr>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50316D2B"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3</w:t>
            </w:r>
          </w:p>
        </w:tc>
      </w:tr>
      <w:tr w:rsidR="004C7358" w:rsidRPr="0059767B" w14:paraId="7FEFEC2E" w14:textId="77777777" w:rsidTr="004C7358">
        <w:tc>
          <w:tcPr>
            <w:tcW w:w="3241" w:type="dxa"/>
            <w:vMerge/>
            <w:tcBorders>
              <w:left w:val="single" w:sz="4" w:space="0" w:color="auto"/>
              <w:right w:val="single" w:sz="4" w:space="0" w:color="auto"/>
            </w:tcBorders>
            <w:vAlign w:val="center"/>
            <w:hideMark/>
          </w:tcPr>
          <w:p w14:paraId="14B2BE3E"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283905B9" w14:textId="05807215"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E9D62B3"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66E0345B" w14:textId="77777777" w:rsidR="004C7358" w:rsidRPr="002B2D36" w:rsidRDefault="004C7358" w:rsidP="004C7358">
            <w:pPr>
              <w:widowControl/>
              <w:autoSpaceDE/>
              <w:autoSpaceDN/>
              <w:rPr>
                <w:sz w:val="24"/>
                <w:szCs w:val="24"/>
                <w:lang w:eastAsia="ru-RU"/>
              </w:rPr>
            </w:pPr>
            <w:r w:rsidRPr="002B2D36">
              <w:rPr>
                <w:sz w:val="24"/>
                <w:szCs w:val="24"/>
                <w:lang w:eastAsia="ru-RU"/>
              </w:rPr>
              <w:t>Атрибуты для ряженья:</w:t>
            </w:r>
          </w:p>
        </w:tc>
        <w:tc>
          <w:tcPr>
            <w:tcW w:w="1970" w:type="dxa"/>
            <w:tcBorders>
              <w:top w:val="single" w:sz="4" w:space="0" w:color="auto"/>
              <w:left w:val="single" w:sz="4" w:space="0" w:color="auto"/>
              <w:bottom w:val="single" w:sz="4" w:space="0" w:color="auto"/>
              <w:right w:val="single" w:sz="4" w:space="0" w:color="auto"/>
            </w:tcBorders>
          </w:tcPr>
          <w:p w14:paraId="42458444" w14:textId="77777777" w:rsidR="004C7358" w:rsidRPr="0059767B" w:rsidRDefault="004C7358" w:rsidP="004C7358">
            <w:pPr>
              <w:widowControl/>
              <w:autoSpaceDE/>
              <w:autoSpaceDN/>
              <w:jc w:val="center"/>
              <w:rPr>
                <w:sz w:val="24"/>
                <w:szCs w:val="24"/>
                <w:lang w:eastAsia="ru-RU"/>
              </w:rPr>
            </w:pPr>
          </w:p>
        </w:tc>
      </w:tr>
      <w:tr w:rsidR="004C7358" w:rsidRPr="0059767B" w14:paraId="6712A537" w14:textId="77777777" w:rsidTr="004C7358">
        <w:tc>
          <w:tcPr>
            <w:tcW w:w="3241" w:type="dxa"/>
            <w:vMerge/>
            <w:tcBorders>
              <w:left w:val="single" w:sz="4" w:space="0" w:color="auto"/>
              <w:right w:val="single" w:sz="4" w:space="0" w:color="auto"/>
            </w:tcBorders>
            <w:vAlign w:val="center"/>
            <w:hideMark/>
          </w:tcPr>
          <w:p w14:paraId="3244ABDB"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0F81AFE0" w14:textId="3D2DC599"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D44EA81"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7E557AA" w14:textId="30876600" w:rsidR="004C7358" w:rsidRPr="002B2D36" w:rsidRDefault="00C378D9" w:rsidP="004C7358">
            <w:pPr>
              <w:widowControl/>
              <w:autoSpaceDE/>
              <w:autoSpaceDN/>
              <w:rPr>
                <w:sz w:val="24"/>
                <w:szCs w:val="24"/>
                <w:lang w:eastAsia="ru-RU"/>
              </w:rPr>
            </w:pPr>
            <w:r w:rsidRPr="002B2D36">
              <w:rPr>
                <w:sz w:val="24"/>
                <w:szCs w:val="24"/>
                <w:lang w:eastAsia="ru-RU"/>
              </w:rPr>
              <w:t>С</w:t>
            </w:r>
            <w:r w:rsidR="004C7358" w:rsidRPr="002B2D36">
              <w:rPr>
                <w:sz w:val="24"/>
                <w:szCs w:val="24"/>
                <w:lang w:eastAsia="ru-RU"/>
              </w:rPr>
              <w:t>арафан</w:t>
            </w:r>
            <w:r w:rsidRPr="002B2D36">
              <w:rPr>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1460F7E4"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3</w:t>
            </w:r>
          </w:p>
        </w:tc>
      </w:tr>
      <w:tr w:rsidR="004C7358" w:rsidRPr="0059767B" w14:paraId="18A2792B" w14:textId="77777777" w:rsidTr="004C7358">
        <w:tc>
          <w:tcPr>
            <w:tcW w:w="3241" w:type="dxa"/>
            <w:vMerge/>
            <w:tcBorders>
              <w:left w:val="single" w:sz="4" w:space="0" w:color="auto"/>
              <w:right w:val="single" w:sz="4" w:space="0" w:color="auto"/>
            </w:tcBorders>
            <w:vAlign w:val="center"/>
            <w:hideMark/>
          </w:tcPr>
          <w:p w14:paraId="51592272"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638B45BB" w14:textId="626D2008"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0FEFA5C"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00D79D0D" w14:textId="724FF44A" w:rsidR="004C7358" w:rsidRPr="002B2D36" w:rsidRDefault="00C378D9" w:rsidP="004C7358">
            <w:pPr>
              <w:widowControl/>
              <w:autoSpaceDE/>
              <w:autoSpaceDN/>
              <w:rPr>
                <w:sz w:val="24"/>
                <w:szCs w:val="24"/>
                <w:lang w:eastAsia="ru-RU"/>
              </w:rPr>
            </w:pPr>
            <w:r w:rsidRPr="002B2D36">
              <w:rPr>
                <w:sz w:val="24"/>
                <w:szCs w:val="24"/>
                <w:lang w:eastAsia="ru-RU"/>
              </w:rPr>
              <w:t>Ю</w:t>
            </w:r>
            <w:r w:rsidR="004C7358" w:rsidRPr="002B2D36">
              <w:rPr>
                <w:sz w:val="24"/>
                <w:szCs w:val="24"/>
                <w:lang w:eastAsia="ru-RU"/>
              </w:rPr>
              <w:t>бка</w:t>
            </w:r>
            <w:r w:rsidRPr="002B2D36">
              <w:rPr>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6AB0B87D"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5</w:t>
            </w:r>
          </w:p>
        </w:tc>
      </w:tr>
      <w:tr w:rsidR="004C7358" w:rsidRPr="0059767B" w14:paraId="05B508E5" w14:textId="77777777" w:rsidTr="004C7358">
        <w:tc>
          <w:tcPr>
            <w:tcW w:w="3241" w:type="dxa"/>
            <w:vMerge/>
            <w:tcBorders>
              <w:left w:val="single" w:sz="4" w:space="0" w:color="auto"/>
              <w:right w:val="single" w:sz="4" w:space="0" w:color="auto"/>
            </w:tcBorders>
            <w:vAlign w:val="center"/>
            <w:hideMark/>
          </w:tcPr>
          <w:p w14:paraId="2C0F18D3"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5A3824F3" w14:textId="53AE416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6EE775D"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565F2A3" w14:textId="7804F7E0" w:rsidR="004C7358" w:rsidRPr="002B2D36" w:rsidRDefault="00C378D9" w:rsidP="004C7358">
            <w:pPr>
              <w:widowControl/>
              <w:autoSpaceDE/>
              <w:autoSpaceDN/>
              <w:rPr>
                <w:sz w:val="24"/>
                <w:szCs w:val="24"/>
                <w:lang w:eastAsia="ru-RU"/>
              </w:rPr>
            </w:pPr>
            <w:r w:rsidRPr="002B2D36">
              <w:rPr>
                <w:sz w:val="24"/>
                <w:szCs w:val="24"/>
                <w:lang w:eastAsia="ru-RU"/>
              </w:rPr>
              <w:t>Р</w:t>
            </w:r>
            <w:r w:rsidR="004C7358" w:rsidRPr="002B2D36">
              <w:rPr>
                <w:sz w:val="24"/>
                <w:szCs w:val="24"/>
                <w:lang w:eastAsia="ru-RU"/>
              </w:rPr>
              <w:t>убаха</w:t>
            </w:r>
            <w:r w:rsidRPr="002B2D36">
              <w:rPr>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631A5ED5"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71CCBDE0" w14:textId="77777777" w:rsidTr="004C7358">
        <w:tc>
          <w:tcPr>
            <w:tcW w:w="3241" w:type="dxa"/>
            <w:vMerge/>
            <w:tcBorders>
              <w:left w:val="single" w:sz="4" w:space="0" w:color="auto"/>
              <w:right w:val="single" w:sz="4" w:space="0" w:color="auto"/>
            </w:tcBorders>
            <w:vAlign w:val="center"/>
          </w:tcPr>
          <w:p w14:paraId="0D22E1CE"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0E3D608C" w14:textId="4628D0DD"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63ADA3FD"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779058B" w14:textId="750C12CD" w:rsidR="004C7358" w:rsidRPr="002B2D36" w:rsidRDefault="004C7358" w:rsidP="004C7358">
            <w:pPr>
              <w:widowControl/>
              <w:autoSpaceDE/>
              <w:autoSpaceDN/>
              <w:rPr>
                <w:iCs/>
                <w:sz w:val="24"/>
                <w:szCs w:val="24"/>
                <w:lang w:eastAsia="ru-RU"/>
              </w:rPr>
            </w:pPr>
            <w:r w:rsidRPr="002B2D36">
              <w:rPr>
                <w:iCs/>
                <w:sz w:val="24"/>
                <w:szCs w:val="24"/>
                <w:lang w:eastAsia="ru-RU"/>
              </w:rPr>
              <w:t>Спецодежда «Продавец»</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tcPr>
          <w:p w14:paraId="18D656CD"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65B3BA0F" w14:textId="77777777" w:rsidTr="004C7358">
        <w:tc>
          <w:tcPr>
            <w:tcW w:w="3241" w:type="dxa"/>
            <w:vMerge/>
            <w:tcBorders>
              <w:left w:val="single" w:sz="4" w:space="0" w:color="auto"/>
              <w:right w:val="single" w:sz="4" w:space="0" w:color="auto"/>
            </w:tcBorders>
            <w:vAlign w:val="center"/>
          </w:tcPr>
          <w:p w14:paraId="569D3E8C"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69756A95" w14:textId="7DAEE1BF"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5886BB48"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43CB9B3D" w14:textId="315F83BC" w:rsidR="004C7358" w:rsidRPr="002B2D36" w:rsidRDefault="004C7358" w:rsidP="004C7358">
            <w:pPr>
              <w:widowControl/>
              <w:autoSpaceDE/>
              <w:autoSpaceDN/>
              <w:rPr>
                <w:iCs/>
                <w:sz w:val="24"/>
                <w:szCs w:val="24"/>
                <w:lang w:eastAsia="ru-RU"/>
              </w:rPr>
            </w:pPr>
            <w:r w:rsidRPr="002B2D36">
              <w:rPr>
                <w:iCs/>
                <w:sz w:val="24"/>
                <w:szCs w:val="24"/>
                <w:lang w:eastAsia="ru-RU"/>
              </w:rPr>
              <w:t>Спецодежда «Повар»</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tcPr>
          <w:p w14:paraId="750F4414"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1483D7C3" w14:textId="77777777" w:rsidTr="004C7358">
        <w:tc>
          <w:tcPr>
            <w:tcW w:w="3241" w:type="dxa"/>
            <w:vMerge/>
            <w:tcBorders>
              <w:left w:val="single" w:sz="4" w:space="0" w:color="auto"/>
              <w:right w:val="single" w:sz="4" w:space="0" w:color="auto"/>
            </w:tcBorders>
            <w:vAlign w:val="center"/>
          </w:tcPr>
          <w:p w14:paraId="3AF5C8F6"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022B5459" w14:textId="119D13C3"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534F78AD"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AD57458" w14:textId="154A111D" w:rsidR="004C7358" w:rsidRPr="002B2D36" w:rsidRDefault="004C7358" w:rsidP="004C7358">
            <w:pPr>
              <w:widowControl/>
              <w:autoSpaceDE/>
              <w:autoSpaceDN/>
              <w:rPr>
                <w:iCs/>
                <w:sz w:val="24"/>
                <w:szCs w:val="24"/>
                <w:lang w:eastAsia="ru-RU"/>
              </w:rPr>
            </w:pPr>
            <w:r w:rsidRPr="002B2D36">
              <w:rPr>
                <w:iCs/>
                <w:sz w:val="24"/>
                <w:szCs w:val="24"/>
                <w:lang w:eastAsia="ru-RU"/>
              </w:rPr>
              <w:t>Спецодежда «Почтальон»</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tcPr>
          <w:p w14:paraId="59DD293C"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25FE7C06" w14:textId="77777777" w:rsidTr="004C7358">
        <w:tc>
          <w:tcPr>
            <w:tcW w:w="3241" w:type="dxa"/>
            <w:vMerge/>
            <w:tcBorders>
              <w:left w:val="single" w:sz="4" w:space="0" w:color="auto"/>
              <w:right w:val="single" w:sz="4" w:space="0" w:color="auto"/>
            </w:tcBorders>
            <w:vAlign w:val="center"/>
          </w:tcPr>
          <w:p w14:paraId="20F91C13"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0FB6BC47" w14:textId="4DE8885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7061AC2F"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E177059" w14:textId="0D61B244" w:rsidR="004C7358" w:rsidRPr="002B2D36" w:rsidRDefault="004C7358" w:rsidP="004C7358">
            <w:pPr>
              <w:widowControl/>
              <w:autoSpaceDE/>
              <w:autoSpaceDN/>
              <w:rPr>
                <w:iCs/>
                <w:sz w:val="24"/>
                <w:szCs w:val="24"/>
                <w:lang w:eastAsia="ru-RU"/>
              </w:rPr>
            </w:pPr>
            <w:r w:rsidRPr="002B2D36">
              <w:rPr>
                <w:iCs/>
                <w:sz w:val="24"/>
                <w:szCs w:val="24"/>
                <w:lang w:eastAsia="ru-RU"/>
              </w:rPr>
              <w:t>Спецодежда «Овощевод»</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tcPr>
          <w:p w14:paraId="143DE81E"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2</w:t>
            </w:r>
          </w:p>
        </w:tc>
      </w:tr>
      <w:tr w:rsidR="004C7358" w:rsidRPr="0059767B" w14:paraId="4CC37F05" w14:textId="77777777" w:rsidTr="004C7358">
        <w:tc>
          <w:tcPr>
            <w:tcW w:w="3241" w:type="dxa"/>
            <w:vMerge/>
            <w:tcBorders>
              <w:left w:val="single" w:sz="4" w:space="0" w:color="auto"/>
              <w:right w:val="single" w:sz="4" w:space="0" w:color="auto"/>
            </w:tcBorders>
            <w:vAlign w:val="center"/>
          </w:tcPr>
          <w:p w14:paraId="2EE8C3B4"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32A89BD8" w14:textId="2983230C"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096F83F1"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6255932" w14:textId="46F6DC6B" w:rsidR="004C7358" w:rsidRPr="002B2D36" w:rsidRDefault="004C7358" w:rsidP="004C7358">
            <w:pPr>
              <w:widowControl/>
              <w:autoSpaceDE/>
              <w:autoSpaceDN/>
              <w:rPr>
                <w:iCs/>
                <w:sz w:val="24"/>
                <w:szCs w:val="24"/>
                <w:lang w:eastAsia="ru-RU"/>
              </w:rPr>
            </w:pPr>
            <w:r w:rsidRPr="002B2D36">
              <w:rPr>
                <w:iCs/>
                <w:sz w:val="24"/>
                <w:szCs w:val="24"/>
                <w:lang w:eastAsia="ru-RU"/>
              </w:rPr>
              <w:t>Спецодежда «Животновод»</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tcPr>
          <w:p w14:paraId="31DB7FD3"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2</w:t>
            </w:r>
          </w:p>
        </w:tc>
      </w:tr>
      <w:tr w:rsidR="004C7358" w:rsidRPr="0059767B" w14:paraId="555D594A" w14:textId="77777777" w:rsidTr="004C7358">
        <w:tc>
          <w:tcPr>
            <w:tcW w:w="3241" w:type="dxa"/>
            <w:vMerge/>
            <w:tcBorders>
              <w:left w:val="single" w:sz="4" w:space="0" w:color="auto"/>
              <w:right w:val="single" w:sz="4" w:space="0" w:color="auto"/>
            </w:tcBorders>
            <w:vAlign w:val="center"/>
          </w:tcPr>
          <w:p w14:paraId="02ECB398"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4DB27A5A" w14:textId="56CE88F4"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530CA803"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796595A" w14:textId="5C3CD918" w:rsidR="004C7358" w:rsidRPr="002B2D36" w:rsidRDefault="004C7358" w:rsidP="004C7358">
            <w:pPr>
              <w:widowControl/>
              <w:autoSpaceDE/>
              <w:autoSpaceDN/>
              <w:rPr>
                <w:iCs/>
                <w:sz w:val="24"/>
                <w:szCs w:val="24"/>
                <w:lang w:eastAsia="ru-RU"/>
              </w:rPr>
            </w:pPr>
            <w:r w:rsidRPr="002B2D36">
              <w:rPr>
                <w:iCs/>
                <w:sz w:val="24"/>
                <w:szCs w:val="24"/>
                <w:lang w:eastAsia="ru-RU"/>
              </w:rPr>
              <w:t>Спецодежда «Лесничий»</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tcPr>
          <w:p w14:paraId="4DEE9881"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2</w:t>
            </w:r>
          </w:p>
        </w:tc>
      </w:tr>
      <w:tr w:rsidR="004C7358" w:rsidRPr="0059767B" w14:paraId="27FE9495" w14:textId="77777777" w:rsidTr="004C7358">
        <w:tc>
          <w:tcPr>
            <w:tcW w:w="3241" w:type="dxa"/>
            <w:vMerge/>
            <w:tcBorders>
              <w:left w:val="single" w:sz="4" w:space="0" w:color="auto"/>
              <w:right w:val="single" w:sz="4" w:space="0" w:color="auto"/>
            </w:tcBorders>
            <w:vAlign w:val="center"/>
          </w:tcPr>
          <w:p w14:paraId="79375035"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5A0D09C6" w14:textId="521FC163"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413CC8F8"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3F6BC57" w14:textId="249D9599" w:rsidR="004C7358" w:rsidRPr="002B2D36" w:rsidRDefault="004C7358" w:rsidP="004C7358">
            <w:pPr>
              <w:widowControl/>
              <w:autoSpaceDE/>
              <w:autoSpaceDN/>
              <w:rPr>
                <w:iCs/>
                <w:sz w:val="24"/>
                <w:szCs w:val="24"/>
                <w:lang w:eastAsia="ru-RU"/>
              </w:rPr>
            </w:pPr>
            <w:r w:rsidRPr="002B2D36">
              <w:rPr>
                <w:iCs/>
                <w:sz w:val="24"/>
                <w:szCs w:val="24"/>
                <w:lang w:eastAsia="ru-RU"/>
              </w:rPr>
              <w:t>Жилетки «Пожарный»</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tcPr>
          <w:p w14:paraId="3BA4452D"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3</w:t>
            </w:r>
          </w:p>
        </w:tc>
      </w:tr>
      <w:tr w:rsidR="004C7358" w:rsidRPr="0059767B" w14:paraId="60AD2DC0" w14:textId="77777777" w:rsidTr="004C7358">
        <w:tc>
          <w:tcPr>
            <w:tcW w:w="3241" w:type="dxa"/>
            <w:vMerge/>
            <w:tcBorders>
              <w:left w:val="single" w:sz="4" w:space="0" w:color="auto"/>
              <w:right w:val="single" w:sz="4" w:space="0" w:color="auto"/>
            </w:tcBorders>
            <w:vAlign w:val="center"/>
          </w:tcPr>
          <w:p w14:paraId="6C96EBAC"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74DC13A0" w14:textId="64C94254"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39E9E1ED"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C8D243A" w14:textId="0810CC88" w:rsidR="004C7358" w:rsidRPr="002B2D36" w:rsidRDefault="004C7358" w:rsidP="004C7358">
            <w:pPr>
              <w:widowControl/>
              <w:autoSpaceDE/>
              <w:autoSpaceDN/>
              <w:rPr>
                <w:iCs/>
                <w:sz w:val="24"/>
                <w:szCs w:val="24"/>
                <w:lang w:eastAsia="ru-RU"/>
              </w:rPr>
            </w:pPr>
            <w:r w:rsidRPr="002B2D36">
              <w:rPr>
                <w:iCs/>
                <w:sz w:val="24"/>
                <w:szCs w:val="24"/>
                <w:lang w:eastAsia="ru-RU"/>
              </w:rPr>
              <w:t>Жилетки «Полицейский»</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tcPr>
          <w:p w14:paraId="2DB3AAD3"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3</w:t>
            </w:r>
          </w:p>
        </w:tc>
      </w:tr>
      <w:tr w:rsidR="004C7358" w:rsidRPr="0059767B" w14:paraId="70F98094" w14:textId="77777777" w:rsidTr="004C7358">
        <w:tc>
          <w:tcPr>
            <w:tcW w:w="3241" w:type="dxa"/>
            <w:vMerge/>
            <w:tcBorders>
              <w:left w:val="single" w:sz="4" w:space="0" w:color="auto"/>
              <w:right w:val="single" w:sz="4" w:space="0" w:color="auto"/>
            </w:tcBorders>
            <w:vAlign w:val="center"/>
          </w:tcPr>
          <w:p w14:paraId="6EC11B6E"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01462E65" w14:textId="6D1E412A"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7C6E8DAA"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383D9CB5" w14:textId="4EF16008" w:rsidR="004C7358" w:rsidRPr="002B2D36" w:rsidRDefault="004C7358" w:rsidP="004C7358">
            <w:pPr>
              <w:widowControl/>
              <w:autoSpaceDE/>
              <w:autoSpaceDN/>
              <w:rPr>
                <w:iCs/>
                <w:sz w:val="24"/>
                <w:szCs w:val="24"/>
                <w:lang w:eastAsia="ru-RU"/>
              </w:rPr>
            </w:pPr>
            <w:r w:rsidRPr="002B2D36">
              <w:rPr>
                <w:iCs/>
                <w:sz w:val="24"/>
                <w:szCs w:val="24"/>
                <w:lang w:eastAsia="ru-RU"/>
              </w:rPr>
              <w:t>Халат Врача</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tcPr>
          <w:p w14:paraId="2EB1AAFD"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2</w:t>
            </w:r>
          </w:p>
        </w:tc>
      </w:tr>
      <w:tr w:rsidR="004C7358" w:rsidRPr="0059767B" w14:paraId="47A624DB" w14:textId="77777777" w:rsidTr="004C7358">
        <w:tc>
          <w:tcPr>
            <w:tcW w:w="3241" w:type="dxa"/>
            <w:vMerge/>
            <w:tcBorders>
              <w:left w:val="single" w:sz="4" w:space="0" w:color="auto"/>
              <w:right w:val="single" w:sz="4" w:space="0" w:color="auto"/>
            </w:tcBorders>
            <w:vAlign w:val="center"/>
            <w:hideMark/>
          </w:tcPr>
          <w:p w14:paraId="2EC69159"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12C2C63F" w14:textId="7870DE14"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553C1A3B"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DC71DE0" w14:textId="559B1F9C" w:rsidR="004C7358" w:rsidRPr="002B2D36" w:rsidRDefault="004C7358" w:rsidP="004C7358">
            <w:pPr>
              <w:widowControl/>
              <w:autoSpaceDE/>
              <w:autoSpaceDN/>
              <w:rPr>
                <w:iCs/>
                <w:sz w:val="24"/>
                <w:szCs w:val="24"/>
                <w:lang w:eastAsia="ru-RU"/>
              </w:rPr>
            </w:pPr>
            <w:r w:rsidRPr="002B2D36">
              <w:rPr>
                <w:iCs/>
                <w:sz w:val="24"/>
                <w:szCs w:val="24"/>
                <w:lang w:eastAsia="ru-RU"/>
              </w:rPr>
              <w:t>Набор чайной посуды (средний)</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5AD20F6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676CC22E" w14:textId="77777777" w:rsidTr="004C7358">
        <w:tc>
          <w:tcPr>
            <w:tcW w:w="3241" w:type="dxa"/>
            <w:vMerge/>
            <w:tcBorders>
              <w:left w:val="single" w:sz="4" w:space="0" w:color="auto"/>
              <w:right w:val="single" w:sz="4" w:space="0" w:color="auto"/>
            </w:tcBorders>
            <w:vAlign w:val="center"/>
            <w:hideMark/>
          </w:tcPr>
          <w:p w14:paraId="4BE0CD1C"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0A298610" w14:textId="197302E1"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608D3F3"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4BB7FDB3" w14:textId="3485A86B" w:rsidR="004C7358" w:rsidRPr="002B2D36" w:rsidRDefault="004C7358" w:rsidP="004C7358">
            <w:pPr>
              <w:widowControl/>
              <w:autoSpaceDE/>
              <w:autoSpaceDN/>
              <w:rPr>
                <w:iCs/>
                <w:sz w:val="24"/>
                <w:szCs w:val="24"/>
                <w:lang w:eastAsia="ru-RU"/>
              </w:rPr>
            </w:pPr>
            <w:r w:rsidRPr="002B2D36">
              <w:rPr>
                <w:iCs/>
                <w:sz w:val="24"/>
                <w:szCs w:val="24"/>
                <w:lang w:eastAsia="ru-RU"/>
              </w:rPr>
              <w:t>Набор кухонной посуды (средний)</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6C8C8F92"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105FC2E4" w14:textId="77777777" w:rsidTr="004C7358">
        <w:tc>
          <w:tcPr>
            <w:tcW w:w="3241" w:type="dxa"/>
            <w:vMerge/>
            <w:tcBorders>
              <w:left w:val="single" w:sz="4" w:space="0" w:color="auto"/>
              <w:right w:val="single" w:sz="4" w:space="0" w:color="auto"/>
            </w:tcBorders>
            <w:vAlign w:val="center"/>
            <w:hideMark/>
          </w:tcPr>
          <w:p w14:paraId="52625F83"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22F707A6" w14:textId="385D6D0C"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9ED23B9"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198067CC" w14:textId="00A9941A" w:rsidR="004C7358" w:rsidRPr="002B2D36" w:rsidRDefault="004C7358" w:rsidP="004C7358">
            <w:pPr>
              <w:widowControl/>
              <w:autoSpaceDE/>
              <w:autoSpaceDN/>
              <w:rPr>
                <w:iCs/>
                <w:sz w:val="24"/>
                <w:szCs w:val="24"/>
                <w:lang w:eastAsia="ru-RU"/>
              </w:rPr>
            </w:pPr>
            <w:r w:rsidRPr="002B2D36">
              <w:rPr>
                <w:iCs/>
                <w:sz w:val="24"/>
                <w:szCs w:val="24"/>
                <w:lang w:eastAsia="ru-RU"/>
              </w:rPr>
              <w:t>Набор чайной посуды (мелкий)</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6E1AACB0"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413C5986" w14:textId="77777777" w:rsidTr="004C7358">
        <w:tc>
          <w:tcPr>
            <w:tcW w:w="3241" w:type="dxa"/>
            <w:vMerge/>
            <w:tcBorders>
              <w:left w:val="single" w:sz="4" w:space="0" w:color="auto"/>
              <w:right w:val="single" w:sz="4" w:space="0" w:color="auto"/>
            </w:tcBorders>
            <w:vAlign w:val="center"/>
            <w:hideMark/>
          </w:tcPr>
          <w:p w14:paraId="44C46E7C"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3ECF53BA" w14:textId="588C2020"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2CBE7C1"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386A124" w14:textId="0BB1CA15" w:rsidR="004C7358" w:rsidRPr="002B2D36" w:rsidRDefault="004C7358" w:rsidP="004C7358">
            <w:pPr>
              <w:widowControl/>
              <w:autoSpaceDE/>
              <w:autoSpaceDN/>
              <w:rPr>
                <w:iCs/>
                <w:sz w:val="24"/>
                <w:szCs w:val="24"/>
                <w:lang w:eastAsia="ru-RU"/>
              </w:rPr>
            </w:pPr>
            <w:r w:rsidRPr="002B2D36">
              <w:rPr>
                <w:iCs/>
                <w:sz w:val="24"/>
                <w:szCs w:val="24"/>
                <w:lang w:eastAsia="ru-RU"/>
              </w:rPr>
              <w:t>Набор пироженого</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6EE0CD9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281D0C5A" w14:textId="77777777" w:rsidTr="004C7358">
        <w:tc>
          <w:tcPr>
            <w:tcW w:w="3241" w:type="dxa"/>
            <w:vMerge/>
            <w:tcBorders>
              <w:left w:val="single" w:sz="4" w:space="0" w:color="auto"/>
              <w:right w:val="single" w:sz="4" w:space="0" w:color="auto"/>
            </w:tcBorders>
            <w:vAlign w:val="center"/>
            <w:hideMark/>
          </w:tcPr>
          <w:p w14:paraId="434335BB"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04712ECA" w14:textId="67B24139"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051CA56C"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3702CFE4" w14:textId="7025758A" w:rsidR="004C7358" w:rsidRPr="002B2D36" w:rsidRDefault="004C7358" w:rsidP="004C7358">
            <w:pPr>
              <w:widowControl/>
              <w:autoSpaceDE/>
              <w:autoSpaceDN/>
              <w:rPr>
                <w:iCs/>
                <w:sz w:val="24"/>
                <w:szCs w:val="24"/>
                <w:lang w:eastAsia="ru-RU"/>
              </w:rPr>
            </w:pPr>
            <w:r w:rsidRPr="002B2D36">
              <w:rPr>
                <w:iCs/>
                <w:sz w:val="24"/>
                <w:szCs w:val="24"/>
                <w:lang w:eastAsia="ru-RU"/>
              </w:rPr>
              <w:t>Набор «Чебуреки»</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01EE2564"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296648AF" w14:textId="77777777" w:rsidTr="004C7358">
        <w:tc>
          <w:tcPr>
            <w:tcW w:w="3241" w:type="dxa"/>
            <w:vMerge/>
            <w:tcBorders>
              <w:left w:val="single" w:sz="4" w:space="0" w:color="auto"/>
              <w:right w:val="single" w:sz="4" w:space="0" w:color="auto"/>
            </w:tcBorders>
            <w:vAlign w:val="center"/>
            <w:hideMark/>
          </w:tcPr>
          <w:p w14:paraId="7D6F93D0"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3C868F78" w14:textId="586F7000"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113AC0A5"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15FD2973" w14:textId="73B7C1A6" w:rsidR="004C7358" w:rsidRPr="002B2D36" w:rsidRDefault="004C7358" w:rsidP="004C7358">
            <w:pPr>
              <w:widowControl/>
              <w:autoSpaceDE/>
              <w:autoSpaceDN/>
              <w:rPr>
                <w:iCs/>
                <w:sz w:val="24"/>
                <w:szCs w:val="24"/>
                <w:lang w:eastAsia="ru-RU"/>
              </w:rPr>
            </w:pPr>
            <w:r w:rsidRPr="002B2D36">
              <w:rPr>
                <w:iCs/>
                <w:sz w:val="24"/>
                <w:szCs w:val="24"/>
                <w:lang w:eastAsia="ru-RU"/>
              </w:rPr>
              <w:t>Набор «Пельмени»</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2C2BDA66"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2D47354" w14:textId="77777777" w:rsidTr="004C7358">
        <w:tc>
          <w:tcPr>
            <w:tcW w:w="3241" w:type="dxa"/>
            <w:vMerge/>
            <w:tcBorders>
              <w:left w:val="single" w:sz="4" w:space="0" w:color="auto"/>
              <w:right w:val="single" w:sz="4" w:space="0" w:color="auto"/>
            </w:tcBorders>
            <w:vAlign w:val="center"/>
            <w:hideMark/>
          </w:tcPr>
          <w:p w14:paraId="53FF1BF1"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7CDFD97E" w14:textId="3A165DD5"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2A7BB06"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67BE9F95" w14:textId="17400015" w:rsidR="004C7358" w:rsidRPr="002B2D36" w:rsidRDefault="004C7358" w:rsidP="004C7358">
            <w:pPr>
              <w:widowControl/>
              <w:autoSpaceDE/>
              <w:autoSpaceDN/>
              <w:rPr>
                <w:iCs/>
                <w:sz w:val="24"/>
                <w:szCs w:val="24"/>
                <w:lang w:eastAsia="ru-RU"/>
              </w:rPr>
            </w:pPr>
            <w:r w:rsidRPr="002B2D36">
              <w:rPr>
                <w:iCs/>
                <w:sz w:val="24"/>
                <w:szCs w:val="24"/>
                <w:lang w:eastAsia="ru-RU"/>
              </w:rPr>
              <w:t>Микроволновая печь</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16FCFF22"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E235277" w14:textId="77777777" w:rsidTr="004C7358">
        <w:tc>
          <w:tcPr>
            <w:tcW w:w="3241" w:type="dxa"/>
            <w:vMerge/>
            <w:tcBorders>
              <w:left w:val="single" w:sz="4" w:space="0" w:color="auto"/>
              <w:right w:val="single" w:sz="4" w:space="0" w:color="auto"/>
            </w:tcBorders>
            <w:vAlign w:val="center"/>
            <w:hideMark/>
          </w:tcPr>
          <w:p w14:paraId="2B5904EE"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111EE6C6" w14:textId="17B3BBB4"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6987E8E8"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1DFF0837" w14:textId="12D4C71A" w:rsidR="004C7358" w:rsidRPr="002B2D36" w:rsidRDefault="004C7358" w:rsidP="004C7358">
            <w:pPr>
              <w:widowControl/>
              <w:autoSpaceDE/>
              <w:autoSpaceDN/>
              <w:rPr>
                <w:sz w:val="24"/>
                <w:szCs w:val="24"/>
                <w:lang w:eastAsia="ru-RU"/>
              </w:rPr>
            </w:pPr>
            <w:r w:rsidRPr="002B2D36">
              <w:rPr>
                <w:sz w:val="24"/>
                <w:szCs w:val="24"/>
                <w:lang w:eastAsia="ru-RU"/>
              </w:rPr>
              <w:t>Утюг</w:t>
            </w:r>
            <w:r w:rsidR="00C378D9" w:rsidRPr="002B2D36">
              <w:rPr>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5BEAEA17"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5</w:t>
            </w:r>
          </w:p>
        </w:tc>
      </w:tr>
      <w:tr w:rsidR="004C7358" w:rsidRPr="0059767B" w14:paraId="6C6713EE" w14:textId="77777777" w:rsidTr="004C7358">
        <w:tc>
          <w:tcPr>
            <w:tcW w:w="3241" w:type="dxa"/>
            <w:vMerge/>
            <w:tcBorders>
              <w:left w:val="single" w:sz="4" w:space="0" w:color="auto"/>
              <w:right w:val="single" w:sz="4" w:space="0" w:color="auto"/>
            </w:tcBorders>
            <w:vAlign w:val="center"/>
            <w:hideMark/>
          </w:tcPr>
          <w:p w14:paraId="0C1F7E78"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2F436FE7" w14:textId="23AFC83B"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928AE22"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38AD378D" w14:textId="77777777" w:rsidR="004C7358" w:rsidRPr="002B2D36" w:rsidRDefault="004C7358" w:rsidP="004C7358">
            <w:pPr>
              <w:widowControl/>
              <w:autoSpaceDE/>
              <w:autoSpaceDN/>
              <w:rPr>
                <w:sz w:val="24"/>
                <w:szCs w:val="24"/>
                <w:lang w:eastAsia="ru-RU"/>
              </w:rPr>
            </w:pPr>
            <w:r w:rsidRPr="002B2D36">
              <w:rPr>
                <w:sz w:val="24"/>
                <w:szCs w:val="24"/>
                <w:lang w:eastAsia="ru-RU"/>
              </w:rPr>
              <w:t>Корзинка</w:t>
            </w:r>
          </w:p>
        </w:tc>
        <w:tc>
          <w:tcPr>
            <w:tcW w:w="1970" w:type="dxa"/>
            <w:tcBorders>
              <w:top w:val="single" w:sz="4" w:space="0" w:color="auto"/>
              <w:left w:val="single" w:sz="4" w:space="0" w:color="auto"/>
              <w:bottom w:val="single" w:sz="4" w:space="0" w:color="auto"/>
              <w:right w:val="single" w:sz="4" w:space="0" w:color="auto"/>
            </w:tcBorders>
            <w:hideMark/>
          </w:tcPr>
          <w:p w14:paraId="6838F6F5"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5</w:t>
            </w:r>
          </w:p>
        </w:tc>
      </w:tr>
      <w:tr w:rsidR="004C7358" w:rsidRPr="0059767B" w14:paraId="1DE83F2B" w14:textId="77777777" w:rsidTr="004C7358">
        <w:tc>
          <w:tcPr>
            <w:tcW w:w="3241" w:type="dxa"/>
            <w:vMerge/>
            <w:tcBorders>
              <w:left w:val="single" w:sz="4" w:space="0" w:color="auto"/>
              <w:right w:val="single" w:sz="4" w:space="0" w:color="auto"/>
            </w:tcBorders>
            <w:vAlign w:val="center"/>
            <w:hideMark/>
          </w:tcPr>
          <w:p w14:paraId="49748620"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164A4C6C" w14:textId="59A87DA8"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B629A0F"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0BD0E96" w14:textId="4CCFA0E4" w:rsidR="004C7358" w:rsidRPr="002B2D36" w:rsidRDefault="004C7358" w:rsidP="004C7358">
            <w:pPr>
              <w:widowControl/>
              <w:autoSpaceDE/>
              <w:autoSpaceDN/>
              <w:rPr>
                <w:iCs/>
                <w:sz w:val="24"/>
                <w:szCs w:val="24"/>
                <w:lang w:eastAsia="ru-RU"/>
              </w:rPr>
            </w:pPr>
            <w:r w:rsidRPr="002B2D36">
              <w:rPr>
                <w:iCs/>
                <w:sz w:val="24"/>
                <w:szCs w:val="24"/>
                <w:lang w:eastAsia="ru-RU"/>
              </w:rPr>
              <w:t>Набор «Парикмахерская»</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7FE561DC"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118D0FFA" w14:textId="77777777" w:rsidTr="004C7358">
        <w:tc>
          <w:tcPr>
            <w:tcW w:w="3241" w:type="dxa"/>
            <w:vMerge/>
            <w:tcBorders>
              <w:left w:val="single" w:sz="4" w:space="0" w:color="auto"/>
              <w:right w:val="single" w:sz="4" w:space="0" w:color="auto"/>
            </w:tcBorders>
            <w:vAlign w:val="center"/>
            <w:hideMark/>
          </w:tcPr>
          <w:p w14:paraId="71CC0D0A"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3C1D3038" w14:textId="5AFB44EE"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6CFAA49"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27C49979" w14:textId="77777777" w:rsidR="004C7358" w:rsidRPr="002B2D36" w:rsidRDefault="004C7358" w:rsidP="004C7358">
            <w:pPr>
              <w:widowControl/>
              <w:autoSpaceDE/>
              <w:autoSpaceDN/>
              <w:rPr>
                <w:sz w:val="24"/>
                <w:szCs w:val="24"/>
                <w:lang w:eastAsia="ru-RU"/>
              </w:rPr>
            </w:pPr>
            <w:r w:rsidRPr="002B2D36">
              <w:rPr>
                <w:sz w:val="24"/>
                <w:szCs w:val="24"/>
                <w:lang w:eastAsia="ru-RU"/>
              </w:rPr>
              <w:t xml:space="preserve">Набор одежды и аксессуаров к куклам </w:t>
            </w:r>
          </w:p>
        </w:tc>
        <w:tc>
          <w:tcPr>
            <w:tcW w:w="1970" w:type="dxa"/>
            <w:tcBorders>
              <w:top w:val="single" w:sz="4" w:space="0" w:color="auto"/>
              <w:left w:val="single" w:sz="4" w:space="0" w:color="auto"/>
              <w:bottom w:val="single" w:sz="4" w:space="0" w:color="auto"/>
              <w:right w:val="single" w:sz="4" w:space="0" w:color="auto"/>
            </w:tcBorders>
            <w:hideMark/>
          </w:tcPr>
          <w:p w14:paraId="3C408076"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652A614F" w14:textId="77777777" w:rsidTr="004C7358">
        <w:tc>
          <w:tcPr>
            <w:tcW w:w="3241" w:type="dxa"/>
            <w:vMerge/>
            <w:tcBorders>
              <w:left w:val="single" w:sz="4" w:space="0" w:color="auto"/>
              <w:right w:val="single" w:sz="4" w:space="0" w:color="auto"/>
            </w:tcBorders>
            <w:vAlign w:val="center"/>
            <w:hideMark/>
          </w:tcPr>
          <w:p w14:paraId="6BAAACE1"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0DB72363" w14:textId="59EE041A"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5D532F4"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1F109801" w14:textId="77777777" w:rsidR="004C7358" w:rsidRPr="002B2D36" w:rsidRDefault="004C7358" w:rsidP="004C7358">
            <w:pPr>
              <w:widowControl/>
              <w:autoSpaceDE/>
              <w:autoSpaceDN/>
              <w:rPr>
                <w:iCs/>
                <w:sz w:val="24"/>
                <w:szCs w:val="24"/>
                <w:lang w:eastAsia="ru-RU"/>
              </w:rPr>
            </w:pPr>
            <w:r w:rsidRPr="002B2D36">
              <w:rPr>
                <w:iCs/>
                <w:sz w:val="24"/>
                <w:szCs w:val="24"/>
                <w:lang w:eastAsia="ru-RU"/>
              </w:rPr>
              <w:t>Набор медицинских принадлежностей</w:t>
            </w:r>
          </w:p>
        </w:tc>
        <w:tc>
          <w:tcPr>
            <w:tcW w:w="1970" w:type="dxa"/>
            <w:tcBorders>
              <w:top w:val="single" w:sz="4" w:space="0" w:color="auto"/>
              <w:left w:val="single" w:sz="4" w:space="0" w:color="auto"/>
              <w:bottom w:val="single" w:sz="4" w:space="0" w:color="auto"/>
              <w:right w:val="single" w:sz="4" w:space="0" w:color="auto"/>
            </w:tcBorders>
            <w:hideMark/>
          </w:tcPr>
          <w:p w14:paraId="5AA41E47"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2</w:t>
            </w:r>
          </w:p>
        </w:tc>
      </w:tr>
      <w:tr w:rsidR="004C7358" w:rsidRPr="0059767B" w14:paraId="71911E5A" w14:textId="77777777" w:rsidTr="004C7358">
        <w:tc>
          <w:tcPr>
            <w:tcW w:w="3241" w:type="dxa"/>
            <w:vMerge/>
            <w:tcBorders>
              <w:left w:val="single" w:sz="4" w:space="0" w:color="auto"/>
              <w:right w:val="single" w:sz="4" w:space="0" w:color="auto"/>
            </w:tcBorders>
            <w:vAlign w:val="center"/>
            <w:hideMark/>
          </w:tcPr>
          <w:p w14:paraId="25E3F389"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35028E76" w14:textId="352E1853"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E20077B"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6DCBBF84" w14:textId="70252CB3" w:rsidR="004C7358" w:rsidRPr="002B2D36" w:rsidRDefault="004C7358" w:rsidP="004C7358">
            <w:pPr>
              <w:widowControl/>
              <w:autoSpaceDE/>
              <w:autoSpaceDN/>
              <w:rPr>
                <w:iCs/>
                <w:sz w:val="24"/>
                <w:szCs w:val="24"/>
                <w:lang w:eastAsia="ru-RU"/>
              </w:rPr>
            </w:pPr>
            <w:r w:rsidRPr="002B2D36">
              <w:rPr>
                <w:iCs/>
                <w:sz w:val="24"/>
                <w:szCs w:val="24"/>
                <w:lang w:eastAsia="ru-RU"/>
              </w:rPr>
              <w:t>Весы</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3C7F0FE2"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2</w:t>
            </w:r>
          </w:p>
        </w:tc>
      </w:tr>
      <w:tr w:rsidR="004C7358" w:rsidRPr="0059767B" w14:paraId="58BF7E70" w14:textId="77777777" w:rsidTr="004C7358">
        <w:tc>
          <w:tcPr>
            <w:tcW w:w="3241" w:type="dxa"/>
            <w:vMerge/>
            <w:tcBorders>
              <w:left w:val="single" w:sz="4" w:space="0" w:color="auto"/>
              <w:right w:val="single" w:sz="4" w:space="0" w:color="auto"/>
            </w:tcBorders>
            <w:vAlign w:val="center"/>
            <w:hideMark/>
          </w:tcPr>
          <w:p w14:paraId="674646F3"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0E1CB39E" w14:textId="61891706"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E2377FB"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31BED23E" w14:textId="77777777" w:rsidR="004C7358" w:rsidRPr="002B2D36" w:rsidRDefault="004C7358" w:rsidP="004C7358">
            <w:pPr>
              <w:widowControl/>
              <w:autoSpaceDE/>
              <w:autoSpaceDN/>
              <w:rPr>
                <w:sz w:val="24"/>
                <w:szCs w:val="24"/>
                <w:lang w:eastAsia="ru-RU"/>
              </w:rPr>
            </w:pPr>
            <w:r w:rsidRPr="002B2D36">
              <w:rPr>
                <w:sz w:val="24"/>
                <w:szCs w:val="24"/>
                <w:lang w:eastAsia="ru-RU"/>
              </w:rPr>
              <w:t>Чековая касса</w:t>
            </w:r>
          </w:p>
        </w:tc>
        <w:tc>
          <w:tcPr>
            <w:tcW w:w="1970" w:type="dxa"/>
            <w:tcBorders>
              <w:top w:val="single" w:sz="4" w:space="0" w:color="auto"/>
              <w:left w:val="single" w:sz="4" w:space="0" w:color="auto"/>
              <w:bottom w:val="single" w:sz="4" w:space="0" w:color="auto"/>
              <w:right w:val="single" w:sz="4" w:space="0" w:color="auto"/>
            </w:tcBorders>
            <w:hideMark/>
          </w:tcPr>
          <w:p w14:paraId="00946A52"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450AFF6D" w14:textId="77777777" w:rsidTr="004C7358">
        <w:tc>
          <w:tcPr>
            <w:tcW w:w="3241" w:type="dxa"/>
            <w:vMerge/>
            <w:tcBorders>
              <w:left w:val="single" w:sz="4" w:space="0" w:color="auto"/>
              <w:right w:val="single" w:sz="4" w:space="0" w:color="auto"/>
            </w:tcBorders>
            <w:vAlign w:val="center"/>
            <w:hideMark/>
          </w:tcPr>
          <w:p w14:paraId="456286CC"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6FDA2BEE" w14:textId="26BCCA54"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1FD431EA"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2A8B9994" w14:textId="3565525A" w:rsidR="004C7358" w:rsidRPr="002B2D36" w:rsidRDefault="004C7358" w:rsidP="004C7358">
            <w:pPr>
              <w:widowControl/>
              <w:autoSpaceDE/>
              <w:autoSpaceDN/>
              <w:rPr>
                <w:iCs/>
                <w:sz w:val="24"/>
                <w:szCs w:val="24"/>
                <w:lang w:eastAsia="ru-RU"/>
              </w:rPr>
            </w:pPr>
            <w:r w:rsidRPr="002B2D36">
              <w:rPr>
                <w:iCs/>
                <w:sz w:val="24"/>
                <w:szCs w:val="24"/>
                <w:lang w:eastAsia="ru-RU"/>
              </w:rPr>
              <w:t>Коляска для средних кукол, складная</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488F85C0"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2</w:t>
            </w:r>
          </w:p>
        </w:tc>
      </w:tr>
      <w:tr w:rsidR="004C7358" w:rsidRPr="0059767B" w14:paraId="51DED593" w14:textId="77777777" w:rsidTr="004C7358">
        <w:tc>
          <w:tcPr>
            <w:tcW w:w="3241" w:type="dxa"/>
            <w:vMerge/>
            <w:tcBorders>
              <w:left w:val="single" w:sz="4" w:space="0" w:color="auto"/>
              <w:right w:val="single" w:sz="4" w:space="0" w:color="auto"/>
            </w:tcBorders>
            <w:vAlign w:val="center"/>
            <w:hideMark/>
          </w:tcPr>
          <w:p w14:paraId="51F5C8EC"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5D29D4C8" w14:textId="6DF98398"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8D4EEB3"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0BD60E0A" w14:textId="4496990E" w:rsidR="004C7358" w:rsidRPr="002B2D36" w:rsidRDefault="004C7358" w:rsidP="004C7358">
            <w:pPr>
              <w:widowControl/>
              <w:autoSpaceDE/>
              <w:autoSpaceDN/>
              <w:rPr>
                <w:iCs/>
                <w:sz w:val="24"/>
                <w:szCs w:val="24"/>
                <w:lang w:eastAsia="ru-RU"/>
              </w:rPr>
            </w:pPr>
            <w:r w:rsidRPr="002B2D36">
              <w:rPr>
                <w:iCs/>
                <w:sz w:val="24"/>
                <w:szCs w:val="24"/>
                <w:lang w:eastAsia="ru-RU"/>
              </w:rPr>
              <w:t>Кровать кукольная</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2DE55446"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61981B92" w14:textId="77777777" w:rsidTr="004C7358">
        <w:tc>
          <w:tcPr>
            <w:tcW w:w="3241" w:type="dxa"/>
            <w:vMerge/>
            <w:tcBorders>
              <w:left w:val="single" w:sz="4" w:space="0" w:color="auto"/>
              <w:right w:val="single" w:sz="4" w:space="0" w:color="auto"/>
            </w:tcBorders>
            <w:vAlign w:val="center"/>
          </w:tcPr>
          <w:p w14:paraId="03B9BE01"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07BACF0F"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24A629C0"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59C602D" w14:textId="6320788E" w:rsidR="004C7358" w:rsidRPr="002B2D36" w:rsidRDefault="009321D7" w:rsidP="004C7358">
            <w:pPr>
              <w:widowControl/>
              <w:autoSpaceDE/>
              <w:autoSpaceDN/>
              <w:rPr>
                <w:iCs/>
                <w:sz w:val="24"/>
                <w:szCs w:val="24"/>
                <w:lang w:eastAsia="ru-RU"/>
              </w:rPr>
            </w:pPr>
            <w:r w:rsidRPr="002B2D36">
              <w:rPr>
                <w:iCs/>
                <w:sz w:val="24"/>
                <w:szCs w:val="24"/>
                <w:lang w:eastAsia="ru-RU"/>
              </w:rPr>
              <w:t>П</w:t>
            </w:r>
            <w:r w:rsidR="004C7358" w:rsidRPr="002B2D36">
              <w:rPr>
                <w:iCs/>
                <w:sz w:val="24"/>
                <w:szCs w:val="24"/>
                <w:lang w:eastAsia="ru-RU"/>
              </w:rPr>
              <w:t>арковка</w:t>
            </w:r>
            <w:r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tcPr>
          <w:p w14:paraId="2B226562" w14:textId="6B192B40" w:rsidR="004C7358" w:rsidRPr="0059767B" w:rsidRDefault="004C7358" w:rsidP="004C7358">
            <w:pPr>
              <w:widowControl/>
              <w:autoSpaceDE/>
              <w:autoSpaceDN/>
              <w:jc w:val="center"/>
              <w:rPr>
                <w:sz w:val="24"/>
                <w:szCs w:val="24"/>
                <w:lang w:eastAsia="ru-RU"/>
              </w:rPr>
            </w:pPr>
            <w:r>
              <w:rPr>
                <w:sz w:val="24"/>
                <w:szCs w:val="24"/>
                <w:lang w:eastAsia="ru-RU"/>
              </w:rPr>
              <w:t>2</w:t>
            </w:r>
          </w:p>
        </w:tc>
      </w:tr>
      <w:tr w:rsidR="004C7358" w:rsidRPr="0059767B" w14:paraId="1CBAC673" w14:textId="77777777" w:rsidTr="004C7358">
        <w:tc>
          <w:tcPr>
            <w:tcW w:w="3241" w:type="dxa"/>
            <w:vMerge/>
            <w:tcBorders>
              <w:left w:val="single" w:sz="4" w:space="0" w:color="auto"/>
              <w:right w:val="single" w:sz="4" w:space="0" w:color="auto"/>
            </w:tcBorders>
            <w:vAlign w:val="center"/>
            <w:hideMark/>
          </w:tcPr>
          <w:p w14:paraId="6CB44191"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5A44375C" w14:textId="7AB2528C"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060C9C9E"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2CE104DC" w14:textId="5E680648" w:rsidR="004C7358" w:rsidRPr="002B2D36" w:rsidRDefault="004C7358" w:rsidP="004C7358">
            <w:pPr>
              <w:widowControl/>
              <w:autoSpaceDE/>
              <w:autoSpaceDN/>
              <w:rPr>
                <w:iCs/>
                <w:sz w:val="24"/>
                <w:szCs w:val="24"/>
                <w:lang w:eastAsia="ru-RU"/>
              </w:rPr>
            </w:pPr>
            <w:r w:rsidRPr="002B2D36">
              <w:rPr>
                <w:iCs/>
                <w:sz w:val="24"/>
                <w:szCs w:val="24"/>
                <w:lang w:eastAsia="ru-RU"/>
              </w:rPr>
              <w:t>Часы</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4F842CE2"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757CD0EE" w14:textId="77777777" w:rsidTr="004C7358">
        <w:tc>
          <w:tcPr>
            <w:tcW w:w="3241" w:type="dxa"/>
            <w:vMerge/>
            <w:tcBorders>
              <w:left w:val="single" w:sz="4" w:space="0" w:color="auto"/>
              <w:right w:val="single" w:sz="4" w:space="0" w:color="auto"/>
            </w:tcBorders>
            <w:vAlign w:val="center"/>
            <w:hideMark/>
          </w:tcPr>
          <w:p w14:paraId="445BF647"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1703ED18" w14:textId="170E8543"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0CAB6965"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26F6F998" w14:textId="77777777" w:rsidR="004C7358" w:rsidRPr="002B2D36" w:rsidRDefault="004C7358" w:rsidP="004C7358">
            <w:pPr>
              <w:widowControl/>
              <w:autoSpaceDE/>
              <w:autoSpaceDN/>
              <w:rPr>
                <w:sz w:val="24"/>
                <w:szCs w:val="24"/>
                <w:lang w:eastAsia="ru-RU"/>
              </w:rPr>
            </w:pPr>
            <w:r w:rsidRPr="002B2D36">
              <w:rPr>
                <w:sz w:val="24"/>
                <w:szCs w:val="24"/>
                <w:lang w:eastAsia="ru-RU"/>
              </w:rPr>
              <w:t>Жезл</w:t>
            </w:r>
          </w:p>
        </w:tc>
        <w:tc>
          <w:tcPr>
            <w:tcW w:w="1970" w:type="dxa"/>
            <w:tcBorders>
              <w:top w:val="single" w:sz="4" w:space="0" w:color="auto"/>
              <w:left w:val="single" w:sz="4" w:space="0" w:color="auto"/>
              <w:bottom w:val="single" w:sz="4" w:space="0" w:color="auto"/>
              <w:right w:val="single" w:sz="4" w:space="0" w:color="auto"/>
            </w:tcBorders>
            <w:hideMark/>
          </w:tcPr>
          <w:p w14:paraId="6BD21502"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2</w:t>
            </w:r>
          </w:p>
        </w:tc>
      </w:tr>
      <w:tr w:rsidR="004C7358" w:rsidRPr="0059767B" w14:paraId="61401715" w14:textId="77777777" w:rsidTr="004C7358">
        <w:tc>
          <w:tcPr>
            <w:tcW w:w="3241" w:type="dxa"/>
            <w:vMerge/>
            <w:tcBorders>
              <w:left w:val="single" w:sz="4" w:space="0" w:color="auto"/>
              <w:right w:val="single" w:sz="4" w:space="0" w:color="auto"/>
            </w:tcBorders>
            <w:vAlign w:val="center"/>
            <w:hideMark/>
          </w:tcPr>
          <w:p w14:paraId="5068272E"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46B3FF21" w14:textId="137D87B3"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024F72A7"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3CEE2618" w14:textId="5F434533" w:rsidR="004C7358" w:rsidRPr="002B2D36" w:rsidRDefault="004C7358" w:rsidP="004C7358">
            <w:pPr>
              <w:widowControl/>
              <w:autoSpaceDE/>
              <w:autoSpaceDN/>
              <w:rPr>
                <w:iCs/>
                <w:sz w:val="24"/>
                <w:szCs w:val="24"/>
                <w:lang w:eastAsia="ru-RU"/>
              </w:rPr>
            </w:pPr>
            <w:r w:rsidRPr="002B2D36">
              <w:rPr>
                <w:iCs/>
                <w:sz w:val="24"/>
                <w:szCs w:val="24"/>
                <w:lang w:eastAsia="ru-RU"/>
              </w:rPr>
              <w:t>Штурвал</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17382DC2"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2</w:t>
            </w:r>
          </w:p>
        </w:tc>
      </w:tr>
      <w:tr w:rsidR="004C7358" w:rsidRPr="0059767B" w14:paraId="4D833D99" w14:textId="77777777" w:rsidTr="004C7358">
        <w:tc>
          <w:tcPr>
            <w:tcW w:w="3241" w:type="dxa"/>
            <w:vMerge/>
            <w:tcBorders>
              <w:left w:val="single" w:sz="4" w:space="0" w:color="auto"/>
              <w:right w:val="single" w:sz="4" w:space="0" w:color="auto"/>
            </w:tcBorders>
            <w:vAlign w:val="center"/>
            <w:hideMark/>
          </w:tcPr>
          <w:p w14:paraId="72C275E4"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29318FEF" w14:textId="7B292E3E"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6D6B9113"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2A96A28" w14:textId="0CF6EF18" w:rsidR="004C7358" w:rsidRPr="002B2D36" w:rsidRDefault="004C7358" w:rsidP="004C7358">
            <w:pPr>
              <w:widowControl/>
              <w:autoSpaceDE/>
              <w:autoSpaceDN/>
              <w:rPr>
                <w:sz w:val="24"/>
                <w:szCs w:val="24"/>
                <w:lang w:eastAsia="ru-RU"/>
              </w:rPr>
            </w:pPr>
            <w:r w:rsidRPr="002B2D36">
              <w:rPr>
                <w:sz w:val="24"/>
                <w:szCs w:val="24"/>
                <w:lang w:eastAsia="ru-RU"/>
              </w:rPr>
              <w:t>Грузовик средних размеров</w:t>
            </w:r>
          </w:p>
        </w:tc>
        <w:tc>
          <w:tcPr>
            <w:tcW w:w="1970" w:type="dxa"/>
            <w:tcBorders>
              <w:top w:val="single" w:sz="4" w:space="0" w:color="auto"/>
              <w:left w:val="single" w:sz="4" w:space="0" w:color="auto"/>
              <w:bottom w:val="single" w:sz="4" w:space="0" w:color="auto"/>
              <w:right w:val="single" w:sz="4" w:space="0" w:color="auto"/>
            </w:tcBorders>
            <w:hideMark/>
          </w:tcPr>
          <w:p w14:paraId="485A5BDE"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6</w:t>
            </w:r>
          </w:p>
        </w:tc>
      </w:tr>
      <w:tr w:rsidR="004C7358" w:rsidRPr="0059767B" w14:paraId="2D50A4A2" w14:textId="77777777" w:rsidTr="004C7358">
        <w:tc>
          <w:tcPr>
            <w:tcW w:w="3241" w:type="dxa"/>
            <w:vMerge/>
            <w:tcBorders>
              <w:left w:val="single" w:sz="4" w:space="0" w:color="auto"/>
              <w:right w:val="single" w:sz="4" w:space="0" w:color="auto"/>
            </w:tcBorders>
            <w:vAlign w:val="center"/>
          </w:tcPr>
          <w:p w14:paraId="1D059D03"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7B6530C3"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740C9D47"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2FA9120" w14:textId="7923872C" w:rsidR="004C7358" w:rsidRPr="002B2D36" w:rsidRDefault="004C7358" w:rsidP="004C7358">
            <w:pPr>
              <w:widowControl/>
              <w:autoSpaceDE/>
              <w:autoSpaceDN/>
              <w:rPr>
                <w:iCs/>
                <w:sz w:val="24"/>
                <w:szCs w:val="24"/>
                <w:lang w:eastAsia="ru-RU"/>
              </w:rPr>
            </w:pPr>
            <w:r w:rsidRPr="002B2D36">
              <w:rPr>
                <w:iCs/>
                <w:sz w:val="24"/>
                <w:szCs w:val="24"/>
                <w:lang w:eastAsia="ru-RU"/>
              </w:rPr>
              <w:t xml:space="preserve">Автомобили </w:t>
            </w:r>
            <w:r w:rsidR="00324121" w:rsidRPr="002B2D36">
              <w:rPr>
                <w:iCs/>
                <w:sz w:val="24"/>
                <w:szCs w:val="24"/>
                <w:lang w:eastAsia="ru-RU"/>
              </w:rPr>
              <w:t>(Крупного</w:t>
            </w:r>
            <w:r w:rsidRPr="002B2D36">
              <w:rPr>
                <w:iCs/>
                <w:sz w:val="24"/>
                <w:szCs w:val="24"/>
                <w:lang w:eastAsia="ru-RU"/>
              </w:rPr>
              <w:t xml:space="preserve"> размера)</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tcPr>
          <w:p w14:paraId="019E347F" w14:textId="7085C99B" w:rsidR="004C7358" w:rsidRPr="0059767B" w:rsidRDefault="009321D7" w:rsidP="004C7358">
            <w:pPr>
              <w:widowControl/>
              <w:autoSpaceDE/>
              <w:autoSpaceDN/>
              <w:jc w:val="center"/>
              <w:rPr>
                <w:sz w:val="24"/>
                <w:szCs w:val="24"/>
                <w:lang w:eastAsia="ru-RU"/>
              </w:rPr>
            </w:pPr>
            <w:r>
              <w:rPr>
                <w:sz w:val="24"/>
                <w:szCs w:val="24"/>
                <w:lang w:eastAsia="ru-RU"/>
              </w:rPr>
              <w:t>4</w:t>
            </w:r>
          </w:p>
        </w:tc>
      </w:tr>
      <w:tr w:rsidR="004C7358" w:rsidRPr="0059767B" w14:paraId="7DB5BFEF" w14:textId="77777777" w:rsidTr="004C7358">
        <w:tc>
          <w:tcPr>
            <w:tcW w:w="3241" w:type="dxa"/>
            <w:vMerge/>
            <w:tcBorders>
              <w:left w:val="single" w:sz="4" w:space="0" w:color="auto"/>
              <w:right w:val="single" w:sz="4" w:space="0" w:color="auto"/>
            </w:tcBorders>
            <w:vAlign w:val="center"/>
          </w:tcPr>
          <w:p w14:paraId="1049C9D7"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79D0ECAF"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5F14DC86"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3E5CF0B3" w14:textId="6D2B1902" w:rsidR="004C7358" w:rsidRPr="002B2D36" w:rsidRDefault="004C7358" w:rsidP="004C7358">
            <w:pPr>
              <w:widowControl/>
              <w:autoSpaceDE/>
              <w:autoSpaceDN/>
              <w:rPr>
                <w:iCs/>
                <w:sz w:val="24"/>
                <w:szCs w:val="24"/>
                <w:lang w:eastAsia="ru-RU"/>
              </w:rPr>
            </w:pPr>
            <w:r w:rsidRPr="002B2D36">
              <w:rPr>
                <w:iCs/>
                <w:sz w:val="24"/>
                <w:szCs w:val="24"/>
                <w:lang w:eastAsia="ru-RU"/>
              </w:rPr>
              <w:t>Набор военной техники</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tcPr>
          <w:p w14:paraId="0E8ACBB6" w14:textId="7EDF188F" w:rsidR="004C7358" w:rsidRDefault="004C7358" w:rsidP="004C7358">
            <w:pPr>
              <w:widowControl/>
              <w:autoSpaceDE/>
              <w:autoSpaceDN/>
              <w:jc w:val="center"/>
              <w:rPr>
                <w:sz w:val="24"/>
                <w:szCs w:val="24"/>
                <w:lang w:eastAsia="ru-RU"/>
              </w:rPr>
            </w:pPr>
            <w:r>
              <w:rPr>
                <w:sz w:val="24"/>
                <w:szCs w:val="24"/>
                <w:lang w:eastAsia="ru-RU"/>
              </w:rPr>
              <w:t>1</w:t>
            </w:r>
          </w:p>
        </w:tc>
      </w:tr>
      <w:tr w:rsidR="004C7358" w:rsidRPr="0059767B" w14:paraId="5AF38A0F" w14:textId="77777777" w:rsidTr="004C7358">
        <w:tc>
          <w:tcPr>
            <w:tcW w:w="3241" w:type="dxa"/>
            <w:vMerge/>
            <w:tcBorders>
              <w:left w:val="single" w:sz="4" w:space="0" w:color="auto"/>
              <w:right w:val="single" w:sz="4" w:space="0" w:color="auto"/>
            </w:tcBorders>
            <w:vAlign w:val="center"/>
            <w:hideMark/>
          </w:tcPr>
          <w:p w14:paraId="3EDEEA47"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08CE7B84" w14:textId="0A0FE75C"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46522A2"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66EE9D15" w14:textId="77777777" w:rsidR="004C7358" w:rsidRPr="002B2D36" w:rsidRDefault="004C7358" w:rsidP="004C7358">
            <w:pPr>
              <w:widowControl/>
              <w:autoSpaceDE/>
              <w:autoSpaceDN/>
              <w:rPr>
                <w:sz w:val="24"/>
                <w:szCs w:val="24"/>
                <w:lang w:eastAsia="ru-RU"/>
              </w:rPr>
            </w:pPr>
            <w:r w:rsidRPr="002B2D36">
              <w:rPr>
                <w:sz w:val="24"/>
                <w:szCs w:val="24"/>
                <w:lang w:eastAsia="ru-RU"/>
              </w:rPr>
              <w:t>Автомобили разного назначения</w:t>
            </w:r>
          </w:p>
          <w:p w14:paraId="6B0D0EC2" w14:textId="77777777" w:rsidR="004C7358" w:rsidRPr="002B2D36" w:rsidRDefault="004C7358" w:rsidP="004C7358">
            <w:pPr>
              <w:widowControl/>
              <w:autoSpaceDE/>
              <w:autoSpaceDN/>
              <w:rPr>
                <w:sz w:val="24"/>
                <w:szCs w:val="24"/>
                <w:lang w:eastAsia="ru-RU"/>
              </w:rPr>
            </w:pPr>
            <w:r w:rsidRPr="002B2D36">
              <w:rPr>
                <w:sz w:val="24"/>
                <w:szCs w:val="24"/>
                <w:lang w:eastAsia="ru-RU"/>
              </w:rPr>
              <w:t xml:space="preserve"> (средних размеров)</w:t>
            </w:r>
          </w:p>
        </w:tc>
        <w:tc>
          <w:tcPr>
            <w:tcW w:w="1970" w:type="dxa"/>
            <w:tcBorders>
              <w:top w:val="single" w:sz="4" w:space="0" w:color="auto"/>
              <w:left w:val="single" w:sz="4" w:space="0" w:color="auto"/>
              <w:bottom w:val="single" w:sz="4" w:space="0" w:color="auto"/>
              <w:right w:val="single" w:sz="4" w:space="0" w:color="auto"/>
            </w:tcBorders>
            <w:hideMark/>
          </w:tcPr>
          <w:p w14:paraId="6EFC2A66" w14:textId="6CA03E68" w:rsidR="004C7358" w:rsidRPr="0059767B" w:rsidRDefault="009321D7" w:rsidP="004C7358">
            <w:pPr>
              <w:widowControl/>
              <w:autoSpaceDE/>
              <w:autoSpaceDN/>
              <w:jc w:val="center"/>
              <w:rPr>
                <w:sz w:val="24"/>
                <w:szCs w:val="24"/>
                <w:lang w:eastAsia="ru-RU"/>
              </w:rPr>
            </w:pPr>
            <w:r>
              <w:rPr>
                <w:sz w:val="24"/>
                <w:szCs w:val="24"/>
                <w:lang w:eastAsia="ru-RU"/>
              </w:rPr>
              <w:t>6</w:t>
            </w:r>
          </w:p>
        </w:tc>
      </w:tr>
      <w:tr w:rsidR="004C7358" w:rsidRPr="0059767B" w14:paraId="54FF2C1D" w14:textId="77777777" w:rsidTr="004C7358">
        <w:tc>
          <w:tcPr>
            <w:tcW w:w="3241" w:type="dxa"/>
            <w:vMerge/>
            <w:tcBorders>
              <w:left w:val="single" w:sz="4" w:space="0" w:color="auto"/>
              <w:right w:val="single" w:sz="4" w:space="0" w:color="auto"/>
            </w:tcBorders>
            <w:vAlign w:val="center"/>
          </w:tcPr>
          <w:p w14:paraId="56866E25"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7E3C7474"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704C7F5F"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41BF5BD1" w14:textId="1E3A9D25" w:rsidR="004C7358" w:rsidRPr="002B2D36" w:rsidRDefault="004C7358" w:rsidP="009321D7">
            <w:pPr>
              <w:widowControl/>
              <w:autoSpaceDE/>
              <w:autoSpaceDN/>
              <w:rPr>
                <w:iCs/>
                <w:sz w:val="24"/>
                <w:szCs w:val="24"/>
                <w:lang w:eastAsia="ru-RU"/>
              </w:rPr>
            </w:pPr>
            <w:r w:rsidRPr="002B2D36">
              <w:rPr>
                <w:iCs/>
                <w:sz w:val="24"/>
                <w:szCs w:val="24"/>
                <w:lang w:eastAsia="ru-RU"/>
              </w:rPr>
              <w:t>Скорая помощь (среднего размера)</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tcPr>
          <w:p w14:paraId="653247F3" w14:textId="76E8B7C1" w:rsidR="004C7358" w:rsidRPr="0059767B" w:rsidRDefault="004C7358" w:rsidP="004C7358">
            <w:pPr>
              <w:widowControl/>
              <w:autoSpaceDE/>
              <w:autoSpaceDN/>
              <w:jc w:val="center"/>
              <w:rPr>
                <w:sz w:val="24"/>
                <w:szCs w:val="24"/>
                <w:lang w:eastAsia="ru-RU"/>
              </w:rPr>
            </w:pPr>
            <w:r>
              <w:rPr>
                <w:sz w:val="24"/>
                <w:szCs w:val="24"/>
                <w:lang w:eastAsia="ru-RU"/>
              </w:rPr>
              <w:t>2</w:t>
            </w:r>
          </w:p>
        </w:tc>
      </w:tr>
      <w:tr w:rsidR="004C7358" w:rsidRPr="0059767B" w14:paraId="7E274DA7" w14:textId="77777777" w:rsidTr="004C7358">
        <w:tc>
          <w:tcPr>
            <w:tcW w:w="3241" w:type="dxa"/>
            <w:vMerge/>
            <w:tcBorders>
              <w:left w:val="single" w:sz="4" w:space="0" w:color="auto"/>
              <w:right w:val="single" w:sz="4" w:space="0" w:color="auto"/>
            </w:tcBorders>
            <w:vAlign w:val="center"/>
          </w:tcPr>
          <w:p w14:paraId="650622EE"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3776F168"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691800AA"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8DE6A73" w14:textId="4C7402B6" w:rsidR="004C7358" w:rsidRPr="002B2D36" w:rsidRDefault="004C7358" w:rsidP="004C7358">
            <w:pPr>
              <w:widowControl/>
              <w:autoSpaceDE/>
              <w:autoSpaceDN/>
              <w:rPr>
                <w:iCs/>
                <w:sz w:val="24"/>
                <w:szCs w:val="24"/>
                <w:lang w:eastAsia="ru-RU"/>
              </w:rPr>
            </w:pPr>
            <w:r w:rsidRPr="002B2D36">
              <w:rPr>
                <w:iCs/>
                <w:sz w:val="24"/>
                <w:szCs w:val="24"/>
                <w:lang w:eastAsia="ru-RU"/>
              </w:rPr>
              <w:t>Подъемный кран</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tcPr>
          <w:p w14:paraId="67A69ECF" w14:textId="1E618741" w:rsidR="004C7358" w:rsidRPr="0059767B" w:rsidRDefault="004C7358" w:rsidP="004C7358">
            <w:pPr>
              <w:widowControl/>
              <w:autoSpaceDE/>
              <w:autoSpaceDN/>
              <w:jc w:val="center"/>
              <w:rPr>
                <w:sz w:val="24"/>
                <w:szCs w:val="24"/>
                <w:lang w:eastAsia="ru-RU"/>
              </w:rPr>
            </w:pPr>
            <w:r>
              <w:rPr>
                <w:sz w:val="24"/>
                <w:szCs w:val="24"/>
                <w:lang w:eastAsia="ru-RU"/>
              </w:rPr>
              <w:t>1</w:t>
            </w:r>
          </w:p>
        </w:tc>
      </w:tr>
      <w:tr w:rsidR="004C7358" w:rsidRPr="0059767B" w14:paraId="0CD1E1E6" w14:textId="77777777" w:rsidTr="004C7358">
        <w:tc>
          <w:tcPr>
            <w:tcW w:w="3241" w:type="dxa"/>
            <w:vMerge/>
            <w:tcBorders>
              <w:left w:val="single" w:sz="4" w:space="0" w:color="auto"/>
              <w:right w:val="single" w:sz="4" w:space="0" w:color="auto"/>
            </w:tcBorders>
            <w:vAlign w:val="center"/>
          </w:tcPr>
          <w:p w14:paraId="17494D62"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722A7566"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61E6D139"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EF56B9E" w14:textId="1B58365D" w:rsidR="004C7358" w:rsidRPr="002B2D36" w:rsidRDefault="004C7358" w:rsidP="004C7358">
            <w:pPr>
              <w:widowControl/>
              <w:autoSpaceDE/>
              <w:autoSpaceDN/>
              <w:rPr>
                <w:iCs/>
                <w:sz w:val="24"/>
                <w:szCs w:val="24"/>
                <w:lang w:eastAsia="ru-RU"/>
              </w:rPr>
            </w:pPr>
            <w:r w:rsidRPr="002B2D36">
              <w:rPr>
                <w:iCs/>
                <w:sz w:val="24"/>
                <w:szCs w:val="24"/>
                <w:lang w:eastAsia="ru-RU"/>
              </w:rPr>
              <w:t>Пожарная машина</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tcPr>
          <w:p w14:paraId="582E8C86" w14:textId="3F3AD54E" w:rsidR="004C7358" w:rsidRDefault="004C7358" w:rsidP="004C7358">
            <w:pPr>
              <w:widowControl/>
              <w:autoSpaceDE/>
              <w:autoSpaceDN/>
              <w:jc w:val="center"/>
              <w:rPr>
                <w:sz w:val="24"/>
                <w:szCs w:val="24"/>
                <w:lang w:eastAsia="ru-RU"/>
              </w:rPr>
            </w:pPr>
            <w:r>
              <w:rPr>
                <w:sz w:val="24"/>
                <w:szCs w:val="24"/>
                <w:lang w:eastAsia="ru-RU"/>
              </w:rPr>
              <w:t>1</w:t>
            </w:r>
          </w:p>
        </w:tc>
      </w:tr>
      <w:tr w:rsidR="004C7358" w:rsidRPr="0059767B" w14:paraId="7725821F" w14:textId="77777777" w:rsidTr="004C7358">
        <w:tc>
          <w:tcPr>
            <w:tcW w:w="3241" w:type="dxa"/>
            <w:vMerge/>
            <w:tcBorders>
              <w:left w:val="single" w:sz="4" w:space="0" w:color="auto"/>
              <w:right w:val="single" w:sz="4" w:space="0" w:color="auto"/>
            </w:tcBorders>
            <w:vAlign w:val="center"/>
            <w:hideMark/>
          </w:tcPr>
          <w:p w14:paraId="4C0436CB"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58B6DF50" w14:textId="42A6EE3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AA1EA88"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30AF67E1" w14:textId="77777777" w:rsidR="004C7358" w:rsidRPr="002B2D36" w:rsidRDefault="004C7358" w:rsidP="004C7358">
            <w:pPr>
              <w:widowControl/>
              <w:autoSpaceDE/>
              <w:autoSpaceDN/>
              <w:rPr>
                <w:sz w:val="24"/>
                <w:szCs w:val="24"/>
                <w:lang w:eastAsia="ru-RU"/>
              </w:rPr>
            </w:pPr>
            <w:r w:rsidRPr="002B2D36">
              <w:rPr>
                <w:sz w:val="24"/>
                <w:szCs w:val="24"/>
                <w:lang w:eastAsia="ru-RU"/>
              </w:rPr>
              <w:t>Вертолет (средних размеров)</w:t>
            </w:r>
          </w:p>
        </w:tc>
        <w:tc>
          <w:tcPr>
            <w:tcW w:w="1970" w:type="dxa"/>
            <w:tcBorders>
              <w:top w:val="single" w:sz="4" w:space="0" w:color="auto"/>
              <w:left w:val="single" w:sz="4" w:space="0" w:color="auto"/>
              <w:bottom w:val="single" w:sz="4" w:space="0" w:color="auto"/>
              <w:right w:val="single" w:sz="4" w:space="0" w:color="auto"/>
            </w:tcBorders>
            <w:hideMark/>
          </w:tcPr>
          <w:p w14:paraId="543101F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3</w:t>
            </w:r>
          </w:p>
        </w:tc>
      </w:tr>
      <w:tr w:rsidR="004C7358" w:rsidRPr="0059767B" w14:paraId="043C5B96" w14:textId="77777777" w:rsidTr="004C7358">
        <w:tc>
          <w:tcPr>
            <w:tcW w:w="3241" w:type="dxa"/>
            <w:vMerge/>
            <w:tcBorders>
              <w:left w:val="single" w:sz="4" w:space="0" w:color="auto"/>
              <w:right w:val="single" w:sz="4" w:space="0" w:color="auto"/>
            </w:tcBorders>
            <w:vAlign w:val="center"/>
            <w:hideMark/>
          </w:tcPr>
          <w:p w14:paraId="74FDE934"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4BE8592A" w14:textId="06F3AFC9"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BB1820A"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3D6950B" w14:textId="77777777" w:rsidR="004C7358" w:rsidRPr="002B2D36" w:rsidRDefault="004C7358" w:rsidP="004C7358">
            <w:pPr>
              <w:widowControl/>
              <w:autoSpaceDE/>
              <w:autoSpaceDN/>
              <w:rPr>
                <w:sz w:val="24"/>
                <w:szCs w:val="24"/>
                <w:lang w:eastAsia="ru-RU"/>
              </w:rPr>
            </w:pPr>
            <w:r w:rsidRPr="002B2D36">
              <w:rPr>
                <w:sz w:val="24"/>
                <w:szCs w:val="24"/>
                <w:lang w:eastAsia="ru-RU"/>
              </w:rPr>
              <w:t>Автомобили мелкие (легковые, гоночные, грузовички и др.)</w:t>
            </w:r>
          </w:p>
        </w:tc>
        <w:tc>
          <w:tcPr>
            <w:tcW w:w="1970" w:type="dxa"/>
            <w:tcBorders>
              <w:top w:val="single" w:sz="4" w:space="0" w:color="auto"/>
              <w:left w:val="single" w:sz="4" w:space="0" w:color="auto"/>
              <w:bottom w:val="single" w:sz="4" w:space="0" w:color="auto"/>
              <w:right w:val="single" w:sz="4" w:space="0" w:color="auto"/>
            </w:tcBorders>
            <w:hideMark/>
          </w:tcPr>
          <w:p w14:paraId="667B2F96" w14:textId="1EDD84B5" w:rsidR="004C7358" w:rsidRDefault="00B6111B" w:rsidP="00B6111B">
            <w:pPr>
              <w:widowControl/>
              <w:autoSpaceDE/>
              <w:autoSpaceDN/>
              <w:ind w:firstLine="720"/>
              <w:rPr>
                <w:sz w:val="24"/>
                <w:szCs w:val="24"/>
                <w:lang w:eastAsia="ru-RU"/>
              </w:rPr>
            </w:pPr>
            <w:r>
              <w:rPr>
                <w:sz w:val="24"/>
                <w:szCs w:val="24"/>
                <w:lang w:eastAsia="ru-RU"/>
              </w:rPr>
              <w:t>5</w:t>
            </w:r>
          </w:p>
          <w:p w14:paraId="6A20B7E9" w14:textId="0B91767C" w:rsidR="00B6111B" w:rsidRPr="00B6111B" w:rsidRDefault="00B6111B" w:rsidP="00B6111B">
            <w:pPr>
              <w:rPr>
                <w:sz w:val="24"/>
                <w:szCs w:val="24"/>
                <w:lang w:eastAsia="ru-RU"/>
              </w:rPr>
            </w:pPr>
          </w:p>
        </w:tc>
      </w:tr>
      <w:tr w:rsidR="004C7358" w:rsidRPr="0059767B" w14:paraId="0E64BF0B" w14:textId="77777777" w:rsidTr="004C7358">
        <w:tc>
          <w:tcPr>
            <w:tcW w:w="3241" w:type="dxa"/>
            <w:vMerge/>
            <w:tcBorders>
              <w:left w:val="single" w:sz="4" w:space="0" w:color="auto"/>
              <w:right w:val="single" w:sz="4" w:space="0" w:color="auto"/>
            </w:tcBorders>
            <w:vAlign w:val="center"/>
            <w:hideMark/>
          </w:tcPr>
          <w:p w14:paraId="1A923939"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76AA0E3B" w14:textId="106DBC42"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4F0D50E"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62A8261" w14:textId="77777777" w:rsidR="004C7358" w:rsidRPr="002B2D36" w:rsidRDefault="004C7358" w:rsidP="004C7358">
            <w:pPr>
              <w:widowControl/>
              <w:autoSpaceDE/>
              <w:autoSpaceDN/>
              <w:rPr>
                <w:sz w:val="24"/>
                <w:szCs w:val="24"/>
                <w:lang w:eastAsia="ru-RU"/>
              </w:rPr>
            </w:pPr>
            <w:r w:rsidRPr="002B2D36">
              <w:rPr>
                <w:sz w:val="24"/>
                <w:szCs w:val="24"/>
                <w:lang w:eastAsia="ru-RU"/>
              </w:rPr>
              <w:t>гараж/бензозаправка</w:t>
            </w:r>
          </w:p>
        </w:tc>
        <w:tc>
          <w:tcPr>
            <w:tcW w:w="1970" w:type="dxa"/>
            <w:tcBorders>
              <w:top w:val="single" w:sz="4" w:space="0" w:color="auto"/>
              <w:left w:val="single" w:sz="4" w:space="0" w:color="auto"/>
              <w:bottom w:val="single" w:sz="4" w:space="0" w:color="auto"/>
              <w:right w:val="single" w:sz="4" w:space="0" w:color="auto"/>
            </w:tcBorders>
            <w:hideMark/>
          </w:tcPr>
          <w:p w14:paraId="37D8ACAA"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1EABC0E" w14:textId="77777777" w:rsidTr="004C7358">
        <w:tc>
          <w:tcPr>
            <w:tcW w:w="3241" w:type="dxa"/>
            <w:vMerge/>
            <w:tcBorders>
              <w:left w:val="single" w:sz="4" w:space="0" w:color="auto"/>
              <w:right w:val="single" w:sz="4" w:space="0" w:color="auto"/>
            </w:tcBorders>
            <w:vAlign w:val="center"/>
            <w:hideMark/>
          </w:tcPr>
          <w:p w14:paraId="4A01AED6"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3D9D172B" w14:textId="16B322C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E8E94C7"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4EEE6D0F" w14:textId="77777777" w:rsidR="004C7358" w:rsidRPr="002B2D36" w:rsidRDefault="004C7358" w:rsidP="004C7358">
            <w:pPr>
              <w:widowControl/>
              <w:autoSpaceDE/>
              <w:autoSpaceDN/>
              <w:rPr>
                <w:sz w:val="24"/>
                <w:szCs w:val="24"/>
                <w:lang w:eastAsia="ru-RU"/>
              </w:rPr>
            </w:pPr>
            <w:r w:rsidRPr="002B2D36">
              <w:rPr>
                <w:sz w:val="24"/>
                <w:szCs w:val="24"/>
                <w:lang w:eastAsia="ru-RU"/>
              </w:rPr>
              <w:t>Набор дорожных знаков и светофор, для мелкого транспорта</w:t>
            </w:r>
          </w:p>
        </w:tc>
        <w:tc>
          <w:tcPr>
            <w:tcW w:w="1970" w:type="dxa"/>
            <w:tcBorders>
              <w:top w:val="single" w:sz="4" w:space="0" w:color="auto"/>
              <w:left w:val="single" w:sz="4" w:space="0" w:color="auto"/>
              <w:bottom w:val="single" w:sz="4" w:space="0" w:color="auto"/>
              <w:right w:val="single" w:sz="4" w:space="0" w:color="auto"/>
            </w:tcBorders>
            <w:hideMark/>
          </w:tcPr>
          <w:p w14:paraId="2BDABF54"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68115A58" w14:textId="77777777" w:rsidTr="004C7358">
        <w:tc>
          <w:tcPr>
            <w:tcW w:w="3241" w:type="dxa"/>
            <w:vMerge/>
            <w:tcBorders>
              <w:left w:val="single" w:sz="4" w:space="0" w:color="auto"/>
              <w:right w:val="single" w:sz="4" w:space="0" w:color="auto"/>
            </w:tcBorders>
            <w:vAlign w:val="center"/>
            <w:hideMark/>
          </w:tcPr>
          <w:p w14:paraId="253D23F4"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35990A55" w14:textId="65F01EBE"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B2E1C52"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43014D88" w14:textId="77777777" w:rsidR="004C7358" w:rsidRPr="002B2D36" w:rsidRDefault="004C7358" w:rsidP="004C7358">
            <w:pPr>
              <w:widowControl/>
              <w:autoSpaceDE/>
              <w:autoSpaceDN/>
              <w:rPr>
                <w:sz w:val="24"/>
                <w:szCs w:val="24"/>
                <w:lang w:eastAsia="ru-RU"/>
              </w:rPr>
            </w:pPr>
            <w:r w:rsidRPr="002B2D36">
              <w:rPr>
                <w:sz w:val="24"/>
                <w:szCs w:val="24"/>
                <w:lang w:eastAsia="ru-RU"/>
              </w:rPr>
              <w:t xml:space="preserve">Набор постельных принадлежностей для средних кукол </w:t>
            </w:r>
          </w:p>
        </w:tc>
        <w:tc>
          <w:tcPr>
            <w:tcW w:w="1970" w:type="dxa"/>
            <w:tcBorders>
              <w:top w:val="single" w:sz="4" w:space="0" w:color="auto"/>
              <w:left w:val="single" w:sz="4" w:space="0" w:color="auto"/>
              <w:bottom w:val="single" w:sz="4" w:space="0" w:color="auto"/>
              <w:right w:val="single" w:sz="4" w:space="0" w:color="auto"/>
            </w:tcBorders>
            <w:hideMark/>
          </w:tcPr>
          <w:p w14:paraId="240828C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3</w:t>
            </w:r>
          </w:p>
        </w:tc>
      </w:tr>
      <w:tr w:rsidR="004C7358" w:rsidRPr="0059767B" w14:paraId="22732861" w14:textId="77777777" w:rsidTr="004C7358">
        <w:tc>
          <w:tcPr>
            <w:tcW w:w="3241" w:type="dxa"/>
            <w:vMerge/>
            <w:tcBorders>
              <w:left w:val="single" w:sz="4" w:space="0" w:color="auto"/>
              <w:right w:val="single" w:sz="4" w:space="0" w:color="auto"/>
            </w:tcBorders>
            <w:vAlign w:val="center"/>
            <w:hideMark/>
          </w:tcPr>
          <w:p w14:paraId="7CC3CC10"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7E7889CE" w14:textId="6E541A30"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14B97BF"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C097A96" w14:textId="77777777" w:rsidR="004C7358" w:rsidRPr="002B2D36" w:rsidRDefault="004C7358" w:rsidP="004C7358">
            <w:pPr>
              <w:widowControl/>
              <w:autoSpaceDE/>
              <w:autoSpaceDN/>
              <w:rPr>
                <w:sz w:val="24"/>
                <w:szCs w:val="24"/>
                <w:lang w:eastAsia="ru-RU"/>
              </w:rPr>
            </w:pPr>
            <w:r w:rsidRPr="002B2D36">
              <w:rPr>
                <w:sz w:val="24"/>
                <w:szCs w:val="24"/>
                <w:lang w:eastAsia="ru-RU"/>
              </w:rPr>
              <w:t>Набор инструментов</w:t>
            </w:r>
          </w:p>
        </w:tc>
        <w:tc>
          <w:tcPr>
            <w:tcW w:w="1970" w:type="dxa"/>
            <w:tcBorders>
              <w:top w:val="single" w:sz="4" w:space="0" w:color="auto"/>
              <w:left w:val="single" w:sz="4" w:space="0" w:color="auto"/>
              <w:bottom w:val="single" w:sz="4" w:space="0" w:color="auto"/>
              <w:right w:val="single" w:sz="4" w:space="0" w:color="auto"/>
            </w:tcBorders>
            <w:hideMark/>
          </w:tcPr>
          <w:p w14:paraId="12B0C49B"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1D13B278" w14:textId="77777777" w:rsidTr="004C7358">
        <w:tc>
          <w:tcPr>
            <w:tcW w:w="3241" w:type="dxa"/>
            <w:vMerge/>
            <w:tcBorders>
              <w:left w:val="single" w:sz="4" w:space="0" w:color="auto"/>
              <w:right w:val="single" w:sz="4" w:space="0" w:color="auto"/>
            </w:tcBorders>
            <w:vAlign w:val="center"/>
            <w:hideMark/>
          </w:tcPr>
          <w:p w14:paraId="36E0E250"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6C56DF11" w14:textId="58A4DF40" w:rsidR="004C7358" w:rsidRPr="0059767B" w:rsidRDefault="004C7358" w:rsidP="004C7358">
            <w:pPr>
              <w:widowControl/>
              <w:autoSpaceDE/>
              <w:autoSpaceDN/>
              <w:rPr>
                <w:rFonts w:eastAsia="Calibri"/>
                <w:sz w:val="24"/>
                <w:szCs w:val="24"/>
              </w:rPr>
            </w:pPr>
          </w:p>
        </w:tc>
        <w:tc>
          <w:tcPr>
            <w:tcW w:w="2652" w:type="dxa"/>
            <w:vMerge w:val="restart"/>
            <w:tcBorders>
              <w:left w:val="single" w:sz="4" w:space="0" w:color="auto"/>
              <w:right w:val="single" w:sz="4" w:space="0" w:color="auto"/>
            </w:tcBorders>
            <w:vAlign w:val="center"/>
            <w:hideMark/>
          </w:tcPr>
          <w:p w14:paraId="5BB87E5E" w14:textId="77777777" w:rsidR="004C7358" w:rsidRPr="0059767B" w:rsidRDefault="004C7358" w:rsidP="004C7358">
            <w:pPr>
              <w:widowControl/>
              <w:autoSpaceDE/>
              <w:autoSpaceDN/>
              <w:rPr>
                <w:rFonts w:eastAsia="Calibri"/>
                <w:sz w:val="24"/>
                <w:szCs w:val="24"/>
              </w:rPr>
            </w:pPr>
            <w:r w:rsidRPr="0059767B">
              <w:rPr>
                <w:rFonts w:eastAsia="Calibri"/>
                <w:sz w:val="24"/>
                <w:szCs w:val="24"/>
              </w:rPr>
              <w:t>Центр конструирования</w:t>
            </w:r>
          </w:p>
        </w:tc>
        <w:tc>
          <w:tcPr>
            <w:tcW w:w="4799" w:type="dxa"/>
            <w:tcBorders>
              <w:top w:val="single" w:sz="4" w:space="0" w:color="auto"/>
              <w:left w:val="single" w:sz="4" w:space="0" w:color="auto"/>
              <w:bottom w:val="single" w:sz="4" w:space="0" w:color="auto"/>
              <w:right w:val="single" w:sz="4" w:space="0" w:color="auto"/>
            </w:tcBorders>
            <w:hideMark/>
          </w:tcPr>
          <w:p w14:paraId="4FD4CB44" w14:textId="77777777" w:rsidR="004C7358" w:rsidRPr="002B2D36" w:rsidRDefault="004C7358" w:rsidP="004C7358">
            <w:pPr>
              <w:widowControl/>
              <w:autoSpaceDE/>
              <w:autoSpaceDN/>
              <w:rPr>
                <w:sz w:val="24"/>
                <w:szCs w:val="24"/>
                <w:lang w:eastAsia="ru-RU"/>
              </w:rPr>
            </w:pPr>
            <w:r w:rsidRPr="002B2D36">
              <w:rPr>
                <w:sz w:val="24"/>
                <w:szCs w:val="24"/>
                <w:lang w:eastAsia="ru-RU"/>
              </w:rPr>
              <w:t>Конструктор деревянный (набор)</w:t>
            </w:r>
          </w:p>
        </w:tc>
        <w:tc>
          <w:tcPr>
            <w:tcW w:w="1970" w:type="dxa"/>
            <w:tcBorders>
              <w:top w:val="single" w:sz="4" w:space="0" w:color="auto"/>
              <w:left w:val="single" w:sz="4" w:space="0" w:color="auto"/>
              <w:bottom w:val="single" w:sz="4" w:space="0" w:color="auto"/>
              <w:right w:val="single" w:sz="4" w:space="0" w:color="auto"/>
            </w:tcBorders>
            <w:hideMark/>
          </w:tcPr>
          <w:p w14:paraId="3186D7DB"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2</w:t>
            </w:r>
          </w:p>
        </w:tc>
      </w:tr>
      <w:tr w:rsidR="004C7358" w:rsidRPr="0059767B" w14:paraId="0B629F20" w14:textId="77777777" w:rsidTr="004C7358">
        <w:tc>
          <w:tcPr>
            <w:tcW w:w="3241" w:type="dxa"/>
            <w:vMerge/>
            <w:tcBorders>
              <w:left w:val="single" w:sz="4" w:space="0" w:color="auto"/>
              <w:right w:val="single" w:sz="4" w:space="0" w:color="auto"/>
            </w:tcBorders>
            <w:vAlign w:val="center"/>
            <w:hideMark/>
          </w:tcPr>
          <w:p w14:paraId="17B26B21"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32C49A0B" w14:textId="21021178"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B5675A8"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EEC89D1" w14:textId="4BFF2307" w:rsidR="004C7358" w:rsidRPr="002B2D36" w:rsidRDefault="004C7358" w:rsidP="004C7358">
            <w:pPr>
              <w:widowControl/>
              <w:autoSpaceDE/>
              <w:autoSpaceDN/>
              <w:rPr>
                <w:sz w:val="24"/>
                <w:szCs w:val="24"/>
                <w:lang w:eastAsia="ru-RU"/>
              </w:rPr>
            </w:pPr>
            <w:r w:rsidRPr="002B2D36">
              <w:rPr>
                <w:iCs/>
                <w:sz w:val="24"/>
                <w:szCs w:val="24"/>
                <w:lang w:eastAsia="ru-RU"/>
              </w:rPr>
              <w:t>Конструктор лего (средний</w:t>
            </w:r>
            <w:r w:rsidRPr="002B2D36">
              <w:rPr>
                <w:sz w:val="24"/>
                <w:szCs w:val="24"/>
                <w:lang w:eastAsia="ru-RU"/>
              </w:rPr>
              <w:t>)</w:t>
            </w:r>
            <w:r w:rsidR="009321D7" w:rsidRPr="002B2D36">
              <w:rPr>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53700452"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A66B66B" w14:textId="77777777" w:rsidTr="004C7358">
        <w:tc>
          <w:tcPr>
            <w:tcW w:w="3241" w:type="dxa"/>
            <w:vMerge/>
            <w:tcBorders>
              <w:left w:val="single" w:sz="4" w:space="0" w:color="auto"/>
              <w:right w:val="single" w:sz="4" w:space="0" w:color="auto"/>
            </w:tcBorders>
            <w:vAlign w:val="center"/>
            <w:hideMark/>
          </w:tcPr>
          <w:p w14:paraId="617F403A"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69CFD459" w14:textId="669DB866"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65124E05"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0A48010B" w14:textId="77777777" w:rsidR="004C7358" w:rsidRPr="002B2D36" w:rsidRDefault="004C7358" w:rsidP="004C7358">
            <w:pPr>
              <w:widowControl/>
              <w:autoSpaceDE/>
              <w:autoSpaceDN/>
              <w:rPr>
                <w:sz w:val="24"/>
                <w:szCs w:val="24"/>
                <w:lang w:eastAsia="ru-RU"/>
              </w:rPr>
            </w:pPr>
            <w:r w:rsidRPr="002B2D36">
              <w:rPr>
                <w:sz w:val="24"/>
                <w:szCs w:val="24"/>
                <w:lang w:eastAsia="ru-RU"/>
              </w:rPr>
              <w:t>Конструктор «Решетка»</w:t>
            </w:r>
          </w:p>
        </w:tc>
        <w:tc>
          <w:tcPr>
            <w:tcW w:w="1970" w:type="dxa"/>
            <w:tcBorders>
              <w:top w:val="single" w:sz="4" w:space="0" w:color="auto"/>
              <w:left w:val="single" w:sz="4" w:space="0" w:color="auto"/>
              <w:bottom w:val="single" w:sz="4" w:space="0" w:color="auto"/>
              <w:right w:val="single" w:sz="4" w:space="0" w:color="auto"/>
            </w:tcBorders>
            <w:hideMark/>
          </w:tcPr>
          <w:p w14:paraId="075CB3B4"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6CE4A64" w14:textId="77777777" w:rsidTr="004C7358">
        <w:tc>
          <w:tcPr>
            <w:tcW w:w="3241" w:type="dxa"/>
            <w:vMerge/>
            <w:tcBorders>
              <w:left w:val="single" w:sz="4" w:space="0" w:color="auto"/>
              <w:right w:val="single" w:sz="4" w:space="0" w:color="auto"/>
            </w:tcBorders>
            <w:vAlign w:val="center"/>
            <w:hideMark/>
          </w:tcPr>
          <w:p w14:paraId="2170D8ED"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013EBC77" w14:textId="33CFDBF2"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5ED0D5D4"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0CA8137E" w14:textId="77777777" w:rsidR="004C7358" w:rsidRPr="002B2D36" w:rsidRDefault="004C7358" w:rsidP="004C7358">
            <w:pPr>
              <w:widowControl/>
              <w:autoSpaceDE/>
              <w:autoSpaceDN/>
              <w:rPr>
                <w:sz w:val="24"/>
                <w:szCs w:val="24"/>
                <w:lang w:eastAsia="ru-RU"/>
              </w:rPr>
            </w:pPr>
            <w:r w:rsidRPr="002B2D36">
              <w:rPr>
                <w:sz w:val="24"/>
                <w:szCs w:val="24"/>
                <w:lang w:eastAsia="ru-RU"/>
              </w:rPr>
              <w:t>Конструктор «Фигурный»</w:t>
            </w:r>
          </w:p>
        </w:tc>
        <w:tc>
          <w:tcPr>
            <w:tcW w:w="1970" w:type="dxa"/>
            <w:tcBorders>
              <w:top w:val="single" w:sz="4" w:space="0" w:color="auto"/>
              <w:left w:val="single" w:sz="4" w:space="0" w:color="auto"/>
              <w:bottom w:val="single" w:sz="4" w:space="0" w:color="auto"/>
              <w:right w:val="single" w:sz="4" w:space="0" w:color="auto"/>
            </w:tcBorders>
            <w:hideMark/>
          </w:tcPr>
          <w:p w14:paraId="27006FD0"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6727FD6B" w14:textId="77777777" w:rsidTr="004C7358">
        <w:tc>
          <w:tcPr>
            <w:tcW w:w="3241" w:type="dxa"/>
            <w:vMerge/>
            <w:tcBorders>
              <w:left w:val="single" w:sz="4" w:space="0" w:color="auto"/>
              <w:right w:val="single" w:sz="4" w:space="0" w:color="auto"/>
            </w:tcBorders>
            <w:vAlign w:val="center"/>
            <w:hideMark/>
          </w:tcPr>
          <w:p w14:paraId="4308B146"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3F85A731" w14:textId="47520C89"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056BD7B3"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153E99CA" w14:textId="77777777" w:rsidR="004C7358" w:rsidRPr="002B2D36" w:rsidRDefault="004C7358" w:rsidP="004C7358">
            <w:pPr>
              <w:widowControl/>
              <w:autoSpaceDE/>
              <w:autoSpaceDN/>
              <w:rPr>
                <w:sz w:val="24"/>
                <w:szCs w:val="24"/>
                <w:lang w:eastAsia="ru-RU"/>
              </w:rPr>
            </w:pPr>
            <w:r w:rsidRPr="002B2D36">
              <w:rPr>
                <w:sz w:val="24"/>
                <w:szCs w:val="24"/>
                <w:lang w:eastAsia="ru-RU"/>
              </w:rPr>
              <w:t>Конструктор «Пластмассовый»</w:t>
            </w:r>
          </w:p>
        </w:tc>
        <w:tc>
          <w:tcPr>
            <w:tcW w:w="1970" w:type="dxa"/>
            <w:tcBorders>
              <w:top w:val="single" w:sz="4" w:space="0" w:color="auto"/>
              <w:left w:val="single" w:sz="4" w:space="0" w:color="auto"/>
              <w:bottom w:val="single" w:sz="4" w:space="0" w:color="auto"/>
              <w:right w:val="single" w:sz="4" w:space="0" w:color="auto"/>
            </w:tcBorders>
            <w:hideMark/>
          </w:tcPr>
          <w:p w14:paraId="1D9E90DC"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681EAC70" w14:textId="77777777" w:rsidTr="004C7358">
        <w:tc>
          <w:tcPr>
            <w:tcW w:w="3241" w:type="dxa"/>
            <w:vMerge/>
            <w:tcBorders>
              <w:left w:val="single" w:sz="4" w:space="0" w:color="auto"/>
              <w:right w:val="single" w:sz="4" w:space="0" w:color="auto"/>
            </w:tcBorders>
            <w:vAlign w:val="center"/>
          </w:tcPr>
          <w:p w14:paraId="1BA8F6A1"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bottom w:val="single" w:sz="4" w:space="0" w:color="auto"/>
              <w:right w:val="single" w:sz="4" w:space="0" w:color="auto"/>
            </w:tcBorders>
            <w:vAlign w:val="center"/>
          </w:tcPr>
          <w:p w14:paraId="3C0A4B5E" w14:textId="2C89FE6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71FA168F"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2405BBF" w14:textId="22E31C62" w:rsidR="004C7358" w:rsidRPr="002B2D36" w:rsidRDefault="004C7358" w:rsidP="004C7358">
            <w:pPr>
              <w:widowControl/>
              <w:autoSpaceDE/>
              <w:autoSpaceDN/>
              <w:rPr>
                <w:iCs/>
                <w:sz w:val="24"/>
                <w:szCs w:val="24"/>
                <w:lang w:eastAsia="ru-RU"/>
              </w:rPr>
            </w:pPr>
            <w:r w:rsidRPr="002B2D36">
              <w:rPr>
                <w:iCs/>
                <w:sz w:val="24"/>
                <w:szCs w:val="24"/>
                <w:lang w:eastAsia="ru-RU"/>
              </w:rPr>
              <w:t>Конструктор магнитный</w:t>
            </w:r>
            <w:r w:rsidR="009321D7" w:rsidRPr="002B2D36">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tcPr>
          <w:p w14:paraId="1A0C622A" w14:textId="1F40A523" w:rsidR="004C7358" w:rsidRPr="0059767B" w:rsidRDefault="004C7358" w:rsidP="004C7358">
            <w:pPr>
              <w:widowControl/>
              <w:autoSpaceDE/>
              <w:autoSpaceDN/>
              <w:jc w:val="center"/>
              <w:rPr>
                <w:sz w:val="24"/>
                <w:szCs w:val="24"/>
                <w:lang w:eastAsia="ru-RU"/>
              </w:rPr>
            </w:pPr>
            <w:r>
              <w:rPr>
                <w:sz w:val="24"/>
                <w:szCs w:val="24"/>
                <w:lang w:eastAsia="ru-RU"/>
              </w:rPr>
              <w:t>1</w:t>
            </w:r>
          </w:p>
        </w:tc>
      </w:tr>
      <w:tr w:rsidR="004C7358" w:rsidRPr="0059767B" w14:paraId="6328CC85" w14:textId="77777777" w:rsidTr="004C7358">
        <w:tc>
          <w:tcPr>
            <w:tcW w:w="3241" w:type="dxa"/>
            <w:vMerge/>
            <w:tcBorders>
              <w:left w:val="single" w:sz="4" w:space="0" w:color="auto"/>
              <w:right w:val="single" w:sz="4" w:space="0" w:color="auto"/>
            </w:tcBorders>
            <w:vAlign w:val="center"/>
            <w:hideMark/>
          </w:tcPr>
          <w:p w14:paraId="0431E63D" w14:textId="77777777" w:rsidR="004C7358" w:rsidRPr="0059767B" w:rsidRDefault="004C7358" w:rsidP="004C7358">
            <w:pPr>
              <w:widowControl/>
              <w:autoSpaceDE/>
              <w:autoSpaceDN/>
              <w:rPr>
                <w:rFonts w:eastAsia="Calibri"/>
                <w:sz w:val="24"/>
                <w:szCs w:val="24"/>
              </w:rPr>
            </w:pPr>
          </w:p>
        </w:tc>
        <w:tc>
          <w:tcPr>
            <w:tcW w:w="2145" w:type="dxa"/>
            <w:vMerge w:val="restart"/>
            <w:tcBorders>
              <w:top w:val="single" w:sz="4" w:space="0" w:color="auto"/>
              <w:left w:val="single" w:sz="4" w:space="0" w:color="auto"/>
              <w:right w:val="single" w:sz="4" w:space="0" w:color="auto"/>
            </w:tcBorders>
            <w:hideMark/>
          </w:tcPr>
          <w:p w14:paraId="095A6903" w14:textId="77777777" w:rsidR="004C7358" w:rsidRPr="0059767B" w:rsidRDefault="004C7358" w:rsidP="004C7358">
            <w:pPr>
              <w:widowControl/>
              <w:autoSpaceDE/>
              <w:autoSpaceDN/>
              <w:jc w:val="center"/>
              <w:rPr>
                <w:rFonts w:eastAsia="Calibri"/>
                <w:sz w:val="24"/>
                <w:szCs w:val="24"/>
              </w:rPr>
            </w:pPr>
            <w:r w:rsidRPr="0059767B">
              <w:rPr>
                <w:rFonts w:eastAsia="Calibri"/>
                <w:sz w:val="24"/>
                <w:szCs w:val="24"/>
              </w:rPr>
              <w:t>Социальные отношения.</w:t>
            </w:r>
          </w:p>
        </w:tc>
        <w:tc>
          <w:tcPr>
            <w:tcW w:w="2652" w:type="dxa"/>
            <w:vMerge w:val="restart"/>
            <w:tcBorders>
              <w:top w:val="single" w:sz="4" w:space="0" w:color="auto"/>
              <w:left w:val="single" w:sz="4" w:space="0" w:color="auto"/>
              <w:right w:val="single" w:sz="4" w:space="0" w:color="auto"/>
            </w:tcBorders>
          </w:tcPr>
          <w:p w14:paraId="6C7B4A11" w14:textId="77777777" w:rsidR="004C7358" w:rsidRPr="0059767B" w:rsidRDefault="004C7358" w:rsidP="004C7358">
            <w:pPr>
              <w:widowControl/>
              <w:autoSpaceDE/>
              <w:autoSpaceDN/>
              <w:jc w:val="center"/>
              <w:rPr>
                <w:rFonts w:eastAsia="Calibri"/>
                <w:sz w:val="24"/>
                <w:szCs w:val="24"/>
              </w:rPr>
            </w:pPr>
            <w:r w:rsidRPr="0059767B">
              <w:rPr>
                <w:rFonts w:eastAsia="Calibri"/>
                <w:sz w:val="24"/>
                <w:szCs w:val="24"/>
              </w:rPr>
              <w:t>Центр познания и коммуникации детей</w:t>
            </w:r>
          </w:p>
          <w:p w14:paraId="221BA90F" w14:textId="77777777" w:rsidR="004C7358" w:rsidRPr="0059767B" w:rsidRDefault="004C7358" w:rsidP="0044561C">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A31791F" w14:textId="77777777" w:rsidR="004C7358" w:rsidRPr="002B2D36" w:rsidRDefault="004C7358" w:rsidP="004C7358">
            <w:pPr>
              <w:widowControl/>
              <w:autoSpaceDE/>
              <w:autoSpaceDN/>
              <w:rPr>
                <w:sz w:val="24"/>
                <w:szCs w:val="24"/>
                <w:lang w:eastAsia="ru-RU"/>
              </w:rPr>
            </w:pPr>
            <w:r w:rsidRPr="002B2D36">
              <w:rPr>
                <w:sz w:val="24"/>
                <w:szCs w:val="24"/>
                <w:lang w:eastAsia="ru-RU"/>
              </w:rPr>
              <w:t>Д/и «Хорошо-плохо»</w:t>
            </w:r>
          </w:p>
        </w:tc>
        <w:tc>
          <w:tcPr>
            <w:tcW w:w="1970" w:type="dxa"/>
            <w:tcBorders>
              <w:top w:val="single" w:sz="4" w:space="0" w:color="auto"/>
              <w:left w:val="single" w:sz="4" w:space="0" w:color="auto"/>
              <w:bottom w:val="single" w:sz="4" w:space="0" w:color="auto"/>
              <w:right w:val="single" w:sz="4" w:space="0" w:color="auto"/>
            </w:tcBorders>
          </w:tcPr>
          <w:p w14:paraId="7700577A"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7822ED19" w14:textId="77777777" w:rsidTr="004C7358">
        <w:tc>
          <w:tcPr>
            <w:tcW w:w="3241" w:type="dxa"/>
            <w:vMerge/>
            <w:tcBorders>
              <w:left w:val="single" w:sz="4" w:space="0" w:color="auto"/>
              <w:right w:val="single" w:sz="4" w:space="0" w:color="auto"/>
            </w:tcBorders>
            <w:vAlign w:val="center"/>
            <w:hideMark/>
          </w:tcPr>
          <w:p w14:paraId="2F3AE50E"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017222A8"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12A82EF9"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91EB2D1" w14:textId="77777777" w:rsidR="004C7358" w:rsidRPr="002B2D36" w:rsidRDefault="004C7358" w:rsidP="004C7358">
            <w:pPr>
              <w:widowControl/>
              <w:autoSpaceDE/>
              <w:autoSpaceDN/>
              <w:rPr>
                <w:sz w:val="24"/>
                <w:szCs w:val="24"/>
                <w:lang w:eastAsia="ru-RU"/>
              </w:rPr>
            </w:pPr>
            <w:r w:rsidRPr="002B2D36">
              <w:rPr>
                <w:sz w:val="24"/>
                <w:szCs w:val="24"/>
                <w:lang w:eastAsia="ru-RU"/>
              </w:rPr>
              <w:t>Д/и «Сказочный герой добрый и злой»</w:t>
            </w:r>
          </w:p>
        </w:tc>
        <w:tc>
          <w:tcPr>
            <w:tcW w:w="1970" w:type="dxa"/>
            <w:tcBorders>
              <w:top w:val="single" w:sz="4" w:space="0" w:color="auto"/>
              <w:left w:val="single" w:sz="4" w:space="0" w:color="auto"/>
              <w:bottom w:val="single" w:sz="4" w:space="0" w:color="auto"/>
              <w:right w:val="single" w:sz="4" w:space="0" w:color="auto"/>
            </w:tcBorders>
          </w:tcPr>
          <w:p w14:paraId="09BECF4A"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7B3ACC48" w14:textId="77777777" w:rsidTr="004C7358">
        <w:tc>
          <w:tcPr>
            <w:tcW w:w="3241" w:type="dxa"/>
            <w:vMerge/>
            <w:tcBorders>
              <w:left w:val="single" w:sz="4" w:space="0" w:color="auto"/>
              <w:right w:val="single" w:sz="4" w:space="0" w:color="auto"/>
            </w:tcBorders>
            <w:vAlign w:val="center"/>
            <w:hideMark/>
          </w:tcPr>
          <w:p w14:paraId="6EEEC028"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584EA3E8"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5BF2F257"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247E580" w14:textId="77777777" w:rsidR="004C7358" w:rsidRPr="002B2D36" w:rsidRDefault="004C7358" w:rsidP="004C7358">
            <w:pPr>
              <w:widowControl/>
              <w:autoSpaceDE/>
              <w:autoSpaceDN/>
              <w:rPr>
                <w:sz w:val="24"/>
                <w:szCs w:val="24"/>
                <w:lang w:eastAsia="ru-RU"/>
              </w:rPr>
            </w:pPr>
            <w:r w:rsidRPr="002B2D36">
              <w:rPr>
                <w:sz w:val="24"/>
                <w:szCs w:val="24"/>
                <w:lang w:eastAsia="ru-RU"/>
              </w:rPr>
              <w:t>Картотека Мирилок</w:t>
            </w:r>
          </w:p>
        </w:tc>
        <w:tc>
          <w:tcPr>
            <w:tcW w:w="1970" w:type="dxa"/>
            <w:tcBorders>
              <w:top w:val="single" w:sz="4" w:space="0" w:color="auto"/>
              <w:left w:val="single" w:sz="4" w:space="0" w:color="auto"/>
              <w:bottom w:val="single" w:sz="4" w:space="0" w:color="auto"/>
              <w:right w:val="single" w:sz="4" w:space="0" w:color="auto"/>
            </w:tcBorders>
          </w:tcPr>
          <w:p w14:paraId="6B3C1692"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6116AB67" w14:textId="77777777" w:rsidTr="004C7358">
        <w:tc>
          <w:tcPr>
            <w:tcW w:w="3241" w:type="dxa"/>
            <w:vMerge/>
            <w:tcBorders>
              <w:left w:val="single" w:sz="4" w:space="0" w:color="auto"/>
              <w:right w:val="single" w:sz="4" w:space="0" w:color="auto"/>
            </w:tcBorders>
            <w:vAlign w:val="center"/>
            <w:hideMark/>
          </w:tcPr>
          <w:p w14:paraId="19BBE011"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578FB408"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EFA782A"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9E0B442" w14:textId="77777777" w:rsidR="004C7358" w:rsidRPr="002B2D36" w:rsidRDefault="004C7358" w:rsidP="004C7358">
            <w:pPr>
              <w:widowControl/>
              <w:autoSpaceDE/>
              <w:autoSpaceDN/>
              <w:rPr>
                <w:rFonts w:eastAsia="Calibri"/>
                <w:sz w:val="24"/>
                <w:szCs w:val="24"/>
              </w:rPr>
            </w:pPr>
            <w:r w:rsidRPr="002B2D36">
              <w:rPr>
                <w:rFonts w:eastAsia="Calibri"/>
                <w:sz w:val="24"/>
                <w:szCs w:val="24"/>
              </w:rPr>
              <w:t>Игры и упражнения на саморегуляцию и снятия психоэмоционального напряжения</w:t>
            </w:r>
          </w:p>
        </w:tc>
        <w:tc>
          <w:tcPr>
            <w:tcW w:w="1970" w:type="dxa"/>
            <w:tcBorders>
              <w:top w:val="single" w:sz="4" w:space="0" w:color="auto"/>
              <w:left w:val="single" w:sz="4" w:space="0" w:color="auto"/>
              <w:bottom w:val="single" w:sz="4" w:space="0" w:color="auto"/>
              <w:right w:val="single" w:sz="4" w:space="0" w:color="auto"/>
            </w:tcBorders>
          </w:tcPr>
          <w:p w14:paraId="2C700904" w14:textId="77777777" w:rsidR="004C7358" w:rsidRPr="0059767B" w:rsidRDefault="004C7358" w:rsidP="004C7358">
            <w:pPr>
              <w:widowControl/>
              <w:autoSpaceDE/>
              <w:autoSpaceDN/>
              <w:jc w:val="center"/>
              <w:rPr>
                <w:rFonts w:eastAsia="Calibri"/>
                <w:sz w:val="24"/>
                <w:szCs w:val="24"/>
              </w:rPr>
            </w:pPr>
            <w:r w:rsidRPr="0059767B">
              <w:rPr>
                <w:rFonts w:eastAsia="Calibri"/>
                <w:sz w:val="24"/>
                <w:szCs w:val="24"/>
              </w:rPr>
              <w:t>1</w:t>
            </w:r>
          </w:p>
        </w:tc>
      </w:tr>
      <w:tr w:rsidR="004C7358" w:rsidRPr="0059767B" w14:paraId="6DCDDD00" w14:textId="77777777" w:rsidTr="004C7358">
        <w:trPr>
          <w:trHeight w:val="15"/>
        </w:trPr>
        <w:tc>
          <w:tcPr>
            <w:tcW w:w="3241" w:type="dxa"/>
            <w:vMerge/>
            <w:tcBorders>
              <w:left w:val="single" w:sz="4" w:space="0" w:color="auto"/>
              <w:right w:val="single" w:sz="4" w:space="0" w:color="auto"/>
            </w:tcBorders>
            <w:vAlign w:val="center"/>
            <w:hideMark/>
          </w:tcPr>
          <w:p w14:paraId="3DBA7D2A"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hideMark/>
          </w:tcPr>
          <w:p w14:paraId="36607991"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hideMark/>
          </w:tcPr>
          <w:p w14:paraId="2E248A31"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4AD63D76" w14:textId="77777777" w:rsidR="004C7358" w:rsidRPr="002B2D36" w:rsidRDefault="004C7358" w:rsidP="004C7358">
            <w:pPr>
              <w:widowControl/>
              <w:autoSpaceDE/>
              <w:autoSpaceDN/>
              <w:rPr>
                <w:rFonts w:eastAsia="Calibri"/>
                <w:sz w:val="24"/>
                <w:szCs w:val="24"/>
              </w:rPr>
            </w:pPr>
            <w:r w:rsidRPr="002B2D36">
              <w:rPr>
                <w:rFonts w:eastAsia="Calibri"/>
                <w:sz w:val="24"/>
                <w:szCs w:val="24"/>
              </w:rPr>
              <w:t>Картотека коммуникативных игр</w:t>
            </w:r>
          </w:p>
        </w:tc>
        <w:tc>
          <w:tcPr>
            <w:tcW w:w="1970" w:type="dxa"/>
            <w:tcBorders>
              <w:top w:val="single" w:sz="4" w:space="0" w:color="auto"/>
              <w:left w:val="single" w:sz="4" w:space="0" w:color="auto"/>
              <w:bottom w:val="single" w:sz="4" w:space="0" w:color="auto"/>
              <w:right w:val="single" w:sz="4" w:space="0" w:color="auto"/>
            </w:tcBorders>
            <w:hideMark/>
          </w:tcPr>
          <w:p w14:paraId="1800B288" w14:textId="77777777" w:rsidR="004C7358" w:rsidRPr="0059767B" w:rsidRDefault="004C7358" w:rsidP="004C7358">
            <w:pPr>
              <w:widowControl/>
              <w:autoSpaceDE/>
              <w:autoSpaceDN/>
              <w:jc w:val="center"/>
              <w:rPr>
                <w:rFonts w:eastAsia="Calibri"/>
                <w:sz w:val="24"/>
                <w:szCs w:val="24"/>
              </w:rPr>
            </w:pPr>
            <w:r w:rsidRPr="0059767B">
              <w:rPr>
                <w:rFonts w:eastAsia="Calibri"/>
                <w:sz w:val="24"/>
                <w:szCs w:val="24"/>
              </w:rPr>
              <w:t>1</w:t>
            </w:r>
          </w:p>
        </w:tc>
      </w:tr>
      <w:tr w:rsidR="004C7358" w:rsidRPr="0059767B" w14:paraId="768EDE56" w14:textId="77777777" w:rsidTr="004C7358">
        <w:trPr>
          <w:trHeight w:val="15"/>
        </w:trPr>
        <w:tc>
          <w:tcPr>
            <w:tcW w:w="3241" w:type="dxa"/>
            <w:vMerge/>
            <w:tcBorders>
              <w:left w:val="single" w:sz="4" w:space="0" w:color="auto"/>
              <w:right w:val="single" w:sz="4" w:space="0" w:color="auto"/>
            </w:tcBorders>
            <w:vAlign w:val="center"/>
          </w:tcPr>
          <w:p w14:paraId="0DA441CA"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717C8E5D"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tcPr>
          <w:p w14:paraId="526E7787"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72EC45B0" w14:textId="77777777" w:rsidR="004C7358" w:rsidRPr="0059767B" w:rsidRDefault="004C7358" w:rsidP="004C7358">
            <w:pPr>
              <w:widowControl/>
              <w:autoSpaceDE/>
              <w:autoSpaceDN/>
              <w:rPr>
                <w:rFonts w:eastAsia="Calibri"/>
                <w:sz w:val="24"/>
                <w:szCs w:val="24"/>
              </w:rPr>
            </w:pPr>
            <w:r w:rsidRPr="0059767B">
              <w:rPr>
                <w:rFonts w:eastAsia="Calibri"/>
                <w:sz w:val="24"/>
                <w:szCs w:val="24"/>
              </w:rPr>
              <w:t>Кейс «Этикет»</w:t>
            </w:r>
          </w:p>
        </w:tc>
        <w:tc>
          <w:tcPr>
            <w:tcW w:w="1970" w:type="dxa"/>
            <w:tcBorders>
              <w:top w:val="single" w:sz="4" w:space="0" w:color="auto"/>
              <w:left w:val="single" w:sz="4" w:space="0" w:color="auto"/>
              <w:bottom w:val="single" w:sz="4" w:space="0" w:color="auto"/>
              <w:right w:val="single" w:sz="4" w:space="0" w:color="auto"/>
            </w:tcBorders>
          </w:tcPr>
          <w:p w14:paraId="6D3A745C" w14:textId="77777777" w:rsidR="004C7358" w:rsidRPr="0059767B" w:rsidRDefault="004C7358" w:rsidP="004C7358">
            <w:pPr>
              <w:widowControl/>
              <w:autoSpaceDE/>
              <w:autoSpaceDN/>
              <w:jc w:val="center"/>
              <w:rPr>
                <w:rFonts w:eastAsia="Calibri"/>
                <w:sz w:val="24"/>
                <w:szCs w:val="24"/>
              </w:rPr>
            </w:pPr>
            <w:r w:rsidRPr="0059767B">
              <w:rPr>
                <w:rFonts w:eastAsia="Calibri"/>
                <w:sz w:val="24"/>
                <w:szCs w:val="24"/>
              </w:rPr>
              <w:t>1</w:t>
            </w:r>
          </w:p>
        </w:tc>
      </w:tr>
      <w:tr w:rsidR="004C7358" w:rsidRPr="0059767B" w14:paraId="6C07EB49" w14:textId="77777777" w:rsidTr="004C7358">
        <w:trPr>
          <w:trHeight w:val="15"/>
        </w:trPr>
        <w:tc>
          <w:tcPr>
            <w:tcW w:w="3241" w:type="dxa"/>
            <w:vMerge/>
            <w:tcBorders>
              <w:left w:val="single" w:sz="4" w:space="0" w:color="auto"/>
              <w:right w:val="single" w:sz="4" w:space="0" w:color="auto"/>
            </w:tcBorders>
            <w:vAlign w:val="center"/>
          </w:tcPr>
          <w:p w14:paraId="61F47F41"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7BC2BDBF"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tcPr>
          <w:p w14:paraId="78F6401E"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A06C94B" w14:textId="77777777" w:rsidR="004C7358" w:rsidRPr="0059767B" w:rsidRDefault="004C7358" w:rsidP="004C7358">
            <w:pPr>
              <w:widowControl/>
              <w:autoSpaceDE/>
              <w:autoSpaceDN/>
              <w:rPr>
                <w:rFonts w:eastAsia="Calibri"/>
                <w:sz w:val="24"/>
                <w:szCs w:val="24"/>
              </w:rPr>
            </w:pPr>
            <w:r w:rsidRPr="0059767B">
              <w:rPr>
                <w:rFonts w:eastAsia="Calibri"/>
                <w:sz w:val="24"/>
                <w:szCs w:val="24"/>
              </w:rPr>
              <w:t>Правила поведения в детском саду</w:t>
            </w:r>
          </w:p>
        </w:tc>
        <w:tc>
          <w:tcPr>
            <w:tcW w:w="1970" w:type="dxa"/>
            <w:tcBorders>
              <w:top w:val="single" w:sz="4" w:space="0" w:color="auto"/>
              <w:left w:val="single" w:sz="4" w:space="0" w:color="auto"/>
              <w:bottom w:val="single" w:sz="4" w:space="0" w:color="auto"/>
              <w:right w:val="single" w:sz="4" w:space="0" w:color="auto"/>
            </w:tcBorders>
          </w:tcPr>
          <w:p w14:paraId="1165089B" w14:textId="77777777" w:rsidR="004C7358" w:rsidRPr="0059767B" w:rsidRDefault="004C7358" w:rsidP="004C7358">
            <w:pPr>
              <w:widowControl/>
              <w:autoSpaceDE/>
              <w:autoSpaceDN/>
              <w:jc w:val="center"/>
              <w:rPr>
                <w:rFonts w:eastAsia="Calibri"/>
                <w:sz w:val="24"/>
                <w:szCs w:val="24"/>
              </w:rPr>
            </w:pPr>
            <w:r w:rsidRPr="0059767B">
              <w:rPr>
                <w:rFonts w:eastAsia="Calibri"/>
                <w:sz w:val="24"/>
                <w:szCs w:val="24"/>
              </w:rPr>
              <w:t>1</w:t>
            </w:r>
          </w:p>
        </w:tc>
      </w:tr>
      <w:tr w:rsidR="004C7358" w:rsidRPr="0059767B" w14:paraId="569B7C92" w14:textId="77777777" w:rsidTr="004C7358">
        <w:trPr>
          <w:trHeight w:val="15"/>
        </w:trPr>
        <w:tc>
          <w:tcPr>
            <w:tcW w:w="3241" w:type="dxa"/>
            <w:vMerge/>
            <w:tcBorders>
              <w:left w:val="single" w:sz="4" w:space="0" w:color="auto"/>
              <w:right w:val="single" w:sz="4" w:space="0" w:color="auto"/>
            </w:tcBorders>
            <w:vAlign w:val="center"/>
          </w:tcPr>
          <w:p w14:paraId="06DA4C94"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7FB88362"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tcPr>
          <w:p w14:paraId="64953A97"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4BF59396" w14:textId="77777777" w:rsidR="004C7358" w:rsidRPr="0059767B" w:rsidRDefault="004C7358" w:rsidP="004C7358">
            <w:pPr>
              <w:widowControl/>
              <w:autoSpaceDE/>
              <w:autoSpaceDN/>
              <w:rPr>
                <w:rFonts w:eastAsia="Calibri"/>
                <w:sz w:val="24"/>
                <w:szCs w:val="24"/>
              </w:rPr>
            </w:pPr>
            <w:r w:rsidRPr="0059767B">
              <w:rPr>
                <w:rFonts w:eastAsia="Calibri"/>
                <w:sz w:val="24"/>
                <w:szCs w:val="24"/>
              </w:rPr>
              <w:t>Картотека игр с агрессивными детьми</w:t>
            </w:r>
          </w:p>
        </w:tc>
        <w:tc>
          <w:tcPr>
            <w:tcW w:w="1970" w:type="dxa"/>
            <w:tcBorders>
              <w:top w:val="single" w:sz="4" w:space="0" w:color="auto"/>
              <w:left w:val="single" w:sz="4" w:space="0" w:color="auto"/>
              <w:bottom w:val="single" w:sz="4" w:space="0" w:color="auto"/>
              <w:right w:val="single" w:sz="4" w:space="0" w:color="auto"/>
            </w:tcBorders>
          </w:tcPr>
          <w:p w14:paraId="272BCE71" w14:textId="77777777" w:rsidR="004C7358" w:rsidRPr="0059767B" w:rsidRDefault="004C7358" w:rsidP="004C7358">
            <w:pPr>
              <w:widowControl/>
              <w:autoSpaceDE/>
              <w:autoSpaceDN/>
              <w:jc w:val="center"/>
              <w:rPr>
                <w:rFonts w:eastAsia="Calibri"/>
                <w:sz w:val="24"/>
                <w:szCs w:val="24"/>
              </w:rPr>
            </w:pPr>
            <w:r w:rsidRPr="0059767B">
              <w:rPr>
                <w:rFonts w:eastAsia="Calibri"/>
                <w:sz w:val="24"/>
                <w:szCs w:val="24"/>
              </w:rPr>
              <w:t>1</w:t>
            </w:r>
          </w:p>
        </w:tc>
      </w:tr>
      <w:tr w:rsidR="004C7358" w:rsidRPr="0059767B" w14:paraId="77FFD98C" w14:textId="77777777" w:rsidTr="004C7358">
        <w:trPr>
          <w:trHeight w:val="15"/>
        </w:trPr>
        <w:tc>
          <w:tcPr>
            <w:tcW w:w="3241" w:type="dxa"/>
            <w:vMerge/>
            <w:tcBorders>
              <w:left w:val="single" w:sz="4" w:space="0" w:color="auto"/>
              <w:right w:val="single" w:sz="4" w:space="0" w:color="auto"/>
            </w:tcBorders>
            <w:vAlign w:val="center"/>
          </w:tcPr>
          <w:p w14:paraId="2606DDBC"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70752FF7"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tcPr>
          <w:p w14:paraId="5ABDF92F"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450D73FD" w14:textId="77777777" w:rsidR="004C7358" w:rsidRPr="0059767B" w:rsidRDefault="004C7358" w:rsidP="004C7358">
            <w:pPr>
              <w:widowControl/>
              <w:autoSpaceDE/>
              <w:autoSpaceDN/>
              <w:rPr>
                <w:rFonts w:eastAsia="Calibri"/>
                <w:sz w:val="24"/>
                <w:szCs w:val="24"/>
              </w:rPr>
            </w:pPr>
            <w:r w:rsidRPr="0059767B">
              <w:rPr>
                <w:rFonts w:eastAsia="Calibri"/>
                <w:sz w:val="24"/>
                <w:szCs w:val="24"/>
              </w:rPr>
              <w:t>Картотека для сплочения детского коллектива</w:t>
            </w:r>
          </w:p>
        </w:tc>
        <w:tc>
          <w:tcPr>
            <w:tcW w:w="1970" w:type="dxa"/>
            <w:tcBorders>
              <w:top w:val="single" w:sz="4" w:space="0" w:color="auto"/>
              <w:left w:val="single" w:sz="4" w:space="0" w:color="auto"/>
              <w:bottom w:val="single" w:sz="4" w:space="0" w:color="auto"/>
              <w:right w:val="single" w:sz="4" w:space="0" w:color="auto"/>
            </w:tcBorders>
          </w:tcPr>
          <w:p w14:paraId="30278AAD" w14:textId="77777777" w:rsidR="004C7358" w:rsidRPr="0059767B" w:rsidRDefault="004C7358" w:rsidP="004C7358">
            <w:pPr>
              <w:widowControl/>
              <w:autoSpaceDE/>
              <w:autoSpaceDN/>
              <w:jc w:val="center"/>
              <w:rPr>
                <w:rFonts w:eastAsia="Calibri"/>
                <w:sz w:val="24"/>
                <w:szCs w:val="24"/>
              </w:rPr>
            </w:pPr>
            <w:r w:rsidRPr="0059767B">
              <w:rPr>
                <w:rFonts w:eastAsia="Calibri"/>
                <w:sz w:val="24"/>
                <w:szCs w:val="24"/>
              </w:rPr>
              <w:t>1</w:t>
            </w:r>
          </w:p>
        </w:tc>
      </w:tr>
      <w:tr w:rsidR="004C7358" w:rsidRPr="0059767B" w14:paraId="55F0223B" w14:textId="77777777" w:rsidTr="004C7358">
        <w:trPr>
          <w:trHeight w:val="15"/>
        </w:trPr>
        <w:tc>
          <w:tcPr>
            <w:tcW w:w="3241" w:type="dxa"/>
            <w:vMerge/>
            <w:tcBorders>
              <w:left w:val="single" w:sz="4" w:space="0" w:color="auto"/>
              <w:right w:val="single" w:sz="4" w:space="0" w:color="auto"/>
            </w:tcBorders>
            <w:vAlign w:val="center"/>
          </w:tcPr>
          <w:p w14:paraId="2D49D3BC"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044CA127"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tcPr>
          <w:p w14:paraId="0ACEFE15"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41F625D9" w14:textId="77777777" w:rsidR="004C7358" w:rsidRPr="0059767B" w:rsidRDefault="004C7358" w:rsidP="004C7358">
            <w:pPr>
              <w:widowControl/>
              <w:autoSpaceDE/>
              <w:autoSpaceDN/>
              <w:rPr>
                <w:rFonts w:eastAsia="Calibri"/>
                <w:sz w:val="24"/>
                <w:szCs w:val="24"/>
              </w:rPr>
            </w:pPr>
            <w:r w:rsidRPr="0059767B">
              <w:rPr>
                <w:rFonts w:eastAsia="Calibri"/>
                <w:sz w:val="24"/>
                <w:szCs w:val="24"/>
              </w:rPr>
              <w:t>Обучающие карточки «Эмоции»</w:t>
            </w:r>
          </w:p>
        </w:tc>
        <w:tc>
          <w:tcPr>
            <w:tcW w:w="1970" w:type="dxa"/>
            <w:tcBorders>
              <w:top w:val="single" w:sz="4" w:space="0" w:color="auto"/>
              <w:left w:val="single" w:sz="4" w:space="0" w:color="auto"/>
              <w:bottom w:val="single" w:sz="4" w:space="0" w:color="auto"/>
              <w:right w:val="single" w:sz="4" w:space="0" w:color="auto"/>
            </w:tcBorders>
          </w:tcPr>
          <w:p w14:paraId="1B16D4D8" w14:textId="77777777" w:rsidR="004C7358" w:rsidRPr="0059767B" w:rsidRDefault="004C7358" w:rsidP="004C7358">
            <w:pPr>
              <w:widowControl/>
              <w:autoSpaceDE/>
              <w:autoSpaceDN/>
              <w:jc w:val="center"/>
              <w:rPr>
                <w:rFonts w:eastAsia="Calibri"/>
                <w:sz w:val="24"/>
                <w:szCs w:val="24"/>
              </w:rPr>
            </w:pPr>
            <w:r w:rsidRPr="0059767B">
              <w:rPr>
                <w:rFonts w:eastAsia="Calibri"/>
                <w:sz w:val="24"/>
                <w:szCs w:val="24"/>
              </w:rPr>
              <w:t>1</w:t>
            </w:r>
          </w:p>
        </w:tc>
      </w:tr>
      <w:tr w:rsidR="004C7358" w:rsidRPr="0059767B" w14:paraId="3D6B366A" w14:textId="77777777" w:rsidTr="004C7358">
        <w:trPr>
          <w:trHeight w:val="15"/>
        </w:trPr>
        <w:tc>
          <w:tcPr>
            <w:tcW w:w="3241" w:type="dxa"/>
            <w:vMerge/>
            <w:tcBorders>
              <w:left w:val="single" w:sz="4" w:space="0" w:color="auto"/>
              <w:right w:val="single" w:sz="4" w:space="0" w:color="auto"/>
            </w:tcBorders>
            <w:vAlign w:val="center"/>
          </w:tcPr>
          <w:p w14:paraId="785E2160"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4E3347F3"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tcPr>
          <w:p w14:paraId="205C1AA8"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08776FA8" w14:textId="77777777" w:rsidR="004C7358" w:rsidRPr="0059767B" w:rsidRDefault="004C7358" w:rsidP="004C7358">
            <w:pPr>
              <w:widowControl/>
              <w:autoSpaceDE/>
              <w:autoSpaceDN/>
              <w:rPr>
                <w:rFonts w:eastAsia="Calibri"/>
                <w:sz w:val="24"/>
                <w:szCs w:val="24"/>
              </w:rPr>
            </w:pPr>
            <w:r w:rsidRPr="0059767B">
              <w:rPr>
                <w:rFonts w:eastAsia="Calibri"/>
                <w:sz w:val="24"/>
                <w:szCs w:val="24"/>
              </w:rPr>
              <w:t>Д/и «Зоопарк настроения»</w:t>
            </w:r>
          </w:p>
        </w:tc>
        <w:tc>
          <w:tcPr>
            <w:tcW w:w="1970" w:type="dxa"/>
            <w:tcBorders>
              <w:top w:val="single" w:sz="4" w:space="0" w:color="auto"/>
              <w:left w:val="single" w:sz="4" w:space="0" w:color="auto"/>
              <w:bottom w:val="single" w:sz="4" w:space="0" w:color="auto"/>
              <w:right w:val="single" w:sz="4" w:space="0" w:color="auto"/>
            </w:tcBorders>
          </w:tcPr>
          <w:p w14:paraId="69034497" w14:textId="77777777" w:rsidR="004C7358" w:rsidRPr="0059767B" w:rsidRDefault="004C7358" w:rsidP="004C7358">
            <w:pPr>
              <w:widowControl/>
              <w:autoSpaceDE/>
              <w:autoSpaceDN/>
              <w:jc w:val="center"/>
              <w:rPr>
                <w:rFonts w:eastAsia="Calibri"/>
                <w:sz w:val="24"/>
                <w:szCs w:val="24"/>
              </w:rPr>
            </w:pPr>
            <w:r w:rsidRPr="0059767B">
              <w:rPr>
                <w:rFonts w:eastAsia="Calibri"/>
                <w:sz w:val="24"/>
                <w:szCs w:val="24"/>
              </w:rPr>
              <w:t>1</w:t>
            </w:r>
          </w:p>
        </w:tc>
      </w:tr>
      <w:tr w:rsidR="004C7358" w:rsidRPr="0059767B" w14:paraId="6114475A" w14:textId="77777777" w:rsidTr="004C7358">
        <w:trPr>
          <w:trHeight w:val="15"/>
        </w:trPr>
        <w:tc>
          <w:tcPr>
            <w:tcW w:w="3241" w:type="dxa"/>
            <w:vMerge/>
            <w:tcBorders>
              <w:left w:val="single" w:sz="4" w:space="0" w:color="auto"/>
              <w:right w:val="single" w:sz="4" w:space="0" w:color="auto"/>
            </w:tcBorders>
            <w:vAlign w:val="center"/>
          </w:tcPr>
          <w:p w14:paraId="55134704"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bottom w:val="single" w:sz="4" w:space="0" w:color="auto"/>
              <w:right w:val="single" w:sz="4" w:space="0" w:color="auto"/>
            </w:tcBorders>
            <w:vAlign w:val="center"/>
          </w:tcPr>
          <w:p w14:paraId="5F983B5E"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bottom w:val="single" w:sz="4" w:space="0" w:color="auto"/>
              <w:right w:val="single" w:sz="4" w:space="0" w:color="auto"/>
            </w:tcBorders>
          </w:tcPr>
          <w:p w14:paraId="6E2A79F6"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E95B306" w14:textId="77777777" w:rsidR="004C7358" w:rsidRPr="0059767B" w:rsidRDefault="004C7358" w:rsidP="004C7358">
            <w:pPr>
              <w:widowControl/>
              <w:autoSpaceDE/>
              <w:autoSpaceDN/>
              <w:rPr>
                <w:rFonts w:eastAsia="Calibri"/>
                <w:sz w:val="24"/>
                <w:szCs w:val="24"/>
              </w:rPr>
            </w:pPr>
            <w:r w:rsidRPr="0059767B">
              <w:rPr>
                <w:rFonts w:eastAsia="Calibri"/>
                <w:sz w:val="24"/>
                <w:szCs w:val="24"/>
              </w:rPr>
              <w:t>Д/и «Театр настроения»</w:t>
            </w:r>
          </w:p>
        </w:tc>
        <w:tc>
          <w:tcPr>
            <w:tcW w:w="1970" w:type="dxa"/>
            <w:tcBorders>
              <w:top w:val="single" w:sz="4" w:space="0" w:color="auto"/>
              <w:left w:val="single" w:sz="4" w:space="0" w:color="auto"/>
              <w:bottom w:val="single" w:sz="4" w:space="0" w:color="auto"/>
              <w:right w:val="single" w:sz="4" w:space="0" w:color="auto"/>
            </w:tcBorders>
          </w:tcPr>
          <w:p w14:paraId="0001D350" w14:textId="77777777" w:rsidR="004C7358" w:rsidRPr="0059767B" w:rsidRDefault="004C7358" w:rsidP="004C7358">
            <w:pPr>
              <w:widowControl/>
              <w:autoSpaceDE/>
              <w:autoSpaceDN/>
              <w:jc w:val="center"/>
              <w:rPr>
                <w:rFonts w:eastAsia="Calibri"/>
                <w:sz w:val="24"/>
                <w:szCs w:val="24"/>
              </w:rPr>
            </w:pPr>
            <w:r w:rsidRPr="0059767B">
              <w:rPr>
                <w:rFonts w:eastAsia="Calibri"/>
                <w:sz w:val="24"/>
                <w:szCs w:val="24"/>
              </w:rPr>
              <w:t>1</w:t>
            </w:r>
          </w:p>
        </w:tc>
      </w:tr>
      <w:tr w:rsidR="004C7358" w:rsidRPr="0059767B" w14:paraId="734B6407" w14:textId="77777777" w:rsidTr="004C7358">
        <w:tc>
          <w:tcPr>
            <w:tcW w:w="3241" w:type="dxa"/>
            <w:vMerge/>
            <w:tcBorders>
              <w:left w:val="single" w:sz="4" w:space="0" w:color="auto"/>
              <w:right w:val="single" w:sz="4" w:space="0" w:color="auto"/>
            </w:tcBorders>
            <w:vAlign w:val="center"/>
            <w:hideMark/>
          </w:tcPr>
          <w:p w14:paraId="620236BD" w14:textId="77777777" w:rsidR="004C7358" w:rsidRPr="0059767B" w:rsidRDefault="004C7358" w:rsidP="004C7358">
            <w:pPr>
              <w:widowControl/>
              <w:autoSpaceDE/>
              <w:autoSpaceDN/>
              <w:rPr>
                <w:rFonts w:eastAsia="Calibri"/>
                <w:sz w:val="24"/>
                <w:szCs w:val="24"/>
              </w:rPr>
            </w:pPr>
          </w:p>
        </w:tc>
        <w:tc>
          <w:tcPr>
            <w:tcW w:w="2145" w:type="dxa"/>
            <w:vMerge w:val="restart"/>
            <w:tcBorders>
              <w:top w:val="single" w:sz="4" w:space="0" w:color="auto"/>
              <w:left w:val="single" w:sz="4" w:space="0" w:color="auto"/>
              <w:bottom w:val="single" w:sz="4" w:space="0" w:color="auto"/>
              <w:right w:val="single" w:sz="4" w:space="0" w:color="auto"/>
            </w:tcBorders>
            <w:hideMark/>
          </w:tcPr>
          <w:p w14:paraId="09FADFB5" w14:textId="77777777" w:rsidR="004C7358" w:rsidRPr="0059767B" w:rsidRDefault="004C7358" w:rsidP="004C7358">
            <w:pPr>
              <w:widowControl/>
              <w:autoSpaceDE/>
              <w:autoSpaceDN/>
              <w:jc w:val="center"/>
              <w:rPr>
                <w:rFonts w:eastAsia="Calibri"/>
                <w:sz w:val="24"/>
                <w:szCs w:val="24"/>
              </w:rPr>
            </w:pPr>
            <w:r w:rsidRPr="0059767B">
              <w:rPr>
                <w:rFonts w:eastAsia="Calibri"/>
                <w:sz w:val="24"/>
                <w:szCs w:val="24"/>
              </w:rPr>
              <w:t>Трудовое воспитание</w:t>
            </w:r>
          </w:p>
        </w:tc>
        <w:tc>
          <w:tcPr>
            <w:tcW w:w="2652" w:type="dxa"/>
            <w:vMerge w:val="restart"/>
            <w:tcBorders>
              <w:top w:val="single" w:sz="4" w:space="0" w:color="auto"/>
              <w:left w:val="single" w:sz="4" w:space="0" w:color="auto"/>
              <w:right w:val="single" w:sz="4" w:space="0" w:color="auto"/>
            </w:tcBorders>
            <w:hideMark/>
          </w:tcPr>
          <w:p w14:paraId="7864DD92" w14:textId="77777777" w:rsidR="004C7358" w:rsidRPr="0059767B" w:rsidRDefault="004C7358" w:rsidP="004C7358">
            <w:pPr>
              <w:widowControl/>
              <w:autoSpaceDE/>
              <w:autoSpaceDN/>
              <w:jc w:val="center"/>
              <w:rPr>
                <w:rFonts w:eastAsia="Calibri"/>
                <w:sz w:val="24"/>
                <w:szCs w:val="24"/>
              </w:rPr>
            </w:pPr>
            <w:r w:rsidRPr="0059767B">
              <w:rPr>
                <w:rFonts w:eastAsia="Calibri"/>
                <w:sz w:val="24"/>
                <w:szCs w:val="24"/>
              </w:rPr>
              <w:t xml:space="preserve">Центр познания и коммуникации </w:t>
            </w:r>
          </w:p>
          <w:p w14:paraId="50951A6E" w14:textId="296CBC43" w:rsidR="004C7358" w:rsidRPr="0059767B" w:rsidRDefault="004C7358" w:rsidP="0044561C">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0323D97D" w14:textId="77777777" w:rsidR="004C7358" w:rsidRPr="0059767B" w:rsidRDefault="004C7358" w:rsidP="004C7358">
            <w:pPr>
              <w:widowControl/>
              <w:autoSpaceDE/>
              <w:autoSpaceDN/>
              <w:rPr>
                <w:sz w:val="24"/>
                <w:szCs w:val="24"/>
                <w:lang w:eastAsia="ru-RU"/>
              </w:rPr>
            </w:pPr>
            <w:r w:rsidRPr="0059767B">
              <w:rPr>
                <w:sz w:val="24"/>
                <w:szCs w:val="24"/>
                <w:lang w:eastAsia="ru-RU"/>
              </w:rPr>
              <w:t>Д/и «Ателье»</w:t>
            </w:r>
          </w:p>
        </w:tc>
        <w:tc>
          <w:tcPr>
            <w:tcW w:w="1970" w:type="dxa"/>
            <w:tcBorders>
              <w:top w:val="single" w:sz="4" w:space="0" w:color="auto"/>
              <w:left w:val="single" w:sz="4" w:space="0" w:color="auto"/>
              <w:bottom w:val="single" w:sz="4" w:space="0" w:color="auto"/>
              <w:right w:val="single" w:sz="4" w:space="0" w:color="auto"/>
            </w:tcBorders>
          </w:tcPr>
          <w:p w14:paraId="115B36A0"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304C5049" w14:textId="77777777" w:rsidTr="004C7358">
        <w:tc>
          <w:tcPr>
            <w:tcW w:w="3241" w:type="dxa"/>
            <w:vMerge/>
            <w:tcBorders>
              <w:left w:val="single" w:sz="4" w:space="0" w:color="auto"/>
              <w:right w:val="single" w:sz="4" w:space="0" w:color="auto"/>
            </w:tcBorders>
            <w:vAlign w:val="center"/>
            <w:hideMark/>
          </w:tcPr>
          <w:p w14:paraId="2E495176"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4DC6EB84"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63460403"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014D7DC" w14:textId="77777777" w:rsidR="004C7358" w:rsidRPr="0059767B" w:rsidRDefault="004C7358" w:rsidP="004C7358">
            <w:pPr>
              <w:widowControl/>
              <w:autoSpaceDE/>
              <w:autoSpaceDN/>
              <w:rPr>
                <w:sz w:val="24"/>
                <w:szCs w:val="24"/>
                <w:lang w:eastAsia="ru-RU"/>
              </w:rPr>
            </w:pPr>
            <w:r w:rsidRPr="0059767B">
              <w:rPr>
                <w:sz w:val="24"/>
                <w:szCs w:val="24"/>
                <w:lang w:eastAsia="ru-RU"/>
              </w:rPr>
              <w:t>Д/и «Важные профессии»</w:t>
            </w:r>
          </w:p>
        </w:tc>
        <w:tc>
          <w:tcPr>
            <w:tcW w:w="1970" w:type="dxa"/>
            <w:tcBorders>
              <w:top w:val="single" w:sz="4" w:space="0" w:color="auto"/>
              <w:left w:val="single" w:sz="4" w:space="0" w:color="auto"/>
              <w:bottom w:val="single" w:sz="4" w:space="0" w:color="auto"/>
              <w:right w:val="single" w:sz="4" w:space="0" w:color="auto"/>
            </w:tcBorders>
          </w:tcPr>
          <w:p w14:paraId="0AA9D490"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33C5256" w14:textId="77777777" w:rsidTr="004C7358">
        <w:tc>
          <w:tcPr>
            <w:tcW w:w="3241" w:type="dxa"/>
            <w:vMerge/>
            <w:tcBorders>
              <w:left w:val="single" w:sz="4" w:space="0" w:color="auto"/>
              <w:right w:val="single" w:sz="4" w:space="0" w:color="auto"/>
            </w:tcBorders>
            <w:vAlign w:val="center"/>
            <w:hideMark/>
          </w:tcPr>
          <w:p w14:paraId="7AB0CE4B"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6BE701EA"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184152CA"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D11CEB3" w14:textId="0B4A5C2A" w:rsidR="004C7358" w:rsidRPr="0059767B" w:rsidRDefault="004C7358" w:rsidP="004C7358">
            <w:pPr>
              <w:widowControl/>
              <w:autoSpaceDE/>
              <w:autoSpaceDN/>
              <w:rPr>
                <w:sz w:val="24"/>
                <w:szCs w:val="24"/>
                <w:lang w:eastAsia="ru-RU"/>
              </w:rPr>
            </w:pPr>
            <w:r w:rsidRPr="0059767B">
              <w:rPr>
                <w:sz w:val="24"/>
                <w:szCs w:val="24"/>
                <w:lang w:eastAsia="ru-RU"/>
              </w:rPr>
              <w:t xml:space="preserve">Д/и «Кто где </w:t>
            </w:r>
            <w:r w:rsidR="00324121" w:rsidRPr="0059767B">
              <w:rPr>
                <w:sz w:val="24"/>
                <w:szCs w:val="24"/>
                <w:lang w:eastAsia="ru-RU"/>
              </w:rPr>
              <w:t>живет, чем</w:t>
            </w:r>
            <w:r w:rsidRPr="0059767B">
              <w:rPr>
                <w:sz w:val="24"/>
                <w:szCs w:val="24"/>
                <w:lang w:eastAsia="ru-RU"/>
              </w:rPr>
              <w:t xml:space="preserve"> питается»</w:t>
            </w:r>
          </w:p>
        </w:tc>
        <w:tc>
          <w:tcPr>
            <w:tcW w:w="1970" w:type="dxa"/>
            <w:tcBorders>
              <w:top w:val="single" w:sz="4" w:space="0" w:color="auto"/>
              <w:left w:val="single" w:sz="4" w:space="0" w:color="auto"/>
              <w:bottom w:val="single" w:sz="4" w:space="0" w:color="auto"/>
              <w:right w:val="single" w:sz="4" w:space="0" w:color="auto"/>
            </w:tcBorders>
          </w:tcPr>
          <w:p w14:paraId="4F336F2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16686B64" w14:textId="77777777" w:rsidTr="004C7358">
        <w:tc>
          <w:tcPr>
            <w:tcW w:w="3241" w:type="dxa"/>
            <w:vMerge/>
            <w:tcBorders>
              <w:left w:val="single" w:sz="4" w:space="0" w:color="auto"/>
              <w:right w:val="single" w:sz="4" w:space="0" w:color="auto"/>
            </w:tcBorders>
            <w:vAlign w:val="center"/>
          </w:tcPr>
          <w:p w14:paraId="3C2F69EF"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01FFD49D"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4E8C4CE6"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776EE06E" w14:textId="77777777" w:rsidR="004C7358" w:rsidRPr="0059767B" w:rsidRDefault="004C7358" w:rsidP="004C7358">
            <w:pPr>
              <w:widowControl/>
              <w:autoSpaceDE/>
              <w:autoSpaceDN/>
              <w:rPr>
                <w:sz w:val="24"/>
                <w:szCs w:val="24"/>
                <w:lang w:eastAsia="ru-RU"/>
              </w:rPr>
            </w:pPr>
            <w:r w:rsidRPr="0059767B">
              <w:rPr>
                <w:sz w:val="24"/>
                <w:szCs w:val="24"/>
                <w:lang w:eastAsia="ru-RU"/>
              </w:rPr>
              <w:t>Д/и «Профессия»</w:t>
            </w:r>
          </w:p>
        </w:tc>
        <w:tc>
          <w:tcPr>
            <w:tcW w:w="1970" w:type="dxa"/>
            <w:tcBorders>
              <w:top w:val="single" w:sz="4" w:space="0" w:color="auto"/>
              <w:left w:val="single" w:sz="4" w:space="0" w:color="auto"/>
              <w:bottom w:val="single" w:sz="4" w:space="0" w:color="auto"/>
              <w:right w:val="single" w:sz="4" w:space="0" w:color="auto"/>
            </w:tcBorders>
          </w:tcPr>
          <w:p w14:paraId="73A4DABD"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3BA3A04B" w14:textId="77777777" w:rsidTr="004C7358">
        <w:tc>
          <w:tcPr>
            <w:tcW w:w="3241" w:type="dxa"/>
            <w:vMerge/>
            <w:tcBorders>
              <w:left w:val="single" w:sz="4" w:space="0" w:color="auto"/>
              <w:right w:val="single" w:sz="4" w:space="0" w:color="auto"/>
            </w:tcBorders>
            <w:vAlign w:val="center"/>
          </w:tcPr>
          <w:p w14:paraId="3EEC9001"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145D4471"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591760DE"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70EBF8DD" w14:textId="77777777" w:rsidR="004C7358" w:rsidRPr="0059767B" w:rsidRDefault="004C7358" w:rsidP="004C7358">
            <w:pPr>
              <w:widowControl/>
              <w:autoSpaceDE/>
              <w:autoSpaceDN/>
              <w:rPr>
                <w:sz w:val="24"/>
                <w:szCs w:val="24"/>
                <w:lang w:eastAsia="ru-RU"/>
              </w:rPr>
            </w:pPr>
            <w:r w:rsidRPr="0059767B">
              <w:rPr>
                <w:sz w:val="24"/>
                <w:szCs w:val="24"/>
                <w:lang w:eastAsia="ru-RU"/>
              </w:rPr>
              <w:t>Д/и «Варим компот и суп»</w:t>
            </w:r>
          </w:p>
        </w:tc>
        <w:tc>
          <w:tcPr>
            <w:tcW w:w="1970" w:type="dxa"/>
            <w:tcBorders>
              <w:top w:val="single" w:sz="4" w:space="0" w:color="auto"/>
              <w:left w:val="single" w:sz="4" w:space="0" w:color="auto"/>
              <w:bottom w:val="single" w:sz="4" w:space="0" w:color="auto"/>
              <w:right w:val="single" w:sz="4" w:space="0" w:color="auto"/>
            </w:tcBorders>
          </w:tcPr>
          <w:p w14:paraId="27B73CC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581B65C" w14:textId="77777777" w:rsidTr="004C7358">
        <w:tc>
          <w:tcPr>
            <w:tcW w:w="3241" w:type="dxa"/>
            <w:vMerge/>
            <w:tcBorders>
              <w:left w:val="single" w:sz="4" w:space="0" w:color="auto"/>
              <w:right w:val="single" w:sz="4" w:space="0" w:color="auto"/>
            </w:tcBorders>
            <w:vAlign w:val="center"/>
          </w:tcPr>
          <w:p w14:paraId="0F493CB5"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07AAAEF8"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3A0710F3"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3C21FE3D" w14:textId="77777777" w:rsidR="004C7358" w:rsidRPr="0059767B" w:rsidRDefault="004C7358" w:rsidP="004C7358">
            <w:pPr>
              <w:widowControl/>
              <w:autoSpaceDE/>
              <w:autoSpaceDN/>
              <w:rPr>
                <w:sz w:val="24"/>
                <w:szCs w:val="24"/>
                <w:lang w:eastAsia="ru-RU"/>
              </w:rPr>
            </w:pPr>
            <w:r w:rsidRPr="0059767B">
              <w:rPr>
                <w:sz w:val="24"/>
                <w:szCs w:val="24"/>
                <w:lang w:eastAsia="ru-RU"/>
              </w:rPr>
              <w:t>Лото «Фрукты и ягоды»</w:t>
            </w:r>
          </w:p>
        </w:tc>
        <w:tc>
          <w:tcPr>
            <w:tcW w:w="1970" w:type="dxa"/>
            <w:tcBorders>
              <w:top w:val="single" w:sz="4" w:space="0" w:color="auto"/>
              <w:left w:val="single" w:sz="4" w:space="0" w:color="auto"/>
              <w:bottom w:val="single" w:sz="4" w:space="0" w:color="auto"/>
              <w:right w:val="single" w:sz="4" w:space="0" w:color="auto"/>
            </w:tcBorders>
          </w:tcPr>
          <w:p w14:paraId="7F233A54"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1F50E13C" w14:textId="77777777" w:rsidTr="004C7358">
        <w:tc>
          <w:tcPr>
            <w:tcW w:w="3241" w:type="dxa"/>
            <w:vMerge/>
            <w:tcBorders>
              <w:left w:val="single" w:sz="4" w:space="0" w:color="auto"/>
              <w:right w:val="single" w:sz="4" w:space="0" w:color="auto"/>
            </w:tcBorders>
            <w:vAlign w:val="center"/>
          </w:tcPr>
          <w:p w14:paraId="5C3D950D"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418C0550"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33B4B5FD"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36B68247" w14:textId="77777777" w:rsidR="004C7358" w:rsidRPr="0059767B" w:rsidRDefault="004C7358" w:rsidP="004C7358">
            <w:pPr>
              <w:widowControl/>
              <w:autoSpaceDE/>
              <w:autoSpaceDN/>
              <w:rPr>
                <w:sz w:val="24"/>
                <w:szCs w:val="24"/>
                <w:lang w:eastAsia="ru-RU"/>
              </w:rPr>
            </w:pPr>
            <w:r w:rsidRPr="0059767B">
              <w:rPr>
                <w:sz w:val="24"/>
                <w:szCs w:val="24"/>
                <w:lang w:eastAsia="ru-RU"/>
              </w:rPr>
              <w:t>Д/и « Кем быть»</w:t>
            </w:r>
          </w:p>
        </w:tc>
        <w:tc>
          <w:tcPr>
            <w:tcW w:w="1970" w:type="dxa"/>
            <w:tcBorders>
              <w:top w:val="single" w:sz="4" w:space="0" w:color="auto"/>
              <w:left w:val="single" w:sz="4" w:space="0" w:color="auto"/>
              <w:bottom w:val="single" w:sz="4" w:space="0" w:color="auto"/>
              <w:right w:val="single" w:sz="4" w:space="0" w:color="auto"/>
            </w:tcBorders>
          </w:tcPr>
          <w:p w14:paraId="12B0AFB1"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20354241" w14:textId="77777777" w:rsidTr="004C7358">
        <w:tc>
          <w:tcPr>
            <w:tcW w:w="3241" w:type="dxa"/>
            <w:vMerge/>
            <w:tcBorders>
              <w:left w:val="single" w:sz="4" w:space="0" w:color="auto"/>
              <w:right w:val="single" w:sz="4" w:space="0" w:color="auto"/>
            </w:tcBorders>
            <w:vAlign w:val="center"/>
          </w:tcPr>
          <w:p w14:paraId="7CDD7CA8"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58042C45"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33233AFE"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99AF9A3" w14:textId="77777777" w:rsidR="004C7358" w:rsidRPr="0059767B" w:rsidRDefault="004C7358" w:rsidP="004C7358">
            <w:pPr>
              <w:widowControl/>
              <w:autoSpaceDE/>
              <w:autoSpaceDN/>
              <w:rPr>
                <w:sz w:val="24"/>
                <w:szCs w:val="24"/>
                <w:lang w:eastAsia="ru-RU"/>
              </w:rPr>
            </w:pPr>
            <w:r w:rsidRPr="0059767B">
              <w:rPr>
                <w:sz w:val="24"/>
                <w:szCs w:val="24"/>
                <w:lang w:eastAsia="ru-RU"/>
              </w:rPr>
              <w:t>Круги Лулия «Профессии»</w:t>
            </w:r>
          </w:p>
        </w:tc>
        <w:tc>
          <w:tcPr>
            <w:tcW w:w="1970" w:type="dxa"/>
            <w:tcBorders>
              <w:top w:val="single" w:sz="4" w:space="0" w:color="auto"/>
              <w:left w:val="single" w:sz="4" w:space="0" w:color="auto"/>
              <w:bottom w:val="single" w:sz="4" w:space="0" w:color="auto"/>
              <w:right w:val="single" w:sz="4" w:space="0" w:color="auto"/>
            </w:tcBorders>
          </w:tcPr>
          <w:p w14:paraId="7967DA7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22572B56" w14:textId="77777777" w:rsidTr="004C7358">
        <w:tc>
          <w:tcPr>
            <w:tcW w:w="3241" w:type="dxa"/>
            <w:vMerge/>
            <w:tcBorders>
              <w:left w:val="single" w:sz="4" w:space="0" w:color="auto"/>
              <w:right w:val="single" w:sz="4" w:space="0" w:color="auto"/>
            </w:tcBorders>
            <w:vAlign w:val="center"/>
          </w:tcPr>
          <w:p w14:paraId="363B797A"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22B00A33"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568407F0"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23171FC" w14:textId="77777777" w:rsidR="004C7358" w:rsidRPr="0059767B" w:rsidRDefault="004C7358" w:rsidP="004C7358">
            <w:pPr>
              <w:widowControl/>
              <w:autoSpaceDE/>
              <w:autoSpaceDN/>
              <w:rPr>
                <w:sz w:val="24"/>
                <w:szCs w:val="24"/>
                <w:lang w:eastAsia="ru-RU"/>
              </w:rPr>
            </w:pPr>
            <w:r w:rsidRPr="0059767B">
              <w:rPr>
                <w:sz w:val="24"/>
                <w:szCs w:val="24"/>
                <w:lang w:eastAsia="ru-RU"/>
              </w:rPr>
              <w:t>Картотека сюжетно ролевых игр</w:t>
            </w:r>
          </w:p>
        </w:tc>
        <w:tc>
          <w:tcPr>
            <w:tcW w:w="1970" w:type="dxa"/>
            <w:tcBorders>
              <w:top w:val="single" w:sz="4" w:space="0" w:color="auto"/>
              <w:left w:val="single" w:sz="4" w:space="0" w:color="auto"/>
              <w:bottom w:val="single" w:sz="4" w:space="0" w:color="auto"/>
              <w:right w:val="single" w:sz="4" w:space="0" w:color="auto"/>
            </w:tcBorders>
          </w:tcPr>
          <w:p w14:paraId="5DEE8452"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4E834F55" w14:textId="77777777" w:rsidTr="004C7358">
        <w:tc>
          <w:tcPr>
            <w:tcW w:w="3241" w:type="dxa"/>
            <w:vMerge/>
            <w:tcBorders>
              <w:left w:val="single" w:sz="4" w:space="0" w:color="auto"/>
              <w:right w:val="single" w:sz="4" w:space="0" w:color="auto"/>
            </w:tcBorders>
            <w:vAlign w:val="center"/>
          </w:tcPr>
          <w:p w14:paraId="05264B27"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291DC088"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756FDF12"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FCDA22F" w14:textId="77777777" w:rsidR="004C7358" w:rsidRPr="0059767B" w:rsidRDefault="004C7358" w:rsidP="004C7358">
            <w:pPr>
              <w:widowControl/>
              <w:autoSpaceDE/>
              <w:autoSpaceDN/>
              <w:rPr>
                <w:sz w:val="24"/>
                <w:szCs w:val="24"/>
                <w:lang w:eastAsia="ru-RU"/>
              </w:rPr>
            </w:pPr>
            <w:r w:rsidRPr="0059767B">
              <w:rPr>
                <w:sz w:val="24"/>
                <w:szCs w:val="24"/>
                <w:lang w:eastAsia="ru-RU"/>
              </w:rPr>
              <w:t>Пословицы о профессиях для детей</w:t>
            </w:r>
          </w:p>
        </w:tc>
        <w:tc>
          <w:tcPr>
            <w:tcW w:w="1970" w:type="dxa"/>
            <w:tcBorders>
              <w:top w:val="single" w:sz="4" w:space="0" w:color="auto"/>
              <w:left w:val="single" w:sz="4" w:space="0" w:color="auto"/>
              <w:bottom w:val="single" w:sz="4" w:space="0" w:color="auto"/>
              <w:right w:val="single" w:sz="4" w:space="0" w:color="auto"/>
            </w:tcBorders>
          </w:tcPr>
          <w:p w14:paraId="6ED3CD9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4105F758" w14:textId="77777777" w:rsidTr="004C7358">
        <w:tc>
          <w:tcPr>
            <w:tcW w:w="3241" w:type="dxa"/>
            <w:vMerge/>
            <w:tcBorders>
              <w:left w:val="single" w:sz="4" w:space="0" w:color="auto"/>
              <w:right w:val="single" w:sz="4" w:space="0" w:color="auto"/>
            </w:tcBorders>
            <w:vAlign w:val="center"/>
          </w:tcPr>
          <w:p w14:paraId="1E874753"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46C7EDA7"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7EF509D6"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98765B5" w14:textId="77777777" w:rsidR="004C7358" w:rsidRPr="0059767B" w:rsidRDefault="004C7358" w:rsidP="004C7358">
            <w:pPr>
              <w:widowControl/>
              <w:autoSpaceDE/>
              <w:autoSpaceDN/>
              <w:rPr>
                <w:sz w:val="24"/>
                <w:szCs w:val="24"/>
                <w:lang w:eastAsia="ru-RU"/>
              </w:rPr>
            </w:pPr>
            <w:r w:rsidRPr="0059767B">
              <w:rPr>
                <w:sz w:val="24"/>
                <w:szCs w:val="24"/>
                <w:lang w:eastAsia="ru-RU"/>
              </w:rPr>
              <w:t>«Все профессии нужны, все профессии важны»</w:t>
            </w:r>
          </w:p>
        </w:tc>
        <w:tc>
          <w:tcPr>
            <w:tcW w:w="1970" w:type="dxa"/>
            <w:tcBorders>
              <w:top w:val="single" w:sz="4" w:space="0" w:color="auto"/>
              <w:left w:val="single" w:sz="4" w:space="0" w:color="auto"/>
              <w:bottom w:val="single" w:sz="4" w:space="0" w:color="auto"/>
              <w:right w:val="single" w:sz="4" w:space="0" w:color="auto"/>
            </w:tcBorders>
          </w:tcPr>
          <w:p w14:paraId="7A559A1B"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5F00A13" w14:textId="77777777" w:rsidTr="004C7358">
        <w:tc>
          <w:tcPr>
            <w:tcW w:w="3241" w:type="dxa"/>
            <w:vMerge/>
            <w:tcBorders>
              <w:left w:val="single" w:sz="4" w:space="0" w:color="auto"/>
              <w:right w:val="single" w:sz="4" w:space="0" w:color="auto"/>
            </w:tcBorders>
            <w:vAlign w:val="center"/>
          </w:tcPr>
          <w:p w14:paraId="1CEEB66D"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0CD923B4"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013B7B66"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1F9A4B6" w14:textId="77777777" w:rsidR="004C7358" w:rsidRPr="0059767B" w:rsidRDefault="004C7358" w:rsidP="004C7358">
            <w:pPr>
              <w:widowControl/>
              <w:autoSpaceDE/>
              <w:autoSpaceDN/>
              <w:rPr>
                <w:sz w:val="24"/>
                <w:szCs w:val="24"/>
                <w:lang w:eastAsia="ru-RU"/>
              </w:rPr>
            </w:pPr>
            <w:r w:rsidRPr="0059767B">
              <w:rPr>
                <w:sz w:val="24"/>
                <w:szCs w:val="24"/>
                <w:lang w:eastAsia="ru-RU"/>
              </w:rPr>
              <w:t>«Очень интересные разные профессии</w:t>
            </w:r>
          </w:p>
        </w:tc>
        <w:tc>
          <w:tcPr>
            <w:tcW w:w="1970" w:type="dxa"/>
            <w:tcBorders>
              <w:top w:val="single" w:sz="4" w:space="0" w:color="auto"/>
              <w:left w:val="single" w:sz="4" w:space="0" w:color="auto"/>
              <w:bottom w:val="single" w:sz="4" w:space="0" w:color="auto"/>
              <w:right w:val="single" w:sz="4" w:space="0" w:color="auto"/>
            </w:tcBorders>
          </w:tcPr>
          <w:p w14:paraId="4130BDD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35738CFC" w14:textId="77777777" w:rsidTr="004C7358">
        <w:tc>
          <w:tcPr>
            <w:tcW w:w="3241" w:type="dxa"/>
            <w:vMerge/>
            <w:tcBorders>
              <w:left w:val="single" w:sz="4" w:space="0" w:color="auto"/>
              <w:right w:val="single" w:sz="4" w:space="0" w:color="auto"/>
            </w:tcBorders>
            <w:vAlign w:val="center"/>
          </w:tcPr>
          <w:p w14:paraId="64BF1F04"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1315CB6D"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4629C873"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4BFBB1ED" w14:textId="77777777" w:rsidR="004C7358" w:rsidRPr="0059767B" w:rsidRDefault="004C7358" w:rsidP="004C7358">
            <w:pPr>
              <w:widowControl/>
              <w:autoSpaceDE/>
              <w:autoSpaceDN/>
              <w:rPr>
                <w:sz w:val="24"/>
                <w:szCs w:val="24"/>
                <w:lang w:eastAsia="ru-RU"/>
              </w:rPr>
            </w:pPr>
            <w:r w:rsidRPr="0059767B">
              <w:rPr>
                <w:sz w:val="24"/>
                <w:szCs w:val="24"/>
                <w:lang w:eastAsia="ru-RU"/>
              </w:rPr>
              <w:t>Дидактическое пособие рассказы по картинкам «Профессии»</w:t>
            </w:r>
          </w:p>
        </w:tc>
        <w:tc>
          <w:tcPr>
            <w:tcW w:w="1970" w:type="dxa"/>
            <w:tcBorders>
              <w:top w:val="single" w:sz="4" w:space="0" w:color="auto"/>
              <w:left w:val="single" w:sz="4" w:space="0" w:color="auto"/>
              <w:bottom w:val="single" w:sz="4" w:space="0" w:color="auto"/>
              <w:right w:val="single" w:sz="4" w:space="0" w:color="auto"/>
            </w:tcBorders>
          </w:tcPr>
          <w:p w14:paraId="11E5BC40"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4AF2C33" w14:textId="77777777" w:rsidTr="004C7358">
        <w:tc>
          <w:tcPr>
            <w:tcW w:w="3241" w:type="dxa"/>
            <w:vMerge/>
            <w:tcBorders>
              <w:left w:val="single" w:sz="4" w:space="0" w:color="auto"/>
              <w:right w:val="single" w:sz="4" w:space="0" w:color="auto"/>
            </w:tcBorders>
            <w:vAlign w:val="center"/>
            <w:hideMark/>
          </w:tcPr>
          <w:p w14:paraId="2CF4800E"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3AE17121"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5BDC2DF"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0BE9D495" w14:textId="77777777" w:rsidR="004C7358" w:rsidRPr="0059767B" w:rsidRDefault="004C7358" w:rsidP="004C7358">
            <w:pPr>
              <w:widowControl/>
              <w:autoSpaceDE/>
              <w:autoSpaceDN/>
              <w:rPr>
                <w:sz w:val="24"/>
                <w:szCs w:val="24"/>
                <w:lang w:eastAsia="ru-RU"/>
              </w:rPr>
            </w:pPr>
            <w:r w:rsidRPr="0059767B">
              <w:rPr>
                <w:sz w:val="24"/>
                <w:szCs w:val="24"/>
                <w:lang w:eastAsia="ru-RU"/>
              </w:rPr>
              <w:t>Фотоматериал:</w:t>
            </w:r>
          </w:p>
        </w:tc>
        <w:tc>
          <w:tcPr>
            <w:tcW w:w="1970" w:type="dxa"/>
            <w:tcBorders>
              <w:top w:val="single" w:sz="4" w:space="0" w:color="auto"/>
              <w:left w:val="single" w:sz="4" w:space="0" w:color="auto"/>
              <w:bottom w:val="single" w:sz="4" w:space="0" w:color="auto"/>
              <w:right w:val="single" w:sz="4" w:space="0" w:color="auto"/>
            </w:tcBorders>
          </w:tcPr>
          <w:p w14:paraId="248D1D71" w14:textId="77777777" w:rsidR="004C7358" w:rsidRPr="0059767B" w:rsidRDefault="004C7358" w:rsidP="004C7358">
            <w:pPr>
              <w:widowControl/>
              <w:autoSpaceDE/>
              <w:autoSpaceDN/>
              <w:jc w:val="center"/>
              <w:rPr>
                <w:sz w:val="24"/>
                <w:szCs w:val="24"/>
                <w:lang w:eastAsia="ru-RU"/>
              </w:rPr>
            </w:pPr>
          </w:p>
        </w:tc>
      </w:tr>
      <w:tr w:rsidR="004C7358" w:rsidRPr="0059767B" w14:paraId="4929B9D2" w14:textId="77777777" w:rsidTr="004C7358">
        <w:trPr>
          <w:trHeight w:val="300"/>
        </w:trPr>
        <w:tc>
          <w:tcPr>
            <w:tcW w:w="3241" w:type="dxa"/>
            <w:vMerge/>
            <w:tcBorders>
              <w:left w:val="single" w:sz="4" w:space="0" w:color="auto"/>
              <w:right w:val="single" w:sz="4" w:space="0" w:color="auto"/>
            </w:tcBorders>
            <w:vAlign w:val="center"/>
            <w:hideMark/>
          </w:tcPr>
          <w:p w14:paraId="5F3F8A8D"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23B31DE3"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98E5F10"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5E1BB3C" w14:textId="77777777" w:rsidR="004C7358" w:rsidRPr="0059767B" w:rsidRDefault="004C7358" w:rsidP="004C7358">
            <w:pPr>
              <w:widowControl/>
              <w:autoSpaceDE/>
              <w:autoSpaceDN/>
              <w:rPr>
                <w:sz w:val="24"/>
                <w:szCs w:val="24"/>
                <w:lang w:eastAsia="ru-RU"/>
              </w:rPr>
            </w:pPr>
            <w:r w:rsidRPr="0059767B">
              <w:rPr>
                <w:sz w:val="24"/>
                <w:szCs w:val="24"/>
                <w:lang w:eastAsia="ru-RU"/>
              </w:rPr>
              <w:t>«Профессии моих родителей»</w:t>
            </w:r>
          </w:p>
        </w:tc>
        <w:tc>
          <w:tcPr>
            <w:tcW w:w="1970" w:type="dxa"/>
            <w:tcBorders>
              <w:top w:val="single" w:sz="4" w:space="0" w:color="auto"/>
              <w:left w:val="single" w:sz="4" w:space="0" w:color="auto"/>
              <w:bottom w:val="single" w:sz="4" w:space="0" w:color="auto"/>
              <w:right w:val="single" w:sz="4" w:space="0" w:color="auto"/>
            </w:tcBorders>
            <w:hideMark/>
          </w:tcPr>
          <w:p w14:paraId="4FD8BF24"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66653977" w14:textId="77777777" w:rsidTr="004C7358">
        <w:trPr>
          <w:trHeight w:val="300"/>
        </w:trPr>
        <w:tc>
          <w:tcPr>
            <w:tcW w:w="3241" w:type="dxa"/>
            <w:vMerge/>
            <w:tcBorders>
              <w:left w:val="single" w:sz="4" w:space="0" w:color="auto"/>
              <w:right w:val="single" w:sz="4" w:space="0" w:color="auto"/>
            </w:tcBorders>
            <w:vAlign w:val="center"/>
          </w:tcPr>
          <w:p w14:paraId="60CA7CC9"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53222082"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5F45EDDF"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8C36B44" w14:textId="77777777" w:rsidR="004C7358" w:rsidRPr="0059767B" w:rsidRDefault="004C7358" w:rsidP="004C7358">
            <w:pPr>
              <w:widowControl/>
              <w:autoSpaceDE/>
              <w:autoSpaceDN/>
              <w:rPr>
                <w:sz w:val="24"/>
                <w:szCs w:val="24"/>
                <w:lang w:eastAsia="ru-RU"/>
              </w:rPr>
            </w:pPr>
            <w:r w:rsidRPr="0059767B">
              <w:rPr>
                <w:sz w:val="24"/>
                <w:szCs w:val="24"/>
                <w:lang w:eastAsia="ru-RU"/>
              </w:rPr>
              <w:t>«Профессии работников детского сада»</w:t>
            </w:r>
          </w:p>
        </w:tc>
        <w:tc>
          <w:tcPr>
            <w:tcW w:w="1970" w:type="dxa"/>
            <w:tcBorders>
              <w:top w:val="single" w:sz="4" w:space="0" w:color="auto"/>
              <w:left w:val="single" w:sz="4" w:space="0" w:color="auto"/>
              <w:bottom w:val="single" w:sz="4" w:space="0" w:color="auto"/>
              <w:right w:val="single" w:sz="4" w:space="0" w:color="auto"/>
            </w:tcBorders>
          </w:tcPr>
          <w:p w14:paraId="1BF6CEB8"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67D76856" w14:textId="77777777" w:rsidTr="004C7358">
        <w:trPr>
          <w:trHeight w:val="300"/>
        </w:trPr>
        <w:tc>
          <w:tcPr>
            <w:tcW w:w="3241" w:type="dxa"/>
            <w:vMerge/>
            <w:tcBorders>
              <w:left w:val="single" w:sz="4" w:space="0" w:color="auto"/>
              <w:right w:val="single" w:sz="4" w:space="0" w:color="auto"/>
            </w:tcBorders>
            <w:vAlign w:val="center"/>
          </w:tcPr>
          <w:p w14:paraId="545A7527"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2D4D3ABA"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06D2B815"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CECAE2E" w14:textId="77777777" w:rsidR="004C7358" w:rsidRPr="0059767B" w:rsidRDefault="004C7358" w:rsidP="004C7358">
            <w:pPr>
              <w:widowControl/>
              <w:autoSpaceDE/>
              <w:autoSpaceDN/>
              <w:rPr>
                <w:sz w:val="24"/>
                <w:szCs w:val="24"/>
                <w:lang w:eastAsia="ru-RU"/>
              </w:rPr>
            </w:pPr>
            <w:r w:rsidRPr="0059767B">
              <w:rPr>
                <w:sz w:val="24"/>
                <w:szCs w:val="24"/>
                <w:lang w:eastAsia="ru-RU"/>
              </w:rPr>
              <w:t>Альбом «Профессии»</w:t>
            </w:r>
          </w:p>
        </w:tc>
        <w:tc>
          <w:tcPr>
            <w:tcW w:w="1970" w:type="dxa"/>
            <w:tcBorders>
              <w:top w:val="single" w:sz="4" w:space="0" w:color="auto"/>
              <w:left w:val="single" w:sz="4" w:space="0" w:color="auto"/>
              <w:bottom w:val="single" w:sz="4" w:space="0" w:color="auto"/>
              <w:right w:val="single" w:sz="4" w:space="0" w:color="auto"/>
            </w:tcBorders>
          </w:tcPr>
          <w:p w14:paraId="7EE30F85"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34A3DBFE" w14:textId="77777777" w:rsidTr="004C7358">
        <w:trPr>
          <w:trHeight w:val="300"/>
        </w:trPr>
        <w:tc>
          <w:tcPr>
            <w:tcW w:w="3241" w:type="dxa"/>
            <w:vMerge/>
            <w:tcBorders>
              <w:left w:val="single" w:sz="4" w:space="0" w:color="auto"/>
              <w:right w:val="single" w:sz="4" w:space="0" w:color="auto"/>
            </w:tcBorders>
            <w:vAlign w:val="center"/>
          </w:tcPr>
          <w:p w14:paraId="4DCA915E"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6F37B317"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46DE616E" w14:textId="77777777" w:rsidR="004C7358" w:rsidRPr="0059767B" w:rsidRDefault="004C7358" w:rsidP="004C7358">
            <w:pPr>
              <w:widowControl/>
              <w:autoSpaceDE/>
              <w:autoSpaceDN/>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C4C9E56" w14:textId="77777777" w:rsidR="004C7358" w:rsidRPr="0059767B" w:rsidRDefault="004C7358" w:rsidP="004C7358">
            <w:pPr>
              <w:widowControl/>
              <w:autoSpaceDE/>
              <w:autoSpaceDN/>
              <w:rPr>
                <w:sz w:val="24"/>
                <w:szCs w:val="24"/>
                <w:lang w:eastAsia="ru-RU"/>
              </w:rPr>
            </w:pPr>
            <w:r w:rsidRPr="0059767B">
              <w:rPr>
                <w:sz w:val="24"/>
                <w:szCs w:val="24"/>
                <w:lang w:eastAsia="ru-RU"/>
              </w:rPr>
              <w:t>Д/и «Кто что делает»</w:t>
            </w:r>
          </w:p>
        </w:tc>
        <w:tc>
          <w:tcPr>
            <w:tcW w:w="1970" w:type="dxa"/>
            <w:tcBorders>
              <w:top w:val="single" w:sz="4" w:space="0" w:color="auto"/>
              <w:left w:val="single" w:sz="4" w:space="0" w:color="auto"/>
              <w:bottom w:val="single" w:sz="4" w:space="0" w:color="auto"/>
              <w:right w:val="single" w:sz="4" w:space="0" w:color="auto"/>
            </w:tcBorders>
          </w:tcPr>
          <w:p w14:paraId="0263403B"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5A2CC0D" w14:textId="77777777" w:rsidTr="004C7358">
        <w:tc>
          <w:tcPr>
            <w:tcW w:w="3241" w:type="dxa"/>
            <w:vMerge/>
            <w:tcBorders>
              <w:left w:val="single" w:sz="4" w:space="0" w:color="auto"/>
              <w:right w:val="single" w:sz="4" w:space="0" w:color="auto"/>
            </w:tcBorders>
            <w:vAlign w:val="center"/>
            <w:hideMark/>
          </w:tcPr>
          <w:p w14:paraId="0D3B80D6" w14:textId="77777777" w:rsidR="004C7358" w:rsidRPr="0059767B" w:rsidRDefault="004C7358" w:rsidP="004C7358">
            <w:pPr>
              <w:widowControl/>
              <w:autoSpaceDE/>
              <w:autoSpaceDN/>
              <w:rPr>
                <w:rFonts w:eastAsia="Calibri"/>
                <w:sz w:val="24"/>
                <w:szCs w:val="24"/>
              </w:rPr>
            </w:pPr>
          </w:p>
        </w:tc>
        <w:tc>
          <w:tcPr>
            <w:tcW w:w="2145" w:type="dxa"/>
            <w:vMerge w:val="restart"/>
            <w:tcBorders>
              <w:top w:val="single" w:sz="4" w:space="0" w:color="auto"/>
              <w:left w:val="single" w:sz="4" w:space="0" w:color="auto"/>
              <w:bottom w:val="single" w:sz="4" w:space="0" w:color="auto"/>
              <w:right w:val="single" w:sz="4" w:space="0" w:color="auto"/>
            </w:tcBorders>
            <w:hideMark/>
          </w:tcPr>
          <w:p w14:paraId="3ECA48E4" w14:textId="77777777" w:rsidR="004C7358" w:rsidRPr="0059767B" w:rsidRDefault="004C7358" w:rsidP="004C7358">
            <w:pPr>
              <w:widowControl/>
              <w:autoSpaceDE/>
              <w:autoSpaceDN/>
              <w:jc w:val="center"/>
              <w:rPr>
                <w:rFonts w:eastAsia="Calibri"/>
                <w:sz w:val="24"/>
                <w:szCs w:val="24"/>
              </w:rPr>
            </w:pPr>
            <w:r w:rsidRPr="0059767B">
              <w:rPr>
                <w:rFonts w:eastAsia="Calibri"/>
                <w:sz w:val="24"/>
                <w:szCs w:val="24"/>
              </w:rPr>
              <w:t xml:space="preserve">Формирование основ безопасного поведения </w:t>
            </w:r>
          </w:p>
        </w:tc>
        <w:tc>
          <w:tcPr>
            <w:tcW w:w="2652" w:type="dxa"/>
            <w:vMerge w:val="restart"/>
            <w:tcBorders>
              <w:top w:val="single" w:sz="4" w:space="0" w:color="auto"/>
              <w:left w:val="single" w:sz="4" w:space="0" w:color="auto"/>
              <w:right w:val="single" w:sz="4" w:space="0" w:color="auto"/>
            </w:tcBorders>
          </w:tcPr>
          <w:p w14:paraId="715B20AD" w14:textId="4B7F1EDF" w:rsidR="004C7358" w:rsidRPr="0059767B" w:rsidRDefault="004C7358" w:rsidP="004C7358">
            <w:pPr>
              <w:widowControl/>
              <w:autoSpaceDE/>
              <w:autoSpaceDN/>
              <w:jc w:val="center"/>
              <w:rPr>
                <w:rFonts w:eastAsia="Calibri"/>
                <w:sz w:val="24"/>
                <w:szCs w:val="24"/>
              </w:rPr>
            </w:pPr>
            <w:r w:rsidRPr="0059767B">
              <w:rPr>
                <w:rFonts w:eastAsia="Calibri"/>
                <w:sz w:val="24"/>
                <w:szCs w:val="24"/>
              </w:rPr>
              <w:t xml:space="preserve">Центр безопасности </w:t>
            </w:r>
          </w:p>
          <w:p w14:paraId="5001827C"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64F7AFC7" w14:textId="77777777" w:rsidR="004C7358" w:rsidRPr="0059767B" w:rsidRDefault="004C7358" w:rsidP="004C7358">
            <w:pPr>
              <w:widowControl/>
              <w:autoSpaceDE/>
              <w:autoSpaceDN/>
              <w:rPr>
                <w:sz w:val="24"/>
                <w:szCs w:val="24"/>
                <w:lang w:eastAsia="ru-RU"/>
              </w:rPr>
            </w:pPr>
            <w:r w:rsidRPr="0059767B">
              <w:rPr>
                <w:sz w:val="24"/>
                <w:szCs w:val="24"/>
                <w:lang w:eastAsia="ru-RU"/>
              </w:rPr>
              <w:t>Макет светофора</w:t>
            </w:r>
          </w:p>
        </w:tc>
        <w:tc>
          <w:tcPr>
            <w:tcW w:w="1970" w:type="dxa"/>
            <w:tcBorders>
              <w:top w:val="single" w:sz="4" w:space="0" w:color="auto"/>
              <w:left w:val="single" w:sz="4" w:space="0" w:color="auto"/>
              <w:bottom w:val="single" w:sz="4" w:space="0" w:color="auto"/>
              <w:right w:val="single" w:sz="4" w:space="0" w:color="auto"/>
            </w:tcBorders>
            <w:hideMark/>
          </w:tcPr>
          <w:p w14:paraId="0D1F523E" w14:textId="77777777" w:rsidR="004C7358" w:rsidRPr="0059767B" w:rsidRDefault="004C7358" w:rsidP="004C7358">
            <w:pPr>
              <w:widowControl/>
              <w:autoSpaceDE/>
              <w:autoSpaceDN/>
              <w:ind w:right="522"/>
              <w:jc w:val="center"/>
              <w:rPr>
                <w:sz w:val="24"/>
                <w:szCs w:val="24"/>
                <w:lang w:eastAsia="ru-RU"/>
              </w:rPr>
            </w:pPr>
            <w:r w:rsidRPr="0059767B">
              <w:rPr>
                <w:sz w:val="24"/>
                <w:szCs w:val="24"/>
                <w:lang w:eastAsia="ru-RU"/>
              </w:rPr>
              <w:t>1</w:t>
            </w:r>
          </w:p>
        </w:tc>
      </w:tr>
      <w:tr w:rsidR="004C7358" w:rsidRPr="0059767B" w14:paraId="3625EC5E" w14:textId="77777777" w:rsidTr="004C7358">
        <w:tc>
          <w:tcPr>
            <w:tcW w:w="3241" w:type="dxa"/>
            <w:vMerge/>
            <w:tcBorders>
              <w:left w:val="single" w:sz="4" w:space="0" w:color="auto"/>
              <w:right w:val="single" w:sz="4" w:space="0" w:color="auto"/>
            </w:tcBorders>
            <w:vAlign w:val="center"/>
            <w:hideMark/>
          </w:tcPr>
          <w:p w14:paraId="517AB2B0"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6B25EAF8"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8B40E8D"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E9F04C7" w14:textId="77777777" w:rsidR="004C7358" w:rsidRPr="0059767B" w:rsidRDefault="004C7358" w:rsidP="004C7358">
            <w:pPr>
              <w:widowControl/>
              <w:autoSpaceDE/>
              <w:autoSpaceDN/>
              <w:rPr>
                <w:sz w:val="24"/>
                <w:szCs w:val="24"/>
                <w:lang w:eastAsia="ru-RU"/>
              </w:rPr>
            </w:pPr>
            <w:r w:rsidRPr="0059767B">
              <w:rPr>
                <w:sz w:val="24"/>
                <w:szCs w:val="24"/>
                <w:lang w:eastAsia="ru-RU"/>
              </w:rPr>
              <w:t>Д/и «Юный пешеход»</w:t>
            </w:r>
          </w:p>
        </w:tc>
        <w:tc>
          <w:tcPr>
            <w:tcW w:w="1970" w:type="dxa"/>
            <w:tcBorders>
              <w:top w:val="single" w:sz="4" w:space="0" w:color="auto"/>
              <w:left w:val="single" w:sz="4" w:space="0" w:color="auto"/>
              <w:bottom w:val="single" w:sz="4" w:space="0" w:color="auto"/>
              <w:right w:val="single" w:sz="4" w:space="0" w:color="auto"/>
            </w:tcBorders>
            <w:hideMark/>
          </w:tcPr>
          <w:p w14:paraId="5586F9B1" w14:textId="77777777" w:rsidR="004C7358" w:rsidRPr="0059767B" w:rsidRDefault="004C7358" w:rsidP="004C7358">
            <w:pPr>
              <w:widowControl/>
              <w:autoSpaceDE/>
              <w:autoSpaceDN/>
              <w:ind w:right="-253"/>
              <w:jc w:val="center"/>
              <w:rPr>
                <w:sz w:val="24"/>
                <w:szCs w:val="24"/>
                <w:lang w:eastAsia="ru-RU"/>
              </w:rPr>
            </w:pPr>
            <w:r w:rsidRPr="0059767B">
              <w:rPr>
                <w:sz w:val="24"/>
                <w:szCs w:val="24"/>
                <w:lang w:eastAsia="ru-RU"/>
              </w:rPr>
              <w:t>1</w:t>
            </w:r>
          </w:p>
        </w:tc>
      </w:tr>
      <w:tr w:rsidR="004C7358" w:rsidRPr="0059767B" w14:paraId="2986C8A5" w14:textId="77777777" w:rsidTr="004C7358">
        <w:tc>
          <w:tcPr>
            <w:tcW w:w="3241" w:type="dxa"/>
            <w:vMerge/>
            <w:tcBorders>
              <w:left w:val="single" w:sz="4" w:space="0" w:color="auto"/>
              <w:right w:val="single" w:sz="4" w:space="0" w:color="auto"/>
            </w:tcBorders>
            <w:vAlign w:val="center"/>
            <w:hideMark/>
          </w:tcPr>
          <w:p w14:paraId="67E9AFA8"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0B04B440"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E83A429"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B3D997B" w14:textId="77777777" w:rsidR="004C7358" w:rsidRPr="0059767B" w:rsidRDefault="004C7358" w:rsidP="004C7358">
            <w:pPr>
              <w:widowControl/>
              <w:autoSpaceDE/>
              <w:autoSpaceDN/>
              <w:rPr>
                <w:sz w:val="24"/>
                <w:szCs w:val="24"/>
                <w:lang w:eastAsia="ru-RU"/>
              </w:rPr>
            </w:pPr>
            <w:r w:rsidRPr="0059767B">
              <w:rPr>
                <w:sz w:val="24"/>
                <w:szCs w:val="24"/>
                <w:lang w:eastAsia="ru-RU"/>
              </w:rPr>
              <w:t>Д/и «Как избежать неприятности»</w:t>
            </w:r>
          </w:p>
        </w:tc>
        <w:tc>
          <w:tcPr>
            <w:tcW w:w="1970" w:type="dxa"/>
            <w:tcBorders>
              <w:top w:val="single" w:sz="4" w:space="0" w:color="auto"/>
              <w:left w:val="single" w:sz="4" w:space="0" w:color="auto"/>
              <w:bottom w:val="single" w:sz="4" w:space="0" w:color="auto"/>
              <w:right w:val="single" w:sz="4" w:space="0" w:color="auto"/>
            </w:tcBorders>
            <w:hideMark/>
          </w:tcPr>
          <w:p w14:paraId="7535BC54" w14:textId="77777777" w:rsidR="004C7358" w:rsidRPr="0059767B" w:rsidRDefault="004C7358" w:rsidP="004C7358">
            <w:pPr>
              <w:widowControl/>
              <w:autoSpaceDE/>
              <w:autoSpaceDN/>
              <w:ind w:right="-253"/>
              <w:jc w:val="center"/>
              <w:rPr>
                <w:sz w:val="24"/>
                <w:szCs w:val="24"/>
                <w:lang w:eastAsia="ru-RU"/>
              </w:rPr>
            </w:pPr>
            <w:r w:rsidRPr="0059767B">
              <w:rPr>
                <w:sz w:val="24"/>
                <w:szCs w:val="24"/>
                <w:lang w:eastAsia="ru-RU"/>
              </w:rPr>
              <w:t>1</w:t>
            </w:r>
          </w:p>
        </w:tc>
      </w:tr>
      <w:tr w:rsidR="004C7358" w:rsidRPr="0059767B" w14:paraId="33FDB95F" w14:textId="77777777" w:rsidTr="004C7358">
        <w:tc>
          <w:tcPr>
            <w:tcW w:w="3241" w:type="dxa"/>
            <w:vMerge/>
            <w:tcBorders>
              <w:left w:val="single" w:sz="4" w:space="0" w:color="auto"/>
              <w:right w:val="single" w:sz="4" w:space="0" w:color="auto"/>
            </w:tcBorders>
            <w:vAlign w:val="center"/>
            <w:hideMark/>
          </w:tcPr>
          <w:p w14:paraId="32CC2B99"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5DB15543"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720CC85"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4052FAB6" w14:textId="77777777" w:rsidR="004C7358" w:rsidRPr="0059767B" w:rsidRDefault="004C7358" w:rsidP="004C7358">
            <w:pPr>
              <w:widowControl/>
              <w:autoSpaceDE/>
              <w:autoSpaceDN/>
              <w:rPr>
                <w:sz w:val="24"/>
                <w:szCs w:val="24"/>
                <w:lang w:eastAsia="ru-RU"/>
              </w:rPr>
            </w:pPr>
            <w:r w:rsidRPr="0059767B">
              <w:rPr>
                <w:sz w:val="24"/>
                <w:szCs w:val="24"/>
                <w:lang w:eastAsia="ru-RU"/>
              </w:rPr>
              <w:t>Д/и «Лото 01»</w:t>
            </w:r>
          </w:p>
        </w:tc>
        <w:tc>
          <w:tcPr>
            <w:tcW w:w="1970" w:type="dxa"/>
            <w:tcBorders>
              <w:top w:val="single" w:sz="4" w:space="0" w:color="auto"/>
              <w:left w:val="single" w:sz="4" w:space="0" w:color="auto"/>
              <w:bottom w:val="single" w:sz="4" w:space="0" w:color="auto"/>
              <w:right w:val="single" w:sz="4" w:space="0" w:color="auto"/>
            </w:tcBorders>
          </w:tcPr>
          <w:p w14:paraId="4A68DD47" w14:textId="77777777" w:rsidR="004C7358" w:rsidRPr="0059767B" w:rsidRDefault="004C7358" w:rsidP="004C7358">
            <w:pPr>
              <w:widowControl/>
              <w:autoSpaceDE/>
              <w:autoSpaceDN/>
              <w:ind w:right="-253"/>
              <w:jc w:val="center"/>
              <w:rPr>
                <w:sz w:val="24"/>
                <w:szCs w:val="24"/>
                <w:lang w:eastAsia="ru-RU"/>
              </w:rPr>
            </w:pPr>
            <w:r w:rsidRPr="0059767B">
              <w:rPr>
                <w:sz w:val="24"/>
                <w:szCs w:val="24"/>
                <w:lang w:eastAsia="ru-RU"/>
              </w:rPr>
              <w:t>1</w:t>
            </w:r>
          </w:p>
        </w:tc>
      </w:tr>
      <w:tr w:rsidR="004C7358" w:rsidRPr="0059767B" w14:paraId="21D032CE" w14:textId="77777777" w:rsidTr="004C7358">
        <w:tc>
          <w:tcPr>
            <w:tcW w:w="3241" w:type="dxa"/>
            <w:vMerge/>
            <w:tcBorders>
              <w:left w:val="single" w:sz="4" w:space="0" w:color="auto"/>
              <w:right w:val="single" w:sz="4" w:space="0" w:color="auto"/>
            </w:tcBorders>
            <w:vAlign w:val="center"/>
            <w:hideMark/>
          </w:tcPr>
          <w:p w14:paraId="27BD3D6A"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21E9E56D"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51338E0"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D79BEA4" w14:textId="77777777" w:rsidR="004C7358" w:rsidRPr="0059767B" w:rsidRDefault="004C7358" w:rsidP="004C7358">
            <w:pPr>
              <w:widowControl/>
              <w:autoSpaceDE/>
              <w:autoSpaceDN/>
              <w:rPr>
                <w:sz w:val="24"/>
                <w:szCs w:val="24"/>
                <w:lang w:eastAsia="ru-RU"/>
              </w:rPr>
            </w:pPr>
            <w:r w:rsidRPr="0059767B">
              <w:rPr>
                <w:sz w:val="24"/>
                <w:szCs w:val="24"/>
                <w:lang w:eastAsia="ru-RU"/>
              </w:rPr>
              <w:t>Д/и «Чрезвычайные ситуации на прогулке»</w:t>
            </w:r>
          </w:p>
        </w:tc>
        <w:tc>
          <w:tcPr>
            <w:tcW w:w="1970" w:type="dxa"/>
            <w:tcBorders>
              <w:top w:val="single" w:sz="4" w:space="0" w:color="auto"/>
              <w:left w:val="single" w:sz="4" w:space="0" w:color="auto"/>
              <w:bottom w:val="single" w:sz="4" w:space="0" w:color="auto"/>
              <w:right w:val="single" w:sz="4" w:space="0" w:color="auto"/>
            </w:tcBorders>
          </w:tcPr>
          <w:p w14:paraId="72938E8A" w14:textId="77777777" w:rsidR="004C7358" w:rsidRPr="0059767B" w:rsidRDefault="004C7358" w:rsidP="004C7358">
            <w:pPr>
              <w:widowControl/>
              <w:autoSpaceDE/>
              <w:autoSpaceDN/>
              <w:ind w:right="-253"/>
              <w:jc w:val="center"/>
              <w:rPr>
                <w:sz w:val="24"/>
                <w:szCs w:val="24"/>
                <w:lang w:eastAsia="ru-RU"/>
              </w:rPr>
            </w:pPr>
            <w:r w:rsidRPr="0059767B">
              <w:rPr>
                <w:sz w:val="24"/>
                <w:szCs w:val="24"/>
                <w:lang w:eastAsia="ru-RU"/>
              </w:rPr>
              <w:t>1</w:t>
            </w:r>
          </w:p>
        </w:tc>
      </w:tr>
      <w:tr w:rsidR="004C7358" w:rsidRPr="0059767B" w14:paraId="04418B94" w14:textId="77777777" w:rsidTr="004C7358">
        <w:tc>
          <w:tcPr>
            <w:tcW w:w="3241" w:type="dxa"/>
            <w:vMerge/>
            <w:tcBorders>
              <w:left w:val="single" w:sz="4" w:space="0" w:color="auto"/>
              <w:right w:val="single" w:sz="4" w:space="0" w:color="auto"/>
            </w:tcBorders>
            <w:vAlign w:val="center"/>
            <w:hideMark/>
          </w:tcPr>
          <w:p w14:paraId="4B39C740"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029DC7DB"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A08DBB8"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40E226C5" w14:textId="77777777" w:rsidR="004C7358" w:rsidRPr="0059767B" w:rsidRDefault="004C7358" w:rsidP="004C7358">
            <w:pPr>
              <w:widowControl/>
              <w:autoSpaceDE/>
              <w:autoSpaceDN/>
              <w:rPr>
                <w:sz w:val="24"/>
                <w:szCs w:val="24"/>
                <w:lang w:eastAsia="ru-RU"/>
              </w:rPr>
            </w:pPr>
            <w:r w:rsidRPr="0059767B">
              <w:rPr>
                <w:sz w:val="24"/>
                <w:szCs w:val="24"/>
                <w:lang w:eastAsia="ru-RU"/>
              </w:rPr>
              <w:t>Домино</w:t>
            </w:r>
          </w:p>
        </w:tc>
        <w:tc>
          <w:tcPr>
            <w:tcW w:w="1970" w:type="dxa"/>
            <w:tcBorders>
              <w:top w:val="single" w:sz="4" w:space="0" w:color="auto"/>
              <w:left w:val="single" w:sz="4" w:space="0" w:color="auto"/>
              <w:bottom w:val="single" w:sz="4" w:space="0" w:color="auto"/>
              <w:right w:val="single" w:sz="4" w:space="0" w:color="auto"/>
            </w:tcBorders>
          </w:tcPr>
          <w:p w14:paraId="3EF626F6" w14:textId="77777777" w:rsidR="004C7358" w:rsidRPr="0059767B" w:rsidRDefault="004C7358" w:rsidP="004C7358">
            <w:pPr>
              <w:widowControl/>
              <w:autoSpaceDE/>
              <w:autoSpaceDN/>
              <w:ind w:right="-253"/>
              <w:jc w:val="center"/>
              <w:rPr>
                <w:sz w:val="24"/>
                <w:szCs w:val="24"/>
                <w:lang w:eastAsia="ru-RU"/>
              </w:rPr>
            </w:pPr>
            <w:r w:rsidRPr="0059767B">
              <w:rPr>
                <w:sz w:val="24"/>
                <w:szCs w:val="24"/>
                <w:lang w:eastAsia="ru-RU"/>
              </w:rPr>
              <w:t>1</w:t>
            </w:r>
          </w:p>
        </w:tc>
      </w:tr>
      <w:tr w:rsidR="004C7358" w:rsidRPr="0059767B" w14:paraId="20E0E78D" w14:textId="77777777" w:rsidTr="004C7358">
        <w:tc>
          <w:tcPr>
            <w:tcW w:w="3241" w:type="dxa"/>
            <w:vMerge/>
            <w:tcBorders>
              <w:left w:val="single" w:sz="4" w:space="0" w:color="auto"/>
              <w:right w:val="single" w:sz="4" w:space="0" w:color="auto"/>
            </w:tcBorders>
            <w:vAlign w:val="center"/>
            <w:hideMark/>
          </w:tcPr>
          <w:p w14:paraId="619468EE"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158A6D32"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A8BDEDE"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62F1E455" w14:textId="77777777" w:rsidR="004C7358" w:rsidRPr="0059767B" w:rsidRDefault="004C7358" w:rsidP="004C7358">
            <w:pPr>
              <w:widowControl/>
              <w:autoSpaceDE/>
              <w:autoSpaceDN/>
              <w:rPr>
                <w:sz w:val="24"/>
                <w:szCs w:val="24"/>
                <w:lang w:eastAsia="ru-RU"/>
              </w:rPr>
            </w:pPr>
            <w:r w:rsidRPr="0059767B">
              <w:rPr>
                <w:sz w:val="24"/>
                <w:szCs w:val="24"/>
                <w:lang w:eastAsia="ru-RU"/>
              </w:rPr>
              <w:t>Д/и Правила дорожного движения и поведения  в транспорте</w:t>
            </w:r>
          </w:p>
        </w:tc>
        <w:tc>
          <w:tcPr>
            <w:tcW w:w="1970" w:type="dxa"/>
            <w:tcBorders>
              <w:top w:val="single" w:sz="4" w:space="0" w:color="auto"/>
              <w:left w:val="single" w:sz="4" w:space="0" w:color="auto"/>
              <w:bottom w:val="single" w:sz="4" w:space="0" w:color="auto"/>
              <w:right w:val="single" w:sz="4" w:space="0" w:color="auto"/>
            </w:tcBorders>
          </w:tcPr>
          <w:p w14:paraId="74D16A1E" w14:textId="77777777" w:rsidR="004C7358" w:rsidRPr="0059767B" w:rsidRDefault="004C7358" w:rsidP="004C7358">
            <w:pPr>
              <w:widowControl/>
              <w:autoSpaceDE/>
              <w:autoSpaceDN/>
              <w:ind w:right="-253"/>
              <w:jc w:val="center"/>
              <w:rPr>
                <w:sz w:val="24"/>
                <w:szCs w:val="24"/>
                <w:lang w:eastAsia="ru-RU"/>
              </w:rPr>
            </w:pPr>
            <w:r w:rsidRPr="0059767B">
              <w:rPr>
                <w:sz w:val="24"/>
                <w:szCs w:val="24"/>
                <w:lang w:eastAsia="ru-RU"/>
              </w:rPr>
              <w:t>1</w:t>
            </w:r>
          </w:p>
        </w:tc>
      </w:tr>
      <w:tr w:rsidR="004C7358" w:rsidRPr="0059767B" w14:paraId="21F47556" w14:textId="77777777" w:rsidTr="004C7358">
        <w:tc>
          <w:tcPr>
            <w:tcW w:w="3241" w:type="dxa"/>
            <w:vMerge/>
            <w:tcBorders>
              <w:left w:val="single" w:sz="4" w:space="0" w:color="auto"/>
              <w:right w:val="single" w:sz="4" w:space="0" w:color="auto"/>
            </w:tcBorders>
            <w:vAlign w:val="center"/>
            <w:hideMark/>
          </w:tcPr>
          <w:p w14:paraId="6F1FE05D"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34EF4F50"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5BC28FE5"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2172A3E" w14:textId="77777777" w:rsidR="004C7358" w:rsidRPr="0059767B" w:rsidRDefault="004C7358" w:rsidP="004C7358">
            <w:pPr>
              <w:widowControl/>
              <w:autoSpaceDE/>
              <w:autoSpaceDN/>
              <w:rPr>
                <w:sz w:val="24"/>
                <w:szCs w:val="24"/>
                <w:lang w:eastAsia="ru-RU"/>
              </w:rPr>
            </w:pPr>
            <w:r w:rsidRPr="0059767B">
              <w:rPr>
                <w:sz w:val="24"/>
                <w:szCs w:val="24"/>
                <w:lang w:eastAsia="ru-RU"/>
              </w:rPr>
              <w:t>Д/и «Светофор»</w:t>
            </w:r>
          </w:p>
        </w:tc>
        <w:tc>
          <w:tcPr>
            <w:tcW w:w="1970" w:type="dxa"/>
            <w:tcBorders>
              <w:top w:val="single" w:sz="4" w:space="0" w:color="auto"/>
              <w:left w:val="single" w:sz="4" w:space="0" w:color="auto"/>
              <w:bottom w:val="single" w:sz="4" w:space="0" w:color="auto"/>
              <w:right w:val="single" w:sz="4" w:space="0" w:color="auto"/>
            </w:tcBorders>
          </w:tcPr>
          <w:p w14:paraId="5DBC757F" w14:textId="77777777" w:rsidR="004C7358" w:rsidRPr="0059767B" w:rsidRDefault="004C7358" w:rsidP="004C7358">
            <w:pPr>
              <w:widowControl/>
              <w:autoSpaceDE/>
              <w:autoSpaceDN/>
              <w:ind w:right="-253"/>
              <w:jc w:val="center"/>
              <w:rPr>
                <w:sz w:val="24"/>
                <w:szCs w:val="24"/>
                <w:lang w:eastAsia="ru-RU"/>
              </w:rPr>
            </w:pPr>
            <w:r w:rsidRPr="0059767B">
              <w:rPr>
                <w:sz w:val="24"/>
                <w:szCs w:val="24"/>
                <w:lang w:eastAsia="ru-RU"/>
              </w:rPr>
              <w:t>1</w:t>
            </w:r>
          </w:p>
        </w:tc>
      </w:tr>
      <w:tr w:rsidR="004C7358" w:rsidRPr="0059767B" w14:paraId="7BD9B880" w14:textId="77777777" w:rsidTr="004C7358">
        <w:tc>
          <w:tcPr>
            <w:tcW w:w="3241" w:type="dxa"/>
            <w:vMerge/>
            <w:tcBorders>
              <w:left w:val="single" w:sz="4" w:space="0" w:color="auto"/>
              <w:right w:val="single" w:sz="4" w:space="0" w:color="auto"/>
            </w:tcBorders>
            <w:vAlign w:val="center"/>
            <w:hideMark/>
          </w:tcPr>
          <w:p w14:paraId="3A4622CF"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2FB22C60"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615D3C29"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0D9D034" w14:textId="77777777" w:rsidR="004C7358" w:rsidRPr="0059767B" w:rsidRDefault="004C7358" w:rsidP="004C7358">
            <w:pPr>
              <w:widowControl/>
              <w:autoSpaceDE/>
              <w:autoSpaceDN/>
              <w:rPr>
                <w:sz w:val="24"/>
                <w:szCs w:val="24"/>
                <w:lang w:eastAsia="ru-RU"/>
              </w:rPr>
            </w:pPr>
            <w:r w:rsidRPr="0059767B">
              <w:rPr>
                <w:sz w:val="24"/>
                <w:szCs w:val="24"/>
                <w:lang w:eastAsia="ru-RU"/>
              </w:rPr>
              <w:t>Дидактические карточки Правила пожарной безопасности</w:t>
            </w:r>
          </w:p>
        </w:tc>
        <w:tc>
          <w:tcPr>
            <w:tcW w:w="1970" w:type="dxa"/>
            <w:tcBorders>
              <w:top w:val="single" w:sz="4" w:space="0" w:color="auto"/>
              <w:left w:val="single" w:sz="4" w:space="0" w:color="auto"/>
              <w:bottom w:val="single" w:sz="4" w:space="0" w:color="auto"/>
              <w:right w:val="single" w:sz="4" w:space="0" w:color="auto"/>
            </w:tcBorders>
          </w:tcPr>
          <w:p w14:paraId="4F153687" w14:textId="77777777" w:rsidR="004C7358" w:rsidRPr="0059767B" w:rsidRDefault="004C7358" w:rsidP="004C7358">
            <w:pPr>
              <w:widowControl/>
              <w:autoSpaceDE/>
              <w:autoSpaceDN/>
              <w:ind w:right="-253"/>
              <w:jc w:val="center"/>
              <w:rPr>
                <w:sz w:val="24"/>
                <w:szCs w:val="24"/>
                <w:lang w:eastAsia="ru-RU"/>
              </w:rPr>
            </w:pPr>
            <w:r w:rsidRPr="0059767B">
              <w:rPr>
                <w:sz w:val="24"/>
                <w:szCs w:val="24"/>
                <w:lang w:eastAsia="ru-RU"/>
              </w:rPr>
              <w:t>1</w:t>
            </w:r>
          </w:p>
        </w:tc>
      </w:tr>
      <w:tr w:rsidR="004C7358" w:rsidRPr="0059767B" w14:paraId="428C4345" w14:textId="77777777" w:rsidTr="004C7358">
        <w:tc>
          <w:tcPr>
            <w:tcW w:w="3241" w:type="dxa"/>
            <w:vMerge/>
            <w:tcBorders>
              <w:left w:val="single" w:sz="4" w:space="0" w:color="auto"/>
              <w:right w:val="single" w:sz="4" w:space="0" w:color="auto"/>
            </w:tcBorders>
            <w:vAlign w:val="center"/>
            <w:hideMark/>
          </w:tcPr>
          <w:p w14:paraId="6A87F012"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7C11E031"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54D2A917"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30ADC9C6" w14:textId="77777777" w:rsidR="004C7358" w:rsidRPr="0059767B" w:rsidRDefault="004C7358" w:rsidP="004C7358">
            <w:pPr>
              <w:widowControl/>
              <w:autoSpaceDE/>
              <w:autoSpaceDN/>
              <w:rPr>
                <w:sz w:val="24"/>
                <w:szCs w:val="24"/>
                <w:lang w:eastAsia="ru-RU"/>
              </w:rPr>
            </w:pPr>
            <w:r w:rsidRPr="0059767B">
              <w:rPr>
                <w:sz w:val="24"/>
                <w:szCs w:val="24"/>
                <w:lang w:eastAsia="ru-RU"/>
              </w:rPr>
              <w:t>Кейс «Один дома»</w:t>
            </w:r>
          </w:p>
        </w:tc>
        <w:tc>
          <w:tcPr>
            <w:tcW w:w="1970" w:type="dxa"/>
            <w:tcBorders>
              <w:top w:val="single" w:sz="4" w:space="0" w:color="auto"/>
              <w:left w:val="single" w:sz="4" w:space="0" w:color="auto"/>
              <w:bottom w:val="single" w:sz="4" w:space="0" w:color="auto"/>
              <w:right w:val="single" w:sz="4" w:space="0" w:color="auto"/>
            </w:tcBorders>
          </w:tcPr>
          <w:p w14:paraId="1622726B" w14:textId="77777777" w:rsidR="004C7358" w:rsidRPr="0059767B" w:rsidRDefault="004C7358" w:rsidP="004C7358">
            <w:pPr>
              <w:widowControl/>
              <w:autoSpaceDE/>
              <w:autoSpaceDN/>
              <w:ind w:right="-253"/>
              <w:jc w:val="center"/>
              <w:rPr>
                <w:sz w:val="24"/>
                <w:szCs w:val="24"/>
                <w:lang w:eastAsia="ru-RU"/>
              </w:rPr>
            </w:pPr>
            <w:r w:rsidRPr="0059767B">
              <w:rPr>
                <w:sz w:val="24"/>
                <w:szCs w:val="24"/>
                <w:lang w:eastAsia="ru-RU"/>
              </w:rPr>
              <w:t>1</w:t>
            </w:r>
          </w:p>
        </w:tc>
      </w:tr>
      <w:tr w:rsidR="004C7358" w:rsidRPr="0059767B" w14:paraId="7831D28E" w14:textId="77777777" w:rsidTr="004C7358">
        <w:tc>
          <w:tcPr>
            <w:tcW w:w="3241" w:type="dxa"/>
            <w:vMerge/>
            <w:tcBorders>
              <w:left w:val="single" w:sz="4" w:space="0" w:color="auto"/>
              <w:right w:val="single" w:sz="4" w:space="0" w:color="auto"/>
            </w:tcBorders>
            <w:vAlign w:val="center"/>
          </w:tcPr>
          <w:p w14:paraId="19FD8416"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2DC1078D"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614B719B"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65228CB" w14:textId="77777777" w:rsidR="004C7358" w:rsidRPr="0059767B" w:rsidRDefault="004C7358" w:rsidP="004C7358">
            <w:pPr>
              <w:widowControl/>
              <w:autoSpaceDE/>
              <w:autoSpaceDN/>
              <w:rPr>
                <w:sz w:val="24"/>
                <w:szCs w:val="24"/>
                <w:lang w:eastAsia="ru-RU"/>
              </w:rPr>
            </w:pPr>
            <w:r w:rsidRPr="0059767B">
              <w:rPr>
                <w:sz w:val="24"/>
                <w:szCs w:val="24"/>
                <w:lang w:eastAsia="ru-RU"/>
              </w:rPr>
              <w:t xml:space="preserve">Кейс «Безопасность на улице» </w:t>
            </w:r>
          </w:p>
        </w:tc>
        <w:tc>
          <w:tcPr>
            <w:tcW w:w="1970" w:type="dxa"/>
            <w:tcBorders>
              <w:top w:val="single" w:sz="4" w:space="0" w:color="auto"/>
              <w:left w:val="single" w:sz="4" w:space="0" w:color="auto"/>
              <w:bottom w:val="single" w:sz="4" w:space="0" w:color="auto"/>
              <w:right w:val="single" w:sz="4" w:space="0" w:color="auto"/>
            </w:tcBorders>
          </w:tcPr>
          <w:p w14:paraId="38F3B349" w14:textId="77777777" w:rsidR="004C7358" w:rsidRPr="0059767B" w:rsidRDefault="004C7358" w:rsidP="004C7358">
            <w:pPr>
              <w:widowControl/>
              <w:autoSpaceDE/>
              <w:autoSpaceDN/>
              <w:ind w:right="-253"/>
              <w:jc w:val="center"/>
              <w:rPr>
                <w:sz w:val="24"/>
                <w:szCs w:val="24"/>
                <w:lang w:eastAsia="ru-RU"/>
              </w:rPr>
            </w:pPr>
            <w:r w:rsidRPr="0059767B">
              <w:rPr>
                <w:sz w:val="24"/>
                <w:szCs w:val="24"/>
                <w:lang w:eastAsia="ru-RU"/>
              </w:rPr>
              <w:t>1</w:t>
            </w:r>
          </w:p>
        </w:tc>
      </w:tr>
      <w:tr w:rsidR="004C7358" w:rsidRPr="0059767B" w14:paraId="3624EB71" w14:textId="77777777" w:rsidTr="004C7358">
        <w:tc>
          <w:tcPr>
            <w:tcW w:w="3241" w:type="dxa"/>
            <w:vMerge/>
            <w:tcBorders>
              <w:left w:val="single" w:sz="4" w:space="0" w:color="auto"/>
              <w:right w:val="single" w:sz="4" w:space="0" w:color="auto"/>
            </w:tcBorders>
            <w:vAlign w:val="center"/>
          </w:tcPr>
          <w:p w14:paraId="2A678607"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608D7882"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2E54F562"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0C56887F" w14:textId="77777777" w:rsidR="004C7358" w:rsidRPr="0059767B" w:rsidRDefault="004C7358" w:rsidP="004C7358">
            <w:pPr>
              <w:widowControl/>
              <w:autoSpaceDE/>
              <w:autoSpaceDN/>
              <w:rPr>
                <w:sz w:val="24"/>
                <w:szCs w:val="24"/>
                <w:lang w:eastAsia="ru-RU"/>
              </w:rPr>
            </w:pPr>
            <w:r w:rsidRPr="0059767B">
              <w:rPr>
                <w:sz w:val="24"/>
                <w:szCs w:val="24"/>
                <w:lang w:eastAsia="ru-RU"/>
              </w:rPr>
              <w:t>Д/и «Пожарная безопасность» (липучки)</w:t>
            </w:r>
          </w:p>
        </w:tc>
        <w:tc>
          <w:tcPr>
            <w:tcW w:w="1970" w:type="dxa"/>
            <w:tcBorders>
              <w:top w:val="single" w:sz="4" w:space="0" w:color="auto"/>
              <w:left w:val="single" w:sz="4" w:space="0" w:color="auto"/>
              <w:bottom w:val="single" w:sz="4" w:space="0" w:color="auto"/>
              <w:right w:val="single" w:sz="4" w:space="0" w:color="auto"/>
            </w:tcBorders>
          </w:tcPr>
          <w:p w14:paraId="6EBF2615" w14:textId="77777777" w:rsidR="004C7358" w:rsidRPr="0059767B" w:rsidRDefault="004C7358" w:rsidP="004C7358">
            <w:pPr>
              <w:widowControl/>
              <w:autoSpaceDE/>
              <w:autoSpaceDN/>
              <w:ind w:right="-253"/>
              <w:jc w:val="center"/>
              <w:rPr>
                <w:sz w:val="24"/>
                <w:szCs w:val="24"/>
                <w:lang w:eastAsia="ru-RU"/>
              </w:rPr>
            </w:pPr>
            <w:r w:rsidRPr="0059767B">
              <w:rPr>
                <w:sz w:val="24"/>
                <w:szCs w:val="24"/>
                <w:lang w:eastAsia="ru-RU"/>
              </w:rPr>
              <w:t>1</w:t>
            </w:r>
          </w:p>
        </w:tc>
      </w:tr>
      <w:tr w:rsidR="004C7358" w:rsidRPr="0059767B" w14:paraId="42CD838B" w14:textId="77777777" w:rsidTr="004C7358">
        <w:tc>
          <w:tcPr>
            <w:tcW w:w="3241" w:type="dxa"/>
            <w:vMerge/>
            <w:tcBorders>
              <w:left w:val="single" w:sz="4" w:space="0" w:color="auto"/>
              <w:right w:val="single" w:sz="4" w:space="0" w:color="auto"/>
            </w:tcBorders>
            <w:vAlign w:val="center"/>
          </w:tcPr>
          <w:p w14:paraId="4169129C"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76FBCC3A"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34D6B9F1"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CA8298B" w14:textId="77777777" w:rsidR="004C7358" w:rsidRPr="0059767B" w:rsidRDefault="004C7358" w:rsidP="004C7358">
            <w:pPr>
              <w:widowControl/>
              <w:autoSpaceDE/>
              <w:autoSpaceDN/>
              <w:rPr>
                <w:sz w:val="24"/>
                <w:szCs w:val="24"/>
                <w:lang w:eastAsia="ru-RU"/>
              </w:rPr>
            </w:pPr>
            <w:r w:rsidRPr="0059767B">
              <w:rPr>
                <w:sz w:val="24"/>
                <w:szCs w:val="24"/>
                <w:lang w:eastAsia="ru-RU"/>
              </w:rPr>
              <w:t>Азбука безопасности в природе</w:t>
            </w:r>
          </w:p>
        </w:tc>
        <w:tc>
          <w:tcPr>
            <w:tcW w:w="1970" w:type="dxa"/>
            <w:tcBorders>
              <w:top w:val="single" w:sz="4" w:space="0" w:color="auto"/>
              <w:left w:val="single" w:sz="4" w:space="0" w:color="auto"/>
              <w:bottom w:val="single" w:sz="4" w:space="0" w:color="auto"/>
              <w:right w:val="single" w:sz="4" w:space="0" w:color="auto"/>
            </w:tcBorders>
          </w:tcPr>
          <w:p w14:paraId="4A4E8EEA"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63CF2FF" w14:textId="77777777" w:rsidTr="004C7358">
        <w:tc>
          <w:tcPr>
            <w:tcW w:w="3241" w:type="dxa"/>
            <w:vMerge/>
            <w:tcBorders>
              <w:left w:val="single" w:sz="4" w:space="0" w:color="auto"/>
              <w:right w:val="single" w:sz="4" w:space="0" w:color="auto"/>
            </w:tcBorders>
            <w:vAlign w:val="center"/>
          </w:tcPr>
          <w:p w14:paraId="613C51D9"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621CD051"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06708F24"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7301825" w14:textId="77777777" w:rsidR="004C7358" w:rsidRPr="0044561C" w:rsidRDefault="004C7358" w:rsidP="004C7358">
            <w:pPr>
              <w:widowControl/>
              <w:autoSpaceDE/>
              <w:autoSpaceDN/>
              <w:rPr>
                <w:sz w:val="24"/>
                <w:szCs w:val="24"/>
                <w:lang w:eastAsia="ru-RU"/>
              </w:rPr>
            </w:pPr>
            <w:r w:rsidRPr="0044561C">
              <w:rPr>
                <w:sz w:val="24"/>
                <w:szCs w:val="24"/>
                <w:lang w:eastAsia="ru-RU"/>
              </w:rPr>
              <w:t>Если ребенок поранился</w:t>
            </w:r>
          </w:p>
        </w:tc>
        <w:tc>
          <w:tcPr>
            <w:tcW w:w="1970" w:type="dxa"/>
            <w:tcBorders>
              <w:top w:val="single" w:sz="4" w:space="0" w:color="auto"/>
              <w:left w:val="single" w:sz="4" w:space="0" w:color="auto"/>
              <w:bottom w:val="single" w:sz="4" w:space="0" w:color="auto"/>
              <w:right w:val="single" w:sz="4" w:space="0" w:color="auto"/>
            </w:tcBorders>
          </w:tcPr>
          <w:p w14:paraId="7B1B0287"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18BCE9C0" w14:textId="77777777" w:rsidTr="004C7358">
        <w:tc>
          <w:tcPr>
            <w:tcW w:w="3241" w:type="dxa"/>
            <w:vMerge/>
            <w:tcBorders>
              <w:left w:val="single" w:sz="4" w:space="0" w:color="auto"/>
              <w:right w:val="single" w:sz="4" w:space="0" w:color="auto"/>
            </w:tcBorders>
            <w:vAlign w:val="center"/>
            <w:hideMark/>
          </w:tcPr>
          <w:p w14:paraId="7B430783"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14:paraId="5584157D"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73941A3"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A97F343" w14:textId="667409E7" w:rsidR="004C7358" w:rsidRPr="0044561C" w:rsidRDefault="004C7358" w:rsidP="004C7358">
            <w:pPr>
              <w:widowControl/>
              <w:autoSpaceDE/>
              <w:autoSpaceDN/>
              <w:rPr>
                <w:iCs/>
                <w:sz w:val="24"/>
                <w:szCs w:val="24"/>
                <w:lang w:eastAsia="ru-RU"/>
              </w:rPr>
            </w:pPr>
            <w:r w:rsidRPr="0044561C">
              <w:rPr>
                <w:iCs/>
                <w:sz w:val="24"/>
                <w:szCs w:val="24"/>
                <w:lang w:eastAsia="ru-RU"/>
              </w:rPr>
              <w:t>Набор «Дорожные знаки»</w:t>
            </w:r>
            <w:r w:rsidR="00C378D9" w:rsidRPr="0044561C">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325C4481"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7799FA57" w14:textId="77777777" w:rsidTr="004C7358">
        <w:tc>
          <w:tcPr>
            <w:tcW w:w="3241" w:type="dxa"/>
            <w:vMerge/>
            <w:tcBorders>
              <w:left w:val="single" w:sz="4" w:space="0" w:color="auto"/>
              <w:right w:val="single" w:sz="4" w:space="0" w:color="auto"/>
            </w:tcBorders>
            <w:vAlign w:val="center"/>
          </w:tcPr>
          <w:p w14:paraId="226018E8"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5BA851EC"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635BBC2D"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14EE456" w14:textId="77777777" w:rsidR="004C7358" w:rsidRPr="0044561C" w:rsidRDefault="004C7358" w:rsidP="004C7358">
            <w:pPr>
              <w:widowControl/>
              <w:autoSpaceDE/>
              <w:autoSpaceDN/>
              <w:rPr>
                <w:sz w:val="24"/>
                <w:szCs w:val="24"/>
                <w:lang w:eastAsia="ru-RU"/>
              </w:rPr>
            </w:pPr>
            <w:r w:rsidRPr="0044561C">
              <w:rPr>
                <w:sz w:val="24"/>
                <w:szCs w:val="24"/>
                <w:lang w:eastAsia="ru-RU"/>
              </w:rPr>
              <w:t>Альбом «Безопасность дома и на улице»</w:t>
            </w:r>
          </w:p>
        </w:tc>
        <w:tc>
          <w:tcPr>
            <w:tcW w:w="1970" w:type="dxa"/>
            <w:tcBorders>
              <w:top w:val="single" w:sz="4" w:space="0" w:color="auto"/>
              <w:left w:val="single" w:sz="4" w:space="0" w:color="auto"/>
              <w:bottom w:val="single" w:sz="4" w:space="0" w:color="auto"/>
              <w:right w:val="single" w:sz="4" w:space="0" w:color="auto"/>
            </w:tcBorders>
          </w:tcPr>
          <w:p w14:paraId="5A9A96D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606BF499" w14:textId="77777777" w:rsidTr="004C7358">
        <w:tc>
          <w:tcPr>
            <w:tcW w:w="3241" w:type="dxa"/>
            <w:vMerge/>
            <w:tcBorders>
              <w:left w:val="single" w:sz="4" w:space="0" w:color="auto"/>
              <w:right w:val="single" w:sz="4" w:space="0" w:color="auto"/>
            </w:tcBorders>
            <w:vAlign w:val="center"/>
          </w:tcPr>
          <w:p w14:paraId="6925D0F1" w14:textId="77777777" w:rsidR="004C7358" w:rsidRPr="0059767B" w:rsidRDefault="004C7358" w:rsidP="004C7358">
            <w:pPr>
              <w:widowControl/>
              <w:autoSpaceDE/>
              <w:autoSpaceDN/>
              <w:rPr>
                <w:rFonts w:eastAsia="Calibri"/>
                <w:sz w:val="24"/>
                <w:szCs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14:paraId="6ACD98C5"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tcPr>
          <w:p w14:paraId="6C6ABAFE"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594A52C" w14:textId="77777777" w:rsidR="004C7358" w:rsidRPr="0044561C" w:rsidRDefault="004C7358" w:rsidP="004C7358">
            <w:pPr>
              <w:widowControl/>
              <w:autoSpaceDE/>
              <w:autoSpaceDN/>
              <w:rPr>
                <w:sz w:val="24"/>
                <w:szCs w:val="24"/>
                <w:lang w:eastAsia="ru-RU"/>
              </w:rPr>
            </w:pPr>
            <w:r w:rsidRPr="0044561C">
              <w:rPr>
                <w:sz w:val="24"/>
                <w:szCs w:val="24"/>
                <w:lang w:eastAsia="ru-RU"/>
              </w:rPr>
              <w:t>Карточки «Правила дорожного движения»</w:t>
            </w:r>
          </w:p>
        </w:tc>
        <w:tc>
          <w:tcPr>
            <w:tcW w:w="1970" w:type="dxa"/>
            <w:tcBorders>
              <w:top w:val="single" w:sz="4" w:space="0" w:color="auto"/>
              <w:left w:val="single" w:sz="4" w:space="0" w:color="auto"/>
              <w:bottom w:val="single" w:sz="4" w:space="0" w:color="auto"/>
              <w:right w:val="single" w:sz="4" w:space="0" w:color="auto"/>
            </w:tcBorders>
          </w:tcPr>
          <w:p w14:paraId="42916F6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4672404E" w14:textId="77777777" w:rsidTr="004C7358">
        <w:tc>
          <w:tcPr>
            <w:tcW w:w="3241" w:type="dxa"/>
            <w:vMerge/>
            <w:tcBorders>
              <w:left w:val="single" w:sz="4" w:space="0" w:color="auto"/>
              <w:right w:val="single" w:sz="4" w:space="0" w:color="auto"/>
            </w:tcBorders>
          </w:tcPr>
          <w:p w14:paraId="5C2DC128" w14:textId="77777777" w:rsidR="004C7358" w:rsidRPr="0059767B" w:rsidRDefault="004C7358" w:rsidP="004C7358">
            <w:pPr>
              <w:widowControl/>
              <w:autoSpaceDE/>
              <w:autoSpaceDN/>
              <w:jc w:val="center"/>
              <w:rPr>
                <w:rFonts w:eastAsia="Calibri"/>
                <w:sz w:val="24"/>
                <w:szCs w:val="24"/>
              </w:rPr>
            </w:pPr>
          </w:p>
        </w:tc>
        <w:tc>
          <w:tcPr>
            <w:tcW w:w="2145" w:type="dxa"/>
            <w:vMerge w:val="restart"/>
            <w:tcBorders>
              <w:top w:val="single" w:sz="4" w:space="0" w:color="auto"/>
              <w:left w:val="single" w:sz="4" w:space="0" w:color="auto"/>
              <w:right w:val="single" w:sz="4" w:space="0" w:color="auto"/>
            </w:tcBorders>
          </w:tcPr>
          <w:p w14:paraId="62580D92" w14:textId="77777777" w:rsidR="004C7358" w:rsidRPr="0059767B" w:rsidRDefault="004C7358" w:rsidP="004C7358">
            <w:pPr>
              <w:widowControl/>
              <w:autoSpaceDE/>
              <w:autoSpaceDN/>
              <w:jc w:val="center"/>
              <w:rPr>
                <w:rFonts w:eastAsia="Calibri"/>
                <w:sz w:val="24"/>
                <w:szCs w:val="24"/>
              </w:rPr>
            </w:pPr>
          </w:p>
          <w:p w14:paraId="670D8569" w14:textId="77777777" w:rsidR="004C7358" w:rsidRPr="0059767B" w:rsidRDefault="004C7358" w:rsidP="004C7358">
            <w:pPr>
              <w:widowControl/>
              <w:autoSpaceDE/>
              <w:autoSpaceDN/>
              <w:jc w:val="center"/>
              <w:rPr>
                <w:rFonts w:eastAsia="Calibri"/>
                <w:sz w:val="24"/>
                <w:szCs w:val="24"/>
              </w:rPr>
            </w:pPr>
          </w:p>
          <w:p w14:paraId="0CC3F227" w14:textId="77777777" w:rsidR="004C7358" w:rsidRPr="0059767B" w:rsidRDefault="004C7358" w:rsidP="004C7358">
            <w:pPr>
              <w:widowControl/>
              <w:autoSpaceDE/>
              <w:autoSpaceDN/>
              <w:jc w:val="center"/>
              <w:rPr>
                <w:rFonts w:eastAsia="Calibri"/>
                <w:sz w:val="24"/>
                <w:szCs w:val="24"/>
              </w:rPr>
            </w:pPr>
          </w:p>
          <w:p w14:paraId="542D6FF3" w14:textId="77777777" w:rsidR="004C7358" w:rsidRPr="0059767B" w:rsidRDefault="004C7358" w:rsidP="004C7358">
            <w:pPr>
              <w:widowControl/>
              <w:autoSpaceDE/>
              <w:autoSpaceDN/>
              <w:jc w:val="center"/>
              <w:rPr>
                <w:rFonts w:eastAsia="Calibri"/>
                <w:sz w:val="24"/>
                <w:szCs w:val="24"/>
              </w:rPr>
            </w:pPr>
          </w:p>
          <w:p w14:paraId="6E2C9671" w14:textId="77777777" w:rsidR="004C7358" w:rsidRPr="0059767B" w:rsidRDefault="004C7358" w:rsidP="004C7358">
            <w:pPr>
              <w:widowControl/>
              <w:autoSpaceDE/>
              <w:autoSpaceDN/>
              <w:jc w:val="center"/>
              <w:rPr>
                <w:rFonts w:eastAsia="Calibri"/>
                <w:sz w:val="24"/>
                <w:szCs w:val="24"/>
              </w:rPr>
            </w:pPr>
            <w:r w:rsidRPr="0059767B">
              <w:rPr>
                <w:rFonts w:eastAsia="Calibri"/>
                <w:sz w:val="24"/>
                <w:szCs w:val="24"/>
              </w:rPr>
              <w:t>Формирование первичных представлений о малой Родине и Отечестве, многообразии стран народов мира</w:t>
            </w:r>
          </w:p>
        </w:tc>
        <w:tc>
          <w:tcPr>
            <w:tcW w:w="2652" w:type="dxa"/>
            <w:vMerge w:val="restart"/>
            <w:tcBorders>
              <w:top w:val="single" w:sz="4" w:space="0" w:color="auto"/>
              <w:left w:val="single" w:sz="4" w:space="0" w:color="auto"/>
              <w:right w:val="single" w:sz="4" w:space="0" w:color="auto"/>
            </w:tcBorders>
          </w:tcPr>
          <w:p w14:paraId="3F944CBC" w14:textId="5A0BCA3F" w:rsidR="004C7358" w:rsidRPr="0059767B" w:rsidRDefault="004C7358" w:rsidP="004C7358">
            <w:pPr>
              <w:widowControl/>
              <w:autoSpaceDE/>
              <w:autoSpaceDN/>
              <w:jc w:val="center"/>
              <w:rPr>
                <w:rFonts w:eastAsia="Calibri"/>
                <w:sz w:val="24"/>
                <w:szCs w:val="24"/>
              </w:rPr>
            </w:pPr>
            <w:r w:rsidRPr="0059767B">
              <w:rPr>
                <w:rFonts w:eastAsia="Calibri"/>
                <w:sz w:val="24"/>
                <w:szCs w:val="24"/>
              </w:rPr>
              <w:t xml:space="preserve">Центр познания и коммуникации детей </w:t>
            </w:r>
          </w:p>
          <w:p w14:paraId="3750A07D" w14:textId="77777777" w:rsidR="004C7358" w:rsidRPr="0059767B" w:rsidRDefault="004C7358" w:rsidP="004C7358">
            <w:pPr>
              <w:widowControl/>
              <w:autoSpaceDE/>
              <w:autoSpaceDN/>
              <w:jc w:val="center"/>
              <w:rPr>
                <w:rFonts w:eastAsia="Calibri"/>
                <w:sz w:val="24"/>
                <w:szCs w:val="24"/>
              </w:rPr>
            </w:pPr>
            <w:r w:rsidRPr="0059767B">
              <w:rPr>
                <w:rFonts w:eastAsia="Calibri"/>
                <w:sz w:val="24"/>
                <w:szCs w:val="24"/>
              </w:rPr>
              <w:t xml:space="preserve"> </w:t>
            </w:r>
          </w:p>
          <w:p w14:paraId="2B29AD3C"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8E797C2" w14:textId="77777777" w:rsidR="004C7358" w:rsidRPr="0059767B" w:rsidRDefault="004C7358" w:rsidP="004C7358">
            <w:pPr>
              <w:widowControl/>
              <w:autoSpaceDE/>
              <w:autoSpaceDN/>
              <w:rPr>
                <w:sz w:val="24"/>
                <w:szCs w:val="24"/>
                <w:lang w:eastAsia="ru-RU"/>
              </w:rPr>
            </w:pPr>
            <w:r w:rsidRPr="0059767B">
              <w:rPr>
                <w:sz w:val="24"/>
                <w:szCs w:val="24"/>
                <w:lang w:eastAsia="ru-RU"/>
              </w:rPr>
              <w:t>Фотоматериал:</w:t>
            </w:r>
          </w:p>
        </w:tc>
        <w:tc>
          <w:tcPr>
            <w:tcW w:w="1970" w:type="dxa"/>
            <w:tcBorders>
              <w:top w:val="single" w:sz="4" w:space="0" w:color="auto"/>
              <w:left w:val="single" w:sz="4" w:space="0" w:color="auto"/>
              <w:bottom w:val="single" w:sz="4" w:space="0" w:color="auto"/>
              <w:right w:val="single" w:sz="4" w:space="0" w:color="auto"/>
            </w:tcBorders>
          </w:tcPr>
          <w:p w14:paraId="67B5D9D2" w14:textId="77777777" w:rsidR="004C7358" w:rsidRPr="0059767B" w:rsidRDefault="004C7358" w:rsidP="004C7358">
            <w:pPr>
              <w:widowControl/>
              <w:autoSpaceDE/>
              <w:autoSpaceDN/>
              <w:jc w:val="center"/>
              <w:rPr>
                <w:sz w:val="24"/>
                <w:szCs w:val="24"/>
                <w:lang w:eastAsia="ru-RU"/>
              </w:rPr>
            </w:pPr>
          </w:p>
        </w:tc>
      </w:tr>
      <w:tr w:rsidR="004C7358" w:rsidRPr="0059767B" w14:paraId="7824DE5D" w14:textId="77777777" w:rsidTr="004C7358">
        <w:tc>
          <w:tcPr>
            <w:tcW w:w="3241" w:type="dxa"/>
            <w:vMerge/>
            <w:tcBorders>
              <w:left w:val="single" w:sz="4" w:space="0" w:color="auto"/>
              <w:right w:val="single" w:sz="4" w:space="0" w:color="auto"/>
            </w:tcBorders>
            <w:vAlign w:val="center"/>
          </w:tcPr>
          <w:p w14:paraId="2819C335"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7F629E0B"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05560B61"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0FF339F" w14:textId="77777777" w:rsidR="004C7358" w:rsidRPr="0059767B" w:rsidRDefault="004C7358" w:rsidP="004C7358">
            <w:pPr>
              <w:widowControl/>
              <w:autoSpaceDE/>
              <w:autoSpaceDN/>
              <w:rPr>
                <w:sz w:val="24"/>
                <w:szCs w:val="24"/>
                <w:lang w:eastAsia="ru-RU"/>
              </w:rPr>
            </w:pPr>
            <w:r w:rsidRPr="0059767B">
              <w:rPr>
                <w:sz w:val="24"/>
                <w:szCs w:val="24"/>
                <w:lang w:eastAsia="ru-RU"/>
              </w:rPr>
              <w:t>«Профессии моих родителей»</w:t>
            </w:r>
          </w:p>
        </w:tc>
        <w:tc>
          <w:tcPr>
            <w:tcW w:w="1970" w:type="dxa"/>
            <w:tcBorders>
              <w:top w:val="single" w:sz="4" w:space="0" w:color="auto"/>
              <w:left w:val="single" w:sz="4" w:space="0" w:color="auto"/>
              <w:bottom w:val="single" w:sz="4" w:space="0" w:color="auto"/>
              <w:right w:val="single" w:sz="4" w:space="0" w:color="auto"/>
            </w:tcBorders>
            <w:hideMark/>
          </w:tcPr>
          <w:p w14:paraId="696C3B1E"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D5FC859" w14:textId="77777777" w:rsidTr="004C7358">
        <w:tc>
          <w:tcPr>
            <w:tcW w:w="3241" w:type="dxa"/>
            <w:vMerge/>
            <w:tcBorders>
              <w:left w:val="single" w:sz="4" w:space="0" w:color="auto"/>
              <w:right w:val="single" w:sz="4" w:space="0" w:color="auto"/>
            </w:tcBorders>
            <w:vAlign w:val="center"/>
          </w:tcPr>
          <w:p w14:paraId="39738847"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203FD440"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BBE6787"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62967C6F" w14:textId="77777777" w:rsidR="004C7358" w:rsidRPr="0059767B" w:rsidRDefault="004C7358" w:rsidP="004C7358">
            <w:pPr>
              <w:widowControl/>
              <w:autoSpaceDE/>
              <w:autoSpaceDN/>
              <w:rPr>
                <w:sz w:val="24"/>
                <w:szCs w:val="24"/>
                <w:lang w:eastAsia="ru-RU"/>
              </w:rPr>
            </w:pPr>
            <w:r w:rsidRPr="0059767B">
              <w:rPr>
                <w:sz w:val="24"/>
                <w:szCs w:val="24"/>
                <w:lang w:eastAsia="ru-RU"/>
              </w:rPr>
              <w:t>«Моя семья»</w:t>
            </w:r>
          </w:p>
        </w:tc>
        <w:tc>
          <w:tcPr>
            <w:tcW w:w="1970" w:type="dxa"/>
            <w:tcBorders>
              <w:top w:val="single" w:sz="4" w:space="0" w:color="auto"/>
              <w:left w:val="single" w:sz="4" w:space="0" w:color="auto"/>
              <w:bottom w:val="single" w:sz="4" w:space="0" w:color="auto"/>
              <w:right w:val="single" w:sz="4" w:space="0" w:color="auto"/>
            </w:tcBorders>
            <w:hideMark/>
          </w:tcPr>
          <w:p w14:paraId="423098B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D7B76CD" w14:textId="77777777" w:rsidTr="004C7358">
        <w:tc>
          <w:tcPr>
            <w:tcW w:w="3241" w:type="dxa"/>
            <w:vMerge/>
            <w:tcBorders>
              <w:left w:val="single" w:sz="4" w:space="0" w:color="auto"/>
              <w:right w:val="single" w:sz="4" w:space="0" w:color="auto"/>
            </w:tcBorders>
            <w:vAlign w:val="center"/>
          </w:tcPr>
          <w:p w14:paraId="3E95E1B0"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16FFF13C"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3D64B88"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F1C9E35" w14:textId="77777777" w:rsidR="004C7358" w:rsidRPr="0059767B" w:rsidRDefault="004C7358" w:rsidP="004C7358">
            <w:pPr>
              <w:widowControl/>
              <w:autoSpaceDE/>
              <w:autoSpaceDN/>
              <w:rPr>
                <w:sz w:val="24"/>
                <w:szCs w:val="24"/>
                <w:lang w:eastAsia="ru-RU"/>
              </w:rPr>
            </w:pPr>
            <w:r w:rsidRPr="0059767B">
              <w:rPr>
                <w:sz w:val="24"/>
                <w:szCs w:val="24"/>
                <w:lang w:eastAsia="ru-RU"/>
              </w:rPr>
              <w:t>«Наш детский сад»</w:t>
            </w:r>
          </w:p>
        </w:tc>
        <w:tc>
          <w:tcPr>
            <w:tcW w:w="1970" w:type="dxa"/>
            <w:tcBorders>
              <w:top w:val="single" w:sz="4" w:space="0" w:color="auto"/>
              <w:left w:val="single" w:sz="4" w:space="0" w:color="auto"/>
              <w:bottom w:val="single" w:sz="4" w:space="0" w:color="auto"/>
              <w:right w:val="single" w:sz="4" w:space="0" w:color="auto"/>
            </w:tcBorders>
            <w:hideMark/>
          </w:tcPr>
          <w:p w14:paraId="07EE5690"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7B531A14" w14:textId="77777777" w:rsidTr="004C7358">
        <w:tc>
          <w:tcPr>
            <w:tcW w:w="3241" w:type="dxa"/>
            <w:vMerge/>
            <w:tcBorders>
              <w:left w:val="single" w:sz="4" w:space="0" w:color="auto"/>
              <w:right w:val="single" w:sz="4" w:space="0" w:color="auto"/>
            </w:tcBorders>
            <w:vAlign w:val="center"/>
          </w:tcPr>
          <w:p w14:paraId="648981EB"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0A4A0059"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53FBFFFE"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05988CD1" w14:textId="77777777" w:rsidR="004C7358" w:rsidRPr="0059767B" w:rsidRDefault="004C7358" w:rsidP="004C7358">
            <w:pPr>
              <w:widowControl/>
              <w:autoSpaceDE/>
              <w:autoSpaceDN/>
              <w:rPr>
                <w:sz w:val="24"/>
                <w:szCs w:val="24"/>
                <w:lang w:eastAsia="ru-RU"/>
              </w:rPr>
            </w:pPr>
            <w:r w:rsidRPr="0059767B">
              <w:rPr>
                <w:sz w:val="24"/>
                <w:szCs w:val="24"/>
                <w:lang w:eastAsia="ru-RU"/>
              </w:rPr>
              <w:t>«Мой поселок»</w:t>
            </w:r>
          </w:p>
        </w:tc>
        <w:tc>
          <w:tcPr>
            <w:tcW w:w="1970" w:type="dxa"/>
            <w:tcBorders>
              <w:top w:val="single" w:sz="4" w:space="0" w:color="auto"/>
              <w:left w:val="single" w:sz="4" w:space="0" w:color="auto"/>
              <w:bottom w:val="single" w:sz="4" w:space="0" w:color="auto"/>
              <w:right w:val="single" w:sz="4" w:space="0" w:color="auto"/>
            </w:tcBorders>
          </w:tcPr>
          <w:p w14:paraId="485EE3B9" w14:textId="77777777" w:rsidR="004C7358" w:rsidRPr="0059767B" w:rsidRDefault="004C7358" w:rsidP="004C7358">
            <w:pPr>
              <w:widowControl/>
              <w:autoSpaceDE/>
              <w:autoSpaceDN/>
              <w:jc w:val="center"/>
              <w:rPr>
                <w:sz w:val="24"/>
                <w:szCs w:val="24"/>
                <w:lang w:eastAsia="ru-RU"/>
              </w:rPr>
            </w:pPr>
          </w:p>
        </w:tc>
      </w:tr>
      <w:tr w:rsidR="004C7358" w:rsidRPr="0059767B" w14:paraId="5AAD6478" w14:textId="77777777" w:rsidTr="004C7358">
        <w:trPr>
          <w:trHeight w:val="239"/>
        </w:trPr>
        <w:tc>
          <w:tcPr>
            <w:tcW w:w="3241" w:type="dxa"/>
            <w:vMerge/>
            <w:tcBorders>
              <w:left w:val="single" w:sz="4" w:space="0" w:color="auto"/>
              <w:right w:val="single" w:sz="4" w:space="0" w:color="auto"/>
            </w:tcBorders>
            <w:vAlign w:val="center"/>
          </w:tcPr>
          <w:p w14:paraId="3E1C645B"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6242D0E5"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hideMark/>
          </w:tcPr>
          <w:p w14:paraId="3854D93A"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2A1E5F76" w14:textId="77777777" w:rsidR="004C7358" w:rsidRPr="0059767B" w:rsidRDefault="004C7358" w:rsidP="004C7358">
            <w:pPr>
              <w:widowControl/>
              <w:autoSpaceDE/>
              <w:autoSpaceDN/>
              <w:rPr>
                <w:sz w:val="24"/>
                <w:szCs w:val="24"/>
                <w:lang w:eastAsia="ru-RU"/>
              </w:rPr>
            </w:pPr>
            <w:r w:rsidRPr="0059767B">
              <w:rPr>
                <w:sz w:val="24"/>
                <w:szCs w:val="24"/>
                <w:lang w:eastAsia="ru-RU"/>
              </w:rPr>
              <w:t xml:space="preserve"> Демонстрационный материал «Семья»</w:t>
            </w:r>
          </w:p>
        </w:tc>
        <w:tc>
          <w:tcPr>
            <w:tcW w:w="1970" w:type="dxa"/>
            <w:tcBorders>
              <w:top w:val="single" w:sz="4" w:space="0" w:color="auto"/>
              <w:left w:val="single" w:sz="4" w:space="0" w:color="auto"/>
              <w:bottom w:val="single" w:sz="4" w:space="0" w:color="auto"/>
              <w:right w:val="single" w:sz="4" w:space="0" w:color="auto"/>
            </w:tcBorders>
            <w:hideMark/>
          </w:tcPr>
          <w:p w14:paraId="6A410017"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8E54B2D" w14:textId="77777777" w:rsidTr="004C7358">
        <w:trPr>
          <w:trHeight w:val="243"/>
        </w:trPr>
        <w:tc>
          <w:tcPr>
            <w:tcW w:w="3241" w:type="dxa"/>
            <w:vMerge/>
            <w:tcBorders>
              <w:left w:val="single" w:sz="4" w:space="0" w:color="auto"/>
              <w:right w:val="single" w:sz="4" w:space="0" w:color="auto"/>
            </w:tcBorders>
            <w:vAlign w:val="center"/>
          </w:tcPr>
          <w:p w14:paraId="48F441EF"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5D924EB4"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50E24A46"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4483513" w14:textId="77777777" w:rsidR="004C7358" w:rsidRPr="0059767B" w:rsidRDefault="004C7358" w:rsidP="004C7358">
            <w:pPr>
              <w:widowControl/>
              <w:autoSpaceDE/>
              <w:autoSpaceDN/>
              <w:rPr>
                <w:sz w:val="24"/>
                <w:szCs w:val="24"/>
                <w:lang w:eastAsia="ru-RU"/>
              </w:rPr>
            </w:pPr>
            <w:r w:rsidRPr="0059767B">
              <w:rPr>
                <w:sz w:val="24"/>
                <w:szCs w:val="24"/>
                <w:lang w:eastAsia="ru-RU"/>
              </w:rPr>
              <w:t>Рассказы о бабушках и дедушках.</w:t>
            </w:r>
          </w:p>
        </w:tc>
        <w:tc>
          <w:tcPr>
            <w:tcW w:w="1970" w:type="dxa"/>
            <w:tcBorders>
              <w:top w:val="single" w:sz="4" w:space="0" w:color="auto"/>
              <w:left w:val="single" w:sz="4" w:space="0" w:color="auto"/>
              <w:bottom w:val="single" w:sz="4" w:space="0" w:color="auto"/>
              <w:right w:val="single" w:sz="4" w:space="0" w:color="auto"/>
            </w:tcBorders>
            <w:hideMark/>
          </w:tcPr>
          <w:p w14:paraId="3128E4FB"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F73BC25" w14:textId="77777777" w:rsidTr="004C7358">
        <w:trPr>
          <w:trHeight w:val="233"/>
        </w:trPr>
        <w:tc>
          <w:tcPr>
            <w:tcW w:w="3241" w:type="dxa"/>
            <w:vMerge/>
            <w:tcBorders>
              <w:left w:val="single" w:sz="4" w:space="0" w:color="auto"/>
              <w:right w:val="single" w:sz="4" w:space="0" w:color="auto"/>
            </w:tcBorders>
            <w:vAlign w:val="center"/>
          </w:tcPr>
          <w:p w14:paraId="5F81B697"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0E46B65F"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9CF031F"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5B7A756" w14:textId="77777777" w:rsidR="004C7358" w:rsidRPr="0059767B" w:rsidRDefault="004C7358" w:rsidP="004C7358">
            <w:pPr>
              <w:widowControl/>
              <w:autoSpaceDE/>
              <w:autoSpaceDN/>
              <w:rPr>
                <w:sz w:val="24"/>
                <w:szCs w:val="24"/>
                <w:lang w:eastAsia="ru-RU"/>
              </w:rPr>
            </w:pPr>
            <w:r w:rsidRPr="0059767B">
              <w:rPr>
                <w:sz w:val="24"/>
                <w:szCs w:val="24"/>
                <w:lang w:eastAsia="ru-RU"/>
              </w:rPr>
              <w:t>Маркер «Ателье»</w:t>
            </w:r>
          </w:p>
        </w:tc>
        <w:tc>
          <w:tcPr>
            <w:tcW w:w="1970" w:type="dxa"/>
            <w:tcBorders>
              <w:top w:val="single" w:sz="4" w:space="0" w:color="auto"/>
              <w:left w:val="single" w:sz="4" w:space="0" w:color="auto"/>
              <w:bottom w:val="single" w:sz="4" w:space="0" w:color="auto"/>
              <w:right w:val="single" w:sz="4" w:space="0" w:color="auto"/>
            </w:tcBorders>
            <w:hideMark/>
          </w:tcPr>
          <w:p w14:paraId="119B5760"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45A69047" w14:textId="77777777" w:rsidTr="004C7358">
        <w:trPr>
          <w:trHeight w:val="233"/>
        </w:trPr>
        <w:tc>
          <w:tcPr>
            <w:tcW w:w="3241" w:type="dxa"/>
            <w:vMerge/>
            <w:tcBorders>
              <w:left w:val="single" w:sz="4" w:space="0" w:color="auto"/>
              <w:right w:val="single" w:sz="4" w:space="0" w:color="auto"/>
            </w:tcBorders>
            <w:vAlign w:val="center"/>
          </w:tcPr>
          <w:p w14:paraId="660588BE"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7D5BCECA"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6191F8E"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4CDC744F" w14:textId="77777777" w:rsidR="004C7358" w:rsidRPr="0059767B" w:rsidRDefault="004C7358" w:rsidP="004C7358">
            <w:pPr>
              <w:widowControl/>
              <w:autoSpaceDE/>
              <w:autoSpaceDN/>
              <w:rPr>
                <w:sz w:val="24"/>
                <w:szCs w:val="24"/>
                <w:lang w:eastAsia="ru-RU"/>
              </w:rPr>
            </w:pPr>
            <w:r w:rsidRPr="0059767B">
              <w:rPr>
                <w:sz w:val="24"/>
                <w:szCs w:val="24"/>
                <w:lang w:eastAsia="ru-RU"/>
              </w:rPr>
              <w:t>Маркер «Библиотекарь»</w:t>
            </w:r>
          </w:p>
        </w:tc>
        <w:tc>
          <w:tcPr>
            <w:tcW w:w="1970" w:type="dxa"/>
            <w:tcBorders>
              <w:top w:val="single" w:sz="4" w:space="0" w:color="auto"/>
              <w:left w:val="single" w:sz="4" w:space="0" w:color="auto"/>
              <w:bottom w:val="single" w:sz="4" w:space="0" w:color="auto"/>
              <w:right w:val="single" w:sz="4" w:space="0" w:color="auto"/>
            </w:tcBorders>
            <w:hideMark/>
          </w:tcPr>
          <w:p w14:paraId="4066DFDA"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335321E" w14:textId="77777777" w:rsidTr="004C7358">
        <w:trPr>
          <w:trHeight w:val="233"/>
        </w:trPr>
        <w:tc>
          <w:tcPr>
            <w:tcW w:w="3241" w:type="dxa"/>
            <w:vMerge/>
            <w:tcBorders>
              <w:left w:val="single" w:sz="4" w:space="0" w:color="auto"/>
              <w:right w:val="single" w:sz="4" w:space="0" w:color="auto"/>
            </w:tcBorders>
            <w:vAlign w:val="center"/>
          </w:tcPr>
          <w:p w14:paraId="21F9C4B8"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05FC80EB"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2EA6215"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34C187A3" w14:textId="77777777" w:rsidR="004C7358" w:rsidRPr="0059767B" w:rsidRDefault="004C7358" w:rsidP="004C7358">
            <w:pPr>
              <w:widowControl/>
              <w:autoSpaceDE/>
              <w:autoSpaceDN/>
              <w:rPr>
                <w:sz w:val="24"/>
                <w:szCs w:val="24"/>
                <w:lang w:eastAsia="ru-RU"/>
              </w:rPr>
            </w:pPr>
            <w:r w:rsidRPr="0059767B">
              <w:rPr>
                <w:sz w:val="24"/>
                <w:szCs w:val="24"/>
                <w:lang w:eastAsia="ru-RU"/>
              </w:rPr>
              <w:t>Маркер «Воспитатель»</w:t>
            </w:r>
          </w:p>
        </w:tc>
        <w:tc>
          <w:tcPr>
            <w:tcW w:w="1970" w:type="dxa"/>
            <w:tcBorders>
              <w:top w:val="single" w:sz="4" w:space="0" w:color="auto"/>
              <w:left w:val="single" w:sz="4" w:space="0" w:color="auto"/>
              <w:bottom w:val="single" w:sz="4" w:space="0" w:color="auto"/>
              <w:right w:val="single" w:sz="4" w:space="0" w:color="auto"/>
            </w:tcBorders>
            <w:hideMark/>
          </w:tcPr>
          <w:p w14:paraId="7F7D410B"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6E8E562A" w14:textId="77777777" w:rsidTr="004C7358">
        <w:trPr>
          <w:trHeight w:val="233"/>
        </w:trPr>
        <w:tc>
          <w:tcPr>
            <w:tcW w:w="3241" w:type="dxa"/>
            <w:vMerge/>
            <w:tcBorders>
              <w:left w:val="single" w:sz="4" w:space="0" w:color="auto"/>
              <w:right w:val="single" w:sz="4" w:space="0" w:color="auto"/>
            </w:tcBorders>
            <w:vAlign w:val="center"/>
          </w:tcPr>
          <w:p w14:paraId="2AD06AC3"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189C87B9"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80F7642"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438A8B5" w14:textId="77777777" w:rsidR="004C7358" w:rsidRPr="0059767B" w:rsidRDefault="004C7358" w:rsidP="004C7358">
            <w:pPr>
              <w:widowControl/>
              <w:autoSpaceDE/>
              <w:autoSpaceDN/>
              <w:rPr>
                <w:sz w:val="24"/>
                <w:szCs w:val="24"/>
                <w:lang w:eastAsia="ru-RU"/>
              </w:rPr>
            </w:pPr>
            <w:r w:rsidRPr="0059767B">
              <w:rPr>
                <w:sz w:val="24"/>
                <w:szCs w:val="24"/>
                <w:lang w:eastAsia="ru-RU"/>
              </w:rPr>
              <w:t>Маркер «Магазин»</w:t>
            </w:r>
          </w:p>
        </w:tc>
        <w:tc>
          <w:tcPr>
            <w:tcW w:w="1970" w:type="dxa"/>
            <w:tcBorders>
              <w:top w:val="single" w:sz="4" w:space="0" w:color="auto"/>
              <w:left w:val="single" w:sz="4" w:space="0" w:color="auto"/>
              <w:bottom w:val="single" w:sz="4" w:space="0" w:color="auto"/>
              <w:right w:val="single" w:sz="4" w:space="0" w:color="auto"/>
            </w:tcBorders>
            <w:hideMark/>
          </w:tcPr>
          <w:p w14:paraId="5CACDC5A"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42308018" w14:textId="77777777" w:rsidTr="004C7358">
        <w:trPr>
          <w:trHeight w:val="233"/>
        </w:trPr>
        <w:tc>
          <w:tcPr>
            <w:tcW w:w="3241" w:type="dxa"/>
            <w:vMerge/>
            <w:tcBorders>
              <w:left w:val="single" w:sz="4" w:space="0" w:color="auto"/>
              <w:right w:val="single" w:sz="4" w:space="0" w:color="auto"/>
            </w:tcBorders>
            <w:vAlign w:val="center"/>
          </w:tcPr>
          <w:p w14:paraId="658C718E"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57ED4ECB"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5F4A567"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57A2A39" w14:textId="77777777" w:rsidR="004C7358" w:rsidRPr="0059767B" w:rsidRDefault="004C7358" w:rsidP="004C7358">
            <w:pPr>
              <w:widowControl/>
              <w:autoSpaceDE/>
              <w:autoSpaceDN/>
              <w:rPr>
                <w:sz w:val="24"/>
                <w:szCs w:val="24"/>
                <w:lang w:eastAsia="ru-RU"/>
              </w:rPr>
            </w:pPr>
            <w:r w:rsidRPr="0059767B">
              <w:rPr>
                <w:sz w:val="24"/>
                <w:szCs w:val="24"/>
                <w:lang w:eastAsia="ru-RU"/>
              </w:rPr>
              <w:t>Маркер «Почта»</w:t>
            </w:r>
          </w:p>
        </w:tc>
        <w:tc>
          <w:tcPr>
            <w:tcW w:w="1970" w:type="dxa"/>
            <w:tcBorders>
              <w:top w:val="single" w:sz="4" w:space="0" w:color="auto"/>
              <w:left w:val="single" w:sz="4" w:space="0" w:color="auto"/>
              <w:bottom w:val="single" w:sz="4" w:space="0" w:color="auto"/>
              <w:right w:val="single" w:sz="4" w:space="0" w:color="auto"/>
            </w:tcBorders>
            <w:hideMark/>
          </w:tcPr>
          <w:p w14:paraId="4AB2A353"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325AFF33" w14:textId="77777777" w:rsidTr="004C7358">
        <w:trPr>
          <w:trHeight w:val="233"/>
        </w:trPr>
        <w:tc>
          <w:tcPr>
            <w:tcW w:w="3241" w:type="dxa"/>
            <w:vMerge/>
            <w:tcBorders>
              <w:left w:val="single" w:sz="4" w:space="0" w:color="auto"/>
              <w:right w:val="single" w:sz="4" w:space="0" w:color="auto"/>
            </w:tcBorders>
            <w:vAlign w:val="center"/>
          </w:tcPr>
          <w:p w14:paraId="59AEE37F"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255A639E"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17AC6E21"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4D09B7A3" w14:textId="77777777" w:rsidR="004C7358" w:rsidRPr="0059767B" w:rsidRDefault="004C7358" w:rsidP="004C7358">
            <w:pPr>
              <w:widowControl/>
              <w:autoSpaceDE/>
              <w:autoSpaceDN/>
              <w:rPr>
                <w:sz w:val="24"/>
                <w:szCs w:val="24"/>
                <w:lang w:eastAsia="ru-RU"/>
              </w:rPr>
            </w:pPr>
            <w:r w:rsidRPr="0059767B">
              <w:rPr>
                <w:sz w:val="24"/>
                <w:szCs w:val="24"/>
                <w:lang w:eastAsia="ru-RU"/>
              </w:rPr>
              <w:t>Маркер «Салон красоты»</w:t>
            </w:r>
          </w:p>
        </w:tc>
        <w:tc>
          <w:tcPr>
            <w:tcW w:w="1970" w:type="dxa"/>
            <w:tcBorders>
              <w:top w:val="single" w:sz="4" w:space="0" w:color="auto"/>
              <w:left w:val="single" w:sz="4" w:space="0" w:color="auto"/>
              <w:bottom w:val="single" w:sz="4" w:space="0" w:color="auto"/>
              <w:right w:val="single" w:sz="4" w:space="0" w:color="auto"/>
            </w:tcBorders>
            <w:hideMark/>
          </w:tcPr>
          <w:p w14:paraId="08D6C548"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16A229E7" w14:textId="77777777" w:rsidTr="004C7358">
        <w:trPr>
          <w:trHeight w:val="233"/>
        </w:trPr>
        <w:tc>
          <w:tcPr>
            <w:tcW w:w="3241" w:type="dxa"/>
            <w:vMerge/>
            <w:tcBorders>
              <w:left w:val="single" w:sz="4" w:space="0" w:color="auto"/>
              <w:right w:val="single" w:sz="4" w:space="0" w:color="auto"/>
            </w:tcBorders>
            <w:vAlign w:val="center"/>
          </w:tcPr>
          <w:p w14:paraId="67FD092A"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71556E97"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5808AFE"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F612117" w14:textId="77777777" w:rsidR="004C7358" w:rsidRPr="0059767B" w:rsidRDefault="004C7358" w:rsidP="004C7358">
            <w:pPr>
              <w:widowControl/>
              <w:autoSpaceDE/>
              <w:autoSpaceDN/>
              <w:rPr>
                <w:sz w:val="24"/>
                <w:szCs w:val="24"/>
                <w:lang w:eastAsia="ru-RU"/>
              </w:rPr>
            </w:pPr>
            <w:r w:rsidRPr="0059767B">
              <w:rPr>
                <w:sz w:val="24"/>
                <w:szCs w:val="24"/>
                <w:lang w:eastAsia="ru-RU"/>
              </w:rPr>
              <w:t>Маркер «Ветеринарная клиника»</w:t>
            </w:r>
          </w:p>
        </w:tc>
        <w:tc>
          <w:tcPr>
            <w:tcW w:w="1970" w:type="dxa"/>
            <w:tcBorders>
              <w:top w:val="single" w:sz="4" w:space="0" w:color="auto"/>
              <w:left w:val="single" w:sz="4" w:space="0" w:color="auto"/>
              <w:bottom w:val="single" w:sz="4" w:space="0" w:color="auto"/>
              <w:right w:val="single" w:sz="4" w:space="0" w:color="auto"/>
            </w:tcBorders>
            <w:hideMark/>
          </w:tcPr>
          <w:p w14:paraId="2C3F6212"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760BDEFA" w14:textId="77777777" w:rsidTr="004C7358">
        <w:trPr>
          <w:trHeight w:val="233"/>
        </w:trPr>
        <w:tc>
          <w:tcPr>
            <w:tcW w:w="3241" w:type="dxa"/>
            <w:vMerge/>
            <w:tcBorders>
              <w:left w:val="single" w:sz="4" w:space="0" w:color="auto"/>
              <w:right w:val="single" w:sz="4" w:space="0" w:color="auto"/>
            </w:tcBorders>
            <w:vAlign w:val="center"/>
          </w:tcPr>
          <w:p w14:paraId="662E42D4"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17C6BCE6"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E497D06"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44E353C" w14:textId="77777777" w:rsidR="004C7358" w:rsidRPr="0059767B" w:rsidRDefault="004C7358" w:rsidP="004C7358">
            <w:pPr>
              <w:widowControl/>
              <w:autoSpaceDE/>
              <w:autoSpaceDN/>
              <w:rPr>
                <w:sz w:val="24"/>
                <w:szCs w:val="24"/>
                <w:lang w:eastAsia="ru-RU"/>
              </w:rPr>
            </w:pPr>
            <w:r w:rsidRPr="0059767B">
              <w:rPr>
                <w:sz w:val="24"/>
                <w:szCs w:val="24"/>
                <w:lang w:eastAsia="ru-RU"/>
              </w:rPr>
              <w:t>Маркер «Оптика»</w:t>
            </w:r>
          </w:p>
        </w:tc>
        <w:tc>
          <w:tcPr>
            <w:tcW w:w="1970" w:type="dxa"/>
            <w:tcBorders>
              <w:top w:val="single" w:sz="4" w:space="0" w:color="auto"/>
              <w:left w:val="single" w:sz="4" w:space="0" w:color="auto"/>
              <w:bottom w:val="single" w:sz="4" w:space="0" w:color="auto"/>
              <w:right w:val="single" w:sz="4" w:space="0" w:color="auto"/>
            </w:tcBorders>
            <w:hideMark/>
          </w:tcPr>
          <w:p w14:paraId="675D0168"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1D52F0FD" w14:textId="77777777" w:rsidTr="004C7358">
        <w:trPr>
          <w:trHeight w:val="233"/>
        </w:trPr>
        <w:tc>
          <w:tcPr>
            <w:tcW w:w="3241" w:type="dxa"/>
            <w:vMerge/>
            <w:tcBorders>
              <w:left w:val="single" w:sz="4" w:space="0" w:color="auto"/>
              <w:right w:val="single" w:sz="4" w:space="0" w:color="auto"/>
            </w:tcBorders>
            <w:vAlign w:val="center"/>
          </w:tcPr>
          <w:p w14:paraId="407601C0"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0A2DF001"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1F5D1442"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50DEDCCD" w14:textId="77777777" w:rsidR="004C7358" w:rsidRPr="0059767B" w:rsidRDefault="004C7358" w:rsidP="004C7358">
            <w:pPr>
              <w:widowControl/>
              <w:autoSpaceDE/>
              <w:autoSpaceDN/>
              <w:rPr>
                <w:sz w:val="24"/>
                <w:szCs w:val="24"/>
                <w:lang w:eastAsia="ru-RU"/>
              </w:rPr>
            </w:pPr>
            <w:r w:rsidRPr="0059767B">
              <w:rPr>
                <w:sz w:val="24"/>
                <w:szCs w:val="24"/>
                <w:lang w:eastAsia="ru-RU"/>
              </w:rPr>
              <w:t>Маркер «Больница»</w:t>
            </w:r>
          </w:p>
        </w:tc>
        <w:tc>
          <w:tcPr>
            <w:tcW w:w="1970" w:type="dxa"/>
            <w:tcBorders>
              <w:top w:val="single" w:sz="4" w:space="0" w:color="auto"/>
              <w:left w:val="single" w:sz="4" w:space="0" w:color="auto"/>
              <w:bottom w:val="single" w:sz="4" w:space="0" w:color="auto"/>
              <w:right w:val="single" w:sz="4" w:space="0" w:color="auto"/>
            </w:tcBorders>
            <w:hideMark/>
          </w:tcPr>
          <w:p w14:paraId="10C9807D"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6138D0BD" w14:textId="77777777" w:rsidTr="004C7358">
        <w:trPr>
          <w:trHeight w:val="233"/>
        </w:trPr>
        <w:tc>
          <w:tcPr>
            <w:tcW w:w="3241" w:type="dxa"/>
            <w:vMerge/>
            <w:tcBorders>
              <w:left w:val="single" w:sz="4" w:space="0" w:color="auto"/>
              <w:right w:val="single" w:sz="4" w:space="0" w:color="auto"/>
            </w:tcBorders>
            <w:vAlign w:val="center"/>
          </w:tcPr>
          <w:p w14:paraId="11F3C885"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5060490B"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18DF03B7"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3E9E395B" w14:textId="77777777" w:rsidR="004C7358" w:rsidRPr="0059767B" w:rsidRDefault="004C7358" w:rsidP="004C7358">
            <w:pPr>
              <w:widowControl/>
              <w:autoSpaceDE/>
              <w:autoSpaceDN/>
              <w:rPr>
                <w:sz w:val="24"/>
                <w:szCs w:val="24"/>
                <w:lang w:eastAsia="ru-RU"/>
              </w:rPr>
            </w:pPr>
            <w:r w:rsidRPr="0059767B">
              <w:rPr>
                <w:sz w:val="24"/>
                <w:szCs w:val="24"/>
                <w:lang w:eastAsia="ru-RU"/>
              </w:rPr>
              <w:t>Д/и «Семья»</w:t>
            </w:r>
          </w:p>
        </w:tc>
        <w:tc>
          <w:tcPr>
            <w:tcW w:w="1970" w:type="dxa"/>
            <w:tcBorders>
              <w:top w:val="single" w:sz="4" w:space="0" w:color="auto"/>
              <w:left w:val="single" w:sz="4" w:space="0" w:color="auto"/>
              <w:bottom w:val="single" w:sz="4" w:space="0" w:color="auto"/>
              <w:right w:val="single" w:sz="4" w:space="0" w:color="auto"/>
            </w:tcBorders>
            <w:hideMark/>
          </w:tcPr>
          <w:p w14:paraId="570B228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1FB3C60B" w14:textId="77777777" w:rsidTr="004C7358">
        <w:tc>
          <w:tcPr>
            <w:tcW w:w="3241" w:type="dxa"/>
            <w:vMerge/>
            <w:tcBorders>
              <w:left w:val="single" w:sz="4" w:space="0" w:color="auto"/>
              <w:right w:val="single" w:sz="4" w:space="0" w:color="auto"/>
            </w:tcBorders>
            <w:hideMark/>
          </w:tcPr>
          <w:p w14:paraId="5BACBCDF" w14:textId="77777777" w:rsidR="004C7358" w:rsidRPr="0059767B" w:rsidRDefault="004C7358" w:rsidP="004C7358">
            <w:pPr>
              <w:widowControl/>
              <w:autoSpaceDE/>
              <w:autoSpaceDN/>
              <w:jc w:val="center"/>
              <w:rPr>
                <w:rFonts w:eastAsia="Calibri"/>
                <w:sz w:val="24"/>
                <w:szCs w:val="24"/>
              </w:rPr>
            </w:pPr>
          </w:p>
        </w:tc>
        <w:tc>
          <w:tcPr>
            <w:tcW w:w="2145" w:type="dxa"/>
            <w:vMerge/>
            <w:tcBorders>
              <w:left w:val="single" w:sz="4" w:space="0" w:color="auto"/>
              <w:right w:val="single" w:sz="4" w:space="0" w:color="auto"/>
            </w:tcBorders>
          </w:tcPr>
          <w:p w14:paraId="0CD6AB87" w14:textId="77777777" w:rsidR="004C7358" w:rsidRPr="0059767B" w:rsidRDefault="004C7358" w:rsidP="004C7358">
            <w:pPr>
              <w:widowControl/>
              <w:autoSpaceDE/>
              <w:autoSpaceDN/>
              <w:jc w:val="center"/>
              <w:rPr>
                <w:rFonts w:eastAsia="Calibri"/>
                <w:sz w:val="24"/>
                <w:szCs w:val="24"/>
              </w:rPr>
            </w:pPr>
          </w:p>
        </w:tc>
        <w:tc>
          <w:tcPr>
            <w:tcW w:w="2652" w:type="dxa"/>
            <w:vMerge/>
            <w:tcBorders>
              <w:left w:val="single" w:sz="4" w:space="0" w:color="auto"/>
              <w:right w:val="single" w:sz="4" w:space="0" w:color="auto"/>
            </w:tcBorders>
          </w:tcPr>
          <w:p w14:paraId="227F1ED4"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01CE7B1E" w14:textId="0CACD111" w:rsidR="004C7358" w:rsidRPr="0044561C" w:rsidRDefault="004C7358" w:rsidP="004C7358">
            <w:pPr>
              <w:widowControl/>
              <w:autoSpaceDE/>
              <w:autoSpaceDN/>
              <w:rPr>
                <w:iCs/>
                <w:sz w:val="24"/>
                <w:szCs w:val="24"/>
                <w:lang w:eastAsia="ru-RU"/>
              </w:rPr>
            </w:pPr>
            <w:r w:rsidRPr="0044561C">
              <w:rPr>
                <w:iCs/>
                <w:sz w:val="24"/>
                <w:szCs w:val="24"/>
                <w:lang w:eastAsia="ru-RU"/>
              </w:rPr>
              <w:t>Символика России (герб, флаг, гимн)</w:t>
            </w:r>
            <w:r w:rsidR="00C378D9" w:rsidRPr="0044561C">
              <w:rPr>
                <w:iCs/>
                <w:sz w:val="24"/>
                <w:szCs w:val="24"/>
                <w:lang w:eastAsia="ru-RU"/>
              </w:rPr>
              <w:t>*</w:t>
            </w:r>
          </w:p>
        </w:tc>
        <w:tc>
          <w:tcPr>
            <w:tcW w:w="1970" w:type="dxa"/>
            <w:tcBorders>
              <w:top w:val="single" w:sz="4" w:space="0" w:color="auto"/>
              <w:left w:val="single" w:sz="4" w:space="0" w:color="auto"/>
              <w:bottom w:val="single" w:sz="4" w:space="0" w:color="auto"/>
              <w:right w:val="single" w:sz="4" w:space="0" w:color="auto"/>
            </w:tcBorders>
            <w:hideMark/>
          </w:tcPr>
          <w:p w14:paraId="6955E80A"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799DA4B6" w14:textId="77777777" w:rsidTr="004C7358">
        <w:tc>
          <w:tcPr>
            <w:tcW w:w="3241" w:type="dxa"/>
            <w:vMerge/>
            <w:tcBorders>
              <w:left w:val="single" w:sz="4" w:space="0" w:color="auto"/>
              <w:right w:val="single" w:sz="4" w:space="0" w:color="auto"/>
            </w:tcBorders>
            <w:vAlign w:val="center"/>
            <w:hideMark/>
          </w:tcPr>
          <w:p w14:paraId="4EC14885"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6807FCD1"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157ACA5A"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22B18BCE" w14:textId="2C181391" w:rsidR="004C7358" w:rsidRPr="0044561C" w:rsidRDefault="004C7358" w:rsidP="004C7358">
            <w:pPr>
              <w:widowControl/>
              <w:autoSpaceDE/>
              <w:autoSpaceDN/>
              <w:rPr>
                <w:iCs/>
                <w:sz w:val="24"/>
                <w:szCs w:val="24"/>
                <w:lang w:eastAsia="ru-RU"/>
              </w:rPr>
            </w:pPr>
            <w:r w:rsidRPr="0044561C">
              <w:rPr>
                <w:iCs/>
                <w:sz w:val="24"/>
                <w:szCs w:val="24"/>
                <w:lang w:eastAsia="ru-RU"/>
              </w:rPr>
              <w:t>Портрет президента России</w:t>
            </w:r>
            <w:r w:rsidR="00C378D9" w:rsidRPr="0044561C">
              <w:rPr>
                <w:iCs/>
                <w:sz w:val="24"/>
                <w:szCs w:val="24"/>
                <w:lang w:eastAsia="ru-RU"/>
              </w:rPr>
              <w:t xml:space="preserve"> *</w:t>
            </w:r>
          </w:p>
        </w:tc>
        <w:tc>
          <w:tcPr>
            <w:tcW w:w="1970" w:type="dxa"/>
            <w:tcBorders>
              <w:top w:val="single" w:sz="4" w:space="0" w:color="auto"/>
              <w:left w:val="single" w:sz="4" w:space="0" w:color="auto"/>
              <w:bottom w:val="single" w:sz="4" w:space="0" w:color="auto"/>
              <w:right w:val="single" w:sz="4" w:space="0" w:color="auto"/>
            </w:tcBorders>
            <w:hideMark/>
          </w:tcPr>
          <w:p w14:paraId="104D1EA7"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28215CA7" w14:textId="77777777" w:rsidTr="004C7358">
        <w:tc>
          <w:tcPr>
            <w:tcW w:w="3241" w:type="dxa"/>
            <w:vMerge/>
            <w:tcBorders>
              <w:left w:val="single" w:sz="4" w:space="0" w:color="auto"/>
              <w:right w:val="single" w:sz="4" w:space="0" w:color="auto"/>
            </w:tcBorders>
            <w:vAlign w:val="center"/>
            <w:hideMark/>
          </w:tcPr>
          <w:p w14:paraId="2FC4D53A"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2D34D655"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5F0F4090"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672CAB4D" w14:textId="77777777" w:rsidR="004C7358" w:rsidRPr="0044561C" w:rsidRDefault="004C7358" w:rsidP="004C7358">
            <w:pPr>
              <w:widowControl/>
              <w:autoSpaceDE/>
              <w:autoSpaceDN/>
              <w:rPr>
                <w:sz w:val="24"/>
                <w:szCs w:val="24"/>
                <w:lang w:eastAsia="ru-RU"/>
              </w:rPr>
            </w:pPr>
            <w:r w:rsidRPr="0044561C">
              <w:rPr>
                <w:sz w:val="24"/>
                <w:szCs w:val="24"/>
                <w:lang w:eastAsia="ru-RU"/>
              </w:rPr>
              <w:t>Лэпбук «Екатеринбург»</w:t>
            </w:r>
          </w:p>
        </w:tc>
        <w:tc>
          <w:tcPr>
            <w:tcW w:w="1970" w:type="dxa"/>
            <w:tcBorders>
              <w:top w:val="single" w:sz="4" w:space="0" w:color="auto"/>
              <w:left w:val="single" w:sz="4" w:space="0" w:color="auto"/>
              <w:bottom w:val="single" w:sz="4" w:space="0" w:color="auto"/>
              <w:right w:val="single" w:sz="4" w:space="0" w:color="auto"/>
            </w:tcBorders>
            <w:hideMark/>
          </w:tcPr>
          <w:p w14:paraId="37B4A4C1"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2ADA16A3" w14:textId="77777777" w:rsidTr="004C7358">
        <w:tc>
          <w:tcPr>
            <w:tcW w:w="3241" w:type="dxa"/>
            <w:vMerge/>
            <w:tcBorders>
              <w:left w:val="single" w:sz="4" w:space="0" w:color="auto"/>
              <w:right w:val="single" w:sz="4" w:space="0" w:color="auto"/>
            </w:tcBorders>
            <w:vAlign w:val="center"/>
            <w:hideMark/>
          </w:tcPr>
          <w:p w14:paraId="22EC32A9"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5A603584"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37F1E4AB"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5DE342F" w14:textId="77777777" w:rsidR="004C7358" w:rsidRPr="0059767B" w:rsidRDefault="004C7358" w:rsidP="004C7358">
            <w:pPr>
              <w:widowControl/>
              <w:autoSpaceDE/>
              <w:autoSpaceDN/>
              <w:rPr>
                <w:sz w:val="24"/>
                <w:szCs w:val="24"/>
                <w:lang w:eastAsia="ru-RU"/>
              </w:rPr>
            </w:pPr>
            <w:r w:rsidRPr="0059767B">
              <w:rPr>
                <w:sz w:val="24"/>
                <w:szCs w:val="24"/>
                <w:lang w:eastAsia="ru-RU"/>
              </w:rPr>
              <w:t>Лэпбук «Моя Россия»</w:t>
            </w:r>
          </w:p>
        </w:tc>
        <w:tc>
          <w:tcPr>
            <w:tcW w:w="1970" w:type="dxa"/>
            <w:tcBorders>
              <w:top w:val="single" w:sz="4" w:space="0" w:color="auto"/>
              <w:left w:val="single" w:sz="4" w:space="0" w:color="auto"/>
              <w:bottom w:val="single" w:sz="4" w:space="0" w:color="auto"/>
              <w:right w:val="single" w:sz="4" w:space="0" w:color="auto"/>
            </w:tcBorders>
            <w:hideMark/>
          </w:tcPr>
          <w:p w14:paraId="4884D487"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285291AF" w14:textId="77777777" w:rsidTr="004C7358">
        <w:tc>
          <w:tcPr>
            <w:tcW w:w="3241" w:type="dxa"/>
            <w:vMerge/>
            <w:tcBorders>
              <w:left w:val="single" w:sz="4" w:space="0" w:color="auto"/>
              <w:right w:val="single" w:sz="4" w:space="0" w:color="auto"/>
            </w:tcBorders>
            <w:vAlign w:val="center"/>
            <w:hideMark/>
          </w:tcPr>
          <w:p w14:paraId="0BA32BA8"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0DCE879A"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734E1EE"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2CC5023" w14:textId="77777777" w:rsidR="004C7358" w:rsidRPr="0059767B" w:rsidRDefault="004C7358" w:rsidP="004C7358">
            <w:pPr>
              <w:widowControl/>
              <w:autoSpaceDE/>
              <w:autoSpaceDN/>
              <w:rPr>
                <w:sz w:val="24"/>
                <w:szCs w:val="24"/>
                <w:lang w:eastAsia="ru-RU"/>
              </w:rPr>
            </w:pPr>
            <w:r w:rsidRPr="0059767B">
              <w:rPr>
                <w:sz w:val="24"/>
                <w:szCs w:val="24"/>
                <w:lang w:eastAsia="ru-RU"/>
              </w:rPr>
              <w:t>Книга «Верхняя Пышма территория будущего»</w:t>
            </w:r>
          </w:p>
        </w:tc>
        <w:tc>
          <w:tcPr>
            <w:tcW w:w="1970" w:type="dxa"/>
            <w:tcBorders>
              <w:top w:val="single" w:sz="4" w:space="0" w:color="auto"/>
              <w:left w:val="single" w:sz="4" w:space="0" w:color="auto"/>
              <w:bottom w:val="single" w:sz="4" w:space="0" w:color="auto"/>
              <w:right w:val="single" w:sz="4" w:space="0" w:color="auto"/>
            </w:tcBorders>
            <w:hideMark/>
          </w:tcPr>
          <w:p w14:paraId="032B1F0B"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678DAC7B" w14:textId="77777777" w:rsidTr="004C7358">
        <w:tc>
          <w:tcPr>
            <w:tcW w:w="3241" w:type="dxa"/>
            <w:vMerge/>
            <w:tcBorders>
              <w:left w:val="single" w:sz="4" w:space="0" w:color="auto"/>
              <w:right w:val="single" w:sz="4" w:space="0" w:color="auto"/>
            </w:tcBorders>
            <w:vAlign w:val="center"/>
            <w:hideMark/>
          </w:tcPr>
          <w:p w14:paraId="02ABB242"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0FE243A1"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6492D10"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052AAC8" w14:textId="77777777" w:rsidR="004C7358" w:rsidRPr="0059767B" w:rsidRDefault="004C7358" w:rsidP="004C7358">
            <w:pPr>
              <w:widowControl/>
              <w:autoSpaceDE/>
              <w:autoSpaceDN/>
              <w:rPr>
                <w:sz w:val="24"/>
                <w:szCs w:val="24"/>
                <w:lang w:eastAsia="ru-RU"/>
              </w:rPr>
            </w:pPr>
            <w:r w:rsidRPr="0059767B">
              <w:rPr>
                <w:sz w:val="24"/>
                <w:szCs w:val="24"/>
                <w:lang w:eastAsia="ru-RU"/>
              </w:rPr>
              <w:t>Фотоальбом «70-летию Победы посвящается»</w:t>
            </w:r>
          </w:p>
        </w:tc>
        <w:tc>
          <w:tcPr>
            <w:tcW w:w="1970" w:type="dxa"/>
            <w:tcBorders>
              <w:top w:val="single" w:sz="4" w:space="0" w:color="auto"/>
              <w:left w:val="single" w:sz="4" w:space="0" w:color="auto"/>
              <w:bottom w:val="single" w:sz="4" w:space="0" w:color="auto"/>
              <w:right w:val="single" w:sz="4" w:space="0" w:color="auto"/>
            </w:tcBorders>
            <w:hideMark/>
          </w:tcPr>
          <w:p w14:paraId="2E6EB11F"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BCE559A" w14:textId="77777777" w:rsidTr="004C7358">
        <w:tc>
          <w:tcPr>
            <w:tcW w:w="3241" w:type="dxa"/>
            <w:vMerge/>
            <w:tcBorders>
              <w:left w:val="single" w:sz="4" w:space="0" w:color="auto"/>
              <w:right w:val="single" w:sz="4" w:space="0" w:color="auto"/>
            </w:tcBorders>
            <w:vAlign w:val="center"/>
            <w:hideMark/>
          </w:tcPr>
          <w:p w14:paraId="411EC9B1"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552C716D"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508528B"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4B536035" w14:textId="77777777" w:rsidR="004C7358" w:rsidRPr="0059767B" w:rsidRDefault="004C7358" w:rsidP="004C7358">
            <w:pPr>
              <w:widowControl/>
              <w:autoSpaceDE/>
              <w:autoSpaceDN/>
              <w:rPr>
                <w:sz w:val="24"/>
                <w:szCs w:val="24"/>
                <w:lang w:eastAsia="ru-RU"/>
              </w:rPr>
            </w:pPr>
            <w:r w:rsidRPr="0059767B">
              <w:rPr>
                <w:sz w:val="24"/>
                <w:szCs w:val="24"/>
                <w:lang w:eastAsia="ru-RU"/>
              </w:rPr>
              <w:t>Д/и «Собери герб»</w:t>
            </w:r>
          </w:p>
        </w:tc>
        <w:tc>
          <w:tcPr>
            <w:tcW w:w="1970" w:type="dxa"/>
            <w:tcBorders>
              <w:top w:val="single" w:sz="4" w:space="0" w:color="auto"/>
              <w:left w:val="single" w:sz="4" w:space="0" w:color="auto"/>
              <w:bottom w:val="single" w:sz="4" w:space="0" w:color="auto"/>
              <w:right w:val="single" w:sz="4" w:space="0" w:color="auto"/>
            </w:tcBorders>
            <w:hideMark/>
          </w:tcPr>
          <w:p w14:paraId="589EB68E"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621D77B" w14:textId="77777777" w:rsidTr="004C7358">
        <w:tc>
          <w:tcPr>
            <w:tcW w:w="3241" w:type="dxa"/>
            <w:vMerge/>
            <w:tcBorders>
              <w:left w:val="single" w:sz="4" w:space="0" w:color="auto"/>
              <w:right w:val="single" w:sz="4" w:space="0" w:color="auto"/>
            </w:tcBorders>
            <w:vAlign w:val="center"/>
            <w:hideMark/>
          </w:tcPr>
          <w:p w14:paraId="15B6E3FE"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24554218"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5D55CBF"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1553F6E9" w14:textId="77777777" w:rsidR="004C7358" w:rsidRPr="0059767B" w:rsidRDefault="004C7358" w:rsidP="004C7358">
            <w:pPr>
              <w:widowControl/>
              <w:autoSpaceDE/>
              <w:autoSpaceDN/>
              <w:rPr>
                <w:sz w:val="24"/>
                <w:szCs w:val="24"/>
                <w:lang w:eastAsia="ru-RU"/>
              </w:rPr>
            </w:pPr>
            <w:r w:rsidRPr="0059767B">
              <w:rPr>
                <w:sz w:val="24"/>
                <w:szCs w:val="24"/>
                <w:lang w:eastAsia="ru-RU"/>
              </w:rPr>
              <w:t>Д/и «Собери флаг»</w:t>
            </w:r>
          </w:p>
        </w:tc>
        <w:tc>
          <w:tcPr>
            <w:tcW w:w="1970" w:type="dxa"/>
            <w:tcBorders>
              <w:top w:val="single" w:sz="4" w:space="0" w:color="auto"/>
              <w:left w:val="single" w:sz="4" w:space="0" w:color="auto"/>
              <w:bottom w:val="single" w:sz="4" w:space="0" w:color="auto"/>
              <w:right w:val="single" w:sz="4" w:space="0" w:color="auto"/>
            </w:tcBorders>
            <w:hideMark/>
          </w:tcPr>
          <w:p w14:paraId="5134154C"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19146330" w14:textId="77777777" w:rsidTr="004C7358">
        <w:tc>
          <w:tcPr>
            <w:tcW w:w="3241" w:type="dxa"/>
            <w:vMerge/>
            <w:tcBorders>
              <w:left w:val="single" w:sz="4" w:space="0" w:color="auto"/>
              <w:right w:val="single" w:sz="4" w:space="0" w:color="auto"/>
            </w:tcBorders>
            <w:vAlign w:val="center"/>
            <w:hideMark/>
          </w:tcPr>
          <w:p w14:paraId="6B545F79"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1EDFA456"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04B048FE"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9ECF244" w14:textId="77777777" w:rsidR="004C7358" w:rsidRPr="0059767B" w:rsidRDefault="004C7358" w:rsidP="004C7358">
            <w:pPr>
              <w:widowControl/>
              <w:autoSpaceDE/>
              <w:autoSpaceDN/>
              <w:rPr>
                <w:sz w:val="24"/>
                <w:szCs w:val="24"/>
                <w:lang w:eastAsia="ru-RU"/>
              </w:rPr>
            </w:pPr>
            <w:r w:rsidRPr="0059767B">
              <w:rPr>
                <w:sz w:val="24"/>
                <w:szCs w:val="24"/>
                <w:lang w:eastAsia="ru-RU"/>
              </w:rPr>
              <w:t>Д/и «наша Родина»</w:t>
            </w:r>
          </w:p>
        </w:tc>
        <w:tc>
          <w:tcPr>
            <w:tcW w:w="1970" w:type="dxa"/>
            <w:tcBorders>
              <w:top w:val="single" w:sz="4" w:space="0" w:color="auto"/>
              <w:left w:val="single" w:sz="4" w:space="0" w:color="auto"/>
              <w:bottom w:val="single" w:sz="4" w:space="0" w:color="auto"/>
              <w:right w:val="single" w:sz="4" w:space="0" w:color="auto"/>
            </w:tcBorders>
            <w:hideMark/>
          </w:tcPr>
          <w:p w14:paraId="12170B2C"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7B5BE0BD" w14:textId="77777777" w:rsidTr="004C7358">
        <w:tc>
          <w:tcPr>
            <w:tcW w:w="3241" w:type="dxa"/>
            <w:vMerge/>
            <w:tcBorders>
              <w:left w:val="single" w:sz="4" w:space="0" w:color="auto"/>
              <w:right w:val="single" w:sz="4" w:space="0" w:color="auto"/>
            </w:tcBorders>
            <w:vAlign w:val="center"/>
            <w:hideMark/>
          </w:tcPr>
          <w:p w14:paraId="3E2DF7DD"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048AA172"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556042D1"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68F032CD" w14:textId="77777777" w:rsidR="004C7358" w:rsidRPr="0059767B" w:rsidRDefault="004C7358" w:rsidP="004C7358">
            <w:pPr>
              <w:widowControl/>
              <w:autoSpaceDE/>
              <w:autoSpaceDN/>
              <w:rPr>
                <w:sz w:val="24"/>
                <w:szCs w:val="24"/>
                <w:lang w:eastAsia="ru-RU"/>
              </w:rPr>
            </w:pPr>
            <w:r w:rsidRPr="0059767B">
              <w:rPr>
                <w:sz w:val="24"/>
                <w:szCs w:val="24"/>
                <w:lang w:eastAsia="ru-RU"/>
              </w:rPr>
              <w:t>Макет «Изба»</w:t>
            </w:r>
          </w:p>
        </w:tc>
        <w:tc>
          <w:tcPr>
            <w:tcW w:w="1970" w:type="dxa"/>
            <w:tcBorders>
              <w:top w:val="single" w:sz="4" w:space="0" w:color="auto"/>
              <w:left w:val="single" w:sz="4" w:space="0" w:color="auto"/>
              <w:bottom w:val="single" w:sz="4" w:space="0" w:color="auto"/>
              <w:right w:val="single" w:sz="4" w:space="0" w:color="auto"/>
            </w:tcBorders>
            <w:hideMark/>
          </w:tcPr>
          <w:p w14:paraId="61D9CB5F"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679C441" w14:textId="77777777" w:rsidTr="004C7358">
        <w:tc>
          <w:tcPr>
            <w:tcW w:w="3241" w:type="dxa"/>
            <w:vMerge/>
            <w:tcBorders>
              <w:left w:val="single" w:sz="4" w:space="0" w:color="auto"/>
              <w:right w:val="single" w:sz="4" w:space="0" w:color="auto"/>
            </w:tcBorders>
            <w:vAlign w:val="center"/>
            <w:hideMark/>
          </w:tcPr>
          <w:p w14:paraId="0EC99BB7"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67676211"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042A14EC"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D71670B" w14:textId="77777777" w:rsidR="004C7358" w:rsidRPr="0059767B" w:rsidRDefault="004C7358" w:rsidP="004C7358">
            <w:pPr>
              <w:widowControl/>
              <w:autoSpaceDE/>
              <w:autoSpaceDN/>
              <w:rPr>
                <w:sz w:val="24"/>
                <w:szCs w:val="24"/>
                <w:lang w:eastAsia="ru-RU"/>
              </w:rPr>
            </w:pPr>
            <w:r w:rsidRPr="0059767B">
              <w:rPr>
                <w:sz w:val="24"/>
                <w:szCs w:val="24"/>
                <w:lang w:eastAsia="ru-RU"/>
              </w:rPr>
              <w:t>Фотоматериал:</w:t>
            </w:r>
          </w:p>
        </w:tc>
        <w:tc>
          <w:tcPr>
            <w:tcW w:w="1970" w:type="dxa"/>
            <w:tcBorders>
              <w:top w:val="single" w:sz="4" w:space="0" w:color="auto"/>
              <w:left w:val="single" w:sz="4" w:space="0" w:color="auto"/>
              <w:bottom w:val="single" w:sz="4" w:space="0" w:color="auto"/>
              <w:right w:val="single" w:sz="4" w:space="0" w:color="auto"/>
            </w:tcBorders>
          </w:tcPr>
          <w:p w14:paraId="628AEB82" w14:textId="77777777" w:rsidR="004C7358" w:rsidRPr="0059767B" w:rsidRDefault="004C7358" w:rsidP="004C7358">
            <w:pPr>
              <w:widowControl/>
              <w:autoSpaceDE/>
              <w:autoSpaceDN/>
              <w:jc w:val="center"/>
              <w:rPr>
                <w:sz w:val="24"/>
                <w:szCs w:val="24"/>
                <w:lang w:eastAsia="ru-RU"/>
              </w:rPr>
            </w:pPr>
          </w:p>
        </w:tc>
      </w:tr>
      <w:tr w:rsidR="004C7358" w:rsidRPr="0059767B" w14:paraId="225A8F45" w14:textId="77777777" w:rsidTr="004C7358">
        <w:tc>
          <w:tcPr>
            <w:tcW w:w="3241" w:type="dxa"/>
            <w:vMerge/>
            <w:tcBorders>
              <w:left w:val="single" w:sz="4" w:space="0" w:color="auto"/>
              <w:right w:val="single" w:sz="4" w:space="0" w:color="auto"/>
            </w:tcBorders>
            <w:vAlign w:val="center"/>
            <w:hideMark/>
          </w:tcPr>
          <w:p w14:paraId="086AA5EB"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7E6BD39A"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09A1B3BC"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1B78DF48" w14:textId="77777777" w:rsidR="004C7358" w:rsidRPr="0059767B" w:rsidRDefault="004C7358" w:rsidP="004C7358">
            <w:pPr>
              <w:widowControl/>
              <w:autoSpaceDE/>
              <w:autoSpaceDN/>
              <w:rPr>
                <w:sz w:val="24"/>
                <w:szCs w:val="24"/>
                <w:lang w:eastAsia="ru-RU"/>
              </w:rPr>
            </w:pPr>
            <w:r w:rsidRPr="0059767B">
              <w:rPr>
                <w:sz w:val="24"/>
                <w:szCs w:val="24"/>
                <w:lang w:eastAsia="ru-RU"/>
              </w:rPr>
              <w:t>«Моя родина - Россия»</w:t>
            </w:r>
          </w:p>
        </w:tc>
        <w:tc>
          <w:tcPr>
            <w:tcW w:w="1970" w:type="dxa"/>
            <w:tcBorders>
              <w:top w:val="single" w:sz="4" w:space="0" w:color="auto"/>
              <w:left w:val="single" w:sz="4" w:space="0" w:color="auto"/>
              <w:bottom w:val="single" w:sz="4" w:space="0" w:color="auto"/>
              <w:right w:val="single" w:sz="4" w:space="0" w:color="auto"/>
            </w:tcBorders>
            <w:hideMark/>
          </w:tcPr>
          <w:p w14:paraId="071A988A"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685A1309" w14:textId="77777777" w:rsidTr="004C7358">
        <w:tc>
          <w:tcPr>
            <w:tcW w:w="3241" w:type="dxa"/>
            <w:vMerge/>
            <w:tcBorders>
              <w:left w:val="single" w:sz="4" w:space="0" w:color="auto"/>
              <w:right w:val="single" w:sz="4" w:space="0" w:color="auto"/>
            </w:tcBorders>
            <w:vAlign w:val="center"/>
            <w:hideMark/>
          </w:tcPr>
          <w:p w14:paraId="07371932"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67CE3F72"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6E64DFAA"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2EE56223" w14:textId="77777777" w:rsidR="004C7358" w:rsidRPr="0059767B" w:rsidRDefault="004C7358" w:rsidP="004C7358">
            <w:pPr>
              <w:widowControl/>
              <w:autoSpaceDE/>
              <w:autoSpaceDN/>
              <w:rPr>
                <w:sz w:val="24"/>
                <w:szCs w:val="24"/>
                <w:lang w:eastAsia="ru-RU"/>
              </w:rPr>
            </w:pPr>
            <w:r w:rsidRPr="0059767B">
              <w:rPr>
                <w:sz w:val="24"/>
                <w:szCs w:val="24"/>
                <w:lang w:eastAsia="ru-RU"/>
              </w:rPr>
              <w:t>«Наша Родина – Россия»</w:t>
            </w:r>
          </w:p>
        </w:tc>
        <w:tc>
          <w:tcPr>
            <w:tcW w:w="1970" w:type="dxa"/>
            <w:tcBorders>
              <w:top w:val="single" w:sz="4" w:space="0" w:color="auto"/>
              <w:left w:val="single" w:sz="4" w:space="0" w:color="auto"/>
              <w:bottom w:val="single" w:sz="4" w:space="0" w:color="auto"/>
              <w:right w:val="single" w:sz="4" w:space="0" w:color="auto"/>
            </w:tcBorders>
            <w:hideMark/>
          </w:tcPr>
          <w:p w14:paraId="30F2A96A"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27A3C71" w14:textId="77777777" w:rsidTr="004C7358">
        <w:tc>
          <w:tcPr>
            <w:tcW w:w="3241" w:type="dxa"/>
            <w:vMerge/>
            <w:tcBorders>
              <w:left w:val="single" w:sz="4" w:space="0" w:color="auto"/>
              <w:right w:val="single" w:sz="4" w:space="0" w:color="auto"/>
            </w:tcBorders>
            <w:vAlign w:val="center"/>
            <w:hideMark/>
          </w:tcPr>
          <w:p w14:paraId="62991DB4"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27156FA3"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C68939B"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52F3A7E1" w14:textId="77777777" w:rsidR="004C7358" w:rsidRPr="0059767B" w:rsidRDefault="004C7358" w:rsidP="004C7358">
            <w:pPr>
              <w:widowControl/>
              <w:autoSpaceDE/>
              <w:autoSpaceDN/>
              <w:rPr>
                <w:sz w:val="24"/>
                <w:szCs w:val="24"/>
                <w:lang w:eastAsia="ru-RU"/>
              </w:rPr>
            </w:pPr>
            <w:r w:rsidRPr="0059767B">
              <w:rPr>
                <w:sz w:val="24"/>
                <w:szCs w:val="24"/>
                <w:lang w:eastAsia="ru-RU"/>
              </w:rPr>
              <w:t>«Москва» Фотоальбом</w:t>
            </w:r>
          </w:p>
        </w:tc>
        <w:tc>
          <w:tcPr>
            <w:tcW w:w="1970" w:type="dxa"/>
            <w:tcBorders>
              <w:top w:val="single" w:sz="4" w:space="0" w:color="auto"/>
              <w:left w:val="single" w:sz="4" w:space="0" w:color="auto"/>
              <w:bottom w:val="single" w:sz="4" w:space="0" w:color="auto"/>
              <w:right w:val="single" w:sz="4" w:space="0" w:color="auto"/>
            </w:tcBorders>
            <w:hideMark/>
          </w:tcPr>
          <w:p w14:paraId="687C4544"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38715AE0" w14:textId="77777777" w:rsidTr="004C7358">
        <w:tc>
          <w:tcPr>
            <w:tcW w:w="3241" w:type="dxa"/>
            <w:vMerge/>
            <w:tcBorders>
              <w:left w:val="single" w:sz="4" w:space="0" w:color="auto"/>
              <w:right w:val="single" w:sz="4" w:space="0" w:color="auto"/>
            </w:tcBorders>
            <w:vAlign w:val="center"/>
            <w:hideMark/>
          </w:tcPr>
          <w:p w14:paraId="266D5C65"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4C7E6203"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782FD56"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673D8376" w14:textId="77777777" w:rsidR="004C7358" w:rsidRPr="0059767B" w:rsidRDefault="004C7358" w:rsidP="004C7358">
            <w:pPr>
              <w:widowControl/>
              <w:autoSpaceDE/>
              <w:autoSpaceDN/>
              <w:rPr>
                <w:sz w:val="24"/>
                <w:szCs w:val="24"/>
                <w:lang w:eastAsia="ru-RU"/>
              </w:rPr>
            </w:pPr>
            <w:r w:rsidRPr="0059767B">
              <w:rPr>
                <w:sz w:val="24"/>
                <w:szCs w:val="24"/>
                <w:lang w:eastAsia="ru-RU"/>
              </w:rPr>
              <w:t>«Верхняя Пышма»</w:t>
            </w:r>
          </w:p>
        </w:tc>
        <w:tc>
          <w:tcPr>
            <w:tcW w:w="1970" w:type="dxa"/>
            <w:tcBorders>
              <w:top w:val="single" w:sz="4" w:space="0" w:color="auto"/>
              <w:left w:val="single" w:sz="4" w:space="0" w:color="auto"/>
              <w:bottom w:val="single" w:sz="4" w:space="0" w:color="auto"/>
              <w:right w:val="single" w:sz="4" w:space="0" w:color="auto"/>
            </w:tcBorders>
            <w:hideMark/>
          </w:tcPr>
          <w:p w14:paraId="3DE9410D"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33E4893D" w14:textId="77777777" w:rsidTr="004C7358">
        <w:tc>
          <w:tcPr>
            <w:tcW w:w="3241" w:type="dxa"/>
            <w:vMerge/>
            <w:tcBorders>
              <w:left w:val="single" w:sz="4" w:space="0" w:color="auto"/>
              <w:right w:val="single" w:sz="4" w:space="0" w:color="auto"/>
            </w:tcBorders>
            <w:vAlign w:val="center"/>
            <w:hideMark/>
          </w:tcPr>
          <w:p w14:paraId="6FB82454"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0656AC5F"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61F63BF"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3D4268CF" w14:textId="77777777" w:rsidR="004C7358" w:rsidRPr="0059767B" w:rsidRDefault="004C7358" w:rsidP="004C7358">
            <w:pPr>
              <w:widowControl/>
              <w:autoSpaceDE/>
              <w:autoSpaceDN/>
              <w:rPr>
                <w:sz w:val="24"/>
                <w:szCs w:val="24"/>
                <w:lang w:eastAsia="ru-RU"/>
              </w:rPr>
            </w:pPr>
            <w:r w:rsidRPr="0059767B">
              <w:rPr>
                <w:sz w:val="24"/>
                <w:szCs w:val="24"/>
                <w:lang w:eastAsia="ru-RU"/>
              </w:rPr>
              <w:t>«История поселка Кедровое»</w:t>
            </w:r>
          </w:p>
        </w:tc>
        <w:tc>
          <w:tcPr>
            <w:tcW w:w="1970" w:type="dxa"/>
            <w:tcBorders>
              <w:top w:val="single" w:sz="4" w:space="0" w:color="auto"/>
              <w:left w:val="single" w:sz="4" w:space="0" w:color="auto"/>
              <w:bottom w:val="single" w:sz="4" w:space="0" w:color="auto"/>
              <w:right w:val="single" w:sz="4" w:space="0" w:color="auto"/>
            </w:tcBorders>
            <w:hideMark/>
          </w:tcPr>
          <w:p w14:paraId="37BB9F8C"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21C16AEB" w14:textId="77777777" w:rsidTr="004C7358">
        <w:tc>
          <w:tcPr>
            <w:tcW w:w="3241" w:type="dxa"/>
            <w:vMerge/>
            <w:tcBorders>
              <w:left w:val="single" w:sz="4" w:space="0" w:color="auto"/>
              <w:right w:val="single" w:sz="4" w:space="0" w:color="auto"/>
            </w:tcBorders>
            <w:vAlign w:val="center"/>
            <w:hideMark/>
          </w:tcPr>
          <w:p w14:paraId="6171B8A8"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62C5FA84"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602892F6"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0F9ACE9F" w14:textId="77777777" w:rsidR="004C7358" w:rsidRPr="0059767B" w:rsidRDefault="004C7358" w:rsidP="004C7358">
            <w:pPr>
              <w:widowControl/>
              <w:autoSpaceDE/>
              <w:autoSpaceDN/>
              <w:rPr>
                <w:sz w:val="24"/>
                <w:szCs w:val="24"/>
                <w:lang w:eastAsia="ru-RU"/>
              </w:rPr>
            </w:pPr>
            <w:r w:rsidRPr="0059767B">
              <w:rPr>
                <w:sz w:val="24"/>
                <w:szCs w:val="24"/>
                <w:lang w:eastAsia="ru-RU"/>
              </w:rPr>
              <w:t>Фотоальбом «Природа свердловской области»</w:t>
            </w:r>
          </w:p>
        </w:tc>
        <w:tc>
          <w:tcPr>
            <w:tcW w:w="1970" w:type="dxa"/>
            <w:tcBorders>
              <w:top w:val="single" w:sz="4" w:space="0" w:color="auto"/>
              <w:left w:val="single" w:sz="4" w:space="0" w:color="auto"/>
              <w:bottom w:val="single" w:sz="4" w:space="0" w:color="auto"/>
              <w:right w:val="single" w:sz="4" w:space="0" w:color="auto"/>
            </w:tcBorders>
            <w:hideMark/>
          </w:tcPr>
          <w:p w14:paraId="40F568C7"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F0B1675" w14:textId="77777777" w:rsidTr="004C7358">
        <w:tc>
          <w:tcPr>
            <w:tcW w:w="3241" w:type="dxa"/>
            <w:vMerge/>
            <w:tcBorders>
              <w:left w:val="single" w:sz="4" w:space="0" w:color="auto"/>
              <w:right w:val="single" w:sz="4" w:space="0" w:color="auto"/>
            </w:tcBorders>
            <w:vAlign w:val="center"/>
            <w:hideMark/>
          </w:tcPr>
          <w:p w14:paraId="142F7DEF"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7CFEF504"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5C0A8753"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AF65226" w14:textId="77777777" w:rsidR="004C7358" w:rsidRPr="0059767B" w:rsidRDefault="004C7358" w:rsidP="004C7358">
            <w:pPr>
              <w:widowControl/>
              <w:autoSpaceDE/>
              <w:autoSpaceDN/>
              <w:rPr>
                <w:sz w:val="24"/>
                <w:szCs w:val="24"/>
                <w:lang w:eastAsia="ru-RU"/>
              </w:rPr>
            </w:pPr>
            <w:r w:rsidRPr="0059767B">
              <w:rPr>
                <w:sz w:val="24"/>
                <w:szCs w:val="24"/>
                <w:lang w:eastAsia="ru-RU"/>
              </w:rPr>
              <w:t>«Неофициальные символы России»</w:t>
            </w:r>
          </w:p>
        </w:tc>
        <w:tc>
          <w:tcPr>
            <w:tcW w:w="1970" w:type="dxa"/>
            <w:tcBorders>
              <w:top w:val="single" w:sz="4" w:space="0" w:color="auto"/>
              <w:left w:val="single" w:sz="4" w:space="0" w:color="auto"/>
              <w:bottom w:val="single" w:sz="4" w:space="0" w:color="auto"/>
              <w:right w:val="single" w:sz="4" w:space="0" w:color="auto"/>
            </w:tcBorders>
            <w:hideMark/>
          </w:tcPr>
          <w:p w14:paraId="76BA2ADB"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3396AEC2" w14:textId="77777777" w:rsidTr="004C7358">
        <w:tc>
          <w:tcPr>
            <w:tcW w:w="3241" w:type="dxa"/>
            <w:vMerge/>
            <w:tcBorders>
              <w:left w:val="single" w:sz="4" w:space="0" w:color="auto"/>
              <w:right w:val="single" w:sz="4" w:space="0" w:color="auto"/>
            </w:tcBorders>
            <w:vAlign w:val="center"/>
            <w:hideMark/>
          </w:tcPr>
          <w:p w14:paraId="47696CEE"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3284CBEA"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B8FA79A"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411D7F62" w14:textId="77777777" w:rsidR="004C7358" w:rsidRPr="0059767B" w:rsidRDefault="004C7358" w:rsidP="004C7358">
            <w:pPr>
              <w:widowControl/>
              <w:autoSpaceDE/>
              <w:autoSpaceDN/>
              <w:rPr>
                <w:sz w:val="24"/>
                <w:szCs w:val="24"/>
                <w:lang w:eastAsia="ru-RU"/>
              </w:rPr>
            </w:pPr>
            <w:r w:rsidRPr="0059767B">
              <w:rPr>
                <w:sz w:val="24"/>
                <w:szCs w:val="24"/>
                <w:lang w:eastAsia="ru-RU"/>
              </w:rPr>
              <w:t>«Предметы народного быта»</w:t>
            </w:r>
          </w:p>
        </w:tc>
        <w:tc>
          <w:tcPr>
            <w:tcW w:w="1970" w:type="dxa"/>
            <w:tcBorders>
              <w:top w:val="single" w:sz="4" w:space="0" w:color="auto"/>
              <w:left w:val="single" w:sz="4" w:space="0" w:color="auto"/>
              <w:bottom w:val="single" w:sz="4" w:space="0" w:color="auto"/>
              <w:right w:val="single" w:sz="4" w:space="0" w:color="auto"/>
            </w:tcBorders>
            <w:hideMark/>
          </w:tcPr>
          <w:p w14:paraId="23ACB48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C6E2560" w14:textId="77777777" w:rsidTr="004C7358">
        <w:tc>
          <w:tcPr>
            <w:tcW w:w="3241" w:type="dxa"/>
            <w:vMerge/>
            <w:tcBorders>
              <w:left w:val="single" w:sz="4" w:space="0" w:color="auto"/>
              <w:right w:val="single" w:sz="4" w:space="0" w:color="auto"/>
            </w:tcBorders>
            <w:vAlign w:val="center"/>
            <w:hideMark/>
          </w:tcPr>
          <w:p w14:paraId="36BB0ACA"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4099B7B5"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642969CD"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23CCCF84" w14:textId="77777777" w:rsidR="004C7358" w:rsidRPr="0059767B" w:rsidRDefault="004C7358" w:rsidP="004C7358">
            <w:pPr>
              <w:widowControl/>
              <w:autoSpaceDE/>
              <w:autoSpaceDN/>
              <w:rPr>
                <w:sz w:val="24"/>
                <w:szCs w:val="24"/>
                <w:lang w:eastAsia="ru-RU"/>
              </w:rPr>
            </w:pPr>
            <w:r w:rsidRPr="0059767B">
              <w:rPr>
                <w:sz w:val="24"/>
                <w:szCs w:val="24"/>
                <w:lang w:eastAsia="ru-RU"/>
              </w:rPr>
              <w:t>«Лепбук «О защитниках и техники военной»</w:t>
            </w:r>
          </w:p>
        </w:tc>
        <w:tc>
          <w:tcPr>
            <w:tcW w:w="1970" w:type="dxa"/>
            <w:tcBorders>
              <w:top w:val="single" w:sz="4" w:space="0" w:color="auto"/>
              <w:left w:val="single" w:sz="4" w:space="0" w:color="auto"/>
              <w:bottom w:val="single" w:sz="4" w:space="0" w:color="auto"/>
              <w:right w:val="single" w:sz="4" w:space="0" w:color="auto"/>
            </w:tcBorders>
            <w:hideMark/>
          </w:tcPr>
          <w:p w14:paraId="0341BFF7"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78995BFF" w14:textId="77777777" w:rsidTr="004C7358">
        <w:tc>
          <w:tcPr>
            <w:tcW w:w="3241" w:type="dxa"/>
            <w:vMerge/>
            <w:tcBorders>
              <w:left w:val="single" w:sz="4" w:space="0" w:color="auto"/>
              <w:right w:val="single" w:sz="4" w:space="0" w:color="auto"/>
            </w:tcBorders>
            <w:vAlign w:val="center"/>
            <w:hideMark/>
          </w:tcPr>
          <w:p w14:paraId="789C81A8"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2726FA31"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1D58F136"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82A5C10" w14:textId="77777777" w:rsidR="004C7358" w:rsidRPr="0059767B" w:rsidRDefault="004C7358" w:rsidP="004C7358">
            <w:pPr>
              <w:widowControl/>
              <w:autoSpaceDE/>
              <w:autoSpaceDN/>
              <w:rPr>
                <w:sz w:val="24"/>
                <w:szCs w:val="24"/>
                <w:lang w:eastAsia="ru-RU"/>
              </w:rPr>
            </w:pPr>
            <w:r w:rsidRPr="0059767B">
              <w:rPr>
                <w:sz w:val="24"/>
                <w:szCs w:val="24"/>
                <w:lang w:eastAsia="ru-RU"/>
              </w:rPr>
              <w:t>«Награды войны»</w:t>
            </w:r>
          </w:p>
        </w:tc>
        <w:tc>
          <w:tcPr>
            <w:tcW w:w="1970" w:type="dxa"/>
            <w:tcBorders>
              <w:top w:val="single" w:sz="4" w:space="0" w:color="auto"/>
              <w:left w:val="single" w:sz="4" w:space="0" w:color="auto"/>
              <w:bottom w:val="single" w:sz="4" w:space="0" w:color="auto"/>
              <w:right w:val="single" w:sz="4" w:space="0" w:color="auto"/>
            </w:tcBorders>
            <w:hideMark/>
          </w:tcPr>
          <w:p w14:paraId="0C1ABB8A"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6EA6DB2" w14:textId="77777777" w:rsidTr="004C7358">
        <w:trPr>
          <w:trHeight w:val="195"/>
        </w:trPr>
        <w:tc>
          <w:tcPr>
            <w:tcW w:w="3241" w:type="dxa"/>
            <w:vMerge/>
            <w:tcBorders>
              <w:left w:val="single" w:sz="4" w:space="0" w:color="auto"/>
              <w:right w:val="single" w:sz="4" w:space="0" w:color="auto"/>
            </w:tcBorders>
            <w:vAlign w:val="center"/>
            <w:hideMark/>
          </w:tcPr>
          <w:p w14:paraId="2E6B2EB0"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60EAE2E3"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E0F0D36"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127A95EE" w14:textId="77777777" w:rsidR="004C7358" w:rsidRPr="0059767B" w:rsidRDefault="004C7358" w:rsidP="004C7358">
            <w:pPr>
              <w:widowControl/>
              <w:autoSpaceDE/>
              <w:autoSpaceDN/>
              <w:rPr>
                <w:sz w:val="24"/>
                <w:szCs w:val="24"/>
                <w:lang w:eastAsia="ru-RU"/>
              </w:rPr>
            </w:pPr>
            <w:r w:rsidRPr="0059767B">
              <w:rPr>
                <w:sz w:val="24"/>
                <w:szCs w:val="24"/>
                <w:lang w:eastAsia="ru-RU"/>
              </w:rPr>
              <w:t>«Великая отечественная война» беседы с ребенком</w:t>
            </w:r>
          </w:p>
        </w:tc>
        <w:tc>
          <w:tcPr>
            <w:tcW w:w="1970" w:type="dxa"/>
            <w:tcBorders>
              <w:top w:val="single" w:sz="4" w:space="0" w:color="auto"/>
              <w:left w:val="single" w:sz="4" w:space="0" w:color="auto"/>
              <w:bottom w:val="single" w:sz="4" w:space="0" w:color="auto"/>
              <w:right w:val="single" w:sz="4" w:space="0" w:color="auto"/>
            </w:tcBorders>
            <w:hideMark/>
          </w:tcPr>
          <w:p w14:paraId="03D67F9D"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58D4757E" w14:textId="77777777" w:rsidTr="004C7358">
        <w:trPr>
          <w:trHeight w:val="195"/>
        </w:trPr>
        <w:tc>
          <w:tcPr>
            <w:tcW w:w="3241" w:type="dxa"/>
            <w:vMerge/>
            <w:tcBorders>
              <w:left w:val="single" w:sz="4" w:space="0" w:color="auto"/>
              <w:right w:val="single" w:sz="4" w:space="0" w:color="auto"/>
            </w:tcBorders>
            <w:vAlign w:val="center"/>
            <w:hideMark/>
          </w:tcPr>
          <w:p w14:paraId="7A7F2053"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7A08081C"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212C1309"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32E2F34C" w14:textId="77777777" w:rsidR="004C7358" w:rsidRPr="0059767B" w:rsidRDefault="004C7358" w:rsidP="004C7358">
            <w:pPr>
              <w:widowControl/>
              <w:autoSpaceDE/>
              <w:autoSpaceDN/>
              <w:rPr>
                <w:sz w:val="24"/>
                <w:szCs w:val="24"/>
                <w:lang w:eastAsia="ru-RU"/>
              </w:rPr>
            </w:pPr>
            <w:r w:rsidRPr="0059767B">
              <w:rPr>
                <w:sz w:val="24"/>
                <w:szCs w:val="24"/>
                <w:lang w:eastAsia="ru-RU"/>
              </w:rPr>
              <w:t>«Ордена СССР»</w:t>
            </w:r>
          </w:p>
        </w:tc>
        <w:tc>
          <w:tcPr>
            <w:tcW w:w="1970" w:type="dxa"/>
            <w:tcBorders>
              <w:top w:val="single" w:sz="4" w:space="0" w:color="auto"/>
              <w:left w:val="single" w:sz="4" w:space="0" w:color="auto"/>
              <w:bottom w:val="single" w:sz="4" w:space="0" w:color="auto"/>
              <w:right w:val="single" w:sz="4" w:space="0" w:color="auto"/>
            </w:tcBorders>
            <w:hideMark/>
          </w:tcPr>
          <w:p w14:paraId="479C78D6"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38A8D4E9" w14:textId="77777777" w:rsidTr="004C7358">
        <w:trPr>
          <w:trHeight w:val="195"/>
        </w:trPr>
        <w:tc>
          <w:tcPr>
            <w:tcW w:w="3241" w:type="dxa"/>
            <w:vMerge/>
            <w:tcBorders>
              <w:left w:val="single" w:sz="4" w:space="0" w:color="auto"/>
              <w:right w:val="single" w:sz="4" w:space="0" w:color="auto"/>
            </w:tcBorders>
            <w:vAlign w:val="center"/>
            <w:hideMark/>
          </w:tcPr>
          <w:p w14:paraId="69AC551D"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134A1A6C"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1CE44F65"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DC684F8" w14:textId="77777777" w:rsidR="004C7358" w:rsidRPr="0059767B" w:rsidRDefault="004C7358" w:rsidP="004C7358">
            <w:pPr>
              <w:widowControl/>
              <w:autoSpaceDE/>
              <w:autoSpaceDN/>
              <w:rPr>
                <w:sz w:val="24"/>
                <w:szCs w:val="24"/>
                <w:lang w:eastAsia="ru-RU"/>
              </w:rPr>
            </w:pPr>
            <w:r w:rsidRPr="0059767B">
              <w:rPr>
                <w:sz w:val="24"/>
                <w:szCs w:val="24"/>
                <w:lang w:eastAsia="ru-RU"/>
              </w:rPr>
              <w:t>«История праздника 23 февраля»</w:t>
            </w:r>
          </w:p>
        </w:tc>
        <w:tc>
          <w:tcPr>
            <w:tcW w:w="1970" w:type="dxa"/>
            <w:tcBorders>
              <w:top w:val="single" w:sz="4" w:space="0" w:color="auto"/>
              <w:left w:val="single" w:sz="4" w:space="0" w:color="auto"/>
              <w:bottom w:val="single" w:sz="4" w:space="0" w:color="auto"/>
              <w:right w:val="single" w:sz="4" w:space="0" w:color="auto"/>
            </w:tcBorders>
            <w:hideMark/>
          </w:tcPr>
          <w:p w14:paraId="43E80F89"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12706C0C" w14:textId="77777777" w:rsidTr="004C7358">
        <w:trPr>
          <w:trHeight w:val="195"/>
        </w:trPr>
        <w:tc>
          <w:tcPr>
            <w:tcW w:w="3241" w:type="dxa"/>
            <w:vMerge/>
            <w:tcBorders>
              <w:left w:val="single" w:sz="4" w:space="0" w:color="auto"/>
              <w:right w:val="single" w:sz="4" w:space="0" w:color="auto"/>
            </w:tcBorders>
            <w:vAlign w:val="center"/>
            <w:hideMark/>
          </w:tcPr>
          <w:p w14:paraId="3FFCB5D4"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5CD84EEB"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71588375"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6BB80388" w14:textId="77777777" w:rsidR="004C7358" w:rsidRPr="0059767B" w:rsidRDefault="004C7358" w:rsidP="004C7358">
            <w:pPr>
              <w:widowControl/>
              <w:autoSpaceDE/>
              <w:autoSpaceDN/>
              <w:rPr>
                <w:sz w:val="24"/>
                <w:szCs w:val="24"/>
                <w:lang w:eastAsia="ru-RU"/>
              </w:rPr>
            </w:pPr>
            <w:r w:rsidRPr="0059767B">
              <w:rPr>
                <w:sz w:val="24"/>
                <w:szCs w:val="24"/>
                <w:lang w:eastAsia="ru-RU"/>
              </w:rPr>
              <w:t>«Города-Герои»</w:t>
            </w:r>
          </w:p>
        </w:tc>
        <w:tc>
          <w:tcPr>
            <w:tcW w:w="1970" w:type="dxa"/>
            <w:tcBorders>
              <w:top w:val="single" w:sz="4" w:space="0" w:color="auto"/>
              <w:left w:val="single" w:sz="4" w:space="0" w:color="auto"/>
              <w:bottom w:val="single" w:sz="4" w:space="0" w:color="auto"/>
              <w:right w:val="single" w:sz="4" w:space="0" w:color="auto"/>
            </w:tcBorders>
            <w:hideMark/>
          </w:tcPr>
          <w:p w14:paraId="0D6C6521"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7983A68D" w14:textId="77777777" w:rsidTr="004C7358">
        <w:trPr>
          <w:trHeight w:val="195"/>
        </w:trPr>
        <w:tc>
          <w:tcPr>
            <w:tcW w:w="3241" w:type="dxa"/>
            <w:vMerge/>
            <w:tcBorders>
              <w:left w:val="single" w:sz="4" w:space="0" w:color="auto"/>
              <w:right w:val="single" w:sz="4" w:space="0" w:color="auto"/>
            </w:tcBorders>
            <w:vAlign w:val="center"/>
            <w:hideMark/>
          </w:tcPr>
          <w:p w14:paraId="7DEDBFA7"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24DE6BD2"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03DB1E66"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0829F0FF" w14:textId="77777777" w:rsidR="004C7358" w:rsidRPr="0059767B" w:rsidRDefault="004C7358" w:rsidP="004C7358">
            <w:pPr>
              <w:widowControl/>
              <w:autoSpaceDE/>
              <w:autoSpaceDN/>
              <w:rPr>
                <w:sz w:val="24"/>
                <w:szCs w:val="24"/>
                <w:lang w:eastAsia="ru-RU"/>
              </w:rPr>
            </w:pPr>
            <w:r w:rsidRPr="0059767B">
              <w:rPr>
                <w:sz w:val="24"/>
                <w:szCs w:val="24"/>
                <w:lang w:eastAsia="ru-RU"/>
              </w:rPr>
              <w:t>Наглядное пособие «ВОВ»</w:t>
            </w:r>
          </w:p>
        </w:tc>
        <w:tc>
          <w:tcPr>
            <w:tcW w:w="1970" w:type="dxa"/>
            <w:tcBorders>
              <w:top w:val="single" w:sz="4" w:space="0" w:color="auto"/>
              <w:left w:val="single" w:sz="4" w:space="0" w:color="auto"/>
              <w:bottom w:val="single" w:sz="4" w:space="0" w:color="auto"/>
              <w:right w:val="single" w:sz="4" w:space="0" w:color="auto"/>
            </w:tcBorders>
            <w:hideMark/>
          </w:tcPr>
          <w:p w14:paraId="4C0F141E"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577124F" w14:textId="77777777" w:rsidTr="004C7358">
        <w:trPr>
          <w:trHeight w:val="195"/>
        </w:trPr>
        <w:tc>
          <w:tcPr>
            <w:tcW w:w="3241" w:type="dxa"/>
            <w:vMerge/>
            <w:tcBorders>
              <w:left w:val="single" w:sz="4" w:space="0" w:color="auto"/>
              <w:right w:val="single" w:sz="4" w:space="0" w:color="auto"/>
            </w:tcBorders>
            <w:vAlign w:val="center"/>
            <w:hideMark/>
          </w:tcPr>
          <w:p w14:paraId="4A995F64"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78ED5604"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vAlign w:val="center"/>
            <w:hideMark/>
          </w:tcPr>
          <w:p w14:paraId="4409DDBA"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498BEF3A" w14:textId="77777777" w:rsidR="004C7358" w:rsidRPr="0059767B" w:rsidRDefault="004C7358" w:rsidP="004C7358">
            <w:pPr>
              <w:widowControl/>
              <w:autoSpaceDE/>
              <w:autoSpaceDN/>
              <w:rPr>
                <w:sz w:val="24"/>
                <w:szCs w:val="24"/>
                <w:lang w:eastAsia="ru-RU"/>
              </w:rPr>
            </w:pPr>
            <w:r w:rsidRPr="0059767B">
              <w:rPr>
                <w:sz w:val="24"/>
                <w:szCs w:val="24"/>
                <w:lang w:eastAsia="ru-RU"/>
              </w:rPr>
              <w:t>«Защитники Отечества» рассказы по картинкам</w:t>
            </w:r>
          </w:p>
        </w:tc>
        <w:tc>
          <w:tcPr>
            <w:tcW w:w="1970" w:type="dxa"/>
            <w:tcBorders>
              <w:top w:val="single" w:sz="4" w:space="0" w:color="auto"/>
              <w:left w:val="single" w:sz="4" w:space="0" w:color="auto"/>
              <w:bottom w:val="single" w:sz="4" w:space="0" w:color="auto"/>
              <w:right w:val="single" w:sz="4" w:space="0" w:color="auto"/>
            </w:tcBorders>
            <w:hideMark/>
          </w:tcPr>
          <w:p w14:paraId="186568ED"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01BC1438" w14:textId="77777777" w:rsidTr="004C7358">
        <w:trPr>
          <w:trHeight w:val="428"/>
        </w:trPr>
        <w:tc>
          <w:tcPr>
            <w:tcW w:w="3241" w:type="dxa"/>
            <w:vMerge/>
            <w:tcBorders>
              <w:left w:val="single" w:sz="4" w:space="0" w:color="auto"/>
              <w:right w:val="single" w:sz="4" w:space="0" w:color="auto"/>
            </w:tcBorders>
            <w:vAlign w:val="center"/>
            <w:hideMark/>
          </w:tcPr>
          <w:p w14:paraId="44061BBE"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right w:val="single" w:sz="4" w:space="0" w:color="auto"/>
            </w:tcBorders>
            <w:vAlign w:val="center"/>
          </w:tcPr>
          <w:p w14:paraId="396326F5"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right w:val="single" w:sz="4" w:space="0" w:color="auto"/>
            </w:tcBorders>
            <w:hideMark/>
          </w:tcPr>
          <w:p w14:paraId="2BDA642A"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hideMark/>
          </w:tcPr>
          <w:p w14:paraId="74416CF5" w14:textId="77777777" w:rsidR="004C7358" w:rsidRPr="0059767B" w:rsidRDefault="004C7358" w:rsidP="004C7358">
            <w:pPr>
              <w:widowControl/>
              <w:autoSpaceDE/>
              <w:autoSpaceDN/>
              <w:rPr>
                <w:sz w:val="24"/>
                <w:szCs w:val="24"/>
                <w:lang w:eastAsia="ru-RU"/>
              </w:rPr>
            </w:pPr>
            <w:r w:rsidRPr="0059767B">
              <w:rPr>
                <w:sz w:val="24"/>
                <w:szCs w:val="24"/>
                <w:lang w:eastAsia="ru-RU"/>
              </w:rPr>
              <w:t>Картотека народных игр</w:t>
            </w:r>
          </w:p>
        </w:tc>
        <w:tc>
          <w:tcPr>
            <w:tcW w:w="1970" w:type="dxa"/>
            <w:tcBorders>
              <w:top w:val="single" w:sz="4" w:space="0" w:color="auto"/>
              <w:left w:val="single" w:sz="4" w:space="0" w:color="auto"/>
              <w:bottom w:val="single" w:sz="4" w:space="0" w:color="auto"/>
              <w:right w:val="single" w:sz="4" w:space="0" w:color="auto"/>
            </w:tcBorders>
            <w:hideMark/>
          </w:tcPr>
          <w:p w14:paraId="0CFDDAB5" w14:textId="77777777" w:rsidR="004C7358" w:rsidRPr="0059767B" w:rsidRDefault="004C7358" w:rsidP="004C7358">
            <w:pPr>
              <w:widowControl/>
              <w:autoSpaceDE/>
              <w:autoSpaceDN/>
              <w:jc w:val="center"/>
              <w:rPr>
                <w:sz w:val="24"/>
                <w:szCs w:val="24"/>
                <w:lang w:eastAsia="ru-RU"/>
              </w:rPr>
            </w:pPr>
            <w:r w:rsidRPr="0059767B">
              <w:rPr>
                <w:sz w:val="24"/>
                <w:szCs w:val="24"/>
                <w:lang w:eastAsia="ru-RU"/>
              </w:rPr>
              <w:t>1</w:t>
            </w:r>
          </w:p>
        </w:tc>
      </w:tr>
      <w:tr w:rsidR="004C7358" w:rsidRPr="0059767B" w14:paraId="73D0C825" w14:textId="77777777" w:rsidTr="004C7358">
        <w:trPr>
          <w:trHeight w:val="690"/>
        </w:trPr>
        <w:tc>
          <w:tcPr>
            <w:tcW w:w="3241" w:type="dxa"/>
            <w:vMerge/>
            <w:tcBorders>
              <w:left w:val="single" w:sz="4" w:space="0" w:color="auto"/>
              <w:bottom w:val="single" w:sz="4" w:space="0" w:color="auto"/>
              <w:right w:val="single" w:sz="4" w:space="0" w:color="auto"/>
            </w:tcBorders>
            <w:vAlign w:val="center"/>
          </w:tcPr>
          <w:p w14:paraId="2760603E" w14:textId="77777777" w:rsidR="004C7358" w:rsidRPr="0059767B" w:rsidRDefault="004C7358" w:rsidP="004C7358">
            <w:pPr>
              <w:widowControl/>
              <w:autoSpaceDE/>
              <w:autoSpaceDN/>
              <w:rPr>
                <w:rFonts w:eastAsia="Calibri"/>
                <w:sz w:val="24"/>
                <w:szCs w:val="24"/>
              </w:rPr>
            </w:pPr>
          </w:p>
        </w:tc>
        <w:tc>
          <w:tcPr>
            <w:tcW w:w="2145" w:type="dxa"/>
            <w:vMerge/>
            <w:tcBorders>
              <w:left w:val="single" w:sz="4" w:space="0" w:color="auto"/>
              <w:bottom w:val="single" w:sz="4" w:space="0" w:color="auto"/>
              <w:right w:val="single" w:sz="4" w:space="0" w:color="auto"/>
            </w:tcBorders>
            <w:vAlign w:val="center"/>
          </w:tcPr>
          <w:p w14:paraId="3758F155" w14:textId="77777777" w:rsidR="004C7358" w:rsidRPr="0059767B" w:rsidRDefault="004C7358" w:rsidP="004C7358">
            <w:pPr>
              <w:widowControl/>
              <w:autoSpaceDE/>
              <w:autoSpaceDN/>
              <w:rPr>
                <w:rFonts w:eastAsia="Calibri"/>
                <w:sz w:val="24"/>
                <w:szCs w:val="24"/>
              </w:rPr>
            </w:pPr>
          </w:p>
        </w:tc>
        <w:tc>
          <w:tcPr>
            <w:tcW w:w="2652" w:type="dxa"/>
            <w:vMerge/>
            <w:tcBorders>
              <w:left w:val="single" w:sz="4" w:space="0" w:color="auto"/>
              <w:bottom w:val="single" w:sz="4" w:space="0" w:color="auto"/>
              <w:right w:val="single" w:sz="4" w:space="0" w:color="auto"/>
            </w:tcBorders>
          </w:tcPr>
          <w:p w14:paraId="6A2F2D4E" w14:textId="77777777" w:rsidR="004C7358" w:rsidRPr="0059767B" w:rsidRDefault="004C7358" w:rsidP="004C7358">
            <w:pPr>
              <w:widowControl/>
              <w:autoSpaceDE/>
              <w:autoSpaceDN/>
              <w:jc w:val="center"/>
              <w:rPr>
                <w:rFonts w:eastAsia="Calibri"/>
                <w:sz w:val="24"/>
                <w:szCs w:val="24"/>
              </w:rPr>
            </w:pPr>
          </w:p>
        </w:tc>
        <w:tc>
          <w:tcPr>
            <w:tcW w:w="4799" w:type="dxa"/>
            <w:tcBorders>
              <w:top w:val="single" w:sz="4" w:space="0" w:color="auto"/>
              <w:left w:val="single" w:sz="4" w:space="0" w:color="auto"/>
              <w:bottom w:val="single" w:sz="4" w:space="0" w:color="auto"/>
              <w:right w:val="single" w:sz="4" w:space="0" w:color="auto"/>
            </w:tcBorders>
          </w:tcPr>
          <w:p w14:paraId="2EEA0AF7" w14:textId="77777777" w:rsidR="004C7358" w:rsidRPr="0059767B" w:rsidRDefault="004C7358" w:rsidP="004C7358">
            <w:pPr>
              <w:widowControl/>
              <w:autoSpaceDE/>
              <w:autoSpaceDN/>
              <w:ind w:left="27"/>
              <w:rPr>
                <w:sz w:val="24"/>
                <w:szCs w:val="24"/>
                <w:lang w:eastAsia="ru-RU"/>
              </w:rPr>
            </w:pPr>
            <w:r w:rsidRPr="0059767B">
              <w:rPr>
                <w:sz w:val="24"/>
                <w:szCs w:val="24"/>
                <w:lang w:eastAsia="ru-RU"/>
              </w:rPr>
              <w:t>Картотека игр по нравственно патриотическому воспитанию</w:t>
            </w:r>
          </w:p>
        </w:tc>
        <w:tc>
          <w:tcPr>
            <w:tcW w:w="1970" w:type="dxa"/>
            <w:tcBorders>
              <w:top w:val="single" w:sz="4" w:space="0" w:color="auto"/>
              <w:left w:val="single" w:sz="4" w:space="0" w:color="auto"/>
              <w:bottom w:val="single" w:sz="4" w:space="0" w:color="auto"/>
              <w:right w:val="single" w:sz="4" w:space="0" w:color="auto"/>
            </w:tcBorders>
          </w:tcPr>
          <w:p w14:paraId="63B36258" w14:textId="34967999" w:rsidR="004C7358" w:rsidRPr="0059767B" w:rsidRDefault="00B564B5" w:rsidP="004C7358">
            <w:pPr>
              <w:widowControl/>
              <w:autoSpaceDE/>
              <w:autoSpaceDN/>
              <w:jc w:val="center"/>
              <w:rPr>
                <w:sz w:val="24"/>
                <w:szCs w:val="24"/>
                <w:lang w:eastAsia="ru-RU"/>
              </w:rPr>
            </w:pPr>
            <w:r>
              <w:rPr>
                <w:sz w:val="24"/>
                <w:szCs w:val="24"/>
                <w:lang w:eastAsia="ru-RU"/>
              </w:rPr>
              <w:t>1</w:t>
            </w:r>
          </w:p>
        </w:tc>
      </w:tr>
    </w:tbl>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2729"/>
        <w:gridCol w:w="4797"/>
        <w:gridCol w:w="1971"/>
      </w:tblGrid>
      <w:tr w:rsidR="00C378D9" w:rsidRPr="0059767B" w14:paraId="24053DD7" w14:textId="77777777" w:rsidTr="00871CD0">
        <w:trPr>
          <w:trHeight w:val="291"/>
        </w:trPr>
        <w:tc>
          <w:tcPr>
            <w:tcW w:w="3261" w:type="dxa"/>
            <w:vMerge w:val="restart"/>
            <w:tcBorders>
              <w:top w:val="single" w:sz="4" w:space="0" w:color="auto"/>
              <w:left w:val="single" w:sz="4" w:space="0" w:color="auto"/>
              <w:right w:val="single" w:sz="4" w:space="0" w:color="auto"/>
            </w:tcBorders>
          </w:tcPr>
          <w:p w14:paraId="2B9B2F26" w14:textId="77777777" w:rsidR="00C378D9" w:rsidRPr="0059767B" w:rsidRDefault="00C378D9" w:rsidP="0059767B">
            <w:pPr>
              <w:widowControl/>
              <w:autoSpaceDE/>
              <w:autoSpaceDN/>
              <w:jc w:val="center"/>
              <w:rPr>
                <w:rFonts w:eastAsia="Calibri"/>
                <w:sz w:val="24"/>
                <w:szCs w:val="24"/>
              </w:rPr>
            </w:pPr>
          </w:p>
          <w:p w14:paraId="7B6C9A72" w14:textId="77777777" w:rsidR="00C378D9" w:rsidRPr="00177E94" w:rsidRDefault="00C378D9" w:rsidP="0059767B">
            <w:pPr>
              <w:widowControl/>
              <w:autoSpaceDE/>
              <w:autoSpaceDN/>
              <w:jc w:val="center"/>
              <w:rPr>
                <w:rFonts w:eastAsia="Calibri"/>
                <w:sz w:val="24"/>
                <w:szCs w:val="24"/>
              </w:rPr>
            </w:pPr>
            <w:r w:rsidRPr="00177E94">
              <w:rPr>
                <w:rFonts w:eastAsia="Calibri"/>
                <w:sz w:val="24"/>
                <w:szCs w:val="24"/>
              </w:rPr>
              <w:lastRenderedPageBreak/>
              <w:t>Речевое развитие</w:t>
            </w:r>
          </w:p>
        </w:tc>
        <w:tc>
          <w:tcPr>
            <w:tcW w:w="2126" w:type="dxa"/>
            <w:vMerge w:val="restart"/>
            <w:tcBorders>
              <w:top w:val="single" w:sz="4" w:space="0" w:color="auto"/>
              <w:left w:val="single" w:sz="4" w:space="0" w:color="auto"/>
              <w:right w:val="single" w:sz="4" w:space="0" w:color="auto"/>
            </w:tcBorders>
            <w:hideMark/>
          </w:tcPr>
          <w:p w14:paraId="106DF8DC" w14:textId="77777777" w:rsidR="00C378D9" w:rsidRPr="0059767B" w:rsidRDefault="00C378D9" w:rsidP="0059767B">
            <w:pPr>
              <w:widowControl/>
              <w:autoSpaceDE/>
              <w:autoSpaceDN/>
              <w:jc w:val="center"/>
              <w:rPr>
                <w:rFonts w:eastAsia="Calibri"/>
                <w:sz w:val="24"/>
                <w:szCs w:val="24"/>
              </w:rPr>
            </w:pPr>
          </w:p>
          <w:p w14:paraId="65F0C3B2" w14:textId="77777777" w:rsidR="00C378D9" w:rsidRPr="0059767B" w:rsidRDefault="00C378D9" w:rsidP="0059767B">
            <w:pPr>
              <w:widowControl/>
              <w:autoSpaceDE/>
              <w:autoSpaceDN/>
              <w:jc w:val="center"/>
              <w:rPr>
                <w:rFonts w:eastAsia="Calibri"/>
                <w:sz w:val="24"/>
                <w:szCs w:val="24"/>
              </w:rPr>
            </w:pPr>
          </w:p>
          <w:p w14:paraId="60907135" w14:textId="77777777" w:rsidR="00C378D9" w:rsidRPr="0059767B" w:rsidRDefault="00C378D9" w:rsidP="0059767B">
            <w:pPr>
              <w:widowControl/>
              <w:autoSpaceDE/>
              <w:autoSpaceDN/>
              <w:jc w:val="center"/>
              <w:rPr>
                <w:rFonts w:eastAsia="Calibri"/>
                <w:sz w:val="24"/>
                <w:szCs w:val="24"/>
              </w:rPr>
            </w:pPr>
            <w:r w:rsidRPr="0059767B">
              <w:rPr>
                <w:rFonts w:eastAsia="Calibri"/>
                <w:sz w:val="24"/>
                <w:szCs w:val="24"/>
              </w:rPr>
              <w:t>Развитие речи</w:t>
            </w:r>
          </w:p>
        </w:tc>
        <w:tc>
          <w:tcPr>
            <w:tcW w:w="2729" w:type="dxa"/>
            <w:vMerge w:val="restart"/>
            <w:tcBorders>
              <w:top w:val="single" w:sz="4" w:space="0" w:color="auto"/>
              <w:left w:val="single" w:sz="4" w:space="0" w:color="auto"/>
              <w:right w:val="single" w:sz="4" w:space="0" w:color="auto"/>
            </w:tcBorders>
          </w:tcPr>
          <w:p w14:paraId="02C53C74" w14:textId="07097217" w:rsidR="00C378D9" w:rsidRPr="0059767B" w:rsidRDefault="00C378D9" w:rsidP="0059767B">
            <w:pPr>
              <w:widowControl/>
              <w:tabs>
                <w:tab w:val="left" w:pos="540"/>
              </w:tabs>
              <w:autoSpaceDE/>
              <w:autoSpaceDN/>
              <w:rPr>
                <w:rFonts w:eastAsia="Calibri"/>
                <w:sz w:val="24"/>
                <w:szCs w:val="24"/>
              </w:rPr>
            </w:pPr>
            <w:r w:rsidRPr="0059767B">
              <w:rPr>
                <w:rFonts w:eastAsia="Calibri"/>
                <w:sz w:val="24"/>
                <w:szCs w:val="24"/>
              </w:rPr>
              <w:lastRenderedPageBreak/>
              <w:t xml:space="preserve">Центр познания и </w:t>
            </w:r>
            <w:r w:rsidRPr="0059767B">
              <w:rPr>
                <w:rFonts w:eastAsia="Calibri"/>
                <w:sz w:val="24"/>
                <w:szCs w:val="24"/>
              </w:rPr>
              <w:lastRenderedPageBreak/>
              <w:t>коммуникации детей</w:t>
            </w:r>
          </w:p>
          <w:p w14:paraId="383B7978" w14:textId="77777777" w:rsidR="00C378D9" w:rsidRPr="0059767B" w:rsidRDefault="00C378D9" w:rsidP="0044561C">
            <w:pPr>
              <w:widowControl/>
              <w:autoSpaceDE/>
              <w:autoSpaceDN/>
              <w:jc w:val="center"/>
              <w:rPr>
                <w:rFonts w:eastAsia="Calibri"/>
                <w:sz w:val="24"/>
                <w:szCs w:val="24"/>
              </w:rPr>
            </w:pPr>
          </w:p>
        </w:tc>
        <w:tc>
          <w:tcPr>
            <w:tcW w:w="4797" w:type="dxa"/>
            <w:tcBorders>
              <w:top w:val="single" w:sz="4" w:space="0" w:color="auto"/>
              <w:left w:val="single" w:sz="4" w:space="0" w:color="auto"/>
              <w:right w:val="single" w:sz="4" w:space="0" w:color="auto"/>
            </w:tcBorders>
          </w:tcPr>
          <w:p w14:paraId="5CAFC722" w14:textId="77777777" w:rsidR="00C378D9" w:rsidRPr="0044561C" w:rsidRDefault="00C378D9" w:rsidP="0059767B">
            <w:pPr>
              <w:widowControl/>
              <w:autoSpaceDE/>
              <w:autoSpaceDN/>
              <w:rPr>
                <w:sz w:val="24"/>
                <w:szCs w:val="24"/>
                <w:lang w:eastAsia="ru-RU"/>
              </w:rPr>
            </w:pPr>
            <w:r w:rsidRPr="0044561C">
              <w:rPr>
                <w:sz w:val="24"/>
                <w:szCs w:val="24"/>
                <w:lang w:eastAsia="ru-RU"/>
              </w:rPr>
              <w:lastRenderedPageBreak/>
              <w:t>Алфавит</w:t>
            </w:r>
          </w:p>
        </w:tc>
        <w:tc>
          <w:tcPr>
            <w:tcW w:w="1971" w:type="dxa"/>
            <w:tcBorders>
              <w:top w:val="single" w:sz="4" w:space="0" w:color="auto"/>
              <w:left w:val="single" w:sz="4" w:space="0" w:color="auto"/>
              <w:right w:val="single" w:sz="4" w:space="0" w:color="auto"/>
            </w:tcBorders>
          </w:tcPr>
          <w:p w14:paraId="5E775BAF"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1</w:t>
            </w:r>
          </w:p>
        </w:tc>
      </w:tr>
      <w:tr w:rsidR="00C378D9" w:rsidRPr="0059767B" w14:paraId="30528D55" w14:textId="77777777" w:rsidTr="00871CD0">
        <w:tc>
          <w:tcPr>
            <w:tcW w:w="3261" w:type="dxa"/>
            <w:vMerge/>
            <w:tcBorders>
              <w:left w:val="single" w:sz="4" w:space="0" w:color="auto"/>
              <w:right w:val="single" w:sz="4" w:space="0" w:color="auto"/>
            </w:tcBorders>
            <w:vAlign w:val="center"/>
            <w:hideMark/>
          </w:tcPr>
          <w:p w14:paraId="78221ED8"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50063815"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19A261F6" w14:textId="77777777" w:rsidR="00C378D9" w:rsidRPr="0059767B" w:rsidRDefault="00C378D9"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0594D62A" w14:textId="26D07415" w:rsidR="00C378D9" w:rsidRPr="0044561C" w:rsidRDefault="00C378D9" w:rsidP="0059767B">
            <w:pPr>
              <w:widowControl/>
              <w:autoSpaceDE/>
              <w:autoSpaceDN/>
              <w:rPr>
                <w:iCs/>
                <w:sz w:val="24"/>
                <w:szCs w:val="24"/>
                <w:lang w:eastAsia="ru-RU"/>
              </w:rPr>
            </w:pPr>
            <w:r w:rsidRPr="0044561C">
              <w:rPr>
                <w:iCs/>
                <w:sz w:val="24"/>
                <w:szCs w:val="24"/>
                <w:lang w:eastAsia="ru-RU"/>
              </w:rPr>
              <w:t>Кубики «Азбука» *</w:t>
            </w:r>
          </w:p>
        </w:tc>
        <w:tc>
          <w:tcPr>
            <w:tcW w:w="1971" w:type="dxa"/>
            <w:tcBorders>
              <w:top w:val="single" w:sz="4" w:space="0" w:color="auto"/>
              <w:left w:val="single" w:sz="4" w:space="0" w:color="auto"/>
              <w:bottom w:val="single" w:sz="4" w:space="0" w:color="auto"/>
              <w:right w:val="single" w:sz="4" w:space="0" w:color="auto"/>
            </w:tcBorders>
            <w:hideMark/>
          </w:tcPr>
          <w:p w14:paraId="39E8BAC9"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2</w:t>
            </w:r>
          </w:p>
        </w:tc>
      </w:tr>
      <w:tr w:rsidR="00C378D9" w:rsidRPr="0059767B" w14:paraId="46AE1CD4" w14:textId="77777777" w:rsidTr="00871CD0">
        <w:tc>
          <w:tcPr>
            <w:tcW w:w="3261" w:type="dxa"/>
            <w:vMerge/>
            <w:tcBorders>
              <w:left w:val="single" w:sz="4" w:space="0" w:color="auto"/>
              <w:right w:val="single" w:sz="4" w:space="0" w:color="auto"/>
            </w:tcBorders>
            <w:vAlign w:val="center"/>
            <w:hideMark/>
          </w:tcPr>
          <w:p w14:paraId="6A04C753"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545FA600"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74702896" w14:textId="77777777" w:rsidR="00C378D9" w:rsidRPr="0059767B" w:rsidRDefault="00C378D9"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0DD1F37D" w14:textId="77777777" w:rsidR="00C378D9" w:rsidRPr="0044561C" w:rsidRDefault="00C378D9" w:rsidP="0059767B">
            <w:pPr>
              <w:widowControl/>
              <w:autoSpaceDE/>
              <w:autoSpaceDN/>
              <w:rPr>
                <w:sz w:val="24"/>
                <w:szCs w:val="24"/>
                <w:lang w:eastAsia="ru-RU"/>
              </w:rPr>
            </w:pPr>
            <w:r w:rsidRPr="0044561C">
              <w:rPr>
                <w:sz w:val="24"/>
                <w:szCs w:val="24"/>
                <w:lang w:eastAsia="ru-RU"/>
              </w:rPr>
              <w:t>Настольная игра «Азбука. Простоквашино»</w:t>
            </w:r>
          </w:p>
        </w:tc>
        <w:tc>
          <w:tcPr>
            <w:tcW w:w="1971" w:type="dxa"/>
            <w:tcBorders>
              <w:top w:val="single" w:sz="4" w:space="0" w:color="auto"/>
              <w:left w:val="single" w:sz="4" w:space="0" w:color="auto"/>
              <w:bottom w:val="single" w:sz="4" w:space="0" w:color="auto"/>
              <w:right w:val="single" w:sz="4" w:space="0" w:color="auto"/>
            </w:tcBorders>
            <w:hideMark/>
          </w:tcPr>
          <w:p w14:paraId="4A76B297"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1</w:t>
            </w:r>
          </w:p>
        </w:tc>
      </w:tr>
      <w:tr w:rsidR="00C378D9" w:rsidRPr="0059767B" w14:paraId="7D9C78DF" w14:textId="77777777" w:rsidTr="00871CD0">
        <w:tc>
          <w:tcPr>
            <w:tcW w:w="3261" w:type="dxa"/>
            <w:vMerge/>
            <w:tcBorders>
              <w:left w:val="single" w:sz="4" w:space="0" w:color="auto"/>
              <w:right w:val="single" w:sz="4" w:space="0" w:color="auto"/>
            </w:tcBorders>
            <w:vAlign w:val="center"/>
            <w:hideMark/>
          </w:tcPr>
          <w:p w14:paraId="2094BFEB"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0593581E"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00A81DCA" w14:textId="77777777" w:rsidR="00C378D9" w:rsidRPr="0059767B" w:rsidRDefault="00C378D9"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4C8B8C46" w14:textId="77777777" w:rsidR="00C378D9" w:rsidRPr="0044561C" w:rsidRDefault="00C378D9" w:rsidP="0059767B">
            <w:pPr>
              <w:widowControl/>
              <w:autoSpaceDE/>
              <w:autoSpaceDN/>
              <w:rPr>
                <w:sz w:val="24"/>
                <w:szCs w:val="24"/>
                <w:lang w:eastAsia="ru-RU"/>
              </w:rPr>
            </w:pPr>
            <w:r w:rsidRPr="0044561C">
              <w:rPr>
                <w:sz w:val="24"/>
                <w:szCs w:val="24"/>
                <w:lang w:eastAsia="ru-RU"/>
              </w:rPr>
              <w:t>Фикси-игра «Азбука»</w:t>
            </w:r>
          </w:p>
        </w:tc>
        <w:tc>
          <w:tcPr>
            <w:tcW w:w="1971" w:type="dxa"/>
            <w:tcBorders>
              <w:top w:val="single" w:sz="4" w:space="0" w:color="auto"/>
              <w:left w:val="single" w:sz="4" w:space="0" w:color="auto"/>
              <w:bottom w:val="single" w:sz="4" w:space="0" w:color="auto"/>
              <w:right w:val="single" w:sz="4" w:space="0" w:color="auto"/>
            </w:tcBorders>
            <w:hideMark/>
          </w:tcPr>
          <w:p w14:paraId="2091349F"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1</w:t>
            </w:r>
          </w:p>
        </w:tc>
      </w:tr>
      <w:tr w:rsidR="00C378D9" w:rsidRPr="0059767B" w14:paraId="5DF8FD84" w14:textId="77777777" w:rsidTr="00871CD0">
        <w:trPr>
          <w:trHeight w:val="252"/>
        </w:trPr>
        <w:tc>
          <w:tcPr>
            <w:tcW w:w="3261" w:type="dxa"/>
            <w:vMerge/>
            <w:tcBorders>
              <w:left w:val="single" w:sz="4" w:space="0" w:color="auto"/>
              <w:right w:val="single" w:sz="4" w:space="0" w:color="auto"/>
            </w:tcBorders>
            <w:vAlign w:val="center"/>
            <w:hideMark/>
          </w:tcPr>
          <w:p w14:paraId="76D5FD4B"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0A6310DF"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hideMark/>
          </w:tcPr>
          <w:p w14:paraId="158B00C6" w14:textId="77777777" w:rsidR="00C378D9" w:rsidRPr="0059767B" w:rsidRDefault="00C378D9"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10A96388" w14:textId="77777777" w:rsidR="00C378D9" w:rsidRPr="0044561C" w:rsidRDefault="00C378D9" w:rsidP="0059767B">
            <w:pPr>
              <w:widowControl/>
              <w:autoSpaceDE/>
              <w:autoSpaceDN/>
              <w:rPr>
                <w:sz w:val="24"/>
                <w:szCs w:val="24"/>
                <w:lang w:eastAsia="ru-RU"/>
              </w:rPr>
            </w:pPr>
            <w:r w:rsidRPr="0044561C">
              <w:rPr>
                <w:sz w:val="24"/>
                <w:szCs w:val="24"/>
                <w:lang w:eastAsia="ru-RU"/>
              </w:rPr>
              <w:t>«Сравни и подбери»</w:t>
            </w:r>
          </w:p>
        </w:tc>
        <w:tc>
          <w:tcPr>
            <w:tcW w:w="1971" w:type="dxa"/>
            <w:tcBorders>
              <w:top w:val="single" w:sz="4" w:space="0" w:color="auto"/>
              <w:left w:val="single" w:sz="4" w:space="0" w:color="auto"/>
              <w:bottom w:val="single" w:sz="4" w:space="0" w:color="auto"/>
              <w:right w:val="single" w:sz="4" w:space="0" w:color="auto"/>
            </w:tcBorders>
            <w:hideMark/>
          </w:tcPr>
          <w:p w14:paraId="4D5C0357"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1</w:t>
            </w:r>
          </w:p>
        </w:tc>
      </w:tr>
      <w:tr w:rsidR="00C378D9" w:rsidRPr="0059767B" w14:paraId="502CE3B6" w14:textId="77777777" w:rsidTr="00871CD0">
        <w:trPr>
          <w:trHeight w:val="252"/>
        </w:trPr>
        <w:tc>
          <w:tcPr>
            <w:tcW w:w="3261" w:type="dxa"/>
            <w:vMerge/>
            <w:tcBorders>
              <w:left w:val="single" w:sz="4" w:space="0" w:color="auto"/>
              <w:right w:val="single" w:sz="4" w:space="0" w:color="auto"/>
            </w:tcBorders>
            <w:vAlign w:val="center"/>
            <w:hideMark/>
          </w:tcPr>
          <w:p w14:paraId="342293C9"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2D8C4FE6"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7AE20823" w14:textId="77777777" w:rsidR="00C378D9" w:rsidRPr="0059767B" w:rsidRDefault="00C378D9"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4C5F21E6" w14:textId="77777777" w:rsidR="00C378D9" w:rsidRPr="0044561C" w:rsidRDefault="00C378D9" w:rsidP="0059767B">
            <w:pPr>
              <w:widowControl/>
              <w:autoSpaceDE/>
              <w:autoSpaceDN/>
              <w:rPr>
                <w:sz w:val="24"/>
                <w:szCs w:val="24"/>
                <w:lang w:eastAsia="ru-RU"/>
              </w:rPr>
            </w:pPr>
            <w:r w:rsidRPr="0044561C">
              <w:rPr>
                <w:sz w:val="24"/>
                <w:szCs w:val="24"/>
                <w:lang w:eastAsia="ru-RU"/>
              </w:rPr>
              <w:t xml:space="preserve">«Портреты детских писателей» </w:t>
            </w:r>
          </w:p>
        </w:tc>
        <w:tc>
          <w:tcPr>
            <w:tcW w:w="1971" w:type="dxa"/>
            <w:tcBorders>
              <w:top w:val="single" w:sz="4" w:space="0" w:color="auto"/>
              <w:left w:val="single" w:sz="4" w:space="0" w:color="auto"/>
              <w:bottom w:val="single" w:sz="4" w:space="0" w:color="auto"/>
              <w:right w:val="single" w:sz="4" w:space="0" w:color="auto"/>
            </w:tcBorders>
            <w:hideMark/>
          </w:tcPr>
          <w:p w14:paraId="78A43FB4"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1</w:t>
            </w:r>
          </w:p>
        </w:tc>
      </w:tr>
      <w:tr w:rsidR="00C378D9" w:rsidRPr="0059767B" w14:paraId="6BE7E793" w14:textId="77777777" w:rsidTr="00871CD0">
        <w:trPr>
          <w:trHeight w:val="240"/>
        </w:trPr>
        <w:tc>
          <w:tcPr>
            <w:tcW w:w="3261" w:type="dxa"/>
            <w:vMerge/>
            <w:tcBorders>
              <w:left w:val="single" w:sz="4" w:space="0" w:color="auto"/>
              <w:right w:val="single" w:sz="4" w:space="0" w:color="auto"/>
            </w:tcBorders>
            <w:vAlign w:val="center"/>
            <w:hideMark/>
          </w:tcPr>
          <w:p w14:paraId="652898C1"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61790392"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7A8AE19C" w14:textId="77777777" w:rsidR="00C378D9" w:rsidRPr="0059767B" w:rsidRDefault="00C378D9"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3CFE1B41" w14:textId="77777777" w:rsidR="00C378D9" w:rsidRPr="0044561C" w:rsidRDefault="00C378D9" w:rsidP="0059767B">
            <w:pPr>
              <w:widowControl/>
              <w:autoSpaceDE/>
              <w:autoSpaceDN/>
              <w:rPr>
                <w:sz w:val="24"/>
                <w:szCs w:val="24"/>
                <w:lang w:eastAsia="ru-RU"/>
              </w:rPr>
            </w:pPr>
            <w:r w:rsidRPr="0044561C">
              <w:rPr>
                <w:sz w:val="24"/>
                <w:szCs w:val="24"/>
                <w:lang w:eastAsia="ru-RU"/>
              </w:rPr>
              <w:t>Д/и «Мой дом»</w:t>
            </w:r>
          </w:p>
        </w:tc>
        <w:tc>
          <w:tcPr>
            <w:tcW w:w="1971" w:type="dxa"/>
            <w:tcBorders>
              <w:top w:val="single" w:sz="4" w:space="0" w:color="auto"/>
              <w:left w:val="single" w:sz="4" w:space="0" w:color="auto"/>
              <w:bottom w:val="single" w:sz="4" w:space="0" w:color="auto"/>
              <w:right w:val="single" w:sz="4" w:space="0" w:color="auto"/>
            </w:tcBorders>
          </w:tcPr>
          <w:p w14:paraId="7B685092"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1</w:t>
            </w:r>
          </w:p>
        </w:tc>
      </w:tr>
      <w:tr w:rsidR="00C378D9" w:rsidRPr="0059767B" w14:paraId="55375456" w14:textId="77777777" w:rsidTr="00871CD0">
        <w:trPr>
          <w:trHeight w:val="240"/>
        </w:trPr>
        <w:tc>
          <w:tcPr>
            <w:tcW w:w="3261" w:type="dxa"/>
            <w:vMerge/>
            <w:tcBorders>
              <w:left w:val="single" w:sz="4" w:space="0" w:color="auto"/>
              <w:right w:val="single" w:sz="4" w:space="0" w:color="auto"/>
            </w:tcBorders>
            <w:vAlign w:val="center"/>
            <w:hideMark/>
          </w:tcPr>
          <w:p w14:paraId="3AABDA07"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6DD82079"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1762AB4F" w14:textId="77777777" w:rsidR="00C378D9" w:rsidRPr="0059767B" w:rsidRDefault="00C378D9"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3F52B829" w14:textId="77777777" w:rsidR="00C378D9" w:rsidRPr="0044561C" w:rsidRDefault="00C378D9" w:rsidP="0059767B">
            <w:pPr>
              <w:widowControl/>
              <w:autoSpaceDE/>
              <w:autoSpaceDN/>
              <w:rPr>
                <w:sz w:val="24"/>
                <w:szCs w:val="24"/>
                <w:lang w:eastAsia="ru-RU"/>
              </w:rPr>
            </w:pPr>
            <w:r w:rsidRPr="0044561C">
              <w:rPr>
                <w:sz w:val="24"/>
                <w:szCs w:val="24"/>
                <w:lang w:eastAsia="ru-RU"/>
              </w:rPr>
              <w:t>Д/и «Чей домик»</w:t>
            </w:r>
          </w:p>
        </w:tc>
        <w:tc>
          <w:tcPr>
            <w:tcW w:w="1971" w:type="dxa"/>
            <w:tcBorders>
              <w:top w:val="single" w:sz="4" w:space="0" w:color="auto"/>
              <w:left w:val="single" w:sz="4" w:space="0" w:color="auto"/>
              <w:bottom w:val="single" w:sz="4" w:space="0" w:color="auto"/>
              <w:right w:val="single" w:sz="4" w:space="0" w:color="auto"/>
            </w:tcBorders>
          </w:tcPr>
          <w:p w14:paraId="636FDB27"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1</w:t>
            </w:r>
          </w:p>
        </w:tc>
      </w:tr>
      <w:tr w:rsidR="00C378D9" w:rsidRPr="0059767B" w14:paraId="4BFDA94A" w14:textId="77777777" w:rsidTr="00871CD0">
        <w:trPr>
          <w:trHeight w:val="240"/>
        </w:trPr>
        <w:tc>
          <w:tcPr>
            <w:tcW w:w="3261" w:type="dxa"/>
            <w:vMerge/>
            <w:tcBorders>
              <w:left w:val="single" w:sz="4" w:space="0" w:color="auto"/>
              <w:right w:val="single" w:sz="4" w:space="0" w:color="auto"/>
            </w:tcBorders>
            <w:vAlign w:val="center"/>
            <w:hideMark/>
          </w:tcPr>
          <w:p w14:paraId="46AB5A08"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36A9C93C"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2A99E4F4" w14:textId="77777777" w:rsidR="00C378D9" w:rsidRPr="0059767B" w:rsidRDefault="00C378D9"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6CF13C87" w14:textId="77777777" w:rsidR="00C378D9" w:rsidRPr="0044561C" w:rsidRDefault="00C378D9" w:rsidP="0059767B">
            <w:pPr>
              <w:widowControl/>
              <w:autoSpaceDE/>
              <w:autoSpaceDN/>
              <w:rPr>
                <w:sz w:val="24"/>
                <w:szCs w:val="24"/>
                <w:lang w:eastAsia="ru-RU"/>
              </w:rPr>
            </w:pPr>
            <w:r w:rsidRPr="0044561C">
              <w:rPr>
                <w:sz w:val="24"/>
                <w:szCs w:val="24"/>
                <w:lang w:eastAsia="ru-RU"/>
              </w:rPr>
              <w:t>Д/и «Учим буквы»</w:t>
            </w:r>
          </w:p>
        </w:tc>
        <w:tc>
          <w:tcPr>
            <w:tcW w:w="1971" w:type="dxa"/>
            <w:tcBorders>
              <w:top w:val="single" w:sz="4" w:space="0" w:color="auto"/>
              <w:left w:val="single" w:sz="4" w:space="0" w:color="auto"/>
              <w:bottom w:val="single" w:sz="4" w:space="0" w:color="auto"/>
              <w:right w:val="single" w:sz="4" w:space="0" w:color="auto"/>
            </w:tcBorders>
          </w:tcPr>
          <w:p w14:paraId="7DAC09B7"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1</w:t>
            </w:r>
          </w:p>
        </w:tc>
      </w:tr>
      <w:tr w:rsidR="00C378D9" w:rsidRPr="0059767B" w14:paraId="6B34C3F1" w14:textId="77777777" w:rsidTr="00871CD0">
        <w:trPr>
          <w:trHeight w:val="240"/>
        </w:trPr>
        <w:tc>
          <w:tcPr>
            <w:tcW w:w="3261" w:type="dxa"/>
            <w:vMerge/>
            <w:tcBorders>
              <w:left w:val="single" w:sz="4" w:space="0" w:color="auto"/>
              <w:right w:val="single" w:sz="4" w:space="0" w:color="auto"/>
            </w:tcBorders>
            <w:vAlign w:val="center"/>
            <w:hideMark/>
          </w:tcPr>
          <w:p w14:paraId="5D5466CE"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09F8CE65"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2912BF33" w14:textId="77777777" w:rsidR="00C378D9" w:rsidRPr="0059767B" w:rsidRDefault="00C378D9"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4F3DDE72" w14:textId="77777777" w:rsidR="00C378D9" w:rsidRPr="0044561C" w:rsidRDefault="00C378D9" w:rsidP="0059767B">
            <w:pPr>
              <w:widowControl/>
              <w:autoSpaceDE/>
              <w:autoSpaceDN/>
              <w:rPr>
                <w:sz w:val="24"/>
                <w:szCs w:val="24"/>
                <w:lang w:eastAsia="ru-RU"/>
              </w:rPr>
            </w:pPr>
            <w:r w:rsidRPr="0044561C">
              <w:rPr>
                <w:sz w:val="24"/>
                <w:szCs w:val="24"/>
                <w:lang w:eastAsia="ru-RU"/>
              </w:rPr>
              <w:t>Светлова.  Развитие устной речи</w:t>
            </w:r>
          </w:p>
        </w:tc>
        <w:tc>
          <w:tcPr>
            <w:tcW w:w="1971" w:type="dxa"/>
            <w:tcBorders>
              <w:top w:val="single" w:sz="4" w:space="0" w:color="auto"/>
              <w:left w:val="single" w:sz="4" w:space="0" w:color="auto"/>
              <w:bottom w:val="single" w:sz="4" w:space="0" w:color="auto"/>
              <w:right w:val="single" w:sz="4" w:space="0" w:color="auto"/>
            </w:tcBorders>
            <w:hideMark/>
          </w:tcPr>
          <w:p w14:paraId="138B89DE"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1</w:t>
            </w:r>
          </w:p>
        </w:tc>
      </w:tr>
      <w:tr w:rsidR="00C378D9" w:rsidRPr="0059767B" w14:paraId="0644A5CD" w14:textId="77777777" w:rsidTr="00871CD0">
        <w:trPr>
          <w:trHeight w:val="240"/>
        </w:trPr>
        <w:tc>
          <w:tcPr>
            <w:tcW w:w="3261" w:type="dxa"/>
            <w:vMerge/>
            <w:tcBorders>
              <w:left w:val="single" w:sz="4" w:space="0" w:color="auto"/>
              <w:right w:val="single" w:sz="4" w:space="0" w:color="auto"/>
            </w:tcBorders>
            <w:vAlign w:val="center"/>
            <w:hideMark/>
          </w:tcPr>
          <w:p w14:paraId="624DDA87"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5FC54F1F"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2F794F8D" w14:textId="77777777" w:rsidR="00C378D9" w:rsidRPr="0059767B" w:rsidRDefault="00C378D9"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5BED8E4A" w14:textId="75FD95EF" w:rsidR="00C378D9" w:rsidRPr="0044561C" w:rsidRDefault="00C378D9" w:rsidP="00A82965">
            <w:pPr>
              <w:widowControl/>
              <w:autoSpaceDE/>
              <w:autoSpaceDN/>
              <w:rPr>
                <w:sz w:val="24"/>
                <w:szCs w:val="24"/>
                <w:lang w:eastAsia="ru-RU"/>
              </w:rPr>
            </w:pPr>
            <w:r w:rsidRPr="0044561C">
              <w:rPr>
                <w:sz w:val="24"/>
                <w:szCs w:val="24"/>
                <w:lang w:eastAsia="ru-RU"/>
              </w:rPr>
              <w:t xml:space="preserve">Серия картинок для обучения дошкольников рассказыванию» </w:t>
            </w:r>
          </w:p>
        </w:tc>
        <w:tc>
          <w:tcPr>
            <w:tcW w:w="1971" w:type="dxa"/>
            <w:tcBorders>
              <w:top w:val="single" w:sz="4" w:space="0" w:color="auto"/>
              <w:left w:val="single" w:sz="4" w:space="0" w:color="auto"/>
              <w:bottom w:val="single" w:sz="4" w:space="0" w:color="auto"/>
              <w:right w:val="single" w:sz="4" w:space="0" w:color="auto"/>
            </w:tcBorders>
            <w:hideMark/>
          </w:tcPr>
          <w:p w14:paraId="4378A452"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1</w:t>
            </w:r>
          </w:p>
        </w:tc>
      </w:tr>
      <w:tr w:rsidR="00C378D9" w:rsidRPr="0059767B" w14:paraId="63190214" w14:textId="77777777" w:rsidTr="00871CD0">
        <w:trPr>
          <w:trHeight w:val="240"/>
        </w:trPr>
        <w:tc>
          <w:tcPr>
            <w:tcW w:w="3261" w:type="dxa"/>
            <w:vMerge/>
            <w:tcBorders>
              <w:left w:val="single" w:sz="4" w:space="0" w:color="auto"/>
              <w:right w:val="single" w:sz="4" w:space="0" w:color="auto"/>
            </w:tcBorders>
            <w:vAlign w:val="center"/>
            <w:hideMark/>
          </w:tcPr>
          <w:p w14:paraId="12994BF1"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1E03254F"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79BB097C" w14:textId="77777777" w:rsidR="00C378D9" w:rsidRPr="0059767B" w:rsidRDefault="00C378D9"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1767C652" w14:textId="77777777" w:rsidR="00C378D9" w:rsidRPr="0044561C" w:rsidRDefault="00C378D9" w:rsidP="0059767B">
            <w:pPr>
              <w:widowControl/>
              <w:autoSpaceDE/>
              <w:autoSpaceDN/>
              <w:rPr>
                <w:sz w:val="24"/>
                <w:szCs w:val="24"/>
                <w:lang w:eastAsia="ru-RU"/>
              </w:rPr>
            </w:pPr>
            <w:r w:rsidRPr="0044561C">
              <w:rPr>
                <w:sz w:val="24"/>
                <w:szCs w:val="24"/>
                <w:lang w:eastAsia="ru-RU"/>
              </w:rPr>
              <w:t xml:space="preserve"> Нищева. Веселая артикуляционная гимнастика. </w:t>
            </w:r>
          </w:p>
        </w:tc>
        <w:tc>
          <w:tcPr>
            <w:tcW w:w="1971" w:type="dxa"/>
            <w:tcBorders>
              <w:top w:val="single" w:sz="4" w:space="0" w:color="auto"/>
              <w:left w:val="single" w:sz="4" w:space="0" w:color="auto"/>
              <w:bottom w:val="single" w:sz="4" w:space="0" w:color="auto"/>
              <w:right w:val="single" w:sz="4" w:space="0" w:color="auto"/>
            </w:tcBorders>
            <w:hideMark/>
          </w:tcPr>
          <w:p w14:paraId="032FFD67"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1</w:t>
            </w:r>
          </w:p>
        </w:tc>
      </w:tr>
      <w:tr w:rsidR="00C378D9" w:rsidRPr="0059767B" w14:paraId="542C33A8" w14:textId="77777777" w:rsidTr="00871CD0">
        <w:trPr>
          <w:trHeight w:val="240"/>
        </w:trPr>
        <w:tc>
          <w:tcPr>
            <w:tcW w:w="3261" w:type="dxa"/>
            <w:vMerge/>
            <w:tcBorders>
              <w:left w:val="single" w:sz="4" w:space="0" w:color="auto"/>
              <w:right w:val="single" w:sz="4" w:space="0" w:color="auto"/>
            </w:tcBorders>
            <w:vAlign w:val="center"/>
            <w:hideMark/>
          </w:tcPr>
          <w:p w14:paraId="517192CE"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0D19DC01"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3419CCCF" w14:textId="77777777" w:rsidR="00C378D9" w:rsidRPr="0059767B" w:rsidRDefault="00C378D9"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5CD2EEC0" w14:textId="1C6DEECF" w:rsidR="00C378D9" w:rsidRPr="0044561C" w:rsidRDefault="00C378D9" w:rsidP="00A82965">
            <w:pPr>
              <w:widowControl/>
              <w:autoSpaceDE/>
              <w:autoSpaceDN/>
              <w:rPr>
                <w:sz w:val="24"/>
                <w:szCs w:val="24"/>
                <w:lang w:eastAsia="ru-RU"/>
              </w:rPr>
            </w:pPr>
            <w:r w:rsidRPr="0044561C">
              <w:rPr>
                <w:sz w:val="24"/>
                <w:szCs w:val="24"/>
                <w:lang w:eastAsia="ru-RU"/>
              </w:rPr>
              <w:t xml:space="preserve">Альбом «Наш детский сад» </w:t>
            </w:r>
          </w:p>
        </w:tc>
        <w:tc>
          <w:tcPr>
            <w:tcW w:w="1971" w:type="dxa"/>
            <w:tcBorders>
              <w:top w:val="single" w:sz="4" w:space="0" w:color="auto"/>
              <w:left w:val="single" w:sz="4" w:space="0" w:color="auto"/>
              <w:bottom w:val="single" w:sz="4" w:space="0" w:color="auto"/>
              <w:right w:val="single" w:sz="4" w:space="0" w:color="auto"/>
            </w:tcBorders>
            <w:hideMark/>
          </w:tcPr>
          <w:p w14:paraId="231E1584"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1</w:t>
            </w:r>
          </w:p>
        </w:tc>
      </w:tr>
      <w:tr w:rsidR="00C378D9" w:rsidRPr="0059767B" w14:paraId="3381DEDF" w14:textId="77777777" w:rsidTr="00871CD0">
        <w:trPr>
          <w:trHeight w:val="240"/>
        </w:trPr>
        <w:tc>
          <w:tcPr>
            <w:tcW w:w="3261" w:type="dxa"/>
            <w:vMerge/>
            <w:tcBorders>
              <w:left w:val="single" w:sz="4" w:space="0" w:color="auto"/>
              <w:right w:val="single" w:sz="4" w:space="0" w:color="auto"/>
            </w:tcBorders>
            <w:vAlign w:val="center"/>
            <w:hideMark/>
          </w:tcPr>
          <w:p w14:paraId="3EC6918B"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62CA4F58"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0652D89C" w14:textId="77777777" w:rsidR="00C378D9" w:rsidRPr="0059767B" w:rsidRDefault="00C378D9"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334C92E4" w14:textId="77777777" w:rsidR="00C378D9" w:rsidRPr="0044561C" w:rsidRDefault="00C378D9" w:rsidP="0059767B">
            <w:pPr>
              <w:widowControl/>
              <w:autoSpaceDE/>
              <w:autoSpaceDN/>
              <w:rPr>
                <w:sz w:val="24"/>
                <w:szCs w:val="24"/>
                <w:lang w:eastAsia="ru-RU"/>
              </w:rPr>
            </w:pPr>
            <w:r w:rsidRPr="0044561C">
              <w:rPr>
                <w:sz w:val="24"/>
                <w:szCs w:val="24"/>
                <w:lang w:eastAsia="ru-RU"/>
              </w:rPr>
              <w:t xml:space="preserve">Картотека фонематических потешек </w:t>
            </w:r>
          </w:p>
        </w:tc>
        <w:tc>
          <w:tcPr>
            <w:tcW w:w="1971" w:type="dxa"/>
            <w:tcBorders>
              <w:top w:val="single" w:sz="4" w:space="0" w:color="auto"/>
              <w:left w:val="single" w:sz="4" w:space="0" w:color="auto"/>
              <w:bottom w:val="single" w:sz="4" w:space="0" w:color="auto"/>
              <w:right w:val="single" w:sz="4" w:space="0" w:color="auto"/>
            </w:tcBorders>
            <w:hideMark/>
          </w:tcPr>
          <w:p w14:paraId="1BAC13D7"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1</w:t>
            </w:r>
          </w:p>
        </w:tc>
      </w:tr>
      <w:tr w:rsidR="00C378D9" w:rsidRPr="0059767B" w14:paraId="2B50A200" w14:textId="77777777" w:rsidTr="00871CD0">
        <w:trPr>
          <w:trHeight w:val="240"/>
        </w:trPr>
        <w:tc>
          <w:tcPr>
            <w:tcW w:w="3261" w:type="dxa"/>
            <w:vMerge/>
            <w:tcBorders>
              <w:left w:val="single" w:sz="4" w:space="0" w:color="auto"/>
              <w:right w:val="single" w:sz="4" w:space="0" w:color="auto"/>
            </w:tcBorders>
            <w:vAlign w:val="center"/>
            <w:hideMark/>
          </w:tcPr>
          <w:p w14:paraId="184FDA98"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4A81BAEE"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6DED21C3" w14:textId="77777777" w:rsidR="00C378D9" w:rsidRPr="0059767B" w:rsidRDefault="00C378D9"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3D3525DC" w14:textId="77777777" w:rsidR="00C378D9" w:rsidRPr="0044561C" w:rsidRDefault="00C378D9" w:rsidP="0059767B">
            <w:pPr>
              <w:widowControl/>
              <w:autoSpaceDE/>
              <w:autoSpaceDN/>
              <w:rPr>
                <w:sz w:val="24"/>
                <w:szCs w:val="24"/>
                <w:lang w:eastAsia="ru-RU"/>
              </w:rPr>
            </w:pPr>
            <w:r w:rsidRPr="0044561C">
              <w:rPr>
                <w:sz w:val="24"/>
                <w:szCs w:val="24"/>
                <w:lang w:eastAsia="ru-RU"/>
              </w:rPr>
              <w:t>Картотека речевых игр</w:t>
            </w:r>
          </w:p>
        </w:tc>
        <w:tc>
          <w:tcPr>
            <w:tcW w:w="1971" w:type="dxa"/>
            <w:tcBorders>
              <w:top w:val="single" w:sz="4" w:space="0" w:color="auto"/>
              <w:left w:val="single" w:sz="4" w:space="0" w:color="auto"/>
              <w:bottom w:val="single" w:sz="4" w:space="0" w:color="auto"/>
              <w:right w:val="single" w:sz="4" w:space="0" w:color="auto"/>
            </w:tcBorders>
            <w:hideMark/>
          </w:tcPr>
          <w:p w14:paraId="3AFA31AE"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1</w:t>
            </w:r>
          </w:p>
        </w:tc>
      </w:tr>
      <w:tr w:rsidR="00C378D9" w:rsidRPr="0059767B" w14:paraId="2D9BD1F0" w14:textId="77777777" w:rsidTr="00871CD0">
        <w:trPr>
          <w:trHeight w:val="240"/>
        </w:trPr>
        <w:tc>
          <w:tcPr>
            <w:tcW w:w="3261" w:type="dxa"/>
            <w:vMerge/>
            <w:tcBorders>
              <w:left w:val="single" w:sz="4" w:space="0" w:color="auto"/>
              <w:right w:val="single" w:sz="4" w:space="0" w:color="auto"/>
            </w:tcBorders>
            <w:vAlign w:val="center"/>
            <w:hideMark/>
          </w:tcPr>
          <w:p w14:paraId="4F639FE8"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3BFA732E"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122174C5" w14:textId="77777777" w:rsidR="00C378D9" w:rsidRPr="0059767B" w:rsidRDefault="00C378D9"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288960DE" w14:textId="77777777" w:rsidR="00C378D9" w:rsidRPr="0044561C" w:rsidRDefault="00C378D9" w:rsidP="0059767B">
            <w:pPr>
              <w:widowControl/>
              <w:autoSpaceDE/>
              <w:autoSpaceDN/>
              <w:rPr>
                <w:sz w:val="24"/>
                <w:szCs w:val="24"/>
                <w:lang w:eastAsia="ru-RU"/>
              </w:rPr>
            </w:pPr>
            <w:r w:rsidRPr="0044561C">
              <w:rPr>
                <w:sz w:val="24"/>
                <w:szCs w:val="24"/>
                <w:lang w:eastAsia="ru-RU"/>
              </w:rPr>
              <w:t>Кубики «Сказки Пушкина»</w:t>
            </w:r>
          </w:p>
        </w:tc>
        <w:tc>
          <w:tcPr>
            <w:tcW w:w="1971" w:type="dxa"/>
            <w:tcBorders>
              <w:top w:val="single" w:sz="4" w:space="0" w:color="auto"/>
              <w:left w:val="single" w:sz="4" w:space="0" w:color="auto"/>
              <w:bottom w:val="single" w:sz="4" w:space="0" w:color="auto"/>
              <w:right w:val="single" w:sz="4" w:space="0" w:color="auto"/>
            </w:tcBorders>
            <w:hideMark/>
          </w:tcPr>
          <w:p w14:paraId="3955DA13"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2</w:t>
            </w:r>
          </w:p>
        </w:tc>
      </w:tr>
      <w:tr w:rsidR="00C378D9" w:rsidRPr="0059767B" w14:paraId="498AC1EC" w14:textId="77777777" w:rsidTr="00871CD0">
        <w:trPr>
          <w:trHeight w:val="240"/>
        </w:trPr>
        <w:tc>
          <w:tcPr>
            <w:tcW w:w="3261" w:type="dxa"/>
            <w:vMerge/>
            <w:tcBorders>
              <w:left w:val="single" w:sz="4" w:space="0" w:color="auto"/>
              <w:right w:val="single" w:sz="4" w:space="0" w:color="auto"/>
            </w:tcBorders>
            <w:vAlign w:val="center"/>
            <w:hideMark/>
          </w:tcPr>
          <w:p w14:paraId="4DD19F28"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7DD3997E"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39B4806B" w14:textId="77777777" w:rsidR="00C378D9" w:rsidRPr="0059767B" w:rsidRDefault="00C378D9"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5CAF5645" w14:textId="406F2DC7" w:rsidR="00C378D9" w:rsidRPr="0044561C" w:rsidRDefault="00C378D9" w:rsidP="00A82965">
            <w:pPr>
              <w:widowControl/>
              <w:autoSpaceDE/>
              <w:autoSpaceDN/>
              <w:rPr>
                <w:sz w:val="24"/>
                <w:szCs w:val="24"/>
                <w:lang w:eastAsia="ru-RU"/>
              </w:rPr>
            </w:pPr>
            <w:r w:rsidRPr="0044561C">
              <w:rPr>
                <w:sz w:val="24"/>
                <w:szCs w:val="24"/>
                <w:lang w:eastAsia="ru-RU"/>
              </w:rPr>
              <w:t xml:space="preserve">Лото «Найди различия» </w:t>
            </w:r>
          </w:p>
        </w:tc>
        <w:tc>
          <w:tcPr>
            <w:tcW w:w="1971" w:type="dxa"/>
            <w:tcBorders>
              <w:top w:val="single" w:sz="4" w:space="0" w:color="auto"/>
              <w:left w:val="single" w:sz="4" w:space="0" w:color="auto"/>
              <w:bottom w:val="single" w:sz="4" w:space="0" w:color="auto"/>
              <w:right w:val="single" w:sz="4" w:space="0" w:color="auto"/>
            </w:tcBorders>
            <w:hideMark/>
          </w:tcPr>
          <w:p w14:paraId="4D8D8742"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1</w:t>
            </w:r>
          </w:p>
        </w:tc>
      </w:tr>
      <w:tr w:rsidR="00C378D9" w:rsidRPr="0059767B" w14:paraId="45F6B6A6" w14:textId="77777777" w:rsidTr="00871CD0">
        <w:trPr>
          <w:trHeight w:val="240"/>
        </w:trPr>
        <w:tc>
          <w:tcPr>
            <w:tcW w:w="3261" w:type="dxa"/>
            <w:vMerge/>
            <w:tcBorders>
              <w:left w:val="single" w:sz="4" w:space="0" w:color="auto"/>
              <w:right w:val="single" w:sz="4" w:space="0" w:color="auto"/>
            </w:tcBorders>
            <w:vAlign w:val="center"/>
            <w:hideMark/>
          </w:tcPr>
          <w:p w14:paraId="6B3E577E"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51AF7808"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539C9D1A" w14:textId="77777777" w:rsidR="00C378D9" w:rsidRPr="0059767B" w:rsidRDefault="00C378D9"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3A43D240" w14:textId="77777777" w:rsidR="00C378D9" w:rsidRPr="0044561C" w:rsidRDefault="00C378D9" w:rsidP="0059767B">
            <w:pPr>
              <w:widowControl/>
              <w:autoSpaceDE/>
              <w:autoSpaceDN/>
              <w:rPr>
                <w:sz w:val="24"/>
                <w:szCs w:val="24"/>
                <w:lang w:eastAsia="ru-RU"/>
              </w:rPr>
            </w:pPr>
            <w:r w:rsidRPr="0044561C">
              <w:rPr>
                <w:sz w:val="24"/>
                <w:szCs w:val="24"/>
                <w:lang w:eastAsia="ru-RU"/>
              </w:rPr>
              <w:t xml:space="preserve">Д/и «Накрой стол» </w:t>
            </w:r>
          </w:p>
        </w:tc>
        <w:tc>
          <w:tcPr>
            <w:tcW w:w="1971" w:type="dxa"/>
            <w:tcBorders>
              <w:top w:val="single" w:sz="4" w:space="0" w:color="auto"/>
              <w:left w:val="single" w:sz="4" w:space="0" w:color="auto"/>
              <w:bottom w:val="single" w:sz="4" w:space="0" w:color="auto"/>
              <w:right w:val="single" w:sz="4" w:space="0" w:color="auto"/>
            </w:tcBorders>
            <w:hideMark/>
          </w:tcPr>
          <w:p w14:paraId="56E5B8FD"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1</w:t>
            </w:r>
          </w:p>
        </w:tc>
      </w:tr>
      <w:tr w:rsidR="00C378D9" w:rsidRPr="0059767B" w14:paraId="52941F56" w14:textId="77777777" w:rsidTr="00871CD0">
        <w:trPr>
          <w:trHeight w:val="240"/>
        </w:trPr>
        <w:tc>
          <w:tcPr>
            <w:tcW w:w="3261" w:type="dxa"/>
            <w:vMerge/>
            <w:tcBorders>
              <w:left w:val="single" w:sz="4" w:space="0" w:color="auto"/>
              <w:right w:val="single" w:sz="4" w:space="0" w:color="auto"/>
            </w:tcBorders>
            <w:vAlign w:val="center"/>
            <w:hideMark/>
          </w:tcPr>
          <w:p w14:paraId="24C9D7FF"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6E70155F"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5CF0BF24" w14:textId="77777777" w:rsidR="00C378D9" w:rsidRPr="0059767B" w:rsidRDefault="00C378D9"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1AE1BBFF" w14:textId="77777777" w:rsidR="00C378D9" w:rsidRPr="0044561C" w:rsidRDefault="00C378D9" w:rsidP="0059767B">
            <w:pPr>
              <w:widowControl/>
              <w:autoSpaceDE/>
              <w:autoSpaceDN/>
              <w:rPr>
                <w:sz w:val="24"/>
                <w:szCs w:val="24"/>
                <w:lang w:eastAsia="ru-RU"/>
              </w:rPr>
            </w:pPr>
            <w:r w:rsidRPr="0044561C">
              <w:rPr>
                <w:sz w:val="24"/>
                <w:szCs w:val="24"/>
                <w:lang w:eastAsia="ru-RU"/>
              </w:rPr>
              <w:t xml:space="preserve">Д/и «Много-один» </w:t>
            </w:r>
          </w:p>
        </w:tc>
        <w:tc>
          <w:tcPr>
            <w:tcW w:w="1971" w:type="dxa"/>
            <w:tcBorders>
              <w:top w:val="single" w:sz="4" w:space="0" w:color="auto"/>
              <w:left w:val="single" w:sz="4" w:space="0" w:color="auto"/>
              <w:bottom w:val="single" w:sz="4" w:space="0" w:color="auto"/>
              <w:right w:val="single" w:sz="4" w:space="0" w:color="auto"/>
            </w:tcBorders>
            <w:hideMark/>
          </w:tcPr>
          <w:p w14:paraId="60F5D909"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1</w:t>
            </w:r>
          </w:p>
        </w:tc>
      </w:tr>
      <w:tr w:rsidR="00C378D9" w:rsidRPr="0059767B" w14:paraId="148B42DD" w14:textId="77777777" w:rsidTr="00871CD0">
        <w:trPr>
          <w:trHeight w:val="240"/>
        </w:trPr>
        <w:tc>
          <w:tcPr>
            <w:tcW w:w="3261" w:type="dxa"/>
            <w:vMerge/>
            <w:tcBorders>
              <w:left w:val="single" w:sz="4" w:space="0" w:color="auto"/>
              <w:right w:val="single" w:sz="4" w:space="0" w:color="auto"/>
            </w:tcBorders>
            <w:vAlign w:val="center"/>
            <w:hideMark/>
          </w:tcPr>
          <w:p w14:paraId="178303C1"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1833D0F7"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16E46302" w14:textId="77777777" w:rsidR="00C378D9" w:rsidRPr="0059767B" w:rsidRDefault="00C378D9"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52B6FDF2" w14:textId="77777777" w:rsidR="00C378D9" w:rsidRPr="0044561C" w:rsidRDefault="00C378D9" w:rsidP="0059767B">
            <w:pPr>
              <w:widowControl/>
              <w:autoSpaceDE/>
              <w:autoSpaceDN/>
              <w:rPr>
                <w:sz w:val="24"/>
                <w:szCs w:val="24"/>
                <w:lang w:eastAsia="ru-RU"/>
              </w:rPr>
            </w:pPr>
            <w:r w:rsidRPr="0044561C">
              <w:rPr>
                <w:sz w:val="24"/>
                <w:szCs w:val="24"/>
                <w:lang w:eastAsia="ru-RU"/>
              </w:rPr>
              <w:t xml:space="preserve">Д/и «Покормите домашних птиц» </w:t>
            </w:r>
          </w:p>
        </w:tc>
        <w:tc>
          <w:tcPr>
            <w:tcW w:w="1971" w:type="dxa"/>
            <w:tcBorders>
              <w:top w:val="single" w:sz="4" w:space="0" w:color="auto"/>
              <w:left w:val="single" w:sz="4" w:space="0" w:color="auto"/>
              <w:bottom w:val="single" w:sz="4" w:space="0" w:color="auto"/>
              <w:right w:val="single" w:sz="4" w:space="0" w:color="auto"/>
            </w:tcBorders>
            <w:hideMark/>
          </w:tcPr>
          <w:p w14:paraId="51390BEC" w14:textId="77777777" w:rsidR="00C378D9" w:rsidRPr="0059767B" w:rsidRDefault="00C378D9" w:rsidP="0059767B">
            <w:pPr>
              <w:widowControl/>
              <w:autoSpaceDE/>
              <w:autoSpaceDN/>
              <w:jc w:val="center"/>
              <w:rPr>
                <w:sz w:val="24"/>
                <w:szCs w:val="24"/>
                <w:lang w:eastAsia="ru-RU"/>
              </w:rPr>
            </w:pPr>
            <w:r w:rsidRPr="0059767B">
              <w:rPr>
                <w:sz w:val="24"/>
                <w:szCs w:val="24"/>
                <w:lang w:eastAsia="ru-RU"/>
              </w:rPr>
              <w:t>1</w:t>
            </w:r>
          </w:p>
        </w:tc>
      </w:tr>
      <w:tr w:rsidR="00C378D9" w:rsidRPr="0059767B" w14:paraId="6A933D53" w14:textId="77777777" w:rsidTr="00871CD0">
        <w:trPr>
          <w:trHeight w:val="240"/>
        </w:trPr>
        <w:tc>
          <w:tcPr>
            <w:tcW w:w="3261" w:type="dxa"/>
            <w:vMerge/>
            <w:tcBorders>
              <w:left w:val="single" w:sz="4" w:space="0" w:color="auto"/>
              <w:bottom w:val="single" w:sz="4" w:space="0" w:color="auto"/>
              <w:right w:val="single" w:sz="4" w:space="0" w:color="auto"/>
            </w:tcBorders>
            <w:vAlign w:val="center"/>
          </w:tcPr>
          <w:p w14:paraId="136E6043" w14:textId="77777777" w:rsidR="00C378D9" w:rsidRPr="0059767B" w:rsidRDefault="00C378D9" w:rsidP="0059767B">
            <w:pPr>
              <w:widowControl/>
              <w:autoSpaceDE/>
              <w:autoSpaceDN/>
              <w:rPr>
                <w:rFonts w:eastAsia="Calibri"/>
                <w:sz w:val="24"/>
                <w:szCs w:val="24"/>
              </w:rPr>
            </w:pPr>
          </w:p>
        </w:tc>
        <w:tc>
          <w:tcPr>
            <w:tcW w:w="2126" w:type="dxa"/>
            <w:vMerge/>
            <w:tcBorders>
              <w:left w:val="single" w:sz="4" w:space="0" w:color="auto"/>
              <w:bottom w:val="single" w:sz="4" w:space="0" w:color="auto"/>
              <w:right w:val="single" w:sz="4" w:space="0" w:color="auto"/>
            </w:tcBorders>
            <w:vAlign w:val="center"/>
          </w:tcPr>
          <w:p w14:paraId="0C6F9DD2" w14:textId="77777777" w:rsidR="00C378D9" w:rsidRPr="0059767B" w:rsidRDefault="00C378D9"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tcPr>
          <w:p w14:paraId="31062C99" w14:textId="77777777" w:rsidR="00C378D9" w:rsidRPr="0059767B" w:rsidRDefault="00C378D9"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54E9C2F8" w14:textId="589B99A9" w:rsidR="00C378D9" w:rsidRPr="0044561C" w:rsidRDefault="00C378D9" w:rsidP="00B20707">
            <w:pPr>
              <w:widowControl/>
              <w:autoSpaceDE/>
              <w:autoSpaceDN/>
              <w:rPr>
                <w:sz w:val="24"/>
                <w:szCs w:val="24"/>
                <w:lang w:eastAsia="ru-RU"/>
              </w:rPr>
            </w:pPr>
            <w:r w:rsidRPr="0044561C">
              <w:rPr>
                <w:sz w:val="24"/>
                <w:szCs w:val="24"/>
                <w:lang w:eastAsia="ru-RU"/>
              </w:rPr>
              <w:t>Набор авторских игровых материалов</w:t>
            </w:r>
            <w:r w:rsidR="00B20707" w:rsidRPr="0044561C">
              <w:rPr>
                <w:sz w:val="24"/>
                <w:szCs w:val="24"/>
                <w:lang w:eastAsia="ru-RU"/>
              </w:rPr>
              <w:t>( шнуровки из</w:t>
            </w:r>
            <w:r w:rsidRPr="0044561C">
              <w:rPr>
                <w:sz w:val="24"/>
                <w:szCs w:val="24"/>
                <w:lang w:eastAsia="ru-RU"/>
              </w:rPr>
              <w:t xml:space="preserve"> фетра</w:t>
            </w:r>
            <w:r w:rsidR="00B20707" w:rsidRPr="0044561C">
              <w:rPr>
                <w:sz w:val="24"/>
                <w:szCs w:val="24"/>
                <w:lang w:eastAsia="ru-RU"/>
              </w:rPr>
              <w:t>,лабиринты) *</w:t>
            </w:r>
          </w:p>
        </w:tc>
        <w:tc>
          <w:tcPr>
            <w:tcW w:w="1971" w:type="dxa"/>
            <w:tcBorders>
              <w:top w:val="single" w:sz="4" w:space="0" w:color="auto"/>
              <w:left w:val="single" w:sz="4" w:space="0" w:color="auto"/>
              <w:bottom w:val="single" w:sz="4" w:space="0" w:color="auto"/>
              <w:right w:val="single" w:sz="4" w:space="0" w:color="auto"/>
            </w:tcBorders>
          </w:tcPr>
          <w:p w14:paraId="26E998AF" w14:textId="631156E6" w:rsidR="00C378D9" w:rsidRPr="0059767B" w:rsidRDefault="00B20707" w:rsidP="0059767B">
            <w:pPr>
              <w:widowControl/>
              <w:autoSpaceDE/>
              <w:autoSpaceDN/>
              <w:jc w:val="center"/>
              <w:rPr>
                <w:sz w:val="24"/>
                <w:szCs w:val="24"/>
                <w:lang w:eastAsia="ru-RU"/>
              </w:rPr>
            </w:pPr>
            <w:r>
              <w:rPr>
                <w:sz w:val="24"/>
                <w:szCs w:val="24"/>
                <w:lang w:eastAsia="ru-RU"/>
              </w:rPr>
              <w:t>13</w:t>
            </w:r>
          </w:p>
        </w:tc>
      </w:tr>
      <w:tr w:rsidR="0059767B" w:rsidRPr="0059767B" w14:paraId="7AE2A070" w14:textId="77777777" w:rsidTr="00871CD0">
        <w:tc>
          <w:tcPr>
            <w:tcW w:w="3261" w:type="dxa"/>
            <w:vMerge w:val="restart"/>
            <w:tcBorders>
              <w:top w:val="single" w:sz="4" w:space="0" w:color="auto"/>
              <w:left w:val="single" w:sz="4" w:space="0" w:color="auto"/>
              <w:right w:val="single" w:sz="4" w:space="0" w:color="auto"/>
            </w:tcBorders>
          </w:tcPr>
          <w:p w14:paraId="3D90E1DD" w14:textId="0DEEDF8E" w:rsidR="0059767B" w:rsidRPr="0059767B" w:rsidRDefault="0059767B" w:rsidP="0059767B">
            <w:pPr>
              <w:widowControl/>
              <w:autoSpaceDE/>
              <w:autoSpaceDN/>
              <w:jc w:val="center"/>
              <w:rPr>
                <w:rFonts w:eastAsia="Calibri"/>
                <w:sz w:val="24"/>
                <w:szCs w:val="24"/>
              </w:rPr>
            </w:pPr>
            <w:r w:rsidRPr="0059767B">
              <w:rPr>
                <w:rFonts w:eastAsia="Calibri"/>
                <w:sz w:val="24"/>
                <w:szCs w:val="24"/>
              </w:rPr>
              <w:t>Художественно-</w:t>
            </w:r>
            <w:r w:rsidR="001163A8" w:rsidRPr="0059767B">
              <w:rPr>
                <w:rFonts w:eastAsia="Calibri"/>
                <w:sz w:val="24"/>
                <w:szCs w:val="24"/>
              </w:rPr>
              <w:t>эстетическое развитие</w:t>
            </w:r>
          </w:p>
          <w:p w14:paraId="7A35C35B" w14:textId="77777777" w:rsidR="0059767B" w:rsidRPr="0059767B" w:rsidRDefault="0059767B" w:rsidP="0059767B">
            <w:pPr>
              <w:widowControl/>
              <w:autoSpaceDE/>
              <w:autoSpaceDN/>
              <w:jc w:val="center"/>
              <w:rPr>
                <w:rFonts w:eastAsia="Calibri"/>
                <w:sz w:val="24"/>
                <w:szCs w:val="24"/>
              </w:rPr>
            </w:pPr>
          </w:p>
          <w:p w14:paraId="7B9485B9" w14:textId="77777777" w:rsidR="0059767B" w:rsidRPr="0059767B" w:rsidRDefault="0059767B" w:rsidP="0059767B">
            <w:pPr>
              <w:widowControl/>
              <w:autoSpaceDE/>
              <w:autoSpaceDN/>
              <w:jc w:val="center"/>
              <w:rPr>
                <w:rFonts w:eastAsia="Calibri"/>
                <w:sz w:val="24"/>
                <w:szCs w:val="24"/>
              </w:rPr>
            </w:pPr>
          </w:p>
          <w:p w14:paraId="0BDAFA3A" w14:textId="77777777" w:rsidR="0059767B" w:rsidRPr="0059767B" w:rsidRDefault="0059767B" w:rsidP="0059767B">
            <w:pPr>
              <w:widowControl/>
              <w:autoSpaceDE/>
              <w:autoSpaceDN/>
              <w:jc w:val="center"/>
              <w:rPr>
                <w:rFonts w:eastAsia="Calibri"/>
                <w:sz w:val="24"/>
                <w:szCs w:val="24"/>
              </w:rPr>
            </w:pPr>
          </w:p>
          <w:p w14:paraId="6ABE4BD3" w14:textId="77777777" w:rsidR="0059767B" w:rsidRPr="0059767B" w:rsidRDefault="0059767B" w:rsidP="0059767B">
            <w:pPr>
              <w:widowControl/>
              <w:autoSpaceDE/>
              <w:autoSpaceDN/>
              <w:jc w:val="center"/>
              <w:rPr>
                <w:rFonts w:eastAsia="Calibri"/>
                <w:sz w:val="24"/>
                <w:szCs w:val="24"/>
              </w:rPr>
            </w:pPr>
          </w:p>
          <w:p w14:paraId="216FC5CE" w14:textId="77777777" w:rsidR="0059767B" w:rsidRPr="0059767B" w:rsidRDefault="0059767B" w:rsidP="0059767B">
            <w:pPr>
              <w:widowControl/>
              <w:autoSpaceDE/>
              <w:autoSpaceDN/>
              <w:rPr>
                <w:rFonts w:eastAsia="Calibri"/>
                <w:sz w:val="24"/>
                <w:szCs w:val="24"/>
              </w:rPr>
            </w:pPr>
          </w:p>
          <w:p w14:paraId="580435BE" w14:textId="77777777" w:rsidR="0059767B" w:rsidRPr="0059767B" w:rsidRDefault="0059767B" w:rsidP="0059767B">
            <w:pPr>
              <w:widowControl/>
              <w:autoSpaceDE/>
              <w:autoSpaceDN/>
              <w:rPr>
                <w:rFonts w:eastAsia="Calibri"/>
                <w:sz w:val="24"/>
                <w:szCs w:val="24"/>
              </w:rPr>
            </w:pPr>
          </w:p>
          <w:p w14:paraId="348EA5EC" w14:textId="77777777" w:rsidR="0059767B" w:rsidRPr="0059767B" w:rsidRDefault="0059767B" w:rsidP="0059767B">
            <w:pPr>
              <w:widowControl/>
              <w:autoSpaceDE/>
              <w:autoSpaceDN/>
              <w:rPr>
                <w:rFonts w:eastAsia="Calibri"/>
                <w:sz w:val="24"/>
                <w:szCs w:val="24"/>
              </w:rPr>
            </w:pPr>
          </w:p>
          <w:p w14:paraId="5F8017CA" w14:textId="77777777" w:rsidR="0059767B" w:rsidRPr="0059767B" w:rsidRDefault="0059767B" w:rsidP="0059767B">
            <w:pPr>
              <w:widowControl/>
              <w:autoSpaceDE/>
              <w:autoSpaceDN/>
              <w:rPr>
                <w:rFonts w:eastAsia="Calibri"/>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501D7E0B" w14:textId="427AF834" w:rsidR="0059767B" w:rsidRPr="0059767B" w:rsidRDefault="0059767B" w:rsidP="0044561C">
            <w:pPr>
              <w:widowControl/>
              <w:autoSpaceDE/>
              <w:autoSpaceDN/>
              <w:jc w:val="center"/>
              <w:rPr>
                <w:rFonts w:eastAsia="Calibri"/>
                <w:sz w:val="24"/>
                <w:szCs w:val="24"/>
              </w:rPr>
            </w:pPr>
            <w:r w:rsidRPr="0059767B">
              <w:rPr>
                <w:rFonts w:eastAsia="Calibri"/>
                <w:sz w:val="24"/>
                <w:szCs w:val="24"/>
              </w:rPr>
              <w:t>Изобразительное искусство (рисование, лепка, аппликация</w:t>
            </w:r>
            <w:r w:rsidR="0044561C">
              <w:rPr>
                <w:rFonts w:eastAsia="Calibri"/>
                <w:sz w:val="24"/>
                <w:szCs w:val="24"/>
              </w:rPr>
              <w:t>)</w:t>
            </w:r>
            <w:r w:rsidRPr="0059767B">
              <w:rPr>
                <w:rFonts w:eastAsia="Calibri"/>
                <w:sz w:val="24"/>
                <w:szCs w:val="24"/>
              </w:rPr>
              <w:t xml:space="preserve"> </w:t>
            </w:r>
          </w:p>
        </w:tc>
        <w:tc>
          <w:tcPr>
            <w:tcW w:w="2729" w:type="dxa"/>
            <w:vMerge w:val="restart"/>
            <w:tcBorders>
              <w:top w:val="single" w:sz="4" w:space="0" w:color="auto"/>
              <w:left w:val="single" w:sz="4" w:space="0" w:color="auto"/>
              <w:right w:val="single" w:sz="4" w:space="0" w:color="auto"/>
            </w:tcBorders>
          </w:tcPr>
          <w:p w14:paraId="167947C9" w14:textId="77777777" w:rsidR="0059767B" w:rsidRPr="0059767B" w:rsidRDefault="0059767B" w:rsidP="0059767B">
            <w:pPr>
              <w:widowControl/>
              <w:autoSpaceDE/>
              <w:autoSpaceDN/>
              <w:jc w:val="center"/>
              <w:rPr>
                <w:rFonts w:eastAsia="Calibri"/>
                <w:sz w:val="24"/>
                <w:szCs w:val="24"/>
              </w:rPr>
            </w:pPr>
            <w:r w:rsidRPr="0059767B">
              <w:rPr>
                <w:rFonts w:eastAsia="Calibri"/>
                <w:sz w:val="24"/>
                <w:szCs w:val="24"/>
              </w:rPr>
              <w:t>Центр творчества</w:t>
            </w:r>
          </w:p>
          <w:p w14:paraId="45C3B10D" w14:textId="53E39D28" w:rsidR="0059767B" w:rsidRPr="0059767B" w:rsidRDefault="0059767B" w:rsidP="0059767B">
            <w:pPr>
              <w:widowControl/>
              <w:autoSpaceDE/>
              <w:autoSpaceDN/>
              <w:jc w:val="center"/>
              <w:rPr>
                <w:rFonts w:eastAsia="Calibri"/>
                <w:sz w:val="24"/>
                <w:szCs w:val="24"/>
              </w:rPr>
            </w:pPr>
            <w:r w:rsidRPr="0059767B">
              <w:rPr>
                <w:rFonts w:eastAsia="Calibri"/>
                <w:sz w:val="24"/>
                <w:szCs w:val="24"/>
              </w:rPr>
              <w:t xml:space="preserve"> </w:t>
            </w:r>
          </w:p>
          <w:p w14:paraId="7F6C210D" w14:textId="77777777" w:rsidR="0059767B" w:rsidRPr="0059767B" w:rsidRDefault="0059767B" w:rsidP="0059767B">
            <w:pPr>
              <w:widowControl/>
              <w:autoSpaceDE/>
              <w:autoSpaceDN/>
              <w:jc w:val="center"/>
              <w:rPr>
                <w:rFonts w:eastAsia="Calibri"/>
                <w:sz w:val="24"/>
                <w:szCs w:val="24"/>
              </w:rPr>
            </w:pPr>
          </w:p>
          <w:p w14:paraId="723CEE0D" w14:textId="77777777" w:rsidR="0059767B" w:rsidRPr="0059767B" w:rsidRDefault="0059767B" w:rsidP="0059767B">
            <w:pPr>
              <w:widowControl/>
              <w:autoSpaceDE/>
              <w:autoSpaceDN/>
              <w:jc w:val="center"/>
              <w:rPr>
                <w:rFonts w:eastAsia="Calibri"/>
                <w:sz w:val="24"/>
                <w:szCs w:val="24"/>
              </w:rPr>
            </w:pPr>
          </w:p>
          <w:p w14:paraId="26854C28" w14:textId="77777777" w:rsidR="0059767B" w:rsidRPr="0059767B" w:rsidRDefault="0059767B" w:rsidP="0059767B">
            <w:pPr>
              <w:widowControl/>
              <w:autoSpaceDE/>
              <w:autoSpaceDN/>
              <w:jc w:val="center"/>
              <w:rPr>
                <w:rFonts w:eastAsia="Calibri"/>
                <w:sz w:val="24"/>
                <w:szCs w:val="24"/>
              </w:rPr>
            </w:pPr>
          </w:p>
          <w:p w14:paraId="62C74F81" w14:textId="77777777" w:rsidR="0059767B" w:rsidRPr="0059767B" w:rsidRDefault="0059767B" w:rsidP="0059767B">
            <w:pPr>
              <w:widowControl/>
              <w:autoSpaceDE/>
              <w:autoSpaceDN/>
              <w:jc w:val="center"/>
              <w:rPr>
                <w:rFonts w:eastAsia="Calibri"/>
                <w:sz w:val="24"/>
                <w:szCs w:val="24"/>
              </w:rPr>
            </w:pPr>
          </w:p>
          <w:p w14:paraId="1341F1D1" w14:textId="77777777" w:rsidR="0059767B" w:rsidRPr="0059767B" w:rsidRDefault="0059767B" w:rsidP="0059767B">
            <w:pPr>
              <w:widowControl/>
              <w:autoSpaceDE/>
              <w:autoSpaceDN/>
              <w:jc w:val="center"/>
              <w:rPr>
                <w:rFonts w:eastAsia="Calibri"/>
                <w:sz w:val="24"/>
                <w:szCs w:val="24"/>
              </w:rPr>
            </w:pPr>
          </w:p>
          <w:p w14:paraId="63E68C41" w14:textId="77777777" w:rsidR="0059767B" w:rsidRPr="0059767B" w:rsidRDefault="0059767B" w:rsidP="0059767B">
            <w:pPr>
              <w:widowControl/>
              <w:autoSpaceDE/>
              <w:autoSpaceDN/>
              <w:jc w:val="center"/>
              <w:rPr>
                <w:rFonts w:eastAsia="Calibri"/>
                <w:sz w:val="24"/>
                <w:szCs w:val="24"/>
              </w:rPr>
            </w:pPr>
          </w:p>
          <w:p w14:paraId="1E9F95B2" w14:textId="77777777" w:rsidR="0059767B" w:rsidRPr="0059767B" w:rsidRDefault="0059767B" w:rsidP="0059767B">
            <w:pPr>
              <w:widowControl/>
              <w:autoSpaceDE/>
              <w:autoSpaceDN/>
              <w:jc w:val="center"/>
              <w:rPr>
                <w:rFonts w:eastAsia="Calibri"/>
                <w:sz w:val="24"/>
                <w:szCs w:val="24"/>
              </w:rPr>
            </w:pPr>
          </w:p>
          <w:p w14:paraId="6B3E9FB5" w14:textId="77777777" w:rsidR="0059767B" w:rsidRPr="0059767B" w:rsidRDefault="0059767B" w:rsidP="0059767B">
            <w:pPr>
              <w:widowControl/>
              <w:autoSpaceDE/>
              <w:autoSpaceDN/>
              <w:jc w:val="center"/>
              <w:rPr>
                <w:rFonts w:eastAsia="Calibri"/>
                <w:sz w:val="24"/>
                <w:szCs w:val="24"/>
              </w:rPr>
            </w:pPr>
          </w:p>
          <w:p w14:paraId="5C81DEFC" w14:textId="77777777" w:rsidR="0059767B" w:rsidRPr="0059767B" w:rsidRDefault="0059767B" w:rsidP="0059767B">
            <w:pPr>
              <w:widowControl/>
              <w:autoSpaceDE/>
              <w:autoSpaceDN/>
              <w:jc w:val="center"/>
              <w:rPr>
                <w:rFonts w:eastAsia="Calibri"/>
                <w:sz w:val="24"/>
                <w:szCs w:val="24"/>
              </w:rPr>
            </w:pPr>
          </w:p>
          <w:p w14:paraId="7D5449AD" w14:textId="77777777" w:rsidR="0059767B" w:rsidRPr="0059767B" w:rsidRDefault="0059767B" w:rsidP="0059767B">
            <w:pPr>
              <w:widowControl/>
              <w:autoSpaceDE/>
              <w:autoSpaceDN/>
              <w:jc w:val="center"/>
              <w:rPr>
                <w:rFonts w:eastAsia="Calibri"/>
                <w:sz w:val="24"/>
                <w:szCs w:val="24"/>
              </w:rPr>
            </w:pPr>
          </w:p>
          <w:p w14:paraId="259B73C6" w14:textId="77777777" w:rsidR="0059767B" w:rsidRPr="0059767B" w:rsidRDefault="0059767B" w:rsidP="0059767B">
            <w:pPr>
              <w:widowControl/>
              <w:autoSpaceDE/>
              <w:autoSpaceDN/>
              <w:jc w:val="center"/>
              <w:rPr>
                <w:rFonts w:eastAsia="Calibri"/>
                <w:sz w:val="24"/>
                <w:szCs w:val="24"/>
              </w:rPr>
            </w:pPr>
          </w:p>
          <w:p w14:paraId="57B54B92" w14:textId="77777777" w:rsidR="0059767B" w:rsidRPr="0059767B" w:rsidRDefault="0059767B" w:rsidP="0059767B">
            <w:pPr>
              <w:widowControl/>
              <w:autoSpaceDE/>
              <w:autoSpaceDN/>
              <w:jc w:val="center"/>
              <w:rPr>
                <w:rFonts w:eastAsia="Calibri"/>
                <w:sz w:val="24"/>
                <w:szCs w:val="24"/>
              </w:rPr>
            </w:pPr>
          </w:p>
          <w:p w14:paraId="6120F54E" w14:textId="77777777" w:rsidR="0059767B" w:rsidRPr="0059767B" w:rsidRDefault="0059767B" w:rsidP="0059767B">
            <w:pPr>
              <w:widowControl/>
              <w:autoSpaceDE/>
              <w:autoSpaceDN/>
              <w:jc w:val="center"/>
              <w:rPr>
                <w:rFonts w:eastAsia="Calibri"/>
                <w:sz w:val="24"/>
                <w:szCs w:val="24"/>
              </w:rPr>
            </w:pPr>
          </w:p>
          <w:p w14:paraId="486FA64C" w14:textId="77777777" w:rsidR="0059767B" w:rsidRPr="0059767B" w:rsidRDefault="0059767B" w:rsidP="0059767B">
            <w:pPr>
              <w:widowControl/>
              <w:autoSpaceDE/>
              <w:autoSpaceDN/>
              <w:jc w:val="center"/>
              <w:rPr>
                <w:rFonts w:eastAsia="Calibri"/>
                <w:sz w:val="24"/>
                <w:szCs w:val="24"/>
              </w:rPr>
            </w:pPr>
          </w:p>
          <w:p w14:paraId="7E4BA033" w14:textId="77777777" w:rsidR="0059767B" w:rsidRPr="0059767B" w:rsidRDefault="0059767B" w:rsidP="0059767B">
            <w:pPr>
              <w:widowControl/>
              <w:autoSpaceDE/>
              <w:autoSpaceDN/>
              <w:jc w:val="center"/>
              <w:rPr>
                <w:rFonts w:eastAsia="Calibri"/>
                <w:sz w:val="24"/>
                <w:szCs w:val="24"/>
              </w:rPr>
            </w:pPr>
          </w:p>
          <w:p w14:paraId="364DC8A0" w14:textId="77777777" w:rsidR="0059767B" w:rsidRPr="0059767B" w:rsidRDefault="0059767B" w:rsidP="0059767B">
            <w:pPr>
              <w:widowControl/>
              <w:autoSpaceDE/>
              <w:autoSpaceDN/>
              <w:jc w:val="center"/>
              <w:rPr>
                <w:rFonts w:eastAsia="Calibri"/>
                <w:sz w:val="24"/>
                <w:szCs w:val="24"/>
              </w:rPr>
            </w:pPr>
          </w:p>
          <w:p w14:paraId="611684F4" w14:textId="77777777" w:rsidR="0059767B" w:rsidRPr="0059767B" w:rsidRDefault="0059767B" w:rsidP="0059767B">
            <w:pPr>
              <w:widowControl/>
              <w:autoSpaceDE/>
              <w:autoSpaceDN/>
              <w:jc w:val="center"/>
              <w:rPr>
                <w:rFonts w:eastAsia="Calibri"/>
                <w:sz w:val="24"/>
                <w:szCs w:val="24"/>
              </w:rPr>
            </w:pPr>
          </w:p>
          <w:p w14:paraId="37F774E2" w14:textId="77777777" w:rsidR="0059767B" w:rsidRPr="0059767B" w:rsidRDefault="0059767B" w:rsidP="0059767B">
            <w:pPr>
              <w:widowControl/>
              <w:autoSpaceDE/>
              <w:autoSpaceDN/>
              <w:jc w:val="center"/>
              <w:rPr>
                <w:rFonts w:eastAsia="Calibri"/>
                <w:sz w:val="24"/>
                <w:szCs w:val="24"/>
              </w:rPr>
            </w:pPr>
          </w:p>
          <w:p w14:paraId="2B4BDFB0" w14:textId="77777777" w:rsidR="0059767B" w:rsidRPr="0059767B" w:rsidRDefault="0059767B" w:rsidP="0059767B">
            <w:pPr>
              <w:widowControl/>
              <w:autoSpaceDE/>
              <w:autoSpaceDN/>
              <w:jc w:val="center"/>
              <w:rPr>
                <w:rFonts w:eastAsia="Calibri"/>
                <w:sz w:val="24"/>
                <w:szCs w:val="24"/>
              </w:rPr>
            </w:pPr>
          </w:p>
          <w:p w14:paraId="18D137C2" w14:textId="77777777" w:rsidR="0059767B" w:rsidRPr="0059767B" w:rsidRDefault="0059767B" w:rsidP="0059767B">
            <w:pPr>
              <w:widowControl/>
              <w:autoSpaceDE/>
              <w:autoSpaceDN/>
              <w:jc w:val="center"/>
              <w:rPr>
                <w:rFonts w:eastAsia="Calibri"/>
                <w:sz w:val="24"/>
                <w:szCs w:val="24"/>
              </w:rPr>
            </w:pPr>
          </w:p>
          <w:p w14:paraId="2D54D8A2" w14:textId="77777777" w:rsidR="0059767B" w:rsidRPr="0059767B" w:rsidRDefault="0059767B"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2B077972" w14:textId="77777777" w:rsidR="0059767B" w:rsidRPr="0044561C" w:rsidRDefault="0059767B" w:rsidP="0059767B">
            <w:pPr>
              <w:widowControl/>
              <w:autoSpaceDE/>
              <w:autoSpaceDN/>
              <w:rPr>
                <w:sz w:val="24"/>
                <w:szCs w:val="24"/>
                <w:lang w:eastAsia="ru-RU"/>
              </w:rPr>
            </w:pPr>
            <w:r w:rsidRPr="0044561C">
              <w:rPr>
                <w:sz w:val="24"/>
                <w:szCs w:val="24"/>
                <w:lang w:eastAsia="ru-RU"/>
              </w:rPr>
              <w:lastRenderedPageBreak/>
              <w:t>Д/и «Укрась дымку»</w:t>
            </w:r>
          </w:p>
        </w:tc>
        <w:tc>
          <w:tcPr>
            <w:tcW w:w="1971" w:type="dxa"/>
            <w:tcBorders>
              <w:top w:val="single" w:sz="4" w:space="0" w:color="auto"/>
              <w:left w:val="single" w:sz="4" w:space="0" w:color="auto"/>
              <w:bottom w:val="single" w:sz="4" w:space="0" w:color="auto"/>
              <w:right w:val="single" w:sz="4" w:space="0" w:color="auto"/>
            </w:tcBorders>
            <w:hideMark/>
          </w:tcPr>
          <w:p w14:paraId="58CAE5E6"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427EA96A" w14:textId="77777777" w:rsidTr="00871CD0">
        <w:tc>
          <w:tcPr>
            <w:tcW w:w="3261" w:type="dxa"/>
            <w:vMerge/>
            <w:tcBorders>
              <w:left w:val="single" w:sz="4" w:space="0" w:color="auto"/>
              <w:right w:val="single" w:sz="4" w:space="0" w:color="auto"/>
            </w:tcBorders>
            <w:vAlign w:val="center"/>
            <w:hideMark/>
          </w:tcPr>
          <w:p w14:paraId="6331DA80"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A985D69"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124430C2"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5D0F2B03" w14:textId="77777777" w:rsidR="0059767B" w:rsidRPr="0044561C" w:rsidRDefault="0059767B" w:rsidP="0059767B">
            <w:pPr>
              <w:widowControl/>
              <w:autoSpaceDE/>
              <w:autoSpaceDN/>
              <w:rPr>
                <w:sz w:val="24"/>
                <w:szCs w:val="24"/>
                <w:lang w:eastAsia="ru-RU"/>
              </w:rPr>
            </w:pPr>
            <w:r w:rsidRPr="0044561C">
              <w:rPr>
                <w:sz w:val="24"/>
                <w:szCs w:val="24"/>
                <w:lang w:eastAsia="ru-RU"/>
              </w:rPr>
              <w:t>Лото «Народные промыслы»</w:t>
            </w:r>
          </w:p>
        </w:tc>
        <w:tc>
          <w:tcPr>
            <w:tcW w:w="1971" w:type="dxa"/>
            <w:tcBorders>
              <w:top w:val="single" w:sz="4" w:space="0" w:color="auto"/>
              <w:left w:val="single" w:sz="4" w:space="0" w:color="auto"/>
              <w:bottom w:val="single" w:sz="4" w:space="0" w:color="auto"/>
              <w:right w:val="single" w:sz="4" w:space="0" w:color="auto"/>
            </w:tcBorders>
            <w:hideMark/>
          </w:tcPr>
          <w:p w14:paraId="29F1F632"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32FA8465" w14:textId="77777777" w:rsidTr="00871CD0">
        <w:tc>
          <w:tcPr>
            <w:tcW w:w="3261" w:type="dxa"/>
            <w:vMerge/>
            <w:tcBorders>
              <w:left w:val="single" w:sz="4" w:space="0" w:color="auto"/>
              <w:right w:val="single" w:sz="4" w:space="0" w:color="auto"/>
            </w:tcBorders>
            <w:vAlign w:val="center"/>
            <w:hideMark/>
          </w:tcPr>
          <w:p w14:paraId="10362BC4"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939B308"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0595EF8F"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6413F685" w14:textId="77777777" w:rsidR="0059767B" w:rsidRPr="0044561C" w:rsidRDefault="0059767B" w:rsidP="0059767B">
            <w:pPr>
              <w:widowControl/>
              <w:autoSpaceDE/>
              <w:autoSpaceDN/>
              <w:rPr>
                <w:sz w:val="24"/>
                <w:szCs w:val="24"/>
                <w:lang w:eastAsia="ru-RU"/>
              </w:rPr>
            </w:pPr>
            <w:r w:rsidRPr="0044561C">
              <w:rPr>
                <w:sz w:val="24"/>
                <w:szCs w:val="24"/>
                <w:lang w:eastAsia="ru-RU"/>
              </w:rPr>
              <w:t>Д/и «Народные промыслы»</w:t>
            </w:r>
          </w:p>
        </w:tc>
        <w:tc>
          <w:tcPr>
            <w:tcW w:w="1971" w:type="dxa"/>
            <w:tcBorders>
              <w:top w:val="single" w:sz="4" w:space="0" w:color="auto"/>
              <w:left w:val="single" w:sz="4" w:space="0" w:color="auto"/>
              <w:bottom w:val="single" w:sz="4" w:space="0" w:color="auto"/>
              <w:right w:val="single" w:sz="4" w:space="0" w:color="auto"/>
            </w:tcBorders>
            <w:hideMark/>
          </w:tcPr>
          <w:p w14:paraId="6CE547A5"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5447DA4B" w14:textId="77777777" w:rsidTr="00871CD0">
        <w:tc>
          <w:tcPr>
            <w:tcW w:w="3261" w:type="dxa"/>
            <w:vMerge/>
            <w:tcBorders>
              <w:left w:val="single" w:sz="4" w:space="0" w:color="auto"/>
              <w:right w:val="single" w:sz="4" w:space="0" w:color="auto"/>
            </w:tcBorders>
            <w:vAlign w:val="center"/>
            <w:hideMark/>
          </w:tcPr>
          <w:p w14:paraId="4FB5EF7B"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1B124E4"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53E1052F"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7A90CB6A" w14:textId="77777777" w:rsidR="0059767B" w:rsidRPr="0044561C" w:rsidRDefault="0059767B" w:rsidP="0059767B">
            <w:pPr>
              <w:widowControl/>
              <w:autoSpaceDE/>
              <w:autoSpaceDN/>
              <w:rPr>
                <w:sz w:val="24"/>
                <w:szCs w:val="24"/>
                <w:lang w:eastAsia="ru-RU"/>
              </w:rPr>
            </w:pPr>
            <w:r w:rsidRPr="0044561C">
              <w:rPr>
                <w:sz w:val="24"/>
                <w:szCs w:val="24"/>
                <w:lang w:eastAsia="ru-RU"/>
              </w:rPr>
              <w:t>Д/и «Составь картинку»</w:t>
            </w:r>
          </w:p>
        </w:tc>
        <w:tc>
          <w:tcPr>
            <w:tcW w:w="1971" w:type="dxa"/>
            <w:tcBorders>
              <w:top w:val="single" w:sz="4" w:space="0" w:color="auto"/>
              <w:left w:val="single" w:sz="4" w:space="0" w:color="auto"/>
              <w:bottom w:val="single" w:sz="4" w:space="0" w:color="auto"/>
              <w:right w:val="single" w:sz="4" w:space="0" w:color="auto"/>
            </w:tcBorders>
            <w:hideMark/>
          </w:tcPr>
          <w:p w14:paraId="1FD89E91"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7C1EFCB7" w14:textId="77777777" w:rsidTr="00871CD0">
        <w:tc>
          <w:tcPr>
            <w:tcW w:w="3261" w:type="dxa"/>
            <w:vMerge/>
            <w:tcBorders>
              <w:left w:val="single" w:sz="4" w:space="0" w:color="auto"/>
              <w:right w:val="single" w:sz="4" w:space="0" w:color="auto"/>
            </w:tcBorders>
            <w:vAlign w:val="center"/>
            <w:hideMark/>
          </w:tcPr>
          <w:p w14:paraId="638E633C"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881D587"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57E988FD"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35392FCC" w14:textId="77777777" w:rsidR="0059767B" w:rsidRPr="0044561C" w:rsidRDefault="0059767B" w:rsidP="0059767B">
            <w:pPr>
              <w:widowControl/>
              <w:autoSpaceDE/>
              <w:autoSpaceDN/>
              <w:rPr>
                <w:sz w:val="24"/>
                <w:szCs w:val="24"/>
                <w:lang w:eastAsia="ru-RU"/>
              </w:rPr>
            </w:pPr>
            <w:r w:rsidRPr="0044561C">
              <w:rPr>
                <w:sz w:val="24"/>
                <w:szCs w:val="24"/>
                <w:lang w:eastAsia="ru-RU"/>
              </w:rPr>
              <w:t>«Жанры живописи»</w:t>
            </w:r>
          </w:p>
        </w:tc>
        <w:tc>
          <w:tcPr>
            <w:tcW w:w="1971" w:type="dxa"/>
            <w:tcBorders>
              <w:top w:val="single" w:sz="4" w:space="0" w:color="auto"/>
              <w:left w:val="single" w:sz="4" w:space="0" w:color="auto"/>
              <w:bottom w:val="single" w:sz="4" w:space="0" w:color="auto"/>
              <w:right w:val="single" w:sz="4" w:space="0" w:color="auto"/>
            </w:tcBorders>
            <w:hideMark/>
          </w:tcPr>
          <w:p w14:paraId="6DEB6F70"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0C48DB89" w14:textId="77777777" w:rsidTr="00871CD0">
        <w:tc>
          <w:tcPr>
            <w:tcW w:w="3261" w:type="dxa"/>
            <w:vMerge/>
            <w:tcBorders>
              <w:left w:val="single" w:sz="4" w:space="0" w:color="auto"/>
              <w:right w:val="single" w:sz="4" w:space="0" w:color="auto"/>
            </w:tcBorders>
            <w:vAlign w:val="center"/>
            <w:hideMark/>
          </w:tcPr>
          <w:p w14:paraId="4BD20160"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28B9452"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4FC5DC77"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74A7906D" w14:textId="77777777" w:rsidR="0059767B" w:rsidRPr="0044561C" w:rsidRDefault="0059767B" w:rsidP="0059767B">
            <w:pPr>
              <w:widowControl/>
              <w:autoSpaceDE/>
              <w:autoSpaceDN/>
              <w:rPr>
                <w:sz w:val="24"/>
                <w:szCs w:val="24"/>
                <w:lang w:eastAsia="ru-RU"/>
              </w:rPr>
            </w:pPr>
            <w:r w:rsidRPr="0044561C">
              <w:rPr>
                <w:sz w:val="24"/>
                <w:szCs w:val="24"/>
                <w:lang w:eastAsia="ru-RU"/>
              </w:rPr>
              <w:t>«Составь портрет сказочного героя»</w:t>
            </w:r>
          </w:p>
        </w:tc>
        <w:tc>
          <w:tcPr>
            <w:tcW w:w="1971" w:type="dxa"/>
            <w:tcBorders>
              <w:top w:val="single" w:sz="4" w:space="0" w:color="auto"/>
              <w:left w:val="single" w:sz="4" w:space="0" w:color="auto"/>
              <w:bottom w:val="single" w:sz="4" w:space="0" w:color="auto"/>
              <w:right w:val="single" w:sz="4" w:space="0" w:color="auto"/>
            </w:tcBorders>
            <w:hideMark/>
          </w:tcPr>
          <w:p w14:paraId="5B5CA593"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4A050374" w14:textId="77777777" w:rsidTr="00871CD0">
        <w:tc>
          <w:tcPr>
            <w:tcW w:w="3261" w:type="dxa"/>
            <w:vMerge/>
            <w:tcBorders>
              <w:left w:val="single" w:sz="4" w:space="0" w:color="auto"/>
              <w:right w:val="single" w:sz="4" w:space="0" w:color="auto"/>
            </w:tcBorders>
            <w:vAlign w:val="center"/>
            <w:hideMark/>
          </w:tcPr>
          <w:p w14:paraId="621AD628"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A96AFFF"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41EA9FF4"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61073712" w14:textId="77777777" w:rsidR="0059767B" w:rsidRPr="0044561C" w:rsidRDefault="0059767B" w:rsidP="0059767B">
            <w:pPr>
              <w:widowControl/>
              <w:autoSpaceDE/>
              <w:autoSpaceDN/>
              <w:rPr>
                <w:sz w:val="24"/>
                <w:szCs w:val="24"/>
                <w:lang w:eastAsia="ru-RU"/>
              </w:rPr>
            </w:pPr>
            <w:r w:rsidRPr="0044561C">
              <w:rPr>
                <w:sz w:val="24"/>
                <w:szCs w:val="24"/>
                <w:lang w:eastAsia="ru-RU"/>
              </w:rPr>
              <w:t>«Чудо узоры»</w:t>
            </w:r>
          </w:p>
        </w:tc>
        <w:tc>
          <w:tcPr>
            <w:tcW w:w="1971" w:type="dxa"/>
            <w:tcBorders>
              <w:top w:val="single" w:sz="4" w:space="0" w:color="auto"/>
              <w:left w:val="single" w:sz="4" w:space="0" w:color="auto"/>
              <w:bottom w:val="single" w:sz="4" w:space="0" w:color="auto"/>
              <w:right w:val="single" w:sz="4" w:space="0" w:color="auto"/>
            </w:tcBorders>
            <w:hideMark/>
          </w:tcPr>
          <w:p w14:paraId="6CD888CD"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1BD0B9B4" w14:textId="77777777" w:rsidTr="00871CD0">
        <w:tc>
          <w:tcPr>
            <w:tcW w:w="3261" w:type="dxa"/>
            <w:vMerge/>
            <w:tcBorders>
              <w:left w:val="single" w:sz="4" w:space="0" w:color="auto"/>
              <w:right w:val="single" w:sz="4" w:space="0" w:color="auto"/>
            </w:tcBorders>
            <w:vAlign w:val="center"/>
            <w:hideMark/>
          </w:tcPr>
          <w:p w14:paraId="3D625108"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FCB7C37"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3C6941CB"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2D0DCD4F" w14:textId="77777777" w:rsidR="0059767B" w:rsidRPr="0044561C" w:rsidRDefault="0059767B" w:rsidP="0059767B">
            <w:pPr>
              <w:widowControl/>
              <w:autoSpaceDE/>
              <w:autoSpaceDN/>
              <w:rPr>
                <w:sz w:val="24"/>
                <w:szCs w:val="24"/>
                <w:lang w:eastAsia="ru-RU"/>
              </w:rPr>
            </w:pPr>
            <w:r w:rsidRPr="0044561C">
              <w:rPr>
                <w:sz w:val="24"/>
                <w:szCs w:val="24"/>
                <w:lang w:eastAsia="ru-RU"/>
              </w:rPr>
              <w:t>«Натюрморт»</w:t>
            </w:r>
          </w:p>
        </w:tc>
        <w:tc>
          <w:tcPr>
            <w:tcW w:w="1971" w:type="dxa"/>
            <w:tcBorders>
              <w:top w:val="single" w:sz="4" w:space="0" w:color="auto"/>
              <w:left w:val="single" w:sz="4" w:space="0" w:color="auto"/>
              <w:bottom w:val="single" w:sz="4" w:space="0" w:color="auto"/>
              <w:right w:val="single" w:sz="4" w:space="0" w:color="auto"/>
            </w:tcBorders>
            <w:hideMark/>
          </w:tcPr>
          <w:p w14:paraId="058A0AE5"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640BE62D" w14:textId="77777777" w:rsidTr="00871CD0">
        <w:tc>
          <w:tcPr>
            <w:tcW w:w="3261" w:type="dxa"/>
            <w:vMerge/>
            <w:tcBorders>
              <w:left w:val="single" w:sz="4" w:space="0" w:color="auto"/>
              <w:right w:val="single" w:sz="4" w:space="0" w:color="auto"/>
            </w:tcBorders>
            <w:vAlign w:val="center"/>
            <w:hideMark/>
          </w:tcPr>
          <w:p w14:paraId="3170DEF2"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225B85D"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0C1EA872"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0F30DD08" w14:textId="77777777" w:rsidR="0059767B" w:rsidRPr="0044561C" w:rsidRDefault="0059767B" w:rsidP="0059767B">
            <w:pPr>
              <w:widowControl/>
              <w:autoSpaceDE/>
              <w:autoSpaceDN/>
              <w:rPr>
                <w:sz w:val="24"/>
                <w:szCs w:val="24"/>
                <w:lang w:eastAsia="ru-RU"/>
              </w:rPr>
            </w:pPr>
            <w:r w:rsidRPr="0044561C">
              <w:rPr>
                <w:sz w:val="24"/>
                <w:szCs w:val="24"/>
                <w:lang w:eastAsia="ru-RU"/>
              </w:rPr>
              <w:t>Д/и «Создай портрет»</w:t>
            </w:r>
          </w:p>
        </w:tc>
        <w:tc>
          <w:tcPr>
            <w:tcW w:w="1971" w:type="dxa"/>
            <w:tcBorders>
              <w:top w:val="single" w:sz="4" w:space="0" w:color="auto"/>
              <w:left w:val="single" w:sz="4" w:space="0" w:color="auto"/>
              <w:bottom w:val="single" w:sz="4" w:space="0" w:color="auto"/>
              <w:right w:val="single" w:sz="4" w:space="0" w:color="auto"/>
            </w:tcBorders>
            <w:hideMark/>
          </w:tcPr>
          <w:p w14:paraId="609C378C"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520ECF02" w14:textId="77777777" w:rsidTr="00871CD0">
        <w:tc>
          <w:tcPr>
            <w:tcW w:w="3261" w:type="dxa"/>
            <w:vMerge/>
            <w:tcBorders>
              <w:left w:val="single" w:sz="4" w:space="0" w:color="auto"/>
              <w:right w:val="single" w:sz="4" w:space="0" w:color="auto"/>
            </w:tcBorders>
            <w:vAlign w:val="center"/>
            <w:hideMark/>
          </w:tcPr>
          <w:p w14:paraId="378A30E7"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B82DE9E"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76A31EEC"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6AE64788" w14:textId="35D0810D" w:rsidR="0059767B" w:rsidRPr="0044561C" w:rsidRDefault="0059767B" w:rsidP="0059767B">
            <w:pPr>
              <w:widowControl/>
              <w:autoSpaceDE/>
              <w:autoSpaceDN/>
              <w:rPr>
                <w:iCs/>
                <w:sz w:val="24"/>
                <w:szCs w:val="24"/>
                <w:lang w:eastAsia="ru-RU"/>
              </w:rPr>
            </w:pPr>
            <w:r w:rsidRPr="0044561C">
              <w:rPr>
                <w:iCs/>
                <w:sz w:val="24"/>
                <w:szCs w:val="24"/>
                <w:lang w:eastAsia="ru-RU"/>
              </w:rPr>
              <w:t>Набор цветных карандашей (12 цветов)</w:t>
            </w:r>
            <w:r w:rsidR="00C378D9" w:rsidRPr="0044561C">
              <w:rPr>
                <w:iCs/>
                <w:sz w:val="24"/>
                <w:szCs w:val="24"/>
                <w:lang w:eastAsia="ru-RU"/>
              </w:rPr>
              <w:t xml:space="preserve"> *</w:t>
            </w:r>
          </w:p>
        </w:tc>
        <w:tc>
          <w:tcPr>
            <w:tcW w:w="1971" w:type="dxa"/>
            <w:tcBorders>
              <w:top w:val="single" w:sz="4" w:space="0" w:color="auto"/>
              <w:left w:val="single" w:sz="4" w:space="0" w:color="auto"/>
              <w:bottom w:val="single" w:sz="4" w:space="0" w:color="auto"/>
              <w:right w:val="single" w:sz="4" w:space="0" w:color="auto"/>
            </w:tcBorders>
            <w:hideMark/>
          </w:tcPr>
          <w:p w14:paraId="1F5319BB"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22</w:t>
            </w:r>
          </w:p>
        </w:tc>
      </w:tr>
      <w:tr w:rsidR="0059767B" w:rsidRPr="0059767B" w14:paraId="782D81BB" w14:textId="77777777" w:rsidTr="00871CD0">
        <w:tc>
          <w:tcPr>
            <w:tcW w:w="3261" w:type="dxa"/>
            <w:vMerge/>
            <w:tcBorders>
              <w:left w:val="single" w:sz="4" w:space="0" w:color="auto"/>
              <w:right w:val="single" w:sz="4" w:space="0" w:color="auto"/>
            </w:tcBorders>
            <w:vAlign w:val="center"/>
            <w:hideMark/>
          </w:tcPr>
          <w:p w14:paraId="1D2862C9"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627171"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28A6CD46"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221DCC60" w14:textId="0DBA6DA6" w:rsidR="0059767B" w:rsidRPr="0044561C" w:rsidRDefault="0059767B" w:rsidP="0059767B">
            <w:pPr>
              <w:widowControl/>
              <w:autoSpaceDE/>
              <w:autoSpaceDN/>
              <w:rPr>
                <w:iCs/>
                <w:sz w:val="24"/>
                <w:szCs w:val="24"/>
                <w:lang w:eastAsia="ru-RU"/>
              </w:rPr>
            </w:pPr>
            <w:r w:rsidRPr="0044561C">
              <w:rPr>
                <w:iCs/>
                <w:sz w:val="24"/>
                <w:szCs w:val="24"/>
                <w:lang w:eastAsia="ru-RU"/>
              </w:rPr>
              <w:t>Графитные карандаши</w:t>
            </w:r>
            <w:r w:rsidR="00C378D9" w:rsidRPr="0044561C">
              <w:rPr>
                <w:iCs/>
                <w:sz w:val="24"/>
                <w:szCs w:val="24"/>
                <w:lang w:eastAsia="ru-RU"/>
              </w:rPr>
              <w:t xml:space="preserve"> *</w:t>
            </w:r>
          </w:p>
        </w:tc>
        <w:tc>
          <w:tcPr>
            <w:tcW w:w="1971" w:type="dxa"/>
            <w:tcBorders>
              <w:top w:val="single" w:sz="4" w:space="0" w:color="auto"/>
              <w:left w:val="single" w:sz="4" w:space="0" w:color="auto"/>
              <w:bottom w:val="single" w:sz="4" w:space="0" w:color="auto"/>
              <w:right w:val="single" w:sz="4" w:space="0" w:color="auto"/>
            </w:tcBorders>
            <w:hideMark/>
          </w:tcPr>
          <w:p w14:paraId="6C363F76"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22</w:t>
            </w:r>
          </w:p>
        </w:tc>
      </w:tr>
      <w:tr w:rsidR="0059767B" w:rsidRPr="0059767B" w14:paraId="29AA649C" w14:textId="77777777" w:rsidTr="00871CD0">
        <w:tc>
          <w:tcPr>
            <w:tcW w:w="3261" w:type="dxa"/>
            <w:vMerge/>
            <w:tcBorders>
              <w:left w:val="single" w:sz="4" w:space="0" w:color="auto"/>
              <w:right w:val="single" w:sz="4" w:space="0" w:color="auto"/>
            </w:tcBorders>
            <w:vAlign w:val="center"/>
            <w:hideMark/>
          </w:tcPr>
          <w:p w14:paraId="04D6EA7C"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3EE3ACA"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25522383"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5B29210B" w14:textId="47341512" w:rsidR="0059767B" w:rsidRPr="0044561C" w:rsidRDefault="0059767B" w:rsidP="0059767B">
            <w:pPr>
              <w:widowControl/>
              <w:autoSpaceDE/>
              <w:autoSpaceDN/>
              <w:rPr>
                <w:iCs/>
                <w:sz w:val="24"/>
                <w:szCs w:val="24"/>
                <w:lang w:eastAsia="ru-RU"/>
              </w:rPr>
            </w:pPr>
            <w:r w:rsidRPr="0044561C">
              <w:rPr>
                <w:iCs/>
                <w:sz w:val="24"/>
                <w:szCs w:val="24"/>
                <w:lang w:eastAsia="ru-RU"/>
              </w:rPr>
              <w:t>Набор фломастеров (12 цветов)</w:t>
            </w:r>
            <w:r w:rsidR="00C378D9" w:rsidRPr="0044561C">
              <w:rPr>
                <w:iCs/>
                <w:sz w:val="24"/>
                <w:szCs w:val="24"/>
                <w:lang w:eastAsia="ru-RU"/>
              </w:rPr>
              <w:t xml:space="preserve"> *</w:t>
            </w:r>
          </w:p>
        </w:tc>
        <w:tc>
          <w:tcPr>
            <w:tcW w:w="1971" w:type="dxa"/>
            <w:tcBorders>
              <w:top w:val="single" w:sz="4" w:space="0" w:color="auto"/>
              <w:left w:val="single" w:sz="4" w:space="0" w:color="auto"/>
              <w:bottom w:val="single" w:sz="4" w:space="0" w:color="auto"/>
              <w:right w:val="single" w:sz="4" w:space="0" w:color="auto"/>
            </w:tcBorders>
            <w:hideMark/>
          </w:tcPr>
          <w:p w14:paraId="53E595A3"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281ADE4A" w14:textId="77777777" w:rsidTr="00871CD0">
        <w:tc>
          <w:tcPr>
            <w:tcW w:w="3261" w:type="dxa"/>
            <w:vMerge/>
            <w:tcBorders>
              <w:left w:val="single" w:sz="4" w:space="0" w:color="auto"/>
              <w:right w:val="single" w:sz="4" w:space="0" w:color="auto"/>
            </w:tcBorders>
            <w:vAlign w:val="center"/>
            <w:hideMark/>
          </w:tcPr>
          <w:p w14:paraId="08E278B6"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33D8EE5"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1B9FCA8D"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5C2A314D" w14:textId="4647A464" w:rsidR="0059767B" w:rsidRPr="0044561C" w:rsidRDefault="0059767B" w:rsidP="0059767B">
            <w:pPr>
              <w:widowControl/>
              <w:autoSpaceDE/>
              <w:autoSpaceDN/>
              <w:rPr>
                <w:iCs/>
                <w:sz w:val="24"/>
                <w:szCs w:val="24"/>
                <w:lang w:eastAsia="ru-RU"/>
              </w:rPr>
            </w:pPr>
            <w:r w:rsidRPr="0044561C">
              <w:rPr>
                <w:iCs/>
                <w:sz w:val="24"/>
                <w:szCs w:val="24"/>
                <w:lang w:eastAsia="ru-RU"/>
              </w:rPr>
              <w:t>Гуашь (12 цветов)</w:t>
            </w:r>
            <w:r w:rsidR="00C378D9" w:rsidRPr="0044561C">
              <w:rPr>
                <w:iCs/>
                <w:sz w:val="24"/>
                <w:szCs w:val="24"/>
                <w:lang w:eastAsia="ru-RU"/>
              </w:rPr>
              <w:t xml:space="preserve"> *</w:t>
            </w:r>
          </w:p>
        </w:tc>
        <w:tc>
          <w:tcPr>
            <w:tcW w:w="1971" w:type="dxa"/>
            <w:tcBorders>
              <w:top w:val="single" w:sz="4" w:space="0" w:color="auto"/>
              <w:left w:val="single" w:sz="4" w:space="0" w:color="auto"/>
              <w:bottom w:val="single" w:sz="4" w:space="0" w:color="auto"/>
              <w:right w:val="single" w:sz="4" w:space="0" w:color="auto"/>
            </w:tcBorders>
            <w:hideMark/>
          </w:tcPr>
          <w:p w14:paraId="59B24C02"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5</w:t>
            </w:r>
          </w:p>
        </w:tc>
      </w:tr>
      <w:tr w:rsidR="0059767B" w:rsidRPr="0059767B" w14:paraId="36684535" w14:textId="77777777" w:rsidTr="00871CD0">
        <w:tc>
          <w:tcPr>
            <w:tcW w:w="3261" w:type="dxa"/>
            <w:vMerge/>
            <w:tcBorders>
              <w:left w:val="single" w:sz="4" w:space="0" w:color="auto"/>
              <w:right w:val="single" w:sz="4" w:space="0" w:color="auto"/>
            </w:tcBorders>
            <w:vAlign w:val="center"/>
            <w:hideMark/>
          </w:tcPr>
          <w:p w14:paraId="29CE9680"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5706944"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74833B74"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698CC4C1" w14:textId="04D77ED5" w:rsidR="0059767B" w:rsidRPr="0044561C" w:rsidRDefault="0059767B" w:rsidP="0059767B">
            <w:pPr>
              <w:widowControl/>
              <w:autoSpaceDE/>
              <w:autoSpaceDN/>
              <w:rPr>
                <w:iCs/>
                <w:sz w:val="24"/>
                <w:szCs w:val="24"/>
                <w:lang w:eastAsia="ru-RU"/>
              </w:rPr>
            </w:pPr>
            <w:r w:rsidRPr="0044561C">
              <w:rPr>
                <w:iCs/>
                <w:sz w:val="24"/>
                <w:szCs w:val="24"/>
                <w:lang w:eastAsia="ru-RU"/>
              </w:rPr>
              <w:t>Круглые кисти (№2, №3)</w:t>
            </w:r>
            <w:r w:rsidR="00C378D9" w:rsidRPr="0044561C">
              <w:rPr>
                <w:iCs/>
                <w:sz w:val="24"/>
                <w:szCs w:val="24"/>
                <w:lang w:eastAsia="ru-RU"/>
              </w:rPr>
              <w:t xml:space="preserve"> *</w:t>
            </w:r>
          </w:p>
        </w:tc>
        <w:tc>
          <w:tcPr>
            <w:tcW w:w="1971" w:type="dxa"/>
            <w:tcBorders>
              <w:top w:val="single" w:sz="4" w:space="0" w:color="auto"/>
              <w:left w:val="single" w:sz="4" w:space="0" w:color="auto"/>
              <w:bottom w:val="single" w:sz="4" w:space="0" w:color="auto"/>
              <w:right w:val="single" w:sz="4" w:space="0" w:color="auto"/>
            </w:tcBorders>
            <w:hideMark/>
          </w:tcPr>
          <w:p w14:paraId="58650471"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23</w:t>
            </w:r>
          </w:p>
        </w:tc>
      </w:tr>
      <w:tr w:rsidR="0059767B" w:rsidRPr="0059767B" w14:paraId="5DED8BA8" w14:textId="77777777" w:rsidTr="00871CD0">
        <w:tc>
          <w:tcPr>
            <w:tcW w:w="3261" w:type="dxa"/>
            <w:vMerge/>
            <w:tcBorders>
              <w:left w:val="single" w:sz="4" w:space="0" w:color="auto"/>
              <w:right w:val="single" w:sz="4" w:space="0" w:color="auto"/>
            </w:tcBorders>
            <w:vAlign w:val="center"/>
            <w:hideMark/>
          </w:tcPr>
          <w:p w14:paraId="5933DA25"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54499C1"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23CB5290"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4A2B22CC" w14:textId="77777777" w:rsidR="0059767B" w:rsidRPr="0044561C" w:rsidRDefault="0059767B" w:rsidP="0059767B">
            <w:pPr>
              <w:widowControl/>
              <w:autoSpaceDE/>
              <w:autoSpaceDN/>
              <w:rPr>
                <w:sz w:val="24"/>
                <w:szCs w:val="24"/>
                <w:lang w:eastAsia="ru-RU"/>
              </w:rPr>
            </w:pPr>
            <w:r w:rsidRPr="0044561C">
              <w:rPr>
                <w:sz w:val="24"/>
                <w:szCs w:val="24"/>
                <w:lang w:eastAsia="ru-RU"/>
              </w:rPr>
              <w:t>Наборы трафаретов</w:t>
            </w:r>
          </w:p>
        </w:tc>
        <w:tc>
          <w:tcPr>
            <w:tcW w:w="1971" w:type="dxa"/>
            <w:tcBorders>
              <w:top w:val="single" w:sz="4" w:space="0" w:color="auto"/>
              <w:left w:val="single" w:sz="4" w:space="0" w:color="auto"/>
              <w:bottom w:val="single" w:sz="4" w:space="0" w:color="auto"/>
              <w:right w:val="single" w:sz="4" w:space="0" w:color="auto"/>
            </w:tcBorders>
            <w:hideMark/>
          </w:tcPr>
          <w:p w14:paraId="73E2C6B2"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10</w:t>
            </w:r>
          </w:p>
        </w:tc>
      </w:tr>
      <w:tr w:rsidR="0059767B" w:rsidRPr="0059767B" w14:paraId="1E9C32DE" w14:textId="77777777" w:rsidTr="00871CD0">
        <w:tc>
          <w:tcPr>
            <w:tcW w:w="3261" w:type="dxa"/>
            <w:vMerge/>
            <w:tcBorders>
              <w:left w:val="single" w:sz="4" w:space="0" w:color="auto"/>
              <w:right w:val="single" w:sz="4" w:space="0" w:color="auto"/>
            </w:tcBorders>
            <w:vAlign w:val="center"/>
            <w:hideMark/>
          </w:tcPr>
          <w:p w14:paraId="7D138292"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085135F"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3C4518ED"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41DA07DA" w14:textId="7EDB9093" w:rsidR="0059767B" w:rsidRPr="0044561C" w:rsidRDefault="0059767B" w:rsidP="0059767B">
            <w:pPr>
              <w:widowControl/>
              <w:autoSpaceDE/>
              <w:autoSpaceDN/>
              <w:rPr>
                <w:iCs/>
                <w:sz w:val="24"/>
                <w:szCs w:val="24"/>
                <w:lang w:eastAsia="ru-RU"/>
              </w:rPr>
            </w:pPr>
            <w:r w:rsidRPr="0044561C">
              <w:rPr>
                <w:iCs/>
                <w:sz w:val="24"/>
                <w:szCs w:val="24"/>
                <w:lang w:eastAsia="ru-RU"/>
              </w:rPr>
              <w:t>Банки для промывания ворса кисти от краски</w:t>
            </w:r>
            <w:r w:rsidR="00C378D9" w:rsidRPr="0044561C">
              <w:rPr>
                <w:iCs/>
                <w:sz w:val="24"/>
                <w:szCs w:val="24"/>
                <w:lang w:eastAsia="ru-RU"/>
              </w:rPr>
              <w:t xml:space="preserve"> *</w:t>
            </w:r>
          </w:p>
        </w:tc>
        <w:tc>
          <w:tcPr>
            <w:tcW w:w="1971" w:type="dxa"/>
            <w:tcBorders>
              <w:top w:val="single" w:sz="4" w:space="0" w:color="auto"/>
              <w:left w:val="single" w:sz="4" w:space="0" w:color="auto"/>
              <w:bottom w:val="single" w:sz="4" w:space="0" w:color="auto"/>
              <w:right w:val="single" w:sz="4" w:space="0" w:color="auto"/>
            </w:tcBorders>
            <w:hideMark/>
          </w:tcPr>
          <w:p w14:paraId="646C022C"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22</w:t>
            </w:r>
          </w:p>
        </w:tc>
      </w:tr>
      <w:tr w:rsidR="0059767B" w:rsidRPr="0059767B" w14:paraId="03792228" w14:textId="77777777" w:rsidTr="00871CD0">
        <w:tc>
          <w:tcPr>
            <w:tcW w:w="3261" w:type="dxa"/>
            <w:vMerge/>
            <w:tcBorders>
              <w:left w:val="single" w:sz="4" w:space="0" w:color="auto"/>
              <w:right w:val="single" w:sz="4" w:space="0" w:color="auto"/>
            </w:tcBorders>
            <w:vAlign w:val="center"/>
            <w:hideMark/>
          </w:tcPr>
          <w:p w14:paraId="6958432A"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A159E43"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2A6561C8"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0E650FCC" w14:textId="77777777" w:rsidR="0059767B" w:rsidRPr="0044561C" w:rsidRDefault="0059767B" w:rsidP="0059767B">
            <w:pPr>
              <w:widowControl/>
              <w:autoSpaceDE/>
              <w:autoSpaceDN/>
              <w:rPr>
                <w:sz w:val="24"/>
                <w:szCs w:val="24"/>
                <w:lang w:eastAsia="ru-RU"/>
              </w:rPr>
            </w:pPr>
            <w:r w:rsidRPr="0044561C">
              <w:rPr>
                <w:sz w:val="24"/>
                <w:szCs w:val="24"/>
                <w:lang w:eastAsia="ru-RU"/>
              </w:rPr>
              <w:t>Салфетка из ткани, хорошо впитывающей воду, для осушения кисти после промывания и при наклеивании в аппликации</w:t>
            </w:r>
          </w:p>
        </w:tc>
        <w:tc>
          <w:tcPr>
            <w:tcW w:w="1971" w:type="dxa"/>
            <w:tcBorders>
              <w:top w:val="single" w:sz="4" w:space="0" w:color="auto"/>
              <w:left w:val="single" w:sz="4" w:space="0" w:color="auto"/>
              <w:bottom w:val="single" w:sz="4" w:space="0" w:color="auto"/>
              <w:right w:val="single" w:sz="4" w:space="0" w:color="auto"/>
            </w:tcBorders>
            <w:hideMark/>
          </w:tcPr>
          <w:p w14:paraId="561BCC4A"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22</w:t>
            </w:r>
          </w:p>
        </w:tc>
      </w:tr>
      <w:tr w:rsidR="0059767B" w:rsidRPr="0059767B" w14:paraId="6647427C" w14:textId="77777777" w:rsidTr="00871CD0">
        <w:tc>
          <w:tcPr>
            <w:tcW w:w="3261" w:type="dxa"/>
            <w:vMerge/>
            <w:tcBorders>
              <w:left w:val="single" w:sz="4" w:space="0" w:color="auto"/>
              <w:right w:val="single" w:sz="4" w:space="0" w:color="auto"/>
            </w:tcBorders>
            <w:vAlign w:val="center"/>
            <w:hideMark/>
          </w:tcPr>
          <w:p w14:paraId="592001E4"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BF56BDC"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51379D34"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5D96BC44" w14:textId="4DDAE436" w:rsidR="0059767B" w:rsidRPr="0044561C" w:rsidRDefault="0059767B" w:rsidP="0059767B">
            <w:pPr>
              <w:widowControl/>
              <w:autoSpaceDE/>
              <w:autoSpaceDN/>
              <w:rPr>
                <w:iCs/>
                <w:sz w:val="24"/>
                <w:szCs w:val="24"/>
                <w:lang w:eastAsia="ru-RU"/>
              </w:rPr>
            </w:pPr>
            <w:r w:rsidRPr="0044561C">
              <w:rPr>
                <w:iCs/>
                <w:sz w:val="24"/>
                <w:szCs w:val="24"/>
                <w:lang w:eastAsia="ru-RU"/>
              </w:rPr>
              <w:t>Пластилин (12 цветов)</w:t>
            </w:r>
            <w:r w:rsidR="00C378D9" w:rsidRPr="0044561C">
              <w:rPr>
                <w:iCs/>
                <w:sz w:val="24"/>
                <w:szCs w:val="24"/>
                <w:lang w:eastAsia="ru-RU"/>
              </w:rPr>
              <w:t xml:space="preserve"> *</w:t>
            </w:r>
          </w:p>
        </w:tc>
        <w:tc>
          <w:tcPr>
            <w:tcW w:w="1971" w:type="dxa"/>
            <w:tcBorders>
              <w:top w:val="single" w:sz="4" w:space="0" w:color="auto"/>
              <w:left w:val="single" w:sz="4" w:space="0" w:color="auto"/>
              <w:bottom w:val="single" w:sz="4" w:space="0" w:color="auto"/>
              <w:right w:val="single" w:sz="4" w:space="0" w:color="auto"/>
            </w:tcBorders>
            <w:hideMark/>
          </w:tcPr>
          <w:p w14:paraId="7AC15783"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22</w:t>
            </w:r>
          </w:p>
        </w:tc>
      </w:tr>
      <w:tr w:rsidR="0059767B" w:rsidRPr="0059767B" w14:paraId="363336B7" w14:textId="77777777" w:rsidTr="00871CD0">
        <w:tc>
          <w:tcPr>
            <w:tcW w:w="3261" w:type="dxa"/>
            <w:vMerge/>
            <w:tcBorders>
              <w:left w:val="single" w:sz="4" w:space="0" w:color="auto"/>
              <w:right w:val="single" w:sz="4" w:space="0" w:color="auto"/>
            </w:tcBorders>
            <w:vAlign w:val="center"/>
            <w:hideMark/>
          </w:tcPr>
          <w:p w14:paraId="56CE7FAA"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B0476D2"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054F3CDF"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4BDEDDAD" w14:textId="77777777" w:rsidR="0059767B" w:rsidRPr="0044561C" w:rsidRDefault="0059767B" w:rsidP="0059767B">
            <w:pPr>
              <w:widowControl/>
              <w:autoSpaceDE/>
              <w:autoSpaceDN/>
              <w:rPr>
                <w:sz w:val="24"/>
                <w:szCs w:val="24"/>
                <w:lang w:eastAsia="ru-RU"/>
              </w:rPr>
            </w:pPr>
            <w:r w:rsidRPr="0044561C">
              <w:rPr>
                <w:sz w:val="24"/>
                <w:szCs w:val="24"/>
                <w:lang w:eastAsia="ru-RU"/>
              </w:rPr>
              <w:t>Стеки разной формы</w:t>
            </w:r>
          </w:p>
        </w:tc>
        <w:tc>
          <w:tcPr>
            <w:tcW w:w="1971" w:type="dxa"/>
            <w:tcBorders>
              <w:top w:val="single" w:sz="4" w:space="0" w:color="auto"/>
              <w:left w:val="single" w:sz="4" w:space="0" w:color="auto"/>
              <w:bottom w:val="single" w:sz="4" w:space="0" w:color="auto"/>
              <w:right w:val="single" w:sz="4" w:space="0" w:color="auto"/>
            </w:tcBorders>
            <w:hideMark/>
          </w:tcPr>
          <w:p w14:paraId="3FEB0532"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22</w:t>
            </w:r>
          </w:p>
        </w:tc>
      </w:tr>
      <w:tr w:rsidR="0059767B" w:rsidRPr="0059767B" w14:paraId="1D7D35B0" w14:textId="77777777" w:rsidTr="00871CD0">
        <w:tc>
          <w:tcPr>
            <w:tcW w:w="3261" w:type="dxa"/>
            <w:vMerge/>
            <w:tcBorders>
              <w:left w:val="single" w:sz="4" w:space="0" w:color="auto"/>
              <w:right w:val="single" w:sz="4" w:space="0" w:color="auto"/>
            </w:tcBorders>
            <w:vAlign w:val="center"/>
            <w:hideMark/>
          </w:tcPr>
          <w:p w14:paraId="65C6E55E"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A5A2DA7"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109625BB"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6B32240A" w14:textId="639457FA" w:rsidR="0059767B" w:rsidRPr="0044561C" w:rsidRDefault="0059767B" w:rsidP="0059767B">
            <w:pPr>
              <w:widowControl/>
              <w:autoSpaceDE/>
              <w:autoSpaceDN/>
              <w:rPr>
                <w:iCs/>
                <w:sz w:val="24"/>
                <w:szCs w:val="24"/>
                <w:lang w:eastAsia="ru-RU"/>
              </w:rPr>
            </w:pPr>
            <w:r w:rsidRPr="0044561C">
              <w:rPr>
                <w:iCs/>
                <w:sz w:val="24"/>
                <w:szCs w:val="24"/>
                <w:lang w:eastAsia="ru-RU"/>
              </w:rPr>
              <w:t xml:space="preserve">Доски для лепки  </w:t>
            </w:r>
            <w:r w:rsidR="00C378D9" w:rsidRPr="0044561C">
              <w:rPr>
                <w:iCs/>
                <w:sz w:val="24"/>
                <w:szCs w:val="24"/>
                <w:lang w:eastAsia="ru-RU"/>
              </w:rPr>
              <w:t xml:space="preserve"> *</w:t>
            </w:r>
          </w:p>
        </w:tc>
        <w:tc>
          <w:tcPr>
            <w:tcW w:w="1971" w:type="dxa"/>
            <w:tcBorders>
              <w:top w:val="single" w:sz="4" w:space="0" w:color="auto"/>
              <w:left w:val="single" w:sz="4" w:space="0" w:color="auto"/>
              <w:bottom w:val="single" w:sz="4" w:space="0" w:color="auto"/>
              <w:right w:val="single" w:sz="4" w:space="0" w:color="auto"/>
            </w:tcBorders>
            <w:hideMark/>
          </w:tcPr>
          <w:p w14:paraId="7D9D7ACE"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22</w:t>
            </w:r>
          </w:p>
        </w:tc>
      </w:tr>
      <w:tr w:rsidR="0059767B" w:rsidRPr="0059767B" w14:paraId="4E83BEB4" w14:textId="77777777" w:rsidTr="00871CD0">
        <w:tc>
          <w:tcPr>
            <w:tcW w:w="3261" w:type="dxa"/>
            <w:vMerge/>
            <w:tcBorders>
              <w:left w:val="single" w:sz="4" w:space="0" w:color="auto"/>
              <w:right w:val="single" w:sz="4" w:space="0" w:color="auto"/>
            </w:tcBorders>
            <w:vAlign w:val="center"/>
            <w:hideMark/>
          </w:tcPr>
          <w:p w14:paraId="6781565C"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7DAF4D1"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55EED742"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46C4D6F1" w14:textId="77777777" w:rsidR="0059767B" w:rsidRPr="0044561C" w:rsidRDefault="0059767B" w:rsidP="0059767B">
            <w:pPr>
              <w:widowControl/>
              <w:autoSpaceDE/>
              <w:autoSpaceDN/>
              <w:rPr>
                <w:sz w:val="24"/>
                <w:szCs w:val="24"/>
                <w:lang w:eastAsia="ru-RU"/>
              </w:rPr>
            </w:pPr>
            <w:r w:rsidRPr="0044561C">
              <w:rPr>
                <w:sz w:val="24"/>
                <w:szCs w:val="24"/>
                <w:lang w:eastAsia="ru-RU"/>
              </w:rPr>
              <w:t>Салфетка из ткани, хорошо впитывающей воду, для вытирания рук во время лепки</w:t>
            </w:r>
          </w:p>
        </w:tc>
        <w:tc>
          <w:tcPr>
            <w:tcW w:w="1971" w:type="dxa"/>
            <w:tcBorders>
              <w:top w:val="single" w:sz="4" w:space="0" w:color="auto"/>
              <w:left w:val="single" w:sz="4" w:space="0" w:color="auto"/>
              <w:bottom w:val="single" w:sz="4" w:space="0" w:color="auto"/>
              <w:right w:val="single" w:sz="4" w:space="0" w:color="auto"/>
            </w:tcBorders>
            <w:hideMark/>
          </w:tcPr>
          <w:p w14:paraId="0876BED6"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22</w:t>
            </w:r>
          </w:p>
        </w:tc>
      </w:tr>
      <w:tr w:rsidR="0059767B" w:rsidRPr="0059767B" w14:paraId="555E06EB" w14:textId="77777777" w:rsidTr="00871CD0">
        <w:tc>
          <w:tcPr>
            <w:tcW w:w="3261" w:type="dxa"/>
            <w:vMerge/>
            <w:tcBorders>
              <w:left w:val="single" w:sz="4" w:space="0" w:color="auto"/>
              <w:right w:val="single" w:sz="4" w:space="0" w:color="auto"/>
            </w:tcBorders>
            <w:vAlign w:val="center"/>
            <w:hideMark/>
          </w:tcPr>
          <w:p w14:paraId="2F37EA9D"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F30601B"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4DE3A1D5"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30C440CC" w14:textId="77777777" w:rsidR="0059767B" w:rsidRPr="0044561C" w:rsidRDefault="0059767B" w:rsidP="0059767B">
            <w:pPr>
              <w:widowControl/>
              <w:autoSpaceDE/>
              <w:autoSpaceDN/>
              <w:rPr>
                <w:iCs/>
                <w:sz w:val="24"/>
                <w:szCs w:val="24"/>
                <w:lang w:eastAsia="ru-RU"/>
              </w:rPr>
            </w:pPr>
            <w:r w:rsidRPr="0044561C">
              <w:rPr>
                <w:iCs/>
                <w:sz w:val="24"/>
                <w:szCs w:val="24"/>
                <w:lang w:eastAsia="ru-RU"/>
              </w:rPr>
              <w:t>Ножницы с тупыми концами</w:t>
            </w:r>
          </w:p>
        </w:tc>
        <w:tc>
          <w:tcPr>
            <w:tcW w:w="1971" w:type="dxa"/>
            <w:tcBorders>
              <w:top w:val="single" w:sz="4" w:space="0" w:color="auto"/>
              <w:left w:val="single" w:sz="4" w:space="0" w:color="auto"/>
              <w:bottom w:val="single" w:sz="4" w:space="0" w:color="auto"/>
              <w:right w:val="single" w:sz="4" w:space="0" w:color="auto"/>
            </w:tcBorders>
            <w:hideMark/>
          </w:tcPr>
          <w:p w14:paraId="73F69278"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22</w:t>
            </w:r>
          </w:p>
        </w:tc>
      </w:tr>
      <w:tr w:rsidR="0059767B" w:rsidRPr="0059767B" w14:paraId="40B7214C" w14:textId="77777777" w:rsidTr="00871CD0">
        <w:tc>
          <w:tcPr>
            <w:tcW w:w="3261" w:type="dxa"/>
            <w:vMerge/>
            <w:tcBorders>
              <w:left w:val="single" w:sz="4" w:space="0" w:color="auto"/>
              <w:right w:val="single" w:sz="4" w:space="0" w:color="auto"/>
            </w:tcBorders>
            <w:vAlign w:val="center"/>
            <w:hideMark/>
          </w:tcPr>
          <w:p w14:paraId="133C52FF"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C48AA27"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5AB43F68"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4FF15D2F" w14:textId="77777777" w:rsidR="0059767B" w:rsidRPr="0044561C" w:rsidRDefault="0059767B" w:rsidP="0059767B">
            <w:pPr>
              <w:widowControl/>
              <w:autoSpaceDE/>
              <w:autoSpaceDN/>
              <w:rPr>
                <w:sz w:val="24"/>
                <w:szCs w:val="24"/>
                <w:lang w:eastAsia="ru-RU"/>
              </w:rPr>
            </w:pPr>
            <w:r w:rsidRPr="0044561C">
              <w:rPr>
                <w:sz w:val="24"/>
                <w:szCs w:val="24"/>
                <w:lang w:eastAsia="ru-RU"/>
              </w:rPr>
              <w:t>Подносы для форм и обрезков бумаги</w:t>
            </w:r>
          </w:p>
        </w:tc>
        <w:tc>
          <w:tcPr>
            <w:tcW w:w="1971" w:type="dxa"/>
            <w:tcBorders>
              <w:top w:val="single" w:sz="4" w:space="0" w:color="auto"/>
              <w:left w:val="single" w:sz="4" w:space="0" w:color="auto"/>
              <w:bottom w:val="single" w:sz="4" w:space="0" w:color="auto"/>
              <w:right w:val="single" w:sz="4" w:space="0" w:color="auto"/>
            </w:tcBorders>
            <w:hideMark/>
          </w:tcPr>
          <w:p w14:paraId="7990BD32"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12</w:t>
            </w:r>
          </w:p>
        </w:tc>
      </w:tr>
      <w:tr w:rsidR="0059767B" w:rsidRPr="0059767B" w14:paraId="48C3F9CD" w14:textId="77777777" w:rsidTr="00871CD0">
        <w:tc>
          <w:tcPr>
            <w:tcW w:w="3261" w:type="dxa"/>
            <w:vMerge/>
            <w:tcBorders>
              <w:left w:val="single" w:sz="4" w:space="0" w:color="auto"/>
              <w:right w:val="single" w:sz="4" w:space="0" w:color="auto"/>
            </w:tcBorders>
            <w:vAlign w:val="center"/>
            <w:hideMark/>
          </w:tcPr>
          <w:p w14:paraId="4C853D72"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931A47"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5C63E3CB"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7F26BFF4" w14:textId="77777777" w:rsidR="0059767B" w:rsidRPr="0044561C" w:rsidRDefault="0059767B" w:rsidP="0059767B">
            <w:pPr>
              <w:widowControl/>
              <w:autoSpaceDE/>
              <w:autoSpaceDN/>
              <w:rPr>
                <w:sz w:val="24"/>
                <w:szCs w:val="24"/>
                <w:lang w:eastAsia="ru-RU"/>
              </w:rPr>
            </w:pPr>
            <w:r w:rsidRPr="0044561C">
              <w:rPr>
                <w:sz w:val="24"/>
                <w:szCs w:val="24"/>
                <w:lang w:eastAsia="ru-RU"/>
              </w:rPr>
              <w:t>Щетинные кисти для клея</w:t>
            </w:r>
          </w:p>
        </w:tc>
        <w:tc>
          <w:tcPr>
            <w:tcW w:w="1971" w:type="dxa"/>
            <w:tcBorders>
              <w:top w:val="single" w:sz="4" w:space="0" w:color="auto"/>
              <w:left w:val="single" w:sz="4" w:space="0" w:color="auto"/>
              <w:bottom w:val="single" w:sz="4" w:space="0" w:color="auto"/>
              <w:right w:val="single" w:sz="4" w:space="0" w:color="auto"/>
            </w:tcBorders>
            <w:hideMark/>
          </w:tcPr>
          <w:p w14:paraId="0C9EF259"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 xml:space="preserve"> 22</w:t>
            </w:r>
          </w:p>
        </w:tc>
      </w:tr>
      <w:tr w:rsidR="0059767B" w:rsidRPr="0059767B" w14:paraId="121513D2" w14:textId="77777777" w:rsidTr="00871CD0">
        <w:tc>
          <w:tcPr>
            <w:tcW w:w="3261" w:type="dxa"/>
            <w:vMerge/>
            <w:tcBorders>
              <w:left w:val="single" w:sz="4" w:space="0" w:color="auto"/>
              <w:right w:val="single" w:sz="4" w:space="0" w:color="auto"/>
            </w:tcBorders>
            <w:vAlign w:val="center"/>
            <w:hideMark/>
          </w:tcPr>
          <w:p w14:paraId="21531387"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B20E4A8"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07F0C6DE"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3B09F137" w14:textId="77777777" w:rsidR="0059767B" w:rsidRPr="0044561C" w:rsidRDefault="0059767B" w:rsidP="0059767B">
            <w:pPr>
              <w:widowControl/>
              <w:autoSpaceDE/>
              <w:autoSpaceDN/>
              <w:rPr>
                <w:sz w:val="24"/>
                <w:szCs w:val="24"/>
                <w:lang w:eastAsia="ru-RU"/>
              </w:rPr>
            </w:pPr>
            <w:r w:rsidRPr="0044561C">
              <w:rPr>
                <w:sz w:val="24"/>
                <w:szCs w:val="24"/>
                <w:lang w:eastAsia="ru-RU"/>
              </w:rPr>
              <w:t>Розетки для клея</w:t>
            </w:r>
          </w:p>
        </w:tc>
        <w:tc>
          <w:tcPr>
            <w:tcW w:w="1971" w:type="dxa"/>
            <w:tcBorders>
              <w:top w:val="single" w:sz="4" w:space="0" w:color="auto"/>
              <w:left w:val="single" w:sz="4" w:space="0" w:color="auto"/>
              <w:bottom w:val="single" w:sz="4" w:space="0" w:color="auto"/>
              <w:right w:val="single" w:sz="4" w:space="0" w:color="auto"/>
            </w:tcBorders>
            <w:hideMark/>
          </w:tcPr>
          <w:p w14:paraId="07779829"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12</w:t>
            </w:r>
          </w:p>
        </w:tc>
      </w:tr>
      <w:tr w:rsidR="0059767B" w:rsidRPr="0059767B" w14:paraId="3CD12C69" w14:textId="77777777" w:rsidTr="00871CD0">
        <w:tc>
          <w:tcPr>
            <w:tcW w:w="3261" w:type="dxa"/>
            <w:vMerge/>
            <w:tcBorders>
              <w:left w:val="single" w:sz="4" w:space="0" w:color="auto"/>
              <w:right w:val="single" w:sz="4" w:space="0" w:color="auto"/>
            </w:tcBorders>
            <w:vAlign w:val="center"/>
            <w:hideMark/>
          </w:tcPr>
          <w:p w14:paraId="4DA6183C"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7FC916E"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2F642EC9"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31639862" w14:textId="14957AD0" w:rsidR="0059767B" w:rsidRPr="0044561C" w:rsidRDefault="0059767B" w:rsidP="0059767B">
            <w:pPr>
              <w:widowControl/>
              <w:autoSpaceDE/>
              <w:autoSpaceDN/>
              <w:rPr>
                <w:iCs/>
                <w:sz w:val="24"/>
                <w:szCs w:val="24"/>
                <w:lang w:eastAsia="ru-RU"/>
              </w:rPr>
            </w:pPr>
            <w:r w:rsidRPr="0044561C">
              <w:rPr>
                <w:iCs/>
                <w:sz w:val="24"/>
                <w:szCs w:val="24"/>
                <w:lang w:eastAsia="ru-RU"/>
              </w:rPr>
              <w:t>Набор цветной бумаги (10 цветов)</w:t>
            </w:r>
            <w:r w:rsidR="00C378D9" w:rsidRPr="0044561C">
              <w:rPr>
                <w:iCs/>
                <w:sz w:val="24"/>
                <w:szCs w:val="24"/>
                <w:lang w:eastAsia="ru-RU"/>
              </w:rPr>
              <w:t xml:space="preserve"> *</w:t>
            </w:r>
          </w:p>
        </w:tc>
        <w:tc>
          <w:tcPr>
            <w:tcW w:w="1971" w:type="dxa"/>
            <w:tcBorders>
              <w:top w:val="single" w:sz="4" w:space="0" w:color="auto"/>
              <w:left w:val="single" w:sz="4" w:space="0" w:color="auto"/>
              <w:bottom w:val="single" w:sz="4" w:space="0" w:color="auto"/>
              <w:right w:val="single" w:sz="4" w:space="0" w:color="auto"/>
            </w:tcBorders>
            <w:hideMark/>
          </w:tcPr>
          <w:p w14:paraId="54D9A664"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22</w:t>
            </w:r>
          </w:p>
        </w:tc>
      </w:tr>
      <w:tr w:rsidR="0059767B" w:rsidRPr="0059767B" w14:paraId="7AE4116F" w14:textId="77777777" w:rsidTr="00871CD0">
        <w:tc>
          <w:tcPr>
            <w:tcW w:w="3261" w:type="dxa"/>
            <w:vMerge/>
            <w:tcBorders>
              <w:left w:val="single" w:sz="4" w:space="0" w:color="auto"/>
              <w:right w:val="single" w:sz="4" w:space="0" w:color="auto"/>
            </w:tcBorders>
            <w:vAlign w:val="center"/>
            <w:hideMark/>
          </w:tcPr>
          <w:p w14:paraId="3FA18911"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314319C"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28BFFEBF"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689CAD64" w14:textId="0BABCE96" w:rsidR="0059767B" w:rsidRPr="0044561C" w:rsidRDefault="0059767B" w:rsidP="0059767B">
            <w:pPr>
              <w:widowControl/>
              <w:autoSpaceDE/>
              <w:autoSpaceDN/>
              <w:rPr>
                <w:iCs/>
                <w:sz w:val="24"/>
                <w:szCs w:val="24"/>
                <w:lang w:eastAsia="ru-RU"/>
              </w:rPr>
            </w:pPr>
            <w:r w:rsidRPr="0044561C">
              <w:rPr>
                <w:iCs/>
                <w:sz w:val="24"/>
                <w:szCs w:val="24"/>
                <w:lang w:eastAsia="ru-RU"/>
              </w:rPr>
              <w:t>Набор цветного картона (10 цветов)</w:t>
            </w:r>
            <w:r w:rsidR="00C378D9" w:rsidRPr="0044561C">
              <w:rPr>
                <w:iCs/>
                <w:sz w:val="24"/>
                <w:szCs w:val="24"/>
                <w:lang w:eastAsia="ru-RU"/>
              </w:rPr>
              <w:t xml:space="preserve"> *</w:t>
            </w:r>
          </w:p>
        </w:tc>
        <w:tc>
          <w:tcPr>
            <w:tcW w:w="1971" w:type="dxa"/>
            <w:tcBorders>
              <w:top w:val="single" w:sz="4" w:space="0" w:color="auto"/>
              <w:left w:val="single" w:sz="4" w:space="0" w:color="auto"/>
              <w:bottom w:val="single" w:sz="4" w:space="0" w:color="auto"/>
              <w:right w:val="single" w:sz="4" w:space="0" w:color="auto"/>
            </w:tcBorders>
            <w:hideMark/>
          </w:tcPr>
          <w:p w14:paraId="5DB4C485"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22</w:t>
            </w:r>
          </w:p>
        </w:tc>
      </w:tr>
      <w:tr w:rsidR="0059767B" w:rsidRPr="0059767B" w14:paraId="620602C1" w14:textId="77777777" w:rsidTr="00871CD0">
        <w:tc>
          <w:tcPr>
            <w:tcW w:w="3261" w:type="dxa"/>
            <w:vMerge/>
            <w:tcBorders>
              <w:left w:val="single" w:sz="4" w:space="0" w:color="auto"/>
              <w:right w:val="single" w:sz="4" w:space="0" w:color="auto"/>
            </w:tcBorders>
            <w:vAlign w:val="center"/>
            <w:hideMark/>
          </w:tcPr>
          <w:p w14:paraId="1A7DB77A"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3F48960"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374721B6"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3EE503EE" w14:textId="64A49B9D" w:rsidR="0059767B" w:rsidRPr="0044561C" w:rsidRDefault="0059767B" w:rsidP="0059767B">
            <w:pPr>
              <w:widowControl/>
              <w:autoSpaceDE/>
              <w:autoSpaceDN/>
              <w:rPr>
                <w:iCs/>
                <w:sz w:val="24"/>
                <w:szCs w:val="24"/>
                <w:lang w:eastAsia="ru-RU"/>
              </w:rPr>
            </w:pPr>
            <w:r w:rsidRPr="0044561C">
              <w:rPr>
                <w:iCs/>
                <w:sz w:val="24"/>
                <w:szCs w:val="24"/>
                <w:lang w:eastAsia="ru-RU"/>
              </w:rPr>
              <w:t>Набор белого картона</w:t>
            </w:r>
            <w:r w:rsidR="00C378D9" w:rsidRPr="0044561C">
              <w:rPr>
                <w:iCs/>
                <w:sz w:val="24"/>
                <w:szCs w:val="24"/>
                <w:lang w:eastAsia="ru-RU"/>
              </w:rPr>
              <w:t xml:space="preserve"> *</w:t>
            </w:r>
          </w:p>
        </w:tc>
        <w:tc>
          <w:tcPr>
            <w:tcW w:w="1971" w:type="dxa"/>
            <w:tcBorders>
              <w:top w:val="single" w:sz="4" w:space="0" w:color="auto"/>
              <w:left w:val="single" w:sz="4" w:space="0" w:color="auto"/>
              <w:bottom w:val="single" w:sz="4" w:space="0" w:color="auto"/>
              <w:right w:val="single" w:sz="4" w:space="0" w:color="auto"/>
            </w:tcBorders>
            <w:hideMark/>
          </w:tcPr>
          <w:p w14:paraId="72D49FDE"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22</w:t>
            </w:r>
          </w:p>
        </w:tc>
      </w:tr>
      <w:tr w:rsidR="0059767B" w:rsidRPr="0059767B" w14:paraId="07F024F1" w14:textId="77777777" w:rsidTr="00871CD0">
        <w:trPr>
          <w:trHeight w:val="240"/>
        </w:trPr>
        <w:tc>
          <w:tcPr>
            <w:tcW w:w="3261" w:type="dxa"/>
            <w:vMerge/>
            <w:tcBorders>
              <w:left w:val="single" w:sz="4" w:space="0" w:color="auto"/>
              <w:right w:val="single" w:sz="4" w:space="0" w:color="auto"/>
            </w:tcBorders>
            <w:vAlign w:val="center"/>
            <w:hideMark/>
          </w:tcPr>
          <w:p w14:paraId="1BA490BD"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3516859"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351CCEF6"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2D3C88C9" w14:textId="12B023BE" w:rsidR="0059767B" w:rsidRPr="0044561C" w:rsidRDefault="0059767B" w:rsidP="0059767B">
            <w:pPr>
              <w:widowControl/>
              <w:autoSpaceDE/>
              <w:autoSpaceDN/>
              <w:rPr>
                <w:iCs/>
                <w:sz w:val="24"/>
                <w:szCs w:val="24"/>
                <w:lang w:eastAsia="ru-RU"/>
              </w:rPr>
            </w:pPr>
            <w:r w:rsidRPr="0044561C">
              <w:rPr>
                <w:iCs/>
                <w:sz w:val="24"/>
                <w:szCs w:val="24"/>
                <w:lang w:eastAsia="ru-RU"/>
              </w:rPr>
              <w:t>Альбом для рисования</w:t>
            </w:r>
            <w:r w:rsidR="00C378D9" w:rsidRPr="0044561C">
              <w:rPr>
                <w:iCs/>
                <w:sz w:val="24"/>
                <w:szCs w:val="24"/>
                <w:lang w:eastAsia="ru-RU"/>
              </w:rPr>
              <w:t xml:space="preserve"> *</w:t>
            </w:r>
          </w:p>
        </w:tc>
        <w:tc>
          <w:tcPr>
            <w:tcW w:w="1971" w:type="dxa"/>
            <w:tcBorders>
              <w:top w:val="single" w:sz="4" w:space="0" w:color="auto"/>
              <w:left w:val="single" w:sz="4" w:space="0" w:color="auto"/>
              <w:bottom w:val="single" w:sz="4" w:space="0" w:color="auto"/>
              <w:right w:val="single" w:sz="4" w:space="0" w:color="auto"/>
            </w:tcBorders>
            <w:hideMark/>
          </w:tcPr>
          <w:p w14:paraId="0658638F"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22</w:t>
            </w:r>
          </w:p>
        </w:tc>
      </w:tr>
      <w:tr w:rsidR="0059767B" w:rsidRPr="0059767B" w14:paraId="5D4E146D" w14:textId="77777777" w:rsidTr="00871CD0">
        <w:trPr>
          <w:trHeight w:val="303"/>
        </w:trPr>
        <w:tc>
          <w:tcPr>
            <w:tcW w:w="3261" w:type="dxa"/>
            <w:vMerge/>
            <w:tcBorders>
              <w:left w:val="single" w:sz="4" w:space="0" w:color="auto"/>
              <w:right w:val="single" w:sz="4" w:space="0" w:color="auto"/>
            </w:tcBorders>
            <w:vAlign w:val="center"/>
            <w:hideMark/>
          </w:tcPr>
          <w:p w14:paraId="22C5E9AD"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DA24733"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tcPr>
          <w:p w14:paraId="75922F97" w14:textId="77777777" w:rsidR="0059767B" w:rsidRPr="0059767B" w:rsidRDefault="0059767B"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04389950" w14:textId="77777777" w:rsidR="0059767B" w:rsidRPr="0044561C" w:rsidRDefault="0059767B" w:rsidP="0059767B">
            <w:pPr>
              <w:widowControl/>
              <w:autoSpaceDE/>
              <w:autoSpaceDN/>
              <w:rPr>
                <w:sz w:val="24"/>
                <w:szCs w:val="24"/>
                <w:lang w:eastAsia="ru-RU"/>
              </w:rPr>
            </w:pPr>
            <w:r w:rsidRPr="0044561C">
              <w:rPr>
                <w:sz w:val="24"/>
                <w:szCs w:val="24"/>
                <w:lang w:eastAsia="ru-RU"/>
              </w:rPr>
              <w:t>Набор образцов для рисования</w:t>
            </w:r>
          </w:p>
        </w:tc>
        <w:tc>
          <w:tcPr>
            <w:tcW w:w="1971" w:type="dxa"/>
            <w:tcBorders>
              <w:top w:val="single" w:sz="4" w:space="0" w:color="auto"/>
              <w:left w:val="single" w:sz="4" w:space="0" w:color="auto"/>
              <w:bottom w:val="single" w:sz="4" w:space="0" w:color="auto"/>
              <w:right w:val="single" w:sz="4" w:space="0" w:color="auto"/>
            </w:tcBorders>
            <w:hideMark/>
          </w:tcPr>
          <w:p w14:paraId="0A5E4372"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746A8DE0" w14:textId="77777777" w:rsidTr="00871CD0">
        <w:trPr>
          <w:trHeight w:val="285"/>
        </w:trPr>
        <w:tc>
          <w:tcPr>
            <w:tcW w:w="3261" w:type="dxa"/>
            <w:vMerge/>
            <w:tcBorders>
              <w:left w:val="single" w:sz="4" w:space="0" w:color="auto"/>
              <w:right w:val="single" w:sz="4" w:space="0" w:color="auto"/>
            </w:tcBorders>
            <w:vAlign w:val="center"/>
            <w:hideMark/>
          </w:tcPr>
          <w:p w14:paraId="1772734A"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CBDA19F"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31EE0C08"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14505C63" w14:textId="77777777" w:rsidR="0059767B" w:rsidRPr="0044561C" w:rsidRDefault="0059767B" w:rsidP="0059767B">
            <w:pPr>
              <w:widowControl/>
              <w:autoSpaceDE/>
              <w:autoSpaceDN/>
              <w:rPr>
                <w:sz w:val="24"/>
                <w:szCs w:val="24"/>
                <w:lang w:eastAsia="ru-RU"/>
              </w:rPr>
            </w:pPr>
            <w:r w:rsidRPr="0044561C">
              <w:rPr>
                <w:sz w:val="24"/>
                <w:szCs w:val="24"/>
                <w:lang w:eastAsia="ru-RU"/>
              </w:rPr>
              <w:t>Набор образцов для аппликации</w:t>
            </w:r>
          </w:p>
        </w:tc>
        <w:tc>
          <w:tcPr>
            <w:tcW w:w="1971" w:type="dxa"/>
            <w:tcBorders>
              <w:top w:val="single" w:sz="4" w:space="0" w:color="auto"/>
              <w:left w:val="single" w:sz="4" w:space="0" w:color="auto"/>
              <w:bottom w:val="single" w:sz="4" w:space="0" w:color="auto"/>
              <w:right w:val="single" w:sz="4" w:space="0" w:color="auto"/>
            </w:tcBorders>
            <w:hideMark/>
          </w:tcPr>
          <w:p w14:paraId="69F4EE65"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6B258745" w14:textId="77777777" w:rsidTr="00871CD0">
        <w:trPr>
          <w:trHeight w:val="240"/>
        </w:trPr>
        <w:tc>
          <w:tcPr>
            <w:tcW w:w="3261" w:type="dxa"/>
            <w:vMerge/>
            <w:tcBorders>
              <w:left w:val="single" w:sz="4" w:space="0" w:color="auto"/>
              <w:right w:val="single" w:sz="4" w:space="0" w:color="auto"/>
            </w:tcBorders>
            <w:vAlign w:val="center"/>
            <w:hideMark/>
          </w:tcPr>
          <w:p w14:paraId="36D1CDE0"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9D3DBD3"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bottom w:val="single" w:sz="4" w:space="0" w:color="auto"/>
              <w:right w:val="single" w:sz="4" w:space="0" w:color="auto"/>
            </w:tcBorders>
            <w:vAlign w:val="center"/>
            <w:hideMark/>
          </w:tcPr>
          <w:p w14:paraId="3FA4F223"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35EA034E" w14:textId="77777777" w:rsidR="0059767B" w:rsidRPr="0044561C" w:rsidRDefault="0059767B" w:rsidP="0059767B">
            <w:pPr>
              <w:widowControl/>
              <w:autoSpaceDE/>
              <w:autoSpaceDN/>
              <w:rPr>
                <w:sz w:val="24"/>
                <w:szCs w:val="24"/>
                <w:lang w:eastAsia="ru-RU"/>
              </w:rPr>
            </w:pPr>
            <w:r w:rsidRPr="0044561C">
              <w:rPr>
                <w:sz w:val="24"/>
                <w:szCs w:val="24"/>
                <w:lang w:eastAsia="ru-RU"/>
              </w:rPr>
              <w:t>Набор образцов для конструирования</w:t>
            </w:r>
          </w:p>
        </w:tc>
        <w:tc>
          <w:tcPr>
            <w:tcW w:w="1971" w:type="dxa"/>
            <w:tcBorders>
              <w:top w:val="single" w:sz="4" w:space="0" w:color="auto"/>
              <w:left w:val="single" w:sz="4" w:space="0" w:color="auto"/>
              <w:bottom w:val="single" w:sz="4" w:space="0" w:color="auto"/>
              <w:right w:val="single" w:sz="4" w:space="0" w:color="auto"/>
            </w:tcBorders>
            <w:hideMark/>
          </w:tcPr>
          <w:p w14:paraId="6D8D91F6"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4829844F" w14:textId="77777777" w:rsidTr="00871CD0">
        <w:tc>
          <w:tcPr>
            <w:tcW w:w="3261" w:type="dxa"/>
            <w:vMerge/>
            <w:tcBorders>
              <w:left w:val="single" w:sz="4" w:space="0" w:color="auto"/>
              <w:right w:val="single" w:sz="4" w:space="0" w:color="auto"/>
            </w:tcBorders>
            <w:vAlign w:val="center"/>
            <w:hideMark/>
          </w:tcPr>
          <w:p w14:paraId="19C35A7B" w14:textId="77777777" w:rsidR="0059767B" w:rsidRPr="0059767B" w:rsidRDefault="0059767B" w:rsidP="0059767B">
            <w:pPr>
              <w:widowControl/>
              <w:autoSpaceDE/>
              <w:autoSpaceDN/>
              <w:rPr>
                <w:rFonts w:eastAsia="Calibri"/>
                <w:sz w:val="24"/>
                <w:szCs w:val="24"/>
              </w:rPr>
            </w:pPr>
          </w:p>
        </w:tc>
        <w:tc>
          <w:tcPr>
            <w:tcW w:w="2126" w:type="dxa"/>
            <w:vMerge w:val="restart"/>
            <w:tcBorders>
              <w:top w:val="single" w:sz="4" w:space="0" w:color="auto"/>
              <w:left w:val="single" w:sz="4" w:space="0" w:color="auto"/>
              <w:right w:val="single" w:sz="4" w:space="0" w:color="auto"/>
            </w:tcBorders>
          </w:tcPr>
          <w:p w14:paraId="7672D043" w14:textId="77777777" w:rsidR="0059767B" w:rsidRPr="0059767B" w:rsidRDefault="0059767B" w:rsidP="0059767B">
            <w:pPr>
              <w:widowControl/>
              <w:autoSpaceDE/>
              <w:autoSpaceDN/>
              <w:jc w:val="center"/>
              <w:rPr>
                <w:rFonts w:eastAsia="Calibri"/>
                <w:sz w:val="24"/>
                <w:szCs w:val="24"/>
              </w:rPr>
            </w:pPr>
            <w:r w:rsidRPr="0059767B">
              <w:rPr>
                <w:rFonts w:eastAsia="Calibri"/>
                <w:sz w:val="24"/>
                <w:szCs w:val="24"/>
              </w:rPr>
              <w:t>Театрализованная деятельность</w:t>
            </w:r>
          </w:p>
        </w:tc>
        <w:tc>
          <w:tcPr>
            <w:tcW w:w="2729" w:type="dxa"/>
            <w:vMerge w:val="restart"/>
            <w:tcBorders>
              <w:top w:val="single" w:sz="4" w:space="0" w:color="auto"/>
              <w:left w:val="single" w:sz="4" w:space="0" w:color="auto"/>
              <w:right w:val="single" w:sz="4" w:space="0" w:color="auto"/>
            </w:tcBorders>
          </w:tcPr>
          <w:p w14:paraId="4DE8E3E6" w14:textId="4B3BE597" w:rsidR="0059767B" w:rsidRPr="0059767B" w:rsidRDefault="0059767B" w:rsidP="00B81A9D">
            <w:pPr>
              <w:widowControl/>
              <w:autoSpaceDE/>
              <w:autoSpaceDN/>
              <w:jc w:val="center"/>
              <w:rPr>
                <w:rFonts w:eastAsia="Calibri"/>
                <w:sz w:val="24"/>
                <w:szCs w:val="24"/>
              </w:rPr>
            </w:pPr>
            <w:r w:rsidRPr="0059767B">
              <w:rPr>
                <w:rFonts w:eastAsia="Calibri"/>
                <w:sz w:val="24"/>
                <w:szCs w:val="24"/>
              </w:rPr>
              <w:t xml:space="preserve">Центр театрализации и музицирования </w:t>
            </w:r>
          </w:p>
        </w:tc>
        <w:tc>
          <w:tcPr>
            <w:tcW w:w="4797" w:type="dxa"/>
            <w:tcBorders>
              <w:top w:val="single" w:sz="4" w:space="0" w:color="auto"/>
              <w:left w:val="single" w:sz="4" w:space="0" w:color="auto"/>
              <w:bottom w:val="single" w:sz="4" w:space="0" w:color="auto"/>
              <w:right w:val="single" w:sz="4" w:space="0" w:color="auto"/>
            </w:tcBorders>
            <w:hideMark/>
          </w:tcPr>
          <w:p w14:paraId="7A7BDD98" w14:textId="284B5467" w:rsidR="0059767B" w:rsidRPr="0044561C" w:rsidRDefault="0059767B" w:rsidP="0059767B">
            <w:pPr>
              <w:widowControl/>
              <w:autoSpaceDE/>
              <w:autoSpaceDN/>
              <w:rPr>
                <w:sz w:val="24"/>
                <w:szCs w:val="24"/>
                <w:lang w:eastAsia="ru-RU"/>
              </w:rPr>
            </w:pPr>
            <w:r w:rsidRPr="0044561C">
              <w:rPr>
                <w:sz w:val="24"/>
                <w:szCs w:val="24"/>
                <w:lang w:eastAsia="ru-RU"/>
              </w:rPr>
              <w:t xml:space="preserve">Театр </w:t>
            </w:r>
            <w:r w:rsidR="00324121" w:rsidRPr="0044561C">
              <w:rPr>
                <w:sz w:val="24"/>
                <w:szCs w:val="24"/>
                <w:lang w:eastAsia="ru-RU"/>
              </w:rPr>
              <w:t>пальчиковый «</w:t>
            </w:r>
            <w:r w:rsidRPr="0044561C">
              <w:rPr>
                <w:sz w:val="24"/>
                <w:szCs w:val="24"/>
                <w:lang w:eastAsia="ru-RU"/>
              </w:rPr>
              <w:t xml:space="preserve">Гуси лебеди» </w:t>
            </w:r>
          </w:p>
        </w:tc>
        <w:tc>
          <w:tcPr>
            <w:tcW w:w="1971" w:type="dxa"/>
            <w:tcBorders>
              <w:top w:val="single" w:sz="4" w:space="0" w:color="auto"/>
              <w:left w:val="single" w:sz="4" w:space="0" w:color="auto"/>
              <w:bottom w:val="single" w:sz="4" w:space="0" w:color="auto"/>
              <w:right w:val="single" w:sz="4" w:space="0" w:color="auto"/>
            </w:tcBorders>
            <w:hideMark/>
          </w:tcPr>
          <w:p w14:paraId="7CF117C3"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7F48CF87" w14:textId="77777777" w:rsidTr="00871CD0">
        <w:tc>
          <w:tcPr>
            <w:tcW w:w="3261" w:type="dxa"/>
            <w:vMerge/>
            <w:tcBorders>
              <w:left w:val="single" w:sz="4" w:space="0" w:color="auto"/>
              <w:right w:val="single" w:sz="4" w:space="0" w:color="auto"/>
            </w:tcBorders>
            <w:vAlign w:val="center"/>
            <w:hideMark/>
          </w:tcPr>
          <w:p w14:paraId="7BC596E6" w14:textId="77777777" w:rsidR="0059767B" w:rsidRPr="0059767B" w:rsidRDefault="0059767B"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663AEB57"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7D63571F" w14:textId="77777777" w:rsidR="0059767B" w:rsidRPr="0059767B" w:rsidRDefault="0059767B"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67123D64" w14:textId="77777777" w:rsidR="0059767B" w:rsidRPr="0044561C" w:rsidRDefault="0059767B" w:rsidP="0059767B">
            <w:pPr>
              <w:widowControl/>
              <w:autoSpaceDE/>
              <w:autoSpaceDN/>
              <w:rPr>
                <w:sz w:val="24"/>
                <w:szCs w:val="24"/>
                <w:lang w:eastAsia="ru-RU"/>
              </w:rPr>
            </w:pPr>
            <w:r w:rsidRPr="0044561C">
              <w:rPr>
                <w:sz w:val="24"/>
                <w:szCs w:val="24"/>
                <w:lang w:eastAsia="ru-RU"/>
              </w:rPr>
              <w:t>Театр «Зимовье зверей»</w:t>
            </w:r>
          </w:p>
        </w:tc>
        <w:tc>
          <w:tcPr>
            <w:tcW w:w="1971" w:type="dxa"/>
            <w:tcBorders>
              <w:top w:val="single" w:sz="4" w:space="0" w:color="auto"/>
              <w:left w:val="single" w:sz="4" w:space="0" w:color="auto"/>
              <w:bottom w:val="single" w:sz="4" w:space="0" w:color="auto"/>
              <w:right w:val="single" w:sz="4" w:space="0" w:color="auto"/>
            </w:tcBorders>
            <w:hideMark/>
          </w:tcPr>
          <w:p w14:paraId="41CA0C5B"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2F281AC5" w14:textId="77777777" w:rsidTr="00871CD0">
        <w:tc>
          <w:tcPr>
            <w:tcW w:w="3261" w:type="dxa"/>
            <w:vMerge/>
            <w:tcBorders>
              <w:left w:val="single" w:sz="4" w:space="0" w:color="auto"/>
              <w:right w:val="single" w:sz="4" w:space="0" w:color="auto"/>
            </w:tcBorders>
            <w:vAlign w:val="center"/>
            <w:hideMark/>
          </w:tcPr>
          <w:p w14:paraId="274E7165" w14:textId="77777777" w:rsidR="0059767B" w:rsidRPr="0059767B" w:rsidRDefault="0059767B"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0760F335"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2D5EDE9E" w14:textId="77777777" w:rsidR="0059767B" w:rsidRPr="0059767B" w:rsidRDefault="0059767B"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2B8F2D3D" w14:textId="77777777" w:rsidR="0059767B" w:rsidRPr="0044561C" w:rsidRDefault="0059767B" w:rsidP="0059767B">
            <w:pPr>
              <w:widowControl/>
              <w:autoSpaceDE/>
              <w:autoSpaceDN/>
              <w:rPr>
                <w:sz w:val="24"/>
                <w:szCs w:val="24"/>
                <w:lang w:eastAsia="ru-RU"/>
              </w:rPr>
            </w:pPr>
            <w:r w:rsidRPr="0044561C">
              <w:rPr>
                <w:sz w:val="24"/>
                <w:szCs w:val="24"/>
                <w:lang w:eastAsia="ru-RU"/>
              </w:rPr>
              <w:t>Театр на фланелеграфе «Пых»</w:t>
            </w:r>
          </w:p>
        </w:tc>
        <w:tc>
          <w:tcPr>
            <w:tcW w:w="1971" w:type="dxa"/>
            <w:tcBorders>
              <w:top w:val="single" w:sz="4" w:space="0" w:color="auto"/>
              <w:left w:val="single" w:sz="4" w:space="0" w:color="auto"/>
              <w:bottom w:val="single" w:sz="4" w:space="0" w:color="auto"/>
              <w:right w:val="single" w:sz="4" w:space="0" w:color="auto"/>
            </w:tcBorders>
            <w:hideMark/>
          </w:tcPr>
          <w:p w14:paraId="2EC74ED5"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3E76AFCA" w14:textId="77777777" w:rsidTr="00871CD0">
        <w:tc>
          <w:tcPr>
            <w:tcW w:w="3261" w:type="dxa"/>
            <w:vMerge/>
            <w:tcBorders>
              <w:left w:val="single" w:sz="4" w:space="0" w:color="auto"/>
              <w:right w:val="single" w:sz="4" w:space="0" w:color="auto"/>
            </w:tcBorders>
            <w:vAlign w:val="center"/>
            <w:hideMark/>
          </w:tcPr>
          <w:p w14:paraId="3097C5CB" w14:textId="77777777" w:rsidR="0059767B" w:rsidRPr="0059767B" w:rsidRDefault="0059767B"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498BC880"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1297A27B" w14:textId="77777777" w:rsidR="0059767B" w:rsidRPr="0059767B" w:rsidRDefault="0059767B"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5E410333" w14:textId="77777777" w:rsidR="0059767B" w:rsidRPr="0044561C" w:rsidRDefault="0059767B" w:rsidP="0059767B">
            <w:pPr>
              <w:widowControl/>
              <w:autoSpaceDE/>
              <w:autoSpaceDN/>
              <w:rPr>
                <w:sz w:val="24"/>
                <w:szCs w:val="24"/>
                <w:lang w:eastAsia="ru-RU"/>
              </w:rPr>
            </w:pPr>
            <w:r w:rsidRPr="0044561C">
              <w:rPr>
                <w:sz w:val="24"/>
                <w:szCs w:val="24"/>
                <w:lang w:eastAsia="ru-RU"/>
              </w:rPr>
              <w:t>Театр на фланелиграфе «Яблоко»</w:t>
            </w:r>
          </w:p>
        </w:tc>
        <w:tc>
          <w:tcPr>
            <w:tcW w:w="1971" w:type="dxa"/>
            <w:tcBorders>
              <w:top w:val="single" w:sz="4" w:space="0" w:color="auto"/>
              <w:left w:val="single" w:sz="4" w:space="0" w:color="auto"/>
              <w:bottom w:val="single" w:sz="4" w:space="0" w:color="auto"/>
              <w:right w:val="single" w:sz="4" w:space="0" w:color="auto"/>
            </w:tcBorders>
            <w:hideMark/>
          </w:tcPr>
          <w:p w14:paraId="7F24B668"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656F961C" w14:textId="77777777" w:rsidTr="00871CD0">
        <w:tc>
          <w:tcPr>
            <w:tcW w:w="3261" w:type="dxa"/>
            <w:vMerge/>
            <w:tcBorders>
              <w:left w:val="single" w:sz="4" w:space="0" w:color="auto"/>
              <w:right w:val="single" w:sz="4" w:space="0" w:color="auto"/>
            </w:tcBorders>
            <w:vAlign w:val="center"/>
            <w:hideMark/>
          </w:tcPr>
          <w:p w14:paraId="6A42A389" w14:textId="77777777" w:rsidR="0059767B" w:rsidRPr="0059767B" w:rsidRDefault="0059767B"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19889FBB"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29647E0F" w14:textId="77777777" w:rsidR="0059767B" w:rsidRPr="0059767B" w:rsidRDefault="0059767B"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0F44D6F9" w14:textId="77777777" w:rsidR="0059767B" w:rsidRPr="0044561C" w:rsidRDefault="0059767B" w:rsidP="0059767B">
            <w:pPr>
              <w:widowControl/>
              <w:autoSpaceDE/>
              <w:autoSpaceDN/>
              <w:rPr>
                <w:sz w:val="24"/>
                <w:szCs w:val="24"/>
                <w:lang w:eastAsia="ru-RU"/>
              </w:rPr>
            </w:pPr>
            <w:r w:rsidRPr="0044561C">
              <w:rPr>
                <w:sz w:val="24"/>
                <w:szCs w:val="24"/>
                <w:lang w:eastAsia="ru-RU"/>
              </w:rPr>
              <w:t>Театр на фланелиграфе «Маша и медведь»</w:t>
            </w:r>
          </w:p>
        </w:tc>
        <w:tc>
          <w:tcPr>
            <w:tcW w:w="1971" w:type="dxa"/>
            <w:tcBorders>
              <w:top w:val="single" w:sz="4" w:space="0" w:color="auto"/>
              <w:left w:val="single" w:sz="4" w:space="0" w:color="auto"/>
              <w:bottom w:val="single" w:sz="4" w:space="0" w:color="auto"/>
              <w:right w:val="single" w:sz="4" w:space="0" w:color="auto"/>
            </w:tcBorders>
            <w:hideMark/>
          </w:tcPr>
          <w:p w14:paraId="5EF7D9E9"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197A684C" w14:textId="77777777" w:rsidTr="00871CD0">
        <w:tc>
          <w:tcPr>
            <w:tcW w:w="3261" w:type="dxa"/>
            <w:vMerge/>
            <w:tcBorders>
              <w:left w:val="single" w:sz="4" w:space="0" w:color="auto"/>
              <w:right w:val="single" w:sz="4" w:space="0" w:color="auto"/>
            </w:tcBorders>
            <w:vAlign w:val="center"/>
            <w:hideMark/>
          </w:tcPr>
          <w:p w14:paraId="04DEA18B" w14:textId="77777777" w:rsidR="0059767B" w:rsidRPr="0059767B" w:rsidRDefault="0059767B"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6BE7FE27"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3E0E01E6" w14:textId="77777777" w:rsidR="0059767B" w:rsidRPr="0059767B" w:rsidRDefault="0059767B"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3A6BA567" w14:textId="77777777" w:rsidR="0059767B" w:rsidRPr="0044561C" w:rsidRDefault="0059767B" w:rsidP="0059767B">
            <w:pPr>
              <w:widowControl/>
              <w:autoSpaceDE/>
              <w:autoSpaceDN/>
              <w:rPr>
                <w:sz w:val="24"/>
                <w:szCs w:val="24"/>
                <w:lang w:eastAsia="ru-RU"/>
              </w:rPr>
            </w:pPr>
            <w:r w:rsidRPr="0044561C">
              <w:rPr>
                <w:sz w:val="24"/>
                <w:szCs w:val="24"/>
                <w:lang w:eastAsia="ru-RU"/>
              </w:rPr>
              <w:t>Театр настольный «Кошкин дом»</w:t>
            </w:r>
          </w:p>
        </w:tc>
        <w:tc>
          <w:tcPr>
            <w:tcW w:w="1971" w:type="dxa"/>
            <w:tcBorders>
              <w:top w:val="single" w:sz="4" w:space="0" w:color="auto"/>
              <w:left w:val="single" w:sz="4" w:space="0" w:color="auto"/>
              <w:bottom w:val="single" w:sz="4" w:space="0" w:color="auto"/>
              <w:right w:val="single" w:sz="4" w:space="0" w:color="auto"/>
            </w:tcBorders>
            <w:hideMark/>
          </w:tcPr>
          <w:p w14:paraId="4EB539E2"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7931BE6A" w14:textId="77777777" w:rsidTr="00871CD0">
        <w:tc>
          <w:tcPr>
            <w:tcW w:w="3261" w:type="dxa"/>
            <w:vMerge/>
            <w:tcBorders>
              <w:left w:val="single" w:sz="4" w:space="0" w:color="auto"/>
              <w:right w:val="single" w:sz="4" w:space="0" w:color="auto"/>
            </w:tcBorders>
            <w:vAlign w:val="center"/>
            <w:hideMark/>
          </w:tcPr>
          <w:p w14:paraId="07FFF33F" w14:textId="77777777" w:rsidR="0059767B" w:rsidRPr="0059767B" w:rsidRDefault="0059767B"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01235DE1"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44D537BC" w14:textId="77777777" w:rsidR="0059767B" w:rsidRPr="0059767B" w:rsidRDefault="0059767B"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42C80D93" w14:textId="77777777" w:rsidR="0059767B" w:rsidRPr="0044561C" w:rsidRDefault="0059767B" w:rsidP="0059767B">
            <w:pPr>
              <w:widowControl/>
              <w:autoSpaceDE/>
              <w:autoSpaceDN/>
              <w:rPr>
                <w:sz w:val="24"/>
                <w:szCs w:val="24"/>
                <w:lang w:eastAsia="ru-RU"/>
              </w:rPr>
            </w:pPr>
            <w:r w:rsidRPr="0044561C">
              <w:rPr>
                <w:sz w:val="24"/>
                <w:szCs w:val="24"/>
                <w:lang w:eastAsia="ru-RU"/>
              </w:rPr>
              <w:t>Набор шапочек</w:t>
            </w:r>
          </w:p>
        </w:tc>
        <w:tc>
          <w:tcPr>
            <w:tcW w:w="1971" w:type="dxa"/>
            <w:tcBorders>
              <w:top w:val="single" w:sz="4" w:space="0" w:color="auto"/>
              <w:left w:val="single" w:sz="4" w:space="0" w:color="auto"/>
              <w:bottom w:val="single" w:sz="4" w:space="0" w:color="auto"/>
              <w:right w:val="single" w:sz="4" w:space="0" w:color="auto"/>
            </w:tcBorders>
            <w:hideMark/>
          </w:tcPr>
          <w:p w14:paraId="0FBDA363"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0030367C" w14:textId="77777777" w:rsidTr="00871CD0">
        <w:tc>
          <w:tcPr>
            <w:tcW w:w="3261" w:type="dxa"/>
            <w:vMerge/>
            <w:tcBorders>
              <w:left w:val="single" w:sz="4" w:space="0" w:color="auto"/>
              <w:right w:val="single" w:sz="4" w:space="0" w:color="auto"/>
            </w:tcBorders>
            <w:vAlign w:val="center"/>
            <w:hideMark/>
          </w:tcPr>
          <w:p w14:paraId="0462E438" w14:textId="77777777" w:rsidR="0059767B" w:rsidRPr="0059767B" w:rsidRDefault="0059767B"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60D9E79F"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2297B035" w14:textId="77777777" w:rsidR="0059767B" w:rsidRPr="0059767B" w:rsidRDefault="0059767B"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304F94E1" w14:textId="77777777" w:rsidR="0059767B" w:rsidRPr="0044561C" w:rsidRDefault="0059767B" w:rsidP="0059767B">
            <w:pPr>
              <w:widowControl/>
              <w:autoSpaceDE/>
              <w:autoSpaceDN/>
              <w:rPr>
                <w:sz w:val="24"/>
                <w:szCs w:val="24"/>
                <w:lang w:eastAsia="ru-RU"/>
              </w:rPr>
            </w:pPr>
            <w:r w:rsidRPr="0044561C">
              <w:rPr>
                <w:sz w:val="24"/>
                <w:szCs w:val="24"/>
                <w:lang w:eastAsia="ru-RU"/>
              </w:rPr>
              <w:t>Набор масок</w:t>
            </w:r>
          </w:p>
        </w:tc>
        <w:tc>
          <w:tcPr>
            <w:tcW w:w="1971" w:type="dxa"/>
            <w:tcBorders>
              <w:top w:val="single" w:sz="4" w:space="0" w:color="auto"/>
              <w:left w:val="single" w:sz="4" w:space="0" w:color="auto"/>
              <w:bottom w:val="single" w:sz="4" w:space="0" w:color="auto"/>
              <w:right w:val="single" w:sz="4" w:space="0" w:color="auto"/>
            </w:tcBorders>
            <w:hideMark/>
          </w:tcPr>
          <w:p w14:paraId="780F5B58"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12</w:t>
            </w:r>
          </w:p>
        </w:tc>
      </w:tr>
      <w:tr w:rsidR="0059767B" w:rsidRPr="0059767B" w14:paraId="41F44B77" w14:textId="77777777" w:rsidTr="00871CD0">
        <w:tc>
          <w:tcPr>
            <w:tcW w:w="3261" w:type="dxa"/>
            <w:vMerge/>
            <w:tcBorders>
              <w:left w:val="single" w:sz="4" w:space="0" w:color="auto"/>
              <w:right w:val="single" w:sz="4" w:space="0" w:color="auto"/>
            </w:tcBorders>
            <w:vAlign w:val="center"/>
            <w:hideMark/>
          </w:tcPr>
          <w:p w14:paraId="54A6DBBB" w14:textId="77777777" w:rsidR="0059767B" w:rsidRPr="0059767B" w:rsidRDefault="0059767B"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204886FA"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196EF838" w14:textId="77777777" w:rsidR="0059767B" w:rsidRPr="0059767B" w:rsidRDefault="0059767B"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51353630" w14:textId="69E789D9" w:rsidR="0059767B" w:rsidRPr="0044561C" w:rsidRDefault="0059767B" w:rsidP="0059767B">
            <w:pPr>
              <w:widowControl/>
              <w:autoSpaceDE/>
              <w:autoSpaceDN/>
              <w:rPr>
                <w:iCs/>
                <w:sz w:val="24"/>
                <w:szCs w:val="24"/>
                <w:lang w:eastAsia="ru-RU"/>
              </w:rPr>
            </w:pPr>
            <w:r w:rsidRPr="0044561C">
              <w:rPr>
                <w:iCs/>
                <w:sz w:val="24"/>
                <w:szCs w:val="24"/>
                <w:lang w:eastAsia="ru-RU"/>
              </w:rPr>
              <w:t>Настольная ширма</w:t>
            </w:r>
            <w:r w:rsidR="00C378D9" w:rsidRPr="0044561C">
              <w:rPr>
                <w:iCs/>
                <w:sz w:val="24"/>
                <w:szCs w:val="24"/>
                <w:lang w:eastAsia="ru-RU"/>
              </w:rPr>
              <w:t xml:space="preserve"> *</w:t>
            </w:r>
          </w:p>
        </w:tc>
        <w:tc>
          <w:tcPr>
            <w:tcW w:w="1971" w:type="dxa"/>
            <w:tcBorders>
              <w:top w:val="single" w:sz="4" w:space="0" w:color="auto"/>
              <w:left w:val="single" w:sz="4" w:space="0" w:color="auto"/>
              <w:bottom w:val="single" w:sz="4" w:space="0" w:color="auto"/>
              <w:right w:val="single" w:sz="4" w:space="0" w:color="auto"/>
            </w:tcBorders>
            <w:hideMark/>
          </w:tcPr>
          <w:p w14:paraId="016CB1F9"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7BD4EBA2" w14:textId="77777777" w:rsidTr="00871CD0">
        <w:tc>
          <w:tcPr>
            <w:tcW w:w="3261" w:type="dxa"/>
            <w:vMerge/>
            <w:tcBorders>
              <w:left w:val="single" w:sz="4" w:space="0" w:color="auto"/>
              <w:right w:val="single" w:sz="4" w:space="0" w:color="auto"/>
            </w:tcBorders>
            <w:vAlign w:val="center"/>
            <w:hideMark/>
          </w:tcPr>
          <w:p w14:paraId="53FFDBF0" w14:textId="77777777" w:rsidR="0059767B" w:rsidRPr="0059767B" w:rsidRDefault="0059767B"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19A564F9"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791F75AD" w14:textId="77777777" w:rsidR="0059767B" w:rsidRPr="0059767B" w:rsidRDefault="0059767B"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46F26A27" w14:textId="77777777" w:rsidR="0059767B" w:rsidRPr="0044561C" w:rsidRDefault="0059767B" w:rsidP="0059767B">
            <w:pPr>
              <w:widowControl/>
              <w:autoSpaceDE/>
              <w:autoSpaceDN/>
              <w:rPr>
                <w:sz w:val="24"/>
                <w:szCs w:val="24"/>
                <w:lang w:eastAsia="ru-RU"/>
              </w:rPr>
            </w:pPr>
            <w:r w:rsidRPr="0044561C">
              <w:rPr>
                <w:sz w:val="24"/>
                <w:szCs w:val="24"/>
                <w:lang w:eastAsia="ru-RU"/>
              </w:rPr>
              <w:t>Настольный театр «Лисичка со скалочкой»</w:t>
            </w:r>
          </w:p>
        </w:tc>
        <w:tc>
          <w:tcPr>
            <w:tcW w:w="1971" w:type="dxa"/>
            <w:tcBorders>
              <w:top w:val="single" w:sz="4" w:space="0" w:color="auto"/>
              <w:left w:val="single" w:sz="4" w:space="0" w:color="auto"/>
              <w:bottom w:val="single" w:sz="4" w:space="0" w:color="auto"/>
              <w:right w:val="single" w:sz="4" w:space="0" w:color="auto"/>
            </w:tcBorders>
          </w:tcPr>
          <w:p w14:paraId="5CDF4131"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4DB3D7CA" w14:textId="77777777" w:rsidTr="00871CD0">
        <w:tc>
          <w:tcPr>
            <w:tcW w:w="3261" w:type="dxa"/>
            <w:vMerge/>
            <w:tcBorders>
              <w:left w:val="single" w:sz="4" w:space="0" w:color="auto"/>
              <w:right w:val="single" w:sz="4" w:space="0" w:color="auto"/>
            </w:tcBorders>
            <w:vAlign w:val="center"/>
          </w:tcPr>
          <w:p w14:paraId="3260A934" w14:textId="77777777" w:rsidR="0059767B" w:rsidRPr="0059767B" w:rsidRDefault="0059767B"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tcPr>
          <w:p w14:paraId="4147F367"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tcPr>
          <w:p w14:paraId="00518326" w14:textId="77777777" w:rsidR="0059767B" w:rsidRPr="0059767B" w:rsidRDefault="0059767B"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5220FC48" w14:textId="77777777" w:rsidR="0059767B" w:rsidRPr="0044561C" w:rsidRDefault="0059767B" w:rsidP="0059767B">
            <w:pPr>
              <w:widowControl/>
              <w:autoSpaceDE/>
              <w:autoSpaceDN/>
              <w:rPr>
                <w:sz w:val="24"/>
                <w:szCs w:val="24"/>
                <w:lang w:eastAsia="ru-RU"/>
              </w:rPr>
            </w:pPr>
            <w:r w:rsidRPr="0044561C">
              <w:rPr>
                <w:sz w:val="24"/>
                <w:szCs w:val="24"/>
                <w:lang w:eastAsia="ru-RU"/>
              </w:rPr>
              <w:t>Настольный театр «Заушкина избушка»</w:t>
            </w:r>
          </w:p>
        </w:tc>
        <w:tc>
          <w:tcPr>
            <w:tcW w:w="1971" w:type="dxa"/>
            <w:tcBorders>
              <w:top w:val="single" w:sz="4" w:space="0" w:color="auto"/>
              <w:left w:val="single" w:sz="4" w:space="0" w:color="auto"/>
              <w:bottom w:val="single" w:sz="4" w:space="0" w:color="auto"/>
              <w:right w:val="single" w:sz="4" w:space="0" w:color="auto"/>
            </w:tcBorders>
          </w:tcPr>
          <w:p w14:paraId="567B27D4"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263E4B5D" w14:textId="77777777" w:rsidTr="00871CD0">
        <w:tc>
          <w:tcPr>
            <w:tcW w:w="3261" w:type="dxa"/>
            <w:vMerge/>
            <w:tcBorders>
              <w:left w:val="single" w:sz="4" w:space="0" w:color="auto"/>
              <w:right w:val="single" w:sz="4" w:space="0" w:color="auto"/>
            </w:tcBorders>
            <w:vAlign w:val="center"/>
          </w:tcPr>
          <w:p w14:paraId="076A502E" w14:textId="77777777" w:rsidR="0059767B" w:rsidRPr="0059767B" w:rsidRDefault="0059767B"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tcPr>
          <w:p w14:paraId="1492A87D"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tcPr>
          <w:p w14:paraId="59568A97" w14:textId="77777777" w:rsidR="0059767B" w:rsidRPr="0059767B" w:rsidRDefault="0059767B"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680FB21F" w14:textId="77777777" w:rsidR="0059767B" w:rsidRPr="0044561C" w:rsidRDefault="0059767B" w:rsidP="0059767B">
            <w:pPr>
              <w:widowControl/>
              <w:autoSpaceDE/>
              <w:autoSpaceDN/>
              <w:rPr>
                <w:sz w:val="24"/>
                <w:szCs w:val="24"/>
                <w:lang w:eastAsia="ru-RU"/>
              </w:rPr>
            </w:pPr>
            <w:r w:rsidRPr="0044561C">
              <w:rPr>
                <w:sz w:val="24"/>
                <w:szCs w:val="24"/>
                <w:lang w:eastAsia="ru-RU"/>
              </w:rPr>
              <w:t>Сказка о глупом мышонке»</w:t>
            </w:r>
          </w:p>
        </w:tc>
        <w:tc>
          <w:tcPr>
            <w:tcW w:w="1971" w:type="dxa"/>
            <w:tcBorders>
              <w:top w:val="single" w:sz="4" w:space="0" w:color="auto"/>
              <w:left w:val="single" w:sz="4" w:space="0" w:color="auto"/>
              <w:bottom w:val="single" w:sz="4" w:space="0" w:color="auto"/>
              <w:right w:val="single" w:sz="4" w:space="0" w:color="auto"/>
            </w:tcBorders>
          </w:tcPr>
          <w:p w14:paraId="3D314559"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4BBD3A8C" w14:textId="77777777" w:rsidTr="00871CD0">
        <w:tc>
          <w:tcPr>
            <w:tcW w:w="3261" w:type="dxa"/>
            <w:vMerge/>
            <w:tcBorders>
              <w:left w:val="single" w:sz="4" w:space="0" w:color="auto"/>
              <w:right w:val="single" w:sz="4" w:space="0" w:color="auto"/>
            </w:tcBorders>
            <w:vAlign w:val="center"/>
          </w:tcPr>
          <w:p w14:paraId="3EDDF511" w14:textId="77777777" w:rsidR="0059767B" w:rsidRPr="0059767B" w:rsidRDefault="0059767B"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tcPr>
          <w:p w14:paraId="640F758D"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tcPr>
          <w:p w14:paraId="401D7D09" w14:textId="77777777" w:rsidR="0059767B" w:rsidRPr="0059767B" w:rsidRDefault="0059767B"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4652A1CE" w14:textId="77777777" w:rsidR="0059767B" w:rsidRPr="0044561C" w:rsidRDefault="0059767B" w:rsidP="0059767B">
            <w:pPr>
              <w:widowControl/>
              <w:autoSpaceDE/>
              <w:autoSpaceDN/>
              <w:rPr>
                <w:sz w:val="24"/>
                <w:szCs w:val="24"/>
                <w:lang w:eastAsia="ru-RU"/>
              </w:rPr>
            </w:pPr>
            <w:r w:rsidRPr="0044561C">
              <w:rPr>
                <w:sz w:val="24"/>
                <w:szCs w:val="24"/>
                <w:lang w:eastAsia="ru-RU"/>
              </w:rPr>
              <w:t>Сказка «Где обедал воробей»</w:t>
            </w:r>
          </w:p>
        </w:tc>
        <w:tc>
          <w:tcPr>
            <w:tcW w:w="1971" w:type="dxa"/>
            <w:tcBorders>
              <w:top w:val="single" w:sz="4" w:space="0" w:color="auto"/>
              <w:left w:val="single" w:sz="4" w:space="0" w:color="auto"/>
              <w:bottom w:val="single" w:sz="4" w:space="0" w:color="auto"/>
              <w:right w:val="single" w:sz="4" w:space="0" w:color="auto"/>
            </w:tcBorders>
          </w:tcPr>
          <w:p w14:paraId="6B162603"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77B37776" w14:textId="77777777" w:rsidTr="00871CD0">
        <w:trPr>
          <w:trHeight w:val="255"/>
        </w:trPr>
        <w:tc>
          <w:tcPr>
            <w:tcW w:w="3261" w:type="dxa"/>
            <w:vMerge/>
            <w:tcBorders>
              <w:left w:val="single" w:sz="4" w:space="0" w:color="auto"/>
              <w:right w:val="single" w:sz="4" w:space="0" w:color="auto"/>
            </w:tcBorders>
            <w:vAlign w:val="center"/>
            <w:hideMark/>
          </w:tcPr>
          <w:p w14:paraId="357BF7A2" w14:textId="77777777" w:rsidR="0059767B" w:rsidRPr="0059767B" w:rsidRDefault="0059767B"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6FD7D578"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hideMark/>
          </w:tcPr>
          <w:p w14:paraId="462551B5" w14:textId="77777777" w:rsidR="0059767B" w:rsidRPr="0059767B" w:rsidRDefault="0059767B"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20BC6300" w14:textId="77777777" w:rsidR="0059767B" w:rsidRPr="0044561C" w:rsidRDefault="0059767B" w:rsidP="0059767B">
            <w:pPr>
              <w:widowControl/>
              <w:autoSpaceDE/>
              <w:autoSpaceDN/>
              <w:rPr>
                <w:sz w:val="24"/>
                <w:szCs w:val="24"/>
                <w:lang w:eastAsia="ru-RU"/>
              </w:rPr>
            </w:pPr>
            <w:r w:rsidRPr="0044561C">
              <w:rPr>
                <w:sz w:val="24"/>
                <w:szCs w:val="24"/>
                <w:lang w:eastAsia="ru-RU"/>
              </w:rPr>
              <w:t>Альбом на липучках «Любимые сказки»</w:t>
            </w:r>
          </w:p>
        </w:tc>
        <w:tc>
          <w:tcPr>
            <w:tcW w:w="1971" w:type="dxa"/>
            <w:tcBorders>
              <w:top w:val="single" w:sz="4" w:space="0" w:color="auto"/>
              <w:left w:val="single" w:sz="4" w:space="0" w:color="auto"/>
              <w:bottom w:val="single" w:sz="4" w:space="0" w:color="auto"/>
              <w:right w:val="single" w:sz="4" w:space="0" w:color="auto"/>
            </w:tcBorders>
          </w:tcPr>
          <w:p w14:paraId="762EAD18"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w:t>
            </w:r>
          </w:p>
        </w:tc>
      </w:tr>
      <w:tr w:rsidR="0059767B" w:rsidRPr="0059767B" w14:paraId="4B8B8DFF" w14:textId="77777777" w:rsidTr="00871CD0">
        <w:trPr>
          <w:trHeight w:val="255"/>
        </w:trPr>
        <w:tc>
          <w:tcPr>
            <w:tcW w:w="3261" w:type="dxa"/>
            <w:vMerge/>
            <w:tcBorders>
              <w:left w:val="single" w:sz="4" w:space="0" w:color="auto"/>
              <w:right w:val="single" w:sz="4" w:space="0" w:color="auto"/>
            </w:tcBorders>
            <w:vAlign w:val="center"/>
          </w:tcPr>
          <w:p w14:paraId="3AFAF2E9" w14:textId="77777777" w:rsidR="0059767B" w:rsidRPr="0059767B" w:rsidRDefault="0059767B"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tcPr>
          <w:p w14:paraId="4845B706"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tcPr>
          <w:p w14:paraId="358B4DFA" w14:textId="77777777" w:rsidR="0059767B" w:rsidRPr="0059767B" w:rsidRDefault="0059767B"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3C3B3FC5" w14:textId="77777777" w:rsidR="0059767B" w:rsidRPr="0044561C" w:rsidRDefault="0059767B" w:rsidP="0059767B">
            <w:pPr>
              <w:widowControl/>
              <w:autoSpaceDE/>
              <w:autoSpaceDN/>
              <w:rPr>
                <w:sz w:val="24"/>
                <w:szCs w:val="24"/>
                <w:lang w:eastAsia="ru-RU"/>
              </w:rPr>
            </w:pPr>
            <w:r w:rsidRPr="0044561C">
              <w:rPr>
                <w:sz w:val="24"/>
                <w:szCs w:val="24"/>
                <w:lang w:eastAsia="ru-RU"/>
              </w:rPr>
              <w:t>Альбом на липучках «Зимние сказки»</w:t>
            </w:r>
            <w:r w:rsidRPr="0044561C">
              <w:rPr>
                <w:sz w:val="24"/>
                <w:szCs w:val="24"/>
                <w:lang w:eastAsia="ru-RU"/>
              </w:rPr>
              <w:tab/>
            </w:r>
          </w:p>
        </w:tc>
        <w:tc>
          <w:tcPr>
            <w:tcW w:w="1971" w:type="dxa"/>
            <w:tcBorders>
              <w:top w:val="single" w:sz="4" w:space="0" w:color="auto"/>
              <w:left w:val="single" w:sz="4" w:space="0" w:color="auto"/>
              <w:bottom w:val="single" w:sz="4" w:space="0" w:color="auto"/>
              <w:right w:val="single" w:sz="4" w:space="0" w:color="auto"/>
            </w:tcBorders>
          </w:tcPr>
          <w:p w14:paraId="480A3B23"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58553265" w14:textId="77777777" w:rsidTr="00871CD0">
        <w:trPr>
          <w:trHeight w:val="255"/>
        </w:trPr>
        <w:tc>
          <w:tcPr>
            <w:tcW w:w="3261" w:type="dxa"/>
            <w:vMerge/>
            <w:tcBorders>
              <w:left w:val="single" w:sz="4" w:space="0" w:color="auto"/>
              <w:right w:val="single" w:sz="4" w:space="0" w:color="auto"/>
            </w:tcBorders>
            <w:vAlign w:val="center"/>
          </w:tcPr>
          <w:p w14:paraId="43D35923" w14:textId="77777777" w:rsidR="0059767B" w:rsidRPr="0059767B" w:rsidRDefault="0059767B"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tcPr>
          <w:p w14:paraId="1E0F63F7"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tcPr>
          <w:p w14:paraId="4F7AC2D0" w14:textId="77777777" w:rsidR="0059767B" w:rsidRPr="0059767B" w:rsidRDefault="0059767B" w:rsidP="0059767B">
            <w:pPr>
              <w:widowControl/>
              <w:autoSpaceDE/>
              <w:autoSpaceDN/>
              <w:jc w:val="center"/>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3390755D" w14:textId="77777777" w:rsidR="0059767B" w:rsidRPr="0044561C" w:rsidRDefault="0059767B" w:rsidP="0059767B">
            <w:pPr>
              <w:widowControl/>
              <w:autoSpaceDE/>
              <w:autoSpaceDN/>
              <w:rPr>
                <w:sz w:val="24"/>
                <w:szCs w:val="24"/>
                <w:lang w:eastAsia="ru-RU"/>
              </w:rPr>
            </w:pPr>
            <w:r w:rsidRPr="0044561C">
              <w:rPr>
                <w:sz w:val="24"/>
                <w:szCs w:val="24"/>
                <w:lang w:eastAsia="ru-RU"/>
              </w:rPr>
              <w:t>Альбом на липучках</w:t>
            </w:r>
          </w:p>
        </w:tc>
        <w:tc>
          <w:tcPr>
            <w:tcW w:w="1971" w:type="dxa"/>
            <w:tcBorders>
              <w:top w:val="single" w:sz="4" w:space="0" w:color="auto"/>
              <w:left w:val="single" w:sz="4" w:space="0" w:color="auto"/>
              <w:bottom w:val="single" w:sz="4" w:space="0" w:color="auto"/>
              <w:right w:val="single" w:sz="4" w:space="0" w:color="auto"/>
            </w:tcBorders>
          </w:tcPr>
          <w:p w14:paraId="47F3356B"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4A988371" w14:textId="77777777" w:rsidTr="00871CD0">
        <w:trPr>
          <w:trHeight w:val="247"/>
        </w:trPr>
        <w:tc>
          <w:tcPr>
            <w:tcW w:w="3261" w:type="dxa"/>
            <w:vMerge/>
            <w:tcBorders>
              <w:left w:val="single" w:sz="4" w:space="0" w:color="auto"/>
              <w:right w:val="single" w:sz="4" w:space="0" w:color="auto"/>
            </w:tcBorders>
            <w:vAlign w:val="center"/>
            <w:hideMark/>
          </w:tcPr>
          <w:p w14:paraId="577B3571" w14:textId="77777777" w:rsidR="0059767B" w:rsidRPr="0059767B" w:rsidRDefault="0059767B" w:rsidP="0059767B">
            <w:pPr>
              <w:widowControl/>
              <w:autoSpaceDE/>
              <w:autoSpaceDN/>
              <w:rPr>
                <w:rFonts w:eastAsia="Calibri"/>
                <w:sz w:val="24"/>
                <w:szCs w:val="24"/>
              </w:rPr>
            </w:pPr>
          </w:p>
        </w:tc>
        <w:tc>
          <w:tcPr>
            <w:tcW w:w="2126" w:type="dxa"/>
            <w:vMerge/>
            <w:tcBorders>
              <w:left w:val="single" w:sz="4" w:space="0" w:color="auto"/>
              <w:right w:val="single" w:sz="4" w:space="0" w:color="auto"/>
            </w:tcBorders>
            <w:vAlign w:val="center"/>
            <w:hideMark/>
          </w:tcPr>
          <w:p w14:paraId="2CBE0758"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112C85E6"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7419949B" w14:textId="77777777" w:rsidR="0059767B" w:rsidRPr="0044561C" w:rsidRDefault="0059767B" w:rsidP="0059767B">
            <w:pPr>
              <w:widowControl/>
              <w:autoSpaceDE/>
              <w:autoSpaceDN/>
              <w:rPr>
                <w:sz w:val="24"/>
                <w:szCs w:val="24"/>
                <w:lang w:eastAsia="ru-RU"/>
              </w:rPr>
            </w:pPr>
            <w:r w:rsidRPr="0044561C">
              <w:rPr>
                <w:sz w:val="24"/>
                <w:szCs w:val="24"/>
                <w:lang w:eastAsia="ru-RU"/>
              </w:rPr>
              <w:t>Лепбук «В гостях у сказки»</w:t>
            </w:r>
          </w:p>
        </w:tc>
        <w:tc>
          <w:tcPr>
            <w:tcW w:w="1971" w:type="dxa"/>
            <w:tcBorders>
              <w:top w:val="single" w:sz="4" w:space="0" w:color="auto"/>
              <w:left w:val="single" w:sz="4" w:space="0" w:color="auto"/>
              <w:bottom w:val="single" w:sz="4" w:space="0" w:color="auto"/>
              <w:right w:val="single" w:sz="4" w:space="0" w:color="auto"/>
            </w:tcBorders>
          </w:tcPr>
          <w:p w14:paraId="1466E62A"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36B07374" w14:textId="77777777" w:rsidTr="00871CD0">
        <w:trPr>
          <w:trHeight w:val="265"/>
        </w:trPr>
        <w:tc>
          <w:tcPr>
            <w:tcW w:w="3261" w:type="dxa"/>
            <w:vMerge/>
            <w:tcBorders>
              <w:left w:val="single" w:sz="4" w:space="0" w:color="auto"/>
              <w:right w:val="single" w:sz="4" w:space="0" w:color="auto"/>
            </w:tcBorders>
            <w:vAlign w:val="center"/>
          </w:tcPr>
          <w:p w14:paraId="57F76A01" w14:textId="77777777" w:rsidR="0059767B" w:rsidRPr="0059767B" w:rsidRDefault="0059767B" w:rsidP="0059767B">
            <w:pPr>
              <w:widowControl/>
              <w:autoSpaceDE/>
              <w:autoSpaceDN/>
              <w:rPr>
                <w:rFonts w:eastAsia="Calibri"/>
                <w:sz w:val="24"/>
                <w:szCs w:val="24"/>
              </w:rPr>
            </w:pPr>
          </w:p>
        </w:tc>
        <w:tc>
          <w:tcPr>
            <w:tcW w:w="2126" w:type="dxa"/>
            <w:vMerge/>
            <w:tcBorders>
              <w:left w:val="single" w:sz="4" w:space="0" w:color="auto"/>
              <w:bottom w:val="single" w:sz="4" w:space="0" w:color="auto"/>
              <w:right w:val="single" w:sz="4" w:space="0" w:color="auto"/>
            </w:tcBorders>
            <w:vAlign w:val="center"/>
          </w:tcPr>
          <w:p w14:paraId="49AA8E0A"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bottom w:val="single" w:sz="4" w:space="0" w:color="auto"/>
              <w:right w:val="single" w:sz="4" w:space="0" w:color="auto"/>
            </w:tcBorders>
            <w:vAlign w:val="center"/>
          </w:tcPr>
          <w:p w14:paraId="2F180221"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4716866D" w14:textId="77777777" w:rsidR="0059767B" w:rsidRPr="0044561C" w:rsidRDefault="0059767B" w:rsidP="0059767B">
            <w:pPr>
              <w:widowControl/>
              <w:autoSpaceDE/>
              <w:autoSpaceDN/>
              <w:rPr>
                <w:sz w:val="24"/>
                <w:szCs w:val="24"/>
                <w:lang w:eastAsia="ru-RU"/>
              </w:rPr>
            </w:pPr>
            <w:r w:rsidRPr="0044561C">
              <w:rPr>
                <w:sz w:val="24"/>
                <w:szCs w:val="24"/>
                <w:lang w:eastAsia="ru-RU"/>
              </w:rPr>
              <w:t>Лепбук «Русские народные сказки»</w:t>
            </w:r>
          </w:p>
        </w:tc>
        <w:tc>
          <w:tcPr>
            <w:tcW w:w="1971" w:type="dxa"/>
            <w:tcBorders>
              <w:top w:val="single" w:sz="4" w:space="0" w:color="auto"/>
              <w:left w:val="single" w:sz="4" w:space="0" w:color="auto"/>
              <w:bottom w:val="single" w:sz="4" w:space="0" w:color="auto"/>
              <w:right w:val="single" w:sz="4" w:space="0" w:color="auto"/>
            </w:tcBorders>
          </w:tcPr>
          <w:p w14:paraId="462FE6A7"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7647D0EA" w14:textId="77777777" w:rsidTr="00871CD0">
        <w:tc>
          <w:tcPr>
            <w:tcW w:w="3261" w:type="dxa"/>
            <w:vMerge/>
            <w:tcBorders>
              <w:left w:val="single" w:sz="4" w:space="0" w:color="auto"/>
              <w:right w:val="single" w:sz="4" w:space="0" w:color="auto"/>
            </w:tcBorders>
            <w:vAlign w:val="center"/>
            <w:hideMark/>
          </w:tcPr>
          <w:p w14:paraId="2A49FA5D" w14:textId="77777777" w:rsidR="0059767B" w:rsidRPr="0059767B" w:rsidRDefault="0059767B" w:rsidP="0059767B">
            <w:pPr>
              <w:widowControl/>
              <w:autoSpaceDE/>
              <w:autoSpaceDN/>
              <w:rPr>
                <w:rFonts w:eastAsia="Calibri"/>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hideMark/>
          </w:tcPr>
          <w:p w14:paraId="731697BA" w14:textId="77777777" w:rsidR="0059767B" w:rsidRPr="0059767B" w:rsidRDefault="0059767B" w:rsidP="0059767B">
            <w:pPr>
              <w:widowControl/>
              <w:autoSpaceDE/>
              <w:autoSpaceDN/>
              <w:jc w:val="center"/>
              <w:rPr>
                <w:rFonts w:eastAsia="Calibri"/>
                <w:sz w:val="24"/>
                <w:szCs w:val="24"/>
              </w:rPr>
            </w:pPr>
            <w:r w:rsidRPr="0059767B">
              <w:rPr>
                <w:rFonts w:eastAsia="Calibri"/>
                <w:sz w:val="24"/>
                <w:szCs w:val="24"/>
              </w:rPr>
              <w:t>Музыкальная деятельность</w:t>
            </w:r>
          </w:p>
        </w:tc>
        <w:tc>
          <w:tcPr>
            <w:tcW w:w="2729" w:type="dxa"/>
            <w:vMerge w:val="restart"/>
            <w:tcBorders>
              <w:top w:val="single" w:sz="4" w:space="0" w:color="auto"/>
              <w:left w:val="single" w:sz="4" w:space="0" w:color="auto"/>
              <w:right w:val="single" w:sz="4" w:space="0" w:color="auto"/>
            </w:tcBorders>
            <w:hideMark/>
          </w:tcPr>
          <w:p w14:paraId="44C7A186" w14:textId="37A98806" w:rsidR="0059767B" w:rsidRPr="0059767B" w:rsidRDefault="0059767B" w:rsidP="00B81A9D">
            <w:pPr>
              <w:widowControl/>
              <w:autoSpaceDE/>
              <w:autoSpaceDN/>
              <w:jc w:val="center"/>
              <w:rPr>
                <w:rFonts w:eastAsia="Calibri"/>
                <w:sz w:val="24"/>
                <w:szCs w:val="24"/>
              </w:rPr>
            </w:pPr>
            <w:r w:rsidRPr="0059767B">
              <w:rPr>
                <w:rFonts w:eastAsia="Calibri"/>
                <w:sz w:val="24"/>
                <w:szCs w:val="24"/>
              </w:rPr>
              <w:t xml:space="preserve">Центр театрализации и музицирования </w:t>
            </w:r>
          </w:p>
        </w:tc>
        <w:tc>
          <w:tcPr>
            <w:tcW w:w="4797" w:type="dxa"/>
            <w:tcBorders>
              <w:top w:val="single" w:sz="4" w:space="0" w:color="auto"/>
              <w:left w:val="single" w:sz="4" w:space="0" w:color="auto"/>
              <w:bottom w:val="single" w:sz="4" w:space="0" w:color="auto"/>
              <w:right w:val="single" w:sz="4" w:space="0" w:color="auto"/>
            </w:tcBorders>
            <w:hideMark/>
          </w:tcPr>
          <w:p w14:paraId="398C5B56" w14:textId="77777777" w:rsidR="0059767B" w:rsidRPr="0044561C" w:rsidRDefault="0059767B" w:rsidP="0059767B">
            <w:pPr>
              <w:widowControl/>
              <w:autoSpaceDE/>
              <w:autoSpaceDN/>
              <w:rPr>
                <w:sz w:val="24"/>
                <w:szCs w:val="24"/>
                <w:lang w:eastAsia="ru-RU"/>
              </w:rPr>
            </w:pPr>
            <w:r w:rsidRPr="0044561C">
              <w:rPr>
                <w:sz w:val="24"/>
                <w:szCs w:val="24"/>
                <w:lang w:eastAsia="ru-RU"/>
              </w:rPr>
              <w:t>Д/и «Музыкальные инструменты»</w:t>
            </w:r>
          </w:p>
        </w:tc>
        <w:tc>
          <w:tcPr>
            <w:tcW w:w="1971" w:type="dxa"/>
            <w:tcBorders>
              <w:top w:val="single" w:sz="4" w:space="0" w:color="auto"/>
              <w:left w:val="single" w:sz="4" w:space="0" w:color="auto"/>
              <w:bottom w:val="single" w:sz="4" w:space="0" w:color="auto"/>
              <w:right w:val="single" w:sz="4" w:space="0" w:color="auto"/>
            </w:tcBorders>
            <w:hideMark/>
          </w:tcPr>
          <w:p w14:paraId="5898BAEC"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07EDB6BE" w14:textId="77777777" w:rsidTr="00871CD0">
        <w:tc>
          <w:tcPr>
            <w:tcW w:w="3261" w:type="dxa"/>
            <w:vMerge/>
            <w:tcBorders>
              <w:left w:val="single" w:sz="4" w:space="0" w:color="auto"/>
              <w:right w:val="single" w:sz="4" w:space="0" w:color="auto"/>
            </w:tcBorders>
            <w:vAlign w:val="center"/>
          </w:tcPr>
          <w:p w14:paraId="3C269167"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2EA4E194"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tcPr>
          <w:p w14:paraId="066EB759"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607C76DF" w14:textId="77777777" w:rsidR="0059767B" w:rsidRPr="0044561C" w:rsidRDefault="0059767B" w:rsidP="0059767B">
            <w:pPr>
              <w:widowControl/>
              <w:autoSpaceDE/>
              <w:autoSpaceDN/>
              <w:rPr>
                <w:sz w:val="24"/>
                <w:szCs w:val="24"/>
                <w:lang w:eastAsia="ru-RU"/>
              </w:rPr>
            </w:pPr>
            <w:r w:rsidRPr="0044561C">
              <w:rPr>
                <w:sz w:val="24"/>
                <w:szCs w:val="24"/>
                <w:lang w:eastAsia="ru-RU"/>
              </w:rPr>
              <w:t>Лото «Ассоциаций музыкальных профессий»</w:t>
            </w:r>
          </w:p>
        </w:tc>
        <w:tc>
          <w:tcPr>
            <w:tcW w:w="1971" w:type="dxa"/>
            <w:tcBorders>
              <w:top w:val="single" w:sz="4" w:space="0" w:color="auto"/>
              <w:left w:val="single" w:sz="4" w:space="0" w:color="auto"/>
              <w:bottom w:val="single" w:sz="4" w:space="0" w:color="auto"/>
              <w:right w:val="single" w:sz="4" w:space="0" w:color="auto"/>
            </w:tcBorders>
          </w:tcPr>
          <w:p w14:paraId="21E922EE"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35E0FC36" w14:textId="77777777" w:rsidTr="00871CD0">
        <w:tc>
          <w:tcPr>
            <w:tcW w:w="3261" w:type="dxa"/>
            <w:vMerge/>
            <w:tcBorders>
              <w:left w:val="single" w:sz="4" w:space="0" w:color="auto"/>
              <w:right w:val="single" w:sz="4" w:space="0" w:color="auto"/>
            </w:tcBorders>
            <w:vAlign w:val="center"/>
            <w:hideMark/>
          </w:tcPr>
          <w:p w14:paraId="458845EE"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7EF8A10"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5B90500B"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4A5B93BB" w14:textId="77777777" w:rsidR="0059767B" w:rsidRPr="0044561C" w:rsidRDefault="0059767B" w:rsidP="0059767B">
            <w:pPr>
              <w:widowControl/>
              <w:autoSpaceDE/>
              <w:autoSpaceDN/>
              <w:rPr>
                <w:sz w:val="24"/>
                <w:szCs w:val="24"/>
                <w:lang w:eastAsia="ru-RU"/>
              </w:rPr>
            </w:pPr>
            <w:r w:rsidRPr="0044561C">
              <w:rPr>
                <w:sz w:val="24"/>
                <w:szCs w:val="24"/>
                <w:lang w:eastAsia="ru-RU"/>
              </w:rPr>
              <w:t>Лото «Музыкальный магазин»</w:t>
            </w:r>
          </w:p>
        </w:tc>
        <w:tc>
          <w:tcPr>
            <w:tcW w:w="1971" w:type="dxa"/>
            <w:tcBorders>
              <w:top w:val="single" w:sz="4" w:space="0" w:color="auto"/>
              <w:left w:val="single" w:sz="4" w:space="0" w:color="auto"/>
              <w:bottom w:val="single" w:sz="4" w:space="0" w:color="auto"/>
              <w:right w:val="single" w:sz="4" w:space="0" w:color="auto"/>
            </w:tcBorders>
            <w:hideMark/>
          </w:tcPr>
          <w:p w14:paraId="363F4FB1"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2DCE4B48" w14:textId="77777777" w:rsidTr="00871CD0">
        <w:tc>
          <w:tcPr>
            <w:tcW w:w="3261" w:type="dxa"/>
            <w:vMerge/>
            <w:tcBorders>
              <w:left w:val="single" w:sz="4" w:space="0" w:color="auto"/>
              <w:right w:val="single" w:sz="4" w:space="0" w:color="auto"/>
            </w:tcBorders>
            <w:vAlign w:val="center"/>
          </w:tcPr>
          <w:p w14:paraId="13388554"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7A5F9598"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tcPr>
          <w:p w14:paraId="3FFADD42"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1606FC54" w14:textId="77777777" w:rsidR="0059767B" w:rsidRPr="0044561C" w:rsidRDefault="0059767B" w:rsidP="0059767B">
            <w:pPr>
              <w:widowControl/>
              <w:autoSpaceDE/>
              <w:autoSpaceDN/>
              <w:rPr>
                <w:sz w:val="24"/>
                <w:szCs w:val="24"/>
                <w:lang w:eastAsia="ru-RU"/>
              </w:rPr>
            </w:pPr>
            <w:r w:rsidRPr="0044561C">
              <w:rPr>
                <w:sz w:val="24"/>
                <w:szCs w:val="24"/>
                <w:lang w:eastAsia="ru-RU"/>
              </w:rPr>
              <w:t>Лото» Музыкальные инструменты»</w:t>
            </w:r>
          </w:p>
        </w:tc>
        <w:tc>
          <w:tcPr>
            <w:tcW w:w="1971" w:type="dxa"/>
            <w:tcBorders>
              <w:top w:val="single" w:sz="4" w:space="0" w:color="auto"/>
              <w:left w:val="single" w:sz="4" w:space="0" w:color="auto"/>
              <w:bottom w:val="single" w:sz="4" w:space="0" w:color="auto"/>
              <w:right w:val="single" w:sz="4" w:space="0" w:color="auto"/>
            </w:tcBorders>
          </w:tcPr>
          <w:p w14:paraId="250AE3B5"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1111BA2C" w14:textId="77777777" w:rsidTr="00871CD0">
        <w:tc>
          <w:tcPr>
            <w:tcW w:w="3261" w:type="dxa"/>
            <w:vMerge/>
            <w:tcBorders>
              <w:left w:val="single" w:sz="4" w:space="0" w:color="auto"/>
              <w:right w:val="single" w:sz="4" w:space="0" w:color="auto"/>
            </w:tcBorders>
            <w:vAlign w:val="center"/>
          </w:tcPr>
          <w:p w14:paraId="5E2AC94B"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2A792EAB"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tcPr>
          <w:p w14:paraId="06002998"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4F486D08" w14:textId="77777777" w:rsidR="0059767B" w:rsidRPr="0044561C" w:rsidRDefault="0059767B" w:rsidP="0059767B">
            <w:pPr>
              <w:widowControl/>
              <w:autoSpaceDE/>
              <w:autoSpaceDN/>
              <w:rPr>
                <w:sz w:val="24"/>
                <w:szCs w:val="24"/>
                <w:lang w:eastAsia="ru-RU"/>
              </w:rPr>
            </w:pPr>
            <w:r w:rsidRPr="0044561C">
              <w:rPr>
                <w:sz w:val="24"/>
                <w:szCs w:val="24"/>
                <w:lang w:eastAsia="ru-RU"/>
              </w:rPr>
              <w:t>Д/и «Послушай настроение музыки»</w:t>
            </w:r>
          </w:p>
        </w:tc>
        <w:tc>
          <w:tcPr>
            <w:tcW w:w="1971" w:type="dxa"/>
            <w:tcBorders>
              <w:top w:val="single" w:sz="4" w:space="0" w:color="auto"/>
              <w:left w:val="single" w:sz="4" w:space="0" w:color="auto"/>
              <w:bottom w:val="single" w:sz="4" w:space="0" w:color="auto"/>
              <w:right w:val="single" w:sz="4" w:space="0" w:color="auto"/>
            </w:tcBorders>
          </w:tcPr>
          <w:p w14:paraId="288BAA51"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22133B97" w14:textId="77777777" w:rsidTr="00871CD0">
        <w:tc>
          <w:tcPr>
            <w:tcW w:w="3261" w:type="dxa"/>
            <w:vMerge/>
            <w:tcBorders>
              <w:left w:val="single" w:sz="4" w:space="0" w:color="auto"/>
              <w:right w:val="single" w:sz="4" w:space="0" w:color="auto"/>
            </w:tcBorders>
            <w:vAlign w:val="center"/>
          </w:tcPr>
          <w:p w14:paraId="701FEE2B"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1400CCB4"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tcPr>
          <w:p w14:paraId="7DB9CA36"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5B8F7BFE" w14:textId="77777777" w:rsidR="0059767B" w:rsidRPr="0044561C" w:rsidRDefault="0059767B" w:rsidP="0059767B">
            <w:pPr>
              <w:widowControl/>
              <w:autoSpaceDE/>
              <w:autoSpaceDN/>
              <w:rPr>
                <w:sz w:val="24"/>
                <w:szCs w:val="24"/>
                <w:lang w:eastAsia="ru-RU"/>
              </w:rPr>
            </w:pPr>
            <w:r w:rsidRPr="0044561C">
              <w:rPr>
                <w:sz w:val="24"/>
                <w:szCs w:val="24"/>
                <w:lang w:eastAsia="ru-RU"/>
              </w:rPr>
              <w:t>Круги Лулия «»</w:t>
            </w:r>
          </w:p>
        </w:tc>
        <w:tc>
          <w:tcPr>
            <w:tcW w:w="1971" w:type="dxa"/>
            <w:tcBorders>
              <w:top w:val="single" w:sz="4" w:space="0" w:color="auto"/>
              <w:left w:val="single" w:sz="4" w:space="0" w:color="auto"/>
              <w:bottom w:val="single" w:sz="4" w:space="0" w:color="auto"/>
              <w:right w:val="single" w:sz="4" w:space="0" w:color="auto"/>
            </w:tcBorders>
          </w:tcPr>
          <w:p w14:paraId="2A949B36"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1C9799A2" w14:textId="77777777" w:rsidTr="00871CD0">
        <w:tc>
          <w:tcPr>
            <w:tcW w:w="3261" w:type="dxa"/>
            <w:vMerge/>
            <w:tcBorders>
              <w:left w:val="single" w:sz="4" w:space="0" w:color="auto"/>
              <w:right w:val="single" w:sz="4" w:space="0" w:color="auto"/>
            </w:tcBorders>
            <w:vAlign w:val="center"/>
            <w:hideMark/>
          </w:tcPr>
          <w:p w14:paraId="56E1C295"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DF2A6D8"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50F788B4"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4344523C" w14:textId="09D4F1FD" w:rsidR="0059767B" w:rsidRPr="0044561C" w:rsidRDefault="0059767B" w:rsidP="0059767B">
            <w:pPr>
              <w:widowControl/>
              <w:autoSpaceDE/>
              <w:autoSpaceDN/>
              <w:rPr>
                <w:iCs/>
                <w:sz w:val="24"/>
                <w:szCs w:val="24"/>
                <w:lang w:eastAsia="ru-RU"/>
              </w:rPr>
            </w:pPr>
            <w:r w:rsidRPr="0044561C">
              <w:rPr>
                <w:iCs/>
                <w:sz w:val="24"/>
                <w:szCs w:val="24"/>
                <w:lang w:eastAsia="ru-RU"/>
              </w:rPr>
              <w:t>Шумовые инструменты (набор)</w:t>
            </w:r>
            <w:r w:rsidR="00C378D9" w:rsidRPr="0044561C">
              <w:rPr>
                <w:iCs/>
                <w:sz w:val="24"/>
                <w:szCs w:val="24"/>
                <w:lang w:eastAsia="ru-RU"/>
              </w:rPr>
              <w:t xml:space="preserve"> *</w:t>
            </w:r>
          </w:p>
        </w:tc>
        <w:tc>
          <w:tcPr>
            <w:tcW w:w="1971" w:type="dxa"/>
            <w:tcBorders>
              <w:top w:val="single" w:sz="4" w:space="0" w:color="auto"/>
              <w:left w:val="single" w:sz="4" w:space="0" w:color="auto"/>
              <w:bottom w:val="single" w:sz="4" w:space="0" w:color="auto"/>
              <w:right w:val="single" w:sz="4" w:space="0" w:color="auto"/>
            </w:tcBorders>
            <w:hideMark/>
          </w:tcPr>
          <w:p w14:paraId="2F139067"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w:t>
            </w:r>
          </w:p>
        </w:tc>
      </w:tr>
      <w:tr w:rsidR="0059767B" w:rsidRPr="0059767B" w14:paraId="36B76AC3" w14:textId="77777777" w:rsidTr="00871CD0">
        <w:tc>
          <w:tcPr>
            <w:tcW w:w="3261" w:type="dxa"/>
            <w:vMerge/>
            <w:tcBorders>
              <w:left w:val="single" w:sz="4" w:space="0" w:color="auto"/>
              <w:right w:val="single" w:sz="4" w:space="0" w:color="auto"/>
            </w:tcBorders>
            <w:vAlign w:val="center"/>
            <w:hideMark/>
          </w:tcPr>
          <w:p w14:paraId="7EEDAA00"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E9FAD25"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4EC25B0D"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112BF03F" w14:textId="77777777" w:rsidR="0059767B" w:rsidRPr="0044561C" w:rsidRDefault="0059767B" w:rsidP="0059767B">
            <w:pPr>
              <w:widowControl/>
              <w:autoSpaceDE/>
              <w:autoSpaceDN/>
              <w:rPr>
                <w:sz w:val="24"/>
                <w:szCs w:val="24"/>
                <w:lang w:eastAsia="ru-RU"/>
              </w:rPr>
            </w:pPr>
            <w:r w:rsidRPr="0044561C">
              <w:rPr>
                <w:sz w:val="24"/>
                <w:szCs w:val="24"/>
                <w:lang w:eastAsia="ru-RU"/>
              </w:rPr>
              <w:t>Барабан</w:t>
            </w:r>
          </w:p>
        </w:tc>
        <w:tc>
          <w:tcPr>
            <w:tcW w:w="1971" w:type="dxa"/>
            <w:tcBorders>
              <w:top w:val="single" w:sz="4" w:space="0" w:color="auto"/>
              <w:left w:val="single" w:sz="4" w:space="0" w:color="auto"/>
              <w:bottom w:val="single" w:sz="4" w:space="0" w:color="auto"/>
              <w:right w:val="single" w:sz="4" w:space="0" w:color="auto"/>
            </w:tcBorders>
            <w:hideMark/>
          </w:tcPr>
          <w:p w14:paraId="5DAC514A"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w:t>
            </w:r>
          </w:p>
        </w:tc>
      </w:tr>
      <w:tr w:rsidR="0059767B" w:rsidRPr="0059767B" w14:paraId="45191A30" w14:textId="77777777" w:rsidTr="00871CD0">
        <w:tc>
          <w:tcPr>
            <w:tcW w:w="3261" w:type="dxa"/>
            <w:vMerge/>
            <w:tcBorders>
              <w:left w:val="single" w:sz="4" w:space="0" w:color="auto"/>
              <w:right w:val="single" w:sz="4" w:space="0" w:color="auto"/>
            </w:tcBorders>
            <w:vAlign w:val="center"/>
            <w:hideMark/>
          </w:tcPr>
          <w:p w14:paraId="35877D61"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9E1B11B"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52541B7E"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7FAFA3EF" w14:textId="77777777" w:rsidR="0059767B" w:rsidRPr="0044561C" w:rsidRDefault="0059767B" w:rsidP="0059767B">
            <w:pPr>
              <w:widowControl/>
              <w:autoSpaceDE/>
              <w:autoSpaceDN/>
              <w:rPr>
                <w:sz w:val="24"/>
                <w:szCs w:val="24"/>
                <w:lang w:eastAsia="ru-RU"/>
              </w:rPr>
            </w:pPr>
            <w:r w:rsidRPr="0044561C">
              <w:rPr>
                <w:sz w:val="24"/>
                <w:szCs w:val="24"/>
                <w:lang w:eastAsia="ru-RU"/>
              </w:rPr>
              <w:t>Дудочка</w:t>
            </w:r>
          </w:p>
        </w:tc>
        <w:tc>
          <w:tcPr>
            <w:tcW w:w="1971" w:type="dxa"/>
            <w:tcBorders>
              <w:top w:val="single" w:sz="4" w:space="0" w:color="auto"/>
              <w:left w:val="single" w:sz="4" w:space="0" w:color="auto"/>
              <w:bottom w:val="single" w:sz="4" w:space="0" w:color="auto"/>
              <w:right w:val="single" w:sz="4" w:space="0" w:color="auto"/>
            </w:tcBorders>
            <w:hideMark/>
          </w:tcPr>
          <w:p w14:paraId="10310F00"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w:t>
            </w:r>
          </w:p>
        </w:tc>
      </w:tr>
      <w:tr w:rsidR="0059767B" w:rsidRPr="0059767B" w14:paraId="39EE2108" w14:textId="77777777" w:rsidTr="00871CD0">
        <w:tc>
          <w:tcPr>
            <w:tcW w:w="3261" w:type="dxa"/>
            <w:vMerge/>
            <w:tcBorders>
              <w:left w:val="single" w:sz="4" w:space="0" w:color="auto"/>
              <w:right w:val="single" w:sz="4" w:space="0" w:color="auto"/>
            </w:tcBorders>
            <w:vAlign w:val="center"/>
            <w:hideMark/>
          </w:tcPr>
          <w:p w14:paraId="6F0E7D33"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9E5FE99"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2764EACE"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6590B5A7" w14:textId="77777777" w:rsidR="0059767B" w:rsidRPr="0044561C" w:rsidRDefault="0059767B" w:rsidP="0059767B">
            <w:pPr>
              <w:widowControl/>
              <w:autoSpaceDE/>
              <w:autoSpaceDN/>
              <w:rPr>
                <w:sz w:val="24"/>
                <w:szCs w:val="24"/>
                <w:lang w:eastAsia="ru-RU"/>
              </w:rPr>
            </w:pPr>
            <w:r w:rsidRPr="0044561C">
              <w:rPr>
                <w:sz w:val="24"/>
                <w:szCs w:val="24"/>
                <w:lang w:eastAsia="ru-RU"/>
              </w:rPr>
              <w:t>Бубен</w:t>
            </w:r>
          </w:p>
        </w:tc>
        <w:tc>
          <w:tcPr>
            <w:tcW w:w="1971" w:type="dxa"/>
            <w:tcBorders>
              <w:top w:val="single" w:sz="4" w:space="0" w:color="auto"/>
              <w:left w:val="single" w:sz="4" w:space="0" w:color="auto"/>
              <w:bottom w:val="single" w:sz="4" w:space="0" w:color="auto"/>
              <w:right w:val="single" w:sz="4" w:space="0" w:color="auto"/>
            </w:tcBorders>
            <w:hideMark/>
          </w:tcPr>
          <w:p w14:paraId="7B95B92E"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w:t>
            </w:r>
          </w:p>
        </w:tc>
      </w:tr>
      <w:tr w:rsidR="0059767B" w:rsidRPr="0059767B" w14:paraId="6A128EE1" w14:textId="77777777" w:rsidTr="00871CD0">
        <w:tc>
          <w:tcPr>
            <w:tcW w:w="3261" w:type="dxa"/>
            <w:vMerge/>
            <w:tcBorders>
              <w:left w:val="single" w:sz="4" w:space="0" w:color="auto"/>
              <w:right w:val="single" w:sz="4" w:space="0" w:color="auto"/>
            </w:tcBorders>
            <w:vAlign w:val="center"/>
            <w:hideMark/>
          </w:tcPr>
          <w:p w14:paraId="7F760B8A"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EA5B2F4"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65CF245D"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56B2E903" w14:textId="77777777" w:rsidR="0059767B" w:rsidRPr="0044561C" w:rsidRDefault="0059767B" w:rsidP="0059767B">
            <w:pPr>
              <w:widowControl/>
              <w:autoSpaceDE/>
              <w:autoSpaceDN/>
              <w:rPr>
                <w:sz w:val="24"/>
                <w:szCs w:val="24"/>
                <w:lang w:eastAsia="ru-RU"/>
              </w:rPr>
            </w:pPr>
            <w:r w:rsidRPr="0044561C">
              <w:rPr>
                <w:sz w:val="24"/>
                <w:szCs w:val="24"/>
                <w:lang w:eastAsia="ru-RU"/>
              </w:rPr>
              <w:t>Трещотка</w:t>
            </w:r>
          </w:p>
        </w:tc>
        <w:tc>
          <w:tcPr>
            <w:tcW w:w="1971" w:type="dxa"/>
            <w:tcBorders>
              <w:top w:val="single" w:sz="4" w:space="0" w:color="auto"/>
              <w:left w:val="single" w:sz="4" w:space="0" w:color="auto"/>
              <w:bottom w:val="single" w:sz="4" w:space="0" w:color="auto"/>
              <w:right w:val="single" w:sz="4" w:space="0" w:color="auto"/>
            </w:tcBorders>
            <w:hideMark/>
          </w:tcPr>
          <w:p w14:paraId="28A20124"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2</w:t>
            </w:r>
          </w:p>
        </w:tc>
      </w:tr>
      <w:tr w:rsidR="0059767B" w:rsidRPr="0059767B" w14:paraId="434F9752" w14:textId="77777777" w:rsidTr="00871CD0">
        <w:tc>
          <w:tcPr>
            <w:tcW w:w="3261" w:type="dxa"/>
            <w:vMerge/>
            <w:tcBorders>
              <w:left w:val="single" w:sz="4" w:space="0" w:color="auto"/>
              <w:right w:val="single" w:sz="4" w:space="0" w:color="auto"/>
            </w:tcBorders>
            <w:vAlign w:val="center"/>
            <w:hideMark/>
          </w:tcPr>
          <w:p w14:paraId="65002E8B"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3067E69"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3B2C5BE9"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hideMark/>
          </w:tcPr>
          <w:p w14:paraId="2FCEC459" w14:textId="77777777" w:rsidR="0059767B" w:rsidRPr="0059767B" w:rsidRDefault="0059767B" w:rsidP="0059767B">
            <w:pPr>
              <w:widowControl/>
              <w:autoSpaceDE/>
              <w:autoSpaceDN/>
              <w:rPr>
                <w:sz w:val="24"/>
                <w:szCs w:val="24"/>
                <w:lang w:eastAsia="ru-RU"/>
              </w:rPr>
            </w:pPr>
            <w:r w:rsidRPr="0059767B">
              <w:rPr>
                <w:sz w:val="24"/>
                <w:szCs w:val="24"/>
                <w:lang w:val="en-US" w:eastAsia="ru-RU"/>
              </w:rPr>
              <w:t>Картотека</w:t>
            </w:r>
            <w:r w:rsidRPr="0059767B">
              <w:rPr>
                <w:sz w:val="24"/>
                <w:szCs w:val="24"/>
                <w:lang w:eastAsia="ru-RU"/>
              </w:rPr>
              <w:t xml:space="preserve"> музыкальных игр-тестов</w:t>
            </w:r>
          </w:p>
        </w:tc>
        <w:tc>
          <w:tcPr>
            <w:tcW w:w="1971" w:type="dxa"/>
            <w:tcBorders>
              <w:top w:val="single" w:sz="4" w:space="0" w:color="auto"/>
              <w:left w:val="single" w:sz="4" w:space="0" w:color="auto"/>
              <w:bottom w:val="single" w:sz="4" w:space="0" w:color="auto"/>
              <w:right w:val="single" w:sz="4" w:space="0" w:color="auto"/>
            </w:tcBorders>
            <w:hideMark/>
          </w:tcPr>
          <w:p w14:paraId="2A4F67D8"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r w:rsidR="0059767B" w:rsidRPr="0059767B" w14:paraId="525D1265" w14:textId="77777777" w:rsidTr="00871CD0">
        <w:tc>
          <w:tcPr>
            <w:tcW w:w="3261" w:type="dxa"/>
            <w:vMerge/>
            <w:tcBorders>
              <w:left w:val="single" w:sz="4" w:space="0" w:color="auto"/>
              <w:right w:val="single" w:sz="4" w:space="0" w:color="auto"/>
            </w:tcBorders>
            <w:vAlign w:val="center"/>
            <w:hideMark/>
          </w:tcPr>
          <w:p w14:paraId="5F6CF410" w14:textId="77777777" w:rsidR="0059767B" w:rsidRPr="0059767B" w:rsidRDefault="0059767B" w:rsidP="0059767B">
            <w:pPr>
              <w:widowControl/>
              <w:autoSpaceDE/>
              <w:autoSpaceDN/>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1DBEA64" w14:textId="77777777" w:rsidR="0059767B" w:rsidRPr="0059767B" w:rsidRDefault="0059767B" w:rsidP="0059767B">
            <w:pPr>
              <w:widowControl/>
              <w:autoSpaceDE/>
              <w:autoSpaceDN/>
              <w:rPr>
                <w:rFonts w:eastAsia="Calibri"/>
                <w:sz w:val="24"/>
                <w:szCs w:val="24"/>
              </w:rPr>
            </w:pPr>
          </w:p>
        </w:tc>
        <w:tc>
          <w:tcPr>
            <w:tcW w:w="2729" w:type="dxa"/>
            <w:vMerge/>
            <w:tcBorders>
              <w:left w:val="single" w:sz="4" w:space="0" w:color="auto"/>
              <w:right w:val="single" w:sz="4" w:space="0" w:color="auto"/>
            </w:tcBorders>
            <w:vAlign w:val="center"/>
            <w:hideMark/>
          </w:tcPr>
          <w:p w14:paraId="1CBC03B4" w14:textId="77777777" w:rsidR="0059767B" w:rsidRPr="0059767B" w:rsidRDefault="0059767B" w:rsidP="0059767B">
            <w:pPr>
              <w:widowControl/>
              <w:autoSpaceDE/>
              <w:autoSpaceDN/>
              <w:rPr>
                <w:rFonts w:eastAsia="Calibri"/>
                <w:sz w:val="24"/>
                <w:szCs w:val="24"/>
              </w:rPr>
            </w:pPr>
          </w:p>
        </w:tc>
        <w:tc>
          <w:tcPr>
            <w:tcW w:w="4797" w:type="dxa"/>
            <w:tcBorders>
              <w:top w:val="single" w:sz="4" w:space="0" w:color="auto"/>
              <w:left w:val="single" w:sz="4" w:space="0" w:color="auto"/>
              <w:bottom w:val="single" w:sz="4" w:space="0" w:color="auto"/>
              <w:right w:val="single" w:sz="4" w:space="0" w:color="auto"/>
            </w:tcBorders>
          </w:tcPr>
          <w:p w14:paraId="73E6D027" w14:textId="77777777" w:rsidR="0059767B" w:rsidRPr="0059767B" w:rsidRDefault="0059767B" w:rsidP="0059767B">
            <w:pPr>
              <w:widowControl/>
              <w:autoSpaceDE/>
              <w:autoSpaceDN/>
              <w:rPr>
                <w:sz w:val="24"/>
                <w:szCs w:val="24"/>
                <w:lang w:eastAsia="ru-RU"/>
              </w:rPr>
            </w:pPr>
            <w:r w:rsidRPr="0059767B">
              <w:rPr>
                <w:sz w:val="24"/>
                <w:szCs w:val="24"/>
                <w:lang w:eastAsia="ru-RU"/>
              </w:rPr>
              <w:t>Картотека народных игр</w:t>
            </w:r>
          </w:p>
        </w:tc>
        <w:tc>
          <w:tcPr>
            <w:tcW w:w="1971" w:type="dxa"/>
            <w:tcBorders>
              <w:top w:val="single" w:sz="4" w:space="0" w:color="auto"/>
              <w:left w:val="single" w:sz="4" w:space="0" w:color="auto"/>
              <w:bottom w:val="single" w:sz="4" w:space="0" w:color="auto"/>
              <w:right w:val="single" w:sz="4" w:space="0" w:color="auto"/>
            </w:tcBorders>
          </w:tcPr>
          <w:p w14:paraId="78CC581C" w14:textId="77777777" w:rsidR="0059767B" w:rsidRPr="0059767B" w:rsidRDefault="0059767B" w:rsidP="0059767B">
            <w:pPr>
              <w:widowControl/>
              <w:autoSpaceDE/>
              <w:autoSpaceDN/>
              <w:jc w:val="center"/>
              <w:rPr>
                <w:sz w:val="24"/>
                <w:szCs w:val="24"/>
                <w:lang w:eastAsia="ru-RU"/>
              </w:rPr>
            </w:pPr>
            <w:r w:rsidRPr="0059767B">
              <w:rPr>
                <w:sz w:val="24"/>
                <w:szCs w:val="24"/>
                <w:lang w:eastAsia="ru-RU"/>
              </w:rPr>
              <w:t>1</w:t>
            </w:r>
          </w:p>
        </w:tc>
      </w:tr>
    </w:tbl>
    <w:p w14:paraId="274D2597" w14:textId="2B5B5E97" w:rsidR="00A5723D" w:rsidRPr="000D6B18" w:rsidRDefault="00A5723D" w:rsidP="000D6B18">
      <w:pPr>
        <w:pStyle w:val="a3"/>
        <w:tabs>
          <w:tab w:val="left" w:pos="0"/>
          <w:tab w:val="left" w:pos="851"/>
          <w:tab w:val="left" w:pos="993"/>
        </w:tabs>
        <w:ind w:left="0" w:firstLine="0"/>
        <w:rPr>
          <w:spacing w:val="14"/>
        </w:rPr>
      </w:pPr>
      <w:r w:rsidRPr="000D6B18">
        <w:rPr>
          <w:b/>
          <w:spacing w:val="14"/>
        </w:rPr>
        <w:t>*</w:t>
      </w:r>
      <w:r w:rsidRPr="000D6B18">
        <w:rPr>
          <w:spacing w:val="14"/>
        </w:rPr>
        <w:t xml:space="preserve"> </w:t>
      </w:r>
      <w:r w:rsidR="000441C9" w:rsidRPr="000D6B18">
        <w:rPr>
          <w:spacing w:val="14"/>
        </w:rPr>
        <w:t xml:space="preserve">РППС </w:t>
      </w:r>
      <w:r w:rsidRPr="000D6B18">
        <w:rPr>
          <w:spacing w:val="14"/>
        </w:rPr>
        <w:t>соответствует «Методич</w:t>
      </w:r>
      <w:r w:rsidR="005954FA" w:rsidRPr="000D6B18">
        <w:rPr>
          <w:spacing w:val="14"/>
        </w:rPr>
        <w:t xml:space="preserve">еским рекомендациям по формированию инфраструктуры дошкольных образовательных </w:t>
      </w:r>
      <w:r w:rsidR="0021694A" w:rsidRPr="000D6B18">
        <w:rPr>
          <w:spacing w:val="14"/>
        </w:rPr>
        <w:t>организаций и комплектации учебно-методических материалов в целях реализации образовательных программ дошкольного образования</w:t>
      </w:r>
      <w:r w:rsidR="005954FA" w:rsidRPr="000D6B18">
        <w:rPr>
          <w:spacing w:val="14"/>
        </w:rPr>
        <w:t>»</w:t>
      </w:r>
    </w:p>
    <w:p w14:paraId="0B0EC75E" w14:textId="47DD7FC5" w:rsidR="004B3E24" w:rsidRDefault="00A5723D" w:rsidP="00A5723D">
      <w:pPr>
        <w:pStyle w:val="a3"/>
        <w:spacing w:line="276" w:lineRule="auto"/>
      </w:pPr>
      <w:r w:rsidRPr="0021694A">
        <w:t>Предметно-пространственная</w:t>
      </w:r>
      <w:r w:rsidRPr="0021694A">
        <w:rPr>
          <w:spacing w:val="1"/>
        </w:rPr>
        <w:t xml:space="preserve"> </w:t>
      </w:r>
      <w:r w:rsidRPr="0021694A">
        <w:t>среда</w:t>
      </w:r>
      <w:r w:rsidRPr="0021694A">
        <w:rPr>
          <w:spacing w:val="1"/>
        </w:rPr>
        <w:t xml:space="preserve"> </w:t>
      </w:r>
      <w:r w:rsidRPr="0021694A">
        <w:t>обеспечивает</w:t>
      </w:r>
      <w:r w:rsidRPr="0021694A">
        <w:rPr>
          <w:spacing w:val="1"/>
        </w:rPr>
        <w:t xml:space="preserve"> </w:t>
      </w:r>
      <w:r w:rsidRPr="00304AB3">
        <w:t>условия</w:t>
      </w:r>
      <w:r w:rsidRPr="007D3D18">
        <w:rPr>
          <w:spacing w:val="1"/>
        </w:rPr>
        <w:t xml:space="preserve"> </w:t>
      </w:r>
      <w:r w:rsidRPr="00304AB3">
        <w:t>для</w:t>
      </w:r>
      <w:r w:rsidRPr="007D3D18">
        <w:rPr>
          <w:spacing w:val="1"/>
        </w:rPr>
        <w:t xml:space="preserve"> </w:t>
      </w:r>
      <w:r w:rsidRPr="00304AB3">
        <w:t>эмоционального</w:t>
      </w:r>
      <w:r w:rsidRPr="007D3D18">
        <w:rPr>
          <w:spacing w:val="1"/>
        </w:rPr>
        <w:t xml:space="preserve"> </w:t>
      </w:r>
      <w:r w:rsidRPr="00304AB3">
        <w:t>благополучия</w:t>
      </w:r>
      <w:r w:rsidRPr="007D3D18">
        <w:rPr>
          <w:spacing w:val="1"/>
        </w:rPr>
        <w:t xml:space="preserve"> </w:t>
      </w:r>
      <w:r w:rsidRPr="00304AB3">
        <w:t>детей</w:t>
      </w:r>
      <w:r w:rsidRPr="007D3D18">
        <w:rPr>
          <w:spacing w:val="1"/>
        </w:rPr>
        <w:t xml:space="preserve"> </w:t>
      </w:r>
      <w:r w:rsidRPr="00304AB3">
        <w:t>и</w:t>
      </w:r>
      <w:r w:rsidRPr="007D3D18">
        <w:rPr>
          <w:spacing w:val="1"/>
        </w:rPr>
        <w:t xml:space="preserve"> </w:t>
      </w:r>
      <w:r w:rsidRPr="00304AB3">
        <w:t>комфортной</w:t>
      </w:r>
      <w:r w:rsidRPr="007D3D18">
        <w:rPr>
          <w:spacing w:val="1"/>
        </w:rPr>
        <w:t xml:space="preserve"> </w:t>
      </w:r>
      <w:r w:rsidRPr="00304AB3">
        <w:t>работы</w:t>
      </w:r>
      <w:r w:rsidRPr="007D3D18">
        <w:rPr>
          <w:spacing w:val="1"/>
        </w:rPr>
        <w:t xml:space="preserve"> </w:t>
      </w:r>
      <w:r w:rsidRPr="00304AB3">
        <w:t>педагогических</w:t>
      </w:r>
      <w:r w:rsidRPr="007D3D18">
        <w:rPr>
          <w:spacing w:val="1"/>
        </w:rPr>
        <w:t xml:space="preserve"> </w:t>
      </w:r>
      <w:r w:rsidRPr="00304AB3">
        <w:t>и</w:t>
      </w:r>
      <w:r w:rsidRPr="007D3D18">
        <w:rPr>
          <w:spacing w:val="1"/>
        </w:rPr>
        <w:t xml:space="preserve"> </w:t>
      </w:r>
      <w:r w:rsidRPr="00304AB3">
        <w:t>учебно-вспомогательных сотрудников.</w:t>
      </w:r>
      <w:r>
        <w:t xml:space="preserve"> </w:t>
      </w:r>
      <w:r w:rsidRPr="00304AB3">
        <w:t>В</w:t>
      </w:r>
      <w:r w:rsidRPr="007D3D18">
        <w:rPr>
          <w:spacing w:val="17"/>
        </w:rPr>
        <w:t xml:space="preserve"> </w:t>
      </w:r>
      <w:r w:rsidR="000D6B18">
        <w:t>группе</w:t>
      </w:r>
      <w:r w:rsidRPr="007D3D18">
        <w:rPr>
          <w:spacing w:val="20"/>
        </w:rPr>
        <w:t xml:space="preserve"> </w:t>
      </w:r>
      <w:r w:rsidRPr="00304AB3">
        <w:t>созданы</w:t>
      </w:r>
      <w:r w:rsidRPr="007D3D18">
        <w:rPr>
          <w:spacing w:val="21"/>
        </w:rPr>
        <w:t xml:space="preserve"> </w:t>
      </w:r>
      <w:r w:rsidRPr="00304AB3">
        <w:t>условия</w:t>
      </w:r>
      <w:r w:rsidRPr="007D3D18">
        <w:rPr>
          <w:spacing w:val="19"/>
        </w:rPr>
        <w:t xml:space="preserve"> </w:t>
      </w:r>
      <w:r w:rsidRPr="00304AB3">
        <w:t>для</w:t>
      </w:r>
      <w:r w:rsidRPr="007D3D18">
        <w:rPr>
          <w:spacing w:val="17"/>
        </w:rPr>
        <w:t xml:space="preserve"> </w:t>
      </w:r>
      <w:r w:rsidRPr="00304AB3">
        <w:t>информатизации</w:t>
      </w:r>
      <w:r w:rsidRPr="007D3D18">
        <w:rPr>
          <w:spacing w:val="18"/>
        </w:rPr>
        <w:t xml:space="preserve"> </w:t>
      </w:r>
      <w:r w:rsidRPr="00304AB3">
        <w:t>образовательного процесса.</w:t>
      </w:r>
      <w:r w:rsidRPr="007D3D18">
        <w:rPr>
          <w:spacing w:val="12"/>
        </w:rPr>
        <w:t xml:space="preserve"> </w:t>
      </w:r>
    </w:p>
    <w:p w14:paraId="1830A6E6" w14:textId="77777777" w:rsidR="009D3D09" w:rsidRPr="00616EB9" w:rsidRDefault="009D3D09" w:rsidP="00A5723D">
      <w:pPr>
        <w:pStyle w:val="a3"/>
        <w:spacing w:line="276" w:lineRule="auto"/>
        <w:rPr>
          <w:color w:val="FF0000"/>
          <w:spacing w:val="14"/>
        </w:rPr>
      </w:pPr>
    </w:p>
    <w:p w14:paraId="246F65D4" w14:textId="41EDA0E8" w:rsidR="00CB3924" w:rsidRPr="009D3D09" w:rsidRDefault="0059767B" w:rsidP="009D3D09">
      <w:pPr>
        <w:pStyle w:val="a3"/>
        <w:numPr>
          <w:ilvl w:val="1"/>
          <w:numId w:val="174"/>
        </w:numPr>
        <w:tabs>
          <w:tab w:val="center" w:pos="7639"/>
          <w:tab w:val="left" w:pos="9180"/>
        </w:tabs>
        <w:spacing w:line="276" w:lineRule="auto"/>
        <w:jc w:val="left"/>
        <w:rPr>
          <w:b/>
        </w:rPr>
      </w:pPr>
      <w:r w:rsidRPr="00742AEF">
        <w:rPr>
          <w:b/>
          <w:sz w:val="26"/>
          <w:szCs w:val="26"/>
        </w:rPr>
        <w:t>Кадровые у</w:t>
      </w:r>
      <w:r w:rsidR="00CB3924" w:rsidRPr="00742AEF">
        <w:rPr>
          <w:b/>
          <w:sz w:val="26"/>
          <w:szCs w:val="26"/>
        </w:rPr>
        <w:t>словия</w:t>
      </w:r>
      <w:r w:rsidRPr="00742AEF">
        <w:rPr>
          <w:b/>
          <w:sz w:val="26"/>
          <w:szCs w:val="26"/>
        </w:rPr>
        <w:tab/>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5"/>
        <w:gridCol w:w="5742"/>
        <w:gridCol w:w="5529"/>
      </w:tblGrid>
      <w:tr w:rsidR="00EB5C10" w:rsidRPr="003A2530" w14:paraId="428D1472" w14:textId="77777777" w:rsidTr="005954FA">
        <w:tc>
          <w:tcPr>
            <w:tcW w:w="4005" w:type="dxa"/>
            <w:tcBorders>
              <w:top w:val="single" w:sz="4" w:space="0" w:color="000000"/>
              <w:left w:val="single" w:sz="4" w:space="0" w:color="000000"/>
              <w:bottom w:val="single" w:sz="4" w:space="0" w:color="000000"/>
              <w:right w:val="single" w:sz="4" w:space="0" w:color="000000"/>
            </w:tcBorders>
            <w:vAlign w:val="center"/>
            <w:hideMark/>
          </w:tcPr>
          <w:p w14:paraId="7F53465A" w14:textId="77777777" w:rsidR="00EB5C10" w:rsidRPr="003A2530" w:rsidRDefault="00EB5C10" w:rsidP="00AC30BA">
            <w:pPr>
              <w:widowControl/>
              <w:autoSpaceDE/>
              <w:autoSpaceDN/>
              <w:rPr>
                <w:sz w:val="24"/>
                <w:szCs w:val="24"/>
                <w:lang w:eastAsia="ru-RU"/>
              </w:rPr>
            </w:pPr>
            <w:r w:rsidRPr="003A2530">
              <w:rPr>
                <w:sz w:val="24"/>
                <w:szCs w:val="24"/>
                <w:lang w:eastAsia="ru-RU"/>
              </w:rPr>
              <w:t>Фамилия, имя, отчество</w:t>
            </w:r>
          </w:p>
        </w:tc>
        <w:tc>
          <w:tcPr>
            <w:tcW w:w="5742" w:type="dxa"/>
            <w:tcBorders>
              <w:top w:val="single" w:sz="4" w:space="0" w:color="000000"/>
              <w:left w:val="single" w:sz="4" w:space="0" w:color="000000"/>
              <w:bottom w:val="single" w:sz="4" w:space="0" w:color="000000"/>
              <w:right w:val="single" w:sz="4" w:space="0" w:color="auto"/>
            </w:tcBorders>
            <w:vAlign w:val="center"/>
          </w:tcPr>
          <w:p w14:paraId="38BED851" w14:textId="77777777" w:rsidR="00EB5C10" w:rsidRPr="003A2530" w:rsidRDefault="00EB5C10" w:rsidP="00AC30BA">
            <w:pPr>
              <w:widowControl/>
              <w:autoSpaceDE/>
              <w:autoSpaceDN/>
              <w:rPr>
                <w:sz w:val="24"/>
                <w:szCs w:val="24"/>
                <w:shd w:val="clear" w:color="auto" w:fill="FEFFFF"/>
              </w:rPr>
            </w:pPr>
            <w:r>
              <w:rPr>
                <w:sz w:val="24"/>
                <w:szCs w:val="24"/>
                <w:shd w:val="clear" w:color="auto" w:fill="FEFFFF"/>
              </w:rPr>
              <w:t>Ермакова Наталья Николаевна</w:t>
            </w:r>
          </w:p>
        </w:tc>
        <w:tc>
          <w:tcPr>
            <w:tcW w:w="5529" w:type="dxa"/>
            <w:tcBorders>
              <w:top w:val="single" w:sz="4" w:space="0" w:color="000000"/>
              <w:left w:val="single" w:sz="4" w:space="0" w:color="000000"/>
              <w:bottom w:val="single" w:sz="4" w:space="0" w:color="000000"/>
              <w:right w:val="single" w:sz="4" w:space="0" w:color="auto"/>
            </w:tcBorders>
          </w:tcPr>
          <w:p w14:paraId="0C7D6B61" w14:textId="77777777" w:rsidR="00EB5C10" w:rsidRPr="003A2530" w:rsidRDefault="00EB5C10" w:rsidP="00AC30BA">
            <w:pPr>
              <w:widowControl/>
              <w:autoSpaceDE/>
              <w:autoSpaceDN/>
              <w:rPr>
                <w:sz w:val="24"/>
                <w:szCs w:val="24"/>
                <w:shd w:val="clear" w:color="auto" w:fill="FEFFFF"/>
              </w:rPr>
            </w:pPr>
            <w:r>
              <w:rPr>
                <w:bCs/>
                <w:sz w:val="24"/>
                <w:szCs w:val="24"/>
                <w:shd w:val="clear" w:color="auto" w:fill="FEFFFF"/>
              </w:rPr>
              <w:t>Якунина Виктория Анатольевна</w:t>
            </w:r>
          </w:p>
        </w:tc>
      </w:tr>
      <w:tr w:rsidR="00A82965" w:rsidRPr="003A2530" w14:paraId="69559E22" w14:textId="77777777" w:rsidTr="005954FA">
        <w:trPr>
          <w:trHeight w:val="284"/>
        </w:trPr>
        <w:tc>
          <w:tcPr>
            <w:tcW w:w="4005" w:type="dxa"/>
            <w:tcBorders>
              <w:top w:val="single" w:sz="4" w:space="0" w:color="000000"/>
              <w:left w:val="single" w:sz="4" w:space="0" w:color="000000"/>
              <w:bottom w:val="single" w:sz="4" w:space="0" w:color="000000"/>
              <w:right w:val="single" w:sz="4" w:space="0" w:color="000000"/>
            </w:tcBorders>
            <w:hideMark/>
          </w:tcPr>
          <w:p w14:paraId="395639B3" w14:textId="01F9DA44" w:rsidR="00A82965" w:rsidRPr="003A2530" w:rsidRDefault="00A82965" w:rsidP="00A82965">
            <w:pPr>
              <w:widowControl/>
              <w:autoSpaceDE/>
              <w:autoSpaceDN/>
              <w:rPr>
                <w:sz w:val="24"/>
                <w:szCs w:val="24"/>
                <w:lang w:eastAsia="ru-RU"/>
              </w:rPr>
            </w:pPr>
          </w:p>
        </w:tc>
        <w:tc>
          <w:tcPr>
            <w:tcW w:w="5742" w:type="dxa"/>
            <w:tcBorders>
              <w:top w:val="single" w:sz="4" w:space="0" w:color="000000"/>
              <w:left w:val="single" w:sz="4" w:space="0" w:color="000000"/>
              <w:bottom w:val="single" w:sz="4" w:space="0" w:color="000000"/>
              <w:right w:val="single" w:sz="4" w:space="0" w:color="auto"/>
            </w:tcBorders>
          </w:tcPr>
          <w:p w14:paraId="71A9A4B3" w14:textId="77777777" w:rsidR="000441C9" w:rsidRPr="000441C9" w:rsidRDefault="000441C9" w:rsidP="000441C9">
            <w:pPr>
              <w:widowControl/>
              <w:adjustRightInd w:val="0"/>
              <w:jc w:val="both"/>
              <w:rPr>
                <w:bCs/>
                <w:iCs/>
                <w:sz w:val="24"/>
                <w:szCs w:val="24"/>
                <w:lang w:eastAsia="ru-RU"/>
              </w:rPr>
            </w:pPr>
            <w:r w:rsidRPr="000441C9">
              <w:rPr>
                <w:bCs/>
                <w:iCs/>
                <w:sz w:val="24"/>
                <w:szCs w:val="24"/>
                <w:lang w:eastAsia="ru-RU"/>
              </w:rPr>
              <w:t>Среднее профессиональное.</w:t>
            </w:r>
          </w:p>
          <w:p w14:paraId="0C805A82" w14:textId="2D01D9B5" w:rsidR="00A82965" w:rsidRPr="003A2530" w:rsidRDefault="0044561C" w:rsidP="0044561C">
            <w:pPr>
              <w:widowControl/>
              <w:adjustRightInd w:val="0"/>
              <w:jc w:val="both"/>
              <w:rPr>
                <w:bCs/>
                <w:iCs/>
                <w:sz w:val="24"/>
                <w:szCs w:val="24"/>
                <w:lang w:eastAsia="ru-RU"/>
              </w:rPr>
            </w:pPr>
            <w:r>
              <w:rPr>
                <w:bCs/>
                <w:iCs/>
                <w:sz w:val="24"/>
                <w:szCs w:val="24"/>
                <w:lang w:eastAsia="ru-RU"/>
              </w:rPr>
              <w:t xml:space="preserve">- </w:t>
            </w:r>
            <w:r w:rsidR="000441C9" w:rsidRPr="000441C9">
              <w:rPr>
                <w:bCs/>
                <w:iCs/>
                <w:sz w:val="24"/>
                <w:szCs w:val="24"/>
                <w:lang w:eastAsia="ru-RU"/>
              </w:rPr>
              <w:t>ГКБУ СО «Свердловский областной музыкально-</w:t>
            </w:r>
            <w:r w:rsidR="000441C9" w:rsidRPr="000441C9">
              <w:rPr>
                <w:bCs/>
                <w:iCs/>
                <w:sz w:val="24"/>
                <w:szCs w:val="24"/>
                <w:lang w:eastAsia="ru-RU"/>
              </w:rPr>
              <w:lastRenderedPageBreak/>
              <w:t>эстетический педагогический колледж»</w:t>
            </w:r>
            <w:r w:rsidR="0021694A">
              <w:rPr>
                <w:bCs/>
                <w:iCs/>
                <w:sz w:val="24"/>
                <w:szCs w:val="24"/>
                <w:lang w:eastAsia="ru-RU"/>
              </w:rPr>
              <w:t>,</w:t>
            </w:r>
            <w:r>
              <w:rPr>
                <w:bCs/>
                <w:iCs/>
                <w:sz w:val="24"/>
                <w:szCs w:val="24"/>
                <w:lang w:eastAsia="ru-RU"/>
              </w:rPr>
              <w:t xml:space="preserve"> 2018г</w:t>
            </w:r>
            <w:r w:rsidR="0021694A">
              <w:rPr>
                <w:bCs/>
                <w:iCs/>
                <w:sz w:val="24"/>
                <w:szCs w:val="24"/>
                <w:lang w:eastAsia="ru-RU"/>
              </w:rPr>
              <w:t xml:space="preserve">.  </w:t>
            </w:r>
          </w:p>
        </w:tc>
        <w:tc>
          <w:tcPr>
            <w:tcW w:w="5529" w:type="dxa"/>
            <w:tcBorders>
              <w:top w:val="single" w:sz="4" w:space="0" w:color="000000"/>
              <w:left w:val="single" w:sz="4" w:space="0" w:color="000000"/>
              <w:bottom w:val="single" w:sz="4" w:space="0" w:color="000000"/>
              <w:right w:val="single" w:sz="4" w:space="0" w:color="auto"/>
            </w:tcBorders>
          </w:tcPr>
          <w:p w14:paraId="331CF54F" w14:textId="3B09CC6C" w:rsidR="00A82965" w:rsidRPr="00EE00F0" w:rsidRDefault="00324121" w:rsidP="00A82965">
            <w:pPr>
              <w:widowControl/>
              <w:adjustRightInd w:val="0"/>
              <w:jc w:val="both"/>
              <w:rPr>
                <w:bCs/>
                <w:sz w:val="24"/>
                <w:szCs w:val="24"/>
              </w:rPr>
            </w:pPr>
            <w:r>
              <w:rPr>
                <w:bCs/>
                <w:sz w:val="24"/>
                <w:szCs w:val="24"/>
              </w:rPr>
              <w:lastRenderedPageBreak/>
              <w:t>-</w:t>
            </w:r>
            <w:r w:rsidR="0021694A">
              <w:rPr>
                <w:bCs/>
                <w:sz w:val="24"/>
                <w:szCs w:val="24"/>
              </w:rPr>
              <w:t xml:space="preserve"> </w:t>
            </w:r>
            <w:r>
              <w:rPr>
                <w:bCs/>
                <w:sz w:val="24"/>
                <w:szCs w:val="24"/>
              </w:rPr>
              <w:t>Зап</w:t>
            </w:r>
            <w:r w:rsidR="001163A8">
              <w:rPr>
                <w:bCs/>
                <w:sz w:val="24"/>
                <w:szCs w:val="24"/>
              </w:rPr>
              <w:t>а</w:t>
            </w:r>
            <w:r>
              <w:rPr>
                <w:bCs/>
                <w:sz w:val="24"/>
                <w:szCs w:val="24"/>
              </w:rPr>
              <w:t>дно-сибирский педагогический колледж. 2003г.</w:t>
            </w:r>
          </w:p>
          <w:p w14:paraId="78FBA77F" w14:textId="643CD215" w:rsidR="00A82965" w:rsidRPr="003A2530" w:rsidRDefault="00324121" w:rsidP="00A82965">
            <w:pPr>
              <w:widowControl/>
              <w:adjustRightInd w:val="0"/>
              <w:jc w:val="both"/>
              <w:rPr>
                <w:bCs/>
                <w:sz w:val="24"/>
                <w:szCs w:val="24"/>
              </w:rPr>
            </w:pPr>
            <w:r>
              <w:rPr>
                <w:bCs/>
                <w:sz w:val="24"/>
                <w:szCs w:val="24"/>
              </w:rPr>
              <w:lastRenderedPageBreak/>
              <w:t>-А</w:t>
            </w:r>
            <w:r w:rsidR="00A82965" w:rsidRPr="00EE00F0">
              <w:rPr>
                <w:bCs/>
                <w:sz w:val="24"/>
                <w:szCs w:val="24"/>
              </w:rPr>
              <w:t>втономная некоммерческая организация дополнительного профессионального образования «Образовательный центр для муниципальной сферы Каменный город по программе. «Содержание и методика современного дошкольного образования в деятельности воспитателя»</w:t>
            </w:r>
            <w:r w:rsidR="009D3D09">
              <w:rPr>
                <w:bCs/>
                <w:sz w:val="24"/>
                <w:szCs w:val="24"/>
              </w:rPr>
              <w:t>, 2020</w:t>
            </w:r>
            <w:r w:rsidR="0021694A">
              <w:rPr>
                <w:bCs/>
                <w:sz w:val="24"/>
                <w:szCs w:val="24"/>
              </w:rPr>
              <w:t>г.</w:t>
            </w:r>
          </w:p>
        </w:tc>
      </w:tr>
      <w:tr w:rsidR="00A82965" w:rsidRPr="003A2530" w14:paraId="107B934F" w14:textId="77777777" w:rsidTr="005954FA">
        <w:tc>
          <w:tcPr>
            <w:tcW w:w="4005" w:type="dxa"/>
            <w:tcBorders>
              <w:top w:val="single" w:sz="4" w:space="0" w:color="000000"/>
              <w:left w:val="single" w:sz="4" w:space="0" w:color="000000"/>
              <w:bottom w:val="single" w:sz="4" w:space="0" w:color="000000"/>
              <w:right w:val="single" w:sz="4" w:space="0" w:color="000000"/>
            </w:tcBorders>
            <w:hideMark/>
          </w:tcPr>
          <w:p w14:paraId="14A066E1" w14:textId="77777777" w:rsidR="00A82965" w:rsidRPr="003A2530" w:rsidRDefault="00A82965" w:rsidP="00A82965">
            <w:pPr>
              <w:widowControl/>
              <w:autoSpaceDE/>
              <w:autoSpaceDN/>
              <w:rPr>
                <w:sz w:val="24"/>
                <w:szCs w:val="24"/>
                <w:lang w:eastAsia="ru-RU"/>
              </w:rPr>
            </w:pPr>
            <w:r w:rsidRPr="003A2530">
              <w:rPr>
                <w:sz w:val="24"/>
                <w:szCs w:val="24"/>
                <w:lang w:eastAsia="ru-RU"/>
              </w:rPr>
              <w:lastRenderedPageBreak/>
              <w:t>Специальность</w:t>
            </w:r>
          </w:p>
          <w:p w14:paraId="6897881F" w14:textId="77777777" w:rsidR="00A82965" w:rsidRPr="003A2530" w:rsidRDefault="00A82965" w:rsidP="00A82965">
            <w:pPr>
              <w:widowControl/>
              <w:autoSpaceDE/>
              <w:autoSpaceDN/>
              <w:rPr>
                <w:sz w:val="24"/>
                <w:szCs w:val="24"/>
                <w:lang w:eastAsia="ru-RU"/>
              </w:rPr>
            </w:pPr>
            <w:r w:rsidRPr="003A2530">
              <w:rPr>
                <w:sz w:val="24"/>
                <w:szCs w:val="24"/>
                <w:lang w:eastAsia="ru-RU"/>
              </w:rPr>
              <w:t>Квалификация</w:t>
            </w:r>
          </w:p>
        </w:tc>
        <w:tc>
          <w:tcPr>
            <w:tcW w:w="5742" w:type="dxa"/>
            <w:tcBorders>
              <w:top w:val="single" w:sz="4" w:space="0" w:color="000000"/>
              <w:left w:val="single" w:sz="4" w:space="0" w:color="000000"/>
              <w:bottom w:val="single" w:sz="4" w:space="0" w:color="000000"/>
              <w:right w:val="single" w:sz="4" w:space="0" w:color="auto"/>
            </w:tcBorders>
          </w:tcPr>
          <w:p w14:paraId="184E0AEB" w14:textId="77777777" w:rsidR="00A82965" w:rsidRPr="003A2530" w:rsidRDefault="00A82965" w:rsidP="00A82965">
            <w:pPr>
              <w:widowControl/>
              <w:autoSpaceDE/>
              <w:autoSpaceDN/>
              <w:rPr>
                <w:sz w:val="24"/>
                <w:szCs w:val="24"/>
                <w:shd w:val="clear" w:color="auto" w:fill="FEFFFF"/>
              </w:rPr>
            </w:pPr>
            <w:r w:rsidRPr="003A2530">
              <w:rPr>
                <w:sz w:val="24"/>
                <w:szCs w:val="24"/>
                <w:shd w:val="clear" w:color="auto" w:fill="FEFFFF"/>
              </w:rPr>
              <w:t>Дошкольное образование.</w:t>
            </w:r>
          </w:p>
          <w:p w14:paraId="0505A44E" w14:textId="77777777" w:rsidR="00A82965" w:rsidRPr="003A2530" w:rsidRDefault="00A82965" w:rsidP="00A82965">
            <w:pPr>
              <w:widowControl/>
              <w:autoSpaceDE/>
              <w:autoSpaceDN/>
              <w:rPr>
                <w:sz w:val="24"/>
                <w:szCs w:val="24"/>
                <w:shd w:val="clear" w:color="auto" w:fill="FEFFFF"/>
              </w:rPr>
            </w:pPr>
            <w:r w:rsidRPr="003A2530">
              <w:rPr>
                <w:sz w:val="24"/>
                <w:szCs w:val="24"/>
                <w:shd w:val="clear" w:color="auto" w:fill="FEFFFF"/>
              </w:rPr>
              <w:t>Воспитатель детей дошкольного возраста</w:t>
            </w:r>
          </w:p>
        </w:tc>
        <w:tc>
          <w:tcPr>
            <w:tcW w:w="5529" w:type="dxa"/>
            <w:tcBorders>
              <w:top w:val="single" w:sz="4" w:space="0" w:color="000000"/>
              <w:left w:val="single" w:sz="4" w:space="0" w:color="000000"/>
              <w:bottom w:val="single" w:sz="4" w:space="0" w:color="000000"/>
              <w:right w:val="single" w:sz="4" w:space="0" w:color="auto"/>
            </w:tcBorders>
          </w:tcPr>
          <w:p w14:paraId="447CEA06" w14:textId="77777777" w:rsidR="00A82965" w:rsidRPr="003A2530" w:rsidRDefault="00A82965" w:rsidP="00A82965">
            <w:pPr>
              <w:widowControl/>
              <w:autoSpaceDE/>
              <w:autoSpaceDN/>
              <w:rPr>
                <w:sz w:val="24"/>
                <w:szCs w:val="24"/>
                <w:shd w:val="clear" w:color="auto" w:fill="FEFFFF"/>
              </w:rPr>
            </w:pPr>
            <w:r w:rsidRPr="003A2530">
              <w:rPr>
                <w:sz w:val="24"/>
                <w:szCs w:val="24"/>
                <w:shd w:val="clear" w:color="auto" w:fill="FEFFFF"/>
              </w:rPr>
              <w:t>Дошкольное образование.</w:t>
            </w:r>
          </w:p>
          <w:p w14:paraId="072AD009" w14:textId="77777777" w:rsidR="00A82965" w:rsidRPr="003A2530" w:rsidRDefault="00A82965" w:rsidP="00A82965">
            <w:pPr>
              <w:widowControl/>
              <w:autoSpaceDE/>
              <w:autoSpaceDN/>
              <w:rPr>
                <w:sz w:val="24"/>
                <w:szCs w:val="24"/>
                <w:shd w:val="clear" w:color="auto" w:fill="FEFFFF"/>
              </w:rPr>
            </w:pPr>
            <w:r w:rsidRPr="003A2530">
              <w:rPr>
                <w:bCs/>
                <w:sz w:val="24"/>
                <w:szCs w:val="24"/>
              </w:rPr>
              <w:t>Воспитатель в дошкольной образовательной организации</w:t>
            </w:r>
          </w:p>
        </w:tc>
      </w:tr>
      <w:tr w:rsidR="00A82965" w:rsidRPr="003A2530" w14:paraId="6D88FF15" w14:textId="77777777" w:rsidTr="005954FA">
        <w:tc>
          <w:tcPr>
            <w:tcW w:w="4005" w:type="dxa"/>
            <w:tcBorders>
              <w:top w:val="single" w:sz="4" w:space="0" w:color="000000"/>
              <w:left w:val="single" w:sz="4" w:space="0" w:color="000000"/>
              <w:bottom w:val="single" w:sz="4" w:space="0" w:color="000000"/>
              <w:right w:val="single" w:sz="4" w:space="0" w:color="000000"/>
            </w:tcBorders>
            <w:vAlign w:val="center"/>
            <w:hideMark/>
          </w:tcPr>
          <w:p w14:paraId="6FCEED5A" w14:textId="77777777" w:rsidR="00A82965" w:rsidRPr="003A2530" w:rsidRDefault="00A82965" w:rsidP="00A82965">
            <w:pPr>
              <w:widowControl/>
              <w:autoSpaceDE/>
              <w:autoSpaceDN/>
              <w:rPr>
                <w:sz w:val="24"/>
                <w:szCs w:val="24"/>
                <w:lang w:eastAsia="ru-RU"/>
              </w:rPr>
            </w:pPr>
            <w:r w:rsidRPr="003A2530">
              <w:rPr>
                <w:sz w:val="24"/>
                <w:szCs w:val="24"/>
                <w:lang w:eastAsia="ru-RU"/>
              </w:rPr>
              <w:t>Педагогический стаж</w:t>
            </w:r>
          </w:p>
        </w:tc>
        <w:tc>
          <w:tcPr>
            <w:tcW w:w="5742" w:type="dxa"/>
            <w:tcBorders>
              <w:top w:val="single" w:sz="4" w:space="0" w:color="000000"/>
              <w:left w:val="single" w:sz="4" w:space="0" w:color="000000"/>
              <w:bottom w:val="single" w:sz="4" w:space="0" w:color="000000"/>
              <w:right w:val="single" w:sz="4" w:space="0" w:color="auto"/>
            </w:tcBorders>
            <w:vAlign w:val="center"/>
          </w:tcPr>
          <w:p w14:paraId="7074839D" w14:textId="77777777" w:rsidR="00A82965" w:rsidRPr="003A2530" w:rsidRDefault="00A82965" w:rsidP="00A82965">
            <w:pPr>
              <w:widowControl/>
              <w:autoSpaceDE/>
              <w:autoSpaceDN/>
              <w:rPr>
                <w:sz w:val="24"/>
                <w:szCs w:val="24"/>
                <w:shd w:val="clear" w:color="auto" w:fill="FEFFFF"/>
                <w:lang w:eastAsia="ru-RU"/>
              </w:rPr>
            </w:pPr>
            <w:r w:rsidRPr="003A2530">
              <w:rPr>
                <w:sz w:val="24"/>
                <w:szCs w:val="24"/>
                <w:shd w:val="clear" w:color="auto" w:fill="FEFFFF"/>
                <w:lang w:eastAsia="ru-RU"/>
              </w:rPr>
              <w:t>7 лет</w:t>
            </w:r>
          </w:p>
        </w:tc>
        <w:tc>
          <w:tcPr>
            <w:tcW w:w="5529" w:type="dxa"/>
            <w:tcBorders>
              <w:top w:val="single" w:sz="4" w:space="0" w:color="000000"/>
              <w:left w:val="single" w:sz="4" w:space="0" w:color="000000"/>
              <w:bottom w:val="single" w:sz="4" w:space="0" w:color="000000"/>
              <w:right w:val="single" w:sz="4" w:space="0" w:color="auto"/>
            </w:tcBorders>
          </w:tcPr>
          <w:p w14:paraId="40EA09DB" w14:textId="77777777" w:rsidR="00A82965" w:rsidRPr="003A2530" w:rsidRDefault="00A82965" w:rsidP="00A82965">
            <w:pPr>
              <w:widowControl/>
              <w:autoSpaceDE/>
              <w:autoSpaceDN/>
              <w:rPr>
                <w:sz w:val="24"/>
                <w:szCs w:val="24"/>
                <w:shd w:val="clear" w:color="auto" w:fill="FEFFFF"/>
              </w:rPr>
            </w:pPr>
            <w:r>
              <w:rPr>
                <w:sz w:val="24"/>
                <w:szCs w:val="24"/>
                <w:shd w:val="clear" w:color="auto" w:fill="FEFFFF"/>
              </w:rPr>
              <w:t>10 лет</w:t>
            </w:r>
          </w:p>
        </w:tc>
      </w:tr>
      <w:tr w:rsidR="00A82965" w:rsidRPr="003A2530" w14:paraId="654B5413" w14:textId="77777777" w:rsidTr="005954FA">
        <w:tc>
          <w:tcPr>
            <w:tcW w:w="4005" w:type="dxa"/>
            <w:tcBorders>
              <w:top w:val="single" w:sz="4" w:space="0" w:color="000000"/>
              <w:left w:val="single" w:sz="4" w:space="0" w:color="000000"/>
              <w:bottom w:val="single" w:sz="4" w:space="0" w:color="000000"/>
              <w:right w:val="single" w:sz="4" w:space="0" w:color="000000"/>
            </w:tcBorders>
            <w:vAlign w:val="center"/>
            <w:hideMark/>
          </w:tcPr>
          <w:p w14:paraId="3BAEB161" w14:textId="64516E9D" w:rsidR="00A82965" w:rsidRPr="003A2530" w:rsidRDefault="00324121" w:rsidP="00A82965">
            <w:pPr>
              <w:widowControl/>
              <w:autoSpaceDE/>
              <w:autoSpaceDN/>
              <w:rPr>
                <w:sz w:val="24"/>
                <w:szCs w:val="24"/>
                <w:lang w:eastAsia="ru-RU"/>
              </w:rPr>
            </w:pPr>
            <w:r w:rsidRPr="003A2530">
              <w:rPr>
                <w:sz w:val="24"/>
                <w:szCs w:val="24"/>
                <w:lang w:eastAsia="ru-RU"/>
              </w:rPr>
              <w:t>Квалификационная категория</w:t>
            </w:r>
          </w:p>
        </w:tc>
        <w:tc>
          <w:tcPr>
            <w:tcW w:w="5742" w:type="dxa"/>
            <w:tcBorders>
              <w:top w:val="single" w:sz="4" w:space="0" w:color="000000"/>
              <w:left w:val="single" w:sz="4" w:space="0" w:color="000000"/>
              <w:bottom w:val="single" w:sz="4" w:space="0" w:color="000000"/>
              <w:right w:val="single" w:sz="4" w:space="0" w:color="auto"/>
            </w:tcBorders>
            <w:vAlign w:val="center"/>
          </w:tcPr>
          <w:p w14:paraId="37D7ADAE" w14:textId="77777777" w:rsidR="00A82965" w:rsidRPr="003A2530" w:rsidRDefault="00A82965" w:rsidP="00A82965">
            <w:pPr>
              <w:widowControl/>
              <w:autoSpaceDE/>
              <w:autoSpaceDN/>
              <w:rPr>
                <w:sz w:val="24"/>
                <w:szCs w:val="24"/>
                <w:shd w:val="clear" w:color="auto" w:fill="FEFFFF"/>
                <w:lang w:eastAsia="ru-RU"/>
              </w:rPr>
            </w:pPr>
            <w:r w:rsidRPr="003A2530">
              <w:rPr>
                <w:sz w:val="24"/>
                <w:szCs w:val="24"/>
                <w:shd w:val="clear" w:color="auto" w:fill="FEFFFF"/>
              </w:rPr>
              <w:t>Первая категория</w:t>
            </w:r>
          </w:p>
        </w:tc>
        <w:tc>
          <w:tcPr>
            <w:tcW w:w="5529" w:type="dxa"/>
            <w:tcBorders>
              <w:top w:val="single" w:sz="4" w:space="0" w:color="000000"/>
              <w:left w:val="single" w:sz="4" w:space="0" w:color="000000"/>
              <w:bottom w:val="single" w:sz="4" w:space="0" w:color="000000"/>
              <w:right w:val="single" w:sz="4" w:space="0" w:color="auto"/>
            </w:tcBorders>
          </w:tcPr>
          <w:p w14:paraId="682EC513" w14:textId="77777777" w:rsidR="00A82965" w:rsidRPr="003A2530" w:rsidRDefault="00A82965" w:rsidP="00A82965">
            <w:pPr>
              <w:widowControl/>
              <w:autoSpaceDE/>
              <w:autoSpaceDN/>
              <w:rPr>
                <w:sz w:val="24"/>
                <w:szCs w:val="24"/>
                <w:shd w:val="clear" w:color="auto" w:fill="FEFFFF"/>
              </w:rPr>
            </w:pPr>
            <w:r>
              <w:rPr>
                <w:sz w:val="24"/>
                <w:szCs w:val="24"/>
                <w:shd w:val="clear" w:color="auto" w:fill="FEFFFF"/>
              </w:rPr>
              <w:t>Соответствие занимаемой должности</w:t>
            </w:r>
            <w:r w:rsidRPr="003A2530">
              <w:rPr>
                <w:sz w:val="24"/>
                <w:szCs w:val="24"/>
                <w:shd w:val="clear" w:color="auto" w:fill="FEFFFF"/>
              </w:rPr>
              <w:t>-</w:t>
            </w:r>
          </w:p>
        </w:tc>
      </w:tr>
      <w:tr w:rsidR="00A82965" w:rsidRPr="003A2530" w14:paraId="0248E004" w14:textId="77777777" w:rsidTr="005954FA">
        <w:trPr>
          <w:trHeight w:val="1302"/>
        </w:trPr>
        <w:tc>
          <w:tcPr>
            <w:tcW w:w="4005" w:type="dxa"/>
            <w:tcBorders>
              <w:top w:val="single" w:sz="4" w:space="0" w:color="000000"/>
              <w:left w:val="single" w:sz="4" w:space="0" w:color="000000"/>
              <w:bottom w:val="single" w:sz="4" w:space="0" w:color="000000"/>
              <w:right w:val="single" w:sz="4" w:space="0" w:color="000000"/>
            </w:tcBorders>
          </w:tcPr>
          <w:p w14:paraId="15E54581" w14:textId="58B112D7" w:rsidR="00A82965" w:rsidRPr="003A2530" w:rsidRDefault="00A82965" w:rsidP="00A82965">
            <w:pPr>
              <w:widowControl/>
              <w:autoSpaceDE/>
              <w:autoSpaceDN/>
              <w:rPr>
                <w:sz w:val="24"/>
                <w:szCs w:val="24"/>
                <w:lang w:eastAsia="ru-RU"/>
              </w:rPr>
            </w:pPr>
          </w:p>
        </w:tc>
        <w:tc>
          <w:tcPr>
            <w:tcW w:w="5742" w:type="dxa"/>
            <w:tcBorders>
              <w:top w:val="single" w:sz="4" w:space="0" w:color="000000"/>
              <w:left w:val="single" w:sz="4" w:space="0" w:color="000000"/>
              <w:bottom w:val="single" w:sz="4" w:space="0" w:color="000000"/>
              <w:right w:val="single" w:sz="4" w:space="0" w:color="auto"/>
            </w:tcBorders>
          </w:tcPr>
          <w:p w14:paraId="74B93087" w14:textId="77777777" w:rsidR="00E97433" w:rsidRPr="00E97433" w:rsidRDefault="00E97433" w:rsidP="00E9169B">
            <w:pPr>
              <w:widowControl/>
              <w:autoSpaceDE/>
              <w:autoSpaceDN/>
              <w:ind w:right="-106"/>
              <w:rPr>
                <w:iCs/>
                <w:sz w:val="24"/>
                <w:szCs w:val="24"/>
                <w:lang w:eastAsia="ru-RU"/>
              </w:rPr>
            </w:pPr>
            <w:r w:rsidRPr="00E97433">
              <w:rPr>
                <w:iCs/>
                <w:sz w:val="24"/>
                <w:szCs w:val="24"/>
                <w:lang w:eastAsia="ru-RU"/>
              </w:rPr>
              <w:t>1. НОЧУ ДПО «Центр повышения квалификации, подготовки и профессиональной переподготовки специалистов «Потенциал»</w:t>
            </w:r>
            <w:r w:rsidRPr="00E97433">
              <w:rPr>
                <w:iCs/>
                <w:sz w:val="24"/>
                <w:szCs w:val="24"/>
                <w:lang w:eastAsia="ru-RU"/>
              </w:rPr>
              <w:tab/>
              <w:t>«Применение дистанционных технологий в ДОУ: особенности работы с детьми дошкольного возраста (воспитатели и специалисты)»</w:t>
            </w:r>
          </w:p>
          <w:p w14:paraId="7F87A82B" w14:textId="77777777" w:rsidR="00E97433" w:rsidRPr="00E97433" w:rsidRDefault="00E97433" w:rsidP="00E9169B">
            <w:pPr>
              <w:widowControl/>
              <w:autoSpaceDE/>
              <w:autoSpaceDN/>
              <w:ind w:right="-106"/>
              <w:rPr>
                <w:iCs/>
                <w:sz w:val="24"/>
                <w:szCs w:val="24"/>
                <w:lang w:eastAsia="ru-RU"/>
              </w:rPr>
            </w:pPr>
            <w:r w:rsidRPr="00E97433">
              <w:rPr>
                <w:iCs/>
                <w:sz w:val="24"/>
                <w:szCs w:val="24"/>
                <w:lang w:eastAsia="ru-RU"/>
              </w:rPr>
              <w:t>36 часов, 29.03.2021-12.04.2021</w:t>
            </w:r>
          </w:p>
          <w:p w14:paraId="124B8704" w14:textId="77777777" w:rsidR="00E97433" w:rsidRPr="00E97433" w:rsidRDefault="00E97433" w:rsidP="00E9169B">
            <w:pPr>
              <w:widowControl/>
              <w:autoSpaceDE/>
              <w:autoSpaceDN/>
              <w:ind w:right="-106"/>
              <w:rPr>
                <w:iCs/>
                <w:sz w:val="24"/>
                <w:szCs w:val="24"/>
                <w:lang w:eastAsia="ru-RU"/>
              </w:rPr>
            </w:pPr>
            <w:r w:rsidRPr="00E97433">
              <w:rPr>
                <w:iCs/>
                <w:sz w:val="24"/>
                <w:szCs w:val="24"/>
                <w:lang w:eastAsia="ru-RU"/>
              </w:rPr>
              <w:t>Регистрационный номер ПК-006 №003494</w:t>
            </w:r>
          </w:p>
          <w:p w14:paraId="76874EA2" w14:textId="77777777" w:rsidR="00E97433" w:rsidRPr="00E97433" w:rsidRDefault="00E97433" w:rsidP="00E9169B">
            <w:pPr>
              <w:widowControl/>
              <w:autoSpaceDE/>
              <w:autoSpaceDN/>
              <w:ind w:right="-106"/>
              <w:rPr>
                <w:iCs/>
                <w:sz w:val="24"/>
                <w:szCs w:val="24"/>
                <w:lang w:eastAsia="ru-RU"/>
              </w:rPr>
            </w:pPr>
            <w:r w:rsidRPr="00E97433">
              <w:rPr>
                <w:iCs/>
                <w:sz w:val="24"/>
                <w:szCs w:val="24"/>
                <w:lang w:eastAsia="ru-RU"/>
              </w:rPr>
              <w:t>2. НОЧУ ДПО «Центр повышения квалификации, подготовки и профессиональной переподготовки специалистов «Потенциал»</w:t>
            </w:r>
            <w:r w:rsidRPr="00E97433">
              <w:rPr>
                <w:iCs/>
                <w:sz w:val="24"/>
                <w:szCs w:val="24"/>
                <w:lang w:eastAsia="ru-RU"/>
              </w:rPr>
              <w:tab/>
              <w:t>«Создание коррекционно-развивающей среды, содержание и технологии инклюзивного образования детей дошкольного возраста в условиях реализации ФГОС ДО»</w:t>
            </w:r>
          </w:p>
          <w:p w14:paraId="3FE0A72B" w14:textId="77777777" w:rsidR="00E97433" w:rsidRPr="00E97433" w:rsidRDefault="00E97433" w:rsidP="00E9169B">
            <w:pPr>
              <w:widowControl/>
              <w:autoSpaceDE/>
              <w:autoSpaceDN/>
              <w:ind w:right="-106"/>
              <w:rPr>
                <w:iCs/>
                <w:sz w:val="24"/>
                <w:szCs w:val="24"/>
                <w:lang w:eastAsia="ru-RU"/>
              </w:rPr>
            </w:pPr>
            <w:r w:rsidRPr="00E97433">
              <w:rPr>
                <w:iCs/>
                <w:sz w:val="24"/>
                <w:szCs w:val="24"/>
                <w:lang w:eastAsia="ru-RU"/>
              </w:rPr>
              <w:t>36 часов, 21.10.2021-30.10.2021</w:t>
            </w:r>
          </w:p>
          <w:p w14:paraId="287A0273" w14:textId="77777777" w:rsidR="00E97433" w:rsidRPr="00E97433" w:rsidRDefault="00E97433" w:rsidP="00E9169B">
            <w:pPr>
              <w:widowControl/>
              <w:autoSpaceDE/>
              <w:autoSpaceDN/>
              <w:ind w:right="-106"/>
              <w:rPr>
                <w:iCs/>
                <w:sz w:val="24"/>
                <w:szCs w:val="24"/>
                <w:lang w:eastAsia="ru-RU"/>
              </w:rPr>
            </w:pPr>
            <w:r w:rsidRPr="00E97433">
              <w:rPr>
                <w:iCs/>
                <w:sz w:val="24"/>
                <w:szCs w:val="24"/>
                <w:lang w:eastAsia="ru-RU"/>
              </w:rPr>
              <w:t>Регистрационный номер ПК-006 №004 174</w:t>
            </w:r>
          </w:p>
          <w:p w14:paraId="6BBCC9D8" w14:textId="77777777" w:rsidR="00E97433" w:rsidRPr="00E97433" w:rsidRDefault="00E97433" w:rsidP="00E9169B">
            <w:pPr>
              <w:widowControl/>
              <w:autoSpaceDE/>
              <w:autoSpaceDN/>
              <w:ind w:right="-106"/>
              <w:rPr>
                <w:iCs/>
                <w:sz w:val="24"/>
                <w:szCs w:val="24"/>
                <w:lang w:eastAsia="ru-RU"/>
              </w:rPr>
            </w:pPr>
            <w:r w:rsidRPr="00E97433">
              <w:rPr>
                <w:iCs/>
                <w:sz w:val="24"/>
                <w:szCs w:val="24"/>
                <w:lang w:eastAsia="ru-RU"/>
              </w:rPr>
              <w:t>3. НОЧУ ДПО «Центр повышения квалификации, подготовки и профессиональной переподготовки специалистов «Потенциал»</w:t>
            </w:r>
            <w:r w:rsidRPr="00E97433">
              <w:rPr>
                <w:iCs/>
                <w:sz w:val="24"/>
                <w:szCs w:val="24"/>
                <w:lang w:eastAsia="ru-RU"/>
              </w:rPr>
              <w:tab/>
              <w:t>«Эффективные способы развития познавательной мотивации, активности и инициативы методом экспериментирования в ДОО в соответствии с ФГОС ДО»</w:t>
            </w:r>
          </w:p>
          <w:p w14:paraId="44985C07" w14:textId="77777777" w:rsidR="00E97433" w:rsidRPr="00E97433" w:rsidRDefault="00E97433" w:rsidP="00E9169B">
            <w:pPr>
              <w:widowControl/>
              <w:autoSpaceDE/>
              <w:autoSpaceDN/>
              <w:ind w:right="-106"/>
              <w:rPr>
                <w:iCs/>
                <w:sz w:val="24"/>
                <w:szCs w:val="24"/>
                <w:lang w:eastAsia="ru-RU"/>
              </w:rPr>
            </w:pPr>
            <w:r w:rsidRPr="00E97433">
              <w:rPr>
                <w:iCs/>
                <w:sz w:val="24"/>
                <w:szCs w:val="24"/>
                <w:lang w:eastAsia="ru-RU"/>
              </w:rPr>
              <w:t>36 часов, 21.10.2021-30.10.2021</w:t>
            </w:r>
          </w:p>
          <w:p w14:paraId="240F5C6D" w14:textId="77777777" w:rsidR="00E97433" w:rsidRPr="00E97433" w:rsidRDefault="00E97433" w:rsidP="00E9169B">
            <w:pPr>
              <w:widowControl/>
              <w:autoSpaceDE/>
              <w:autoSpaceDN/>
              <w:ind w:right="-106"/>
              <w:rPr>
                <w:iCs/>
                <w:sz w:val="24"/>
                <w:szCs w:val="24"/>
                <w:lang w:eastAsia="ru-RU"/>
              </w:rPr>
            </w:pPr>
            <w:r w:rsidRPr="00E97433">
              <w:rPr>
                <w:iCs/>
                <w:sz w:val="24"/>
                <w:szCs w:val="24"/>
                <w:lang w:eastAsia="ru-RU"/>
              </w:rPr>
              <w:lastRenderedPageBreak/>
              <w:t>Регистрационный номер ПК-006 №004 174</w:t>
            </w:r>
          </w:p>
          <w:p w14:paraId="7C5979F1" w14:textId="609A4F88" w:rsidR="00E97433" w:rsidRPr="00E97433" w:rsidRDefault="00B564B5" w:rsidP="00E9169B">
            <w:pPr>
              <w:widowControl/>
              <w:autoSpaceDE/>
              <w:autoSpaceDN/>
              <w:ind w:right="-106"/>
              <w:rPr>
                <w:iCs/>
                <w:sz w:val="24"/>
                <w:szCs w:val="24"/>
                <w:lang w:eastAsia="ru-RU"/>
              </w:rPr>
            </w:pPr>
            <w:r>
              <w:rPr>
                <w:iCs/>
                <w:sz w:val="24"/>
                <w:szCs w:val="24"/>
                <w:lang w:eastAsia="ru-RU"/>
              </w:rPr>
              <w:t>4</w:t>
            </w:r>
            <w:r w:rsidR="00E97433" w:rsidRPr="00E97433">
              <w:rPr>
                <w:iCs/>
                <w:sz w:val="24"/>
                <w:szCs w:val="24"/>
                <w:lang w:eastAsia="ru-RU"/>
              </w:rPr>
              <w:t>. НОЧУ ДПО «Центр повышения квалификации, подготовки и профессиональной переподготовки специалистов «Потенциал»</w:t>
            </w:r>
            <w:r w:rsidR="00E97433" w:rsidRPr="00E97433">
              <w:rPr>
                <w:iCs/>
                <w:sz w:val="24"/>
                <w:szCs w:val="24"/>
                <w:lang w:eastAsia="ru-RU"/>
              </w:rPr>
              <w:tab/>
              <w:t>«Ранняя профориентация детей дошкольного возраста в условиях реализации ФГОС ДО»</w:t>
            </w:r>
          </w:p>
          <w:p w14:paraId="0FA8032C" w14:textId="77777777" w:rsidR="00E97433" w:rsidRPr="00E97433" w:rsidRDefault="00E97433" w:rsidP="00E9169B">
            <w:pPr>
              <w:widowControl/>
              <w:autoSpaceDE/>
              <w:autoSpaceDN/>
              <w:ind w:right="-106"/>
              <w:rPr>
                <w:iCs/>
                <w:sz w:val="24"/>
                <w:szCs w:val="24"/>
                <w:lang w:eastAsia="ru-RU"/>
              </w:rPr>
            </w:pPr>
            <w:r w:rsidRPr="00E97433">
              <w:rPr>
                <w:iCs/>
                <w:sz w:val="24"/>
                <w:szCs w:val="24"/>
                <w:lang w:eastAsia="ru-RU"/>
              </w:rPr>
              <w:t>72 часа, 21.03.2022-01.04.2022</w:t>
            </w:r>
          </w:p>
          <w:p w14:paraId="3B8E62C3" w14:textId="77777777" w:rsidR="00E97433" w:rsidRPr="00E97433" w:rsidRDefault="00E97433" w:rsidP="00E9169B">
            <w:pPr>
              <w:widowControl/>
              <w:autoSpaceDE/>
              <w:autoSpaceDN/>
              <w:ind w:right="-106"/>
              <w:rPr>
                <w:iCs/>
                <w:sz w:val="24"/>
                <w:szCs w:val="24"/>
                <w:lang w:eastAsia="ru-RU"/>
              </w:rPr>
            </w:pPr>
            <w:r w:rsidRPr="00E97433">
              <w:rPr>
                <w:iCs/>
                <w:sz w:val="24"/>
                <w:szCs w:val="24"/>
                <w:lang w:eastAsia="ru-RU"/>
              </w:rPr>
              <w:t>Регистрационный номер ПК-006 № 004365</w:t>
            </w:r>
          </w:p>
          <w:p w14:paraId="464DE1CF" w14:textId="77777777" w:rsidR="00A82965" w:rsidRDefault="00E97433" w:rsidP="00E9169B">
            <w:pPr>
              <w:widowControl/>
              <w:autoSpaceDE/>
              <w:autoSpaceDN/>
              <w:ind w:right="-106"/>
              <w:rPr>
                <w:iCs/>
                <w:sz w:val="24"/>
                <w:szCs w:val="24"/>
                <w:lang w:eastAsia="ru-RU"/>
              </w:rPr>
            </w:pPr>
            <w:r w:rsidRPr="00E97433">
              <w:rPr>
                <w:iCs/>
                <w:sz w:val="24"/>
                <w:szCs w:val="24"/>
                <w:lang w:eastAsia="ru-RU"/>
              </w:rPr>
              <w:t>4.</w:t>
            </w:r>
            <w:r w:rsidR="008F3977">
              <w:t xml:space="preserve">  </w:t>
            </w:r>
            <w:r w:rsidR="008F3977" w:rsidRPr="008F3977">
              <w:t>НОЧУ ДПО «Центр повышения квалификации, подготовки и профессиональной переподготовки специалистов «Потенциал»</w:t>
            </w:r>
            <w:r w:rsidR="008F3977">
              <w:t xml:space="preserve"> </w:t>
            </w:r>
            <w:r w:rsidR="008F3977" w:rsidRPr="008F3977">
              <w:rPr>
                <w:iCs/>
                <w:sz w:val="24"/>
                <w:szCs w:val="24"/>
                <w:lang w:eastAsia="ru-RU"/>
              </w:rPr>
              <w:t>«Разработка специальной индивидуальной программы развития (СИПР) ребенка с ограниченными возможностями здоровья в условиях реализации ФГОС ДО»</w:t>
            </w:r>
          </w:p>
          <w:p w14:paraId="584216DD" w14:textId="77777777" w:rsidR="008F3977" w:rsidRDefault="008F3977" w:rsidP="00E9169B">
            <w:pPr>
              <w:widowControl/>
              <w:autoSpaceDE/>
              <w:autoSpaceDN/>
              <w:ind w:right="-106"/>
              <w:rPr>
                <w:iCs/>
                <w:sz w:val="24"/>
                <w:szCs w:val="24"/>
                <w:lang w:eastAsia="ru-RU"/>
              </w:rPr>
            </w:pPr>
            <w:r w:rsidRPr="008F3977">
              <w:rPr>
                <w:iCs/>
                <w:sz w:val="24"/>
                <w:szCs w:val="24"/>
                <w:lang w:eastAsia="ru-RU"/>
              </w:rPr>
              <w:t>24 часа    3.11.2022</w:t>
            </w:r>
          </w:p>
          <w:p w14:paraId="0B3AE453" w14:textId="77777777" w:rsidR="008F3977" w:rsidRDefault="008F3977" w:rsidP="00E9169B">
            <w:pPr>
              <w:widowControl/>
              <w:autoSpaceDE/>
              <w:autoSpaceDN/>
              <w:ind w:right="-106"/>
              <w:rPr>
                <w:iCs/>
                <w:sz w:val="24"/>
                <w:szCs w:val="24"/>
                <w:lang w:eastAsia="ru-RU"/>
              </w:rPr>
            </w:pPr>
            <w:r w:rsidRPr="008F3977">
              <w:rPr>
                <w:iCs/>
                <w:sz w:val="24"/>
                <w:szCs w:val="24"/>
                <w:lang w:eastAsia="ru-RU"/>
              </w:rPr>
              <w:t>Регистрационный номер ПК-006№004652</w:t>
            </w:r>
          </w:p>
          <w:p w14:paraId="788548E6" w14:textId="77777777" w:rsidR="008F3977" w:rsidRDefault="008F3977" w:rsidP="00E9169B">
            <w:pPr>
              <w:widowControl/>
              <w:autoSpaceDE/>
              <w:autoSpaceDN/>
              <w:ind w:right="-106"/>
              <w:rPr>
                <w:iCs/>
                <w:sz w:val="24"/>
                <w:szCs w:val="24"/>
                <w:lang w:eastAsia="ru-RU"/>
              </w:rPr>
            </w:pPr>
            <w:r>
              <w:rPr>
                <w:iCs/>
                <w:sz w:val="24"/>
                <w:szCs w:val="24"/>
                <w:lang w:eastAsia="ru-RU"/>
              </w:rPr>
              <w:t>5.</w:t>
            </w:r>
            <w:r>
              <w:t xml:space="preserve"> </w:t>
            </w:r>
            <w:r w:rsidRPr="008F3977">
              <w:rPr>
                <w:iCs/>
                <w:sz w:val="24"/>
                <w:szCs w:val="24"/>
                <w:lang w:eastAsia="ru-RU"/>
              </w:rPr>
              <w:t>НОЧУ ДПО «Центр повышения квалификации, подготовки и профессиональной переподготовки специалистов «Потенциал»</w:t>
            </w:r>
            <w:r>
              <w:t xml:space="preserve"> </w:t>
            </w:r>
            <w:r w:rsidRPr="008F3977">
              <w:rPr>
                <w:iCs/>
                <w:sz w:val="24"/>
                <w:szCs w:val="24"/>
                <w:lang w:eastAsia="ru-RU"/>
              </w:rPr>
              <w:t>«Оказание тьюторской помощи и сопровождение ребенка с ОВЗ в дошкольной образовательной организации»</w:t>
            </w:r>
          </w:p>
          <w:p w14:paraId="7EC0C76B" w14:textId="194A61FB" w:rsidR="008F3977" w:rsidRPr="008F3977" w:rsidRDefault="008F3977" w:rsidP="00E9169B">
            <w:pPr>
              <w:widowControl/>
              <w:autoSpaceDE/>
              <w:autoSpaceDN/>
              <w:ind w:right="-106"/>
              <w:rPr>
                <w:iCs/>
                <w:sz w:val="24"/>
                <w:szCs w:val="24"/>
                <w:lang w:eastAsia="ru-RU"/>
              </w:rPr>
            </w:pPr>
            <w:r>
              <w:rPr>
                <w:iCs/>
                <w:sz w:val="24"/>
                <w:szCs w:val="24"/>
                <w:lang w:eastAsia="ru-RU"/>
              </w:rPr>
              <w:t xml:space="preserve">    72 часа </w:t>
            </w:r>
            <w:r w:rsidRPr="008F3977">
              <w:rPr>
                <w:iCs/>
                <w:sz w:val="24"/>
                <w:szCs w:val="24"/>
                <w:lang w:eastAsia="ru-RU"/>
              </w:rPr>
              <w:t>08.04.2023</w:t>
            </w:r>
          </w:p>
          <w:p w14:paraId="01EC0EDB" w14:textId="1EC04724" w:rsidR="008F3977" w:rsidRPr="003A2530" w:rsidRDefault="008F3977" w:rsidP="00E9169B">
            <w:pPr>
              <w:widowControl/>
              <w:autoSpaceDE/>
              <w:autoSpaceDN/>
              <w:ind w:right="-106"/>
              <w:rPr>
                <w:iCs/>
                <w:sz w:val="24"/>
                <w:szCs w:val="24"/>
                <w:lang w:eastAsia="ru-RU"/>
              </w:rPr>
            </w:pPr>
            <w:r>
              <w:rPr>
                <w:iCs/>
                <w:sz w:val="24"/>
                <w:szCs w:val="24"/>
                <w:lang w:eastAsia="ru-RU"/>
              </w:rPr>
              <w:t xml:space="preserve"> Регистрационный номер</w:t>
            </w:r>
            <w:r w:rsidRPr="008F3977">
              <w:rPr>
                <w:iCs/>
                <w:sz w:val="24"/>
                <w:szCs w:val="24"/>
                <w:lang w:eastAsia="ru-RU"/>
              </w:rPr>
              <w:t>ПК-006№005430</w:t>
            </w:r>
          </w:p>
        </w:tc>
        <w:tc>
          <w:tcPr>
            <w:tcW w:w="5529" w:type="dxa"/>
            <w:tcBorders>
              <w:top w:val="single" w:sz="4" w:space="0" w:color="000000"/>
              <w:left w:val="single" w:sz="4" w:space="0" w:color="000000"/>
              <w:bottom w:val="single" w:sz="4" w:space="0" w:color="000000"/>
              <w:right w:val="single" w:sz="4" w:space="0" w:color="auto"/>
            </w:tcBorders>
          </w:tcPr>
          <w:p w14:paraId="4F4E72C7" w14:textId="6E3A5740" w:rsidR="00A82965" w:rsidRPr="00EB5C10" w:rsidRDefault="00B564B5" w:rsidP="00324121">
            <w:pPr>
              <w:widowControl/>
              <w:autoSpaceDE/>
              <w:autoSpaceDN/>
              <w:rPr>
                <w:iCs/>
                <w:sz w:val="24"/>
                <w:szCs w:val="24"/>
              </w:rPr>
            </w:pPr>
            <w:r>
              <w:rPr>
                <w:iCs/>
                <w:sz w:val="24"/>
                <w:szCs w:val="24"/>
              </w:rPr>
              <w:lastRenderedPageBreak/>
              <w:t>1</w:t>
            </w:r>
            <w:r w:rsidR="00A82965" w:rsidRPr="00EB5C10">
              <w:rPr>
                <w:iCs/>
                <w:sz w:val="24"/>
                <w:szCs w:val="24"/>
              </w:rPr>
              <w:t>. НОЧУ ДПО «Центр повышения квалификации, подготовки и профессиональной переподготовки специалистов «Потенциал»</w:t>
            </w:r>
            <w:r w:rsidR="00A82965" w:rsidRPr="00EB5C10">
              <w:rPr>
                <w:iCs/>
                <w:sz w:val="24"/>
                <w:szCs w:val="24"/>
              </w:rPr>
              <w:tab/>
              <w:t>«Образовательные возможности проектной деятельности в соответствии с требованиями ФГОС ДО»</w:t>
            </w:r>
          </w:p>
          <w:p w14:paraId="0F962CC3" w14:textId="77777777" w:rsidR="00A82965" w:rsidRPr="00EB5C10" w:rsidRDefault="00A82965" w:rsidP="00324121">
            <w:pPr>
              <w:widowControl/>
              <w:autoSpaceDE/>
              <w:autoSpaceDN/>
              <w:rPr>
                <w:iCs/>
                <w:sz w:val="24"/>
                <w:szCs w:val="24"/>
              </w:rPr>
            </w:pPr>
            <w:r w:rsidRPr="00EB5C10">
              <w:rPr>
                <w:iCs/>
                <w:sz w:val="24"/>
                <w:szCs w:val="24"/>
              </w:rPr>
              <w:t>36 часов, 30.03.2020-31.03.2020</w:t>
            </w:r>
          </w:p>
          <w:p w14:paraId="2571F28D" w14:textId="230D6D48" w:rsidR="00A82965" w:rsidRPr="00EB5C10" w:rsidRDefault="00A82965" w:rsidP="00324121">
            <w:pPr>
              <w:widowControl/>
              <w:autoSpaceDE/>
              <w:autoSpaceDN/>
              <w:rPr>
                <w:iCs/>
                <w:sz w:val="24"/>
                <w:szCs w:val="24"/>
              </w:rPr>
            </w:pPr>
            <w:r w:rsidRPr="00EB5C10">
              <w:rPr>
                <w:iCs/>
                <w:sz w:val="24"/>
                <w:szCs w:val="24"/>
              </w:rPr>
              <w:t>Регистрационный номер ПК-006 №002774</w:t>
            </w:r>
          </w:p>
          <w:p w14:paraId="1F72D781" w14:textId="515F3990" w:rsidR="00A82965" w:rsidRPr="00EB5C10" w:rsidRDefault="00B564B5" w:rsidP="00324121">
            <w:pPr>
              <w:widowControl/>
              <w:autoSpaceDE/>
              <w:autoSpaceDN/>
              <w:rPr>
                <w:iCs/>
                <w:sz w:val="24"/>
                <w:szCs w:val="24"/>
              </w:rPr>
            </w:pPr>
            <w:r>
              <w:rPr>
                <w:iCs/>
                <w:sz w:val="24"/>
                <w:szCs w:val="24"/>
              </w:rPr>
              <w:t>2</w:t>
            </w:r>
            <w:r w:rsidR="00A82965" w:rsidRPr="00EB5C10">
              <w:rPr>
                <w:iCs/>
                <w:sz w:val="24"/>
                <w:szCs w:val="24"/>
              </w:rPr>
              <w:t>. НОЧУ ДПО «Центр повышения квалификации, подготовки и профессиональной переподготовки специалистов «Потенциал»</w:t>
            </w:r>
            <w:r w:rsidR="00A82965" w:rsidRPr="00EB5C10">
              <w:rPr>
                <w:iCs/>
                <w:sz w:val="24"/>
                <w:szCs w:val="24"/>
              </w:rPr>
              <w:tab/>
              <w:t>«Современные методы игровой деятельности в работе с дошкольниками в условиях ФГОС ДО»</w:t>
            </w:r>
          </w:p>
          <w:p w14:paraId="13C21FE5" w14:textId="77777777" w:rsidR="00A82965" w:rsidRPr="00EB5C10" w:rsidRDefault="00A82965" w:rsidP="00324121">
            <w:pPr>
              <w:widowControl/>
              <w:autoSpaceDE/>
              <w:autoSpaceDN/>
              <w:rPr>
                <w:iCs/>
                <w:sz w:val="24"/>
                <w:szCs w:val="24"/>
              </w:rPr>
            </w:pPr>
            <w:r w:rsidRPr="00EB5C10">
              <w:rPr>
                <w:iCs/>
                <w:sz w:val="24"/>
                <w:szCs w:val="24"/>
              </w:rPr>
              <w:t>24 часа,</w:t>
            </w:r>
            <w:r w:rsidRPr="00EB5C10">
              <w:rPr>
                <w:iCs/>
                <w:sz w:val="24"/>
                <w:szCs w:val="24"/>
              </w:rPr>
              <w:tab/>
              <w:t>09.10.2020-29.10.2020</w:t>
            </w:r>
          </w:p>
          <w:p w14:paraId="194E583B" w14:textId="77777777" w:rsidR="00A82965" w:rsidRPr="00EB5C10" w:rsidRDefault="00A82965" w:rsidP="00324121">
            <w:pPr>
              <w:widowControl/>
              <w:autoSpaceDE/>
              <w:autoSpaceDN/>
              <w:rPr>
                <w:iCs/>
                <w:sz w:val="24"/>
                <w:szCs w:val="24"/>
              </w:rPr>
            </w:pPr>
            <w:r w:rsidRPr="00EB5C10">
              <w:rPr>
                <w:iCs/>
                <w:sz w:val="24"/>
                <w:szCs w:val="24"/>
              </w:rPr>
              <w:t>Регистрационный номер ПК-006 №003194</w:t>
            </w:r>
          </w:p>
          <w:p w14:paraId="6D9B8036" w14:textId="4BAA365D" w:rsidR="00A82965" w:rsidRPr="00EB5C10" w:rsidRDefault="00B564B5" w:rsidP="00324121">
            <w:pPr>
              <w:widowControl/>
              <w:autoSpaceDE/>
              <w:autoSpaceDN/>
              <w:rPr>
                <w:iCs/>
                <w:sz w:val="24"/>
                <w:szCs w:val="24"/>
              </w:rPr>
            </w:pPr>
            <w:r>
              <w:rPr>
                <w:iCs/>
                <w:sz w:val="24"/>
                <w:szCs w:val="24"/>
              </w:rPr>
              <w:t>3</w:t>
            </w:r>
            <w:r w:rsidR="00A82965" w:rsidRPr="00EB5C10">
              <w:rPr>
                <w:iCs/>
                <w:sz w:val="24"/>
                <w:szCs w:val="24"/>
              </w:rPr>
              <w:t>. НОЧУ ДПО «Центр повышения квалификации, подготовки и профессиональной переподготовки специалистов «Потенциал»</w:t>
            </w:r>
            <w:r w:rsidR="00A82965" w:rsidRPr="00EB5C10">
              <w:rPr>
                <w:iCs/>
                <w:sz w:val="24"/>
                <w:szCs w:val="24"/>
              </w:rPr>
              <w:tab/>
              <w:t>«Эффективные способы развития познавательной мотивации, активности и инициативы методом экспериментирования в ДОО в соответствии с ФГОС ДО»</w:t>
            </w:r>
          </w:p>
          <w:p w14:paraId="01927AFA" w14:textId="77777777" w:rsidR="00A82965" w:rsidRPr="00EB5C10" w:rsidRDefault="00A82965" w:rsidP="00324121">
            <w:pPr>
              <w:widowControl/>
              <w:autoSpaceDE/>
              <w:autoSpaceDN/>
              <w:rPr>
                <w:iCs/>
                <w:sz w:val="24"/>
                <w:szCs w:val="24"/>
              </w:rPr>
            </w:pPr>
            <w:r w:rsidRPr="00EB5C10">
              <w:rPr>
                <w:iCs/>
                <w:sz w:val="24"/>
                <w:szCs w:val="24"/>
              </w:rPr>
              <w:t>36 часов, 21.10.2021-30.10.2021</w:t>
            </w:r>
          </w:p>
          <w:p w14:paraId="6B8476E6" w14:textId="77777777" w:rsidR="00A82965" w:rsidRPr="00EB5C10" w:rsidRDefault="00A82965" w:rsidP="00324121">
            <w:pPr>
              <w:widowControl/>
              <w:autoSpaceDE/>
              <w:autoSpaceDN/>
              <w:rPr>
                <w:iCs/>
                <w:sz w:val="24"/>
                <w:szCs w:val="24"/>
              </w:rPr>
            </w:pPr>
            <w:r w:rsidRPr="00EB5C10">
              <w:rPr>
                <w:iCs/>
                <w:sz w:val="24"/>
                <w:szCs w:val="24"/>
              </w:rPr>
              <w:t>Регистрационный номер ПК-006 №004 081</w:t>
            </w:r>
          </w:p>
          <w:p w14:paraId="53D24A98" w14:textId="4BDEC3C9" w:rsidR="00A82965" w:rsidRPr="00EB5C10" w:rsidRDefault="00B564B5" w:rsidP="00324121">
            <w:pPr>
              <w:widowControl/>
              <w:autoSpaceDE/>
              <w:autoSpaceDN/>
              <w:rPr>
                <w:iCs/>
                <w:sz w:val="24"/>
                <w:szCs w:val="24"/>
              </w:rPr>
            </w:pPr>
            <w:r>
              <w:rPr>
                <w:iCs/>
                <w:sz w:val="24"/>
                <w:szCs w:val="24"/>
              </w:rPr>
              <w:lastRenderedPageBreak/>
              <w:t>4</w:t>
            </w:r>
            <w:r w:rsidR="00A82965" w:rsidRPr="00EB5C10">
              <w:rPr>
                <w:iCs/>
                <w:sz w:val="24"/>
                <w:szCs w:val="24"/>
              </w:rPr>
              <w:t>. НОЧУ ДПО «Центр повышения квалификации, подготовки и профессиональной переподготовки специалистов «Потенциал»</w:t>
            </w:r>
            <w:r w:rsidR="00A82965" w:rsidRPr="00EB5C10">
              <w:rPr>
                <w:iCs/>
                <w:sz w:val="24"/>
                <w:szCs w:val="24"/>
              </w:rPr>
              <w:tab/>
              <w:t>«Ранняя профориентация детей дошкольного возраста в условиях реализации ФГОС ДО»</w:t>
            </w:r>
          </w:p>
          <w:p w14:paraId="458483F5" w14:textId="77777777" w:rsidR="00A82965" w:rsidRPr="00EB5C10" w:rsidRDefault="00A82965" w:rsidP="00324121">
            <w:pPr>
              <w:widowControl/>
              <w:autoSpaceDE/>
              <w:autoSpaceDN/>
              <w:rPr>
                <w:iCs/>
                <w:sz w:val="24"/>
                <w:szCs w:val="24"/>
              </w:rPr>
            </w:pPr>
            <w:r w:rsidRPr="00EB5C10">
              <w:rPr>
                <w:iCs/>
                <w:sz w:val="24"/>
                <w:szCs w:val="24"/>
              </w:rPr>
              <w:t>72 часа,</w:t>
            </w:r>
            <w:r w:rsidRPr="00EB5C10">
              <w:rPr>
                <w:iCs/>
                <w:sz w:val="24"/>
                <w:szCs w:val="24"/>
              </w:rPr>
              <w:tab/>
              <w:t>21.03.2022-01.04.2022</w:t>
            </w:r>
          </w:p>
          <w:p w14:paraId="03ECB27C" w14:textId="77777777" w:rsidR="00A82965" w:rsidRDefault="00A82965" w:rsidP="00324121">
            <w:pPr>
              <w:widowControl/>
              <w:autoSpaceDE/>
              <w:autoSpaceDN/>
              <w:rPr>
                <w:iCs/>
                <w:sz w:val="24"/>
                <w:szCs w:val="24"/>
              </w:rPr>
            </w:pPr>
            <w:r w:rsidRPr="00EB5C10">
              <w:rPr>
                <w:iCs/>
                <w:sz w:val="24"/>
                <w:szCs w:val="24"/>
              </w:rPr>
              <w:t>Регистрационный номер ПК-006 № 004467</w:t>
            </w:r>
          </w:p>
          <w:p w14:paraId="52EC08E4" w14:textId="77777777" w:rsidR="008F3977" w:rsidRDefault="008F3977" w:rsidP="00324121">
            <w:pPr>
              <w:widowControl/>
              <w:autoSpaceDE/>
              <w:autoSpaceDN/>
              <w:rPr>
                <w:iCs/>
                <w:sz w:val="24"/>
                <w:szCs w:val="24"/>
              </w:rPr>
            </w:pPr>
            <w:r>
              <w:rPr>
                <w:iCs/>
                <w:sz w:val="24"/>
                <w:szCs w:val="24"/>
              </w:rPr>
              <w:t xml:space="preserve">5. </w:t>
            </w:r>
            <w:r w:rsidRPr="008F3977">
              <w:rPr>
                <w:iCs/>
                <w:sz w:val="24"/>
                <w:szCs w:val="24"/>
              </w:rPr>
              <w:t>НОЧУ ДПО «Центр повышения квалификации, подготовки и профессиональной переподготовки специалистов «Потенциал»</w:t>
            </w:r>
            <w:r>
              <w:rPr>
                <w:iCs/>
                <w:sz w:val="24"/>
                <w:szCs w:val="24"/>
              </w:rPr>
              <w:t xml:space="preserve"> «</w:t>
            </w:r>
          </w:p>
          <w:p w14:paraId="26EC024B" w14:textId="249B1678" w:rsidR="008F3977" w:rsidRDefault="008F3977" w:rsidP="00324121">
            <w:pPr>
              <w:widowControl/>
              <w:autoSpaceDE/>
              <w:autoSpaceDN/>
              <w:rPr>
                <w:iCs/>
                <w:sz w:val="24"/>
                <w:szCs w:val="24"/>
              </w:rPr>
            </w:pPr>
            <w:r>
              <w:rPr>
                <w:iCs/>
                <w:sz w:val="24"/>
                <w:szCs w:val="24"/>
              </w:rPr>
              <w:t xml:space="preserve">Разработка специальной индивидуальной программы развития(СИПР) ребенка с ограниченными возможностями здоровья в условиях реализации ФГОС ДО» </w:t>
            </w:r>
          </w:p>
          <w:p w14:paraId="2DE2F2B0" w14:textId="77777777" w:rsidR="008F3977" w:rsidRDefault="008F3977" w:rsidP="00324121">
            <w:pPr>
              <w:widowControl/>
              <w:autoSpaceDE/>
              <w:autoSpaceDN/>
              <w:rPr>
                <w:iCs/>
                <w:sz w:val="24"/>
                <w:szCs w:val="24"/>
              </w:rPr>
            </w:pPr>
            <w:r>
              <w:rPr>
                <w:iCs/>
                <w:sz w:val="24"/>
                <w:szCs w:val="24"/>
              </w:rPr>
              <w:t>24 часа    3.11.2022</w:t>
            </w:r>
          </w:p>
          <w:p w14:paraId="53F53D98" w14:textId="33F09249" w:rsidR="008F3977" w:rsidRPr="003A2530" w:rsidRDefault="008F3977" w:rsidP="00324121">
            <w:pPr>
              <w:widowControl/>
              <w:autoSpaceDE/>
              <w:autoSpaceDN/>
              <w:rPr>
                <w:iCs/>
                <w:sz w:val="24"/>
                <w:szCs w:val="24"/>
              </w:rPr>
            </w:pPr>
            <w:r>
              <w:rPr>
                <w:iCs/>
                <w:sz w:val="24"/>
                <w:szCs w:val="24"/>
              </w:rPr>
              <w:t xml:space="preserve"> Регистрационный номер ПК-006 № 004651</w:t>
            </w:r>
          </w:p>
        </w:tc>
      </w:tr>
      <w:tr w:rsidR="00A82965" w:rsidRPr="00054CA6" w14:paraId="3F6273BA" w14:textId="77777777" w:rsidTr="005954FA">
        <w:tc>
          <w:tcPr>
            <w:tcW w:w="4005" w:type="dxa"/>
            <w:tcBorders>
              <w:top w:val="single" w:sz="4" w:space="0" w:color="000000"/>
              <w:left w:val="single" w:sz="4" w:space="0" w:color="000000"/>
              <w:bottom w:val="single" w:sz="4" w:space="0" w:color="000000"/>
              <w:right w:val="single" w:sz="4" w:space="0" w:color="000000"/>
            </w:tcBorders>
            <w:vAlign w:val="center"/>
            <w:hideMark/>
          </w:tcPr>
          <w:p w14:paraId="5D00C9EB" w14:textId="77777777" w:rsidR="00A82965" w:rsidRPr="00054CA6" w:rsidRDefault="00A82965" w:rsidP="00A82965">
            <w:pPr>
              <w:pStyle w:val="a3"/>
              <w:spacing w:before="10"/>
            </w:pPr>
            <w:r w:rsidRPr="00054CA6">
              <w:lastRenderedPageBreak/>
              <w:t>Основное место работы</w:t>
            </w:r>
          </w:p>
        </w:tc>
        <w:tc>
          <w:tcPr>
            <w:tcW w:w="5742" w:type="dxa"/>
            <w:tcBorders>
              <w:top w:val="single" w:sz="4" w:space="0" w:color="000000"/>
              <w:left w:val="single" w:sz="4" w:space="0" w:color="000000"/>
              <w:bottom w:val="single" w:sz="4" w:space="0" w:color="000000"/>
              <w:right w:val="single" w:sz="4" w:space="0" w:color="auto"/>
            </w:tcBorders>
            <w:vAlign w:val="center"/>
          </w:tcPr>
          <w:p w14:paraId="024F11CB" w14:textId="77777777" w:rsidR="00A82965" w:rsidRPr="00054CA6" w:rsidRDefault="00A82965" w:rsidP="00A82965">
            <w:pPr>
              <w:pStyle w:val="a3"/>
              <w:spacing w:before="10"/>
            </w:pPr>
            <w:r w:rsidRPr="00054CA6">
              <w:t>Муниципальное автономное дошкольное образовательное учреждение «Детский сад № 19»</w:t>
            </w:r>
          </w:p>
        </w:tc>
        <w:tc>
          <w:tcPr>
            <w:tcW w:w="5529" w:type="dxa"/>
            <w:tcBorders>
              <w:top w:val="single" w:sz="4" w:space="0" w:color="000000"/>
              <w:left w:val="single" w:sz="4" w:space="0" w:color="000000"/>
              <w:bottom w:val="single" w:sz="4" w:space="0" w:color="000000"/>
              <w:right w:val="single" w:sz="4" w:space="0" w:color="auto"/>
            </w:tcBorders>
          </w:tcPr>
          <w:p w14:paraId="2E6A4EEC" w14:textId="77777777" w:rsidR="00A82965" w:rsidRPr="00054CA6" w:rsidRDefault="00A82965" w:rsidP="00A82965">
            <w:pPr>
              <w:pStyle w:val="a3"/>
              <w:spacing w:before="10"/>
            </w:pPr>
            <w:r w:rsidRPr="00054CA6">
              <w:t>Муниципальное автономное дошкольное образовательное учреждение «Детский сад № 19»</w:t>
            </w:r>
          </w:p>
        </w:tc>
      </w:tr>
    </w:tbl>
    <w:p w14:paraId="2E181F9A" w14:textId="77FEB31E" w:rsidR="00EB5F2D" w:rsidRDefault="00EB5F2D" w:rsidP="00EB5F2D">
      <w:pPr>
        <w:pStyle w:val="1"/>
        <w:tabs>
          <w:tab w:val="left" w:pos="1134"/>
        </w:tabs>
        <w:ind w:left="709"/>
        <w:jc w:val="center"/>
      </w:pPr>
      <w:r>
        <w:rPr>
          <w:spacing w:val="14"/>
        </w:rPr>
        <w:t>3.</w:t>
      </w:r>
      <w:r w:rsidR="00CB3924">
        <w:rPr>
          <w:spacing w:val="14"/>
        </w:rPr>
        <w:t xml:space="preserve">4. </w:t>
      </w:r>
      <w:r w:rsidRPr="00EB5F2D">
        <w:t>Материально</w:t>
      </w:r>
      <w:r w:rsidRPr="00EB5F2D">
        <w:rPr>
          <w:spacing w:val="1"/>
        </w:rPr>
        <w:t xml:space="preserve"> </w:t>
      </w:r>
      <w:r w:rsidRPr="00EB5F2D">
        <w:t>-</w:t>
      </w:r>
      <w:r w:rsidRPr="00EB5F2D">
        <w:rPr>
          <w:spacing w:val="1"/>
        </w:rPr>
        <w:t xml:space="preserve"> </w:t>
      </w:r>
      <w:r w:rsidRPr="00EB5F2D">
        <w:t>техническое</w:t>
      </w:r>
      <w:r w:rsidRPr="00EB5F2D">
        <w:rPr>
          <w:spacing w:val="1"/>
        </w:rPr>
        <w:t xml:space="preserve"> </w:t>
      </w:r>
      <w:r w:rsidRPr="00EB5F2D">
        <w:t>обеспечение</w:t>
      </w:r>
      <w:r w:rsidRPr="00EB5F2D">
        <w:rPr>
          <w:spacing w:val="1"/>
        </w:rPr>
        <w:t xml:space="preserve"> </w:t>
      </w:r>
      <w:r w:rsidRPr="00EB5F2D">
        <w:t>Программы</w:t>
      </w:r>
    </w:p>
    <w:p w14:paraId="34DA91CA" w14:textId="77777777" w:rsidR="009315DD" w:rsidRPr="009315DD" w:rsidRDefault="009315DD" w:rsidP="009315DD">
      <w:pPr>
        <w:widowControl/>
        <w:adjustRightInd w:val="0"/>
        <w:rPr>
          <w:b/>
          <w:bCs/>
          <w:sz w:val="32"/>
          <w:szCs w:val="32"/>
          <w:lang w:eastAsia="ru-RU"/>
        </w:rPr>
      </w:pPr>
      <w:r w:rsidRPr="009315DD">
        <w:rPr>
          <w:rFonts w:eastAsia="Calibri"/>
          <w:sz w:val="24"/>
          <w:szCs w:val="24"/>
        </w:rPr>
        <w:t>Образовательная деятельность по Программе реализуется в здании 1965 года постройки на втором этаже.</w:t>
      </w:r>
    </w:p>
    <w:p w14:paraId="4017BE96" w14:textId="77777777" w:rsidR="009315DD" w:rsidRPr="009315DD" w:rsidRDefault="009315DD" w:rsidP="009315DD">
      <w:pPr>
        <w:widowControl/>
        <w:autoSpaceDE/>
        <w:autoSpaceDN/>
        <w:jc w:val="both"/>
        <w:rPr>
          <w:rFonts w:eastAsia="Calibri"/>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072"/>
        <w:gridCol w:w="4962"/>
      </w:tblGrid>
      <w:tr w:rsidR="009315DD" w:rsidRPr="009315DD" w14:paraId="4C33DB13" w14:textId="77777777" w:rsidTr="00E97433">
        <w:tc>
          <w:tcPr>
            <w:tcW w:w="1242" w:type="dxa"/>
            <w:shd w:val="clear" w:color="auto" w:fill="auto"/>
          </w:tcPr>
          <w:p w14:paraId="69F74FEA"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w:t>
            </w:r>
          </w:p>
        </w:tc>
        <w:tc>
          <w:tcPr>
            <w:tcW w:w="9072" w:type="dxa"/>
            <w:shd w:val="clear" w:color="auto" w:fill="auto"/>
          </w:tcPr>
          <w:p w14:paraId="4FC1B287"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Наименование</w:t>
            </w:r>
          </w:p>
        </w:tc>
        <w:tc>
          <w:tcPr>
            <w:tcW w:w="4962" w:type="dxa"/>
            <w:shd w:val="clear" w:color="auto" w:fill="auto"/>
          </w:tcPr>
          <w:p w14:paraId="54EABBCF"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 xml:space="preserve">Количество </w:t>
            </w:r>
          </w:p>
        </w:tc>
      </w:tr>
      <w:tr w:rsidR="009315DD" w:rsidRPr="009315DD" w14:paraId="48F0ADB3" w14:textId="77777777" w:rsidTr="00E97433">
        <w:tc>
          <w:tcPr>
            <w:tcW w:w="15276" w:type="dxa"/>
            <w:gridSpan w:val="3"/>
            <w:shd w:val="clear" w:color="auto" w:fill="auto"/>
          </w:tcPr>
          <w:p w14:paraId="7C6850CC"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Группа (номер по плану 61)</w:t>
            </w:r>
          </w:p>
        </w:tc>
      </w:tr>
      <w:tr w:rsidR="009315DD" w:rsidRPr="009315DD" w14:paraId="62E3324C" w14:textId="77777777" w:rsidTr="00E97433">
        <w:tc>
          <w:tcPr>
            <w:tcW w:w="1242" w:type="dxa"/>
            <w:shd w:val="clear" w:color="auto" w:fill="auto"/>
          </w:tcPr>
          <w:p w14:paraId="54449527"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1</w:t>
            </w:r>
          </w:p>
        </w:tc>
        <w:tc>
          <w:tcPr>
            <w:tcW w:w="9072" w:type="dxa"/>
            <w:shd w:val="clear" w:color="auto" w:fill="auto"/>
          </w:tcPr>
          <w:p w14:paraId="661ACCF0" w14:textId="77777777" w:rsidR="009315DD" w:rsidRPr="009315DD" w:rsidRDefault="009315DD" w:rsidP="009315DD">
            <w:pPr>
              <w:widowControl/>
              <w:autoSpaceDE/>
              <w:autoSpaceDN/>
              <w:rPr>
                <w:rFonts w:eastAsia="Calibri"/>
                <w:sz w:val="24"/>
                <w:szCs w:val="24"/>
              </w:rPr>
            </w:pPr>
            <w:r w:rsidRPr="009315DD">
              <w:rPr>
                <w:rFonts w:eastAsia="Calibri"/>
                <w:sz w:val="24"/>
                <w:szCs w:val="24"/>
              </w:rPr>
              <w:t>Доска демонстрационная настенная</w:t>
            </w:r>
          </w:p>
        </w:tc>
        <w:tc>
          <w:tcPr>
            <w:tcW w:w="4962" w:type="dxa"/>
            <w:shd w:val="clear" w:color="auto" w:fill="auto"/>
          </w:tcPr>
          <w:p w14:paraId="2D34EFE0"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365C76EE" w14:textId="77777777" w:rsidTr="00E97433">
        <w:tc>
          <w:tcPr>
            <w:tcW w:w="1242" w:type="dxa"/>
            <w:shd w:val="clear" w:color="auto" w:fill="auto"/>
          </w:tcPr>
          <w:p w14:paraId="410D8A37"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2</w:t>
            </w:r>
          </w:p>
        </w:tc>
        <w:tc>
          <w:tcPr>
            <w:tcW w:w="9072" w:type="dxa"/>
            <w:shd w:val="clear" w:color="auto" w:fill="auto"/>
          </w:tcPr>
          <w:p w14:paraId="3F7C3C71" w14:textId="77777777" w:rsidR="009315DD" w:rsidRPr="009315DD" w:rsidRDefault="009315DD" w:rsidP="009315DD">
            <w:pPr>
              <w:widowControl/>
              <w:autoSpaceDE/>
              <w:autoSpaceDN/>
              <w:rPr>
                <w:rFonts w:eastAsia="Calibri"/>
                <w:sz w:val="24"/>
                <w:szCs w:val="24"/>
              </w:rPr>
            </w:pPr>
            <w:r w:rsidRPr="009315DD">
              <w:rPr>
                <w:rFonts w:eastAsia="Calibri"/>
                <w:sz w:val="24"/>
                <w:szCs w:val="24"/>
              </w:rPr>
              <w:t>Радио-магнитофон «</w:t>
            </w:r>
            <w:r w:rsidRPr="009315DD">
              <w:rPr>
                <w:rFonts w:eastAsia="Calibri"/>
                <w:sz w:val="24"/>
                <w:szCs w:val="24"/>
                <w:lang w:val="en-US"/>
              </w:rPr>
              <w:t>Philips</w:t>
            </w:r>
            <w:r w:rsidRPr="009315DD">
              <w:rPr>
                <w:rFonts w:eastAsia="Calibri"/>
                <w:sz w:val="24"/>
                <w:szCs w:val="24"/>
              </w:rPr>
              <w:t>»</w:t>
            </w:r>
          </w:p>
        </w:tc>
        <w:tc>
          <w:tcPr>
            <w:tcW w:w="4962" w:type="dxa"/>
            <w:shd w:val="clear" w:color="auto" w:fill="auto"/>
          </w:tcPr>
          <w:p w14:paraId="1C279A70" w14:textId="77777777" w:rsidR="009315DD" w:rsidRPr="009315DD" w:rsidRDefault="009315DD" w:rsidP="009315DD">
            <w:pPr>
              <w:widowControl/>
              <w:autoSpaceDE/>
              <w:autoSpaceDN/>
              <w:rPr>
                <w:rFonts w:eastAsia="Calibri"/>
                <w:sz w:val="24"/>
                <w:szCs w:val="24"/>
                <w:lang w:val="en-US"/>
              </w:rPr>
            </w:pPr>
            <w:r w:rsidRPr="009315DD">
              <w:rPr>
                <w:rFonts w:eastAsia="Calibri"/>
                <w:sz w:val="24"/>
                <w:szCs w:val="24"/>
                <w:lang w:val="en-US"/>
              </w:rPr>
              <w:t>1</w:t>
            </w:r>
          </w:p>
        </w:tc>
      </w:tr>
      <w:tr w:rsidR="009315DD" w:rsidRPr="009315DD" w14:paraId="03DF932A" w14:textId="77777777" w:rsidTr="00E97433">
        <w:tc>
          <w:tcPr>
            <w:tcW w:w="1242" w:type="dxa"/>
            <w:shd w:val="clear" w:color="auto" w:fill="auto"/>
          </w:tcPr>
          <w:p w14:paraId="144B63CD"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3</w:t>
            </w:r>
          </w:p>
        </w:tc>
        <w:tc>
          <w:tcPr>
            <w:tcW w:w="9072" w:type="dxa"/>
            <w:shd w:val="clear" w:color="auto" w:fill="auto"/>
          </w:tcPr>
          <w:p w14:paraId="2B40730F" w14:textId="77777777" w:rsidR="009315DD" w:rsidRPr="009315DD" w:rsidRDefault="009315DD" w:rsidP="009315DD">
            <w:pPr>
              <w:widowControl/>
              <w:autoSpaceDE/>
              <w:autoSpaceDN/>
              <w:rPr>
                <w:rFonts w:eastAsia="Calibri"/>
                <w:sz w:val="24"/>
                <w:szCs w:val="24"/>
              </w:rPr>
            </w:pPr>
            <w:r w:rsidRPr="009315DD">
              <w:rPr>
                <w:rFonts w:eastAsia="Calibri"/>
                <w:sz w:val="24"/>
                <w:szCs w:val="24"/>
              </w:rPr>
              <w:t>Ширма игровая</w:t>
            </w:r>
          </w:p>
        </w:tc>
        <w:tc>
          <w:tcPr>
            <w:tcW w:w="4962" w:type="dxa"/>
            <w:shd w:val="clear" w:color="auto" w:fill="auto"/>
          </w:tcPr>
          <w:p w14:paraId="628ADA24"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202E8330" w14:textId="77777777" w:rsidTr="00E97433">
        <w:tc>
          <w:tcPr>
            <w:tcW w:w="1242" w:type="dxa"/>
            <w:shd w:val="clear" w:color="auto" w:fill="auto"/>
          </w:tcPr>
          <w:p w14:paraId="331D5DF1"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4</w:t>
            </w:r>
          </w:p>
        </w:tc>
        <w:tc>
          <w:tcPr>
            <w:tcW w:w="9072" w:type="dxa"/>
            <w:shd w:val="clear" w:color="auto" w:fill="auto"/>
          </w:tcPr>
          <w:p w14:paraId="08A9BC6C" w14:textId="77777777" w:rsidR="009315DD" w:rsidRPr="009315DD" w:rsidRDefault="009315DD" w:rsidP="009315DD">
            <w:pPr>
              <w:widowControl/>
              <w:autoSpaceDE/>
              <w:autoSpaceDN/>
              <w:rPr>
                <w:rFonts w:eastAsia="Calibri"/>
                <w:sz w:val="24"/>
                <w:szCs w:val="24"/>
              </w:rPr>
            </w:pPr>
            <w:r w:rsidRPr="009315DD">
              <w:rPr>
                <w:rFonts w:eastAsia="Calibri"/>
                <w:sz w:val="24"/>
                <w:szCs w:val="24"/>
              </w:rPr>
              <w:t>Уголок природы</w:t>
            </w:r>
          </w:p>
        </w:tc>
        <w:tc>
          <w:tcPr>
            <w:tcW w:w="4962" w:type="dxa"/>
            <w:shd w:val="clear" w:color="auto" w:fill="auto"/>
          </w:tcPr>
          <w:p w14:paraId="72AE34DA"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196049D4" w14:textId="77777777" w:rsidTr="00E97433">
        <w:tc>
          <w:tcPr>
            <w:tcW w:w="1242" w:type="dxa"/>
            <w:shd w:val="clear" w:color="auto" w:fill="auto"/>
          </w:tcPr>
          <w:p w14:paraId="336B82CF"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lastRenderedPageBreak/>
              <w:t>5</w:t>
            </w:r>
          </w:p>
        </w:tc>
        <w:tc>
          <w:tcPr>
            <w:tcW w:w="9072" w:type="dxa"/>
            <w:shd w:val="clear" w:color="auto" w:fill="auto"/>
          </w:tcPr>
          <w:p w14:paraId="3E8605C8" w14:textId="77777777" w:rsidR="009315DD" w:rsidRPr="009315DD" w:rsidRDefault="009315DD" w:rsidP="009315DD">
            <w:pPr>
              <w:widowControl/>
              <w:autoSpaceDE/>
              <w:autoSpaceDN/>
              <w:rPr>
                <w:rFonts w:eastAsia="Calibri"/>
                <w:sz w:val="24"/>
                <w:szCs w:val="24"/>
              </w:rPr>
            </w:pPr>
            <w:r w:rsidRPr="009315DD">
              <w:rPr>
                <w:rFonts w:eastAsia="Calibri"/>
                <w:sz w:val="24"/>
                <w:szCs w:val="24"/>
              </w:rPr>
              <w:t>Уголок ИЗО</w:t>
            </w:r>
          </w:p>
        </w:tc>
        <w:tc>
          <w:tcPr>
            <w:tcW w:w="4962" w:type="dxa"/>
            <w:shd w:val="clear" w:color="auto" w:fill="auto"/>
          </w:tcPr>
          <w:p w14:paraId="3698A78B"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25A0B287" w14:textId="77777777" w:rsidTr="00E97433">
        <w:tc>
          <w:tcPr>
            <w:tcW w:w="1242" w:type="dxa"/>
            <w:shd w:val="clear" w:color="auto" w:fill="auto"/>
          </w:tcPr>
          <w:p w14:paraId="1DFD04B0"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6</w:t>
            </w:r>
          </w:p>
        </w:tc>
        <w:tc>
          <w:tcPr>
            <w:tcW w:w="9072" w:type="dxa"/>
            <w:shd w:val="clear" w:color="auto" w:fill="auto"/>
          </w:tcPr>
          <w:p w14:paraId="0EA99009" w14:textId="77777777" w:rsidR="009315DD" w:rsidRPr="009315DD" w:rsidRDefault="009315DD" w:rsidP="009315DD">
            <w:pPr>
              <w:widowControl/>
              <w:autoSpaceDE/>
              <w:autoSpaceDN/>
              <w:rPr>
                <w:rFonts w:eastAsia="Calibri"/>
                <w:sz w:val="24"/>
                <w:szCs w:val="24"/>
              </w:rPr>
            </w:pPr>
            <w:r w:rsidRPr="009315DD">
              <w:rPr>
                <w:rFonts w:eastAsia="Calibri"/>
                <w:sz w:val="24"/>
                <w:szCs w:val="24"/>
              </w:rPr>
              <w:t>Автосервис</w:t>
            </w:r>
          </w:p>
        </w:tc>
        <w:tc>
          <w:tcPr>
            <w:tcW w:w="4962" w:type="dxa"/>
            <w:shd w:val="clear" w:color="auto" w:fill="auto"/>
          </w:tcPr>
          <w:p w14:paraId="1A07504F"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74CBB35B" w14:textId="77777777" w:rsidTr="00E97433">
        <w:tc>
          <w:tcPr>
            <w:tcW w:w="1242" w:type="dxa"/>
            <w:shd w:val="clear" w:color="auto" w:fill="auto"/>
          </w:tcPr>
          <w:p w14:paraId="20EDB7FE"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7</w:t>
            </w:r>
          </w:p>
        </w:tc>
        <w:tc>
          <w:tcPr>
            <w:tcW w:w="9072" w:type="dxa"/>
            <w:shd w:val="clear" w:color="auto" w:fill="auto"/>
          </w:tcPr>
          <w:p w14:paraId="5AB841AC" w14:textId="48259701" w:rsidR="009315DD" w:rsidRPr="009315DD" w:rsidRDefault="009315DD" w:rsidP="009315DD">
            <w:pPr>
              <w:widowControl/>
              <w:autoSpaceDE/>
              <w:autoSpaceDN/>
              <w:rPr>
                <w:rFonts w:eastAsia="Calibri"/>
                <w:sz w:val="24"/>
                <w:szCs w:val="24"/>
              </w:rPr>
            </w:pPr>
            <w:r w:rsidRPr="009315DD">
              <w:rPr>
                <w:rFonts w:eastAsia="Calibri"/>
                <w:sz w:val="24"/>
                <w:szCs w:val="24"/>
              </w:rPr>
              <w:t xml:space="preserve">Кухня </w:t>
            </w:r>
          </w:p>
        </w:tc>
        <w:tc>
          <w:tcPr>
            <w:tcW w:w="4962" w:type="dxa"/>
            <w:shd w:val="clear" w:color="auto" w:fill="auto"/>
          </w:tcPr>
          <w:p w14:paraId="69BC3860"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02FCD8EA" w14:textId="77777777" w:rsidTr="00E97433">
        <w:tc>
          <w:tcPr>
            <w:tcW w:w="1242" w:type="dxa"/>
            <w:shd w:val="clear" w:color="auto" w:fill="auto"/>
          </w:tcPr>
          <w:p w14:paraId="45ACAD42"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8</w:t>
            </w:r>
          </w:p>
        </w:tc>
        <w:tc>
          <w:tcPr>
            <w:tcW w:w="9072" w:type="dxa"/>
            <w:shd w:val="clear" w:color="auto" w:fill="auto"/>
          </w:tcPr>
          <w:p w14:paraId="0C7F98EB" w14:textId="77777777" w:rsidR="009315DD" w:rsidRPr="009315DD" w:rsidRDefault="009315DD" w:rsidP="009315DD">
            <w:pPr>
              <w:widowControl/>
              <w:autoSpaceDE/>
              <w:autoSpaceDN/>
              <w:rPr>
                <w:rFonts w:eastAsia="Calibri"/>
                <w:sz w:val="24"/>
                <w:szCs w:val="24"/>
              </w:rPr>
            </w:pPr>
            <w:r w:rsidRPr="009315DD">
              <w:rPr>
                <w:rFonts w:eastAsia="Calibri"/>
                <w:sz w:val="24"/>
                <w:szCs w:val="24"/>
              </w:rPr>
              <w:t>Маленький мастер</w:t>
            </w:r>
          </w:p>
        </w:tc>
        <w:tc>
          <w:tcPr>
            <w:tcW w:w="4962" w:type="dxa"/>
            <w:shd w:val="clear" w:color="auto" w:fill="auto"/>
          </w:tcPr>
          <w:p w14:paraId="161A1DFB"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6F1F0F46" w14:textId="77777777" w:rsidTr="00E97433">
        <w:tc>
          <w:tcPr>
            <w:tcW w:w="1242" w:type="dxa"/>
            <w:shd w:val="clear" w:color="auto" w:fill="auto"/>
          </w:tcPr>
          <w:p w14:paraId="391A3B5C"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9</w:t>
            </w:r>
          </w:p>
        </w:tc>
        <w:tc>
          <w:tcPr>
            <w:tcW w:w="9072" w:type="dxa"/>
            <w:shd w:val="clear" w:color="auto" w:fill="auto"/>
          </w:tcPr>
          <w:p w14:paraId="3E6414A9" w14:textId="77777777" w:rsidR="009315DD" w:rsidRPr="009315DD" w:rsidRDefault="009315DD" w:rsidP="009315DD">
            <w:pPr>
              <w:widowControl/>
              <w:autoSpaceDE/>
              <w:autoSpaceDN/>
              <w:rPr>
                <w:rFonts w:eastAsia="Calibri"/>
                <w:sz w:val="24"/>
                <w:szCs w:val="24"/>
              </w:rPr>
            </w:pPr>
            <w:r w:rsidRPr="009315DD">
              <w:rPr>
                <w:rFonts w:eastAsia="Calibri"/>
                <w:sz w:val="24"/>
                <w:szCs w:val="24"/>
              </w:rPr>
              <w:t>Стол круглый</w:t>
            </w:r>
          </w:p>
        </w:tc>
        <w:tc>
          <w:tcPr>
            <w:tcW w:w="4962" w:type="dxa"/>
            <w:shd w:val="clear" w:color="auto" w:fill="auto"/>
          </w:tcPr>
          <w:p w14:paraId="207978E1"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16BEEBE7" w14:textId="77777777" w:rsidTr="00E97433">
        <w:tc>
          <w:tcPr>
            <w:tcW w:w="1242" w:type="dxa"/>
            <w:shd w:val="clear" w:color="auto" w:fill="auto"/>
          </w:tcPr>
          <w:p w14:paraId="1599F1D5"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10</w:t>
            </w:r>
          </w:p>
        </w:tc>
        <w:tc>
          <w:tcPr>
            <w:tcW w:w="9072" w:type="dxa"/>
            <w:shd w:val="clear" w:color="auto" w:fill="auto"/>
          </w:tcPr>
          <w:p w14:paraId="4DDF4687" w14:textId="77777777" w:rsidR="009315DD" w:rsidRPr="009315DD" w:rsidRDefault="009315DD" w:rsidP="009315DD">
            <w:pPr>
              <w:widowControl/>
              <w:autoSpaceDE/>
              <w:autoSpaceDN/>
              <w:rPr>
                <w:rFonts w:eastAsia="Calibri"/>
                <w:sz w:val="24"/>
                <w:szCs w:val="24"/>
              </w:rPr>
            </w:pPr>
            <w:r w:rsidRPr="009315DD">
              <w:rPr>
                <w:rFonts w:eastAsia="Calibri"/>
                <w:sz w:val="24"/>
                <w:szCs w:val="24"/>
              </w:rPr>
              <w:t>Стенка детская</w:t>
            </w:r>
          </w:p>
        </w:tc>
        <w:tc>
          <w:tcPr>
            <w:tcW w:w="4962" w:type="dxa"/>
            <w:shd w:val="clear" w:color="auto" w:fill="auto"/>
          </w:tcPr>
          <w:p w14:paraId="09A19432"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0FE2779F" w14:textId="77777777" w:rsidTr="00E97433">
        <w:tc>
          <w:tcPr>
            <w:tcW w:w="1242" w:type="dxa"/>
            <w:shd w:val="clear" w:color="auto" w:fill="auto"/>
          </w:tcPr>
          <w:p w14:paraId="356CB710"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11</w:t>
            </w:r>
          </w:p>
        </w:tc>
        <w:tc>
          <w:tcPr>
            <w:tcW w:w="9072" w:type="dxa"/>
            <w:shd w:val="clear" w:color="auto" w:fill="auto"/>
          </w:tcPr>
          <w:p w14:paraId="26B7B8DB" w14:textId="77777777" w:rsidR="009315DD" w:rsidRPr="009315DD" w:rsidRDefault="009315DD" w:rsidP="009315DD">
            <w:pPr>
              <w:widowControl/>
              <w:autoSpaceDE/>
              <w:autoSpaceDN/>
              <w:rPr>
                <w:rFonts w:eastAsia="Calibri"/>
                <w:sz w:val="24"/>
                <w:szCs w:val="24"/>
              </w:rPr>
            </w:pPr>
            <w:r w:rsidRPr="009315DD">
              <w:rPr>
                <w:rFonts w:eastAsia="Calibri"/>
                <w:sz w:val="24"/>
                <w:szCs w:val="24"/>
              </w:rPr>
              <w:t>Стеллаж «Домик» (3 предмета)</w:t>
            </w:r>
          </w:p>
        </w:tc>
        <w:tc>
          <w:tcPr>
            <w:tcW w:w="4962" w:type="dxa"/>
            <w:shd w:val="clear" w:color="auto" w:fill="auto"/>
          </w:tcPr>
          <w:p w14:paraId="713B6D71"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41893F0D" w14:textId="77777777" w:rsidTr="00E97433">
        <w:tc>
          <w:tcPr>
            <w:tcW w:w="1242" w:type="dxa"/>
            <w:shd w:val="clear" w:color="auto" w:fill="auto"/>
          </w:tcPr>
          <w:p w14:paraId="7E13D411"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12</w:t>
            </w:r>
          </w:p>
        </w:tc>
        <w:tc>
          <w:tcPr>
            <w:tcW w:w="9072" w:type="dxa"/>
            <w:shd w:val="clear" w:color="auto" w:fill="auto"/>
          </w:tcPr>
          <w:p w14:paraId="59BB910D" w14:textId="77777777" w:rsidR="009315DD" w:rsidRPr="009315DD" w:rsidRDefault="009315DD" w:rsidP="009315DD">
            <w:pPr>
              <w:widowControl/>
              <w:autoSpaceDE/>
              <w:autoSpaceDN/>
              <w:rPr>
                <w:rFonts w:eastAsia="Calibri"/>
                <w:sz w:val="24"/>
                <w:szCs w:val="24"/>
                <w:lang w:val="en-US"/>
              </w:rPr>
            </w:pPr>
            <w:r w:rsidRPr="009315DD">
              <w:rPr>
                <w:rFonts w:eastAsia="Calibri"/>
                <w:sz w:val="24"/>
                <w:szCs w:val="24"/>
              </w:rPr>
              <w:t>Диван</w:t>
            </w:r>
          </w:p>
        </w:tc>
        <w:tc>
          <w:tcPr>
            <w:tcW w:w="4962" w:type="dxa"/>
            <w:shd w:val="clear" w:color="auto" w:fill="auto"/>
          </w:tcPr>
          <w:p w14:paraId="0BB889C0"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7692B31B" w14:textId="77777777" w:rsidTr="00E97433">
        <w:tc>
          <w:tcPr>
            <w:tcW w:w="1242" w:type="dxa"/>
            <w:shd w:val="clear" w:color="auto" w:fill="auto"/>
          </w:tcPr>
          <w:p w14:paraId="4944A752"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13</w:t>
            </w:r>
          </w:p>
        </w:tc>
        <w:tc>
          <w:tcPr>
            <w:tcW w:w="9072" w:type="dxa"/>
            <w:shd w:val="clear" w:color="auto" w:fill="auto"/>
          </w:tcPr>
          <w:p w14:paraId="69D3C735" w14:textId="77777777" w:rsidR="009315DD" w:rsidRPr="009315DD" w:rsidRDefault="009315DD" w:rsidP="009315DD">
            <w:pPr>
              <w:widowControl/>
              <w:autoSpaceDE/>
              <w:autoSpaceDN/>
              <w:rPr>
                <w:rFonts w:eastAsia="Calibri"/>
                <w:sz w:val="24"/>
                <w:szCs w:val="24"/>
              </w:rPr>
            </w:pPr>
            <w:r w:rsidRPr="009315DD">
              <w:rPr>
                <w:rFonts w:eastAsia="Calibri"/>
                <w:sz w:val="24"/>
                <w:szCs w:val="24"/>
              </w:rPr>
              <w:t>Стол прямоугольный</w:t>
            </w:r>
          </w:p>
        </w:tc>
        <w:tc>
          <w:tcPr>
            <w:tcW w:w="4962" w:type="dxa"/>
            <w:shd w:val="clear" w:color="auto" w:fill="auto"/>
          </w:tcPr>
          <w:p w14:paraId="7C8E34F6" w14:textId="6DFCB257" w:rsidR="009315DD" w:rsidRPr="009315DD" w:rsidRDefault="005954FA" w:rsidP="009315DD">
            <w:pPr>
              <w:widowControl/>
              <w:autoSpaceDE/>
              <w:autoSpaceDN/>
              <w:rPr>
                <w:rFonts w:eastAsia="Calibri"/>
                <w:sz w:val="24"/>
                <w:szCs w:val="24"/>
              </w:rPr>
            </w:pPr>
            <w:r>
              <w:rPr>
                <w:rFonts w:eastAsia="Calibri"/>
                <w:sz w:val="24"/>
                <w:szCs w:val="24"/>
              </w:rPr>
              <w:t>1</w:t>
            </w:r>
          </w:p>
        </w:tc>
      </w:tr>
      <w:tr w:rsidR="009315DD" w:rsidRPr="009315DD" w14:paraId="1AE5A0EC" w14:textId="77777777" w:rsidTr="00E97433">
        <w:tc>
          <w:tcPr>
            <w:tcW w:w="1242" w:type="dxa"/>
            <w:shd w:val="clear" w:color="auto" w:fill="auto"/>
          </w:tcPr>
          <w:p w14:paraId="74EE08D1"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14</w:t>
            </w:r>
          </w:p>
        </w:tc>
        <w:tc>
          <w:tcPr>
            <w:tcW w:w="9072" w:type="dxa"/>
            <w:shd w:val="clear" w:color="auto" w:fill="auto"/>
          </w:tcPr>
          <w:p w14:paraId="6AD53D6C" w14:textId="77777777" w:rsidR="009315DD" w:rsidRPr="009315DD" w:rsidRDefault="009315DD" w:rsidP="009315DD">
            <w:pPr>
              <w:widowControl/>
              <w:autoSpaceDE/>
              <w:autoSpaceDN/>
              <w:rPr>
                <w:rFonts w:eastAsia="Calibri"/>
                <w:sz w:val="24"/>
                <w:szCs w:val="24"/>
              </w:rPr>
            </w:pPr>
            <w:r w:rsidRPr="009315DD">
              <w:rPr>
                <w:rFonts w:eastAsia="Calibri"/>
                <w:sz w:val="24"/>
                <w:szCs w:val="24"/>
              </w:rPr>
              <w:t xml:space="preserve">Стул детский </w:t>
            </w:r>
          </w:p>
        </w:tc>
        <w:tc>
          <w:tcPr>
            <w:tcW w:w="4962" w:type="dxa"/>
            <w:shd w:val="clear" w:color="auto" w:fill="auto"/>
          </w:tcPr>
          <w:p w14:paraId="11A2500C" w14:textId="77777777" w:rsidR="009315DD" w:rsidRPr="009315DD" w:rsidRDefault="009315DD" w:rsidP="009315DD">
            <w:pPr>
              <w:widowControl/>
              <w:autoSpaceDE/>
              <w:autoSpaceDN/>
              <w:rPr>
                <w:rFonts w:eastAsia="Calibri"/>
                <w:sz w:val="24"/>
                <w:szCs w:val="24"/>
              </w:rPr>
            </w:pPr>
            <w:r w:rsidRPr="009315DD">
              <w:rPr>
                <w:rFonts w:eastAsia="Calibri"/>
                <w:sz w:val="24"/>
                <w:szCs w:val="24"/>
              </w:rPr>
              <w:t>8</w:t>
            </w:r>
          </w:p>
        </w:tc>
      </w:tr>
      <w:tr w:rsidR="009315DD" w:rsidRPr="009315DD" w14:paraId="4FA08669" w14:textId="77777777" w:rsidTr="00E97433">
        <w:tc>
          <w:tcPr>
            <w:tcW w:w="1242" w:type="dxa"/>
            <w:shd w:val="clear" w:color="auto" w:fill="auto"/>
          </w:tcPr>
          <w:p w14:paraId="765B38ED"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15</w:t>
            </w:r>
          </w:p>
        </w:tc>
        <w:tc>
          <w:tcPr>
            <w:tcW w:w="9072" w:type="dxa"/>
            <w:shd w:val="clear" w:color="auto" w:fill="auto"/>
          </w:tcPr>
          <w:p w14:paraId="24A3C8F8" w14:textId="77777777" w:rsidR="009315DD" w:rsidRPr="009315DD" w:rsidRDefault="009315DD" w:rsidP="009315DD">
            <w:pPr>
              <w:widowControl/>
              <w:autoSpaceDE/>
              <w:autoSpaceDN/>
              <w:rPr>
                <w:rFonts w:eastAsia="Calibri"/>
                <w:sz w:val="24"/>
                <w:szCs w:val="24"/>
              </w:rPr>
            </w:pPr>
            <w:r w:rsidRPr="009315DD">
              <w:rPr>
                <w:rFonts w:eastAsia="Calibri"/>
                <w:sz w:val="24"/>
                <w:szCs w:val="24"/>
              </w:rPr>
              <w:t xml:space="preserve">Зеркало на ножке </w:t>
            </w:r>
          </w:p>
        </w:tc>
        <w:tc>
          <w:tcPr>
            <w:tcW w:w="4962" w:type="dxa"/>
            <w:shd w:val="clear" w:color="auto" w:fill="auto"/>
          </w:tcPr>
          <w:p w14:paraId="3A61A916" w14:textId="77777777" w:rsidR="009315DD" w:rsidRPr="009315DD" w:rsidRDefault="009315DD" w:rsidP="009315DD">
            <w:pPr>
              <w:widowControl/>
              <w:autoSpaceDE/>
              <w:autoSpaceDN/>
              <w:rPr>
                <w:rFonts w:eastAsia="Calibri"/>
                <w:sz w:val="24"/>
                <w:szCs w:val="24"/>
              </w:rPr>
            </w:pPr>
            <w:r w:rsidRPr="009315DD">
              <w:rPr>
                <w:rFonts w:eastAsia="Calibri"/>
                <w:sz w:val="24"/>
                <w:szCs w:val="24"/>
              </w:rPr>
              <w:t>2</w:t>
            </w:r>
          </w:p>
        </w:tc>
      </w:tr>
      <w:tr w:rsidR="009315DD" w:rsidRPr="009315DD" w14:paraId="704FB6D2" w14:textId="77777777" w:rsidTr="00E97433">
        <w:tc>
          <w:tcPr>
            <w:tcW w:w="1242" w:type="dxa"/>
            <w:shd w:val="clear" w:color="auto" w:fill="auto"/>
          </w:tcPr>
          <w:p w14:paraId="5C5146AE"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16</w:t>
            </w:r>
          </w:p>
        </w:tc>
        <w:tc>
          <w:tcPr>
            <w:tcW w:w="9072" w:type="dxa"/>
            <w:shd w:val="clear" w:color="auto" w:fill="auto"/>
          </w:tcPr>
          <w:p w14:paraId="35116790" w14:textId="77777777" w:rsidR="009315DD" w:rsidRPr="009315DD" w:rsidRDefault="009315DD" w:rsidP="009315DD">
            <w:pPr>
              <w:widowControl/>
              <w:autoSpaceDE/>
              <w:autoSpaceDN/>
              <w:rPr>
                <w:rFonts w:eastAsia="Calibri"/>
                <w:sz w:val="24"/>
                <w:szCs w:val="24"/>
              </w:rPr>
            </w:pPr>
            <w:r w:rsidRPr="009315DD">
              <w:rPr>
                <w:rFonts w:eastAsia="Calibri"/>
                <w:sz w:val="24"/>
                <w:szCs w:val="24"/>
              </w:rPr>
              <w:t>Стол прямоугольный регулируемый</w:t>
            </w:r>
          </w:p>
        </w:tc>
        <w:tc>
          <w:tcPr>
            <w:tcW w:w="4962" w:type="dxa"/>
            <w:shd w:val="clear" w:color="auto" w:fill="auto"/>
          </w:tcPr>
          <w:p w14:paraId="77BEDDCB" w14:textId="77777777" w:rsidR="009315DD" w:rsidRPr="009315DD" w:rsidRDefault="009315DD" w:rsidP="009315DD">
            <w:pPr>
              <w:widowControl/>
              <w:autoSpaceDE/>
              <w:autoSpaceDN/>
              <w:rPr>
                <w:rFonts w:eastAsia="Calibri"/>
                <w:sz w:val="24"/>
                <w:szCs w:val="24"/>
              </w:rPr>
            </w:pPr>
            <w:r w:rsidRPr="009315DD">
              <w:rPr>
                <w:rFonts w:eastAsia="Calibri"/>
                <w:sz w:val="24"/>
                <w:szCs w:val="24"/>
              </w:rPr>
              <w:t>6</w:t>
            </w:r>
          </w:p>
        </w:tc>
      </w:tr>
      <w:tr w:rsidR="009315DD" w:rsidRPr="009315DD" w14:paraId="57104033" w14:textId="77777777" w:rsidTr="00E97433">
        <w:tc>
          <w:tcPr>
            <w:tcW w:w="1242" w:type="dxa"/>
            <w:shd w:val="clear" w:color="auto" w:fill="auto"/>
          </w:tcPr>
          <w:p w14:paraId="3D257CB7"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17</w:t>
            </w:r>
          </w:p>
        </w:tc>
        <w:tc>
          <w:tcPr>
            <w:tcW w:w="9072" w:type="dxa"/>
            <w:shd w:val="clear" w:color="auto" w:fill="auto"/>
          </w:tcPr>
          <w:p w14:paraId="622E5E02" w14:textId="77777777" w:rsidR="009315DD" w:rsidRPr="009315DD" w:rsidRDefault="009315DD" w:rsidP="009315DD">
            <w:pPr>
              <w:widowControl/>
              <w:autoSpaceDE/>
              <w:autoSpaceDN/>
              <w:rPr>
                <w:rFonts w:eastAsia="Calibri"/>
                <w:sz w:val="24"/>
                <w:szCs w:val="24"/>
              </w:rPr>
            </w:pPr>
            <w:r w:rsidRPr="009315DD">
              <w:rPr>
                <w:rFonts w:eastAsia="Calibri"/>
                <w:sz w:val="24"/>
                <w:szCs w:val="24"/>
              </w:rPr>
              <w:t>Стул детский регулируемый</w:t>
            </w:r>
          </w:p>
        </w:tc>
        <w:tc>
          <w:tcPr>
            <w:tcW w:w="4962" w:type="dxa"/>
            <w:shd w:val="clear" w:color="auto" w:fill="auto"/>
          </w:tcPr>
          <w:p w14:paraId="27D9514A" w14:textId="77777777" w:rsidR="009315DD" w:rsidRPr="009315DD" w:rsidRDefault="009315DD" w:rsidP="009315DD">
            <w:pPr>
              <w:widowControl/>
              <w:autoSpaceDE/>
              <w:autoSpaceDN/>
              <w:rPr>
                <w:rFonts w:eastAsia="Calibri"/>
                <w:sz w:val="24"/>
                <w:szCs w:val="24"/>
              </w:rPr>
            </w:pPr>
            <w:r w:rsidRPr="009315DD">
              <w:rPr>
                <w:rFonts w:eastAsia="Calibri"/>
                <w:sz w:val="24"/>
                <w:szCs w:val="24"/>
              </w:rPr>
              <w:t>23</w:t>
            </w:r>
          </w:p>
        </w:tc>
      </w:tr>
      <w:tr w:rsidR="009315DD" w:rsidRPr="009315DD" w14:paraId="027ACA5A" w14:textId="77777777" w:rsidTr="00E97433">
        <w:tc>
          <w:tcPr>
            <w:tcW w:w="1242" w:type="dxa"/>
            <w:shd w:val="clear" w:color="auto" w:fill="auto"/>
          </w:tcPr>
          <w:p w14:paraId="257BC6D6"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18</w:t>
            </w:r>
          </w:p>
        </w:tc>
        <w:tc>
          <w:tcPr>
            <w:tcW w:w="9072" w:type="dxa"/>
            <w:shd w:val="clear" w:color="auto" w:fill="auto"/>
          </w:tcPr>
          <w:p w14:paraId="1887BF36" w14:textId="77777777" w:rsidR="009315DD" w:rsidRPr="009315DD" w:rsidRDefault="009315DD" w:rsidP="009315DD">
            <w:pPr>
              <w:widowControl/>
              <w:autoSpaceDE/>
              <w:autoSpaceDN/>
              <w:rPr>
                <w:rFonts w:eastAsia="Calibri"/>
                <w:sz w:val="24"/>
                <w:szCs w:val="24"/>
              </w:rPr>
            </w:pPr>
            <w:r w:rsidRPr="009315DD">
              <w:rPr>
                <w:rFonts w:eastAsia="Calibri"/>
                <w:sz w:val="24"/>
                <w:szCs w:val="24"/>
              </w:rPr>
              <w:t>Стул детский</w:t>
            </w:r>
          </w:p>
        </w:tc>
        <w:tc>
          <w:tcPr>
            <w:tcW w:w="4962" w:type="dxa"/>
            <w:shd w:val="clear" w:color="auto" w:fill="auto"/>
          </w:tcPr>
          <w:p w14:paraId="2ABF2853" w14:textId="77777777" w:rsidR="009315DD" w:rsidRPr="009315DD" w:rsidRDefault="009315DD" w:rsidP="009315DD">
            <w:pPr>
              <w:widowControl/>
              <w:autoSpaceDE/>
              <w:autoSpaceDN/>
              <w:rPr>
                <w:rFonts w:eastAsia="Calibri"/>
                <w:sz w:val="24"/>
                <w:szCs w:val="24"/>
              </w:rPr>
            </w:pPr>
            <w:r w:rsidRPr="009315DD">
              <w:rPr>
                <w:rFonts w:eastAsia="Calibri"/>
                <w:sz w:val="24"/>
                <w:szCs w:val="24"/>
              </w:rPr>
              <w:t>4</w:t>
            </w:r>
          </w:p>
        </w:tc>
      </w:tr>
      <w:tr w:rsidR="009315DD" w:rsidRPr="009315DD" w14:paraId="7F3399B9" w14:textId="77777777" w:rsidTr="00E97433">
        <w:tc>
          <w:tcPr>
            <w:tcW w:w="1242" w:type="dxa"/>
            <w:shd w:val="clear" w:color="auto" w:fill="auto"/>
          </w:tcPr>
          <w:p w14:paraId="3BB19C23"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19</w:t>
            </w:r>
          </w:p>
        </w:tc>
        <w:tc>
          <w:tcPr>
            <w:tcW w:w="9072" w:type="dxa"/>
            <w:shd w:val="clear" w:color="auto" w:fill="auto"/>
          </w:tcPr>
          <w:p w14:paraId="27BFC276" w14:textId="77777777" w:rsidR="009315DD" w:rsidRPr="009315DD" w:rsidRDefault="009315DD" w:rsidP="009315DD">
            <w:pPr>
              <w:widowControl/>
              <w:autoSpaceDE/>
              <w:autoSpaceDN/>
              <w:rPr>
                <w:rFonts w:eastAsia="Calibri"/>
                <w:sz w:val="24"/>
                <w:szCs w:val="24"/>
              </w:rPr>
            </w:pPr>
            <w:r w:rsidRPr="009315DD">
              <w:rPr>
                <w:rFonts w:eastAsia="Calibri"/>
                <w:sz w:val="24"/>
                <w:szCs w:val="24"/>
              </w:rPr>
              <w:t xml:space="preserve">Стол письменный </w:t>
            </w:r>
          </w:p>
        </w:tc>
        <w:tc>
          <w:tcPr>
            <w:tcW w:w="4962" w:type="dxa"/>
            <w:shd w:val="clear" w:color="auto" w:fill="auto"/>
          </w:tcPr>
          <w:p w14:paraId="0293E7E3"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3DD7AE5F" w14:textId="77777777" w:rsidTr="00E97433">
        <w:tc>
          <w:tcPr>
            <w:tcW w:w="1242" w:type="dxa"/>
            <w:shd w:val="clear" w:color="auto" w:fill="auto"/>
          </w:tcPr>
          <w:p w14:paraId="799D3921"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20</w:t>
            </w:r>
          </w:p>
        </w:tc>
        <w:tc>
          <w:tcPr>
            <w:tcW w:w="9072" w:type="dxa"/>
            <w:shd w:val="clear" w:color="auto" w:fill="auto"/>
          </w:tcPr>
          <w:p w14:paraId="1FA59F8D" w14:textId="77777777" w:rsidR="009315DD" w:rsidRPr="009315DD" w:rsidRDefault="009315DD" w:rsidP="009315DD">
            <w:pPr>
              <w:widowControl/>
              <w:autoSpaceDE/>
              <w:autoSpaceDN/>
              <w:rPr>
                <w:rFonts w:eastAsia="Calibri"/>
                <w:sz w:val="24"/>
                <w:szCs w:val="24"/>
              </w:rPr>
            </w:pPr>
            <w:r w:rsidRPr="009315DD">
              <w:rPr>
                <w:rFonts w:eastAsia="Calibri"/>
                <w:sz w:val="24"/>
                <w:szCs w:val="24"/>
              </w:rPr>
              <w:t xml:space="preserve">Стеллаж с тумбой </w:t>
            </w:r>
          </w:p>
        </w:tc>
        <w:tc>
          <w:tcPr>
            <w:tcW w:w="4962" w:type="dxa"/>
            <w:shd w:val="clear" w:color="auto" w:fill="auto"/>
          </w:tcPr>
          <w:p w14:paraId="2FE6A1BD"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016EDF30" w14:textId="77777777" w:rsidTr="00E97433">
        <w:tc>
          <w:tcPr>
            <w:tcW w:w="1242" w:type="dxa"/>
            <w:shd w:val="clear" w:color="auto" w:fill="auto"/>
          </w:tcPr>
          <w:p w14:paraId="16493CC5"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21</w:t>
            </w:r>
          </w:p>
        </w:tc>
        <w:tc>
          <w:tcPr>
            <w:tcW w:w="9072" w:type="dxa"/>
            <w:shd w:val="clear" w:color="auto" w:fill="auto"/>
          </w:tcPr>
          <w:p w14:paraId="12AD0545" w14:textId="77777777" w:rsidR="009315DD" w:rsidRPr="009315DD" w:rsidRDefault="009315DD" w:rsidP="009315DD">
            <w:pPr>
              <w:widowControl/>
              <w:autoSpaceDE/>
              <w:autoSpaceDN/>
              <w:rPr>
                <w:rFonts w:eastAsia="Calibri"/>
                <w:sz w:val="24"/>
                <w:szCs w:val="24"/>
              </w:rPr>
            </w:pPr>
            <w:r w:rsidRPr="009315DD">
              <w:rPr>
                <w:rFonts w:eastAsia="Calibri"/>
                <w:sz w:val="24"/>
                <w:szCs w:val="24"/>
              </w:rPr>
              <w:t>Угловой элемент</w:t>
            </w:r>
          </w:p>
        </w:tc>
        <w:tc>
          <w:tcPr>
            <w:tcW w:w="4962" w:type="dxa"/>
            <w:shd w:val="clear" w:color="auto" w:fill="auto"/>
          </w:tcPr>
          <w:p w14:paraId="12AFE848"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687FF2F8" w14:textId="77777777" w:rsidTr="00E97433">
        <w:tc>
          <w:tcPr>
            <w:tcW w:w="1242" w:type="dxa"/>
            <w:shd w:val="clear" w:color="auto" w:fill="auto"/>
          </w:tcPr>
          <w:p w14:paraId="1574DD6D"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22</w:t>
            </w:r>
          </w:p>
        </w:tc>
        <w:tc>
          <w:tcPr>
            <w:tcW w:w="9072" w:type="dxa"/>
            <w:shd w:val="clear" w:color="auto" w:fill="auto"/>
          </w:tcPr>
          <w:p w14:paraId="3F5F5FC9" w14:textId="77777777" w:rsidR="009315DD" w:rsidRPr="009315DD" w:rsidRDefault="009315DD" w:rsidP="009315DD">
            <w:pPr>
              <w:widowControl/>
              <w:autoSpaceDE/>
              <w:autoSpaceDN/>
              <w:rPr>
                <w:rFonts w:eastAsia="Calibri"/>
                <w:sz w:val="24"/>
                <w:szCs w:val="24"/>
              </w:rPr>
            </w:pPr>
            <w:r w:rsidRPr="009315DD">
              <w:rPr>
                <w:rFonts w:eastAsia="Calibri"/>
                <w:sz w:val="24"/>
                <w:szCs w:val="24"/>
              </w:rPr>
              <w:t>Ковер «Фиеста»</w:t>
            </w:r>
          </w:p>
        </w:tc>
        <w:tc>
          <w:tcPr>
            <w:tcW w:w="4962" w:type="dxa"/>
            <w:shd w:val="clear" w:color="auto" w:fill="auto"/>
          </w:tcPr>
          <w:p w14:paraId="48EA8869"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7EBB02FE" w14:textId="77777777" w:rsidTr="00E97433">
        <w:tc>
          <w:tcPr>
            <w:tcW w:w="1242" w:type="dxa"/>
            <w:shd w:val="clear" w:color="auto" w:fill="auto"/>
          </w:tcPr>
          <w:p w14:paraId="24F19BED" w14:textId="0A053B29" w:rsidR="009315DD" w:rsidRPr="009315DD" w:rsidRDefault="009315DD" w:rsidP="009315DD">
            <w:pPr>
              <w:widowControl/>
              <w:autoSpaceDE/>
              <w:autoSpaceDN/>
              <w:jc w:val="center"/>
              <w:rPr>
                <w:rFonts w:eastAsia="Calibri"/>
                <w:sz w:val="24"/>
                <w:szCs w:val="24"/>
              </w:rPr>
            </w:pPr>
            <w:r w:rsidRPr="009315DD">
              <w:rPr>
                <w:rFonts w:eastAsia="Calibri"/>
                <w:sz w:val="24"/>
                <w:szCs w:val="24"/>
              </w:rPr>
              <w:t>2</w:t>
            </w:r>
            <w:r w:rsidR="005954FA">
              <w:rPr>
                <w:rFonts w:eastAsia="Calibri"/>
                <w:sz w:val="24"/>
                <w:szCs w:val="24"/>
              </w:rPr>
              <w:t>3</w:t>
            </w:r>
          </w:p>
        </w:tc>
        <w:tc>
          <w:tcPr>
            <w:tcW w:w="9072" w:type="dxa"/>
            <w:shd w:val="clear" w:color="auto" w:fill="auto"/>
          </w:tcPr>
          <w:p w14:paraId="63F7A90A" w14:textId="77777777" w:rsidR="009315DD" w:rsidRPr="009315DD" w:rsidRDefault="009315DD" w:rsidP="009315DD">
            <w:pPr>
              <w:widowControl/>
              <w:autoSpaceDE/>
              <w:autoSpaceDN/>
              <w:rPr>
                <w:rFonts w:eastAsia="Calibri"/>
                <w:sz w:val="24"/>
                <w:szCs w:val="24"/>
              </w:rPr>
            </w:pPr>
            <w:r w:rsidRPr="009315DD">
              <w:rPr>
                <w:rFonts w:eastAsia="Calibri"/>
                <w:sz w:val="24"/>
                <w:szCs w:val="24"/>
              </w:rPr>
              <w:t>Стул полумягкий</w:t>
            </w:r>
          </w:p>
        </w:tc>
        <w:tc>
          <w:tcPr>
            <w:tcW w:w="4962" w:type="dxa"/>
            <w:shd w:val="clear" w:color="auto" w:fill="auto"/>
          </w:tcPr>
          <w:p w14:paraId="2F1CCB96" w14:textId="77777777" w:rsidR="009315DD" w:rsidRPr="009315DD" w:rsidRDefault="009315DD" w:rsidP="009315DD">
            <w:pPr>
              <w:widowControl/>
              <w:autoSpaceDE/>
              <w:autoSpaceDN/>
              <w:rPr>
                <w:rFonts w:eastAsia="Calibri"/>
                <w:sz w:val="24"/>
                <w:szCs w:val="24"/>
              </w:rPr>
            </w:pPr>
            <w:r w:rsidRPr="009315DD">
              <w:rPr>
                <w:rFonts w:eastAsia="Calibri"/>
                <w:sz w:val="24"/>
                <w:szCs w:val="24"/>
              </w:rPr>
              <w:t>2</w:t>
            </w:r>
          </w:p>
        </w:tc>
      </w:tr>
      <w:tr w:rsidR="009315DD" w:rsidRPr="009315DD" w14:paraId="21714F73" w14:textId="77777777" w:rsidTr="00E97433">
        <w:tc>
          <w:tcPr>
            <w:tcW w:w="15276" w:type="dxa"/>
            <w:gridSpan w:val="3"/>
            <w:shd w:val="clear" w:color="auto" w:fill="auto"/>
          </w:tcPr>
          <w:p w14:paraId="676ED1BE"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Спальная (номер по плану 62)</w:t>
            </w:r>
          </w:p>
        </w:tc>
      </w:tr>
      <w:tr w:rsidR="009315DD" w:rsidRPr="009315DD" w14:paraId="034A59E1" w14:textId="77777777" w:rsidTr="00E97433">
        <w:tc>
          <w:tcPr>
            <w:tcW w:w="1242" w:type="dxa"/>
            <w:shd w:val="clear" w:color="auto" w:fill="auto"/>
          </w:tcPr>
          <w:p w14:paraId="1301B80F" w14:textId="460DECAD" w:rsidR="009315DD" w:rsidRPr="009315DD" w:rsidRDefault="005954FA" w:rsidP="009315DD">
            <w:pPr>
              <w:widowControl/>
              <w:autoSpaceDE/>
              <w:autoSpaceDN/>
              <w:jc w:val="center"/>
              <w:rPr>
                <w:rFonts w:eastAsia="Calibri"/>
                <w:sz w:val="24"/>
                <w:szCs w:val="24"/>
              </w:rPr>
            </w:pPr>
            <w:r>
              <w:rPr>
                <w:rFonts w:eastAsia="Calibri"/>
                <w:sz w:val="24"/>
                <w:szCs w:val="24"/>
              </w:rPr>
              <w:t>24</w:t>
            </w:r>
          </w:p>
        </w:tc>
        <w:tc>
          <w:tcPr>
            <w:tcW w:w="9072" w:type="dxa"/>
            <w:shd w:val="clear" w:color="auto" w:fill="auto"/>
          </w:tcPr>
          <w:p w14:paraId="43FEE3A7" w14:textId="77777777" w:rsidR="009315DD" w:rsidRPr="009315DD" w:rsidRDefault="009315DD" w:rsidP="009315DD">
            <w:pPr>
              <w:widowControl/>
              <w:autoSpaceDE/>
              <w:autoSpaceDN/>
              <w:rPr>
                <w:rFonts w:eastAsia="Calibri"/>
                <w:sz w:val="24"/>
                <w:szCs w:val="24"/>
              </w:rPr>
            </w:pPr>
            <w:r w:rsidRPr="009315DD">
              <w:rPr>
                <w:rFonts w:eastAsia="Calibri"/>
                <w:sz w:val="24"/>
                <w:szCs w:val="24"/>
              </w:rPr>
              <w:t>Кровать детская</w:t>
            </w:r>
          </w:p>
        </w:tc>
        <w:tc>
          <w:tcPr>
            <w:tcW w:w="4962" w:type="dxa"/>
            <w:shd w:val="clear" w:color="auto" w:fill="auto"/>
          </w:tcPr>
          <w:p w14:paraId="24704D18" w14:textId="77777777" w:rsidR="009315DD" w:rsidRPr="009315DD" w:rsidRDefault="009315DD" w:rsidP="009315DD">
            <w:pPr>
              <w:widowControl/>
              <w:autoSpaceDE/>
              <w:autoSpaceDN/>
              <w:rPr>
                <w:rFonts w:eastAsia="Calibri"/>
                <w:sz w:val="24"/>
                <w:szCs w:val="24"/>
              </w:rPr>
            </w:pPr>
            <w:r w:rsidRPr="009315DD">
              <w:rPr>
                <w:rFonts w:eastAsia="Calibri"/>
                <w:sz w:val="24"/>
                <w:szCs w:val="24"/>
              </w:rPr>
              <w:t>25</w:t>
            </w:r>
          </w:p>
        </w:tc>
      </w:tr>
      <w:tr w:rsidR="009315DD" w:rsidRPr="009315DD" w14:paraId="49E894A8" w14:textId="77777777" w:rsidTr="00E97433">
        <w:tc>
          <w:tcPr>
            <w:tcW w:w="1242" w:type="dxa"/>
            <w:shd w:val="clear" w:color="auto" w:fill="auto"/>
          </w:tcPr>
          <w:p w14:paraId="5666BD24" w14:textId="16FEFDC6" w:rsidR="009315DD" w:rsidRPr="009315DD" w:rsidRDefault="009315DD" w:rsidP="009315DD">
            <w:pPr>
              <w:widowControl/>
              <w:autoSpaceDE/>
              <w:autoSpaceDN/>
              <w:jc w:val="center"/>
              <w:rPr>
                <w:rFonts w:eastAsia="Calibri"/>
                <w:sz w:val="24"/>
                <w:szCs w:val="24"/>
              </w:rPr>
            </w:pPr>
            <w:r w:rsidRPr="009315DD">
              <w:rPr>
                <w:rFonts w:eastAsia="Calibri"/>
                <w:sz w:val="24"/>
                <w:szCs w:val="24"/>
              </w:rPr>
              <w:t>2</w:t>
            </w:r>
            <w:r w:rsidR="005954FA">
              <w:rPr>
                <w:rFonts w:eastAsia="Calibri"/>
                <w:sz w:val="24"/>
                <w:szCs w:val="24"/>
              </w:rPr>
              <w:t>5</w:t>
            </w:r>
          </w:p>
        </w:tc>
        <w:tc>
          <w:tcPr>
            <w:tcW w:w="9072" w:type="dxa"/>
            <w:shd w:val="clear" w:color="auto" w:fill="auto"/>
          </w:tcPr>
          <w:p w14:paraId="3E72F4F5" w14:textId="77777777" w:rsidR="009315DD" w:rsidRPr="009315DD" w:rsidRDefault="009315DD" w:rsidP="009315DD">
            <w:pPr>
              <w:widowControl/>
              <w:autoSpaceDE/>
              <w:autoSpaceDN/>
              <w:rPr>
                <w:rFonts w:eastAsia="Calibri"/>
                <w:sz w:val="24"/>
                <w:szCs w:val="24"/>
              </w:rPr>
            </w:pPr>
            <w:r w:rsidRPr="009315DD">
              <w:rPr>
                <w:rFonts w:eastAsia="Calibri"/>
                <w:sz w:val="24"/>
                <w:szCs w:val="24"/>
              </w:rPr>
              <w:t>Стол письменный</w:t>
            </w:r>
          </w:p>
        </w:tc>
        <w:tc>
          <w:tcPr>
            <w:tcW w:w="4962" w:type="dxa"/>
            <w:shd w:val="clear" w:color="auto" w:fill="auto"/>
          </w:tcPr>
          <w:p w14:paraId="5B2C348B"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5D4E7559" w14:textId="77777777" w:rsidTr="00E97433">
        <w:tc>
          <w:tcPr>
            <w:tcW w:w="1242" w:type="dxa"/>
            <w:shd w:val="clear" w:color="auto" w:fill="auto"/>
          </w:tcPr>
          <w:p w14:paraId="7A9BDAE7" w14:textId="586FCEBC" w:rsidR="009315DD" w:rsidRPr="009315DD" w:rsidRDefault="009315DD" w:rsidP="009315DD">
            <w:pPr>
              <w:widowControl/>
              <w:autoSpaceDE/>
              <w:autoSpaceDN/>
              <w:jc w:val="center"/>
              <w:rPr>
                <w:rFonts w:eastAsia="Calibri"/>
                <w:sz w:val="24"/>
                <w:szCs w:val="24"/>
              </w:rPr>
            </w:pPr>
            <w:r w:rsidRPr="009315DD">
              <w:rPr>
                <w:rFonts w:eastAsia="Calibri"/>
                <w:sz w:val="24"/>
                <w:szCs w:val="24"/>
              </w:rPr>
              <w:t>2</w:t>
            </w:r>
            <w:r w:rsidR="005954FA">
              <w:rPr>
                <w:rFonts w:eastAsia="Calibri"/>
                <w:sz w:val="24"/>
                <w:szCs w:val="24"/>
              </w:rPr>
              <w:t>6</w:t>
            </w:r>
          </w:p>
        </w:tc>
        <w:tc>
          <w:tcPr>
            <w:tcW w:w="9072" w:type="dxa"/>
            <w:shd w:val="clear" w:color="auto" w:fill="auto"/>
          </w:tcPr>
          <w:p w14:paraId="4829C302" w14:textId="77777777" w:rsidR="009315DD" w:rsidRPr="009315DD" w:rsidRDefault="009315DD" w:rsidP="009315DD">
            <w:pPr>
              <w:widowControl/>
              <w:autoSpaceDE/>
              <w:autoSpaceDN/>
              <w:rPr>
                <w:rFonts w:eastAsia="Calibri"/>
                <w:sz w:val="24"/>
                <w:szCs w:val="24"/>
              </w:rPr>
            </w:pPr>
            <w:r w:rsidRPr="009315DD">
              <w:rPr>
                <w:rFonts w:eastAsia="Calibri"/>
                <w:sz w:val="24"/>
                <w:szCs w:val="24"/>
              </w:rPr>
              <w:t>Шкаф книжный</w:t>
            </w:r>
          </w:p>
        </w:tc>
        <w:tc>
          <w:tcPr>
            <w:tcW w:w="4962" w:type="dxa"/>
            <w:shd w:val="clear" w:color="auto" w:fill="auto"/>
          </w:tcPr>
          <w:p w14:paraId="052AFD92"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61ED303E" w14:textId="77777777" w:rsidTr="00E97433">
        <w:tc>
          <w:tcPr>
            <w:tcW w:w="1242" w:type="dxa"/>
            <w:shd w:val="clear" w:color="auto" w:fill="auto"/>
          </w:tcPr>
          <w:p w14:paraId="25F8B0B9" w14:textId="4CDD7C9D" w:rsidR="009315DD" w:rsidRPr="009315DD" w:rsidRDefault="005954FA" w:rsidP="009315DD">
            <w:pPr>
              <w:widowControl/>
              <w:autoSpaceDE/>
              <w:autoSpaceDN/>
              <w:jc w:val="center"/>
              <w:rPr>
                <w:rFonts w:eastAsia="Calibri"/>
                <w:sz w:val="24"/>
                <w:szCs w:val="24"/>
              </w:rPr>
            </w:pPr>
            <w:r>
              <w:rPr>
                <w:rFonts w:eastAsia="Calibri"/>
                <w:sz w:val="24"/>
                <w:szCs w:val="24"/>
              </w:rPr>
              <w:t>27</w:t>
            </w:r>
          </w:p>
        </w:tc>
        <w:tc>
          <w:tcPr>
            <w:tcW w:w="9072" w:type="dxa"/>
            <w:shd w:val="clear" w:color="auto" w:fill="auto"/>
          </w:tcPr>
          <w:p w14:paraId="50A0776E" w14:textId="77777777" w:rsidR="009315DD" w:rsidRPr="009315DD" w:rsidRDefault="009315DD" w:rsidP="009315DD">
            <w:pPr>
              <w:widowControl/>
              <w:autoSpaceDE/>
              <w:autoSpaceDN/>
              <w:rPr>
                <w:rFonts w:eastAsia="Calibri"/>
                <w:sz w:val="24"/>
                <w:szCs w:val="24"/>
              </w:rPr>
            </w:pPr>
            <w:r w:rsidRPr="009315DD">
              <w:rPr>
                <w:rFonts w:eastAsia="Calibri"/>
                <w:sz w:val="24"/>
                <w:szCs w:val="24"/>
              </w:rPr>
              <w:t>Мини-кабинет</w:t>
            </w:r>
          </w:p>
        </w:tc>
        <w:tc>
          <w:tcPr>
            <w:tcW w:w="4962" w:type="dxa"/>
            <w:shd w:val="clear" w:color="auto" w:fill="auto"/>
          </w:tcPr>
          <w:p w14:paraId="3712A914"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15A53C7B" w14:textId="77777777" w:rsidTr="00E97433">
        <w:tc>
          <w:tcPr>
            <w:tcW w:w="1242" w:type="dxa"/>
            <w:shd w:val="clear" w:color="auto" w:fill="auto"/>
          </w:tcPr>
          <w:p w14:paraId="63609B67" w14:textId="1EC8C135" w:rsidR="009315DD" w:rsidRPr="009315DD" w:rsidRDefault="009315DD" w:rsidP="009315DD">
            <w:pPr>
              <w:widowControl/>
              <w:autoSpaceDE/>
              <w:autoSpaceDN/>
              <w:jc w:val="center"/>
              <w:rPr>
                <w:rFonts w:eastAsia="Calibri"/>
                <w:sz w:val="24"/>
                <w:szCs w:val="24"/>
              </w:rPr>
            </w:pPr>
            <w:r w:rsidRPr="009315DD">
              <w:rPr>
                <w:rFonts w:eastAsia="Calibri"/>
                <w:sz w:val="24"/>
                <w:szCs w:val="24"/>
              </w:rPr>
              <w:t>2</w:t>
            </w:r>
            <w:r w:rsidR="005954FA">
              <w:rPr>
                <w:rFonts w:eastAsia="Calibri"/>
                <w:sz w:val="24"/>
                <w:szCs w:val="24"/>
              </w:rPr>
              <w:t>8</w:t>
            </w:r>
          </w:p>
        </w:tc>
        <w:tc>
          <w:tcPr>
            <w:tcW w:w="9072" w:type="dxa"/>
            <w:shd w:val="clear" w:color="auto" w:fill="auto"/>
          </w:tcPr>
          <w:p w14:paraId="0C36B94E" w14:textId="77777777" w:rsidR="009315DD" w:rsidRPr="009315DD" w:rsidRDefault="009315DD" w:rsidP="009315DD">
            <w:pPr>
              <w:widowControl/>
              <w:autoSpaceDE/>
              <w:autoSpaceDN/>
              <w:rPr>
                <w:rFonts w:eastAsia="Calibri"/>
                <w:sz w:val="24"/>
                <w:szCs w:val="24"/>
              </w:rPr>
            </w:pPr>
            <w:r w:rsidRPr="009315DD">
              <w:rPr>
                <w:rFonts w:eastAsia="Calibri"/>
                <w:sz w:val="24"/>
                <w:szCs w:val="24"/>
              </w:rPr>
              <w:t>Стул</w:t>
            </w:r>
          </w:p>
        </w:tc>
        <w:tc>
          <w:tcPr>
            <w:tcW w:w="4962" w:type="dxa"/>
            <w:shd w:val="clear" w:color="auto" w:fill="auto"/>
          </w:tcPr>
          <w:p w14:paraId="2A6F949E"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547C2C4F" w14:textId="77777777" w:rsidTr="00E97433">
        <w:tc>
          <w:tcPr>
            <w:tcW w:w="15276" w:type="dxa"/>
            <w:gridSpan w:val="3"/>
            <w:shd w:val="clear" w:color="auto" w:fill="auto"/>
          </w:tcPr>
          <w:p w14:paraId="7F0DEE4E" w14:textId="77777777" w:rsidR="009315DD" w:rsidRPr="009315DD" w:rsidRDefault="009315DD" w:rsidP="009315DD">
            <w:pPr>
              <w:widowControl/>
              <w:autoSpaceDE/>
              <w:autoSpaceDN/>
              <w:jc w:val="center"/>
              <w:rPr>
                <w:rFonts w:eastAsia="Calibri"/>
                <w:sz w:val="24"/>
                <w:szCs w:val="24"/>
              </w:rPr>
            </w:pPr>
            <w:r w:rsidRPr="009315DD">
              <w:rPr>
                <w:rFonts w:eastAsia="Calibri"/>
                <w:sz w:val="24"/>
                <w:szCs w:val="24"/>
              </w:rPr>
              <w:t>Раздевалка (номер по плану 60)</w:t>
            </w:r>
          </w:p>
        </w:tc>
      </w:tr>
      <w:tr w:rsidR="009315DD" w:rsidRPr="009315DD" w14:paraId="11D212DA" w14:textId="77777777" w:rsidTr="00E97433">
        <w:tc>
          <w:tcPr>
            <w:tcW w:w="1242" w:type="dxa"/>
            <w:shd w:val="clear" w:color="auto" w:fill="auto"/>
          </w:tcPr>
          <w:p w14:paraId="3ABCA3D9" w14:textId="58EEE88B" w:rsidR="009315DD" w:rsidRPr="009315DD" w:rsidRDefault="005954FA" w:rsidP="009315DD">
            <w:pPr>
              <w:widowControl/>
              <w:autoSpaceDE/>
              <w:autoSpaceDN/>
              <w:jc w:val="center"/>
              <w:rPr>
                <w:rFonts w:eastAsia="Calibri"/>
                <w:sz w:val="24"/>
                <w:szCs w:val="24"/>
              </w:rPr>
            </w:pPr>
            <w:r>
              <w:rPr>
                <w:rFonts w:eastAsia="Calibri"/>
                <w:sz w:val="24"/>
                <w:szCs w:val="24"/>
              </w:rPr>
              <w:t>29</w:t>
            </w:r>
          </w:p>
        </w:tc>
        <w:tc>
          <w:tcPr>
            <w:tcW w:w="9072" w:type="dxa"/>
            <w:shd w:val="clear" w:color="auto" w:fill="auto"/>
          </w:tcPr>
          <w:p w14:paraId="71E68ACE" w14:textId="77777777" w:rsidR="009315DD" w:rsidRPr="009315DD" w:rsidRDefault="009315DD" w:rsidP="009315DD">
            <w:pPr>
              <w:widowControl/>
              <w:autoSpaceDE/>
              <w:autoSpaceDN/>
              <w:rPr>
                <w:rFonts w:eastAsia="Calibri"/>
                <w:sz w:val="24"/>
                <w:szCs w:val="24"/>
              </w:rPr>
            </w:pPr>
            <w:r w:rsidRPr="009315DD">
              <w:rPr>
                <w:rFonts w:eastAsia="Calibri"/>
                <w:sz w:val="24"/>
                <w:szCs w:val="24"/>
              </w:rPr>
              <w:t>Информационные стенды: «Город мастеров», «Островок безопасности», «Советы специалистов», «Наш детский сад»</w:t>
            </w:r>
          </w:p>
        </w:tc>
        <w:tc>
          <w:tcPr>
            <w:tcW w:w="4962" w:type="dxa"/>
            <w:shd w:val="clear" w:color="auto" w:fill="auto"/>
          </w:tcPr>
          <w:p w14:paraId="3467EBE9" w14:textId="77777777" w:rsidR="009315DD" w:rsidRPr="009315DD" w:rsidRDefault="009315DD" w:rsidP="009315DD">
            <w:pPr>
              <w:widowControl/>
              <w:autoSpaceDE/>
              <w:autoSpaceDN/>
              <w:rPr>
                <w:rFonts w:eastAsia="Calibri"/>
                <w:sz w:val="24"/>
                <w:szCs w:val="24"/>
              </w:rPr>
            </w:pPr>
            <w:r w:rsidRPr="009315DD">
              <w:rPr>
                <w:rFonts w:eastAsia="Calibri"/>
                <w:sz w:val="24"/>
                <w:szCs w:val="24"/>
              </w:rPr>
              <w:t>4</w:t>
            </w:r>
          </w:p>
        </w:tc>
      </w:tr>
      <w:tr w:rsidR="009315DD" w:rsidRPr="009315DD" w14:paraId="472F6704" w14:textId="77777777" w:rsidTr="00E97433">
        <w:tc>
          <w:tcPr>
            <w:tcW w:w="1242" w:type="dxa"/>
            <w:shd w:val="clear" w:color="auto" w:fill="auto"/>
          </w:tcPr>
          <w:p w14:paraId="4329FA6E" w14:textId="46B54B95" w:rsidR="009315DD" w:rsidRPr="009315DD" w:rsidRDefault="005954FA" w:rsidP="009315DD">
            <w:pPr>
              <w:widowControl/>
              <w:autoSpaceDE/>
              <w:autoSpaceDN/>
              <w:jc w:val="center"/>
              <w:rPr>
                <w:rFonts w:eastAsia="Calibri"/>
                <w:sz w:val="24"/>
                <w:szCs w:val="24"/>
              </w:rPr>
            </w:pPr>
            <w:r>
              <w:rPr>
                <w:rFonts w:eastAsia="Calibri"/>
                <w:sz w:val="24"/>
                <w:szCs w:val="24"/>
              </w:rPr>
              <w:t>30</w:t>
            </w:r>
          </w:p>
        </w:tc>
        <w:tc>
          <w:tcPr>
            <w:tcW w:w="9072" w:type="dxa"/>
            <w:shd w:val="clear" w:color="auto" w:fill="auto"/>
          </w:tcPr>
          <w:p w14:paraId="3C792182" w14:textId="77777777" w:rsidR="009315DD" w:rsidRPr="009315DD" w:rsidRDefault="009315DD" w:rsidP="009315DD">
            <w:pPr>
              <w:widowControl/>
              <w:autoSpaceDE/>
              <w:autoSpaceDN/>
              <w:rPr>
                <w:rFonts w:eastAsia="Calibri"/>
                <w:sz w:val="24"/>
                <w:szCs w:val="24"/>
              </w:rPr>
            </w:pPr>
            <w:r w:rsidRPr="009315DD">
              <w:rPr>
                <w:rFonts w:eastAsia="Calibri"/>
                <w:sz w:val="24"/>
                <w:szCs w:val="24"/>
              </w:rPr>
              <w:t>Шкаф для одежды секционный</w:t>
            </w:r>
          </w:p>
        </w:tc>
        <w:tc>
          <w:tcPr>
            <w:tcW w:w="4962" w:type="dxa"/>
            <w:shd w:val="clear" w:color="auto" w:fill="auto"/>
          </w:tcPr>
          <w:p w14:paraId="0E074003" w14:textId="77777777" w:rsidR="009315DD" w:rsidRPr="009315DD" w:rsidRDefault="009315DD" w:rsidP="009315DD">
            <w:pPr>
              <w:widowControl/>
              <w:autoSpaceDE/>
              <w:autoSpaceDN/>
              <w:rPr>
                <w:rFonts w:eastAsia="Calibri"/>
                <w:sz w:val="24"/>
                <w:szCs w:val="24"/>
              </w:rPr>
            </w:pPr>
            <w:r w:rsidRPr="009315DD">
              <w:rPr>
                <w:rFonts w:eastAsia="Calibri"/>
                <w:sz w:val="24"/>
                <w:szCs w:val="24"/>
              </w:rPr>
              <w:t>5</w:t>
            </w:r>
          </w:p>
        </w:tc>
      </w:tr>
      <w:tr w:rsidR="009315DD" w:rsidRPr="009315DD" w14:paraId="2AB079CB" w14:textId="77777777" w:rsidTr="00E97433">
        <w:tc>
          <w:tcPr>
            <w:tcW w:w="1242" w:type="dxa"/>
            <w:shd w:val="clear" w:color="auto" w:fill="auto"/>
          </w:tcPr>
          <w:p w14:paraId="008FD993" w14:textId="748AB587" w:rsidR="009315DD" w:rsidRPr="009315DD" w:rsidRDefault="005954FA" w:rsidP="005954FA">
            <w:pPr>
              <w:widowControl/>
              <w:autoSpaceDE/>
              <w:autoSpaceDN/>
              <w:rPr>
                <w:rFonts w:eastAsia="Calibri"/>
                <w:sz w:val="24"/>
                <w:szCs w:val="24"/>
              </w:rPr>
            </w:pPr>
            <w:r>
              <w:rPr>
                <w:rFonts w:eastAsia="Calibri"/>
                <w:sz w:val="24"/>
                <w:szCs w:val="24"/>
              </w:rPr>
              <w:t xml:space="preserve">      31</w:t>
            </w:r>
          </w:p>
        </w:tc>
        <w:tc>
          <w:tcPr>
            <w:tcW w:w="9072" w:type="dxa"/>
            <w:shd w:val="clear" w:color="auto" w:fill="auto"/>
          </w:tcPr>
          <w:p w14:paraId="299A9D11" w14:textId="77777777" w:rsidR="009315DD" w:rsidRPr="009315DD" w:rsidRDefault="009315DD" w:rsidP="009315DD">
            <w:pPr>
              <w:widowControl/>
              <w:autoSpaceDE/>
              <w:autoSpaceDN/>
              <w:rPr>
                <w:rFonts w:eastAsia="Calibri"/>
                <w:sz w:val="24"/>
                <w:szCs w:val="24"/>
              </w:rPr>
            </w:pPr>
            <w:r w:rsidRPr="009315DD">
              <w:rPr>
                <w:rFonts w:eastAsia="Calibri"/>
                <w:sz w:val="24"/>
                <w:szCs w:val="24"/>
              </w:rPr>
              <w:t>Скамейка</w:t>
            </w:r>
          </w:p>
        </w:tc>
        <w:tc>
          <w:tcPr>
            <w:tcW w:w="4962" w:type="dxa"/>
            <w:shd w:val="clear" w:color="auto" w:fill="auto"/>
          </w:tcPr>
          <w:p w14:paraId="2B8865A7" w14:textId="77777777" w:rsidR="009315DD" w:rsidRPr="009315DD" w:rsidRDefault="009315DD" w:rsidP="009315DD">
            <w:pPr>
              <w:widowControl/>
              <w:autoSpaceDE/>
              <w:autoSpaceDN/>
              <w:rPr>
                <w:rFonts w:eastAsia="Calibri"/>
                <w:sz w:val="24"/>
                <w:szCs w:val="24"/>
              </w:rPr>
            </w:pPr>
            <w:r w:rsidRPr="009315DD">
              <w:rPr>
                <w:rFonts w:eastAsia="Calibri"/>
                <w:sz w:val="24"/>
                <w:szCs w:val="24"/>
              </w:rPr>
              <w:t>5</w:t>
            </w:r>
          </w:p>
        </w:tc>
      </w:tr>
      <w:tr w:rsidR="009315DD" w:rsidRPr="009315DD" w14:paraId="0535804C" w14:textId="77777777" w:rsidTr="00E97433">
        <w:tc>
          <w:tcPr>
            <w:tcW w:w="1242" w:type="dxa"/>
            <w:shd w:val="clear" w:color="auto" w:fill="auto"/>
          </w:tcPr>
          <w:p w14:paraId="2AC55F28" w14:textId="094261FC" w:rsidR="009315DD" w:rsidRPr="009315DD" w:rsidRDefault="005954FA" w:rsidP="009315DD">
            <w:pPr>
              <w:widowControl/>
              <w:autoSpaceDE/>
              <w:autoSpaceDN/>
              <w:jc w:val="center"/>
              <w:rPr>
                <w:rFonts w:eastAsia="Calibri"/>
                <w:sz w:val="24"/>
                <w:szCs w:val="24"/>
              </w:rPr>
            </w:pPr>
            <w:r>
              <w:rPr>
                <w:rFonts w:eastAsia="Calibri"/>
                <w:sz w:val="24"/>
                <w:szCs w:val="24"/>
              </w:rPr>
              <w:t>32</w:t>
            </w:r>
          </w:p>
        </w:tc>
        <w:tc>
          <w:tcPr>
            <w:tcW w:w="9072" w:type="dxa"/>
            <w:shd w:val="clear" w:color="auto" w:fill="auto"/>
          </w:tcPr>
          <w:p w14:paraId="70E04916" w14:textId="77777777" w:rsidR="009315DD" w:rsidRPr="009315DD" w:rsidRDefault="009315DD" w:rsidP="009315DD">
            <w:pPr>
              <w:widowControl/>
              <w:autoSpaceDE/>
              <w:autoSpaceDN/>
              <w:rPr>
                <w:rFonts w:eastAsia="Calibri"/>
                <w:sz w:val="24"/>
                <w:szCs w:val="24"/>
              </w:rPr>
            </w:pPr>
            <w:r w:rsidRPr="009315DD">
              <w:rPr>
                <w:rFonts w:eastAsia="Calibri"/>
                <w:sz w:val="24"/>
                <w:szCs w:val="24"/>
              </w:rPr>
              <w:t>Шкаф для одежды</w:t>
            </w:r>
          </w:p>
        </w:tc>
        <w:tc>
          <w:tcPr>
            <w:tcW w:w="4962" w:type="dxa"/>
            <w:shd w:val="clear" w:color="auto" w:fill="auto"/>
          </w:tcPr>
          <w:p w14:paraId="6760BCBD"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r w:rsidR="009315DD" w:rsidRPr="009315DD" w14:paraId="65D18D71" w14:textId="77777777" w:rsidTr="00E97433">
        <w:tc>
          <w:tcPr>
            <w:tcW w:w="1242" w:type="dxa"/>
            <w:shd w:val="clear" w:color="auto" w:fill="auto"/>
          </w:tcPr>
          <w:p w14:paraId="70878AB8" w14:textId="3A24A1F8" w:rsidR="009315DD" w:rsidRPr="009315DD" w:rsidRDefault="009315DD" w:rsidP="009315DD">
            <w:pPr>
              <w:widowControl/>
              <w:autoSpaceDE/>
              <w:autoSpaceDN/>
              <w:jc w:val="center"/>
              <w:rPr>
                <w:rFonts w:eastAsia="Calibri"/>
                <w:sz w:val="24"/>
                <w:szCs w:val="24"/>
              </w:rPr>
            </w:pPr>
            <w:r w:rsidRPr="009315DD">
              <w:rPr>
                <w:rFonts w:eastAsia="Calibri"/>
                <w:sz w:val="24"/>
                <w:szCs w:val="24"/>
              </w:rPr>
              <w:t>3</w:t>
            </w:r>
            <w:r w:rsidR="005954FA">
              <w:rPr>
                <w:rFonts w:eastAsia="Calibri"/>
                <w:sz w:val="24"/>
                <w:szCs w:val="24"/>
              </w:rPr>
              <w:t>3</w:t>
            </w:r>
          </w:p>
        </w:tc>
        <w:tc>
          <w:tcPr>
            <w:tcW w:w="9072" w:type="dxa"/>
            <w:shd w:val="clear" w:color="auto" w:fill="auto"/>
          </w:tcPr>
          <w:p w14:paraId="1AE1AE01" w14:textId="25B266FC" w:rsidR="009315DD" w:rsidRPr="009315DD" w:rsidRDefault="005954FA" w:rsidP="009315DD">
            <w:pPr>
              <w:widowControl/>
              <w:autoSpaceDE/>
              <w:autoSpaceDN/>
              <w:rPr>
                <w:rFonts w:eastAsia="Calibri"/>
                <w:sz w:val="24"/>
                <w:szCs w:val="24"/>
              </w:rPr>
            </w:pPr>
            <w:r>
              <w:rPr>
                <w:rFonts w:eastAsia="Calibri"/>
                <w:sz w:val="24"/>
                <w:szCs w:val="24"/>
              </w:rPr>
              <w:t>Спортивный уголок</w:t>
            </w:r>
          </w:p>
        </w:tc>
        <w:tc>
          <w:tcPr>
            <w:tcW w:w="4962" w:type="dxa"/>
            <w:shd w:val="clear" w:color="auto" w:fill="auto"/>
          </w:tcPr>
          <w:p w14:paraId="5EDD2B43" w14:textId="77777777" w:rsidR="009315DD" w:rsidRPr="009315DD" w:rsidRDefault="009315DD" w:rsidP="009315DD">
            <w:pPr>
              <w:widowControl/>
              <w:autoSpaceDE/>
              <w:autoSpaceDN/>
              <w:rPr>
                <w:rFonts w:eastAsia="Calibri"/>
                <w:sz w:val="24"/>
                <w:szCs w:val="24"/>
              </w:rPr>
            </w:pPr>
            <w:r w:rsidRPr="009315DD">
              <w:rPr>
                <w:rFonts w:eastAsia="Calibri"/>
                <w:sz w:val="24"/>
                <w:szCs w:val="24"/>
              </w:rPr>
              <w:t>1</w:t>
            </w:r>
          </w:p>
        </w:tc>
      </w:tr>
    </w:tbl>
    <w:p w14:paraId="332C1BAB" w14:textId="77777777" w:rsidR="009315DD" w:rsidRPr="009315DD" w:rsidRDefault="009315DD" w:rsidP="009315DD">
      <w:pPr>
        <w:widowControl/>
        <w:autoSpaceDE/>
        <w:autoSpaceDN/>
        <w:jc w:val="both"/>
        <w:rPr>
          <w:rFonts w:eastAsia="Calibri"/>
          <w:sz w:val="24"/>
          <w:szCs w:val="24"/>
        </w:rPr>
      </w:pPr>
    </w:p>
    <w:p w14:paraId="0C81A748" w14:textId="5533FE8A" w:rsidR="009315DD" w:rsidRPr="009315DD" w:rsidRDefault="009315DD" w:rsidP="009315DD">
      <w:pPr>
        <w:widowControl/>
        <w:autoSpaceDE/>
        <w:autoSpaceDN/>
        <w:jc w:val="both"/>
        <w:rPr>
          <w:rFonts w:eastAsia="Calibri"/>
          <w:sz w:val="24"/>
          <w:szCs w:val="24"/>
        </w:rPr>
      </w:pPr>
      <w:r w:rsidRPr="009315DD">
        <w:rPr>
          <w:rFonts w:eastAsia="Calibri"/>
          <w:sz w:val="24"/>
          <w:szCs w:val="24"/>
        </w:rPr>
        <w:lastRenderedPageBreak/>
        <w:t xml:space="preserve">          Материально-техническая база в группе способствует созданию условий для качественной организации образовательной деятельности, в соответствии с действующими санитарными правилами и нормами, гарантирующими охрану жизни и безопа</w:t>
      </w:r>
      <w:r w:rsidR="00742AEF">
        <w:rPr>
          <w:rFonts w:eastAsia="Calibri"/>
          <w:sz w:val="24"/>
          <w:szCs w:val="24"/>
        </w:rPr>
        <w:t xml:space="preserve">сности здоровья воспитанников. </w:t>
      </w:r>
    </w:p>
    <w:p w14:paraId="7B4999A0" w14:textId="1C82DDE8" w:rsidR="00EB5F2D" w:rsidRPr="008D726D" w:rsidRDefault="008D726D" w:rsidP="008D726D">
      <w:pPr>
        <w:pStyle w:val="a3"/>
        <w:spacing w:line="276" w:lineRule="auto"/>
        <w:ind w:left="0" w:firstLine="709"/>
        <w:jc w:val="center"/>
        <w:rPr>
          <w:b/>
        </w:rPr>
      </w:pPr>
      <w:r w:rsidRPr="008D726D">
        <w:rPr>
          <w:b/>
        </w:rPr>
        <w:t>Методическое обеспечение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2388"/>
        <w:gridCol w:w="9639"/>
        <w:gridCol w:w="2268"/>
      </w:tblGrid>
      <w:tr w:rsidR="00D82AB4" w:rsidRPr="00E91E9A" w14:paraId="0721F259" w14:textId="77777777" w:rsidTr="001A77F6">
        <w:trPr>
          <w:cantSplit/>
          <w:trHeight w:val="1134"/>
        </w:trPr>
        <w:tc>
          <w:tcPr>
            <w:tcW w:w="839" w:type="dxa"/>
            <w:tcBorders>
              <w:top w:val="single" w:sz="4" w:space="0" w:color="auto"/>
              <w:left w:val="single" w:sz="4" w:space="0" w:color="auto"/>
              <w:bottom w:val="single" w:sz="4" w:space="0" w:color="auto"/>
              <w:right w:val="single" w:sz="4" w:space="0" w:color="auto"/>
            </w:tcBorders>
            <w:textDirection w:val="btLr"/>
            <w:hideMark/>
          </w:tcPr>
          <w:p w14:paraId="0A2EE477" w14:textId="2E5B548B" w:rsidR="00D82AB4" w:rsidRPr="00E91E9A" w:rsidRDefault="008D726D" w:rsidP="001423DC">
            <w:pPr>
              <w:ind w:left="113" w:right="113"/>
              <w:jc w:val="center"/>
              <w:rPr>
                <w:rFonts w:eastAsia="Calibri"/>
                <w:sz w:val="24"/>
                <w:szCs w:val="24"/>
              </w:rPr>
            </w:pPr>
            <w:r>
              <w:rPr>
                <w:b/>
                <w:bCs/>
              </w:rPr>
              <w:t>С</w:t>
            </w:r>
            <w:r w:rsidR="00063D2C" w:rsidRPr="00063D2C">
              <w:rPr>
                <w:b/>
                <w:bCs/>
              </w:rPr>
              <w:t>редняя группа (от 4 до 5 лет)</w:t>
            </w:r>
            <w:r w:rsidR="00D82AB4" w:rsidRPr="00E91E9A">
              <w:rPr>
                <w:rFonts w:eastAsia="Calibri"/>
                <w:sz w:val="24"/>
                <w:szCs w:val="24"/>
              </w:rPr>
              <w:t>Образовательная область (ОО)</w:t>
            </w:r>
          </w:p>
        </w:tc>
        <w:tc>
          <w:tcPr>
            <w:tcW w:w="2388" w:type="dxa"/>
            <w:tcBorders>
              <w:top w:val="single" w:sz="4" w:space="0" w:color="auto"/>
              <w:left w:val="single" w:sz="4" w:space="0" w:color="auto"/>
              <w:bottom w:val="single" w:sz="4" w:space="0" w:color="auto"/>
              <w:right w:val="single" w:sz="4" w:space="0" w:color="auto"/>
            </w:tcBorders>
            <w:hideMark/>
          </w:tcPr>
          <w:p w14:paraId="43FF6253" w14:textId="77777777" w:rsidR="00D82AB4" w:rsidRPr="00E91E9A" w:rsidRDefault="00D82AB4" w:rsidP="001423DC">
            <w:pPr>
              <w:jc w:val="center"/>
              <w:rPr>
                <w:rFonts w:eastAsia="Calibri"/>
                <w:sz w:val="24"/>
                <w:szCs w:val="24"/>
              </w:rPr>
            </w:pPr>
            <w:r w:rsidRPr="00E91E9A">
              <w:rPr>
                <w:rFonts w:eastAsia="Calibri"/>
                <w:sz w:val="24"/>
                <w:szCs w:val="24"/>
              </w:rPr>
              <w:t>Модули образовательной деятельности</w:t>
            </w:r>
          </w:p>
        </w:tc>
        <w:tc>
          <w:tcPr>
            <w:tcW w:w="9639" w:type="dxa"/>
            <w:tcBorders>
              <w:top w:val="single" w:sz="4" w:space="0" w:color="auto"/>
              <w:left w:val="single" w:sz="4" w:space="0" w:color="auto"/>
              <w:bottom w:val="single" w:sz="4" w:space="0" w:color="auto"/>
              <w:right w:val="single" w:sz="4" w:space="0" w:color="auto"/>
            </w:tcBorders>
            <w:hideMark/>
          </w:tcPr>
          <w:p w14:paraId="376BF3BA" w14:textId="77777777" w:rsidR="00D82AB4" w:rsidRPr="00E91E9A" w:rsidRDefault="00D82AB4" w:rsidP="001423DC">
            <w:pPr>
              <w:jc w:val="center"/>
              <w:rPr>
                <w:rFonts w:eastAsia="Calibri"/>
                <w:sz w:val="24"/>
                <w:szCs w:val="24"/>
              </w:rPr>
            </w:pPr>
            <w:r w:rsidRPr="00E91E9A">
              <w:rPr>
                <w:rFonts w:eastAsia="Calibri"/>
                <w:sz w:val="24"/>
                <w:szCs w:val="24"/>
              </w:rPr>
              <w:t>Учено-наглядные пособия и материалы</w:t>
            </w:r>
          </w:p>
        </w:tc>
        <w:tc>
          <w:tcPr>
            <w:tcW w:w="2268" w:type="dxa"/>
            <w:tcBorders>
              <w:top w:val="single" w:sz="4" w:space="0" w:color="auto"/>
              <w:left w:val="single" w:sz="4" w:space="0" w:color="auto"/>
              <w:bottom w:val="single" w:sz="4" w:space="0" w:color="auto"/>
              <w:right w:val="single" w:sz="4" w:space="0" w:color="auto"/>
            </w:tcBorders>
            <w:hideMark/>
          </w:tcPr>
          <w:p w14:paraId="4371FDC9" w14:textId="77777777" w:rsidR="00D82AB4" w:rsidRPr="00E91E9A" w:rsidRDefault="00D82AB4" w:rsidP="001423DC">
            <w:pPr>
              <w:jc w:val="center"/>
              <w:rPr>
                <w:rFonts w:eastAsia="Calibri"/>
                <w:sz w:val="24"/>
                <w:szCs w:val="24"/>
              </w:rPr>
            </w:pPr>
            <w:r w:rsidRPr="00E91E9A">
              <w:rPr>
                <w:rFonts w:eastAsia="Calibri"/>
                <w:sz w:val="24"/>
                <w:szCs w:val="24"/>
              </w:rPr>
              <w:t>Кол-во</w:t>
            </w:r>
          </w:p>
        </w:tc>
      </w:tr>
      <w:tr w:rsidR="00D82AB4" w:rsidRPr="00E91E9A" w14:paraId="71011D17" w14:textId="77777777" w:rsidTr="001A77F6">
        <w:tc>
          <w:tcPr>
            <w:tcW w:w="839" w:type="dxa"/>
            <w:vMerge w:val="restart"/>
            <w:tcBorders>
              <w:top w:val="single" w:sz="4" w:space="0" w:color="auto"/>
              <w:left w:val="single" w:sz="4" w:space="0" w:color="auto"/>
              <w:right w:val="single" w:sz="4" w:space="0" w:color="auto"/>
            </w:tcBorders>
            <w:textDirection w:val="btLr"/>
          </w:tcPr>
          <w:p w14:paraId="3C5AEA24" w14:textId="77777777" w:rsidR="00D82AB4" w:rsidRPr="00E91E9A" w:rsidRDefault="00D82AB4" w:rsidP="001423DC">
            <w:pPr>
              <w:ind w:left="113" w:right="113"/>
              <w:jc w:val="center"/>
              <w:rPr>
                <w:rFonts w:eastAsia="Calibri"/>
                <w:sz w:val="24"/>
                <w:szCs w:val="24"/>
              </w:rPr>
            </w:pPr>
            <w:r>
              <w:rPr>
                <w:rFonts w:eastAsia="Calibri"/>
                <w:sz w:val="24"/>
                <w:szCs w:val="24"/>
              </w:rPr>
              <w:t>Планирование</w:t>
            </w:r>
          </w:p>
        </w:tc>
        <w:tc>
          <w:tcPr>
            <w:tcW w:w="2388" w:type="dxa"/>
            <w:vMerge w:val="restart"/>
            <w:tcBorders>
              <w:top w:val="single" w:sz="4" w:space="0" w:color="auto"/>
              <w:left w:val="single" w:sz="4" w:space="0" w:color="auto"/>
              <w:right w:val="single" w:sz="4" w:space="0" w:color="auto"/>
            </w:tcBorders>
          </w:tcPr>
          <w:p w14:paraId="06D54E8F" w14:textId="77777777" w:rsidR="00D82AB4" w:rsidRPr="00E91E9A"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40337182" w14:textId="77777777" w:rsidR="00D82AB4" w:rsidRPr="00D528AE" w:rsidRDefault="00D82AB4" w:rsidP="001423DC">
            <w:pPr>
              <w:rPr>
                <w:rFonts w:eastAsia="Calibri"/>
                <w:sz w:val="24"/>
                <w:szCs w:val="24"/>
              </w:rPr>
            </w:pPr>
            <w:r w:rsidRPr="00D528AE">
              <w:rPr>
                <w:rFonts w:eastAsia="Calibri"/>
                <w:sz w:val="24"/>
                <w:szCs w:val="24"/>
              </w:rPr>
              <w:t>Бондаренко Т.М. Комплексные занятия в средней группе д/с</w:t>
            </w:r>
            <w:r w:rsidRPr="00D528AE">
              <w:rPr>
                <w:sz w:val="24"/>
                <w:szCs w:val="24"/>
                <w:lang w:eastAsia="ru-RU"/>
              </w:rPr>
              <w:t>: Практическое пособие для воспитателей и методистов ДОУ. – Воронеж: ТЦ «Учитель», 2004</w:t>
            </w:r>
          </w:p>
        </w:tc>
        <w:tc>
          <w:tcPr>
            <w:tcW w:w="2268" w:type="dxa"/>
            <w:tcBorders>
              <w:top w:val="single" w:sz="4" w:space="0" w:color="auto"/>
              <w:left w:val="single" w:sz="4" w:space="0" w:color="auto"/>
              <w:bottom w:val="single" w:sz="4" w:space="0" w:color="auto"/>
              <w:right w:val="single" w:sz="4" w:space="0" w:color="auto"/>
            </w:tcBorders>
          </w:tcPr>
          <w:p w14:paraId="10964C7D"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04F98FA1" w14:textId="77777777" w:rsidTr="001A77F6">
        <w:tc>
          <w:tcPr>
            <w:tcW w:w="839" w:type="dxa"/>
            <w:vMerge/>
            <w:tcBorders>
              <w:left w:val="single" w:sz="4" w:space="0" w:color="auto"/>
              <w:right w:val="single" w:sz="4" w:space="0" w:color="auto"/>
            </w:tcBorders>
            <w:textDirection w:val="btLr"/>
          </w:tcPr>
          <w:p w14:paraId="52C5F8B6" w14:textId="77777777" w:rsidR="00D82AB4" w:rsidRPr="00E91E9A"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0FE3339D" w14:textId="77777777" w:rsidR="00D82AB4" w:rsidRPr="00E91E9A"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1A3FCB2E" w14:textId="77777777" w:rsidR="00D82AB4" w:rsidRPr="00D528AE" w:rsidRDefault="00D82AB4" w:rsidP="001423DC">
            <w:pPr>
              <w:rPr>
                <w:rFonts w:eastAsia="Calibri"/>
                <w:sz w:val="24"/>
                <w:szCs w:val="24"/>
              </w:rPr>
            </w:pPr>
            <w:r w:rsidRPr="00D528AE">
              <w:rPr>
                <w:sz w:val="24"/>
                <w:szCs w:val="24"/>
                <w:lang w:eastAsia="ru-RU"/>
              </w:rPr>
              <w:t xml:space="preserve">Дошкольник 4-5 лет в д/с. Как работать по программе Детство: уч-метод пособие / Т.И.Бабаева и др. - </w:t>
            </w:r>
            <w:r w:rsidRPr="00D528AE">
              <w:rPr>
                <w:rFonts w:eastAsia="Calibri"/>
                <w:sz w:val="24"/>
                <w:szCs w:val="24"/>
              </w:rPr>
              <w:t>СПб.: ДЕТСТВО-ПРЕСС, 2014</w:t>
            </w:r>
          </w:p>
        </w:tc>
        <w:tc>
          <w:tcPr>
            <w:tcW w:w="2268" w:type="dxa"/>
            <w:tcBorders>
              <w:top w:val="single" w:sz="4" w:space="0" w:color="auto"/>
              <w:left w:val="single" w:sz="4" w:space="0" w:color="auto"/>
              <w:bottom w:val="single" w:sz="4" w:space="0" w:color="auto"/>
              <w:right w:val="single" w:sz="4" w:space="0" w:color="auto"/>
            </w:tcBorders>
          </w:tcPr>
          <w:p w14:paraId="1C625F95"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3D489D3C" w14:textId="77777777" w:rsidTr="001A77F6">
        <w:tc>
          <w:tcPr>
            <w:tcW w:w="839" w:type="dxa"/>
            <w:vMerge/>
            <w:tcBorders>
              <w:left w:val="single" w:sz="4" w:space="0" w:color="auto"/>
              <w:right w:val="single" w:sz="4" w:space="0" w:color="auto"/>
            </w:tcBorders>
            <w:textDirection w:val="btLr"/>
          </w:tcPr>
          <w:p w14:paraId="7507C550" w14:textId="77777777" w:rsidR="00D82AB4" w:rsidRPr="00E91E9A"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4629863F" w14:textId="77777777" w:rsidR="00D82AB4" w:rsidRPr="00E91E9A"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42100637" w14:textId="77777777" w:rsidR="00D82AB4" w:rsidRPr="00D528AE" w:rsidRDefault="00D82AB4" w:rsidP="001423DC">
            <w:pPr>
              <w:rPr>
                <w:sz w:val="24"/>
                <w:szCs w:val="24"/>
                <w:lang w:eastAsia="ru-RU"/>
              </w:rPr>
            </w:pPr>
            <w:r>
              <w:rPr>
                <w:sz w:val="24"/>
                <w:szCs w:val="24"/>
                <w:lang w:eastAsia="ru-RU"/>
              </w:rPr>
              <w:t>Картотека прогулок на каждый день по программе «Детство». Средняя группа</w:t>
            </w:r>
          </w:p>
        </w:tc>
        <w:tc>
          <w:tcPr>
            <w:tcW w:w="2268" w:type="dxa"/>
            <w:tcBorders>
              <w:top w:val="single" w:sz="4" w:space="0" w:color="auto"/>
              <w:left w:val="single" w:sz="4" w:space="0" w:color="auto"/>
              <w:bottom w:val="single" w:sz="4" w:space="0" w:color="auto"/>
              <w:right w:val="single" w:sz="4" w:space="0" w:color="auto"/>
            </w:tcBorders>
          </w:tcPr>
          <w:p w14:paraId="7BCB31F6" w14:textId="77777777" w:rsidR="00D82AB4" w:rsidRDefault="00D82AB4" w:rsidP="001423DC">
            <w:pPr>
              <w:jc w:val="center"/>
              <w:rPr>
                <w:rFonts w:eastAsia="Calibri"/>
                <w:sz w:val="24"/>
                <w:szCs w:val="24"/>
              </w:rPr>
            </w:pPr>
            <w:r>
              <w:rPr>
                <w:rFonts w:eastAsia="Calibri"/>
                <w:sz w:val="24"/>
                <w:szCs w:val="24"/>
              </w:rPr>
              <w:t>1</w:t>
            </w:r>
          </w:p>
        </w:tc>
      </w:tr>
      <w:tr w:rsidR="00D82AB4" w:rsidRPr="00E91E9A" w14:paraId="27A76831" w14:textId="77777777" w:rsidTr="001A77F6">
        <w:tc>
          <w:tcPr>
            <w:tcW w:w="839" w:type="dxa"/>
            <w:vMerge/>
            <w:tcBorders>
              <w:left w:val="single" w:sz="4" w:space="0" w:color="auto"/>
              <w:right w:val="single" w:sz="4" w:space="0" w:color="auto"/>
            </w:tcBorders>
            <w:textDirection w:val="btLr"/>
          </w:tcPr>
          <w:p w14:paraId="25C4CBCF" w14:textId="77777777" w:rsidR="00D82AB4" w:rsidRPr="00E91E9A"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09CB82D8" w14:textId="77777777" w:rsidR="00D82AB4" w:rsidRPr="00E91E9A"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5F674640" w14:textId="77777777" w:rsidR="00D82AB4" w:rsidRPr="00D528AE" w:rsidRDefault="00D82AB4" w:rsidP="001423DC">
            <w:pPr>
              <w:rPr>
                <w:sz w:val="24"/>
                <w:szCs w:val="24"/>
                <w:lang w:eastAsia="ru-RU"/>
              </w:rPr>
            </w:pPr>
            <w:r w:rsidRPr="00D528AE">
              <w:rPr>
                <w:sz w:val="24"/>
                <w:szCs w:val="24"/>
                <w:lang w:eastAsia="ru-RU"/>
              </w:rPr>
              <w:t>Корнеичева Е.Е., Грачева Н.И. Планирование внеучебной деятельности с детьми в режиме дня. Средняя группа. Учебно-метод пособие. – М.: Центр педагогического образования, 2011</w:t>
            </w:r>
          </w:p>
        </w:tc>
        <w:tc>
          <w:tcPr>
            <w:tcW w:w="2268" w:type="dxa"/>
            <w:tcBorders>
              <w:top w:val="single" w:sz="4" w:space="0" w:color="auto"/>
              <w:left w:val="single" w:sz="4" w:space="0" w:color="auto"/>
              <w:bottom w:val="single" w:sz="4" w:space="0" w:color="auto"/>
              <w:right w:val="single" w:sz="4" w:space="0" w:color="auto"/>
            </w:tcBorders>
          </w:tcPr>
          <w:p w14:paraId="17FEDE6B"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0031C01B" w14:textId="77777777" w:rsidTr="001A77F6">
        <w:tc>
          <w:tcPr>
            <w:tcW w:w="839" w:type="dxa"/>
            <w:vMerge/>
            <w:tcBorders>
              <w:left w:val="single" w:sz="4" w:space="0" w:color="auto"/>
              <w:right w:val="single" w:sz="4" w:space="0" w:color="auto"/>
            </w:tcBorders>
            <w:textDirection w:val="btLr"/>
          </w:tcPr>
          <w:p w14:paraId="5C54F7EA" w14:textId="77777777" w:rsidR="00D82AB4" w:rsidRPr="00E91E9A"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42B7BD3A" w14:textId="77777777" w:rsidR="00D82AB4" w:rsidRPr="00E91E9A"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1DE31F28" w14:textId="77777777" w:rsidR="00D82AB4" w:rsidRPr="00D528AE" w:rsidRDefault="00D82AB4" w:rsidP="001423DC">
            <w:pPr>
              <w:rPr>
                <w:sz w:val="24"/>
                <w:szCs w:val="24"/>
                <w:lang w:eastAsia="ru-RU"/>
              </w:rPr>
            </w:pPr>
            <w:r>
              <w:rPr>
                <w:sz w:val="24"/>
                <w:szCs w:val="24"/>
                <w:lang w:eastAsia="ru-RU"/>
              </w:rPr>
              <w:t xml:space="preserve">Тимофеева Л.Л., </w:t>
            </w:r>
            <w:r w:rsidRPr="00D528AE">
              <w:rPr>
                <w:sz w:val="24"/>
                <w:szCs w:val="24"/>
                <w:lang w:eastAsia="ru-RU"/>
              </w:rPr>
              <w:t xml:space="preserve">Корнеичева Е.Е., Грачева Н.И. </w:t>
            </w:r>
            <w:r>
              <w:rPr>
                <w:sz w:val="24"/>
                <w:szCs w:val="24"/>
                <w:lang w:eastAsia="ru-RU"/>
              </w:rPr>
              <w:t>Планирование образовательной деятельности в ДОО</w:t>
            </w:r>
            <w:r w:rsidRPr="00D528AE">
              <w:rPr>
                <w:sz w:val="24"/>
                <w:szCs w:val="24"/>
                <w:lang w:eastAsia="ru-RU"/>
              </w:rPr>
              <w:t>. Сред</w:t>
            </w:r>
            <w:r>
              <w:rPr>
                <w:sz w:val="24"/>
                <w:szCs w:val="24"/>
                <w:lang w:eastAsia="ru-RU"/>
              </w:rPr>
              <w:t>няя группа</w:t>
            </w:r>
            <w:r w:rsidRPr="00D528AE">
              <w:rPr>
                <w:sz w:val="24"/>
                <w:szCs w:val="24"/>
                <w:lang w:eastAsia="ru-RU"/>
              </w:rPr>
              <w:t>. – М.: Центр п</w:t>
            </w:r>
            <w:r>
              <w:rPr>
                <w:sz w:val="24"/>
                <w:szCs w:val="24"/>
                <w:lang w:eastAsia="ru-RU"/>
              </w:rPr>
              <w:t>едагогического образования, 2015</w:t>
            </w:r>
          </w:p>
        </w:tc>
        <w:tc>
          <w:tcPr>
            <w:tcW w:w="2268" w:type="dxa"/>
            <w:tcBorders>
              <w:top w:val="single" w:sz="4" w:space="0" w:color="auto"/>
              <w:left w:val="single" w:sz="4" w:space="0" w:color="auto"/>
              <w:bottom w:val="single" w:sz="4" w:space="0" w:color="auto"/>
              <w:right w:val="single" w:sz="4" w:space="0" w:color="auto"/>
            </w:tcBorders>
          </w:tcPr>
          <w:p w14:paraId="2D2F0724"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11600B60" w14:textId="77777777" w:rsidTr="001A77F6">
        <w:tc>
          <w:tcPr>
            <w:tcW w:w="839" w:type="dxa"/>
            <w:vMerge/>
            <w:tcBorders>
              <w:left w:val="single" w:sz="4" w:space="0" w:color="auto"/>
              <w:right w:val="single" w:sz="4" w:space="0" w:color="auto"/>
            </w:tcBorders>
            <w:textDirection w:val="btLr"/>
          </w:tcPr>
          <w:p w14:paraId="0FA37EFD" w14:textId="77777777" w:rsidR="00D82AB4" w:rsidRPr="00E91E9A"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0E4B65B7" w14:textId="77777777" w:rsidR="00D82AB4" w:rsidRPr="00E91E9A"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7D89C8FE" w14:textId="77777777" w:rsidR="00D82AB4" w:rsidRPr="00D528AE" w:rsidRDefault="00D82AB4" w:rsidP="001423DC">
            <w:pPr>
              <w:rPr>
                <w:rFonts w:eastAsia="Calibri"/>
                <w:sz w:val="24"/>
                <w:szCs w:val="24"/>
              </w:rPr>
            </w:pPr>
            <w:r w:rsidRPr="00D528AE">
              <w:rPr>
                <w:sz w:val="24"/>
                <w:szCs w:val="24"/>
                <w:lang w:eastAsia="ru-RU"/>
              </w:rPr>
              <w:t>Рабочая программа воспитателя: ежедневное планирование по программе «Детство». Средняя группа / авт-сост Н.Н.Гладышева. – Волгоград: Учитель, 2014</w:t>
            </w:r>
          </w:p>
        </w:tc>
        <w:tc>
          <w:tcPr>
            <w:tcW w:w="2268" w:type="dxa"/>
            <w:tcBorders>
              <w:top w:val="single" w:sz="4" w:space="0" w:color="auto"/>
              <w:left w:val="single" w:sz="4" w:space="0" w:color="auto"/>
              <w:bottom w:val="single" w:sz="4" w:space="0" w:color="auto"/>
              <w:right w:val="single" w:sz="4" w:space="0" w:color="auto"/>
            </w:tcBorders>
          </w:tcPr>
          <w:p w14:paraId="29F0AE6B"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3011F827" w14:textId="77777777" w:rsidTr="001A77F6">
        <w:tc>
          <w:tcPr>
            <w:tcW w:w="839" w:type="dxa"/>
            <w:vMerge/>
            <w:tcBorders>
              <w:left w:val="single" w:sz="4" w:space="0" w:color="auto"/>
              <w:right w:val="single" w:sz="4" w:space="0" w:color="auto"/>
            </w:tcBorders>
            <w:textDirection w:val="btLr"/>
          </w:tcPr>
          <w:p w14:paraId="2CA126CF" w14:textId="77777777" w:rsidR="00D82AB4" w:rsidRPr="00E91E9A"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3D5AB13C" w14:textId="77777777" w:rsidR="00D82AB4" w:rsidRPr="00E91E9A"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5B4E2310" w14:textId="77777777" w:rsidR="00D82AB4" w:rsidRPr="00E33E1C" w:rsidRDefault="00D82AB4" w:rsidP="001423DC">
            <w:pPr>
              <w:rPr>
                <w:b/>
                <w:sz w:val="24"/>
                <w:szCs w:val="24"/>
              </w:rPr>
            </w:pPr>
            <w:r w:rsidRPr="00B422D3">
              <w:rPr>
                <w:sz w:val="24"/>
                <w:szCs w:val="24"/>
              </w:rPr>
              <w:t xml:space="preserve">Комплексные занятия по программе «Детство». </w:t>
            </w:r>
            <w:r w:rsidRPr="00E33E1C">
              <w:rPr>
                <w:sz w:val="24"/>
                <w:szCs w:val="24"/>
              </w:rPr>
              <w:t>Средняя</w:t>
            </w:r>
            <w:r w:rsidRPr="00B422D3">
              <w:rPr>
                <w:sz w:val="24"/>
                <w:szCs w:val="24"/>
              </w:rPr>
              <w:t xml:space="preserve"> группа. – Волгоград: Учитель, 2016</w:t>
            </w:r>
          </w:p>
        </w:tc>
        <w:tc>
          <w:tcPr>
            <w:tcW w:w="2268" w:type="dxa"/>
            <w:tcBorders>
              <w:top w:val="single" w:sz="4" w:space="0" w:color="auto"/>
              <w:left w:val="single" w:sz="4" w:space="0" w:color="auto"/>
              <w:bottom w:val="single" w:sz="4" w:space="0" w:color="auto"/>
              <w:right w:val="single" w:sz="4" w:space="0" w:color="auto"/>
            </w:tcBorders>
          </w:tcPr>
          <w:p w14:paraId="5FA3F59A" w14:textId="77777777" w:rsidR="00D82AB4" w:rsidRDefault="00D82AB4" w:rsidP="001423DC">
            <w:pPr>
              <w:jc w:val="center"/>
              <w:rPr>
                <w:rFonts w:eastAsia="Calibri"/>
                <w:sz w:val="24"/>
                <w:szCs w:val="24"/>
              </w:rPr>
            </w:pPr>
            <w:r>
              <w:rPr>
                <w:rFonts w:eastAsia="Calibri"/>
                <w:sz w:val="24"/>
                <w:szCs w:val="24"/>
              </w:rPr>
              <w:t>1</w:t>
            </w:r>
          </w:p>
        </w:tc>
      </w:tr>
      <w:tr w:rsidR="00D82AB4" w:rsidRPr="00E91E9A" w14:paraId="38DE4C64" w14:textId="77777777" w:rsidTr="001A77F6">
        <w:tc>
          <w:tcPr>
            <w:tcW w:w="839" w:type="dxa"/>
            <w:vMerge/>
            <w:tcBorders>
              <w:left w:val="single" w:sz="4" w:space="0" w:color="auto"/>
              <w:right w:val="single" w:sz="4" w:space="0" w:color="auto"/>
            </w:tcBorders>
            <w:textDirection w:val="btLr"/>
          </w:tcPr>
          <w:p w14:paraId="3C69B687" w14:textId="77777777" w:rsidR="00D82AB4" w:rsidRPr="00E91E9A"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3E8C2206" w14:textId="77777777" w:rsidR="00D82AB4" w:rsidRPr="00E91E9A"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210216E0" w14:textId="77777777" w:rsidR="00D82AB4" w:rsidRPr="00B422D3" w:rsidRDefault="00D82AB4" w:rsidP="001423DC">
            <w:pPr>
              <w:rPr>
                <w:sz w:val="24"/>
                <w:szCs w:val="24"/>
              </w:rPr>
            </w:pPr>
            <w:r w:rsidRPr="004E46E9">
              <w:rPr>
                <w:sz w:val="24"/>
                <w:szCs w:val="24"/>
              </w:rPr>
              <w:t>Губанова Н.Ф. Развитие игровой деятельности. Система работы в средней группе д/с. – М.: мозаика-синтез, 2010</w:t>
            </w:r>
          </w:p>
        </w:tc>
        <w:tc>
          <w:tcPr>
            <w:tcW w:w="2268" w:type="dxa"/>
            <w:tcBorders>
              <w:top w:val="single" w:sz="4" w:space="0" w:color="auto"/>
              <w:left w:val="single" w:sz="4" w:space="0" w:color="auto"/>
              <w:bottom w:val="single" w:sz="4" w:space="0" w:color="auto"/>
              <w:right w:val="single" w:sz="4" w:space="0" w:color="auto"/>
            </w:tcBorders>
          </w:tcPr>
          <w:p w14:paraId="683448EB" w14:textId="77777777" w:rsidR="00D82AB4" w:rsidRDefault="00D82AB4" w:rsidP="001423DC">
            <w:pPr>
              <w:jc w:val="center"/>
              <w:rPr>
                <w:rFonts w:eastAsia="Calibri"/>
                <w:sz w:val="24"/>
                <w:szCs w:val="24"/>
              </w:rPr>
            </w:pPr>
          </w:p>
        </w:tc>
      </w:tr>
      <w:tr w:rsidR="00D82AB4" w:rsidRPr="00E91E9A" w14:paraId="34117C0C" w14:textId="77777777" w:rsidTr="001A77F6">
        <w:tc>
          <w:tcPr>
            <w:tcW w:w="839" w:type="dxa"/>
            <w:vMerge w:val="restart"/>
            <w:tcBorders>
              <w:top w:val="single" w:sz="4" w:space="0" w:color="auto"/>
              <w:left w:val="single" w:sz="4" w:space="0" w:color="auto"/>
              <w:bottom w:val="single" w:sz="4" w:space="0" w:color="auto"/>
              <w:right w:val="single" w:sz="4" w:space="0" w:color="auto"/>
            </w:tcBorders>
            <w:textDirection w:val="btLr"/>
            <w:hideMark/>
          </w:tcPr>
          <w:p w14:paraId="43257D2F" w14:textId="77777777" w:rsidR="00D82AB4" w:rsidRPr="00E91E9A" w:rsidRDefault="00D82AB4" w:rsidP="001423DC">
            <w:pPr>
              <w:ind w:left="113" w:right="113"/>
              <w:jc w:val="center"/>
              <w:rPr>
                <w:rFonts w:eastAsia="Calibri"/>
                <w:sz w:val="24"/>
                <w:szCs w:val="24"/>
              </w:rPr>
            </w:pPr>
            <w:r w:rsidRPr="00E91E9A">
              <w:rPr>
                <w:rFonts w:eastAsia="Calibri"/>
                <w:sz w:val="24"/>
                <w:szCs w:val="24"/>
              </w:rPr>
              <w:t>Физическое  развитие</w:t>
            </w:r>
          </w:p>
        </w:tc>
        <w:tc>
          <w:tcPr>
            <w:tcW w:w="2388" w:type="dxa"/>
            <w:tcBorders>
              <w:top w:val="single" w:sz="4" w:space="0" w:color="auto"/>
              <w:left w:val="single" w:sz="4" w:space="0" w:color="auto"/>
              <w:bottom w:val="single" w:sz="4" w:space="0" w:color="auto"/>
              <w:right w:val="single" w:sz="4" w:space="0" w:color="auto"/>
            </w:tcBorders>
            <w:hideMark/>
          </w:tcPr>
          <w:p w14:paraId="10403A49" w14:textId="77777777" w:rsidR="00D82AB4" w:rsidRPr="004E46E9" w:rsidRDefault="00D82AB4" w:rsidP="001423DC">
            <w:pPr>
              <w:jc w:val="center"/>
              <w:rPr>
                <w:rFonts w:eastAsia="Calibri"/>
                <w:sz w:val="24"/>
                <w:szCs w:val="24"/>
              </w:rPr>
            </w:pPr>
            <w:r w:rsidRPr="004E46E9">
              <w:rPr>
                <w:rFonts w:eastAsia="Calibri"/>
                <w:sz w:val="24"/>
                <w:szCs w:val="24"/>
              </w:rPr>
              <w:t xml:space="preserve">Двигательная деятельность </w:t>
            </w:r>
          </w:p>
        </w:tc>
        <w:tc>
          <w:tcPr>
            <w:tcW w:w="9639" w:type="dxa"/>
            <w:tcBorders>
              <w:top w:val="single" w:sz="4" w:space="0" w:color="auto"/>
              <w:left w:val="single" w:sz="4" w:space="0" w:color="auto"/>
              <w:bottom w:val="single" w:sz="4" w:space="0" w:color="auto"/>
              <w:right w:val="single" w:sz="4" w:space="0" w:color="auto"/>
            </w:tcBorders>
          </w:tcPr>
          <w:p w14:paraId="0B08BD91" w14:textId="77777777" w:rsidR="00D82AB4" w:rsidRPr="00E91E9A" w:rsidRDefault="00D82AB4" w:rsidP="001423DC">
            <w:pPr>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95D1C3F" w14:textId="77777777" w:rsidR="00D82AB4" w:rsidRPr="00E91E9A" w:rsidRDefault="00D82AB4" w:rsidP="001423DC">
            <w:pPr>
              <w:jc w:val="center"/>
              <w:rPr>
                <w:rFonts w:eastAsia="Calibri"/>
                <w:sz w:val="24"/>
                <w:szCs w:val="24"/>
              </w:rPr>
            </w:pPr>
          </w:p>
        </w:tc>
      </w:tr>
      <w:tr w:rsidR="00D82AB4" w:rsidRPr="00E91E9A" w14:paraId="658005B5" w14:textId="77777777" w:rsidTr="001A77F6">
        <w:trPr>
          <w:trHeight w:val="828"/>
        </w:trPr>
        <w:tc>
          <w:tcPr>
            <w:tcW w:w="839" w:type="dxa"/>
            <w:vMerge/>
            <w:tcBorders>
              <w:top w:val="single" w:sz="4" w:space="0" w:color="auto"/>
              <w:left w:val="single" w:sz="4" w:space="0" w:color="auto"/>
              <w:bottom w:val="single" w:sz="4" w:space="0" w:color="auto"/>
              <w:right w:val="single" w:sz="4" w:space="0" w:color="auto"/>
            </w:tcBorders>
            <w:textDirection w:val="btLr"/>
            <w:vAlign w:val="center"/>
            <w:hideMark/>
          </w:tcPr>
          <w:p w14:paraId="1DD0A610" w14:textId="77777777" w:rsidR="00D82AB4" w:rsidRPr="00E91E9A" w:rsidRDefault="00D82AB4" w:rsidP="001423DC">
            <w:pPr>
              <w:ind w:left="113" w:right="113"/>
              <w:rPr>
                <w:rFonts w:eastAsia="Calibri"/>
                <w:sz w:val="24"/>
                <w:szCs w:val="24"/>
              </w:rPr>
            </w:pPr>
          </w:p>
        </w:tc>
        <w:tc>
          <w:tcPr>
            <w:tcW w:w="2388" w:type="dxa"/>
            <w:tcBorders>
              <w:top w:val="single" w:sz="4" w:space="0" w:color="auto"/>
              <w:left w:val="single" w:sz="4" w:space="0" w:color="auto"/>
              <w:bottom w:val="single" w:sz="4" w:space="0" w:color="auto"/>
              <w:right w:val="single" w:sz="4" w:space="0" w:color="auto"/>
            </w:tcBorders>
            <w:hideMark/>
          </w:tcPr>
          <w:p w14:paraId="687F7526" w14:textId="77777777" w:rsidR="00D82AB4" w:rsidRPr="004E46E9" w:rsidRDefault="00D82AB4" w:rsidP="001423DC">
            <w:pPr>
              <w:jc w:val="center"/>
              <w:rPr>
                <w:rFonts w:eastAsia="Calibri"/>
                <w:sz w:val="24"/>
                <w:szCs w:val="24"/>
              </w:rPr>
            </w:pPr>
            <w:r w:rsidRPr="004E46E9">
              <w:rPr>
                <w:rFonts w:eastAsia="Calibri"/>
                <w:sz w:val="24"/>
                <w:szCs w:val="24"/>
              </w:rPr>
              <w:t>Формирование  основ здорового образа жизни</w:t>
            </w:r>
          </w:p>
        </w:tc>
        <w:tc>
          <w:tcPr>
            <w:tcW w:w="9639" w:type="dxa"/>
            <w:tcBorders>
              <w:top w:val="single" w:sz="4" w:space="0" w:color="auto"/>
              <w:left w:val="single" w:sz="4" w:space="0" w:color="auto"/>
              <w:right w:val="single" w:sz="4" w:space="0" w:color="auto"/>
            </w:tcBorders>
          </w:tcPr>
          <w:p w14:paraId="7CBE1BA0" w14:textId="77777777" w:rsidR="00D82AB4" w:rsidRPr="00E91E9A" w:rsidRDefault="00D82AB4" w:rsidP="001423DC">
            <w:pPr>
              <w:rPr>
                <w:rFonts w:eastAsia="Calibri"/>
                <w:sz w:val="24"/>
                <w:szCs w:val="24"/>
              </w:rPr>
            </w:pPr>
          </w:p>
        </w:tc>
        <w:tc>
          <w:tcPr>
            <w:tcW w:w="2268" w:type="dxa"/>
            <w:tcBorders>
              <w:top w:val="single" w:sz="4" w:space="0" w:color="auto"/>
              <w:left w:val="single" w:sz="4" w:space="0" w:color="auto"/>
              <w:right w:val="single" w:sz="4" w:space="0" w:color="auto"/>
            </w:tcBorders>
          </w:tcPr>
          <w:p w14:paraId="2436CDC0" w14:textId="77777777" w:rsidR="00D82AB4" w:rsidRPr="00E91E9A" w:rsidRDefault="00D82AB4" w:rsidP="001423DC">
            <w:pPr>
              <w:jc w:val="center"/>
              <w:rPr>
                <w:rFonts w:eastAsia="Calibri"/>
                <w:sz w:val="24"/>
                <w:szCs w:val="24"/>
              </w:rPr>
            </w:pPr>
          </w:p>
        </w:tc>
      </w:tr>
      <w:tr w:rsidR="00D82AB4" w:rsidRPr="00E91E9A" w14:paraId="1EA24846" w14:textId="77777777" w:rsidTr="001A77F6">
        <w:trPr>
          <w:trHeight w:val="242"/>
        </w:trPr>
        <w:tc>
          <w:tcPr>
            <w:tcW w:w="839" w:type="dxa"/>
            <w:vMerge w:val="restart"/>
            <w:tcBorders>
              <w:top w:val="single" w:sz="4" w:space="0" w:color="auto"/>
              <w:left w:val="single" w:sz="4" w:space="0" w:color="auto"/>
              <w:bottom w:val="single" w:sz="4" w:space="0" w:color="auto"/>
              <w:right w:val="single" w:sz="4" w:space="0" w:color="auto"/>
            </w:tcBorders>
            <w:textDirection w:val="btLr"/>
            <w:hideMark/>
          </w:tcPr>
          <w:p w14:paraId="7B67CB1D" w14:textId="77777777" w:rsidR="00D82AB4" w:rsidRPr="00E91E9A" w:rsidRDefault="00D82AB4" w:rsidP="001423DC">
            <w:pPr>
              <w:ind w:left="113" w:right="113"/>
              <w:jc w:val="center"/>
              <w:rPr>
                <w:rFonts w:eastAsia="Calibri"/>
                <w:sz w:val="24"/>
                <w:szCs w:val="24"/>
              </w:rPr>
            </w:pPr>
            <w:r w:rsidRPr="00E91E9A">
              <w:rPr>
                <w:rFonts w:eastAsia="Calibri"/>
                <w:sz w:val="24"/>
                <w:szCs w:val="24"/>
              </w:rPr>
              <w:t>Познавательное развитие</w:t>
            </w:r>
          </w:p>
        </w:tc>
        <w:tc>
          <w:tcPr>
            <w:tcW w:w="2388" w:type="dxa"/>
            <w:vMerge w:val="restart"/>
            <w:tcBorders>
              <w:top w:val="single" w:sz="4" w:space="0" w:color="auto"/>
              <w:left w:val="single" w:sz="4" w:space="0" w:color="auto"/>
              <w:right w:val="single" w:sz="4" w:space="0" w:color="auto"/>
            </w:tcBorders>
            <w:hideMark/>
          </w:tcPr>
          <w:p w14:paraId="57E819FC" w14:textId="77777777" w:rsidR="00D82AB4" w:rsidRDefault="00D82AB4" w:rsidP="001423DC">
            <w:pPr>
              <w:jc w:val="center"/>
              <w:rPr>
                <w:rFonts w:eastAsia="Calibri"/>
                <w:sz w:val="24"/>
                <w:szCs w:val="24"/>
              </w:rPr>
            </w:pPr>
            <w:r>
              <w:rPr>
                <w:rFonts w:eastAsia="Calibri"/>
                <w:sz w:val="24"/>
                <w:szCs w:val="24"/>
              </w:rPr>
              <w:t xml:space="preserve">Сенсорные эталоны и познавательные действия/ </w:t>
            </w:r>
          </w:p>
          <w:p w14:paraId="7E39BB86" w14:textId="77777777" w:rsidR="00D82AB4" w:rsidRPr="00E91E9A" w:rsidRDefault="00D82AB4" w:rsidP="001423DC">
            <w:pPr>
              <w:jc w:val="center"/>
              <w:rPr>
                <w:rFonts w:eastAsia="Calibri"/>
                <w:sz w:val="24"/>
                <w:szCs w:val="24"/>
              </w:rPr>
            </w:pPr>
            <w:r>
              <w:rPr>
                <w:rFonts w:eastAsia="Calibri"/>
                <w:sz w:val="24"/>
                <w:szCs w:val="24"/>
              </w:rPr>
              <w:t xml:space="preserve">Математическое </w:t>
            </w:r>
            <w:r>
              <w:rPr>
                <w:rFonts w:eastAsia="Calibri"/>
                <w:sz w:val="24"/>
                <w:szCs w:val="24"/>
              </w:rPr>
              <w:lastRenderedPageBreak/>
              <w:t>представление</w:t>
            </w:r>
          </w:p>
        </w:tc>
        <w:tc>
          <w:tcPr>
            <w:tcW w:w="9639" w:type="dxa"/>
            <w:tcBorders>
              <w:top w:val="single" w:sz="4" w:space="0" w:color="auto"/>
              <w:left w:val="single" w:sz="4" w:space="0" w:color="auto"/>
              <w:bottom w:val="single" w:sz="4" w:space="0" w:color="auto"/>
              <w:right w:val="single" w:sz="4" w:space="0" w:color="auto"/>
            </w:tcBorders>
          </w:tcPr>
          <w:p w14:paraId="07DC01DD" w14:textId="77777777" w:rsidR="00D82AB4" w:rsidRPr="00D528AE" w:rsidRDefault="00D82AB4" w:rsidP="001423DC">
            <w:pPr>
              <w:rPr>
                <w:rFonts w:eastAsia="Calibri"/>
                <w:sz w:val="24"/>
                <w:szCs w:val="24"/>
              </w:rPr>
            </w:pPr>
            <w:r>
              <w:rPr>
                <w:sz w:val="24"/>
                <w:szCs w:val="24"/>
                <w:lang w:eastAsia="ru-RU"/>
              </w:rPr>
              <w:lastRenderedPageBreak/>
              <w:t>Нищева Н.В. Развитие математических представлений у дошкольников с ОНР (с 4 до 5 и с 5 до 6 лет). Организованная образовательная деятельность. – СПб.: Детство-Пресс, 2022</w:t>
            </w:r>
          </w:p>
        </w:tc>
        <w:tc>
          <w:tcPr>
            <w:tcW w:w="2268" w:type="dxa"/>
            <w:tcBorders>
              <w:top w:val="single" w:sz="4" w:space="0" w:color="auto"/>
              <w:left w:val="single" w:sz="4" w:space="0" w:color="auto"/>
              <w:bottom w:val="single" w:sz="4" w:space="0" w:color="auto"/>
              <w:right w:val="single" w:sz="4" w:space="0" w:color="auto"/>
            </w:tcBorders>
          </w:tcPr>
          <w:p w14:paraId="1E402A45"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1C8ADFE5" w14:textId="77777777" w:rsidTr="001A77F6">
        <w:trPr>
          <w:trHeight w:val="720"/>
        </w:trPr>
        <w:tc>
          <w:tcPr>
            <w:tcW w:w="839" w:type="dxa"/>
            <w:vMerge/>
            <w:tcBorders>
              <w:top w:val="single" w:sz="4" w:space="0" w:color="auto"/>
              <w:left w:val="single" w:sz="4" w:space="0" w:color="auto"/>
              <w:bottom w:val="single" w:sz="4" w:space="0" w:color="auto"/>
              <w:right w:val="single" w:sz="4" w:space="0" w:color="auto"/>
            </w:tcBorders>
            <w:textDirection w:val="btLr"/>
            <w:vAlign w:val="center"/>
            <w:hideMark/>
          </w:tcPr>
          <w:p w14:paraId="52BB698A"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right w:val="single" w:sz="4" w:space="0" w:color="auto"/>
            </w:tcBorders>
            <w:vAlign w:val="center"/>
            <w:hideMark/>
          </w:tcPr>
          <w:p w14:paraId="7ACCB13D" w14:textId="77777777" w:rsidR="00D82AB4" w:rsidRPr="00E91E9A" w:rsidRDefault="00D82AB4" w:rsidP="001423DC">
            <w:pP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19B876C3" w14:textId="77777777" w:rsidR="00D82AB4" w:rsidRPr="00E85E99" w:rsidRDefault="00D82AB4" w:rsidP="001423DC">
            <w:pPr>
              <w:jc w:val="both"/>
              <w:rPr>
                <w:sz w:val="24"/>
                <w:szCs w:val="24"/>
                <w:lang w:eastAsia="ru-RU"/>
              </w:rPr>
            </w:pPr>
            <w:r w:rsidRPr="000276D5">
              <w:rPr>
                <w:sz w:val="24"/>
                <w:szCs w:val="24"/>
                <w:lang w:eastAsia="ru-RU"/>
              </w:rPr>
              <w:t>Захарова Н.И. Играем с логическими блоками Дьеныша. Учебный курс для детей 4-5 лет. – СПб.: ООО «Изд-во «ДЕТСТВО-ПРЕСС», 2016</w:t>
            </w:r>
          </w:p>
        </w:tc>
        <w:tc>
          <w:tcPr>
            <w:tcW w:w="2268" w:type="dxa"/>
            <w:tcBorders>
              <w:top w:val="single" w:sz="4" w:space="0" w:color="auto"/>
              <w:left w:val="single" w:sz="4" w:space="0" w:color="auto"/>
              <w:bottom w:val="single" w:sz="4" w:space="0" w:color="auto"/>
              <w:right w:val="single" w:sz="4" w:space="0" w:color="auto"/>
            </w:tcBorders>
          </w:tcPr>
          <w:p w14:paraId="54B0C538" w14:textId="77777777" w:rsidR="00D82AB4" w:rsidRPr="00E85E99" w:rsidRDefault="00D82AB4" w:rsidP="001423DC">
            <w:pPr>
              <w:jc w:val="center"/>
              <w:rPr>
                <w:sz w:val="24"/>
                <w:szCs w:val="24"/>
                <w:lang w:eastAsia="ru-RU"/>
              </w:rPr>
            </w:pPr>
            <w:r>
              <w:rPr>
                <w:sz w:val="24"/>
                <w:szCs w:val="24"/>
                <w:lang w:eastAsia="ru-RU"/>
              </w:rPr>
              <w:t>1</w:t>
            </w:r>
          </w:p>
        </w:tc>
      </w:tr>
      <w:tr w:rsidR="00D82AB4" w:rsidRPr="00E91E9A" w14:paraId="0C0A8FA8" w14:textId="77777777" w:rsidTr="001A77F6">
        <w:trPr>
          <w:trHeight w:val="703"/>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16BC12E9"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bottom w:val="single" w:sz="4" w:space="0" w:color="auto"/>
              <w:right w:val="single" w:sz="4" w:space="0" w:color="auto"/>
            </w:tcBorders>
            <w:vAlign w:val="center"/>
          </w:tcPr>
          <w:p w14:paraId="482E2965" w14:textId="77777777" w:rsidR="00D82AB4" w:rsidRPr="00E91E9A" w:rsidRDefault="00D82AB4" w:rsidP="001423DC">
            <w:pP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2DF6DCBD" w14:textId="77777777" w:rsidR="00D82AB4" w:rsidRPr="000276D5" w:rsidRDefault="00D82AB4" w:rsidP="001423DC">
            <w:pPr>
              <w:jc w:val="both"/>
              <w:rPr>
                <w:sz w:val="24"/>
                <w:szCs w:val="24"/>
                <w:lang w:eastAsia="ru-RU"/>
              </w:rPr>
            </w:pPr>
            <w:r>
              <w:rPr>
                <w:sz w:val="24"/>
                <w:szCs w:val="24"/>
                <w:lang w:eastAsia="ru-RU"/>
              </w:rPr>
              <w:t xml:space="preserve">Л.Г.Петерсон Е.Е.Кочемасова Игралочка Мктематика для детей  4-5 лет Москва. Просвещение </w:t>
            </w:r>
          </w:p>
        </w:tc>
        <w:tc>
          <w:tcPr>
            <w:tcW w:w="2268" w:type="dxa"/>
            <w:tcBorders>
              <w:top w:val="single" w:sz="4" w:space="0" w:color="auto"/>
              <w:left w:val="single" w:sz="4" w:space="0" w:color="auto"/>
              <w:bottom w:val="single" w:sz="4" w:space="0" w:color="auto"/>
              <w:right w:val="single" w:sz="4" w:space="0" w:color="auto"/>
            </w:tcBorders>
          </w:tcPr>
          <w:p w14:paraId="727EF85A" w14:textId="77777777" w:rsidR="00D82AB4" w:rsidRDefault="00D82AB4" w:rsidP="001423DC">
            <w:pPr>
              <w:jc w:val="center"/>
              <w:rPr>
                <w:sz w:val="24"/>
                <w:szCs w:val="24"/>
                <w:lang w:eastAsia="ru-RU"/>
              </w:rPr>
            </w:pPr>
            <w:r>
              <w:rPr>
                <w:sz w:val="24"/>
                <w:szCs w:val="24"/>
                <w:lang w:eastAsia="ru-RU"/>
              </w:rPr>
              <w:t>1</w:t>
            </w:r>
          </w:p>
        </w:tc>
      </w:tr>
      <w:tr w:rsidR="00D82AB4" w:rsidRPr="00E91E9A" w14:paraId="360E2ACD" w14:textId="77777777" w:rsidTr="001A77F6">
        <w:trPr>
          <w:trHeight w:val="382"/>
        </w:trPr>
        <w:tc>
          <w:tcPr>
            <w:tcW w:w="839" w:type="dxa"/>
            <w:vMerge/>
            <w:tcBorders>
              <w:top w:val="single" w:sz="4" w:space="0" w:color="auto"/>
              <w:left w:val="single" w:sz="4" w:space="0" w:color="auto"/>
              <w:bottom w:val="single" w:sz="4" w:space="0" w:color="auto"/>
              <w:right w:val="single" w:sz="4" w:space="0" w:color="auto"/>
            </w:tcBorders>
            <w:textDirection w:val="btLr"/>
            <w:vAlign w:val="center"/>
            <w:hideMark/>
          </w:tcPr>
          <w:p w14:paraId="0C35D65C" w14:textId="77777777" w:rsidR="00D82AB4" w:rsidRPr="00E91E9A" w:rsidRDefault="00D82AB4" w:rsidP="001423DC">
            <w:pPr>
              <w:ind w:left="113" w:right="113"/>
              <w:rPr>
                <w:rFonts w:eastAsia="Calibri"/>
                <w:sz w:val="24"/>
                <w:szCs w:val="24"/>
              </w:rPr>
            </w:pPr>
          </w:p>
        </w:tc>
        <w:tc>
          <w:tcPr>
            <w:tcW w:w="2388" w:type="dxa"/>
            <w:vMerge w:val="restart"/>
            <w:tcBorders>
              <w:top w:val="single" w:sz="4" w:space="0" w:color="auto"/>
              <w:left w:val="single" w:sz="4" w:space="0" w:color="auto"/>
              <w:right w:val="single" w:sz="4" w:space="0" w:color="auto"/>
            </w:tcBorders>
            <w:hideMark/>
          </w:tcPr>
          <w:p w14:paraId="086D2EFD" w14:textId="77777777" w:rsidR="00D82AB4" w:rsidRPr="00E91E9A" w:rsidRDefault="00D82AB4" w:rsidP="001423DC">
            <w:pPr>
              <w:jc w:val="center"/>
              <w:rPr>
                <w:rFonts w:eastAsia="Calibri"/>
                <w:sz w:val="24"/>
                <w:szCs w:val="24"/>
              </w:rPr>
            </w:pPr>
            <w:r>
              <w:rPr>
                <w:rFonts w:eastAsia="Calibri"/>
                <w:sz w:val="24"/>
                <w:szCs w:val="24"/>
              </w:rPr>
              <w:t>Окружающий мир</w:t>
            </w:r>
          </w:p>
        </w:tc>
        <w:tc>
          <w:tcPr>
            <w:tcW w:w="9639" w:type="dxa"/>
            <w:tcBorders>
              <w:top w:val="single" w:sz="4" w:space="0" w:color="auto"/>
              <w:left w:val="single" w:sz="4" w:space="0" w:color="auto"/>
              <w:bottom w:val="single" w:sz="4" w:space="0" w:color="auto"/>
              <w:right w:val="single" w:sz="4" w:space="0" w:color="auto"/>
            </w:tcBorders>
            <w:hideMark/>
          </w:tcPr>
          <w:p w14:paraId="5FB04FCA" w14:textId="77777777" w:rsidR="00D82AB4" w:rsidRPr="00D528AE" w:rsidRDefault="00D82AB4" w:rsidP="001423DC">
            <w:pPr>
              <w:jc w:val="both"/>
              <w:rPr>
                <w:rFonts w:eastAsia="Calibri"/>
                <w:sz w:val="24"/>
                <w:szCs w:val="24"/>
              </w:rPr>
            </w:pPr>
            <w:r w:rsidRPr="00D528AE">
              <w:rPr>
                <w:rFonts w:eastAsia="Calibri"/>
                <w:sz w:val="24"/>
                <w:szCs w:val="24"/>
              </w:rPr>
              <w:t>Карпова С.И., Мамаева В.В. Развитие речи и познавательных способностей дошкольников 4-5 лет. – СПб.: Речь; М.: Сфера, 2010</w:t>
            </w:r>
          </w:p>
        </w:tc>
        <w:tc>
          <w:tcPr>
            <w:tcW w:w="2268" w:type="dxa"/>
            <w:tcBorders>
              <w:top w:val="single" w:sz="4" w:space="0" w:color="auto"/>
              <w:left w:val="single" w:sz="4" w:space="0" w:color="auto"/>
              <w:bottom w:val="single" w:sz="4" w:space="0" w:color="auto"/>
              <w:right w:val="single" w:sz="4" w:space="0" w:color="auto"/>
            </w:tcBorders>
          </w:tcPr>
          <w:p w14:paraId="09F1D4D9" w14:textId="77777777" w:rsidR="00D82AB4" w:rsidRPr="00E91E9A" w:rsidRDefault="00D82AB4" w:rsidP="001423DC">
            <w:pPr>
              <w:jc w:val="center"/>
              <w:rPr>
                <w:rFonts w:eastAsia="Calibri"/>
                <w:sz w:val="24"/>
                <w:szCs w:val="24"/>
              </w:rPr>
            </w:pPr>
            <w:r w:rsidRPr="00E91E9A">
              <w:rPr>
                <w:rFonts w:eastAsia="Calibri"/>
                <w:sz w:val="24"/>
                <w:szCs w:val="24"/>
              </w:rPr>
              <w:t>1</w:t>
            </w:r>
          </w:p>
          <w:p w14:paraId="1D7F41DB" w14:textId="77777777" w:rsidR="00D82AB4" w:rsidRPr="00E91E9A" w:rsidRDefault="00D82AB4" w:rsidP="001423DC">
            <w:pPr>
              <w:rPr>
                <w:rFonts w:eastAsia="Calibri"/>
                <w:sz w:val="24"/>
                <w:szCs w:val="24"/>
              </w:rPr>
            </w:pPr>
          </w:p>
        </w:tc>
      </w:tr>
      <w:tr w:rsidR="00D82AB4" w:rsidRPr="00E91E9A" w14:paraId="4B4AA764" w14:textId="77777777" w:rsidTr="001A77F6">
        <w:trPr>
          <w:trHeight w:val="541"/>
        </w:trPr>
        <w:tc>
          <w:tcPr>
            <w:tcW w:w="839" w:type="dxa"/>
            <w:vMerge/>
            <w:tcBorders>
              <w:top w:val="single" w:sz="4" w:space="0" w:color="auto"/>
              <w:left w:val="single" w:sz="4" w:space="0" w:color="auto"/>
              <w:bottom w:val="single" w:sz="4" w:space="0" w:color="auto"/>
              <w:right w:val="single" w:sz="4" w:space="0" w:color="auto"/>
            </w:tcBorders>
            <w:textDirection w:val="btLr"/>
            <w:vAlign w:val="center"/>
            <w:hideMark/>
          </w:tcPr>
          <w:p w14:paraId="588CD5CF"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right w:val="single" w:sz="4" w:space="0" w:color="auto"/>
            </w:tcBorders>
            <w:vAlign w:val="center"/>
            <w:hideMark/>
          </w:tcPr>
          <w:p w14:paraId="2DF35026" w14:textId="77777777" w:rsidR="00D82AB4" w:rsidRPr="00E91E9A"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6A56957F" w14:textId="77777777" w:rsidR="00D82AB4" w:rsidRPr="00D528AE" w:rsidRDefault="00D82AB4" w:rsidP="001423DC">
            <w:pPr>
              <w:jc w:val="both"/>
              <w:rPr>
                <w:rFonts w:eastAsia="Calibri"/>
                <w:sz w:val="24"/>
                <w:szCs w:val="24"/>
              </w:rPr>
            </w:pPr>
            <w:r w:rsidRPr="00D528AE">
              <w:rPr>
                <w:rFonts w:eastAsia="Calibri"/>
                <w:sz w:val="24"/>
                <w:szCs w:val="24"/>
              </w:rPr>
              <w:t>Писарева Н.Е. Мамины уроки. Рабочая тетрадь по развитию познавательных способностей дошкольников 4-5 лет. – СПб.: «ДЕТСТВО-ПРЕСС»,2007</w:t>
            </w:r>
          </w:p>
        </w:tc>
        <w:tc>
          <w:tcPr>
            <w:tcW w:w="2268" w:type="dxa"/>
            <w:tcBorders>
              <w:top w:val="single" w:sz="4" w:space="0" w:color="auto"/>
              <w:left w:val="single" w:sz="4" w:space="0" w:color="auto"/>
              <w:bottom w:val="single" w:sz="4" w:space="0" w:color="auto"/>
              <w:right w:val="single" w:sz="4" w:space="0" w:color="auto"/>
            </w:tcBorders>
            <w:hideMark/>
          </w:tcPr>
          <w:p w14:paraId="16B22539" w14:textId="77777777" w:rsidR="00D82AB4" w:rsidRPr="00E91E9A" w:rsidRDefault="00D82AB4" w:rsidP="001423DC">
            <w:pPr>
              <w:jc w:val="center"/>
              <w:rPr>
                <w:rFonts w:eastAsia="Calibri"/>
                <w:sz w:val="24"/>
                <w:szCs w:val="24"/>
              </w:rPr>
            </w:pPr>
            <w:r w:rsidRPr="00E91E9A">
              <w:rPr>
                <w:rFonts w:eastAsia="Calibri"/>
                <w:sz w:val="24"/>
                <w:szCs w:val="24"/>
              </w:rPr>
              <w:t>1</w:t>
            </w:r>
          </w:p>
        </w:tc>
      </w:tr>
      <w:tr w:rsidR="00D82AB4" w:rsidRPr="00E91E9A" w14:paraId="018D7940" w14:textId="77777777" w:rsidTr="001A77F6">
        <w:trPr>
          <w:trHeight w:val="580"/>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0A047D33"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right w:val="single" w:sz="4" w:space="0" w:color="auto"/>
            </w:tcBorders>
            <w:vAlign w:val="center"/>
          </w:tcPr>
          <w:p w14:paraId="6943C725" w14:textId="77777777" w:rsidR="00D82AB4" w:rsidRPr="00E91E9A"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683BCA6E" w14:textId="77777777" w:rsidR="00D82AB4" w:rsidRPr="00D528AE" w:rsidRDefault="00D82AB4" w:rsidP="001423DC">
            <w:pPr>
              <w:jc w:val="both"/>
              <w:rPr>
                <w:rFonts w:eastAsia="Calibri"/>
                <w:sz w:val="24"/>
                <w:szCs w:val="24"/>
              </w:rPr>
            </w:pPr>
            <w:r w:rsidRPr="00D528AE">
              <w:rPr>
                <w:rFonts w:eastAsia="Calibri"/>
                <w:sz w:val="24"/>
                <w:szCs w:val="24"/>
              </w:rPr>
              <w:t>Познание предметного мира: комплексные занятия. Средняя группа /авт-сост З.А.Ефанова. – Волгоград: Учитель, 2013</w:t>
            </w:r>
          </w:p>
        </w:tc>
        <w:tc>
          <w:tcPr>
            <w:tcW w:w="2268" w:type="dxa"/>
            <w:tcBorders>
              <w:top w:val="single" w:sz="4" w:space="0" w:color="auto"/>
              <w:left w:val="single" w:sz="4" w:space="0" w:color="auto"/>
              <w:bottom w:val="single" w:sz="4" w:space="0" w:color="auto"/>
              <w:right w:val="single" w:sz="4" w:space="0" w:color="auto"/>
            </w:tcBorders>
          </w:tcPr>
          <w:p w14:paraId="58D1BEB1"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71D317BA" w14:textId="77777777" w:rsidTr="005160C7">
        <w:trPr>
          <w:trHeight w:val="264"/>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2B7143C6"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bottom w:val="single" w:sz="4" w:space="0" w:color="auto"/>
              <w:right w:val="single" w:sz="4" w:space="0" w:color="auto"/>
            </w:tcBorders>
            <w:vAlign w:val="center"/>
          </w:tcPr>
          <w:p w14:paraId="3341CD43" w14:textId="77777777" w:rsidR="00D82AB4" w:rsidRPr="00E91E9A" w:rsidRDefault="00D82AB4" w:rsidP="001423DC">
            <w:pP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7E6C4982" w14:textId="77777777" w:rsidR="00D82AB4" w:rsidRPr="00D528AE" w:rsidRDefault="00D82AB4" w:rsidP="001423DC">
            <w:pPr>
              <w:jc w:val="both"/>
              <w:rPr>
                <w:rFonts w:eastAsia="Calibri"/>
                <w:sz w:val="24"/>
                <w:szCs w:val="24"/>
              </w:rPr>
            </w:pPr>
            <w:r w:rsidRPr="00D528AE">
              <w:rPr>
                <w:rFonts w:eastAsia="Calibri"/>
                <w:sz w:val="24"/>
                <w:szCs w:val="24"/>
              </w:rPr>
              <w:t>Дыбина О.В. Что было до…: Игры-путешествия в прошлое предметов. – М.: ТЦ Сфера, 2011</w:t>
            </w:r>
          </w:p>
        </w:tc>
        <w:tc>
          <w:tcPr>
            <w:tcW w:w="2268" w:type="dxa"/>
            <w:tcBorders>
              <w:top w:val="single" w:sz="4" w:space="0" w:color="auto"/>
              <w:left w:val="single" w:sz="4" w:space="0" w:color="auto"/>
              <w:bottom w:val="single" w:sz="4" w:space="0" w:color="auto"/>
              <w:right w:val="single" w:sz="4" w:space="0" w:color="auto"/>
            </w:tcBorders>
          </w:tcPr>
          <w:p w14:paraId="1B4CF155"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11CDF5BA" w14:textId="77777777" w:rsidTr="001A77F6">
        <w:trPr>
          <w:trHeight w:val="615"/>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4A423035" w14:textId="77777777" w:rsidR="00D82AB4" w:rsidRPr="00E91E9A" w:rsidRDefault="00D82AB4" w:rsidP="001423DC">
            <w:pPr>
              <w:ind w:left="113" w:right="113"/>
              <w:rPr>
                <w:rFonts w:eastAsia="Calibri"/>
                <w:sz w:val="24"/>
                <w:szCs w:val="24"/>
              </w:rPr>
            </w:pPr>
          </w:p>
        </w:tc>
        <w:tc>
          <w:tcPr>
            <w:tcW w:w="2388" w:type="dxa"/>
            <w:vMerge w:val="restart"/>
            <w:tcBorders>
              <w:left w:val="single" w:sz="4" w:space="0" w:color="auto"/>
              <w:right w:val="single" w:sz="4" w:space="0" w:color="auto"/>
            </w:tcBorders>
            <w:vAlign w:val="center"/>
          </w:tcPr>
          <w:p w14:paraId="684041FC" w14:textId="77777777" w:rsidR="00D82AB4" w:rsidRPr="00E91E9A" w:rsidRDefault="00D82AB4" w:rsidP="001423DC">
            <w:pP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04304D7F" w14:textId="77777777" w:rsidR="00D82AB4" w:rsidRPr="00D528AE" w:rsidRDefault="00D82AB4" w:rsidP="001423DC">
            <w:pPr>
              <w:jc w:val="both"/>
              <w:rPr>
                <w:rFonts w:eastAsia="Calibri"/>
                <w:sz w:val="24"/>
                <w:szCs w:val="24"/>
              </w:rPr>
            </w:pPr>
            <w:r w:rsidRPr="00D528AE">
              <w:rPr>
                <w:sz w:val="24"/>
                <w:szCs w:val="24"/>
              </w:rPr>
              <w:t>Дыбина О.В. Из чего сделаны предметы. Игры-занятия для дошкольников. – М.: ТЦ Сфера, 2016</w:t>
            </w:r>
          </w:p>
        </w:tc>
        <w:tc>
          <w:tcPr>
            <w:tcW w:w="2268" w:type="dxa"/>
            <w:tcBorders>
              <w:top w:val="single" w:sz="4" w:space="0" w:color="auto"/>
              <w:left w:val="single" w:sz="4" w:space="0" w:color="auto"/>
              <w:bottom w:val="single" w:sz="4" w:space="0" w:color="auto"/>
              <w:right w:val="single" w:sz="4" w:space="0" w:color="auto"/>
            </w:tcBorders>
          </w:tcPr>
          <w:p w14:paraId="4C19B8A8"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6506C3EB" w14:textId="77777777" w:rsidTr="001A77F6">
        <w:trPr>
          <w:trHeight w:val="437"/>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25589B3E"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right w:val="single" w:sz="4" w:space="0" w:color="auto"/>
            </w:tcBorders>
            <w:vAlign w:val="center"/>
          </w:tcPr>
          <w:p w14:paraId="5348559D" w14:textId="77777777" w:rsidR="00D82AB4" w:rsidRPr="00E91E9A" w:rsidRDefault="00D82AB4" w:rsidP="001423DC">
            <w:pP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19095BCD" w14:textId="77777777" w:rsidR="00D82AB4" w:rsidRPr="00D528AE" w:rsidRDefault="00D82AB4" w:rsidP="001423DC">
            <w:pPr>
              <w:jc w:val="both"/>
              <w:rPr>
                <w:sz w:val="24"/>
                <w:szCs w:val="24"/>
              </w:rPr>
            </w:pPr>
            <w:r w:rsidRPr="00224084">
              <w:rPr>
                <w:sz w:val="24"/>
                <w:szCs w:val="24"/>
              </w:rPr>
              <w:t>Серия демонстрационных картин «Времена года. Осень»</w:t>
            </w:r>
          </w:p>
        </w:tc>
        <w:tc>
          <w:tcPr>
            <w:tcW w:w="2268" w:type="dxa"/>
            <w:tcBorders>
              <w:top w:val="single" w:sz="4" w:space="0" w:color="auto"/>
              <w:left w:val="single" w:sz="4" w:space="0" w:color="auto"/>
              <w:bottom w:val="single" w:sz="4" w:space="0" w:color="auto"/>
              <w:right w:val="single" w:sz="4" w:space="0" w:color="auto"/>
            </w:tcBorders>
          </w:tcPr>
          <w:p w14:paraId="1713934E"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06366C2E" w14:textId="77777777" w:rsidTr="001A77F6">
        <w:trPr>
          <w:trHeight w:val="855"/>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4F96EB22"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right w:val="single" w:sz="4" w:space="0" w:color="auto"/>
            </w:tcBorders>
            <w:vAlign w:val="center"/>
          </w:tcPr>
          <w:p w14:paraId="6BC74C3E" w14:textId="77777777" w:rsidR="00D82AB4" w:rsidRPr="00E91E9A" w:rsidRDefault="00D82AB4" w:rsidP="001423DC">
            <w:pP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57C4DF02" w14:textId="77777777" w:rsidR="00D82AB4" w:rsidRPr="00D528AE" w:rsidRDefault="00D82AB4" w:rsidP="001423DC">
            <w:pPr>
              <w:jc w:val="both"/>
              <w:rPr>
                <w:sz w:val="24"/>
                <w:szCs w:val="24"/>
              </w:rPr>
            </w:pPr>
            <w:r w:rsidRPr="00224084">
              <w:rPr>
                <w:sz w:val="24"/>
                <w:szCs w:val="24"/>
              </w:rPr>
              <w:t>Карпухина Н.А. Конспекты занятий в средней группе детского сада. Знакомство дошкольников с окружающим миром. Дидактические игры. Утренняя гимнастика. Практическое пособие для воспитателей и методистов ДОУ. – Воронеж: ИП Лакоценин С.С., 2009</w:t>
            </w:r>
          </w:p>
        </w:tc>
        <w:tc>
          <w:tcPr>
            <w:tcW w:w="2268" w:type="dxa"/>
            <w:tcBorders>
              <w:top w:val="single" w:sz="4" w:space="0" w:color="auto"/>
              <w:left w:val="single" w:sz="4" w:space="0" w:color="auto"/>
              <w:bottom w:val="single" w:sz="4" w:space="0" w:color="auto"/>
              <w:right w:val="single" w:sz="4" w:space="0" w:color="auto"/>
            </w:tcBorders>
          </w:tcPr>
          <w:p w14:paraId="36AC2C90"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43FECD74" w14:textId="77777777" w:rsidTr="001A77F6">
        <w:trPr>
          <w:trHeight w:val="649"/>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70E0C858"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right w:val="single" w:sz="4" w:space="0" w:color="auto"/>
            </w:tcBorders>
            <w:vAlign w:val="center"/>
          </w:tcPr>
          <w:p w14:paraId="7A72DB8A" w14:textId="77777777" w:rsidR="00D82AB4" w:rsidRPr="00E91E9A" w:rsidRDefault="00D82AB4" w:rsidP="001423DC">
            <w:pP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235D3BD7" w14:textId="77777777" w:rsidR="00D82AB4" w:rsidRPr="00224084" w:rsidRDefault="00D82AB4" w:rsidP="001423DC">
            <w:pPr>
              <w:jc w:val="both"/>
              <w:rPr>
                <w:sz w:val="24"/>
                <w:szCs w:val="24"/>
              </w:rPr>
            </w:pPr>
            <w:r w:rsidRPr="00D528AE">
              <w:rPr>
                <w:rFonts w:eastAsia="Calibri"/>
                <w:sz w:val="24"/>
                <w:szCs w:val="24"/>
              </w:rPr>
              <w:t>Кравченко И.В., Долгова Т.Л. Прогулки в детском саду. Младшая и средняя группы. Методическое пособие. – М.: ТЦ Сфера, 2010</w:t>
            </w:r>
          </w:p>
        </w:tc>
        <w:tc>
          <w:tcPr>
            <w:tcW w:w="2268" w:type="dxa"/>
            <w:tcBorders>
              <w:top w:val="single" w:sz="4" w:space="0" w:color="auto"/>
              <w:left w:val="single" w:sz="4" w:space="0" w:color="auto"/>
              <w:bottom w:val="single" w:sz="4" w:space="0" w:color="auto"/>
              <w:right w:val="single" w:sz="4" w:space="0" w:color="auto"/>
            </w:tcBorders>
          </w:tcPr>
          <w:p w14:paraId="4ACD6093"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155EFD4E" w14:textId="77777777" w:rsidTr="001A77F6">
        <w:trPr>
          <w:trHeight w:val="855"/>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211CC41E"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right w:val="single" w:sz="4" w:space="0" w:color="auto"/>
            </w:tcBorders>
            <w:vAlign w:val="center"/>
          </w:tcPr>
          <w:p w14:paraId="679C78BB" w14:textId="77777777" w:rsidR="00D82AB4" w:rsidRPr="00E91E9A" w:rsidRDefault="00D82AB4" w:rsidP="001423DC">
            <w:pP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78D082DC" w14:textId="77777777" w:rsidR="00D82AB4" w:rsidRPr="00D528AE" w:rsidRDefault="00D82AB4" w:rsidP="001423DC">
            <w:pPr>
              <w:jc w:val="both"/>
              <w:rPr>
                <w:rFonts w:eastAsia="Calibri"/>
                <w:sz w:val="24"/>
                <w:szCs w:val="24"/>
              </w:rPr>
            </w:pPr>
            <w:r w:rsidRPr="00D528AE">
              <w:rPr>
                <w:rFonts w:eastAsia="Calibri"/>
                <w:sz w:val="24"/>
                <w:szCs w:val="24"/>
              </w:rPr>
              <w:t>Карпухина Н.А. Конспекты занятий в средней группе детского сада. Знакомство дошкольников с окружающим миром. Дидактические игры. Утренняя гимнастика. Практическое пособие для воспитателей и методистов ДОУ. – Воронеж: ИП Лакоценин С.С., 2009</w:t>
            </w:r>
          </w:p>
        </w:tc>
        <w:tc>
          <w:tcPr>
            <w:tcW w:w="2268" w:type="dxa"/>
            <w:tcBorders>
              <w:top w:val="single" w:sz="4" w:space="0" w:color="auto"/>
              <w:left w:val="single" w:sz="4" w:space="0" w:color="auto"/>
              <w:bottom w:val="single" w:sz="4" w:space="0" w:color="auto"/>
              <w:right w:val="single" w:sz="4" w:space="0" w:color="auto"/>
            </w:tcBorders>
          </w:tcPr>
          <w:p w14:paraId="72392575"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0A0A443C" w14:textId="77777777" w:rsidTr="001A77F6">
        <w:trPr>
          <w:trHeight w:val="623"/>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7828604A"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right w:val="single" w:sz="4" w:space="0" w:color="auto"/>
            </w:tcBorders>
            <w:vAlign w:val="center"/>
          </w:tcPr>
          <w:p w14:paraId="4002F79C" w14:textId="77777777" w:rsidR="00D82AB4" w:rsidRPr="00E91E9A" w:rsidRDefault="00D82AB4" w:rsidP="001423DC">
            <w:pP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4CE1F7E8" w14:textId="77777777" w:rsidR="00D82AB4" w:rsidRPr="00D528AE" w:rsidRDefault="00D82AB4" w:rsidP="001423DC">
            <w:pPr>
              <w:jc w:val="both"/>
              <w:rPr>
                <w:rFonts w:eastAsia="Calibri"/>
                <w:sz w:val="24"/>
                <w:szCs w:val="24"/>
              </w:rPr>
            </w:pPr>
            <w:r>
              <w:rPr>
                <w:sz w:val="24"/>
                <w:szCs w:val="24"/>
                <w:lang w:eastAsia="ru-RU"/>
              </w:rPr>
              <w:t>Туева Т.Г. Целевые прогулки в природу. Организация экологического воспитания детей младшего и среднего дошкольного возраста (3-5 лет). – СПб.: Детство-Пресс, 2018</w:t>
            </w:r>
          </w:p>
        </w:tc>
        <w:tc>
          <w:tcPr>
            <w:tcW w:w="2268" w:type="dxa"/>
            <w:tcBorders>
              <w:top w:val="single" w:sz="4" w:space="0" w:color="auto"/>
              <w:left w:val="single" w:sz="4" w:space="0" w:color="auto"/>
              <w:bottom w:val="single" w:sz="4" w:space="0" w:color="auto"/>
              <w:right w:val="single" w:sz="4" w:space="0" w:color="auto"/>
            </w:tcBorders>
          </w:tcPr>
          <w:p w14:paraId="13F07020"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01B25BB2" w14:textId="77777777" w:rsidTr="001A77F6">
        <w:trPr>
          <w:trHeight w:val="711"/>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46E865A6"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bottom w:val="single" w:sz="4" w:space="0" w:color="auto"/>
              <w:right w:val="single" w:sz="4" w:space="0" w:color="auto"/>
            </w:tcBorders>
            <w:vAlign w:val="center"/>
          </w:tcPr>
          <w:p w14:paraId="5C905F74" w14:textId="77777777" w:rsidR="00D82AB4" w:rsidRPr="00E91E9A" w:rsidRDefault="00D82AB4" w:rsidP="001423DC">
            <w:pP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29AAD04A" w14:textId="77777777" w:rsidR="00D82AB4" w:rsidRPr="00D528AE" w:rsidRDefault="00D82AB4" w:rsidP="001423DC">
            <w:pPr>
              <w:jc w:val="both"/>
              <w:rPr>
                <w:rFonts w:eastAsia="Calibri"/>
                <w:sz w:val="24"/>
                <w:szCs w:val="24"/>
              </w:rPr>
            </w:pPr>
            <w:r w:rsidRPr="00D528AE">
              <w:rPr>
                <w:sz w:val="24"/>
                <w:szCs w:val="24"/>
                <w:lang w:eastAsia="ru-RU"/>
              </w:rPr>
              <w:t>Уланова Л.А., Иордан С.О. Методические рекомендации по организации и проведению прогулок детей 3-7 лет. - СПб.: ДЕТСТВО-ПРЕСС,2008.</w:t>
            </w:r>
          </w:p>
        </w:tc>
        <w:tc>
          <w:tcPr>
            <w:tcW w:w="2268" w:type="dxa"/>
            <w:tcBorders>
              <w:top w:val="single" w:sz="4" w:space="0" w:color="auto"/>
              <w:left w:val="single" w:sz="4" w:space="0" w:color="auto"/>
              <w:bottom w:val="single" w:sz="4" w:space="0" w:color="auto"/>
              <w:right w:val="single" w:sz="4" w:space="0" w:color="auto"/>
            </w:tcBorders>
          </w:tcPr>
          <w:p w14:paraId="190576FC"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0AF36D7C" w14:textId="77777777" w:rsidTr="001A77F6">
        <w:trPr>
          <w:trHeight w:val="632"/>
        </w:trPr>
        <w:tc>
          <w:tcPr>
            <w:tcW w:w="839" w:type="dxa"/>
            <w:vMerge/>
            <w:tcBorders>
              <w:top w:val="single" w:sz="4" w:space="0" w:color="auto"/>
              <w:left w:val="single" w:sz="4" w:space="0" w:color="auto"/>
              <w:bottom w:val="single" w:sz="4" w:space="0" w:color="auto"/>
              <w:right w:val="single" w:sz="4" w:space="0" w:color="auto"/>
            </w:tcBorders>
            <w:textDirection w:val="btLr"/>
            <w:vAlign w:val="center"/>
            <w:hideMark/>
          </w:tcPr>
          <w:p w14:paraId="32746D58" w14:textId="77777777" w:rsidR="00D82AB4" w:rsidRPr="00E91E9A" w:rsidRDefault="00D82AB4" w:rsidP="001423DC">
            <w:pPr>
              <w:ind w:left="113" w:right="113"/>
              <w:rPr>
                <w:rFonts w:eastAsia="Calibri"/>
                <w:sz w:val="24"/>
                <w:szCs w:val="24"/>
              </w:rPr>
            </w:pPr>
          </w:p>
        </w:tc>
        <w:tc>
          <w:tcPr>
            <w:tcW w:w="2388" w:type="dxa"/>
            <w:vMerge w:val="restart"/>
            <w:tcBorders>
              <w:top w:val="single" w:sz="4" w:space="0" w:color="auto"/>
              <w:left w:val="single" w:sz="4" w:space="0" w:color="auto"/>
              <w:right w:val="single" w:sz="4" w:space="0" w:color="auto"/>
            </w:tcBorders>
            <w:hideMark/>
          </w:tcPr>
          <w:p w14:paraId="37938CDB" w14:textId="77777777" w:rsidR="00D82AB4" w:rsidRDefault="00D82AB4" w:rsidP="001423DC">
            <w:pPr>
              <w:jc w:val="center"/>
              <w:rPr>
                <w:rFonts w:eastAsia="Calibri"/>
                <w:sz w:val="24"/>
                <w:szCs w:val="24"/>
              </w:rPr>
            </w:pPr>
          </w:p>
          <w:p w14:paraId="328F8DC5" w14:textId="77777777" w:rsidR="00D82AB4" w:rsidRDefault="00D82AB4" w:rsidP="001423DC">
            <w:pPr>
              <w:jc w:val="center"/>
              <w:rPr>
                <w:rFonts w:eastAsia="Calibri"/>
                <w:sz w:val="24"/>
                <w:szCs w:val="24"/>
              </w:rPr>
            </w:pPr>
            <w:r>
              <w:rPr>
                <w:rFonts w:eastAsia="Calibri"/>
                <w:sz w:val="24"/>
                <w:szCs w:val="24"/>
              </w:rPr>
              <w:t xml:space="preserve">Природа </w:t>
            </w:r>
          </w:p>
          <w:p w14:paraId="483E7ABC" w14:textId="77777777" w:rsidR="00D82AB4" w:rsidRPr="00E91E9A"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1FF752AB" w14:textId="77777777" w:rsidR="00D82AB4" w:rsidRPr="00D528AE" w:rsidRDefault="00D82AB4" w:rsidP="001423DC">
            <w:pPr>
              <w:jc w:val="both"/>
              <w:rPr>
                <w:rFonts w:eastAsia="Calibri"/>
                <w:sz w:val="24"/>
                <w:szCs w:val="24"/>
              </w:rPr>
            </w:pPr>
            <w:r w:rsidRPr="00D528AE">
              <w:rPr>
                <w:rFonts w:eastAsia="Calibri"/>
                <w:sz w:val="24"/>
                <w:szCs w:val="24"/>
              </w:rPr>
              <w:t>Голицына Н.С. Конспекты комплексно-тематических занятий. Средняя группа. Интегрированный подход. – М.: Изд-тво Скрипторий 2003, 2013</w:t>
            </w:r>
          </w:p>
        </w:tc>
        <w:tc>
          <w:tcPr>
            <w:tcW w:w="2268" w:type="dxa"/>
            <w:tcBorders>
              <w:top w:val="single" w:sz="4" w:space="0" w:color="auto"/>
              <w:left w:val="single" w:sz="4" w:space="0" w:color="auto"/>
              <w:bottom w:val="single" w:sz="4" w:space="0" w:color="auto"/>
              <w:right w:val="single" w:sz="4" w:space="0" w:color="auto"/>
            </w:tcBorders>
          </w:tcPr>
          <w:p w14:paraId="6E2B31D3" w14:textId="77777777" w:rsidR="00D82AB4" w:rsidRPr="00E91E9A" w:rsidRDefault="00D82AB4" w:rsidP="001423DC">
            <w:pPr>
              <w:jc w:val="center"/>
              <w:rPr>
                <w:rFonts w:eastAsia="Calibri"/>
                <w:sz w:val="24"/>
                <w:szCs w:val="24"/>
              </w:rPr>
            </w:pPr>
            <w:r w:rsidRPr="00E91E9A">
              <w:rPr>
                <w:rFonts w:eastAsia="Calibri"/>
                <w:sz w:val="24"/>
                <w:szCs w:val="24"/>
              </w:rPr>
              <w:t>1</w:t>
            </w:r>
          </w:p>
          <w:p w14:paraId="0A236557" w14:textId="77777777" w:rsidR="00D82AB4" w:rsidRPr="00E91E9A" w:rsidRDefault="00D82AB4" w:rsidP="001423DC">
            <w:pPr>
              <w:rPr>
                <w:rFonts w:eastAsia="Calibri"/>
                <w:sz w:val="24"/>
                <w:szCs w:val="24"/>
              </w:rPr>
            </w:pPr>
          </w:p>
        </w:tc>
      </w:tr>
      <w:tr w:rsidR="00D82AB4" w:rsidRPr="00E91E9A" w14:paraId="6DE348BE" w14:textId="77777777" w:rsidTr="001A77F6">
        <w:trPr>
          <w:trHeight w:val="847"/>
        </w:trPr>
        <w:tc>
          <w:tcPr>
            <w:tcW w:w="839" w:type="dxa"/>
            <w:vMerge/>
            <w:tcBorders>
              <w:top w:val="single" w:sz="4" w:space="0" w:color="auto"/>
              <w:left w:val="single" w:sz="4" w:space="0" w:color="auto"/>
              <w:bottom w:val="single" w:sz="4" w:space="0" w:color="auto"/>
              <w:right w:val="single" w:sz="4" w:space="0" w:color="auto"/>
            </w:tcBorders>
            <w:textDirection w:val="btLr"/>
            <w:vAlign w:val="center"/>
            <w:hideMark/>
          </w:tcPr>
          <w:p w14:paraId="37BBEE56"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right w:val="single" w:sz="4" w:space="0" w:color="auto"/>
            </w:tcBorders>
            <w:vAlign w:val="center"/>
            <w:hideMark/>
          </w:tcPr>
          <w:p w14:paraId="3FB32D3D" w14:textId="77777777" w:rsidR="00D82AB4" w:rsidRPr="00E91E9A" w:rsidRDefault="00D82AB4" w:rsidP="001423DC">
            <w:pP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57DB4863" w14:textId="77777777" w:rsidR="00D82AB4" w:rsidRPr="00D528AE" w:rsidRDefault="00D82AB4" w:rsidP="001423DC">
            <w:pPr>
              <w:jc w:val="both"/>
              <w:rPr>
                <w:rFonts w:eastAsia="Calibri"/>
                <w:sz w:val="24"/>
                <w:szCs w:val="24"/>
              </w:rPr>
            </w:pPr>
            <w:r w:rsidRPr="00D528AE">
              <w:rPr>
                <w:rFonts w:eastAsia="Calibri"/>
                <w:sz w:val="24"/>
                <w:szCs w:val="24"/>
              </w:rPr>
              <w:t>Добро пожаловать в экологию! Перспективный план работы по формированию экологической культуры у детей младшего и среднего дошкольного возраста. Воронкевич О.А – СПб.: «ДЕТСТВО-ПРЕСС»,2003</w:t>
            </w:r>
          </w:p>
        </w:tc>
        <w:tc>
          <w:tcPr>
            <w:tcW w:w="2268" w:type="dxa"/>
            <w:tcBorders>
              <w:top w:val="single" w:sz="4" w:space="0" w:color="auto"/>
              <w:left w:val="single" w:sz="4" w:space="0" w:color="auto"/>
              <w:bottom w:val="single" w:sz="4" w:space="0" w:color="auto"/>
              <w:right w:val="single" w:sz="4" w:space="0" w:color="auto"/>
            </w:tcBorders>
          </w:tcPr>
          <w:p w14:paraId="1274E5E5" w14:textId="77777777" w:rsidR="00D82AB4" w:rsidRPr="00E91E9A" w:rsidRDefault="00D82AB4" w:rsidP="001423DC">
            <w:pPr>
              <w:jc w:val="center"/>
              <w:rPr>
                <w:rFonts w:eastAsia="Calibri"/>
                <w:sz w:val="24"/>
                <w:szCs w:val="24"/>
              </w:rPr>
            </w:pPr>
            <w:r w:rsidRPr="00E91E9A">
              <w:rPr>
                <w:rFonts w:eastAsia="Calibri"/>
                <w:sz w:val="24"/>
                <w:szCs w:val="24"/>
              </w:rPr>
              <w:t>1</w:t>
            </w:r>
          </w:p>
          <w:p w14:paraId="29A43332" w14:textId="77777777" w:rsidR="00D82AB4" w:rsidRPr="00E91E9A" w:rsidRDefault="00D82AB4" w:rsidP="001423DC">
            <w:pPr>
              <w:rPr>
                <w:rFonts w:eastAsia="Calibri"/>
                <w:sz w:val="24"/>
                <w:szCs w:val="24"/>
              </w:rPr>
            </w:pPr>
          </w:p>
          <w:p w14:paraId="1B4CD710" w14:textId="77777777" w:rsidR="00D82AB4" w:rsidRPr="00E91E9A" w:rsidRDefault="00D82AB4" w:rsidP="001423DC">
            <w:pPr>
              <w:jc w:val="center"/>
              <w:rPr>
                <w:rFonts w:eastAsia="Calibri"/>
                <w:sz w:val="24"/>
                <w:szCs w:val="24"/>
              </w:rPr>
            </w:pPr>
          </w:p>
        </w:tc>
      </w:tr>
      <w:tr w:rsidR="00D82AB4" w:rsidRPr="00E91E9A" w14:paraId="7FBF5F2C" w14:textId="77777777" w:rsidTr="001A77F6">
        <w:trPr>
          <w:trHeight w:val="258"/>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436A8940"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right w:val="single" w:sz="4" w:space="0" w:color="auto"/>
            </w:tcBorders>
            <w:vAlign w:val="center"/>
          </w:tcPr>
          <w:p w14:paraId="69202933" w14:textId="77777777" w:rsidR="00D82AB4" w:rsidRPr="00E91E9A" w:rsidRDefault="00D82AB4" w:rsidP="001423DC">
            <w:pP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11D97846" w14:textId="77777777" w:rsidR="00D82AB4" w:rsidRPr="005E240E" w:rsidRDefault="00D82AB4" w:rsidP="001423DC">
            <w:pPr>
              <w:jc w:val="both"/>
              <w:rPr>
                <w:i/>
                <w:sz w:val="24"/>
                <w:szCs w:val="24"/>
              </w:rPr>
            </w:pPr>
            <w:r w:rsidRPr="005E240E">
              <w:rPr>
                <w:i/>
                <w:sz w:val="24"/>
                <w:szCs w:val="24"/>
              </w:rPr>
              <w:t>Демонстрационные картины и динамические модели для занятий с детьми 4-5 лет «Добро пожаловать в экологию» (средняя группа). – СПб.: Детства-Пресс, 2016</w:t>
            </w:r>
          </w:p>
        </w:tc>
        <w:tc>
          <w:tcPr>
            <w:tcW w:w="2268" w:type="dxa"/>
            <w:tcBorders>
              <w:top w:val="single" w:sz="4" w:space="0" w:color="auto"/>
              <w:left w:val="single" w:sz="4" w:space="0" w:color="auto"/>
              <w:bottom w:val="single" w:sz="4" w:space="0" w:color="auto"/>
              <w:right w:val="single" w:sz="4" w:space="0" w:color="auto"/>
            </w:tcBorders>
          </w:tcPr>
          <w:p w14:paraId="5EE7DABD" w14:textId="77777777" w:rsidR="00D82AB4" w:rsidRPr="00E33E1C" w:rsidRDefault="00D82AB4" w:rsidP="001423DC">
            <w:pPr>
              <w:jc w:val="center"/>
              <w:rPr>
                <w:sz w:val="24"/>
                <w:szCs w:val="24"/>
              </w:rPr>
            </w:pPr>
            <w:r>
              <w:rPr>
                <w:sz w:val="24"/>
                <w:szCs w:val="24"/>
              </w:rPr>
              <w:t>1</w:t>
            </w:r>
          </w:p>
        </w:tc>
      </w:tr>
      <w:tr w:rsidR="00D82AB4" w:rsidRPr="00E91E9A" w14:paraId="631785C1" w14:textId="77777777" w:rsidTr="001A77F6">
        <w:trPr>
          <w:trHeight w:val="258"/>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6BB30501"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right w:val="single" w:sz="4" w:space="0" w:color="auto"/>
            </w:tcBorders>
            <w:vAlign w:val="center"/>
          </w:tcPr>
          <w:p w14:paraId="4DD3F877" w14:textId="77777777" w:rsidR="00D82AB4" w:rsidRPr="00E91E9A" w:rsidRDefault="00D82AB4" w:rsidP="001423DC">
            <w:pP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57EFC5DF" w14:textId="77777777" w:rsidR="00D82AB4" w:rsidRPr="005E240E" w:rsidRDefault="00D82AB4" w:rsidP="001423DC">
            <w:pPr>
              <w:jc w:val="both"/>
              <w:rPr>
                <w:i/>
                <w:sz w:val="24"/>
                <w:szCs w:val="24"/>
              </w:rPr>
            </w:pPr>
            <w:r w:rsidRPr="005E240E">
              <w:rPr>
                <w:i/>
                <w:sz w:val="24"/>
                <w:szCs w:val="24"/>
              </w:rPr>
              <w:t>Серия демонстрационных картин «Картины из жизни домашних животных»</w:t>
            </w:r>
          </w:p>
        </w:tc>
        <w:tc>
          <w:tcPr>
            <w:tcW w:w="2268" w:type="dxa"/>
            <w:tcBorders>
              <w:top w:val="single" w:sz="4" w:space="0" w:color="auto"/>
              <w:left w:val="single" w:sz="4" w:space="0" w:color="auto"/>
              <w:bottom w:val="single" w:sz="4" w:space="0" w:color="auto"/>
              <w:right w:val="single" w:sz="4" w:space="0" w:color="auto"/>
            </w:tcBorders>
          </w:tcPr>
          <w:p w14:paraId="2486D148" w14:textId="77777777" w:rsidR="00D82AB4" w:rsidRDefault="00D82AB4" w:rsidP="001423DC">
            <w:pPr>
              <w:jc w:val="center"/>
              <w:rPr>
                <w:sz w:val="24"/>
                <w:szCs w:val="24"/>
              </w:rPr>
            </w:pPr>
            <w:r>
              <w:rPr>
                <w:sz w:val="24"/>
                <w:szCs w:val="24"/>
              </w:rPr>
              <w:t>1</w:t>
            </w:r>
          </w:p>
        </w:tc>
      </w:tr>
      <w:tr w:rsidR="00D82AB4" w:rsidRPr="00E91E9A" w14:paraId="490F411D" w14:textId="77777777" w:rsidTr="005160C7">
        <w:trPr>
          <w:trHeight w:val="551"/>
        </w:trPr>
        <w:tc>
          <w:tcPr>
            <w:tcW w:w="839" w:type="dxa"/>
            <w:vMerge/>
            <w:tcBorders>
              <w:top w:val="single" w:sz="4" w:space="0" w:color="auto"/>
              <w:left w:val="single" w:sz="4" w:space="0" w:color="auto"/>
              <w:bottom w:val="single" w:sz="4" w:space="0" w:color="auto"/>
              <w:right w:val="single" w:sz="4" w:space="0" w:color="auto"/>
            </w:tcBorders>
            <w:textDirection w:val="btLr"/>
            <w:vAlign w:val="center"/>
            <w:hideMark/>
          </w:tcPr>
          <w:p w14:paraId="18732BB6"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bottom w:val="single" w:sz="4" w:space="0" w:color="auto"/>
              <w:right w:val="single" w:sz="4" w:space="0" w:color="auto"/>
            </w:tcBorders>
            <w:vAlign w:val="center"/>
            <w:hideMark/>
          </w:tcPr>
          <w:p w14:paraId="15609C7E" w14:textId="77777777" w:rsidR="00D82AB4" w:rsidRPr="00E91E9A" w:rsidRDefault="00D82AB4" w:rsidP="001423DC">
            <w:pP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36604A2B" w14:textId="4680866C" w:rsidR="00D82AB4" w:rsidRPr="00D528AE" w:rsidRDefault="00D82AB4" w:rsidP="005160C7">
            <w:pPr>
              <w:jc w:val="both"/>
              <w:rPr>
                <w:rFonts w:eastAsia="Calibri"/>
                <w:sz w:val="24"/>
                <w:szCs w:val="24"/>
              </w:rPr>
            </w:pPr>
            <w:r w:rsidRPr="00D528AE">
              <w:rPr>
                <w:sz w:val="24"/>
                <w:szCs w:val="24"/>
                <w:lang w:eastAsia="ru-RU"/>
              </w:rPr>
              <w:t>Тугушева Г.П., Чистякова А.Е. Экспериментальная деятельность детей среднего и старшего дошкольного возраста – СПб.: Детство-пресс, 2014</w:t>
            </w:r>
          </w:p>
        </w:tc>
        <w:tc>
          <w:tcPr>
            <w:tcW w:w="2268" w:type="dxa"/>
            <w:tcBorders>
              <w:top w:val="single" w:sz="4" w:space="0" w:color="auto"/>
              <w:left w:val="single" w:sz="4" w:space="0" w:color="auto"/>
              <w:bottom w:val="single" w:sz="4" w:space="0" w:color="auto"/>
              <w:right w:val="single" w:sz="4" w:space="0" w:color="auto"/>
            </w:tcBorders>
          </w:tcPr>
          <w:p w14:paraId="270A1689" w14:textId="77777777" w:rsidR="00D82AB4" w:rsidRPr="00E91E9A" w:rsidRDefault="00D82AB4" w:rsidP="001423DC">
            <w:pPr>
              <w:jc w:val="center"/>
              <w:rPr>
                <w:rFonts w:eastAsia="Calibri"/>
                <w:sz w:val="24"/>
                <w:szCs w:val="24"/>
              </w:rPr>
            </w:pPr>
            <w:r>
              <w:rPr>
                <w:rFonts w:eastAsia="Calibri"/>
                <w:sz w:val="24"/>
                <w:szCs w:val="24"/>
              </w:rPr>
              <w:t>1</w:t>
            </w:r>
          </w:p>
        </w:tc>
      </w:tr>
      <w:tr w:rsidR="00D22524" w:rsidRPr="00E91E9A" w14:paraId="4841A981" w14:textId="77777777" w:rsidTr="001A77F6">
        <w:trPr>
          <w:trHeight w:val="577"/>
        </w:trPr>
        <w:tc>
          <w:tcPr>
            <w:tcW w:w="839" w:type="dxa"/>
            <w:vMerge w:val="restart"/>
            <w:tcBorders>
              <w:top w:val="single" w:sz="4" w:space="0" w:color="auto"/>
              <w:left w:val="single" w:sz="4" w:space="0" w:color="auto"/>
              <w:bottom w:val="single" w:sz="4" w:space="0" w:color="auto"/>
              <w:right w:val="single" w:sz="4" w:space="0" w:color="auto"/>
            </w:tcBorders>
            <w:textDirection w:val="btLr"/>
            <w:hideMark/>
          </w:tcPr>
          <w:p w14:paraId="6941C9FA" w14:textId="77777777" w:rsidR="00D22524" w:rsidRPr="00E91E9A" w:rsidRDefault="00D22524" w:rsidP="001423DC">
            <w:pPr>
              <w:ind w:left="113" w:right="113"/>
              <w:jc w:val="center"/>
              <w:rPr>
                <w:rFonts w:eastAsia="Calibri"/>
                <w:sz w:val="24"/>
                <w:szCs w:val="24"/>
              </w:rPr>
            </w:pPr>
            <w:r w:rsidRPr="00E91E9A">
              <w:rPr>
                <w:rFonts w:eastAsia="Calibri"/>
                <w:sz w:val="24"/>
                <w:szCs w:val="24"/>
              </w:rPr>
              <w:t>Социально-коммуникативное развитие</w:t>
            </w:r>
          </w:p>
        </w:tc>
        <w:tc>
          <w:tcPr>
            <w:tcW w:w="2388" w:type="dxa"/>
            <w:tcBorders>
              <w:top w:val="single" w:sz="4" w:space="0" w:color="auto"/>
              <w:left w:val="single" w:sz="4" w:space="0" w:color="auto"/>
              <w:right w:val="single" w:sz="4" w:space="0" w:color="auto"/>
            </w:tcBorders>
            <w:hideMark/>
          </w:tcPr>
          <w:p w14:paraId="1BEE70DC" w14:textId="77777777" w:rsidR="00D22524" w:rsidRPr="00E91E9A" w:rsidRDefault="00D22524" w:rsidP="001423DC">
            <w:pPr>
              <w:jc w:val="center"/>
              <w:rPr>
                <w:rFonts w:eastAsia="Calibri"/>
                <w:sz w:val="24"/>
                <w:szCs w:val="24"/>
              </w:rPr>
            </w:pPr>
            <w:r>
              <w:rPr>
                <w:rFonts w:eastAsia="Calibri"/>
                <w:sz w:val="24"/>
                <w:szCs w:val="24"/>
              </w:rPr>
              <w:t>Сфера социальных отношений</w:t>
            </w:r>
          </w:p>
        </w:tc>
        <w:tc>
          <w:tcPr>
            <w:tcW w:w="9639" w:type="dxa"/>
            <w:tcBorders>
              <w:top w:val="single" w:sz="4" w:space="0" w:color="auto"/>
              <w:left w:val="single" w:sz="4" w:space="0" w:color="auto"/>
              <w:right w:val="single" w:sz="4" w:space="0" w:color="auto"/>
            </w:tcBorders>
          </w:tcPr>
          <w:p w14:paraId="256C771F" w14:textId="77777777" w:rsidR="00D22524" w:rsidRPr="00D528AE" w:rsidRDefault="00D22524" w:rsidP="001423DC">
            <w:pPr>
              <w:jc w:val="both"/>
              <w:rPr>
                <w:rFonts w:eastAsia="Calibri"/>
                <w:sz w:val="24"/>
                <w:szCs w:val="24"/>
              </w:rPr>
            </w:pPr>
            <w:r w:rsidRPr="00D528AE">
              <w:rPr>
                <w:rFonts w:eastAsia="Calibri"/>
                <w:sz w:val="24"/>
                <w:szCs w:val="24"/>
              </w:rPr>
              <w:t>Шипицына Л.М. Азбука общения. – СПб; Детство-пресс, 2003</w:t>
            </w:r>
          </w:p>
        </w:tc>
        <w:tc>
          <w:tcPr>
            <w:tcW w:w="2268" w:type="dxa"/>
            <w:tcBorders>
              <w:top w:val="single" w:sz="4" w:space="0" w:color="auto"/>
              <w:left w:val="single" w:sz="4" w:space="0" w:color="auto"/>
              <w:right w:val="single" w:sz="4" w:space="0" w:color="auto"/>
            </w:tcBorders>
          </w:tcPr>
          <w:p w14:paraId="4D22B9E0" w14:textId="77777777" w:rsidR="00D22524" w:rsidRPr="00E91E9A" w:rsidRDefault="00D22524" w:rsidP="001423DC">
            <w:pPr>
              <w:jc w:val="center"/>
              <w:rPr>
                <w:rFonts w:eastAsia="Calibri"/>
                <w:sz w:val="24"/>
                <w:szCs w:val="24"/>
              </w:rPr>
            </w:pPr>
            <w:r>
              <w:rPr>
                <w:rFonts w:eastAsia="Calibri"/>
                <w:sz w:val="24"/>
                <w:szCs w:val="24"/>
              </w:rPr>
              <w:t>1</w:t>
            </w:r>
          </w:p>
        </w:tc>
      </w:tr>
      <w:tr w:rsidR="00D82AB4" w:rsidRPr="00E91E9A" w14:paraId="39295328" w14:textId="77777777" w:rsidTr="001A77F6">
        <w:trPr>
          <w:trHeight w:val="468"/>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3B0870C5" w14:textId="77777777" w:rsidR="00D82AB4" w:rsidRPr="00E91E9A" w:rsidRDefault="00D82AB4" w:rsidP="001423DC">
            <w:pPr>
              <w:ind w:left="113" w:right="113"/>
              <w:rPr>
                <w:rFonts w:eastAsia="Calibri"/>
                <w:sz w:val="24"/>
                <w:szCs w:val="24"/>
              </w:rPr>
            </w:pPr>
          </w:p>
        </w:tc>
        <w:tc>
          <w:tcPr>
            <w:tcW w:w="2388" w:type="dxa"/>
            <w:vMerge w:val="restart"/>
            <w:tcBorders>
              <w:left w:val="single" w:sz="4" w:space="0" w:color="auto"/>
              <w:right w:val="single" w:sz="4" w:space="0" w:color="auto"/>
            </w:tcBorders>
          </w:tcPr>
          <w:p w14:paraId="4DDB0D62" w14:textId="77777777" w:rsidR="00D82AB4" w:rsidRPr="00E91E9A" w:rsidRDefault="00D82AB4" w:rsidP="001423DC">
            <w:pPr>
              <w:jc w:val="center"/>
              <w:rPr>
                <w:rFonts w:eastAsia="Calibri"/>
                <w:sz w:val="24"/>
                <w:szCs w:val="24"/>
              </w:rPr>
            </w:pPr>
            <w:r>
              <w:rPr>
                <w:rFonts w:eastAsia="Calibri"/>
                <w:sz w:val="24"/>
                <w:szCs w:val="24"/>
              </w:rPr>
              <w:t>Область формирования  основ гражданственности и патриотизма</w:t>
            </w:r>
          </w:p>
        </w:tc>
        <w:tc>
          <w:tcPr>
            <w:tcW w:w="9639" w:type="dxa"/>
            <w:tcBorders>
              <w:top w:val="single" w:sz="4" w:space="0" w:color="auto"/>
              <w:left w:val="single" w:sz="4" w:space="0" w:color="auto"/>
              <w:bottom w:val="single" w:sz="4" w:space="0" w:color="auto"/>
              <w:right w:val="single" w:sz="4" w:space="0" w:color="auto"/>
            </w:tcBorders>
          </w:tcPr>
          <w:p w14:paraId="679D3DF1" w14:textId="77777777" w:rsidR="00D82AB4" w:rsidRPr="00D528AE" w:rsidRDefault="00D82AB4" w:rsidP="001423DC">
            <w:pPr>
              <w:jc w:val="both"/>
              <w:rPr>
                <w:rFonts w:eastAsia="Calibri"/>
                <w:sz w:val="24"/>
                <w:szCs w:val="24"/>
              </w:rPr>
            </w:pPr>
            <w:r w:rsidRPr="00D528AE">
              <w:rPr>
                <w:rFonts w:eastAsia="Calibri"/>
                <w:sz w:val="24"/>
                <w:szCs w:val="24"/>
              </w:rPr>
              <w:t>Мосалова Л.Л. Я и мир. Конспекты занятий по социально-нравственному воспитанию детей дошкольного возраста. – СПб.: Детство-Пресс, 2017</w:t>
            </w:r>
          </w:p>
        </w:tc>
        <w:tc>
          <w:tcPr>
            <w:tcW w:w="2268" w:type="dxa"/>
            <w:tcBorders>
              <w:top w:val="single" w:sz="4" w:space="0" w:color="auto"/>
              <w:left w:val="single" w:sz="4" w:space="0" w:color="auto"/>
              <w:bottom w:val="single" w:sz="4" w:space="0" w:color="auto"/>
              <w:right w:val="single" w:sz="4" w:space="0" w:color="auto"/>
            </w:tcBorders>
          </w:tcPr>
          <w:p w14:paraId="165E427C" w14:textId="77777777" w:rsidR="00D82AB4" w:rsidRDefault="00D82AB4" w:rsidP="001423DC">
            <w:pPr>
              <w:jc w:val="center"/>
              <w:rPr>
                <w:rFonts w:eastAsia="Calibri"/>
                <w:sz w:val="24"/>
                <w:szCs w:val="24"/>
              </w:rPr>
            </w:pPr>
            <w:r>
              <w:rPr>
                <w:rFonts w:eastAsia="Calibri"/>
                <w:sz w:val="24"/>
                <w:szCs w:val="24"/>
              </w:rPr>
              <w:t>1</w:t>
            </w:r>
          </w:p>
        </w:tc>
      </w:tr>
      <w:tr w:rsidR="00D82AB4" w:rsidRPr="00E91E9A" w14:paraId="1CE43471" w14:textId="77777777" w:rsidTr="001A77F6">
        <w:trPr>
          <w:trHeight w:val="468"/>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016803A5"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right w:val="single" w:sz="4" w:space="0" w:color="auto"/>
            </w:tcBorders>
          </w:tcPr>
          <w:p w14:paraId="0E6089D1" w14:textId="77777777" w:rsidR="00D82AB4"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2893C53C" w14:textId="77777777" w:rsidR="00D82AB4" w:rsidRPr="00D528AE" w:rsidRDefault="00D82AB4" w:rsidP="001423DC">
            <w:pPr>
              <w:jc w:val="both"/>
              <w:rPr>
                <w:rFonts w:eastAsia="Calibri"/>
                <w:sz w:val="24"/>
                <w:szCs w:val="24"/>
              </w:rPr>
            </w:pPr>
            <w:r w:rsidRPr="00562A07">
              <w:rPr>
                <w:rFonts w:eastAsia="Calibri"/>
                <w:sz w:val="24"/>
                <w:szCs w:val="24"/>
              </w:rPr>
              <w:t>Алешина Н.В. Патриотическое воспитание. Конспекты занятий. – М.: УЦ Перспектива, 2008</w:t>
            </w:r>
          </w:p>
        </w:tc>
        <w:tc>
          <w:tcPr>
            <w:tcW w:w="2268" w:type="dxa"/>
            <w:tcBorders>
              <w:top w:val="single" w:sz="4" w:space="0" w:color="auto"/>
              <w:left w:val="single" w:sz="4" w:space="0" w:color="auto"/>
              <w:bottom w:val="single" w:sz="4" w:space="0" w:color="auto"/>
              <w:right w:val="single" w:sz="4" w:space="0" w:color="auto"/>
            </w:tcBorders>
          </w:tcPr>
          <w:p w14:paraId="48025784" w14:textId="77777777" w:rsidR="00D82AB4" w:rsidRDefault="00D82AB4" w:rsidP="001423DC">
            <w:pPr>
              <w:jc w:val="center"/>
              <w:rPr>
                <w:rFonts w:eastAsia="Calibri"/>
                <w:sz w:val="24"/>
                <w:szCs w:val="24"/>
              </w:rPr>
            </w:pPr>
            <w:r>
              <w:rPr>
                <w:rFonts w:eastAsia="Calibri"/>
                <w:sz w:val="24"/>
                <w:szCs w:val="24"/>
              </w:rPr>
              <w:t>1</w:t>
            </w:r>
          </w:p>
        </w:tc>
      </w:tr>
      <w:tr w:rsidR="00D82AB4" w:rsidRPr="00E91E9A" w14:paraId="78B32B39" w14:textId="77777777" w:rsidTr="001A77F6">
        <w:trPr>
          <w:trHeight w:val="468"/>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79BC87CC"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right w:val="single" w:sz="4" w:space="0" w:color="auto"/>
            </w:tcBorders>
          </w:tcPr>
          <w:p w14:paraId="50B29884" w14:textId="77777777" w:rsidR="00D82AB4"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6E91E015" w14:textId="77777777" w:rsidR="00D82AB4" w:rsidRPr="00D528AE" w:rsidRDefault="00D82AB4" w:rsidP="001423DC">
            <w:pPr>
              <w:jc w:val="both"/>
              <w:rPr>
                <w:rFonts w:eastAsia="Calibri"/>
                <w:sz w:val="24"/>
                <w:szCs w:val="24"/>
              </w:rPr>
            </w:pPr>
            <w:r w:rsidRPr="00562A07">
              <w:rPr>
                <w:rFonts w:eastAsia="Calibri"/>
                <w:sz w:val="24"/>
                <w:szCs w:val="24"/>
              </w:rPr>
              <w:t>Белоусова Л.Е. Навстречу Дню Победы. Цикл тематических бесед-рассказов для занятий с детьми дошкольного и младшего школьного возраста. – СПб.: ООО Издательство Детство-Пресс, 2018</w:t>
            </w:r>
          </w:p>
        </w:tc>
        <w:tc>
          <w:tcPr>
            <w:tcW w:w="2268" w:type="dxa"/>
            <w:tcBorders>
              <w:top w:val="single" w:sz="4" w:space="0" w:color="auto"/>
              <w:left w:val="single" w:sz="4" w:space="0" w:color="auto"/>
              <w:bottom w:val="single" w:sz="4" w:space="0" w:color="auto"/>
              <w:right w:val="single" w:sz="4" w:space="0" w:color="auto"/>
            </w:tcBorders>
          </w:tcPr>
          <w:p w14:paraId="6D4E878D" w14:textId="77777777" w:rsidR="00D82AB4" w:rsidRDefault="00D82AB4" w:rsidP="001423DC">
            <w:pPr>
              <w:jc w:val="center"/>
              <w:rPr>
                <w:rFonts w:eastAsia="Calibri"/>
                <w:sz w:val="24"/>
                <w:szCs w:val="24"/>
              </w:rPr>
            </w:pPr>
            <w:r>
              <w:rPr>
                <w:rFonts w:eastAsia="Calibri"/>
                <w:sz w:val="24"/>
                <w:szCs w:val="24"/>
              </w:rPr>
              <w:t>1</w:t>
            </w:r>
          </w:p>
        </w:tc>
      </w:tr>
      <w:tr w:rsidR="00D82AB4" w:rsidRPr="00E91E9A" w14:paraId="127B1AFD" w14:textId="77777777" w:rsidTr="001A77F6">
        <w:trPr>
          <w:trHeight w:val="468"/>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0C8E256B"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right w:val="single" w:sz="4" w:space="0" w:color="auto"/>
            </w:tcBorders>
          </w:tcPr>
          <w:p w14:paraId="443E2927" w14:textId="77777777" w:rsidR="00D82AB4"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1FBD8840" w14:textId="77777777" w:rsidR="00D82AB4" w:rsidRPr="00D528AE" w:rsidRDefault="00D82AB4" w:rsidP="001423DC">
            <w:pPr>
              <w:jc w:val="both"/>
              <w:rPr>
                <w:rFonts w:eastAsia="Calibri"/>
                <w:sz w:val="24"/>
                <w:szCs w:val="24"/>
              </w:rPr>
            </w:pPr>
            <w:r w:rsidRPr="00562A07">
              <w:rPr>
                <w:rFonts w:eastAsia="Calibri"/>
                <w:sz w:val="24"/>
                <w:szCs w:val="24"/>
              </w:rPr>
              <w:t>Зеленова Н.Г., Осипова Л.Е. Мы живем в России. Гражданско-патриотическое воспитание дошкольников.  (Средняя группа.) – М.: «Издательство Скрипторий 2003», 2010</w:t>
            </w:r>
          </w:p>
        </w:tc>
        <w:tc>
          <w:tcPr>
            <w:tcW w:w="2268" w:type="dxa"/>
            <w:tcBorders>
              <w:top w:val="single" w:sz="4" w:space="0" w:color="auto"/>
              <w:left w:val="single" w:sz="4" w:space="0" w:color="auto"/>
              <w:bottom w:val="single" w:sz="4" w:space="0" w:color="auto"/>
              <w:right w:val="single" w:sz="4" w:space="0" w:color="auto"/>
            </w:tcBorders>
          </w:tcPr>
          <w:p w14:paraId="4520B2E0" w14:textId="77777777" w:rsidR="00D82AB4" w:rsidRDefault="00D82AB4" w:rsidP="001423DC">
            <w:pPr>
              <w:jc w:val="center"/>
              <w:rPr>
                <w:rFonts w:eastAsia="Calibri"/>
                <w:sz w:val="24"/>
                <w:szCs w:val="24"/>
              </w:rPr>
            </w:pPr>
            <w:r>
              <w:rPr>
                <w:rFonts w:eastAsia="Calibri"/>
                <w:sz w:val="24"/>
                <w:szCs w:val="24"/>
              </w:rPr>
              <w:t>1</w:t>
            </w:r>
          </w:p>
        </w:tc>
      </w:tr>
      <w:tr w:rsidR="00D82AB4" w:rsidRPr="00E91E9A" w14:paraId="06071CB9" w14:textId="77777777" w:rsidTr="001A77F6">
        <w:trPr>
          <w:trHeight w:val="468"/>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17C706B2"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right w:val="single" w:sz="4" w:space="0" w:color="auto"/>
            </w:tcBorders>
          </w:tcPr>
          <w:p w14:paraId="4958A9A3" w14:textId="77777777" w:rsidR="00D82AB4"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6970BD49" w14:textId="77777777" w:rsidR="00D82AB4" w:rsidRPr="00D528AE" w:rsidRDefault="00D82AB4" w:rsidP="001423DC">
            <w:pPr>
              <w:jc w:val="both"/>
              <w:rPr>
                <w:rFonts w:eastAsia="Calibri"/>
                <w:sz w:val="24"/>
                <w:szCs w:val="24"/>
              </w:rPr>
            </w:pPr>
            <w:r w:rsidRPr="00562A07">
              <w:rPr>
                <w:rFonts w:eastAsia="Calibri"/>
                <w:sz w:val="24"/>
                <w:szCs w:val="24"/>
              </w:rPr>
              <w:t>Ветохина А.Я. и др. Нравственно-патриотическое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«ДЕТСТВО-ПРЕСС», 2010</w:t>
            </w:r>
          </w:p>
        </w:tc>
        <w:tc>
          <w:tcPr>
            <w:tcW w:w="2268" w:type="dxa"/>
            <w:tcBorders>
              <w:top w:val="single" w:sz="4" w:space="0" w:color="auto"/>
              <w:left w:val="single" w:sz="4" w:space="0" w:color="auto"/>
              <w:bottom w:val="single" w:sz="4" w:space="0" w:color="auto"/>
              <w:right w:val="single" w:sz="4" w:space="0" w:color="auto"/>
            </w:tcBorders>
          </w:tcPr>
          <w:p w14:paraId="251A8904" w14:textId="77777777" w:rsidR="00D82AB4" w:rsidRDefault="00D82AB4" w:rsidP="001423DC">
            <w:pPr>
              <w:jc w:val="center"/>
              <w:rPr>
                <w:rFonts w:eastAsia="Calibri"/>
                <w:sz w:val="24"/>
                <w:szCs w:val="24"/>
              </w:rPr>
            </w:pPr>
            <w:r>
              <w:rPr>
                <w:rFonts w:eastAsia="Calibri"/>
                <w:sz w:val="24"/>
                <w:szCs w:val="24"/>
              </w:rPr>
              <w:t>1</w:t>
            </w:r>
          </w:p>
        </w:tc>
      </w:tr>
      <w:tr w:rsidR="00D82AB4" w:rsidRPr="00E91E9A" w14:paraId="7A5BF8DD" w14:textId="77777777" w:rsidTr="001A77F6">
        <w:trPr>
          <w:trHeight w:val="840"/>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59E59682" w14:textId="77777777" w:rsidR="00D82AB4" w:rsidRPr="00E91E9A" w:rsidRDefault="00D82AB4" w:rsidP="001423DC">
            <w:pPr>
              <w:ind w:left="113" w:right="113"/>
              <w:rPr>
                <w:rFonts w:eastAsia="Calibri"/>
                <w:sz w:val="24"/>
                <w:szCs w:val="24"/>
              </w:rPr>
            </w:pPr>
          </w:p>
        </w:tc>
        <w:tc>
          <w:tcPr>
            <w:tcW w:w="2388" w:type="dxa"/>
            <w:tcBorders>
              <w:left w:val="single" w:sz="4" w:space="0" w:color="auto"/>
              <w:right w:val="single" w:sz="4" w:space="0" w:color="auto"/>
            </w:tcBorders>
          </w:tcPr>
          <w:p w14:paraId="57CBE6FF" w14:textId="77777777" w:rsidR="00D82AB4" w:rsidRPr="00E91E9A" w:rsidRDefault="00D82AB4" w:rsidP="001423DC">
            <w:pPr>
              <w:jc w:val="center"/>
              <w:rPr>
                <w:rFonts w:eastAsia="Calibri"/>
                <w:sz w:val="24"/>
                <w:szCs w:val="24"/>
              </w:rPr>
            </w:pPr>
            <w:r>
              <w:rPr>
                <w:rFonts w:eastAsia="Calibri"/>
                <w:sz w:val="24"/>
                <w:szCs w:val="24"/>
              </w:rPr>
              <w:t>Сфера трудового воспитания</w:t>
            </w:r>
          </w:p>
        </w:tc>
        <w:tc>
          <w:tcPr>
            <w:tcW w:w="9639" w:type="dxa"/>
            <w:tcBorders>
              <w:top w:val="single" w:sz="4" w:space="0" w:color="auto"/>
              <w:left w:val="single" w:sz="4" w:space="0" w:color="auto"/>
              <w:bottom w:val="single" w:sz="4" w:space="0" w:color="auto"/>
              <w:right w:val="single" w:sz="4" w:space="0" w:color="auto"/>
            </w:tcBorders>
          </w:tcPr>
          <w:p w14:paraId="4469A272" w14:textId="77777777" w:rsidR="00D82AB4" w:rsidRPr="000276D5" w:rsidRDefault="00D82AB4" w:rsidP="001423DC">
            <w:pPr>
              <w:jc w:val="both"/>
              <w:rP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2389D924" w14:textId="77777777" w:rsidR="00D82AB4" w:rsidRDefault="00D82AB4" w:rsidP="001423DC">
            <w:pPr>
              <w:jc w:val="center"/>
              <w:rPr>
                <w:sz w:val="24"/>
                <w:szCs w:val="24"/>
                <w:lang w:eastAsia="ru-RU"/>
              </w:rPr>
            </w:pPr>
          </w:p>
        </w:tc>
      </w:tr>
      <w:tr w:rsidR="00D82AB4" w:rsidRPr="00E91E9A" w14:paraId="630CF09D" w14:textId="77777777" w:rsidTr="001A77F6">
        <w:trPr>
          <w:trHeight w:val="840"/>
        </w:trPr>
        <w:tc>
          <w:tcPr>
            <w:tcW w:w="839" w:type="dxa"/>
            <w:vMerge/>
            <w:tcBorders>
              <w:top w:val="single" w:sz="4" w:space="0" w:color="auto"/>
              <w:left w:val="single" w:sz="4" w:space="0" w:color="auto"/>
              <w:bottom w:val="single" w:sz="4" w:space="0" w:color="auto"/>
              <w:right w:val="single" w:sz="4" w:space="0" w:color="auto"/>
            </w:tcBorders>
            <w:textDirection w:val="btLr"/>
            <w:vAlign w:val="center"/>
            <w:hideMark/>
          </w:tcPr>
          <w:p w14:paraId="35673EBB" w14:textId="77777777" w:rsidR="00D82AB4" w:rsidRPr="00E91E9A" w:rsidRDefault="00D82AB4" w:rsidP="001423DC">
            <w:pPr>
              <w:ind w:left="113" w:right="113"/>
              <w:rPr>
                <w:rFonts w:eastAsia="Calibri"/>
                <w:sz w:val="24"/>
                <w:szCs w:val="24"/>
              </w:rPr>
            </w:pPr>
          </w:p>
        </w:tc>
        <w:tc>
          <w:tcPr>
            <w:tcW w:w="2388" w:type="dxa"/>
            <w:vMerge w:val="restart"/>
            <w:tcBorders>
              <w:left w:val="single" w:sz="4" w:space="0" w:color="auto"/>
              <w:right w:val="single" w:sz="4" w:space="0" w:color="auto"/>
            </w:tcBorders>
            <w:hideMark/>
          </w:tcPr>
          <w:p w14:paraId="54DE5CEE" w14:textId="77777777" w:rsidR="00D82AB4" w:rsidRPr="00E91E9A" w:rsidRDefault="00D82AB4" w:rsidP="001423DC">
            <w:pPr>
              <w:jc w:val="center"/>
              <w:rPr>
                <w:rFonts w:eastAsia="Calibri"/>
                <w:sz w:val="24"/>
                <w:szCs w:val="24"/>
              </w:rPr>
            </w:pPr>
            <w:r>
              <w:rPr>
                <w:rFonts w:eastAsia="Calibri"/>
                <w:sz w:val="24"/>
                <w:szCs w:val="24"/>
              </w:rPr>
              <w:t>Область формирования основ безопасного поведения</w:t>
            </w:r>
          </w:p>
        </w:tc>
        <w:tc>
          <w:tcPr>
            <w:tcW w:w="9639" w:type="dxa"/>
            <w:tcBorders>
              <w:top w:val="single" w:sz="4" w:space="0" w:color="auto"/>
              <w:left w:val="single" w:sz="4" w:space="0" w:color="auto"/>
              <w:bottom w:val="single" w:sz="4" w:space="0" w:color="auto"/>
              <w:right w:val="single" w:sz="4" w:space="0" w:color="auto"/>
            </w:tcBorders>
          </w:tcPr>
          <w:p w14:paraId="719FFDDC" w14:textId="77777777" w:rsidR="00D82AB4" w:rsidRPr="00DA0E1B" w:rsidRDefault="00D82AB4" w:rsidP="001423DC">
            <w:pPr>
              <w:jc w:val="both"/>
              <w:rPr>
                <w:sz w:val="24"/>
                <w:szCs w:val="24"/>
                <w:lang w:eastAsia="ru-RU"/>
              </w:rPr>
            </w:pPr>
            <w:r w:rsidRPr="000276D5">
              <w:rPr>
                <w:sz w:val="24"/>
                <w:szCs w:val="24"/>
                <w:lang w:eastAsia="ru-RU"/>
              </w:rPr>
              <w:t>Авдеева Н.Н., Князева Н.Л., Стеркина Р.Б. Безопасность: Учебно-методическое пособие по основам безопасности жизнедеятельности детей старшего дошкольного возраста. – СПб.: «ДЕТСТВО-ПРЕСС», 2003</w:t>
            </w:r>
            <w:r w:rsidRPr="000276D5">
              <w:rPr>
                <w:sz w:val="24"/>
                <w:szCs w:val="24"/>
                <w:lang w:eastAsia="ru-RU"/>
              </w:rPr>
              <w:tab/>
            </w:r>
          </w:p>
        </w:tc>
        <w:tc>
          <w:tcPr>
            <w:tcW w:w="2268" w:type="dxa"/>
            <w:tcBorders>
              <w:top w:val="single" w:sz="4" w:space="0" w:color="auto"/>
              <w:left w:val="single" w:sz="4" w:space="0" w:color="auto"/>
              <w:bottom w:val="single" w:sz="4" w:space="0" w:color="auto"/>
              <w:right w:val="single" w:sz="4" w:space="0" w:color="auto"/>
            </w:tcBorders>
          </w:tcPr>
          <w:p w14:paraId="21DAD43D" w14:textId="77777777" w:rsidR="00D82AB4" w:rsidRDefault="00D82AB4" w:rsidP="001423DC">
            <w:pPr>
              <w:jc w:val="center"/>
              <w:rPr>
                <w:sz w:val="24"/>
                <w:szCs w:val="24"/>
                <w:lang w:eastAsia="ru-RU"/>
              </w:rPr>
            </w:pPr>
            <w:r>
              <w:rPr>
                <w:sz w:val="24"/>
                <w:szCs w:val="24"/>
                <w:lang w:eastAsia="ru-RU"/>
              </w:rPr>
              <w:t>1</w:t>
            </w:r>
          </w:p>
        </w:tc>
      </w:tr>
      <w:tr w:rsidR="00D82AB4" w:rsidRPr="00E91E9A" w14:paraId="6BF1AF5D" w14:textId="77777777" w:rsidTr="001A77F6">
        <w:trPr>
          <w:trHeight w:val="587"/>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0277A9AE"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right w:val="single" w:sz="4" w:space="0" w:color="auto"/>
            </w:tcBorders>
          </w:tcPr>
          <w:p w14:paraId="43B5283D" w14:textId="77777777" w:rsidR="00D82AB4" w:rsidRPr="00E91E9A"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17D59690" w14:textId="77777777" w:rsidR="00D82AB4" w:rsidRPr="00D528AE" w:rsidRDefault="00D82AB4" w:rsidP="001423DC">
            <w:pPr>
              <w:jc w:val="both"/>
              <w:rPr>
                <w:rFonts w:eastAsia="Calibri"/>
                <w:sz w:val="24"/>
                <w:szCs w:val="24"/>
              </w:rPr>
            </w:pPr>
            <w:r>
              <w:rPr>
                <w:rFonts w:eastAsia="Calibri"/>
                <w:sz w:val="24"/>
                <w:szCs w:val="24"/>
              </w:rPr>
              <w:t xml:space="preserve">Как научить детей ПДД? Планирование занятий, конспектов, кроссвордов. - </w:t>
            </w:r>
            <w:r w:rsidRPr="00D528AE">
              <w:rPr>
                <w:rFonts w:eastAsia="Calibri"/>
                <w:sz w:val="24"/>
                <w:szCs w:val="24"/>
              </w:rPr>
              <w:t>СПб.: ООО «ИЗДАТЕЛЬСТ</w:t>
            </w:r>
            <w:r>
              <w:rPr>
                <w:rFonts w:eastAsia="Calibri"/>
                <w:sz w:val="24"/>
                <w:szCs w:val="24"/>
              </w:rPr>
              <w:t>ВО «ДЕТСТВО-ПРЕСС», 2011</w:t>
            </w:r>
          </w:p>
        </w:tc>
        <w:tc>
          <w:tcPr>
            <w:tcW w:w="2268" w:type="dxa"/>
            <w:tcBorders>
              <w:top w:val="single" w:sz="4" w:space="0" w:color="auto"/>
              <w:left w:val="single" w:sz="4" w:space="0" w:color="auto"/>
              <w:bottom w:val="single" w:sz="4" w:space="0" w:color="auto"/>
              <w:right w:val="single" w:sz="4" w:space="0" w:color="auto"/>
            </w:tcBorders>
          </w:tcPr>
          <w:p w14:paraId="60A4A501" w14:textId="60341E37" w:rsidR="00D82AB4" w:rsidRPr="00E91E9A" w:rsidRDefault="00D82AB4" w:rsidP="001423DC">
            <w:pPr>
              <w:jc w:val="center"/>
              <w:rPr>
                <w:rFonts w:eastAsia="Calibri"/>
                <w:sz w:val="24"/>
                <w:szCs w:val="24"/>
              </w:rPr>
            </w:pPr>
            <w:r w:rsidRPr="00E91E9A">
              <w:rPr>
                <w:rFonts w:eastAsia="Calibri"/>
                <w:sz w:val="24"/>
                <w:szCs w:val="24"/>
              </w:rPr>
              <w:t>1</w:t>
            </w:r>
          </w:p>
          <w:p w14:paraId="275B12EC" w14:textId="77777777" w:rsidR="00D82AB4" w:rsidRPr="00E91E9A" w:rsidRDefault="00D82AB4" w:rsidP="001423DC">
            <w:pPr>
              <w:jc w:val="center"/>
              <w:rPr>
                <w:rFonts w:eastAsia="Calibri"/>
                <w:sz w:val="24"/>
                <w:szCs w:val="24"/>
              </w:rPr>
            </w:pPr>
          </w:p>
        </w:tc>
      </w:tr>
      <w:tr w:rsidR="00D82AB4" w:rsidRPr="00E91E9A" w14:paraId="0578EC09" w14:textId="77777777" w:rsidTr="005160C7">
        <w:trPr>
          <w:trHeight w:val="644"/>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31E17580"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right w:val="single" w:sz="4" w:space="0" w:color="auto"/>
            </w:tcBorders>
          </w:tcPr>
          <w:p w14:paraId="31658CF0" w14:textId="77777777" w:rsidR="00D82AB4" w:rsidRPr="00E91E9A"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1FDC9A12" w14:textId="77777777" w:rsidR="00D82AB4" w:rsidRPr="00D528AE" w:rsidRDefault="00D82AB4" w:rsidP="001423DC">
            <w:pPr>
              <w:jc w:val="both"/>
              <w:rPr>
                <w:rFonts w:eastAsia="Calibri"/>
                <w:sz w:val="24"/>
                <w:szCs w:val="24"/>
              </w:rPr>
            </w:pPr>
            <w:r w:rsidRPr="00D528AE">
              <w:rPr>
                <w:rFonts w:eastAsia="Calibri"/>
                <w:sz w:val="24"/>
                <w:szCs w:val="24"/>
              </w:rPr>
              <w:t>Основы безопасности жизнедеятельности детей дошкольного возраста. Планирование работы. Беседы. Игры – СПб.: ООО «ИЗДАТЕЛЬСТВО «ДЕТСТВО-ПРЕСС», 2015-240ст.</w:t>
            </w:r>
          </w:p>
        </w:tc>
        <w:tc>
          <w:tcPr>
            <w:tcW w:w="2268" w:type="dxa"/>
            <w:tcBorders>
              <w:top w:val="single" w:sz="4" w:space="0" w:color="auto"/>
              <w:left w:val="single" w:sz="4" w:space="0" w:color="auto"/>
              <w:bottom w:val="single" w:sz="4" w:space="0" w:color="auto"/>
              <w:right w:val="single" w:sz="4" w:space="0" w:color="auto"/>
            </w:tcBorders>
          </w:tcPr>
          <w:p w14:paraId="6D0F77EF"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0471A270" w14:textId="77777777" w:rsidTr="001A77F6">
        <w:trPr>
          <w:trHeight w:val="569"/>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0B03D171"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right w:val="single" w:sz="4" w:space="0" w:color="auto"/>
            </w:tcBorders>
            <w:vAlign w:val="center"/>
          </w:tcPr>
          <w:p w14:paraId="2C868A0F" w14:textId="77777777" w:rsidR="00D82AB4" w:rsidRPr="00E91E9A" w:rsidRDefault="00D82AB4" w:rsidP="001423DC">
            <w:pP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406B2928" w14:textId="77777777" w:rsidR="00D82AB4" w:rsidRPr="00D528AE" w:rsidRDefault="00D82AB4" w:rsidP="001423DC">
            <w:pPr>
              <w:jc w:val="both"/>
              <w:rPr>
                <w:rFonts w:eastAsia="Calibri"/>
                <w:sz w:val="24"/>
                <w:szCs w:val="24"/>
              </w:rPr>
            </w:pPr>
            <w:r w:rsidRPr="00D528AE">
              <w:rPr>
                <w:rFonts w:eastAsia="Calibri"/>
                <w:sz w:val="24"/>
                <w:szCs w:val="24"/>
              </w:rPr>
              <w:t>Формирование культуры безопасности у детей от 3 до8 лет. Парциальная программа. – Л.Л.Тимофеева СПб.: ООО «ИЗДАТЕЛЬСТ</w:t>
            </w:r>
            <w:r>
              <w:rPr>
                <w:rFonts w:eastAsia="Calibri"/>
                <w:sz w:val="24"/>
                <w:szCs w:val="24"/>
              </w:rPr>
              <w:t>ВО «ДЕТСТВО-ПРЕСС», 2015</w:t>
            </w:r>
          </w:p>
        </w:tc>
        <w:tc>
          <w:tcPr>
            <w:tcW w:w="2268" w:type="dxa"/>
            <w:tcBorders>
              <w:top w:val="single" w:sz="4" w:space="0" w:color="auto"/>
              <w:left w:val="single" w:sz="4" w:space="0" w:color="auto"/>
              <w:bottom w:val="single" w:sz="4" w:space="0" w:color="auto"/>
              <w:right w:val="single" w:sz="4" w:space="0" w:color="auto"/>
            </w:tcBorders>
          </w:tcPr>
          <w:p w14:paraId="6A16B6D9" w14:textId="77777777" w:rsidR="00D82AB4" w:rsidRDefault="00D82AB4" w:rsidP="001423DC">
            <w:pPr>
              <w:jc w:val="center"/>
              <w:rPr>
                <w:rFonts w:eastAsia="Calibri"/>
                <w:sz w:val="24"/>
                <w:szCs w:val="24"/>
              </w:rPr>
            </w:pPr>
            <w:r>
              <w:rPr>
                <w:rFonts w:eastAsia="Calibri"/>
                <w:sz w:val="24"/>
                <w:szCs w:val="24"/>
              </w:rPr>
              <w:t>1</w:t>
            </w:r>
          </w:p>
        </w:tc>
      </w:tr>
      <w:tr w:rsidR="00D82AB4" w:rsidRPr="00E91E9A" w14:paraId="44366916" w14:textId="77777777" w:rsidTr="001A77F6">
        <w:trPr>
          <w:trHeight w:val="692"/>
        </w:trPr>
        <w:tc>
          <w:tcPr>
            <w:tcW w:w="839" w:type="dxa"/>
            <w:vMerge/>
            <w:tcBorders>
              <w:top w:val="single" w:sz="4" w:space="0" w:color="auto"/>
              <w:left w:val="single" w:sz="4" w:space="0" w:color="auto"/>
              <w:bottom w:val="single" w:sz="4" w:space="0" w:color="auto"/>
              <w:right w:val="single" w:sz="4" w:space="0" w:color="auto"/>
            </w:tcBorders>
            <w:textDirection w:val="btLr"/>
            <w:vAlign w:val="center"/>
          </w:tcPr>
          <w:p w14:paraId="167162FB" w14:textId="77777777" w:rsidR="00D82AB4" w:rsidRPr="00E91E9A" w:rsidRDefault="00D82AB4" w:rsidP="001423DC">
            <w:pPr>
              <w:ind w:left="113" w:right="113"/>
              <w:rPr>
                <w:rFonts w:eastAsia="Calibri"/>
                <w:sz w:val="24"/>
                <w:szCs w:val="24"/>
              </w:rPr>
            </w:pPr>
          </w:p>
        </w:tc>
        <w:tc>
          <w:tcPr>
            <w:tcW w:w="2388" w:type="dxa"/>
            <w:vMerge/>
            <w:tcBorders>
              <w:left w:val="single" w:sz="4" w:space="0" w:color="auto"/>
              <w:bottom w:val="single" w:sz="4" w:space="0" w:color="auto"/>
              <w:right w:val="single" w:sz="4" w:space="0" w:color="auto"/>
            </w:tcBorders>
            <w:vAlign w:val="center"/>
          </w:tcPr>
          <w:p w14:paraId="16EEE4D1" w14:textId="77777777" w:rsidR="00D82AB4" w:rsidRPr="00E91E9A" w:rsidRDefault="00D82AB4" w:rsidP="001423DC">
            <w:pP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65CCF127" w14:textId="77777777" w:rsidR="00D82AB4" w:rsidRPr="00D528AE" w:rsidRDefault="00D82AB4" w:rsidP="001423DC">
            <w:pPr>
              <w:jc w:val="both"/>
              <w:rPr>
                <w:rFonts w:eastAsia="Calibri"/>
                <w:sz w:val="24"/>
                <w:szCs w:val="24"/>
              </w:rPr>
            </w:pPr>
            <w:r>
              <w:rPr>
                <w:rFonts w:eastAsia="Calibri"/>
                <w:sz w:val="24"/>
                <w:szCs w:val="24"/>
              </w:rPr>
              <w:t>Хабибуллина Е.Я. Дорожная азбука в детском саду. Конспекты занятий. – СПб.: «ДЕТСТВО-ПРЕСС», 2014</w:t>
            </w:r>
          </w:p>
        </w:tc>
        <w:tc>
          <w:tcPr>
            <w:tcW w:w="2268" w:type="dxa"/>
            <w:tcBorders>
              <w:top w:val="single" w:sz="4" w:space="0" w:color="auto"/>
              <w:left w:val="single" w:sz="4" w:space="0" w:color="auto"/>
              <w:bottom w:val="single" w:sz="4" w:space="0" w:color="auto"/>
              <w:right w:val="single" w:sz="4" w:space="0" w:color="auto"/>
            </w:tcBorders>
          </w:tcPr>
          <w:p w14:paraId="024C4D19"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7288849E" w14:textId="77777777" w:rsidTr="005160C7">
        <w:trPr>
          <w:trHeight w:val="569"/>
        </w:trPr>
        <w:tc>
          <w:tcPr>
            <w:tcW w:w="839" w:type="dxa"/>
            <w:vMerge w:val="restart"/>
            <w:tcBorders>
              <w:top w:val="single" w:sz="4" w:space="0" w:color="auto"/>
              <w:left w:val="single" w:sz="4" w:space="0" w:color="auto"/>
              <w:right w:val="single" w:sz="4" w:space="0" w:color="auto"/>
            </w:tcBorders>
            <w:textDirection w:val="btLr"/>
          </w:tcPr>
          <w:p w14:paraId="766A42E3" w14:textId="77777777" w:rsidR="00D82AB4" w:rsidRPr="00E91E9A" w:rsidRDefault="00D82AB4" w:rsidP="001423DC">
            <w:pPr>
              <w:ind w:left="113" w:right="113"/>
              <w:jc w:val="center"/>
              <w:rPr>
                <w:rFonts w:eastAsia="Calibri"/>
                <w:sz w:val="24"/>
                <w:szCs w:val="24"/>
              </w:rPr>
            </w:pPr>
            <w:r>
              <w:rPr>
                <w:rFonts w:eastAsia="Calibri"/>
                <w:sz w:val="24"/>
                <w:szCs w:val="24"/>
              </w:rPr>
              <w:lastRenderedPageBreak/>
              <w:t>Речевое развитие</w:t>
            </w:r>
          </w:p>
        </w:tc>
        <w:tc>
          <w:tcPr>
            <w:tcW w:w="2388" w:type="dxa"/>
            <w:vMerge w:val="restart"/>
            <w:tcBorders>
              <w:top w:val="single" w:sz="4" w:space="0" w:color="auto"/>
              <w:left w:val="single" w:sz="4" w:space="0" w:color="auto"/>
              <w:right w:val="single" w:sz="4" w:space="0" w:color="auto"/>
            </w:tcBorders>
          </w:tcPr>
          <w:p w14:paraId="659503C3" w14:textId="77777777" w:rsidR="00D82AB4" w:rsidRPr="00E91E9A" w:rsidRDefault="00D82AB4" w:rsidP="001423DC">
            <w:pPr>
              <w:jc w:val="center"/>
              <w:rPr>
                <w:rFonts w:eastAsia="Calibri"/>
                <w:sz w:val="24"/>
                <w:szCs w:val="24"/>
              </w:rPr>
            </w:pPr>
            <w:r>
              <w:rPr>
                <w:rFonts w:eastAsia="Calibri"/>
                <w:sz w:val="24"/>
                <w:szCs w:val="24"/>
              </w:rPr>
              <w:t xml:space="preserve">Развитие словаря/ звуковая культура речи/ грамматический строй речи/ связная речь/ </w:t>
            </w:r>
            <w:r w:rsidRPr="004E46E9">
              <w:rPr>
                <w:rFonts w:eastAsia="Calibri"/>
                <w:sz w:val="24"/>
                <w:szCs w:val="24"/>
              </w:rPr>
              <w:t xml:space="preserve">Подготовкам к обучению грамоте </w:t>
            </w:r>
          </w:p>
        </w:tc>
        <w:tc>
          <w:tcPr>
            <w:tcW w:w="9639" w:type="dxa"/>
            <w:tcBorders>
              <w:top w:val="single" w:sz="4" w:space="0" w:color="auto"/>
              <w:left w:val="single" w:sz="4" w:space="0" w:color="auto"/>
              <w:bottom w:val="single" w:sz="4" w:space="0" w:color="auto"/>
              <w:right w:val="single" w:sz="4" w:space="0" w:color="auto"/>
            </w:tcBorders>
          </w:tcPr>
          <w:p w14:paraId="20BE2F13" w14:textId="77777777" w:rsidR="00D82AB4" w:rsidRPr="00D528AE" w:rsidRDefault="00D82AB4" w:rsidP="001423DC">
            <w:pPr>
              <w:jc w:val="both"/>
              <w:rPr>
                <w:rFonts w:eastAsia="Calibri"/>
                <w:sz w:val="24"/>
                <w:szCs w:val="24"/>
              </w:rPr>
            </w:pPr>
            <w:r w:rsidRPr="00D528AE">
              <w:rPr>
                <w:rFonts w:eastAsia="Calibri"/>
                <w:sz w:val="24"/>
                <w:szCs w:val="24"/>
              </w:rPr>
              <w:t>Занятия по развитию речи для детей 3 – 5 лет / Под ред. О.С.Ушаковой. – М.: ТЦ Сфера, 2010. – 192с. Баринова Е.В. Обучаем дошкольников гигиене. – М.: ТЦ Сфера, 2013</w:t>
            </w:r>
          </w:p>
        </w:tc>
        <w:tc>
          <w:tcPr>
            <w:tcW w:w="2268" w:type="dxa"/>
            <w:tcBorders>
              <w:top w:val="single" w:sz="4" w:space="0" w:color="auto"/>
              <w:left w:val="single" w:sz="4" w:space="0" w:color="auto"/>
              <w:bottom w:val="single" w:sz="4" w:space="0" w:color="auto"/>
              <w:right w:val="single" w:sz="4" w:space="0" w:color="auto"/>
            </w:tcBorders>
          </w:tcPr>
          <w:p w14:paraId="3B20C092"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78155708" w14:textId="77777777" w:rsidTr="001A77F6">
        <w:trPr>
          <w:trHeight w:val="572"/>
        </w:trPr>
        <w:tc>
          <w:tcPr>
            <w:tcW w:w="839" w:type="dxa"/>
            <w:vMerge/>
            <w:tcBorders>
              <w:top w:val="single" w:sz="4" w:space="0" w:color="auto"/>
              <w:left w:val="single" w:sz="4" w:space="0" w:color="auto"/>
              <w:right w:val="single" w:sz="4" w:space="0" w:color="auto"/>
            </w:tcBorders>
            <w:textDirection w:val="btLr"/>
          </w:tcPr>
          <w:p w14:paraId="7A548A98" w14:textId="77777777" w:rsidR="00D82AB4"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1855EA53" w14:textId="77777777" w:rsidR="00D82AB4"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330B246E" w14:textId="77777777" w:rsidR="00D82AB4" w:rsidRPr="00D528AE" w:rsidRDefault="00D82AB4" w:rsidP="001423DC">
            <w:pPr>
              <w:jc w:val="both"/>
              <w:rPr>
                <w:rFonts w:eastAsia="Calibri"/>
                <w:sz w:val="24"/>
                <w:szCs w:val="24"/>
              </w:rPr>
            </w:pPr>
            <w:r w:rsidRPr="00D528AE">
              <w:rPr>
                <w:rFonts w:eastAsia="Calibri"/>
                <w:sz w:val="24"/>
                <w:szCs w:val="24"/>
              </w:rPr>
              <w:t>Максаков А.И., Тумакова Г.А. Учите, играя: Игры и упражнения со звучащим словом. Пособие для педагогов ДОУ. – М.: Мозаика-Синтез, 2006</w:t>
            </w:r>
          </w:p>
        </w:tc>
        <w:tc>
          <w:tcPr>
            <w:tcW w:w="2268" w:type="dxa"/>
            <w:tcBorders>
              <w:top w:val="single" w:sz="4" w:space="0" w:color="auto"/>
              <w:left w:val="single" w:sz="4" w:space="0" w:color="auto"/>
              <w:bottom w:val="single" w:sz="4" w:space="0" w:color="auto"/>
              <w:right w:val="single" w:sz="4" w:space="0" w:color="auto"/>
            </w:tcBorders>
          </w:tcPr>
          <w:p w14:paraId="4D81653B"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6301E395" w14:textId="77777777" w:rsidTr="001A77F6">
        <w:trPr>
          <w:trHeight w:val="572"/>
        </w:trPr>
        <w:tc>
          <w:tcPr>
            <w:tcW w:w="839" w:type="dxa"/>
            <w:vMerge/>
            <w:tcBorders>
              <w:top w:val="single" w:sz="4" w:space="0" w:color="auto"/>
              <w:left w:val="single" w:sz="4" w:space="0" w:color="auto"/>
              <w:right w:val="single" w:sz="4" w:space="0" w:color="auto"/>
            </w:tcBorders>
            <w:textDirection w:val="btLr"/>
          </w:tcPr>
          <w:p w14:paraId="65B8BC80" w14:textId="77777777" w:rsidR="00D82AB4"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7B24583B" w14:textId="77777777" w:rsidR="00D82AB4"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3C59D88E" w14:textId="77777777" w:rsidR="00D82AB4" w:rsidRPr="005E240E" w:rsidRDefault="00D82AB4" w:rsidP="001423DC">
            <w:pPr>
              <w:jc w:val="both"/>
              <w:rPr>
                <w:rFonts w:eastAsia="Calibri"/>
                <w:i/>
                <w:sz w:val="24"/>
                <w:szCs w:val="24"/>
              </w:rPr>
            </w:pPr>
            <w:r w:rsidRPr="005E240E">
              <w:rPr>
                <w:rFonts w:eastAsia="Calibri"/>
                <w:i/>
                <w:sz w:val="24"/>
                <w:szCs w:val="24"/>
              </w:rPr>
              <w:t>Серия демонстрационных картин с методическими рекомендациями по обучению дошкольников рассказыванию «Мир природы. Животные». – СПб.: Детство-Пресс, 2004</w:t>
            </w:r>
          </w:p>
        </w:tc>
        <w:tc>
          <w:tcPr>
            <w:tcW w:w="2268" w:type="dxa"/>
            <w:tcBorders>
              <w:top w:val="single" w:sz="4" w:space="0" w:color="auto"/>
              <w:left w:val="single" w:sz="4" w:space="0" w:color="auto"/>
              <w:bottom w:val="single" w:sz="4" w:space="0" w:color="auto"/>
              <w:right w:val="single" w:sz="4" w:space="0" w:color="auto"/>
            </w:tcBorders>
          </w:tcPr>
          <w:p w14:paraId="5DD582A5" w14:textId="77777777" w:rsidR="00D82AB4" w:rsidRDefault="00D82AB4" w:rsidP="001423DC">
            <w:pPr>
              <w:jc w:val="center"/>
              <w:rPr>
                <w:rFonts w:eastAsia="Calibri"/>
                <w:sz w:val="24"/>
                <w:szCs w:val="24"/>
              </w:rPr>
            </w:pPr>
            <w:r>
              <w:rPr>
                <w:rFonts w:eastAsia="Calibri"/>
                <w:sz w:val="24"/>
                <w:szCs w:val="24"/>
              </w:rPr>
              <w:t>1</w:t>
            </w:r>
          </w:p>
        </w:tc>
      </w:tr>
      <w:tr w:rsidR="00D82AB4" w:rsidRPr="00E91E9A" w14:paraId="4B5464EF" w14:textId="77777777" w:rsidTr="001A77F6">
        <w:trPr>
          <w:trHeight w:val="572"/>
        </w:trPr>
        <w:tc>
          <w:tcPr>
            <w:tcW w:w="839" w:type="dxa"/>
            <w:vMerge/>
            <w:tcBorders>
              <w:top w:val="single" w:sz="4" w:space="0" w:color="auto"/>
              <w:left w:val="single" w:sz="4" w:space="0" w:color="auto"/>
              <w:right w:val="single" w:sz="4" w:space="0" w:color="auto"/>
            </w:tcBorders>
            <w:textDirection w:val="btLr"/>
          </w:tcPr>
          <w:p w14:paraId="5A84BDB1" w14:textId="77777777" w:rsidR="00D82AB4"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316E2517" w14:textId="77777777" w:rsidR="00D82AB4"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6991AB82" w14:textId="77777777" w:rsidR="00D82AB4" w:rsidRPr="005E240E" w:rsidRDefault="00D82AB4" w:rsidP="001423DC">
            <w:pPr>
              <w:jc w:val="both"/>
              <w:rPr>
                <w:rFonts w:eastAsia="Calibri"/>
                <w:i/>
                <w:sz w:val="24"/>
                <w:szCs w:val="24"/>
              </w:rPr>
            </w:pPr>
            <w:r w:rsidRPr="005E240E">
              <w:rPr>
                <w:rFonts w:eastAsia="Calibri"/>
                <w:i/>
                <w:sz w:val="24"/>
                <w:szCs w:val="24"/>
              </w:rPr>
              <w:t>Серия демонстрационных картин с методическими рекомендациями по обучению дошкольников рассказыванию «Мамы всякие нужны». – СПб.: Детство-Пресс, 2006</w:t>
            </w:r>
          </w:p>
        </w:tc>
        <w:tc>
          <w:tcPr>
            <w:tcW w:w="2268" w:type="dxa"/>
            <w:tcBorders>
              <w:top w:val="single" w:sz="4" w:space="0" w:color="auto"/>
              <w:left w:val="single" w:sz="4" w:space="0" w:color="auto"/>
              <w:bottom w:val="single" w:sz="4" w:space="0" w:color="auto"/>
              <w:right w:val="single" w:sz="4" w:space="0" w:color="auto"/>
            </w:tcBorders>
          </w:tcPr>
          <w:p w14:paraId="146D975C" w14:textId="77777777" w:rsidR="00D82AB4" w:rsidRDefault="00D82AB4" w:rsidP="001423DC">
            <w:pPr>
              <w:jc w:val="center"/>
              <w:rPr>
                <w:rFonts w:eastAsia="Calibri"/>
                <w:sz w:val="24"/>
                <w:szCs w:val="24"/>
              </w:rPr>
            </w:pPr>
            <w:r>
              <w:rPr>
                <w:rFonts w:eastAsia="Calibri"/>
                <w:sz w:val="24"/>
                <w:szCs w:val="24"/>
              </w:rPr>
              <w:t>1</w:t>
            </w:r>
          </w:p>
        </w:tc>
      </w:tr>
      <w:tr w:rsidR="00D82AB4" w:rsidRPr="00E91E9A" w14:paraId="531A208B" w14:textId="77777777" w:rsidTr="001A77F6">
        <w:trPr>
          <w:trHeight w:val="439"/>
        </w:trPr>
        <w:tc>
          <w:tcPr>
            <w:tcW w:w="839" w:type="dxa"/>
            <w:vMerge/>
            <w:tcBorders>
              <w:top w:val="single" w:sz="4" w:space="0" w:color="auto"/>
              <w:left w:val="single" w:sz="4" w:space="0" w:color="auto"/>
              <w:right w:val="single" w:sz="4" w:space="0" w:color="auto"/>
            </w:tcBorders>
            <w:textDirection w:val="btLr"/>
          </w:tcPr>
          <w:p w14:paraId="7FB10DB8" w14:textId="77777777" w:rsidR="00D82AB4"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4668576F" w14:textId="77777777" w:rsidR="00D82AB4"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2BEF2673" w14:textId="77777777" w:rsidR="00D82AB4" w:rsidRPr="005E240E" w:rsidRDefault="00D82AB4" w:rsidP="001423DC">
            <w:pPr>
              <w:jc w:val="both"/>
              <w:rPr>
                <w:rFonts w:eastAsia="Calibri"/>
                <w:i/>
                <w:sz w:val="24"/>
                <w:szCs w:val="24"/>
              </w:rPr>
            </w:pPr>
            <w:r w:rsidRPr="005E240E">
              <w:rPr>
                <w:rFonts w:eastAsia="Calibri"/>
                <w:i/>
                <w:sz w:val="24"/>
                <w:szCs w:val="24"/>
              </w:rPr>
              <w:t>Серия демонстрационных картин «Наш детский сад». – СПб.: Детство-Пресс, 2007</w:t>
            </w:r>
          </w:p>
        </w:tc>
        <w:tc>
          <w:tcPr>
            <w:tcW w:w="2268" w:type="dxa"/>
            <w:tcBorders>
              <w:top w:val="single" w:sz="4" w:space="0" w:color="auto"/>
              <w:left w:val="single" w:sz="4" w:space="0" w:color="auto"/>
              <w:bottom w:val="single" w:sz="4" w:space="0" w:color="auto"/>
              <w:right w:val="single" w:sz="4" w:space="0" w:color="auto"/>
            </w:tcBorders>
          </w:tcPr>
          <w:p w14:paraId="10A2DD8D" w14:textId="77777777" w:rsidR="00D82AB4" w:rsidRDefault="00D82AB4" w:rsidP="001423DC">
            <w:pPr>
              <w:jc w:val="center"/>
              <w:rPr>
                <w:rFonts w:eastAsia="Calibri"/>
                <w:sz w:val="24"/>
                <w:szCs w:val="24"/>
              </w:rPr>
            </w:pPr>
            <w:r>
              <w:rPr>
                <w:rFonts w:eastAsia="Calibri"/>
                <w:sz w:val="24"/>
                <w:szCs w:val="24"/>
              </w:rPr>
              <w:t>1</w:t>
            </w:r>
          </w:p>
        </w:tc>
      </w:tr>
      <w:tr w:rsidR="00D82AB4" w:rsidRPr="00E91E9A" w14:paraId="5C30D62A" w14:textId="77777777" w:rsidTr="001A77F6">
        <w:trPr>
          <w:trHeight w:val="572"/>
        </w:trPr>
        <w:tc>
          <w:tcPr>
            <w:tcW w:w="839" w:type="dxa"/>
            <w:vMerge/>
            <w:tcBorders>
              <w:top w:val="single" w:sz="4" w:space="0" w:color="auto"/>
              <w:left w:val="single" w:sz="4" w:space="0" w:color="auto"/>
              <w:right w:val="single" w:sz="4" w:space="0" w:color="auto"/>
            </w:tcBorders>
            <w:textDirection w:val="btLr"/>
          </w:tcPr>
          <w:p w14:paraId="2C5F68C9" w14:textId="77777777" w:rsidR="00D82AB4"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6343BD43" w14:textId="77777777" w:rsidR="00D82AB4"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38C08FCD" w14:textId="77777777" w:rsidR="00D82AB4" w:rsidRPr="005E240E" w:rsidRDefault="00D82AB4" w:rsidP="001423DC">
            <w:pPr>
              <w:jc w:val="both"/>
              <w:rPr>
                <w:rFonts w:eastAsia="Calibri"/>
                <w:color w:val="FF0000"/>
                <w:sz w:val="24"/>
                <w:szCs w:val="24"/>
              </w:rPr>
            </w:pPr>
            <w:r w:rsidRPr="005E240E">
              <w:rPr>
                <w:rFonts w:eastAsia="Calibri"/>
                <w:sz w:val="24"/>
                <w:szCs w:val="24"/>
              </w:rPr>
              <w:t>Наш детский сад. Формирование целостной картины мира. Обучение дошкольников рассказыванию по картине (с 3 до 5 лет).: учеб-нагл пособие / авт. Н.В. Нищева. Выпуск 3. – СПб.: ООО Мздательство «Детство-Пресс», 2017</w:t>
            </w:r>
          </w:p>
        </w:tc>
        <w:tc>
          <w:tcPr>
            <w:tcW w:w="2268" w:type="dxa"/>
            <w:tcBorders>
              <w:top w:val="single" w:sz="4" w:space="0" w:color="auto"/>
              <w:left w:val="single" w:sz="4" w:space="0" w:color="auto"/>
              <w:bottom w:val="single" w:sz="4" w:space="0" w:color="auto"/>
              <w:right w:val="single" w:sz="4" w:space="0" w:color="auto"/>
            </w:tcBorders>
          </w:tcPr>
          <w:p w14:paraId="4E598ADB" w14:textId="77777777" w:rsidR="00D82AB4" w:rsidRDefault="00D82AB4" w:rsidP="001423DC">
            <w:pPr>
              <w:jc w:val="center"/>
              <w:rPr>
                <w:rFonts w:eastAsia="Calibri"/>
                <w:sz w:val="24"/>
                <w:szCs w:val="24"/>
              </w:rPr>
            </w:pPr>
            <w:r>
              <w:rPr>
                <w:rFonts w:eastAsia="Calibri"/>
                <w:sz w:val="24"/>
                <w:szCs w:val="24"/>
              </w:rPr>
              <w:t>1</w:t>
            </w:r>
          </w:p>
        </w:tc>
      </w:tr>
      <w:tr w:rsidR="00D82AB4" w:rsidRPr="00E91E9A" w14:paraId="11F3C95B" w14:textId="77777777" w:rsidTr="001A77F6">
        <w:trPr>
          <w:trHeight w:val="572"/>
        </w:trPr>
        <w:tc>
          <w:tcPr>
            <w:tcW w:w="839" w:type="dxa"/>
            <w:vMerge/>
            <w:tcBorders>
              <w:top w:val="single" w:sz="4" w:space="0" w:color="auto"/>
              <w:left w:val="single" w:sz="4" w:space="0" w:color="auto"/>
              <w:right w:val="single" w:sz="4" w:space="0" w:color="auto"/>
            </w:tcBorders>
            <w:textDirection w:val="btLr"/>
          </w:tcPr>
          <w:p w14:paraId="5894E498" w14:textId="77777777" w:rsidR="00D82AB4"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6312852A" w14:textId="77777777" w:rsidR="00D82AB4"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588B9651" w14:textId="77777777" w:rsidR="00D82AB4" w:rsidRPr="009D3D09" w:rsidRDefault="00D82AB4" w:rsidP="001423DC">
            <w:pPr>
              <w:jc w:val="both"/>
              <w:rPr>
                <w:rFonts w:eastAsia="Calibri"/>
                <w:i/>
                <w:sz w:val="24"/>
                <w:szCs w:val="24"/>
              </w:rPr>
            </w:pPr>
            <w:r w:rsidRPr="009D3D09">
              <w:rPr>
                <w:rFonts w:eastAsia="Calibri"/>
                <w:i/>
                <w:sz w:val="24"/>
                <w:szCs w:val="24"/>
              </w:rPr>
              <w:t>Серия демонстрационных картин к альбому Наш детский сад. Формирование целостной картины мира. Выпуск 3: «Работа шофера трудна и сложна», «Надо, надо умываться», «Одеяла и подушки ждут ребят», «Дед Мороз огни зажег на высокой елке»</w:t>
            </w:r>
          </w:p>
        </w:tc>
        <w:tc>
          <w:tcPr>
            <w:tcW w:w="2268" w:type="dxa"/>
            <w:tcBorders>
              <w:top w:val="single" w:sz="4" w:space="0" w:color="auto"/>
              <w:left w:val="single" w:sz="4" w:space="0" w:color="auto"/>
              <w:bottom w:val="single" w:sz="4" w:space="0" w:color="auto"/>
              <w:right w:val="single" w:sz="4" w:space="0" w:color="auto"/>
            </w:tcBorders>
          </w:tcPr>
          <w:p w14:paraId="7E127724" w14:textId="77777777" w:rsidR="00D82AB4" w:rsidRDefault="00D82AB4" w:rsidP="001423DC">
            <w:pPr>
              <w:jc w:val="center"/>
              <w:rPr>
                <w:rFonts w:eastAsia="Calibri"/>
                <w:sz w:val="24"/>
                <w:szCs w:val="24"/>
              </w:rPr>
            </w:pPr>
            <w:r>
              <w:rPr>
                <w:rFonts w:eastAsia="Calibri"/>
                <w:sz w:val="24"/>
                <w:szCs w:val="24"/>
              </w:rPr>
              <w:t>4</w:t>
            </w:r>
          </w:p>
          <w:p w14:paraId="2571987D" w14:textId="77777777" w:rsidR="00D82AB4" w:rsidRDefault="00D82AB4" w:rsidP="001423DC">
            <w:pPr>
              <w:jc w:val="center"/>
              <w:rPr>
                <w:rFonts w:eastAsia="Calibri"/>
                <w:sz w:val="24"/>
                <w:szCs w:val="24"/>
              </w:rPr>
            </w:pPr>
          </w:p>
        </w:tc>
      </w:tr>
      <w:tr w:rsidR="00D82AB4" w:rsidRPr="00E91E9A" w14:paraId="1386621F" w14:textId="77777777" w:rsidTr="001A77F6">
        <w:trPr>
          <w:trHeight w:val="572"/>
        </w:trPr>
        <w:tc>
          <w:tcPr>
            <w:tcW w:w="839" w:type="dxa"/>
            <w:vMerge/>
            <w:tcBorders>
              <w:top w:val="single" w:sz="4" w:space="0" w:color="auto"/>
              <w:left w:val="single" w:sz="4" w:space="0" w:color="auto"/>
              <w:right w:val="single" w:sz="4" w:space="0" w:color="auto"/>
            </w:tcBorders>
            <w:textDirection w:val="btLr"/>
          </w:tcPr>
          <w:p w14:paraId="508068A5" w14:textId="77777777" w:rsidR="00D82AB4"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693B71CF" w14:textId="77777777" w:rsidR="00D82AB4"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2889F34F" w14:textId="77777777" w:rsidR="00D82AB4" w:rsidRPr="009D3D09" w:rsidRDefault="00D82AB4" w:rsidP="001423DC">
            <w:pPr>
              <w:jc w:val="both"/>
              <w:rPr>
                <w:rFonts w:eastAsia="Calibri"/>
                <w:i/>
                <w:sz w:val="24"/>
                <w:szCs w:val="24"/>
              </w:rPr>
            </w:pPr>
            <w:r w:rsidRPr="009D3D09">
              <w:rPr>
                <w:rFonts w:eastAsia="Calibri"/>
                <w:i/>
                <w:sz w:val="24"/>
                <w:szCs w:val="24"/>
              </w:rPr>
              <w:t>Серия демонстрационных картин «Мы едем, едем, едем. Виды транспорта». – СПб.: Детство-Пресс, 2016</w:t>
            </w:r>
          </w:p>
        </w:tc>
        <w:tc>
          <w:tcPr>
            <w:tcW w:w="2268" w:type="dxa"/>
            <w:tcBorders>
              <w:top w:val="single" w:sz="4" w:space="0" w:color="auto"/>
              <w:left w:val="single" w:sz="4" w:space="0" w:color="auto"/>
              <w:bottom w:val="single" w:sz="4" w:space="0" w:color="auto"/>
              <w:right w:val="single" w:sz="4" w:space="0" w:color="auto"/>
            </w:tcBorders>
          </w:tcPr>
          <w:p w14:paraId="4F47E0C2" w14:textId="77777777" w:rsidR="00D82AB4" w:rsidRDefault="00D82AB4" w:rsidP="001423DC">
            <w:pPr>
              <w:jc w:val="center"/>
              <w:rPr>
                <w:rFonts w:eastAsia="Calibri"/>
                <w:sz w:val="24"/>
                <w:szCs w:val="24"/>
              </w:rPr>
            </w:pPr>
            <w:r>
              <w:rPr>
                <w:rFonts w:eastAsia="Calibri"/>
                <w:sz w:val="24"/>
                <w:szCs w:val="24"/>
              </w:rPr>
              <w:t>1</w:t>
            </w:r>
          </w:p>
        </w:tc>
      </w:tr>
      <w:tr w:rsidR="00D82AB4" w:rsidRPr="00E91E9A" w14:paraId="4D0825C4" w14:textId="77777777" w:rsidTr="001A77F6">
        <w:trPr>
          <w:trHeight w:val="572"/>
        </w:trPr>
        <w:tc>
          <w:tcPr>
            <w:tcW w:w="839" w:type="dxa"/>
            <w:vMerge/>
            <w:tcBorders>
              <w:top w:val="single" w:sz="4" w:space="0" w:color="auto"/>
              <w:left w:val="single" w:sz="4" w:space="0" w:color="auto"/>
              <w:right w:val="single" w:sz="4" w:space="0" w:color="auto"/>
            </w:tcBorders>
            <w:textDirection w:val="btLr"/>
          </w:tcPr>
          <w:p w14:paraId="256F0B77" w14:textId="77777777" w:rsidR="00D82AB4"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3017A3A8" w14:textId="77777777" w:rsidR="00D82AB4"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15EE2C31" w14:textId="77777777" w:rsidR="00D82AB4" w:rsidRPr="005E240E" w:rsidRDefault="00D82AB4" w:rsidP="001423DC">
            <w:pPr>
              <w:jc w:val="both"/>
              <w:rPr>
                <w:rFonts w:eastAsia="Calibri"/>
                <w:sz w:val="24"/>
                <w:szCs w:val="24"/>
              </w:rPr>
            </w:pPr>
            <w:r w:rsidRPr="005E240E">
              <w:rPr>
                <w:rFonts w:eastAsia="Calibri"/>
                <w:sz w:val="24"/>
                <w:szCs w:val="24"/>
              </w:rPr>
              <w:t>Все работы хороши. Городские профессии. Обучение дошкольников рассказыванию по картине (5-7 лет). – СПб.: Детство-Пресс, 2017</w:t>
            </w:r>
          </w:p>
        </w:tc>
        <w:tc>
          <w:tcPr>
            <w:tcW w:w="2268" w:type="dxa"/>
            <w:tcBorders>
              <w:top w:val="single" w:sz="4" w:space="0" w:color="auto"/>
              <w:left w:val="single" w:sz="4" w:space="0" w:color="auto"/>
              <w:bottom w:val="single" w:sz="4" w:space="0" w:color="auto"/>
              <w:right w:val="single" w:sz="4" w:space="0" w:color="auto"/>
            </w:tcBorders>
          </w:tcPr>
          <w:p w14:paraId="6D220434" w14:textId="77777777" w:rsidR="00D82AB4" w:rsidRDefault="00D82AB4" w:rsidP="001423DC">
            <w:pPr>
              <w:jc w:val="center"/>
              <w:rPr>
                <w:rFonts w:eastAsia="Calibri"/>
                <w:sz w:val="24"/>
                <w:szCs w:val="24"/>
              </w:rPr>
            </w:pPr>
            <w:r>
              <w:rPr>
                <w:rFonts w:eastAsia="Calibri"/>
                <w:sz w:val="24"/>
                <w:szCs w:val="24"/>
              </w:rPr>
              <w:t>1</w:t>
            </w:r>
          </w:p>
        </w:tc>
      </w:tr>
      <w:tr w:rsidR="00D82AB4" w:rsidRPr="00E91E9A" w14:paraId="26407F5E" w14:textId="77777777" w:rsidTr="001A77F6">
        <w:trPr>
          <w:trHeight w:val="572"/>
        </w:trPr>
        <w:tc>
          <w:tcPr>
            <w:tcW w:w="839" w:type="dxa"/>
            <w:vMerge/>
            <w:tcBorders>
              <w:top w:val="single" w:sz="4" w:space="0" w:color="auto"/>
              <w:left w:val="single" w:sz="4" w:space="0" w:color="auto"/>
              <w:right w:val="single" w:sz="4" w:space="0" w:color="auto"/>
            </w:tcBorders>
            <w:textDirection w:val="btLr"/>
          </w:tcPr>
          <w:p w14:paraId="4C9DB92D" w14:textId="77777777" w:rsidR="00D82AB4"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59D5DF8B" w14:textId="77777777" w:rsidR="00D82AB4"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7CEDBC6C" w14:textId="77777777" w:rsidR="00D82AB4" w:rsidRPr="005E240E" w:rsidRDefault="00D82AB4" w:rsidP="001423DC">
            <w:pPr>
              <w:jc w:val="both"/>
              <w:rPr>
                <w:rFonts w:eastAsia="Calibri"/>
                <w:i/>
                <w:sz w:val="24"/>
                <w:szCs w:val="24"/>
              </w:rPr>
            </w:pPr>
            <w:r w:rsidRPr="005E240E">
              <w:rPr>
                <w:rFonts w:eastAsia="Calibri"/>
                <w:i/>
                <w:sz w:val="24"/>
                <w:szCs w:val="24"/>
              </w:rPr>
              <w:t>Серия демонстрационных картин к альбому «Все работы хороши. Городские профессии»: «Повара», «На перекрестке», «На стройке», «Космонавты»</w:t>
            </w:r>
          </w:p>
        </w:tc>
        <w:tc>
          <w:tcPr>
            <w:tcW w:w="2268" w:type="dxa"/>
            <w:tcBorders>
              <w:top w:val="single" w:sz="4" w:space="0" w:color="auto"/>
              <w:left w:val="single" w:sz="4" w:space="0" w:color="auto"/>
              <w:bottom w:val="single" w:sz="4" w:space="0" w:color="auto"/>
              <w:right w:val="single" w:sz="4" w:space="0" w:color="auto"/>
            </w:tcBorders>
          </w:tcPr>
          <w:p w14:paraId="47626EC6" w14:textId="77777777" w:rsidR="00D82AB4" w:rsidRDefault="00D82AB4" w:rsidP="001423DC">
            <w:pPr>
              <w:jc w:val="center"/>
              <w:rPr>
                <w:rFonts w:eastAsia="Calibri"/>
                <w:sz w:val="24"/>
                <w:szCs w:val="24"/>
              </w:rPr>
            </w:pPr>
            <w:r>
              <w:rPr>
                <w:rFonts w:eastAsia="Calibri"/>
                <w:sz w:val="24"/>
                <w:szCs w:val="24"/>
              </w:rPr>
              <w:t>4</w:t>
            </w:r>
          </w:p>
        </w:tc>
      </w:tr>
      <w:tr w:rsidR="00D82AB4" w:rsidRPr="00E91E9A" w14:paraId="5A05C1E4" w14:textId="77777777" w:rsidTr="001A77F6">
        <w:trPr>
          <w:trHeight w:val="572"/>
        </w:trPr>
        <w:tc>
          <w:tcPr>
            <w:tcW w:w="839" w:type="dxa"/>
            <w:vMerge/>
            <w:tcBorders>
              <w:top w:val="single" w:sz="4" w:space="0" w:color="auto"/>
              <w:left w:val="single" w:sz="4" w:space="0" w:color="auto"/>
              <w:right w:val="single" w:sz="4" w:space="0" w:color="auto"/>
            </w:tcBorders>
            <w:textDirection w:val="btLr"/>
          </w:tcPr>
          <w:p w14:paraId="13630009" w14:textId="77777777" w:rsidR="00D82AB4"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5805064D" w14:textId="77777777" w:rsidR="00D82AB4"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53CF982E" w14:textId="77777777" w:rsidR="00D82AB4" w:rsidRPr="005E240E" w:rsidRDefault="00D82AB4" w:rsidP="001423DC">
            <w:pPr>
              <w:jc w:val="both"/>
              <w:rPr>
                <w:rFonts w:eastAsia="Calibri"/>
                <w:sz w:val="24"/>
                <w:szCs w:val="24"/>
              </w:rPr>
            </w:pPr>
            <w:r w:rsidRPr="005E240E">
              <w:rPr>
                <w:rFonts w:eastAsia="Calibri"/>
                <w:sz w:val="24"/>
                <w:szCs w:val="24"/>
              </w:rPr>
              <w:t>Все работы хороши. Сельские профессии. Обучение дошкольников рассказыванию по картине (5-7 лет). – СПб.: Детство-Пресс, 2017</w:t>
            </w:r>
          </w:p>
        </w:tc>
        <w:tc>
          <w:tcPr>
            <w:tcW w:w="2268" w:type="dxa"/>
            <w:tcBorders>
              <w:top w:val="single" w:sz="4" w:space="0" w:color="auto"/>
              <w:left w:val="single" w:sz="4" w:space="0" w:color="auto"/>
              <w:bottom w:val="single" w:sz="4" w:space="0" w:color="auto"/>
              <w:right w:val="single" w:sz="4" w:space="0" w:color="auto"/>
            </w:tcBorders>
          </w:tcPr>
          <w:p w14:paraId="5E0DFF3D" w14:textId="77777777" w:rsidR="00D82AB4" w:rsidRDefault="00D82AB4" w:rsidP="001423DC">
            <w:pPr>
              <w:jc w:val="center"/>
              <w:rPr>
                <w:rFonts w:eastAsia="Calibri"/>
                <w:sz w:val="24"/>
                <w:szCs w:val="24"/>
              </w:rPr>
            </w:pPr>
            <w:r>
              <w:rPr>
                <w:rFonts w:eastAsia="Calibri"/>
                <w:sz w:val="24"/>
                <w:szCs w:val="24"/>
              </w:rPr>
              <w:t>1</w:t>
            </w:r>
          </w:p>
        </w:tc>
      </w:tr>
      <w:tr w:rsidR="00D82AB4" w:rsidRPr="00E91E9A" w14:paraId="6C2ABDEE" w14:textId="77777777" w:rsidTr="001A77F6">
        <w:trPr>
          <w:trHeight w:val="572"/>
        </w:trPr>
        <w:tc>
          <w:tcPr>
            <w:tcW w:w="839" w:type="dxa"/>
            <w:vMerge/>
            <w:tcBorders>
              <w:top w:val="single" w:sz="4" w:space="0" w:color="auto"/>
              <w:left w:val="single" w:sz="4" w:space="0" w:color="auto"/>
              <w:right w:val="single" w:sz="4" w:space="0" w:color="auto"/>
            </w:tcBorders>
            <w:textDirection w:val="btLr"/>
          </w:tcPr>
          <w:p w14:paraId="29EC35E6" w14:textId="77777777" w:rsidR="00D82AB4"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65DC8BDF" w14:textId="77777777" w:rsidR="00D82AB4"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58EEE99D" w14:textId="77777777" w:rsidR="00D82AB4" w:rsidRPr="005E240E" w:rsidRDefault="00D82AB4" w:rsidP="001423DC">
            <w:pPr>
              <w:jc w:val="both"/>
              <w:rPr>
                <w:rFonts w:eastAsia="Calibri"/>
                <w:i/>
                <w:sz w:val="24"/>
                <w:szCs w:val="24"/>
              </w:rPr>
            </w:pPr>
            <w:r w:rsidRPr="005E240E">
              <w:rPr>
                <w:rFonts w:eastAsia="Calibri"/>
                <w:i/>
                <w:sz w:val="24"/>
                <w:szCs w:val="24"/>
              </w:rPr>
              <w:t>Серия демонстрационных картин к альбому «Все работы хороши. Сельские  профессии»: «В пекарне», «Уборка овощей», «На ферме», «Золотая рожь»</w:t>
            </w:r>
          </w:p>
        </w:tc>
        <w:tc>
          <w:tcPr>
            <w:tcW w:w="2268" w:type="dxa"/>
            <w:tcBorders>
              <w:top w:val="single" w:sz="4" w:space="0" w:color="auto"/>
              <w:left w:val="single" w:sz="4" w:space="0" w:color="auto"/>
              <w:bottom w:val="single" w:sz="4" w:space="0" w:color="auto"/>
              <w:right w:val="single" w:sz="4" w:space="0" w:color="auto"/>
            </w:tcBorders>
          </w:tcPr>
          <w:p w14:paraId="608512AF" w14:textId="77777777" w:rsidR="00D82AB4" w:rsidRDefault="00D82AB4" w:rsidP="001423DC">
            <w:pPr>
              <w:jc w:val="center"/>
              <w:rPr>
                <w:rFonts w:eastAsia="Calibri"/>
                <w:sz w:val="24"/>
                <w:szCs w:val="24"/>
              </w:rPr>
            </w:pPr>
            <w:r>
              <w:rPr>
                <w:rFonts w:eastAsia="Calibri"/>
                <w:sz w:val="24"/>
                <w:szCs w:val="24"/>
              </w:rPr>
              <w:t>4</w:t>
            </w:r>
          </w:p>
        </w:tc>
      </w:tr>
      <w:tr w:rsidR="00D82AB4" w:rsidRPr="00E91E9A" w14:paraId="71D2F588" w14:textId="77777777" w:rsidTr="001A77F6">
        <w:trPr>
          <w:trHeight w:val="572"/>
        </w:trPr>
        <w:tc>
          <w:tcPr>
            <w:tcW w:w="839" w:type="dxa"/>
            <w:vMerge/>
            <w:tcBorders>
              <w:top w:val="single" w:sz="4" w:space="0" w:color="auto"/>
              <w:left w:val="single" w:sz="4" w:space="0" w:color="auto"/>
              <w:right w:val="single" w:sz="4" w:space="0" w:color="auto"/>
            </w:tcBorders>
            <w:textDirection w:val="btLr"/>
          </w:tcPr>
          <w:p w14:paraId="3EC5450D" w14:textId="77777777" w:rsidR="00D82AB4" w:rsidRDefault="00D82AB4" w:rsidP="001423DC">
            <w:pPr>
              <w:ind w:left="113" w:right="113"/>
              <w:jc w:val="center"/>
              <w:rPr>
                <w:rFonts w:eastAsia="Calibri"/>
                <w:sz w:val="24"/>
                <w:szCs w:val="24"/>
              </w:rPr>
            </w:pPr>
          </w:p>
        </w:tc>
        <w:tc>
          <w:tcPr>
            <w:tcW w:w="2388" w:type="dxa"/>
            <w:vMerge/>
            <w:tcBorders>
              <w:left w:val="single" w:sz="4" w:space="0" w:color="auto"/>
              <w:bottom w:val="single" w:sz="4" w:space="0" w:color="auto"/>
              <w:right w:val="single" w:sz="4" w:space="0" w:color="auto"/>
            </w:tcBorders>
          </w:tcPr>
          <w:p w14:paraId="30F6EBA6" w14:textId="77777777" w:rsidR="00D82AB4"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0BBB16AD" w14:textId="77777777" w:rsidR="00D82AB4" w:rsidRPr="00D528AE" w:rsidRDefault="00D82AB4" w:rsidP="001423DC">
            <w:pPr>
              <w:jc w:val="both"/>
              <w:rPr>
                <w:rFonts w:eastAsia="Calibri"/>
                <w:sz w:val="24"/>
                <w:szCs w:val="24"/>
              </w:rPr>
            </w:pPr>
            <w:r w:rsidRPr="00CF0E40">
              <w:rPr>
                <w:sz w:val="24"/>
                <w:szCs w:val="24"/>
                <w:lang w:eastAsia="ru-RU"/>
              </w:rPr>
              <w:t>Придумай слово: Речевые игры и упражнения для дошкольников: кн. Для воспитателей д/с и родителей / под ред О.С.Ушаковой. – М.: ТЦ Сфера, 2010</w:t>
            </w:r>
          </w:p>
        </w:tc>
        <w:tc>
          <w:tcPr>
            <w:tcW w:w="2268" w:type="dxa"/>
            <w:tcBorders>
              <w:top w:val="single" w:sz="4" w:space="0" w:color="auto"/>
              <w:left w:val="single" w:sz="4" w:space="0" w:color="auto"/>
              <w:bottom w:val="single" w:sz="4" w:space="0" w:color="auto"/>
              <w:right w:val="single" w:sz="4" w:space="0" w:color="auto"/>
            </w:tcBorders>
          </w:tcPr>
          <w:p w14:paraId="23619662" w14:textId="77777777" w:rsidR="00D82AB4" w:rsidRDefault="00D82AB4" w:rsidP="001423DC">
            <w:pPr>
              <w:jc w:val="center"/>
              <w:rPr>
                <w:rFonts w:eastAsia="Calibri"/>
                <w:sz w:val="24"/>
                <w:szCs w:val="24"/>
              </w:rPr>
            </w:pPr>
            <w:r>
              <w:rPr>
                <w:rFonts w:eastAsia="Calibri"/>
                <w:sz w:val="24"/>
                <w:szCs w:val="24"/>
              </w:rPr>
              <w:t>1</w:t>
            </w:r>
          </w:p>
        </w:tc>
      </w:tr>
      <w:tr w:rsidR="0044561C" w:rsidRPr="00E91E9A" w14:paraId="169475EC" w14:textId="77777777" w:rsidTr="001A77F6">
        <w:trPr>
          <w:trHeight w:val="572"/>
        </w:trPr>
        <w:tc>
          <w:tcPr>
            <w:tcW w:w="839" w:type="dxa"/>
            <w:vMerge/>
            <w:tcBorders>
              <w:top w:val="single" w:sz="4" w:space="0" w:color="auto"/>
              <w:left w:val="single" w:sz="4" w:space="0" w:color="auto"/>
              <w:right w:val="single" w:sz="4" w:space="0" w:color="auto"/>
            </w:tcBorders>
            <w:textDirection w:val="btLr"/>
          </w:tcPr>
          <w:p w14:paraId="052B8302" w14:textId="77777777" w:rsidR="0044561C" w:rsidRDefault="0044561C" w:rsidP="001423DC">
            <w:pPr>
              <w:ind w:left="113" w:right="113"/>
              <w:jc w:val="center"/>
              <w:rPr>
                <w:rFonts w:eastAsia="Calibri"/>
                <w:sz w:val="24"/>
                <w:szCs w:val="24"/>
              </w:rPr>
            </w:pPr>
          </w:p>
        </w:tc>
        <w:tc>
          <w:tcPr>
            <w:tcW w:w="2388" w:type="dxa"/>
            <w:tcBorders>
              <w:left w:val="single" w:sz="4" w:space="0" w:color="auto"/>
              <w:bottom w:val="single" w:sz="4" w:space="0" w:color="auto"/>
              <w:right w:val="single" w:sz="4" w:space="0" w:color="auto"/>
            </w:tcBorders>
          </w:tcPr>
          <w:p w14:paraId="714D87D7" w14:textId="77777777" w:rsidR="0044561C" w:rsidRDefault="0044561C"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46613213" w14:textId="194E611B" w:rsidR="0044561C" w:rsidRPr="00CF0E40" w:rsidRDefault="009F0133" w:rsidP="009F0133">
            <w:pPr>
              <w:jc w:val="both"/>
              <w:rPr>
                <w:sz w:val="24"/>
                <w:szCs w:val="24"/>
                <w:lang w:eastAsia="ru-RU"/>
              </w:rPr>
            </w:pPr>
            <w:r w:rsidRPr="009F0133">
              <w:rPr>
                <w:sz w:val="24"/>
                <w:szCs w:val="24"/>
                <w:lang w:eastAsia="ru-RU"/>
              </w:rPr>
              <w:t>Журова, Л. Е.</w:t>
            </w:r>
            <w:r>
              <w:rPr>
                <w:sz w:val="24"/>
                <w:szCs w:val="24"/>
                <w:lang w:eastAsia="ru-RU"/>
              </w:rPr>
              <w:t xml:space="preserve"> </w:t>
            </w:r>
            <w:r w:rsidRPr="009F0133">
              <w:rPr>
                <w:sz w:val="24"/>
                <w:szCs w:val="24"/>
                <w:lang w:eastAsia="ru-RU"/>
              </w:rPr>
              <w:t>Подготовка к обучению грамоте детей 3-7 лет. Программа, рекомендации, сценарии : методическое пособие / Л. Е. Журова, М. И. Кузнецова. — М. : Вентана-Граф, 2019. — 256 с. — (Российский учебник : Тропинки).</w:t>
            </w:r>
          </w:p>
        </w:tc>
        <w:tc>
          <w:tcPr>
            <w:tcW w:w="2268" w:type="dxa"/>
            <w:tcBorders>
              <w:top w:val="single" w:sz="4" w:space="0" w:color="auto"/>
              <w:left w:val="single" w:sz="4" w:space="0" w:color="auto"/>
              <w:bottom w:val="single" w:sz="4" w:space="0" w:color="auto"/>
              <w:right w:val="single" w:sz="4" w:space="0" w:color="auto"/>
            </w:tcBorders>
          </w:tcPr>
          <w:p w14:paraId="19CADD32" w14:textId="6EF01083" w:rsidR="0044561C" w:rsidRDefault="009F0133" w:rsidP="001423DC">
            <w:pPr>
              <w:jc w:val="center"/>
              <w:rPr>
                <w:rFonts w:eastAsia="Calibri"/>
                <w:sz w:val="24"/>
                <w:szCs w:val="24"/>
              </w:rPr>
            </w:pPr>
            <w:r>
              <w:rPr>
                <w:rFonts w:eastAsia="Calibri"/>
                <w:sz w:val="24"/>
                <w:szCs w:val="24"/>
              </w:rPr>
              <w:t>1</w:t>
            </w:r>
          </w:p>
        </w:tc>
      </w:tr>
      <w:tr w:rsidR="00D82AB4" w:rsidRPr="00E91E9A" w14:paraId="62D2AE2E" w14:textId="77777777" w:rsidTr="001A77F6">
        <w:trPr>
          <w:trHeight w:val="765"/>
        </w:trPr>
        <w:tc>
          <w:tcPr>
            <w:tcW w:w="839" w:type="dxa"/>
            <w:vMerge/>
            <w:tcBorders>
              <w:left w:val="single" w:sz="4" w:space="0" w:color="auto"/>
              <w:right w:val="single" w:sz="4" w:space="0" w:color="auto"/>
            </w:tcBorders>
            <w:textDirection w:val="btLr"/>
          </w:tcPr>
          <w:p w14:paraId="45224AA2" w14:textId="77777777" w:rsidR="00D82AB4" w:rsidRPr="00E91E9A" w:rsidRDefault="00D82AB4" w:rsidP="001423DC">
            <w:pPr>
              <w:ind w:left="113" w:right="113"/>
              <w:jc w:val="center"/>
              <w:rPr>
                <w:rFonts w:eastAsia="Calibri"/>
                <w:sz w:val="24"/>
                <w:szCs w:val="24"/>
              </w:rPr>
            </w:pPr>
          </w:p>
        </w:tc>
        <w:tc>
          <w:tcPr>
            <w:tcW w:w="2388" w:type="dxa"/>
            <w:vMerge w:val="restart"/>
            <w:tcBorders>
              <w:top w:val="single" w:sz="4" w:space="0" w:color="auto"/>
              <w:left w:val="single" w:sz="4" w:space="0" w:color="auto"/>
              <w:right w:val="single" w:sz="4" w:space="0" w:color="auto"/>
            </w:tcBorders>
          </w:tcPr>
          <w:p w14:paraId="4F95F5CD" w14:textId="2607E6E8" w:rsidR="00D82AB4" w:rsidRPr="00E91E9A" w:rsidRDefault="00D82AB4" w:rsidP="001423DC">
            <w:pPr>
              <w:jc w:val="center"/>
              <w:rPr>
                <w:rFonts w:eastAsia="Calibri"/>
                <w:sz w:val="24"/>
                <w:szCs w:val="24"/>
              </w:rPr>
            </w:pPr>
            <w:r w:rsidRPr="005D4DD8">
              <w:rPr>
                <w:rFonts w:eastAsia="Calibri"/>
                <w:sz w:val="24"/>
                <w:szCs w:val="24"/>
              </w:rPr>
              <w:t xml:space="preserve">Интерес к </w:t>
            </w:r>
            <w:r w:rsidR="00324121" w:rsidRPr="005D4DD8">
              <w:rPr>
                <w:rFonts w:eastAsia="Calibri"/>
                <w:sz w:val="24"/>
                <w:szCs w:val="24"/>
              </w:rPr>
              <w:t>художественной литературе</w:t>
            </w:r>
          </w:p>
        </w:tc>
        <w:tc>
          <w:tcPr>
            <w:tcW w:w="9639" w:type="dxa"/>
            <w:tcBorders>
              <w:top w:val="single" w:sz="4" w:space="0" w:color="auto"/>
              <w:left w:val="single" w:sz="4" w:space="0" w:color="auto"/>
              <w:bottom w:val="single" w:sz="4" w:space="0" w:color="auto"/>
              <w:right w:val="single" w:sz="4" w:space="0" w:color="auto"/>
            </w:tcBorders>
          </w:tcPr>
          <w:p w14:paraId="4703A837" w14:textId="77777777" w:rsidR="00D82AB4" w:rsidRPr="00D528AE" w:rsidRDefault="00D82AB4" w:rsidP="001423DC">
            <w:pPr>
              <w:jc w:val="both"/>
              <w:rPr>
                <w:rFonts w:eastAsia="Calibri"/>
                <w:sz w:val="24"/>
                <w:szCs w:val="24"/>
              </w:rPr>
            </w:pPr>
            <w:r w:rsidRPr="00D528AE">
              <w:rPr>
                <w:rFonts w:eastAsia="Calibri"/>
                <w:sz w:val="24"/>
                <w:szCs w:val="24"/>
              </w:rPr>
              <w:t>Аджи А.В. Конспекты интегрированных занятий в средней группе д/с. Развитие речи. Обучение грамоте. Ознакомление с художественной литературой. – Воронеж: ИП Лакоценин С.С., 2010</w:t>
            </w:r>
          </w:p>
        </w:tc>
        <w:tc>
          <w:tcPr>
            <w:tcW w:w="2268" w:type="dxa"/>
            <w:tcBorders>
              <w:top w:val="single" w:sz="4" w:space="0" w:color="auto"/>
              <w:left w:val="single" w:sz="4" w:space="0" w:color="auto"/>
              <w:bottom w:val="single" w:sz="4" w:space="0" w:color="auto"/>
              <w:right w:val="single" w:sz="4" w:space="0" w:color="auto"/>
            </w:tcBorders>
          </w:tcPr>
          <w:p w14:paraId="725931A6"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0DC66884" w14:textId="77777777" w:rsidTr="005160C7">
        <w:trPr>
          <w:trHeight w:val="286"/>
        </w:trPr>
        <w:tc>
          <w:tcPr>
            <w:tcW w:w="839" w:type="dxa"/>
            <w:vMerge/>
            <w:tcBorders>
              <w:left w:val="single" w:sz="4" w:space="0" w:color="auto"/>
              <w:right w:val="single" w:sz="4" w:space="0" w:color="auto"/>
            </w:tcBorders>
            <w:textDirection w:val="btLr"/>
          </w:tcPr>
          <w:p w14:paraId="477104BC" w14:textId="77777777" w:rsidR="00D82AB4" w:rsidRPr="00E91E9A"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55CF7AF6" w14:textId="77777777" w:rsidR="00D82AB4" w:rsidRPr="00E91E9A"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13AD00F8" w14:textId="77777777" w:rsidR="00D82AB4" w:rsidRPr="00D528AE" w:rsidRDefault="00D82AB4" w:rsidP="001423DC">
            <w:pPr>
              <w:jc w:val="both"/>
              <w:rPr>
                <w:rFonts w:eastAsia="Calibri"/>
                <w:sz w:val="24"/>
                <w:szCs w:val="24"/>
              </w:rPr>
            </w:pPr>
            <w:r w:rsidRPr="00D528AE">
              <w:rPr>
                <w:rFonts w:eastAsia="Calibri"/>
                <w:sz w:val="24"/>
                <w:szCs w:val="24"/>
              </w:rPr>
              <w:t>Карпухина Н.А. Программная разработка образовательных областей «Чтение художественной литературы», «Коммуникация» в средней группе детского сада. Практическое пособие для воспитателей и методистов ДОУ. – Воронеж: ИП Лакоценина Н.А., 2012-288ст.</w:t>
            </w:r>
          </w:p>
        </w:tc>
        <w:tc>
          <w:tcPr>
            <w:tcW w:w="2268" w:type="dxa"/>
            <w:tcBorders>
              <w:top w:val="single" w:sz="4" w:space="0" w:color="auto"/>
              <w:left w:val="single" w:sz="4" w:space="0" w:color="auto"/>
              <w:bottom w:val="single" w:sz="4" w:space="0" w:color="auto"/>
              <w:right w:val="single" w:sz="4" w:space="0" w:color="auto"/>
            </w:tcBorders>
          </w:tcPr>
          <w:p w14:paraId="6F0AD626"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3A5DD395" w14:textId="77777777" w:rsidTr="005160C7">
        <w:trPr>
          <w:trHeight w:val="546"/>
        </w:trPr>
        <w:tc>
          <w:tcPr>
            <w:tcW w:w="839" w:type="dxa"/>
            <w:vMerge/>
            <w:tcBorders>
              <w:left w:val="single" w:sz="4" w:space="0" w:color="auto"/>
              <w:right w:val="single" w:sz="4" w:space="0" w:color="auto"/>
            </w:tcBorders>
            <w:textDirection w:val="btLr"/>
          </w:tcPr>
          <w:p w14:paraId="0FA45B69" w14:textId="77777777" w:rsidR="00D82AB4" w:rsidRPr="00E91E9A"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2F537B40" w14:textId="77777777" w:rsidR="00D82AB4" w:rsidRPr="00E91E9A"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30AC1141" w14:textId="77777777" w:rsidR="00D82AB4" w:rsidRPr="00D528AE" w:rsidRDefault="00D82AB4" w:rsidP="001423DC">
            <w:pPr>
              <w:jc w:val="both"/>
              <w:rPr>
                <w:rFonts w:eastAsia="Calibri"/>
                <w:sz w:val="24"/>
                <w:szCs w:val="24"/>
              </w:rPr>
            </w:pPr>
            <w:r w:rsidRPr="00D528AE">
              <w:rPr>
                <w:rFonts w:eastAsia="Calibri"/>
                <w:sz w:val="24"/>
                <w:szCs w:val="24"/>
              </w:rPr>
              <w:t>Новиковская О.А. Конспекты комплексных занятий по сказкам с детьми 4-5 лет. – СПб.: Паритет, 2007</w:t>
            </w:r>
          </w:p>
        </w:tc>
        <w:tc>
          <w:tcPr>
            <w:tcW w:w="2268" w:type="dxa"/>
            <w:tcBorders>
              <w:top w:val="single" w:sz="4" w:space="0" w:color="auto"/>
              <w:left w:val="single" w:sz="4" w:space="0" w:color="auto"/>
              <w:bottom w:val="single" w:sz="4" w:space="0" w:color="auto"/>
              <w:right w:val="single" w:sz="4" w:space="0" w:color="auto"/>
            </w:tcBorders>
          </w:tcPr>
          <w:p w14:paraId="541EBDA2"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22562998" w14:textId="77777777" w:rsidTr="005160C7">
        <w:trPr>
          <w:trHeight w:val="568"/>
        </w:trPr>
        <w:tc>
          <w:tcPr>
            <w:tcW w:w="839" w:type="dxa"/>
            <w:vMerge/>
            <w:tcBorders>
              <w:left w:val="single" w:sz="4" w:space="0" w:color="auto"/>
              <w:right w:val="single" w:sz="4" w:space="0" w:color="auto"/>
            </w:tcBorders>
            <w:textDirection w:val="btLr"/>
          </w:tcPr>
          <w:p w14:paraId="3C8ACBE7" w14:textId="77777777" w:rsidR="00D82AB4" w:rsidRPr="00E91E9A" w:rsidRDefault="00D82AB4" w:rsidP="001423DC">
            <w:pPr>
              <w:ind w:left="113" w:right="113"/>
              <w:jc w:val="center"/>
              <w:rPr>
                <w:rFonts w:eastAsia="Calibri"/>
                <w:sz w:val="24"/>
                <w:szCs w:val="24"/>
              </w:rPr>
            </w:pPr>
          </w:p>
        </w:tc>
        <w:tc>
          <w:tcPr>
            <w:tcW w:w="2388" w:type="dxa"/>
            <w:vMerge/>
            <w:tcBorders>
              <w:left w:val="single" w:sz="4" w:space="0" w:color="auto"/>
              <w:right w:val="single" w:sz="4" w:space="0" w:color="auto"/>
            </w:tcBorders>
          </w:tcPr>
          <w:p w14:paraId="33BD2F6A" w14:textId="77777777" w:rsidR="00D82AB4" w:rsidRPr="00E91E9A"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7BD0CED2" w14:textId="77777777" w:rsidR="00D82AB4" w:rsidRPr="00BD6864" w:rsidRDefault="00D82AB4" w:rsidP="001423DC">
            <w:pPr>
              <w:snapToGrid w:val="0"/>
              <w:rPr>
                <w:sz w:val="24"/>
                <w:szCs w:val="24"/>
                <w:lang w:eastAsia="ru-RU"/>
              </w:rPr>
            </w:pPr>
            <w:r w:rsidRPr="00BD6864">
              <w:rPr>
                <w:sz w:val="24"/>
                <w:szCs w:val="24"/>
                <w:lang w:eastAsia="ru-RU"/>
              </w:rPr>
              <w:t>Полная хрестоматия для дошкольников с методическими подсказками</w:t>
            </w:r>
            <w:r>
              <w:rPr>
                <w:sz w:val="24"/>
                <w:szCs w:val="24"/>
                <w:lang w:eastAsia="ru-RU"/>
              </w:rPr>
              <w:t xml:space="preserve"> для педагогов и родителей. Кн.2</w:t>
            </w:r>
            <w:r w:rsidRPr="00BD6864">
              <w:rPr>
                <w:sz w:val="24"/>
                <w:szCs w:val="24"/>
                <w:lang w:eastAsia="ru-RU"/>
              </w:rPr>
              <w:t>/ авт-сост С.Д.Томилова. – М.: Изд. АСТ, 2016</w:t>
            </w:r>
          </w:p>
        </w:tc>
        <w:tc>
          <w:tcPr>
            <w:tcW w:w="2268" w:type="dxa"/>
            <w:tcBorders>
              <w:top w:val="single" w:sz="4" w:space="0" w:color="auto"/>
              <w:left w:val="single" w:sz="4" w:space="0" w:color="auto"/>
              <w:bottom w:val="single" w:sz="4" w:space="0" w:color="auto"/>
              <w:right w:val="single" w:sz="4" w:space="0" w:color="auto"/>
            </w:tcBorders>
          </w:tcPr>
          <w:p w14:paraId="149B3BEA" w14:textId="77777777" w:rsidR="00D82AB4" w:rsidRPr="00E85E99" w:rsidRDefault="00D82AB4" w:rsidP="001423DC">
            <w:pPr>
              <w:jc w:val="center"/>
              <w:rPr>
                <w:sz w:val="24"/>
                <w:szCs w:val="24"/>
                <w:lang w:eastAsia="ru-RU"/>
              </w:rPr>
            </w:pPr>
            <w:r w:rsidRPr="00E85E99">
              <w:rPr>
                <w:sz w:val="24"/>
                <w:szCs w:val="24"/>
                <w:lang w:eastAsia="ru-RU"/>
              </w:rPr>
              <w:t>1</w:t>
            </w:r>
          </w:p>
        </w:tc>
      </w:tr>
      <w:tr w:rsidR="00D82AB4" w:rsidRPr="00E91E9A" w14:paraId="1A862F27" w14:textId="77777777" w:rsidTr="005160C7">
        <w:trPr>
          <w:trHeight w:val="689"/>
        </w:trPr>
        <w:tc>
          <w:tcPr>
            <w:tcW w:w="839" w:type="dxa"/>
            <w:vMerge/>
            <w:tcBorders>
              <w:left w:val="single" w:sz="4" w:space="0" w:color="auto"/>
              <w:bottom w:val="single" w:sz="4" w:space="0" w:color="auto"/>
              <w:right w:val="single" w:sz="4" w:space="0" w:color="auto"/>
            </w:tcBorders>
            <w:textDirection w:val="btLr"/>
          </w:tcPr>
          <w:p w14:paraId="5E867ECA" w14:textId="77777777" w:rsidR="00D82AB4" w:rsidRPr="00E91E9A" w:rsidRDefault="00D82AB4" w:rsidP="001423DC">
            <w:pPr>
              <w:ind w:left="113" w:right="113"/>
              <w:jc w:val="center"/>
              <w:rPr>
                <w:rFonts w:eastAsia="Calibri"/>
                <w:sz w:val="24"/>
                <w:szCs w:val="24"/>
              </w:rPr>
            </w:pPr>
          </w:p>
        </w:tc>
        <w:tc>
          <w:tcPr>
            <w:tcW w:w="2388" w:type="dxa"/>
            <w:vMerge/>
            <w:tcBorders>
              <w:left w:val="single" w:sz="4" w:space="0" w:color="auto"/>
              <w:bottom w:val="single" w:sz="4" w:space="0" w:color="auto"/>
              <w:right w:val="single" w:sz="4" w:space="0" w:color="auto"/>
            </w:tcBorders>
          </w:tcPr>
          <w:p w14:paraId="68BAEBAA" w14:textId="77777777" w:rsidR="00D82AB4" w:rsidRPr="00E91E9A"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65EFC241" w14:textId="77777777" w:rsidR="00D82AB4" w:rsidRPr="00E91E9A" w:rsidRDefault="00D82AB4" w:rsidP="001423DC">
            <w:pPr>
              <w:jc w:val="both"/>
              <w:rPr>
                <w:rFonts w:eastAsia="Calibri"/>
                <w:b/>
                <w:sz w:val="24"/>
                <w:szCs w:val="24"/>
              </w:rPr>
            </w:pPr>
            <w:r w:rsidRPr="00B422D3">
              <w:rPr>
                <w:sz w:val="24"/>
                <w:szCs w:val="24"/>
              </w:rPr>
              <w:t>Ушакова О.С. Ознакомление дошкольников с литературой и развитие речи. Методическое пособие. – М.: ТЦ Сфера, 2017</w:t>
            </w:r>
          </w:p>
        </w:tc>
        <w:tc>
          <w:tcPr>
            <w:tcW w:w="2268" w:type="dxa"/>
            <w:tcBorders>
              <w:top w:val="single" w:sz="4" w:space="0" w:color="auto"/>
              <w:left w:val="single" w:sz="4" w:space="0" w:color="auto"/>
              <w:bottom w:val="single" w:sz="4" w:space="0" w:color="auto"/>
              <w:right w:val="single" w:sz="4" w:space="0" w:color="auto"/>
            </w:tcBorders>
          </w:tcPr>
          <w:p w14:paraId="39FC2E3A" w14:textId="77777777" w:rsidR="00D82AB4" w:rsidRPr="00E91E9A" w:rsidRDefault="00D82AB4" w:rsidP="001423DC">
            <w:pPr>
              <w:jc w:val="center"/>
              <w:rPr>
                <w:rFonts w:eastAsia="Calibri"/>
                <w:sz w:val="24"/>
                <w:szCs w:val="24"/>
              </w:rPr>
            </w:pPr>
            <w:r>
              <w:rPr>
                <w:rFonts w:eastAsia="Calibri"/>
                <w:sz w:val="24"/>
                <w:szCs w:val="24"/>
              </w:rPr>
              <w:t>1</w:t>
            </w:r>
          </w:p>
        </w:tc>
      </w:tr>
      <w:tr w:rsidR="00D82AB4" w:rsidRPr="00E91E9A" w14:paraId="3CF850BE" w14:textId="77777777" w:rsidTr="001A77F6">
        <w:trPr>
          <w:trHeight w:val="765"/>
        </w:trPr>
        <w:tc>
          <w:tcPr>
            <w:tcW w:w="839" w:type="dxa"/>
            <w:vMerge w:val="restart"/>
            <w:tcBorders>
              <w:top w:val="single" w:sz="4" w:space="0" w:color="auto"/>
              <w:left w:val="single" w:sz="4" w:space="0" w:color="auto"/>
              <w:right w:val="single" w:sz="4" w:space="0" w:color="auto"/>
            </w:tcBorders>
            <w:textDirection w:val="btLr"/>
            <w:hideMark/>
          </w:tcPr>
          <w:p w14:paraId="28CBBAF8" w14:textId="031BCCDB" w:rsidR="00D82AB4" w:rsidRPr="00E91E9A" w:rsidRDefault="00D82AB4" w:rsidP="001423DC">
            <w:pPr>
              <w:ind w:left="113" w:right="113"/>
              <w:jc w:val="center"/>
              <w:rPr>
                <w:rFonts w:eastAsia="Calibri"/>
                <w:sz w:val="24"/>
                <w:szCs w:val="24"/>
              </w:rPr>
            </w:pPr>
            <w:r w:rsidRPr="00E91E9A">
              <w:rPr>
                <w:rFonts w:eastAsia="Calibri"/>
                <w:sz w:val="24"/>
                <w:szCs w:val="24"/>
              </w:rPr>
              <w:t>Художественно-</w:t>
            </w:r>
            <w:r w:rsidR="00324121" w:rsidRPr="00E91E9A">
              <w:rPr>
                <w:rFonts w:eastAsia="Calibri"/>
                <w:sz w:val="24"/>
                <w:szCs w:val="24"/>
              </w:rPr>
              <w:t>эстетическое развитие</w:t>
            </w:r>
          </w:p>
        </w:tc>
        <w:tc>
          <w:tcPr>
            <w:tcW w:w="2388" w:type="dxa"/>
            <w:vMerge w:val="restart"/>
            <w:tcBorders>
              <w:top w:val="single" w:sz="4" w:space="0" w:color="auto"/>
              <w:left w:val="single" w:sz="4" w:space="0" w:color="auto"/>
              <w:bottom w:val="single" w:sz="4" w:space="0" w:color="auto"/>
              <w:right w:val="single" w:sz="4" w:space="0" w:color="auto"/>
            </w:tcBorders>
            <w:hideMark/>
          </w:tcPr>
          <w:p w14:paraId="2AD080BB" w14:textId="77777777" w:rsidR="00D82AB4" w:rsidRPr="00E91E9A" w:rsidRDefault="00D82AB4" w:rsidP="001423DC">
            <w:pPr>
              <w:jc w:val="center"/>
              <w:rPr>
                <w:rFonts w:eastAsia="Calibri"/>
                <w:sz w:val="24"/>
                <w:szCs w:val="24"/>
              </w:rPr>
            </w:pPr>
            <w:r w:rsidRPr="00E91E9A">
              <w:rPr>
                <w:rFonts w:eastAsia="Calibri"/>
                <w:sz w:val="24"/>
                <w:szCs w:val="24"/>
              </w:rPr>
              <w:t>Изобразительное искусство (рисование, лепка, аппликация,</w:t>
            </w:r>
            <w:r>
              <w:rPr>
                <w:rFonts w:eastAsia="Calibri"/>
                <w:sz w:val="24"/>
                <w:szCs w:val="24"/>
              </w:rPr>
              <w:t xml:space="preserve"> народное декоративное прикладное искусство</w:t>
            </w:r>
            <w:r w:rsidRPr="00E91E9A">
              <w:rPr>
                <w:rFonts w:eastAsia="Calibri"/>
                <w:sz w:val="24"/>
                <w:szCs w:val="24"/>
              </w:rPr>
              <w:t xml:space="preserve"> конструирование)</w:t>
            </w:r>
          </w:p>
        </w:tc>
        <w:tc>
          <w:tcPr>
            <w:tcW w:w="9639" w:type="dxa"/>
            <w:tcBorders>
              <w:top w:val="single" w:sz="4" w:space="0" w:color="auto"/>
              <w:left w:val="single" w:sz="4" w:space="0" w:color="auto"/>
              <w:bottom w:val="single" w:sz="4" w:space="0" w:color="auto"/>
              <w:right w:val="single" w:sz="4" w:space="0" w:color="auto"/>
            </w:tcBorders>
            <w:hideMark/>
          </w:tcPr>
          <w:p w14:paraId="1BE74819" w14:textId="77777777" w:rsidR="00D82AB4" w:rsidRPr="00D528AE" w:rsidRDefault="00D82AB4" w:rsidP="001423DC">
            <w:pPr>
              <w:jc w:val="both"/>
              <w:rPr>
                <w:rFonts w:eastAsia="Calibri"/>
                <w:sz w:val="24"/>
                <w:szCs w:val="24"/>
              </w:rPr>
            </w:pPr>
            <w:r w:rsidRPr="00D528AE">
              <w:rPr>
                <w:rFonts w:eastAsia="Calibri"/>
                <w:sz w:val="24"/>
                <w:szCs w:val="24"/>
              </w:rPr>
              <w:t>Художественное творчество. Освоение содержания образовательной области по программе «Детство»: планирование, конспекты. Средняя группа/авт.-сост. Н.Н.Леонова. – Волгоград:Учитель, 2014</w:t>
            </w:r>
          </w:p>
        </w:tc>
        <w:tc>
          <w:tcPr>
            <w:tcW w:w="2268" w:type="dxa"/>
            <w:tcBorders>
              <w:top w:val="single" w:sz="4" w:space="0" w:color="auto"/>
              <w:left w:val="single" w:sz="4" w:space="0" w:color="auto"/>
              <w:bottom w:val="single" w:sz="4" w:space="0" w:color="auto"/>
              <w:right w:val="single" w:sz="4" w:space="0" w:color="auto"/>
            </w:tcBorders>
          </w:tcPr>
          <w:p w14:paraId="12C5A979" w14:textId="77777777" w:rsidR="00D82AB4" w:rsidRPr="00E91E9A" w:rsidRDefault="00D82AB4" w:rsidP="001423DC">
            <w:pPr>
              <w:jc w:val="center"/>
              <w:rPr>
                <w:rFonts w:eastAsia="Calibri"/>
                <w:sz w:val="24"/>
                <w:szCs w:val="24"/>
              </w:rPr>
            </w:pPr>
            <w:r w:rsidRPr="00E91E9A">
              <w:rPr>
                <w:rFonts w:eastAsia="Calibri"/>
                <w:sz w:val="24"/>
                <w:szCs w:val="24"/>
              </w:rPr>
              <w:t>1</w:t>
            </w:r>
          </w:p>
          <w:p w14:paraId="440337E3" w14:textId="77777777" w:rsidR="00D82AB4" w:rsidRPr="00E91E9A" w:rsidRDefault="00D82AB4" w:rsidP="001423DC">
            <w:pPr>
              <w:jc w:val="center"/>
              <w:rPr>
                <w:rFonts w:eastAsia="Calibri"/>
                <w:sz w:val="24"/>
                <w:szCs w:val="24"/>
              </w:rPr>
            </w:pPr>
          </w:p>
          <w:p w14:paraId="4A83CA65" w14:textId="77777777" w:rsidR="00D82AB4" w:rsidRPr="00E91E9A" w:rsidRDefault="00D82AB4" w:rsidP="001423DC">
            <w:pPr>
              <w:jc w:val="center"/>
              <w:rPr>
                <w:rFonts w:eastAsia="Calibri"/>
                <w:sz w:val="24"/>
                <w:szCs w:val="24"/>
              </w:rPr>
            </w:pPr>
          </w:p>
        </w:tc>
      </w:tr>
      <w:tr w:rsidR="00D82AB4" w:rsidRPr="00E91E9A" w14:paraId="2BD5DD2D" w14:textId="77777777" w:rsidTr="005160C7">
        <w:trPr>
          <w:trHeight w:val="1136"/>
        </w:trPr>
        <w:tc>
          <w:tcPr>
            <w:tcW w:w="839" w:type="dxa"/>
            <w:vMerge/>
            <w:tcBorders>
              <w:left w:val="single" w:sz="4" w:space="0" w:color="auto"/>
              <w:right w:val="single" w:sz="4" w:space="0" w:color="auto"/>
            </w:tcBorders>
            <w:vAlign w:val="center"/>
            <w:hideMark/>
          </w:tcPr>
          <w:p w14:paraId="1D3E70E0" w14:textId="77777777" w:rsidR="00D82AB4" w:rsidRPr="00E91E9A" w:rsidRDefault="00D82AB4" w:rsidP="001423DC">
            <w:pPr>
              <w:rPr>
                <w:rFonts w:eastAsia="Calibri"/>
                <w:sz w:val="24"/>
                <w:szCs w:val="24"/>
              </w:rPr>
            </w:pPr>
          </w:p>
        </w:tc>
        <w:tc>
          <w:tcPr>
            <w:tcW w:w="2388" w:type="dxa"/>
            <w:vMerge/>
            <w:tcBorders>
              <w:top w:val="single" w:sz="4" w:space="0" w:color="auto"/>
              <w:left w:val="single" w:sz="4" w:space="0" w:color="auto"/>
              <w:bottom w:val="single" w:sz="4" w:space="0" w:color="auto"/>
              <w:right w:val="single" w:sz="4" w:space="0" w:color="auto"/>
            </w:tcBorders>
            <w:vAlign w:val="center"/>
            <w:hideMark/>
          </w:tcPr>
          <w:p w14:paraId="7F7D11C5" w14:textId="77777777" w:rsidR="00D82AB4" w:rsidRPr="00E91E9A" w:rsidRDefault="00D82AB4" w:rsidP="001423DC">
            <w:pP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hideMark/>
          </w:tcPr>
          <w:p w14:paraId="7C1FAEF2" w14:textId="77777777" w:rsidR="00D82AB4" w:rsidRPr="00D528AE" w:rsidRDefault="00D82AB4" w:rsidP="001423DC">
            <w:pPr>
              <w:jc w:val="both"/>
              <w:rPr>
                <w:rFonts w:eastAsia="Calibri"/>
                <w:sz w:val="24"/>
                <w:szCs w:val="24"/>
              </w:rPr>
            </w:pPr>
            <w:r w:rsidRPr="00D528AE">
              <w:rPr>
                <w:rFonts w:eastAsia="Calibri"/>
                <w:sz w:val="24"/>
                <w:szCs w:val="24"/>
              </w:rPr>
              <w:t>Художественно-эстетическое развитие детей в младшей и средней группах ДОУ. Перспективное планирование, конспекты. – Средняя группа/авт.-сост. Н.Н.Леонова. СПб.: ООО «ИЗДАТЕЛЬСТВО «ДЕТСТВО-ПРЕСС», 2014-320ст. – (Из опыта работы по программе «Детство»).</w:t>
            </w:r>
          </w:p>
        </w:tc>
        <w:tc>
          <w:tcPr>
            <w:tcW w:w="2268" w:type="dxa"/>
            <w:tcBorders>
              <w:top w:val="single" w:sz="4" w:space="0" w:color="auto"/>
              <w:left w:val="single" w:sz="4" w:space="0" w:color="auto"/>
              <w:bottom w:val="single" w:sz="4" w:space="0" w:color="auto"/>
              <w:right w:val="single" w:sz="4" w:space="0" w:color="auto"/>
            </w:tcBorders>
          </w:tcPr>
          <w:p w14:paraId="668767D5" w14:textId="77777777" w:rsidR="00D82AB4" w:rsidRPr="00E91E9A" w:rsidRDefault="00D82AB4" w:rsidP="001423DC">
            <w:pPr>
              <w:jc w:val="center"/>
              <w:rPr>
                <w:rFonts w:eastAsia="Calibri"/>
                <w:sz w:val="24"/>
                <w:szCs w:val="24"/>
              </w:rPr>
            </w:pPr>
            <w:r w:rsidRPr="00E91E9A">
              <w:rPr>
                <w:rFonts w:eastAsia="Calibri"/>
                <w:sz w:val="24"/>
                <w:szCs w:val="24"/>
              </w:rPr>
              <w:t>1</w:t>
            </w:r>
          </w:p>
          <w:p w14:paraId="73A74233" w14:textId="77777777" w:rsidR="00D82AB4" w:rsidRPr="00E91E9A" w:rsidRDefault="00D82AB4" w:rsidP="001423DC">
            <w:pPr>
              <w:jc w:val="center"/>
              <w:rPr>
                <w:rFonts w:eastAsia="Calibri"/>
                <w:sz w:val="24"/>
                <w:szCs w:val="24"/>
              </w:rPr>
            </w:pPr>
          </w:p>
          <w:p w14:paraId="72A386FA" w14:textId="77777777" w:rsidR="00D82AB4" w:rsidRPr="00E91E9A" w:rsidRDefault="00D82AB4" w:rsidP="001423DC">
            <w:pPr>
              <w:jc w:val="center"/>
              <w:rPr>
                <w:rFonts w:eastAsia="Calibri"/>
                <w:sz w:val="24"/>
                <w:szCs w:val="24"/>
              </w:rPr>
            </w:pPr>
          </w:p>
          <w:p w14:paraId="067E06C1" w14:textId="77777777" w:rsidR="00D82AB4" w:rsidRPr="00E91E9A" w:rsidRDefault="00D82AB4" w:rsidP="001423DC">
            <w:pPr>
              <w:jc w:val="center"/>
              <w:rPr>
                <w:rFonts w:eastAsia="Calibri"/>
                <w:sz w:val="24"/>
                <w:szCs w:val="24"/>
              </w:rPr>
            </w:pPr>
          </w:p>
        </w:tc>
      </w:tr>
      <w:tr w:rsidR="00D82AB4" w:rsidRPr="00E91E9A" w14:paraId="5BFE8A69" w14:textId="77777777" w:rsidTr="001A77F6">
        <w:tc>
          <w:tcPr>
            <w:tcW w:w="839" w:type="dxa"/>
            <w:vMerge/>
            <w:tcBorders>
              <w:left w:val="single" w:sz="4" w:space="0" w:color="auto"/>
              <w:right w:val="single" w:sz="4" w:space="0" w:color="auto"/>
            </w:tcBorders>
            <w:vAlign w:val="center"/>
          </w:tcPr>
          <w:p w14:paraId="4692D0A1" w14:textId="77777777" w:rsidR="00D82AB4" w:rsidRPr="00E91E9A" w:rsidRDefault="00D82AB4" w:rsidP="001423DC">
            <w:pPr>
              <w:rPr>
                <w:rFonts w:eastAsia="Calibri"/>
                <w:sz w:val="24"/>
                <w:szCs w:val="24"/>
              </w:rPr>
            </w:pPr>
          </w:p>
        </w:tc>
        <w:tc>
          <w:tcPr>
            <w:tcW w:w="2388" w:type="dxa"/>
            <w:vMerge w:val="restart"/>
            <w:tcBorders>
              <w:left w:val="single" w:sz="4" w:space="0" w:color="auto"/>
              <w:right w:val="single" w:sz="4" w:space="0" w:color="auto"/>
            </w:tcBorders>
          </w:tcPr>
          <w:p w14:paraId="095A7CB2" w14:textId="5252F24D" w:rsidR="00D82AB4" w:rsidRPr="00ED2321" w:rsidRDefault="00324121" w:rsidP="001423DC">
            <w:pPr>
              <w:jc w:val="center"/>
              <w:rPr>
                <w:rFonts w:eastAsia="Calibri"/>
                <w:sz w:val="24"/>
                <w:szCs w:val="24"/>
              </w:rPr>
            </w:pPr>
            <w:r w:rsidRPr="00ED2321">
              <w:rPr>
                <w:rFonts w:eastAsia="Calibri"/>
                <w:sz w:val="24"/>
                <w:szCs w:val="24"/>
              </w:rPr>
              <w:t>Конструктивная деятельность</w:t>
            </w:r>
          </w:p>
        </w:tc>
        <w:tc>
          <w:tcPr>
            <w:tcW w:w="9639" w:type="dxa"/>
            <w:tcBorders>
              <w:top w:val="single" w:sz="4" w:space="0" w:color="auto"/>
              <w:left w:val="single" w:sz="4" w:space="0" w:color="auto"/>
              <w:bottom w:val="single" w:sz="4" w:space="0" w:color="auto"/>
              <w:right w:val="single" w:sz="4" w:space="0" w:color="auto"/>
            </w:tcBorders>
          </w:tcPr>
          <w:p w14:paraId="6F6E61B9" w14:textId="77777777" w:rsidR="00D82AB4" w:rsidRPr="00D528AE" w:rsidRDefault="00D82AB4" w:rsidP="001423DC">
            <w:pPr>
              <w:jc w:val="both"/>
              <w:rPr>
                <w:rFonts w:eastAsia="Calibri"/>
                <w:sz w:val="24"/>
                <w:szCs w:val="24"/>
              </w:rPr>
            </w:pPr>
            <w:r w:rsidRPr="00D528AE">
              <w:rPr>
                <w:sz w:val="24"/>
                <w:szCs w:val="24"/>
                <w:lang w:eastAsia="ru-RU"/>
              </w:rPr>
              <w:t>Куцакова Л.В. Конструирование и художественный труд в д/с: программа и конспекты занятий. М.: ТЦ Сфера, 2010</w:t>
            </w:r>
          </w:p>
        </w:tc>
        <w:tc>
          <w:tcPr>
            <w:tcW w:w="2268" w:type="dxa"/>
            <w:tcBorders>
              <w:top w:val="single" w:sz="4" w:space="0" w:color="auto"/>
              <w:left w:val="single" w:sz="4" w:space="0" w:color="auto"/>
              <w:bottom w:val="single" w:sz="4" w:space="0" w:color="auto"/>
              <w:right w:val="single" w:sz="4" w:space="0" w:color="auto"/>
            </w:tcBorders>
          </w:tcPr>
          <w:p w14:paraId="78A7E4B9" w14:textId="77777777" w:rsidR="00D82AB4" w:rsidRDefault="00D82AB4" w:rsidP="001423DC">
            <w:pPr>
              <w:jc w:val="center"/>
              <w:rPr>
                <w:rFonts w:eastAsia="Calibri"/>
                <w:sz w:val="24"/>
                <w:szCs w:val="24"/>
              </w:rPr>
            </w:pPr>
            <w:r>
              <w:rPr>
                <w:rFonts w:eastAsia="Calibri"/>
                <w:sz w:val="24"/>
                <w:szCs w:val="24"/>
              </w:rPr>
              <w:t>1</w:t>
            </w:r>
          </w:p>
        </w:tc>
      </w:tr>
      <w:tr w:rsidR="00D82AB4" w:rsidRPr="00E91E9A" w14:paraId="74E25E52" w14:textId="77777777" w:rsidTr="001A77F6">
        <w:tc>
          <w:tcPr>
            <w:tcW w:w="839" w:type="dxa"/>
            <w:vMerge/>
            <w:tcBorders>
              <w:left w:val="single" w:sz="4" w:space="0" w:color="auto"/>
              <w:right w:val="single" w:sz="4" w:space="0" w:color="auto"/>
            </w:tcBorders>
            <w:vAlign w:val="center"/>
          </w:tcPr>
          <w:p w14:paraId="4F10CC10" w14:textId="77777777" w:rsidR="00D82AB4" w:rsidRPr="00E91E9A" w:rsidRDefault="00D82AB4" w:rsidP="001423DC">
            <w:pPr>
              <w:rPr>
                <w:rFonts w:eastAsia="Calibri"/>
                <w:sz w:val="24"/>
                <w:szCs w:val="24"/>
              </w:rPr>
            </w:pPr>
          </w:p>
        </w:tc>
        <w:tc>
          <w:tcPr>
            <w:tcW w:w="2388" w:type="dxa"/>
            <w:vMerge/>
            <w:tcBorders>
              <w:left w:val="single" w:sz="4" w:space="0" w:color="auto"/>
              <w:right w:val="single" w:sz="4" w:space="0" w:color="auto"/>
            </w:tcBorders>
          </w:tcPr>
          <w:p w14:paraId="52716D8F" w14:textId="77777777" w:rsidR="00D82AB4" w:rsidRPr="00ED2321"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6484E86E" w14:textId="77777777" w:rsidR="00D82AB4" w:rsidRPr="00D528AE" w:rsidRDefault="00D82AB4" w:rsidP="001423DC">
            <w:pPr>
              <w:jc w:val="both"/>
              <w:rPr>
                <w:sz w:val="24"/>
                <w:szCs w:val="24"/>
                <w:lang w:eastAsia="ru-RU"/>
              </w:rPr>
            </w:pPr>
            <w:r w:rsidRPr="002934D3">
              <w:rPr>
                <w:sz w:val="24"/>
                <w:szCs w:val="24"/>
              </w:rPr>
              <w:t>Литвинова О.Э. Конструирование с детьми среднего дошкольного возраста. Конспекты совместной деятельности с детьми 4-5 лет. – СПб.: Детство-Пресс, 2016</w:t>
            </w:r>
          </w:p>
        </w:tc>
        <w:tc>
          <w:tcPr>
            <w:tcW w:w="2268" w:type="dxa"/>
            <w:tcBorders>
              <w:top w:val="single" w:sz="4" w:space="0" w:color="auto"/>
              <w:left w:val="single" w:sz="4" w:space="0" w:color="auto"/>
              <w:bottom w:val="single" w:sz="4" w:space="0" w:color="auto"/>
              <w:right w:val="single" w:sz="4" w:space="0" w:color="auto"/>
            </w:tcBorders>
          </w:tcPr>
          <w:p w14:paraId="59D5A9DD" w14:textId="77777777" w:rsidR="00D82AB4" w:rsidRDefault="00D82AB4" w:rsidP="001423DC">
            <w:pPr>
              <w:jc w:val="center"/>
              <w:rPr>
                <w:rFonts w:eastAsia="Calibri"/>
                <w:sz w:val="24"/>
                <w:szCs w:val="24"/>
              </w:rPr>
            </w:pPr>
            <w:r>
              <w:rPr>
                <w:rFonts w:eastAsia="Calibri"/>
                <w:sz w:val="24"/>
                <w:szCs w:val="24"/>
              </w:rPr>
              <w:t>1</w:t>
            </w:r>
          </w:p>
        </w:tc>
      </w:tr>
      <w:tr w:rsidR="00D82AB4" w:rsidRPr="00E91E9A" w14:paraId="480C7A9D" w14:textId="77777777" w:rsidTr="001A77F6">
        <w:tc>
          <w:tcPr>
            <w:tcW w:w="839" w:type="dxa"/>
            <w:vMerge/>
            <w:tcBorders>
              <w:left w:val="single" w:sz="4" w:space="0" w:color="auto"/>
              <w:right w:val="single" w:sz="4" w:space="0" w:color="auto"/>
            </w:tcBorders>
            <w:vAlign w:val="center"/>
          </w:tcPr>
          <w:p w14:paraId="2B49643B" w14:textId="77777777" w:rsidR="00D82AB4" w:rsidRPr="00E91E9A" w:rsidRDefault="00D82AB4" w:rsidP="001423DC">
            <w:pPr>
              <w:rPr>
                <w:rFonts w:eastAsia="Calibri"/>
                <w:sz w:val="24"/>
                <w:szCs w:val="24"/>
              </w:rPr>
            </w:pPr>
          </w:p>
        </w:tc>
        <w:tc>
          <w:tcPr>
            <w:tcW w:w="2388" w:type="dxa"/>
            <w:tcBorders>
              <w:left w:val="single" w:sz="4" w:space="0" w:color="auto"/>
              <w:right w:val="single" w:sz="4" w:space="0" w:color="auto"/>
            </w:tcBorders>
          </w:tcPr>
          <w:p w14:paraId="3996E966" w14:textId="77777777" w:rsidR="00D82AB4" w:rsidRPr="00ED2321" w:rsidRDefault="00D82AB4" w:rsidP="001423DC">
            <w:pPr>
              <w:jc w:val="center"/>
              <w:rPr>
                <w:rFonts w:eastAsia="Calibri"/>
                <w:sz w:val="24"/>
                <w:szCs w:val="24"/>
              </w:rPr>
            </w:pPr>
            <w:r w:rsidRPr="00ED2321">
              <w:rPr>
                <w:rFonts w:eastAsia="Calibri"/>
                <w:sz w:val="24"/>
                <w:szCs w:val="24"/>
              </w:rPr>
              <w:t>Музыкальная деятельность</w:t>
            </w:r>
          </w:p>
        </w:tc>
        <w:tc>
          <w:tcPr>
            <w:tcW w:w="9639" w:type="dxa"/>
            <w:tcBorders>
              <w:top w:val="single" w:sz="4" w:space="0" w:color="auto"/>
              <w:left w:val="single" w:sz="4" w:space="0" w:color="auto"/>
              <w:bottom w:val="single" w:sz="4" w:space="0" w:color="auto"/>
              <w:right w:val="single" w:sz="4" w:space="0" w:color="auto"/>
            </w:tcBorders>
          </w:tcPr>
          <w:p w14:paraId="6D84D035" w14:textId="77777777" w:rsidR="00D82AB4" w:rsidRPr="00D528AE" w:rsidRDefault="00D82AB4" w:rsidP="001423DC">
            <w:pPr>
              <w:jc w:val="both"/>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B347F83" w14:textId="77777777" w:rsidR="00D82AB4" w:rsidRDefault="00D82AB4" w:rsidP="001423DC">
            <w:pPr>
              <w:jc w:val="center"/>
              <w:rPr>
                <w:rFonts w:eastAsia="Calibri"/>
                <w:sz w:val="24"/>
                <w:szCs w:val="24"/>
              </w:rPr>
            </w:pPr>
          </w:p>
        </w:tc>
      </w:tr>
      <w:tr w:rsidR="00D82AB4" w:rsidRPr="00E91E9A" w14:paraId="43367B90" w14:textId="77777777" w:rsidTr="001A77F6">
        <w:tc>
          <w:tcPr>
            <w:tcW w:w="839" w:type="dxa"/>
            <w:vMerge/>
            <w:tcBorders>
              <w:left w:val="single" w:sz="4" w:space="0" w:color="auto"/>
              <w:right w:val="single" w:sz="4" w:space="0" w:color="auto"/>
            </w:tcBorders>
            <w:vAlign w:val="center"/>
          </w:tcPr>
          <w:p w14:paraId="21C8B174" w14:textId="77777777" w:rsidR="00D82AB4" w:rsidRPr="00E91E9A" w:rsidRDefault="00D82AB4" w:rsidP="001423DC">
            <w:pPr>
              <w:rPr>
                <w:rFonts w:eastAsia="Calibri"/>
                <w:sz w:val="24"/>
                <w:szCs w:val="24"/>
              </w:rPr>
            </w:pPr>
          </w:p>
        </w:tc>
        <w:tc>
          <w:tcPr>
            <w:tcW w:w="2388" w:type="dxa"/>
            <w:vMerge w:val="restart"/>
            <w:tcBorders>
              <w:left w:val="single" w:sz="4" w:space="0" w:color="auto"/>
              <w:right w:val="single" w:sz="4" w:space="0" w:color="auto"/>
            </w:tcBorders>
          </w:tcPr>
          <w:p w14:paraId="2B4C6F81" w14:textId="77777777" w:rsidR="00D82AB4" w:rsidRPr="00E91E9A" w:rsidRDefault="00D82AB4" w:rsidP="001423DC">
            <w:pPr>
              <w:jc w:val="center"/>
              <w:rPr>
                <w:rFonts w:eastAsia="Calibri"/>
                <w:sz w:val="24"/>
                <w:szCs w:val="24"/>
              </w:rPr>
            </w:pPr>
            <w:r>
              <w:rPr>
                <w:rFonts w:eastAsia="Calibri"/>
                <w:sz w:val="24"/>
                <w:szCs w:val="24"/>
              </w:rPr>
              <w:t>Театрализованная деятельность</w:t>
            </w:r>
          </w:p>
        </w:tc>
        <w:tc>
          <w:tcPr>
            <w:tcW w:w="9639" w:type="dxa"/>
            <w:tcBorders>
              <w:top w:val="single" w:sz="4" w:space="0" w:color="auto"/>
              <w:left w:val="single" w:sz="4" w:space="0" w:color="auto"/>
              <w:bottom w:val="single" w:sz="4" w:space="0" w:color="auto"/>
              <w:right w:val="single" w:sz="4" w:space="0" w:color="auto"/>
            </w:tcBorders>
          </w:tcPr>
          <w:p w14:paraId="2E5E82D4" w14:textId="77777777" w:rsidR="00D82AB4" w:rsidRPr="00D528AE" w:rsidRDefault="00D82AB4" w:rsidP="001423DC">
            <w:pPr>
              <w:jc w:val="both"/>
              <w:rPr>
                <w:rFonts w:eastAsia="Calibri"/>
                <w:sz w:val="24"/>
                <w:szCs w:val="24"/>
              </w:rPr>
            </w:pPr>
            <w:r w:rsidRPr="00D528AE">
              <w:rPr>
                <w:rFonts w:eastAsia="Calibri"/>
                <w:sz w:val="24"/>
                <w:szCs w:val="24"/>
              </w:rPr>
              <w:t>Маханева М.Д. Театрализованные занятия в д/с. Пособие для работников дошкольных учреждений. – М.: ТЦ Сфера, 2001</w:t>
            </w:r>
          </w:p>
        </w:tc>
        <w:tc>
          <w:tcPr>
            <w:tcW w:w="2268" w:type="dxa"/>
            <w:tcBorders>
              <w:top w:val="single" w:sz="4" w:space="0" w:color="auto"/>
              <w:left w:val="single" w:sz="4" w:space="0" w:color="auto"/>
              <w:bottom w:val="single" w:sz="4" w:space="0" w:color="auto"/>
              <w:right w:val="single" w:sz="4" w:space="0" w:color="auto"/>
            </w:tcBorders>
          </w:tcPr>
          <w:p w14:paraId="7ACDC61F" w14:textId="77777777" w:rsidR="00D82AB4" w:rsidRDefault="00D82AB4" w:rsidP="001423DC">
            <w:pPr>
              <w:jc w:val="center"/>
              <w:rPr>
                <w:rFonts w:eastAsia="Calibri"/>
                <w:sz w:val="24"/>
                <w:szCs w:val="24"/>
              </w:rPr>
            </w:pPr>
            <w:r>
              <w:rPr>
                <w:rFonts w:eastAsia="Calibri"/>
                <w:sz w:val="24"/>
                <w:szCs w:val="24"/>
              </w:rPr>
              <w:t>1</w:t>
            </w:r>
          </w:p>
        </w:tc>
      </w:tr>
      <w:tr w:rsidR="00D82AB4" w:rsidRPr="00E91E9A" w14:paraId="65A27F04" w14:textId="77777777" w:rsidTr="001A77F6">
        <w:tc>
          <w:tcPr>
            <w:tcW w:w="839" w:type="dxa"/>
            <w:vMerge/>
            <w:tcBorders>
              <w:left w:val="single" w:sz="4" w:space="0" w:color="auto"/>
              <w:right w:val="single" w:sz="4" w:space="0" w:color="auto"/>
            </w:tcBorders>
            <w:vAlign w:val="center"/>
          </w:tcPr>
          <w:p w14:paraId="1C2F1729" w14:textId="77777777" w:rsidR="00D82AB4" w:rsidRPr="00E91E9A" w:rsidRDefault="00D82AB4" w:rsidP="001423DC">
            <w:pPr>
              <w:rPr>
                <w:rFonts w:eastAsia="Calibri"/>
                <w:sz w:val="24"/>
                <w:szCs w:val="24"/>
              </w:rPr>
            </w:pPr>
          </w:p>
        </w:tc>
        <w:tc>
          <w:tcPr>
            <w:tcW w:w="2388" w:type="dxa"/>
            <w:vMerge/>
            <w:tcBorders>
              <w:left w:val="single" w:sz="4" w:space="0" w:color="auto"/>
              <w:right w:val="single" w:sz="4" w:space="0" w:color="auto"/>
            </w:tcBorders>
          </w:tcPr>
          <w:p w14:paraId="55983D2F" w14:textId="77777777" w:rsidR="00D82AB4" w:rsidRDefault="00D82AB4" w:rsidP="001423DC">
            <w:pPr>
              <w:jc w:val="center"/>
              <w:rPr>
                <w:rFonts w:eastAsia="Calibri"/>
                <w:sz w:val="24"/>
                <w:szCs w:val="24"/>
              </w:rPr>
            </w:pPr>
          </w:p>
        </w:tc>
        <w:tc>
          <w:tcPr>
            <w:tcW w:w="9639" w:type="dxa"/>
            <w:tcBorders>
              <w:top w:val="single" w:sz="4" w:space="0" w:color="auto"/>
              <w:left w:val="single" w:sz="4" w:space="0" w:color="auto"/>
              <w:bottom w:val="single" w:sz="4" w:space="0" w:color="auto"/>
              <w:right w:val="single" w:sz="4" w:space="0" w:color="auto"/>
            </w:tcBorders>
          </w:tcPr>
          <w:p w14:paraId="4C70243E" w14:textId="77777777" w:rsidR="00D82AB4" w:rsidRPr="00D528AE" w:rsidRDefault="00D82AB4" w:rsidP="001423DC">
            <w:pPr>
              <w:jc w:val="both"/>
              <w:rPr>
                <w:rFonts w:eastAsia="Calibri"/>
                <w:sz w:val="24"/>
                <w:szCs w:val="24"/>
              </w:rPr>
            </w:pPr>
            <w:r w:rsidRPr="00D528AE">
              <w:rPr>
                <w:rFonts w:eastAsia="Calibri"/>
                <w:sz w:val="24"/>
                <w:szCs w:val="24"/>
              </w:rPr>
              <w:t>Щеткин А.В. Театральная деятельность в детском саду. Для занятий с детьми 4-5 лет / под ред. О.Ф. Горбуновой. – М.: Мозаика-Синтез, 2007</w:t>
            </w:r>
          </w:p>
        </w:tc>
        <w:tc>
          <w:tcPr>
            <w:tcW w:w="2268" w:type="dxa"/>
            <w:tcBorders>
              <w:top w:val="single" w:sz="4" w:space="0" w:color="auto"/>
              <w:left w:val="single" w:sz="4" w:space="0" w:color="auto"/>
              <w:bottom w:val="single" w:sz="4" w:space="0" w:color="auto"/>
              <w:right w:val="single" w:sz="4" w:space="0" w:color="auto"/>
            </w:tcBorders>
          </w:tcPr>
          <w:p w14:paraId="052B3525" w14:textId="77777777" w:rsidR="00D82AB4" w:rsidRDefault="00D82AB4" w:rsidP="001423DC">
            <w:pPr>
              <w:jc w:val="center"/>
              <w:rPr>
                <w:rFonts w:eastAsia="Calibri"/>
                <w:sz w:val="24"/>
                <w:szCs w:val="24"/>
              </w:rPr>
            </w:pPr>
            <w:r>
              <w:rPr>
                <w:rFonts w:eastAsia="Calibri"/>
                <w:sz w:val="24"/>
                <w:szCs w:val="24"/>
              </w:rPr>
              <w:t>1</w:t>
            </w:r>
          </w:p>
        </w:tc>
      </w:tr>
      <w:tr w:rsidR="00D82AB4" w:rsidRPr="00E91E9A" w14:paraId="02ABD2B1" w14:textId="77777777" w:rsidTr="001A77F6">
        <w:tc>
          <w:tcPr>
            <w:tcW w:w="839" w:type="dxa"/>
            <w:vMerge/>
            <w:tcBorders>
              <w:left w:val="single" w:sz="4" w:space="0" w:color="auto"/>
              <w:bottom w:val="single" w:sz="4" w:space="0" w:color="auto"/>
              <w:right w:val="single" w:sz="4" w:space="0" w:color="auto"/>
            </w:tcBorders>
            <w:vAlign w:val="center"/>
          </w:tcPr>
          <w:p w14:paraId="25EFAD99" w14:textId="77777777" w:rsidR="00D82AB4" w:rsidRPr="00E91E9A" w:rsidRDefault="00D82AB4" w:rsidP="001423DC">
            <w:pPr>
              <w:rPr>
                <w:rFonts w:eastAsia="Calibri"/>
                <w:sz w:val="24"/>
                <w:szCs w:val="24"/>
              </w:rPr>
            </w:pPr>
          </w:p>
        </w:tc>
        <w:tc>
          <w:tcPr>
            <w:tcW w:w="2388" w:type="dxa"/>
            <w:tcBorders>
              <w:left w:val="single" w:sz="4" w:space="0" w:color="auto"/>
              <w:bottom w:val="single" w:sz="4" w:space="0" w:color="auto"/>
              <w:right w:val="single" w:sz="4" w:space="0" w:color="auto"/>
            </w:tcBorders>
          </w:tcPr>
          <w:p w14:paraId="76E384B2" w14:textId="77777777" w:rsidR="00D82AB4" w:rsidRDefault="00D82AB4" w:rsidP="001423DC">
            <w:pPr>
              <w:jc w:val="center"/>
              <w:rPr>
                <w:rFonts w:eastAsia="Calibri"/>
                <w:sz w:val="24"/>
                <w:szCs w:val="24"/>
              </w:rPr>
            </w:pPr>
            <w:r>
              <w:rPr>
                <w:rFonts w:eastAsia="Calibri"/>
                <w:sz w:val="24"/>
                <w:szCs w:val="24"/>
              </w:rPr>
              <w:t>Культурно- досуговая деятельность</w:t>
            </w:r>
          </w:p>
        </w:tc>
        <w:tc>
          <w:tcPr>
            <w:tcW w:w="9639" w:type="dxa"/>
            <w:tcBorders>
              <w:top w:val="single" w:sz="4" w:space="0" w:color="auto"/>
              <w:left w:val="single" w:sz="4" w:space="0" w:color="auto"/>
              <w:bottom w:val="single" w:sz="4" w:space="0" w:color="auto"/>
              <w:right w:val="single" w:sz="4" w:space="0" w:color="auto"/>
            </w:tcBorders>
          </w:tcPr>
          <w:p w14:paraId="116690C3" w14:textId="77777777" w:rsidR="00D82AB4" w:rsidRPr="00D528AE" w:rsidRDefault="00D82AB4" w:rsidP="001423DC">
            <w:pPr>
              <w:jc w:val="both"/>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6CC3221" w14:textId="77777777" w:rsidR="00D82AB4" w:rsidRDefault="00D82AB4" w:rsidP="001423DC">
            <w:pPr>
              <w:jc w:val="center"/>
              <w:rPr>
                <w:rFonts w:eastAsia="Calibri"/>
                <w:sz w:val="24"/>
                <w:szCs w:val="24"/>
              </w:rPr>
            </w:pPr>
          </w:p>
        </w:tc>
      </w:tr>
    </w:tbl>
    <w:p w14:paraId="5C2DEE52" w14:textId="77777777" w:rsidR="00AA712C" w:rsidRPr="00063D2C" w:rsidRDefault="00AA712C" w:rsidP="00063D2C">
      <w:pPr>
        <w:pStyle w:val="a3"/>
        <w:spacing w:before="11"/>
        <w:ind w:left="0" w:firstLine="0"/>
        <w:jc w:val="center"/>
        <w:rPr>
          <w:b/>
          <w:bCs/>
        </w:rPr>
      </w:pPr>
    </w:p>
    <w:p w14:paraId="740B274D" w14:textId="5CB5B51D" w:rsidR="00CB3924" w:rsidRDefault="0021290F" w:rsidP="00CB3924">
      <w:pPr>
        <w:pStyle w:val="1"/>
        <w:spacing w:line="276" w:lineRule="auto"/>
        <w:ind w:left="0" w:firstLine="425"/>
        <w:jc w:val="center"/>
      </w:pPr>
      <w:r w:rsidRPr="00304AB3">
        <w:t>Перечень литературных</w:t>
      </w:r>
      <w:r w:rsidR="00E30F46">
        <w:t xml:space="preserve"> произведений Программы</w:t>
      </w:r>
    </w:p>
    <w:tbl>
      <w:tblPr>
        <w:tblStyle w:val="22"/>
        <w:tblW w:w="14992" w:type="dxa"/>
        <w:tblLook w:val="04A0" w:firstRow="1" w:lastRow="0" w:firstColumn="1" w:lastColumn="0" w:noHBand="0" w:noVBand="1"/>
      </w:tblPr>
      <w:tblGrid>
        <w:gridCol w:w="704"/>
        <w:gridCol w:w="6634"/>
        <w:gridCol w:w="7654"/>
      </w:tblGrid>
      <w:tr w:rsidR="00E30F46" w:rsidRPr="00E30F46" w14:paraId="22A3E6C2" w14:textId="77777777" w:rsidTr="009F0133">
        <w:tc>
          <w:tcPr>
            <w:tcW w:w="704" w:type="dxa"/>
          </w:tcPr>
          <w:p w14:paraId="0714665A" w14:textId="77777777" w:rsidR="00E30F46" w:rsidRPr="00E30F46" w:rsidRDefault="00E30F46" w:rsidP="00E30F46">
            <w:pPr>
              <w:jc w:val="center"/>
              <w:rPr>
                <w:rFonts w:eastAsia="Calibri"/>
                <w:sz w:val="24"/>
                <w:szCs w:val="24"/>
              </w:rPr>
            </w:pPr>
            <w:r w:rsidRPr="00E30F46">
              <w:rPr>
                <w:rFonts w:eastAsia="Calibri"/>
                <w:sz w:val="24"/>
                <w:szCs w:val="24"/>
              </w:rPr>
              <w:lastRenderedPageBreak/>
              <w:t xml:space="preserve">№ </w:t>
            </w:r>
          </w:p>
          <w:p w14:paraId="34A74B96" w14:textId="77777777" w:rsidR="00E30F46" w:rsidRPr="00E30F46" w:rsidRDefault="00E30F46" w:rsidP="00E30F46">
            <w:pPr>
              <w:jc w:val="center"/>
              <w:rPr>
                <w:rFonts w:eastAsia="Calibri"/>
                <w:sz w:val="24"/>
                <w:szCs w:val="24"/>
              </w:rPr>
            </w:pPr>
            <w:r w:rsidRPr="00E30F46">
              <w:rPr>
                <w:rFonts w:eastAsia="Calibri"/>
                <w:sz w:val="24"/>
                <w:szCs w:val="24"/>
              </w:rPr>
              <w:t>п/п</w:t>
            </w:r>
          </w:p>
        </w:tc>
        <w:tc>
          <w:tcPr>
            <w:tcW w:w="6634" w:type="dxa"/>
          </w:tcPr>
          <w:p w14:paraId="110B7883" w14:textId="77777777" w:rsidR="00E30F46" w:rsidRPr="00E30F46" w:rsidRDefault="00E30F46" w:rsidP="00E30F46">
            <w:pPr>
              <w:jc w:val="center"/>
              <w:rPr>
                <w:rFonts w:eastAsia="Calibri"/>
                <w:sz w:val="24"/>
                <w:szCs w:val="24"/>
              </w:rPr>
            </w:pPr>
            <w:r w:rsidRPr="00E30F46">
              <w:rPr>
                <w:rFonts w:eastAsia="Calibri"/>
                <w:sz w:val="24"/>
                <w:szCs w:val="24"/>
              </w:rPr>
              <w:t>Название</w:t>
            </w:r>
          </w:p>
        </w:tc>
        <w:tc>
          <w:tcPr>
            <w:tcW w:w="7654" w:type="dxa"/>
          </w:tcPr>
          <w:p w14:paraId="001AE3DB" w14:textId="77777777" w:rsidR="00E30F46" w:rsidRPr="00E30F46" w:rsidRDefault="00E30F46" w:rsidP="00E30F46">
            <w:pPr>
              <w:jc w:val="center"/>
              <w:rPr>
                <w:rFonts w:eastAsia="Calibri"/>
                <w:sz w:val="24"/>
                <w:szCs w:val="24"/>
              </w:rPr>
            </w:pPr>
            <w:r w:rsidRPr="00E30F46">
              <w:rPr>
                <w:rFonts w:eastAsia="Calibri"/>
                <w:sz w:val="24"/>
                <w:szCs w:val="24"/>
              </w:rPr>
              <w:t>Источник</w:t>
            </w:r>
          </w:p>
        </w:tc>
      </w:tr>
      <w:tr w:rsidR="00E30F46" w:rsidRPr="00E30F46" w14:paraId="7B41AA60" w14:textId="77777777" w:rsidTr="00E97433">
        <w:tc>
          <w:tcPr>
            <w:tcW w:w="14992" w:type="dxa"/>
            <w:gridSpan w:val="3"/>
          </w:tcPr>
          <w:p w14:paraId="04D85BAD" w14:textId="77777777" w:rsidR="00E30F46" w:rsidRPr="001A77F6" w:rsidRDefault="00E30F46" w:rsidP="00E30F46">
            <w:pPr>
              <w:jc w:val="center"/>
              <w:rPr>
                <w:rFonts w:eastAsia="Calibri"/>
                <w:b/>
                <w:sz w:val="24"/>
                <w:szCs w:val="24"/>
              </w:rPr>
            </w:pPr>
            <w:r w:rsidRPr="001A77F6">
              <w:rPr>
                <w:rFonts w:eastAsia="Calibri"/>
                <w:b/>
                <w:sz w:val="24"/>
                <w:szCs w:val="24"/>
              </w:rPr>
              <w:t>Малые формы фольклора</w:t>
            </w:r>
          </w:p>
        </w:tc>
      </w:tr>
      <w:tr w:rsidR="00E30F46" w:rsidRPr="00E30F46" w14:paraId="54E7501B" w14:textId="77777777" w:rsidTr="009F0133">
        <w:tc>
          <w:tcPr>
            <w:tcW w:w="704" w:type="dxa"/>
          </w:tcPr>
          <w:p w14:paraId="21321D5D" w14:textId="77777777" w:rsidR="00E30F46" w:rsidRPr="00E9169B" w:rsidRDefault="00E30F46" w:rsidP="00E9169B">
            <w:pPr>
              <w:rPr>
                <w:rFonts w:eastAsia="Calibri"/>
                <w:sz w:val="24"/>
                <w:szCs w:val="24"/>
              </w:rPr>
            </w:pPr>
            <w:r w:rsidRPr="00E9169B">
              <w:rPr>
                <w:rFonts w:eastAsia="Calibri"/>
                <w:sz w:val="24"/>
                <w:szCs w:val="24"/>
              </w:rPr>
              <w:t>1</w:t>
            </w:r>
          </w:p>
        </w:tc>
        <w:tc>
          <w:tcPr>
            <w:tcW w:w="6634" w:type="dxa"/>
          </w:tcPr>
          <w:p w14:paraId="1A9D2F43" w14:textId="77777777" w:rsidR="00E30F46" w:rsidRPr="00E9169B" w:rsidRDefault="00E30F46" w:rsidP="00E9169B">
            <w:pPr>
              <w:rPr>
                <w:rFonts w:eastAsia="Calibri"/>
                <w:sz w:val="24"/>
                <w:szCs w:val="24"/>
              </w:rPr>
            </w:pPr>
            <w:r w:rsidRPr="00E9169B">
              <w:rPr>
                <w:rFonts w:eastAsia="Calibri"/>
                <w:sz w:val="24"/>
                <w:szCs w:val="24"/>
              </w:rPr>
              <w:t>«Барашеныси...»,</w:t>
            </w:r>
          </w:p>
        </w:tc>
        <w:tc>
          <w:tcPr>
            <w:tcW w:w="7654" w:type="dxa"/>
          </w:tcPr>
          <w:p w14:paraId="1B2AD2D7" w14:textId="77777777" w:rsidR="00E30F46" w:rsidRPr="00E9169B" w:rsidRDefault="00E30F46" w:rsidP="00E9169B">
            <w:pPr>
              <w:rPr>
                <w:rFonts w:eastAsia="Calibri"/>
                <w:sz w:val="24"/>
                <w:szCs w:val="24"/>
              </w:rPr>
            </w:pPr>
          </w:p>
        </w:tc>
      </w:tr>
      <w:tr w:rsidR="00E30F46" w:rsidRPr="00E30F46" w14:paraId="172FD0F8" w14:textId="77777777" w:rsidTr="009F0133">
        <w:tc>
          <w:tcPr>
            <w:tcW w:w="704" w:type="dxa"/>
          </w:tcPr>
          <w:p w14:paraId="48F8F905" w14:textId="77777777" w:rsidR="00E30F46" w:rsidRPr="00E9169B" w:rsidRDefault="00E30F46" w:rsidP="00E9169B">
            <w:pPr>
              <w:rPr>
                <w:rFonts w:eastAsia="Calibri"/>
                <w:sz w:val="24"/>
                <w:szCs w:val="24"/>
              </w:rPr>
            </w:pPr>
            <w:r w:rsidRPr="00E9169B">
              <w:rPr>
                <w:rFonts w:eastAsia="Calibri"/>
                <w:sz w:val="24"/>
                <w:szCs w:val="24"/>
              </w:rPr>
              <w:t>2</w:t>
            </w:r>
          </w:p>
        </w:tc>
        <w:tc>
          <w:tcPr>
            <w:tcW w:w="6634" w:type="dxa"/>
          </w:tcPr>
          <w:p w14:paraId="12760D29" w14:textId="77777777" w:rsidR="00E30F46" w:rsidRPr="00E9169B" w:rsidRDefault="00E30F46" w:rsidP="00E9169B">
            <w:pPr>
              <w:rPr>
                <w:rFonts w:eastAsia="Calibri"/>
                <w:sz w:val="24"/>
                <w:szCs w:val="24"/>
              </w:rPr>
            </w:pPr>
            <w:r w:rsidRPr="00E9169B">
              <w:rPr>
                <w:rFonts w:eastAsia="Calibri"/>
                <w:sz w:val="24"/>
                <w:szCs w:val="24"/>
              </w:rPr>
              <w:t>«Гуси, вы гуси...»,</w:t>
            </w:r>
          </w:p>
        </w:tc>
        <w:tc>
          <w:tcPr>
            <w:tcW w:w="7654" w:type="dxa"/>
          </w:tcPr>
          <w:p w14:paraId="55E3974A" w14:textId="2F9CD8ED" w:rsidR="00E30F46" w:rsidRPr="00E9169B" w:rsidRDefault="00324121" w:rsidP="00E9169B">
            <w:pPr>
              <w:rPr>
                <w:rFonts w:eastAsia="Calibri"/>
                <w:sz w:val="24"/>
                <w:szCs w:val="24"/>
              </w:rPr>
            </w:pPr>
            <w:r w:rsidRPr="00E9169B">
              <w:rPr>
                <w:rFonts w:eastAsia="Calibri"/>
                <w:sz w:val="24"/>
                <w:szCs w:val="24"/>
              </w:rPr>
              <w:t>Хрестоматия для</w:t>
            </w:r>
            <w:r w:rsidR="00E30F46" w:rsidRPr="00E9169B">
              <w:rPr>
                <w:rFonts w:eastAsia="Calibri"/>
                <w:sz w:val="24"/>
                <w:szCs w:val="24"/>
              </w:rPr>
              <w:t xml:space="preserve"> старших </w:t>
            </w:r>
            <w:r w:rsidRPr="00E9169B">
              <w:rPr>
                <w:rFonts w:eastAsia="Calibri"/>
                <w:sz w:val="24"/>
                <w:szCs w:val="24"/>
              </w:rPr>
              <w:t>дошкольников стр</w:t>
            </w:r>
            <w:r w:rsidR="00E30F46" w:rsidRPr="00E9169B">
              <w:rPr>
                <w:rFonts w:eastAsia="Calibri"/>
                <w:sz w:val="24"/>
                <w:szCs w:val="24"/>
              </w:rPr>
              <w:t xml:space="preserve"> 85</w:t>
            </w:r>
          </w:p>
        </w:tc>
      </w:tr>
      <w:tr w:rsidR="00E30F46" w:rsidRPr="00E30F46" w14:paraId="44EBF390" w14:textId="77777777" w:rsidTr="009F0133">
        <w:tc>
          <w:tcPr>
            <w:tcW w:w="704" w:type="dxa"/>
          </w:tcPr>
          <w:p w14:paraId="207080D4" w14:textId="77777777" w:rsidR="00E30F46" w:rsidRPr="00E9169B" w:rsidRDefault="00E30F46" w:rsidP="00E9169B">
            <w:pPr>
              <w:rPr>
                <w:rFonts w:eastAsia="Calibri"/>
                <w:sz w:val="24"/>
                <w:szCs w:val="24"/>
              </w:rPr>
            </w:pPr>
            <w:r w:rsidRPr="00E9169B">
              <w:rPr>
                <w:rFonts w:eastAsia="Calibri"/>
                <w:sz w:val="24"/>
                <w:szCs w:val="24"/>
              </w:rPr>
              <w:t>3</w:t>
            </w:r>
          </w:p>
        </w:tc>
        <w:tc>
          <w:tcPr>
            <w:tcW w:w="6634" w:type="dxa"/>
          </w:tcPr>
          <w:p w14:paraId="170B0A7A" w14:textId="77777777" w:rsidR="00E30F46" w:rsidRPr="00E9169B" w:rsidRDefault="00E30F46" w:rsidP="00E9169B">
            <w:pPr>
              <w:rPr>
                <w:rFonts w:eastAsia="Calibri"/>
                <w:sz w:val="24"/>
                <w:szCs w:val="24"/>
              </w:rPr>
            </w:pPr>
            <w:r w:rsidRPr="00E9169B">
              <w:rPr>
                <w:rFonts w:eastAsia="Calibri"/>
                <w:sz w:val="24"/>
                <w:szCs w:val="24"/>
              </w:rPr>
              <w:t>«Дождик- дождик, веселей»,</w:t>
            </w:r>
          </w:p>
        </w:tc>
        <w:tc>
          <w:tcPr>
            <w:tcW w:w="7654" w:type="dxa"/>
          </w:tcPr>
          <w:p w14:paraId="1D9DAC69" w14:textId="7E34151B" w:rsidR="00E30F46" w:rsidRPr="00E9169B" w:rsidRDefault="00E30F46" w:rsidP="00E9169B">
            <w:pPr>
              <w:rPr>
                <w:rFonts w:eastAsia="Calibri"/>
                <w:sz w:val="24"/>
                <w:szCs w:val="24"/>
              </w:rPr>
            </w:pPr>
            <w:r w:rsidRPr="00E9169B">
              <w:rPr>
                <w:rFonts w:eastAsia="Calibri"/>
                <w:sz w:val="24"/>
                <w:szCs w:val="24"/>
              </w:rPr>
              <w:t xml:space="preserve">Томилова. </w:t>
            </w:r>
            <w:r w:rsidR="00324121" w:rsidRPr="00E9169B">
              <w:rPr>
                <w:rFonts w:eastAsia="Calibri"/>
                <w:sz w:val="24"/>
                <w:szCs w:val="24"/>
              </w:rPr>
              <w:t>Хрестоматия Книга</w:t>
            </w:r>
            <w:r w:rsidRPr="00E9169B">
              <w:rPr>
                <w:rFonts w:eastAsia="Calibri"/>
                <w:sz w:val="24"/>
                <w:szCs w:val="24"/>
              </w:rPr>
              <w:t xml:space="preserve"> 2   стр 19</w:t>
            </w:r>
          </w:p>
        </w:tc>
      </w:tr>
      <w:tr w:rsidR="00E30F46" w:rsidRPr="00E30F46" w14:paraId="3AB5D19F" w14:textId="77777777" w:rsidTr="009F0133">
        <w:tc>
          <w:tcPr>
            <w:tcW w:w="704" w:type="dxa"/>
          </w:tcPr>
          <w:p w14:paraId="2AEBB6BA" w14:textId="77777777" w:rsidR="00E30F46" w:rsidRPr="00E9169B" w:rsidRDefault="00E30F46" w:rsidP="00E9169B">
            <w:pPr>
              <w:rPr>
                <w:rFonts w:eastAsia="Calibri"/>
                <w:sz w:val="24"/>
                <w:szCs w:val="24"/>
              </w:rPr>
            </w:pPr>
            <w:r w:rsidRPr="00E9169B">
              <w:rPr>
                <w:rFonts w:eastAsia="Calibri"/>
                <w:sz w:val="24"/>
                <w:szCs w:val="24"/>
              </w:rPr>
              <w:t>4</w:t>
            </w:r>
          </w:p>
        </w:tc>
        <w:tc>
          <w:tcPr>
            <w:tcW w:w="6634" w:type="dxa"/>
          </w:tcPr>
          <w:p w14:paraId="2FCDC820" w14:textId="77777777" w:rsidR="00E30F46" w:rsidRPr="00E9169B" w:rsidRDefault="00E30F46" w:rsidP="00E9169B">
            <w:pPr>
              <w:rPr>
                <w:rFonts w:eastAsia="Calibri"/>
                <w:sz w:val="24"/>
                <w:szCs w:val="24"/>
              </w:rPr>
            </w:pPr>
            <w:r w:rsidRPr="00E9169B">
              <w:rPr>
                <w:rFonts w:eastAsia="Calibri"/>
                <w:sz w:val="24"/>
                <w:szCs w:val="24"/>
              </w:rPr>
              <w:t>«Дон! Дон! Дон!...»,</w:t>
            </w:r>
          </w:p>
        </w:tc>
        <w:tc>
          <w:tcPr>
            <w:tcW w:w="7654" w:type="dxa"/>
          </w:tcPr>
          <w:p w14:paraId="04834334" w14:textId="54B6B485" w:rsidR="00E30F46" w:rsidRPr="00E9169B" w:rsidRDefault="00324121" w:rsidP="00E9169B">
            <w:pPr>
              <w:rPr>
                <w:rFonts w:eastAsia="Calibri"/>
                <w:sz w:val="24"/>
                <w:szCs w:val="24"/>
              </w:rPr>
            </w:pPr>
            <w:r w:rsidRPr="00E9169B">
              <w:rPr>
                <w:rFonts w:eastAsia="Calibri"/>
                <w:sz w:val="24"/>
                <w:szCs w:val="24"/>
              </w:rPr>
              <w:t>Хрестоматия для</w:t>
            </w:r>
            <w:r w:rsidR="00E30F46" w:rsidRPr="00E9169B">
              <w:rPr>
                <w:rFonts w:eastAsia="Calibri"/>
                <w:sz w:val="24"/>
                <w:szCs w:val="24"/>
              </w:rPr>
              <w:t xml:space="preserve"> старших </w:t>
            </w:r>
            <w:r w:rsidRPr="00E9169B">
              <w:rPr>
                <w:rFonts w:eastAsia="Calibri"/>
                <w:sz w:val="24"/>
                <w:szCs w:val="24"/>
              </w:rPr>
              <w:t>дошкольников стр</w:t>
            </w:r>
            <w:r w:rsidR="00E30F46" w:rsidRPr="00E9169B">
              <w:rPr>
                <w:rFonts w:eastAsia="Calibri"/>
                <w:sz w:val="24"/>
                <w:szCs w:val="24"/>
              </w:rPr>
              <w:t xml:space="preserve"> 208</w:t>
            </w:r>
          </w:p>
        </w:tc>
      </w:tr>
      <w:tr w:rsidR="00E30F46" w:rsidRPr="00E30F46" w14:paraId="16F921DD" w14:textId="77777777" w:rsidTr="009F0133">
        <w:tc>
          <w:tcPr>
            <w:tcW w:w="704" w:type="dxa"/>
          </w:tcPr>
          <w:p w14:paraId="6C378F49" w14:textId="77777777" w:rsidR="00E30F46" w:rsidRPr="00E9169B" w:rsidRDefault="00E30F46" w:rsidP="00E9169B">
            <w:pPr>
              <w:rPr>
                <w:rFonts w:eastAsia="Calibri"/>
                <w:sz w:val="24"/>
                <w:szCs w:val="24"/>
              </w:rPr>
            </w:pPr>
            <w:r w:rsidRPr="00E9169B">
              <w:rPr>
                <w:rFonts w:eastAsia="Calibri"/>
                <w:sz w:val="24"/>
                <w:szCs w:val="24"/>
              </w:rPr>
              <w:t>5</w:t>
            </w:r>
          </w:p>
        </w:tc>
        <w:tc>
          <w:tcPr>
            <w:tcW w:w="6634" w:type="dxa"/>
          </w:tcPr>
          <w:p w14:paraId="2A80CB26" w14:textId="77777777" w:rsidR="00E30F46" w:rsidRPr="00E9169B" w:rsidRDefault="00E30F46" w:rsidP="00E9169B">
            <w:pPr>
              <w:rPr>
                <w:rFonts w:eastAsia="Calibri"/>
                <w:sz w:val="24"/>
                <w:szCs w:val="24"/>
              </w:rPr>
            </w:pPr>
            <w:r w:rsidRPr="00E9169B">
              <w:rPr>
                <w:rFonts w:eastAsia="Calibri"/>
                <w:sz w:val="24"/>
                <w:szCs w:val="24"/>
              </w:rPr>
              <w:t>«Жил у бабушки козел»,</w:t>
            </w:r>
          </w:p>
        </w:tc>
        <w:tc>
          <w:tcPr>
            <w:tcW w:w="7654" w:type="dxa"/>
          </w:tcPr>
          <w:p w14:paraId="29FE2C60" w14:textId="3273B421"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№1</w:t>
            </w:r>
          </w:p>
        </w:tc>
      </w:tr>
      <w:tr w:rsidR="00E30F46" w:rsidRPr="00E30F46" w14:paraId="5C5CA58E" w14:textId="77777777" w:rsidTr="009F0133">
        <w:tc>
          <w:tcPr>
            <w:tcW w:w="704" w:type="dxa"/>
          </w:tcPr>
          <w:p w14:paraId="6E94DD98" w14:textId="77777777" w:rsidR="00E30F46" w:rsidRPr="00E9169B" w:rsidRDefault="00E30F46" w:rsidP="00E9169B">
            <w:pPr>
              <w:rPr>
                <w:rFonts w:eastAsia="Calibri"/>
                <w:sz w:val="24"/>
                <w:szCs w:val="24"/>
              </w:rPr>
            </w:pPr>
            <w:r w:rsidRPr="00E9169B">
              <w:rPr>
                <w:rFonts w:eastAsia="Calibri"/>
                <w:sz w:val="24"/>
                <w:szCs w:val="24"/>
              </w:rPr>
              <w:t>6</w:t>
            </w:r>
          </w:p>
        </w:tc>
        <w:tc>
          <w:tcPr>
            <w:tcW w:w="6634" w:type="dxa"/>
          </w:tcPr>
          <w:p w14:paraId="600606E7" w14:textId="77777777" w:rsidR="00E30F46" w:rsidRPr="00E9169B" w:rsidRDefault="00E30F46" w:rsidP="00E9169B">
            <w:pPr>
              <w:rPr>
                <w:rFonts w:eastAsia="Calibri"/>
                <w:sz w:val="24"/>
                <w:szCs w:val="24"/>
              </w:rPr>
            </w:pPr>
            <w:r w:rsidRPr="00E9169B">
              <w:rPr>
                <w:rFonts w:eastAsia="Calibri"/>
                <w:sz w:val="24"/>
                <w:szCs w:val="24"/>
              </w:rPr>
              <w:t>«Зайчишка- трусишка...»,</w:t>
            </w:r>
          </w:p>
        </w:tc>
        <w:tc>
          <w:tcPr>
            <w:tcW w:w="7654" w:type="dxa"/>
          </w:tcPr>
          <w:p w14:paraId="6243C154" w14:textId="1BD22125"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w:t>
            </w:r>
            <w:r w:rsidR="00E9169B" w:rsidRPr="00E9169B">
              <w:rPr>
                <w:rFonts w:eastAsia="Calibri"/>
                <w:sz w:val="24"/>
                <w:szCs w:val="24"/>
              </w:rPr>
              <w:t>№1</w:t>
            </w:r>
          </w:p>
        </w:tc>
      </w:tr>
      <w:tr w:rsidR="00E30F46" w:rsidRPr="00E30F46" w14:paraId="02930F2E" w14:textId="77777777" w:rsidTr="009F0133">
        <w:trPr>
          <w:trHeight w:val="158"/>
        </w:trPr>
        <w:tc>
          <w:tcPr>
            <w:tcW w:w="704" w:type="dxa"/>
          </w:tcPr>
          <w:p w14:paraId="694823F5" w14:textId="77777777" w:rsidR="00E30F46" w:rsidRPr="00E9169B" w:rsidRDefault="00E30F46" w:rsidP="00E9169B">
            <w:pPr>
              <w:rPr>
                <w:rFonts w:eastAsia="Calibri"/>
                <w:sz w:val="24"/>
                <w:szCs w:val="24"/>
              </w:rPr>
            </w:pPr>
            <w:r w:rsidRPr="00E9169B">
              <w:rPr>
                <w:rFonts w:eastAsia="Calibri"/>
                <w:sz w:val="24"/>
                <w:szCs w:val="24"/>
              </w:rPr>
              <w:t>7</w:t>
            </w:r>
          </w:p>
        </w:tc>
        <w:tc>
          <w:tcPr>
            <w:tcW w:w="6634" w:type="dxa"/>
          </w:tcPr>
          <w:p w14:paraId="0F985303" w14:textId="77777777" w:rsidR="00E30F46" w:rsidRPr="00E9169B" w:rsidRDefault="00E30F46" w:rsidP="00E9169B">
            <w:pPr>
              <w:rPr>
                <w:rFonts w:eastAsia="Calibri"/>
                <w:sz w:val="24"/>
                <w:szCs w:val="24"/>
              </w:rPr>
            </w:pPr>
            <w:r w:rsidRPr="00E9169B">
              <w:rPr>
                <w:rFonts w:eastAsia="Calibri"/>
                <w:sz w:val="24"/>
                <w:szCs w:val="24"/>
              </w:rPr>
              <w:t>«Идет лисичка по мосту...»,</w:t>
            </w:r>
          </w:p>
        </w:tc>
        <w:tc>
          <w:tcPr>
            <w:tcW w:w="7654" w:type="dxa"/>
          </w:tcPr>
          <w:p w14:paraId="61B547DF" w14:textId="674E4309"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w:t>
            </w:r>
            <w:r w:rsidR="00E9169B" w:rsidRPr="00E9169B">
              <w:rPr>
                <w:rFonts w:eastAsia="Calibri"/>
                <w:sz w:val="24"/>
                <w:szCs w:val="24"/>
              </w:rPr>
              <w:t>№1</w:t>
            </w:r>
          </w:p>
        </w:tc>
      </w:tr>
      <w:tr w:rsidR="00E30F46" w:rsidRPr="00E30F46" w14:paraId="05CFDBA7" w14:textId="77777777" w:rsidTr="009F0133">
        <w:tc>
          <w:tcPr>
            <w:tcW w:w="704" w:type="dxa"/>
          </w:tcPr>
          <w:p w14:paraId="5EBA1108" w14:textId="77777777" w:rsidR="00E30F46" w:rsidRPr="00E9169B" w:rsidRDefault="00E30F46" w:rsidP="00E9169B">
            <w:pPr>
              <w:rPr>
                <w:rFonts w:eastAsia="Calibri"/>
                <w:sz w:val="24"/>
                <w:szCs w:val="24"/>
              </w:rPr>
            </w:pPr>
            <w:r w:rsidRPr="00E9169B">
              <w:rPr>
                <w:rFonts w:eastAsia="Calibri"/>
                <w:sz w:val="24"/>
                <w:szCs w:val="24"/>
              </w:rPr>
              <w:t>8</w:t>
            </w:r>
          </w:p>
        </w:tc>
        <w:tc>
          <w:tcPr>
            <w:tcW w:w="6634" w:type="dxa"/>
          </w:tcPr>
          <w:p w14:paraId="232C3807" w14:textId="77777777" w:rsidR="00E30F46" w:rsidRPr="00E9169B" w:rsidRDefault="00E30F46" w:rsidP="00E9169B">
            <w:pPr>
              <w:rPr>
                <w:rFonts w:eastAsia="Calibri"/>
                <w:sz w:val="24"/>
                <w:szCs w:val="24"/>
              </w:rPr>
            </w:pPr>
            <w:r w:rsidRPr="00E9169B">
              <w:rPr>
                <w:rFonts w:eastAsia="Calibri"/>
                <w:sz w:val="24"/>
                <w:szCs w:val="24"/>
              </w:rPr>
              <w:t>«Иди весна, иди, красна...»,</w:t>
            </w:r>
          </w:p>
        </w:tc>
        <w:tc>
          <w:tcPr>
            <w:tcW w:w="7654" w:type="dxa"/>
          </w:tcPr>
          <w:p w14:paraId="726E2009" w14:textId="66DC5B1C" w:rsidR="00E30F46" w:rsidRPr="00E9169B" w:rsidRDefault="00E30F46" w:rsidP="00E9169B">
            <w:pPr>
              <w:rPr>
                <w:rFonts w:eastAsia="Calibri"/>
                <w:sz w:val="24"/>
                <w:szCs w:val="24"/>
              </w:rPr>
            </w:pPr>
            <w:r w:rsidRPr="00E9169B">
              <w:rPr>
                <w:rFonts w:eastAsia="Calibri"/>
                <w:sz w:val="24"/>
                <w:szCs w:val="24"/>
              </w:rPr>
              <w:t xml:space="preserve">Томилова. </w:t>
            </w:r>
            <w:r w:rsidR="00324121" w:rsidRPr="00E9169B">
              <w:rPr>
                <w:rFonts w:eastAsia="Calibri"/>
                <w:sz w:val="24"/>
                <w:szCs w:val="24"/>
              </w:rPr>
              <w:t>Хрестоматия Книга</w:t>
            </w:r>
            <w:r w:rsidRPr="00E9169B">
              <w:rPr>
                <w:rFonts w:eastAsia="Calibri"/>
                <w:sz w:val="24"/>
                <w:szCs w:val="24"/>
              </w:rPr>
              <w:t xml:space="preserve"> 2   стр 18</w:t>
            </w:r>
          </w:p>
        </w:tc>
      </w:tr>
      <w:tr w:rsidR="00E30F46" w:rsidRPr="00E30F46" w14:paraId="055C24E8" w14:textId="77777777" w:rsidTr="009F0133">
        <w:tc>
          <w:tcPr>
            <w:tcW w:w="704" w:type="dxa"/>
          </w:tcPr>
          <w:p w14:paraId="122A5C2E" w14:textId="77777777" w:rsidR="00E30F46" w:rsidRPr="00E9169B" w:rsidRDefault="00E30F46" w:rsidP="00E9169B">
            <w:pPr>
              <w:rPr>
                <w:rFonts w:eastAsia="Calibri"/>
                <w:sz w:val="24"/>
                <w:szCs w:val="24"/>
              </w:rPr>
            </w:pPr>
            <w:r w:rsidRPr="00E9169B">
              <w:rPr>
                <w:rFonts w:eastAsia="Calibri"/>
                <w:sz w:val="24"/>
                <w:szCs w:val="24"/>
              </w:rPr>
              <w:t>9</w:t>
            </w:r>
          </w:p>
        </w:tc>
        <w:tc>
          <w:tcPr>
            <w:tcW w:w="6634" w:type="dxa"/>
          </w:tcPr>
          <w:p w14:paraId="7E1F0143" w14:textId="77777777" w:rsidR="00E30F46" w:rsidRPr="00E9169B" w:rsidRDefault="00E30F46" w:rsidP="00E9169B">
            <w:pPr>
              <w:rPr>
                <w:rFonts w:eastAsia="Calibri"/>
                <w:sz w:val="24"/>
                <w:szCs w:val="24"/>
              </w:rPr>
            </w:pPr>
            <w:r w:rsidRPr="00E9169B">
              <w:rPr>
                <w:rFonts w:eastAsia="Calibri"/>
                <w:sz w:val="24"/>
                <w:szCs w:val="24"/>
              </w:rPr>
              <w:t>«Кот на печку пошел...»,</w:t>
            </w:r>
          </w:p>
        </w:tc>
        <w:tc>
          <w:tcPr>
            <w:tcW w:w="7654" w:type="dxa"/>
          </w:tcPr>
          <w:p w14:paraId="06805C28" w14:textId="406E8BC2"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w:t>
            </w:r>
            <w:r w:rsidR="00E9169B" w:rsidRPr="00E9169B">
              <w:rPr>
                <w:rFonts w:eastAsia="Calibri"/>
                <w:sz w:val="24"/>
                <w:szCs w:val="24"/>
              </w:rPr>
              <w:t>№1</w:t>
            </w:r>
          </w:p>
        </w:tc>
      </w:tr>
      <w:tr w:rsidR="00E30F46" w:rsidRPr="00E30F46" w14:paraId="63A90247" w14:textId="77777777" w:rsidTr="009F0133">
        <w:tc>
          <w:tcPr>
            <w:tcW w:w="704" w:type="dxa"/>
          </w:tcPr>
          <w:p w14:paraId="3B007880" w14:textId="77777777" w:rsidR="00E30F46" w:rsidRPr="00E9169B" w:rsidRDefault="00E30F46" w:rsidP="00E9169B">
            <w:pPr>
              <w:rPr>
                <w:rFonts w:eastAsia="Calibri"/>
                <w:sz w:val="24"/>
                <w:szCs w:val="24"/>
              </w:rPr>
            </w:pPr>
            <w:r w:rsidRPr="00E9169B">
              <w:rPr>
                <w:rFonts w:eastAsia="Calibri"/>
                <w:sz w:val="24"/>
                <w:szCs w:val="24"/>
              </w:rPr>
              <w:t>10</w:t>
            </w:r>
          </w:p>
        </w:tc>
        <w:tc>
          <w:tcPr>
            <w:tcW w:w="6634" w:type="dxa"/>
          </w:tcPr>
          <w:p w14:paraId="1C1BA463" w14:textId="77777777" w:rsidR="00E30F46" w:rsidRPr="00E9169B" w:rsidRDefault="00E30F46" w:rsidP="00E9169B">
            <w:pPr>
              <w:rPr>
                <w:rFonts w:eastAsia="Calibri"/>
                <w:sz w:val="24"/>
                <w:szCs w:val="24"/>
              </w:rPr>
            </w:pPr>
            <w:r w:rsidRPr="00E9169B">
              <w:rPr>
                <w:rFonts w:eastAsia="Calibri"/>
                <w:sz w:val="24"/>
                <w:szCs w:val="24"/>
              </w:rPr>
              <w:t>«Наш козел...»,</w:t>
            </w:r>
          </w:p>
        </w:tc>
        <w:tc>
          <w:tcPr>
            <w:tcW w:w="7654" w:type="dxa"/>
          </w:tcPr>
          <w:p w14:paraId="6B7E344B" w14:textId="6BF462FF"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w:t>
            </w:r>
            <w:r w:rsidR="00E9169B" w:rsidRPr="00E9169B">
              <w:rPr>
                <w:rFonts w:eastAsia="Calibri"/>
                <w:sz w:val="24"/>
                <w:szCs w:val="24"/>
              </w:rPr>
              <w:t>№1</w:t>
            </w:r>
          </w:p>
        </w:tc>
      </w:tr>
      <w:tr w:rsidR="00E30F46" w:rsidRPr="00E30F46" w14:paraId="77AC395B" w14:textId="77777777" w:rsidTr="009F0133">
        <w:tc>
          <w:tcPr>
            <w:tcW w:w="704" w:type="dxa"/>
          </w:tcPr>
          <w:p w14:paraId="65C94052" w14:textId="77777777" w:rsidR="00E30F46" w:rsidRPr="00E9169B" w:rsidRDefault="00E30F46" w:rsidP="00E9169B">
            <w:pPr>
              <w:rPr>
                <w:rFonts w:eastAsia="Calibri"/>
                <w:sz w:val="24"/>
                <w:szCs w:val="24"/>
              </w:rPr>
            </w:pPr>
            <w:r w:rsidRPr="00E9169B">
              <w:rPr>
                <w:rFonts w:eastAsia="Calibri"/>
                <w:sz w:val="24"/>
                <w:szCs w:val="24"/>
              </w:rPr>
              <w:t>11</w:t>
            </w:r>
          </w:p>
        </w:tc>
        <w:tc>
          <w:tcPr>
            <w:tcW w:w="6634" w:type="dxa"/>
          </w:tcPr>
          <w:p w14:paraId="74B58485" w14:textId="77777777" w:rsidR="00E30F46" w:rsidRPr="00E9169B" w:rsidRDefault="00E30F46" w:rsidP="00E9169B">
            <w:pPr>
              <w:rPr>
                <w:rFonts w:eastAsia="Calibri"/>
                <w:sz w:val="24"/>
                <w:szCs w:val="24"/>
              </w:rPr>
            </w:pPr>
            <w:r w:rsidRPr="00E9169B">
              <w:rPr>
                <w:rFonts w:eastAsia="Calibri"/>
                <w:sz w:val="24"/>
                <w:szCs w:val="24"/>
              </w:rPr>
              <w:t>«Ножки, ножки, где вы были?..»,</w:t>
            </w:r>
          </w:p>
        </w:tc>
        <w:tc>
          <w:tcPr>
            <w:tcW w:w="7654" w:type="dxa"/>
          </w:tcPr>
          <w:p w14:paraId="72A9D062" w14:textId="1986C275"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w:t>
            </w:r>
            <w:r w:rsidR="00E9169B" w:rsidRPr="00E9169B">
              <w:rPr>
                <w:rFonts w:eastAsia="Calibri"/>
                <w:sz w:val="24"/>
                <w:szCs w:val="24"/>
              </w:rPr>
              <w:t>№1</w:t>
            </w:r>
          </w:p>
        </w:tc>
      </w:tr>
      <w:tr w:rsidR="00E30F46" w:rsidRPr="00E30F46" w14:paraId="09EAA83E" w14:textId="77777777" w:rsidTr="009F0133">
        <w:tc>
          <w:tcPr>
            <w:tcW w:w="704" w:type="dxa"/>
          </w:tcPr>
          <w:p w14:paraId="25215EB5" w14:textId="77777777" w:rsidR="00E30F46" w:rsidRPr="00E9169B" w:rsidRDefault="00E30F46" w:rsidP="00E9169B">
            <w:pPr>
              <w:rPr>
                <w:rFonts w:eastAsia="Calibri"/>
                <w:sz w:val="24"/>
                <w:szCs w:val="24"/>
              </w:rPr>
            </w:pPr>
            <w:r w:rsidRPr="00E9169B">
              <w:rPr>
                <w:rFonts w:eastAsia="Calibri"/>
                <w:sz w:val="24"/>
                <w:szCs w:val="24"/>
              </w:rPr>
              <w:t>12</w:t>
            </w:r>
          </w:p>
        </w:tc>
        <w:tc>
          <w:tcPr>
            <w:tcW w:w="6634" w:type="dxa"/>
          </w:tcPr>
          <w:p w14:paraId="0C3B08F8" w14:textId="77777777" w:rsidR="00E30F46" w:rsidRPr="00E9169B" w:rsidRDefault="00E30F46" w:rsidP="00E9169B">
            <w:pPr>
              <w:rPr>
                <w:rFonts w:eastAsia="Calibri"/>
                <w:sz w:val="24"/>
                <w:szCs w:val="24"/>
              </w:rPr>
            </w:pPr>
            <w:r w:rsidRPr="00E9169B">
              <w:rPr>
                <w:rFonts w:eastAsia="Calibri"/>
                <w:sz w:val="24"/>
                <w:szCs w:val="24"/>
              </w:rPr>
              <w:t>«Раз, два, три, четыре, пять - вышел зайчик погулять»,</w:t>
            </w:r>
          </w:p>
        </w:tc>
        <w:tc>
          <w:tcPr>
            <w:tcW w:w="7654" w:type="dxa"/>
          </w:tcPr>
          <w:p w14:paraId="4FD3C2F2" w14:textId="61DEB2AE"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w:t>
            </w:r>
            <w:r w:rsidR="00E9169B" w:rsidRPr="00E9169B">
              <w:rPr>
                <w:rFonts w:eastAsia="Calibri"/>
                <w:sz w:val="24"/>
                <w:szCs w:val="24"/>
              </w:rPr>
              <w:t>№1</w:t>
            </w:r>
          </w:p>
        </w:tc>
      </w:tr>
      <w:tr w:rsidR="00E30F46" w:rsidRPr="00E30F46" w14:paraId="3EC1EF72" w14:textId="77777777" w:rsidTr="009F0133">
        <w:tc>
          <w:tcPr>
            <w:tcW w:w="704" w:type="dxa"/>
          </w:tcPr>
          <w:p w14:paraId="0A44FC56" w14:textId="77777777" w:rsidR="00E30F46" w:rsidRPr="00E9169B" w:rsidRDefault="00E30F46" w:rsidP="00E9169B">
            <w:pPr>
              <w:rPr>
                <w:rFonts w:eastAsia="Calibri"/>
                <w:sz w:val="24"/>
                <w:szCs w:val="24"/>
              </w:rPr>
            </w:pPr>
            <w:r w:rsidRPr="00E9169B">
              <w:rPr>
                <w:rFonts w:eastAsia="Calibri"/>
                <w:sz w:val="24"/>
                <w:szCs w:val="24"/>
              </w:rPr>
              <w:t>13</w:t>
            </w:r>
          </w:p>
        </w:tc>
        <w:tc>
          <w:tcPr>
            <w:tcW w:w="6634" w:type="dxa"/>
          </w:tcPr>
          <w:p w14:paraId="1391305C" w14:textId="77777777" w:rsidR="00E30F46" w:rsidRPr="00E9169B" w:rsidRDefault="00E30F46" w:rsidP="00E9169B">
            <w:pPr>
              <w:rPr>
                <w:rFonts w:eastAsia="Calibri"/>
                <w:sz w:val="24"/>
                <w:szCs w:val="24"/>
              </w:rPr>
            </w:pPr>
            <w:r w:rsidRPr="00E9169B">
              <w:rPr>
                <w:rFonts w:eastAsia="Calibri"/>
                <w:sz w:val="24"/>
                <w:szCs w:val="24"/>
              </w:rPr>
              <w:t>«Сегодня день целый...»,</w:t>
            </w:r>
          </w:p>
        </w:tc>
        <w:tc>
          <w:tcPr>
            <w:tcW w:w="7654" w:type="dxa"/>
          </w:tcPr>
          <w:p w14:paraId="43F8E6FA" w14:textId="3779B58C"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w:t>
            </w:r>
            <w:r w:rsidR="00E9169B" w:rsidRPr="00E9169B">
              <w:rPr>
                <w:rFonts w:eastAsia="Calibri"/>
                <w:sz w:val="24"/>
                <w:szCs w:val="24"/>
              </w:rPr>
              <w:t>№1</w:t>
            </w:r>
          </w:p>
        </w:tc>
      </w:tr>
      <w:tr w:rsidR="00E30F46" w:rsidRPr="00E30F46" w14:paraId="2B8D8854" w14:textId="77777777" w:rsidTr="009F0133">
        <w:tc>
          <w:tcPr>
            <w:tcW w:w="704" w:type="dxa"/>
          </w:tcPr>
          <w:p w14:paraId="310BAE19" w14:textId="77777777" w:rsidR="00E30F46" w:rsidRPr="00E9169B" w:rsidRDefault="00E30F46" w:rsidP="00E9169B">
            <w:pPr>
              <w:rPr>
                <w:rFonts w:eastAsia="Calibri"/>
                <w:sz w:val="24"/>
                <w:szCs w:val="24"/>
              </w:rPr>
            </w:pPr>
            <w:r w:rsidRPr="00E9169B">
              <w:rPr>
                <w:rFonts w:eastAsia="Calibri"/>
                <w:sz w:val="24"/>
                <w:szCs w:val="24"/>
              </w:rPr>
              <w:t>14</w:t>
            </w:r>
          </w:p>
        </w:tc>
        <w:tc>
          <w:tcPr>
            <w:tcW w:w="6634" w:type="dxa"/>
          </w:tcPr>
          <w:p w14:paraId="2822CC13" w14:textId="77777777" w:rsidR="00E30F46" w:rsidRPr="00E9169B" w:rsidRDefault="00E30F46" w:rsidP="00E9169B">
            <w:pPr>
              <w:rPr>
                <w:rFonts w:eastAsia="Calibri"/>
                <w:sz w:val="24"/>
                <w:szCs w:val="24"/>
              </w:rPr>
            </w:pPr>
            <w:r w:rsidRPr="00E9169B">
              <w:rPr>
                <w:rFonts w:eastAsia="Calibri"/>
                <w:sz w:val="24"/>
                <w:szCs w:val="24"/>
              </w:rPr>
              <w:t>«Сидит, сидит зайка...»,</w:t>
            </w:r>
          </w:p>
        </w:tc>
        <w:tc>
          <w:tcPr>
            <w:tcW w:w="7654" w:type="dxa"/>
          </w:tcPr>
          <w:p w14:paraId="59FBCA52" w14:textId="05CB066A" w:rsidR="00E30F46" w:rsidRPr="00E9169B" w:rsidRDefault="00324121" w:rsidP="00E9169B">
            <w:pPr>
              <w:rPr>
                <w:rFonts w:eastAsia="Calibri"/>
                <w:sz w:val="24"/>
                <w:szCs w:val="24"/>
              </w:rPr>
            </w:pPr>
            <w:r w:rsidRPr="00E9169B">
              <w:rPr>
                <w:rFonts w:eastAsia="Calibri"/>
                <w:sz w:val="24"/>
                <w:szCs w:val="24"/>
              </w:rPr>
              <w:t>Хрестоматия для</w:t>
            </w:r>
            <w:r w:rsidR="00E30F46" w:rsidRPr="00E9169B">
              <w:rPr>
                <w:rFonts w:eastAsia="Calibri"/>
                <w:sz w:val="24"/>
                <w:szCs w:val="24"/>
              </w:rPr>
              <w:t xml:space="preserve"> старших </w:t>
            </w:r>
            <w:r w:rsidRPr="00E9169B">
              <w:rPr>
                <w:rFonts w:eastAsia="Calibri"/>
                <w:sz w:val="24"/>
                <w:szCs w:val="24"/>
              </w:rPr>
              <w:t>дошкольников стр</w:t>
            </w:r>
            <w:r w:rsidR="00E30F46" w:rsidRPr="00E9169B">
              <w:rPr>
                <w:rFonts w:eastAsia="Calibri"/>
                <w:sz w:val="24"/>
                <w:szCs w:val="24"/>
              </w:rPr>
              <w:t xml:space="preserve"> 210</w:t>
            </w:r>
          </w:p>
        </w:tc>
      </w:tr>
      <w:tr w:rsidR="00E30F46" w:rsidRPr="00E30F46" w14:paraId="2AE3574C" w14:textId="77777777" w:rsidTr="009F0133">
        <w:tc>
          <w:tcPr>
            <w:tcW w:w="704" w:type="dxa"/>
          </w:tcPr>
          <w:p w14:paraId="6FB3BE80" w14:textId="77777777" w:rsidR="00E30F46" w:rsidRPr="00E9169B" w:rsidRDefault="00E30F46" w:rsidP="00E9169B">
            <w:pPr>
              <w:rPr>
                <w:rFonts w:eastAsia="Calibri"/>
                <w:sz w:val="24"/>
                <w:szCs w:val="24"/>
              </w:rPr>
            </w:pPr>
            <w:r w:rsidRPr="00E9169B">
              <w:rPr>
                <w:rFonts w:eastAsia="Calibri"/>
                <w:sz w:val="24"/>
                <w:szCs w:val="24"/>
              </w:rPr>
              <w:t>15</w:t>
            </w:r>
          </w:p>
        </w:tc>
        <w:tc>
          <w:tcPr>
            <w:tcW w:w="6634" w:type="dxa"/>
          </w:tcPr>
          <w:p w14:paraId="5DA03959" w14:textId="77777777" w:rsidR="00E30F46" w:rsidRPr="00E9169B" w:rsidRDefault="00E30F46" w:rsidP="00E9169B">
            <w:pPr>
              <w:rPr>
                <w:rFonts w:eastAsia="Calibri"/>
                <w:sz w:val="24"/>
                <w:szCs w:val="24"/>
              </w:rPr>
            </w:pPr>
            <w:r w:rsidRPr="00E9169B">
              <w:rPr>
                <w:rFonts w:eastAsia="Calibri"/>
                <w:sz w:val="24"/>
                <w:szCs w:val="24"/>
              </w:rPr>
              <w:t>«Солнышко-ведрышко...»,</w:t>
            </w:r>
          </w:p>
        </w:tc>
        <w:tc>
          <w:tcPr>
            <w:tcW w:w="7654" w:type="dxa"/>
          </w:tcPr>
          <w:p w14:paraId="66C4E71E" w14:textId="77777777" w:rsidR="00E30F46" w:rsidRPr="00E9169B" w:rsidRDefault="00E30F46" w:rsidP="00E9169B">
            <w:pPr>
              <w:rPr>
                <w:rFonts w:eastAsia="Calibri"/>
                <w:sz w:val="24"/>
                <w:szCs w:val="24"/>
              </w:rPr>
            </w:pPr>
            <w:r w:rsidRPr="00E9169B">
              <w:rPr>
                <w:rFonts w:eastAsia="Calibri"/>
                <w:sz w:val="24"/>
                <w:szCs w:val="24"/>
              </w:rPr>
              <w:t>Томилова. Хрестоматия Книга 2   стр 390</w:t>
            </w:r>
          </w:p>
        </w:tc>
      </w:tr>
      <w:tr w:rsidR="00E30F46" w:rsidRPr="00E30F46" w14:paraId="6440FA1F" w14:textId="77777777" w:rsidTr="00E9169B">
        <w:trPr>
          <w:trHeight w:val="192"/>
        </w:trPr>
        <w:tc>
          <w:tcPr>
            <w:tcW w:w="704" w:type="dxa"/>
          </w:tcPr>
          <w:p w14:paraId="6E98B993" w14:textId="77777777" w:rsidR="00E30F46" w:rsidRPr="00E9169B" w:rsidRDefault="00E30F46" w:rsidP="00E9169B">
            <w:pPr>
              <w:rPr>
                <w:rFonts w:eastAsia="Calibri"/>
                <w:sz w:val="24"/>
                <w:szCs w:val="24"/>
              </w:rPr>
            </w:pPr>
            <w:r w:rsidRPr="00E9169B">
              <w:rPr>
                <w:rFonts w:eastAsia="Calibri"/>
                <w:sz w:val="24"/>
                <w:szCs w:val="24"/>
              </w:rPr>
              <w:t>16</w:t>
            </w:r>
          </w:p>
        </w:tc>
        <w:tc>
          <w:tcPr>
            <w:tcW w:w="6634" w:type="dxa"/>
          </w:tcPr>
          <w:p w14:paraId="74143ABB" w14:textId="77777777" w:rsidR="00E30F46" w:rsidRPr="00E9169B" w:rsidRDefault="00E30F46" w:rsidP="00E9169B">
            <w:pPr>
              <w:ind w:left="20" w:right="20" w:firstLine="13"/>
              <w:jc w:val="both"/>
              <w:rPr>
                <w:sz w:val="24"/>
                <w:szCs w:val="24"/>
              </w:rPr>
            </w:pPr>
            <w:r w:rsidRPr="00E9169B">
              <w:rPr>
                <w:sz w:val="24"/>
                <w:szCs w:val="24"/>
              </w:rPr>
              <w:t>«Стучит, бренчит»,</w:t>
            </w:r>
          </w:p>
        </w:tc>
        <w:tc>
          <w:tcPr>
            <w:tcW w:w="7654" w:type="dxa"/>
          </w:tcPr>
          <w:p w14:paraId="471DFB5D" w14:textId="43F419E8"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№1</w:t>
            </w:r>
          </w:p>
        </w:tc>
      </w:tr>
      <w:tr w:rsidR="00E30F46" w:rsidRPr="00E30F46" w14:paraId="05F87CB5" w14:textId="77777777" w:rsidTr="00E9169B">
        <w:trPr>
          <w:trHeight w:val="323"/>
        </w:trPr>
        <w:tc>
          <w:tcPr>
            <w:tcW w:w="704" w:type="dxa"/>
          </w:tcPr>
          <w:p w14:paraId="2BC86136" w14:textId="77777777" w:rsidR="00E30F46" w:rsidRPr="00E9169B" w:rsidRDefault="00E30F46" w:rsidP="00E9169B">
            <w:pPr>
              <w:rPr>
                <w:rFonts w:eastAsia="Calibri"/>
                <w:sz w:val="24"/>
                <w:szCs w:val="24"/>
              </w:rPr>
            </w:pPr>
            <w:r w:rsidRPr="00E9169B">
              <w:rPr>
                <w:rFonts w:eastAsia="Calibri"/>
                <w:sz w:val="24"/>
                <w:szCs w:val="24"/>
              </w:rPr>
              <w:t>17</w:t>
            </w:r>
          </w:p>
        </w:tc>
        <w:tc>
          <w:tcPr>
            <w:tcW w:w="6634" w:type="dxa"/>
          </w:tcPr>
          <w:p w14:paraId="41462850" w14:textId="77777777" w:rsidR="00E30F46" w:rsidRPr="00E9169B" w:rsidRDefault="00E30F46" w:rsidP="00E9169B">
            <w:pPr>
              <w:ind w:left="20" w:right="20" w:firstLine="13"/>
              <w:jc w:val="both"/>
              <w:rPr>
                <w:sz w:val="24"/>
                <w:szCs w:val="24"/>
              </w:rPr>
            </w:pPr>
            <w:r w:rsidRPr="00E9169B">
              <w:rPr>
                <w:sz w:val="24"/>
                <w:szCs w:val="24"/>
              </w:rPr>
              <w:t>«Тень-тень, потетень».</w:t>
            </w:r>
          </w:p>
        </w:tc>
        <w:tc>
          <w:tcPr>
            <w:tcW w:w="7654" w:type="dxa"/>
          </w:tcPr>
          <w:p w14:paraId="3B855AC8" w14:textId="77777777" w:rsidR="00E30F46" w:rsidRPr="00E9169B" w:rsidRDefault="00E30F46" w:rsidP="00E9169B">
            <w:pPr>
              <w:rPr>
                <w:rFonts w:eastAsia="Calibri"/>
                <w:sz w:val="24"/>
                <w:szCs w:val="24"/>
              </w:rPr>
            </w:pPr>
            <w:r w:rsidRPr="00E9169B">
              <w:rPr>
                <w:rFonts w:eastAsia="Calibri"/>
                <w:sz w:val="24"/>
                <w:szCs w:val="24"/>
              </w:rPr>
              <w:t>Энциклопедия детского фольклора стр.114</w:t>
            </w:r>
          </w:p>
        </w:tc>
      </w:tr>
      <w:tr w:rsidR="00E30F46" w:rsidRPr="00E30F46" w14:paraId="08EC52F7" w14:textId="77777777" w:rsidTr="00E97433">
        <w:tc>
          <w:tcPr>
            <w:tcW w:w="14992" w:type="dxa"/>
            <w:gridSpan w:val="3"/>
          </w:tcPr>
          <w:p w14:paraId="28D4DB43" w14:textId="77777777" w:rsidR="00E30F46" w:rsidRPr="00E9169B" w:rsidRDefault="00E30F46" w:rsidP="00E9169B">
            <w:pPr>
              <w:jc w:val="center"/>
              <w:rPr>
                <w:rFonts w:eastAsia="Calibri"/>
                <w:b/>
                <w:sz w:val="24"/>
                <w:szCs w:val="24"/>
              </w:rPr>
            </w:pPr>
            <w:r w:rsidRPr="00E9169B">
              <w:rPr>
                <w:rFonts w:eastAsia="Calibri"/>
                <w:b/>
                <w:sz w:val="24"/>
                <w:szCs w:val="24"/>
              </w:rPr>
              <w:t>Русские народные сказки</w:t>
            </w:r>
          </w:p>
        </w:tc>
      </w:tr>
      <w:tr w:rsidR="00E30F46" w:rsidRPr="00E30F46" w14:paraId="364EF875" w14:textId="77777777" w:rsidTr="009F0133">
        <w:tc>
          <w:tcPr>
            <w:tcW w:w="704" w:type="dxa"/>
          </w:tcPr>
          <w:p w14:paraId="6D3774FE" w14:textId="77777777" w:rsidR="00E30F46" w:rsidRPr="00E9169B" w:rsidRDefault="00E30F46" w:rsidP="00E9169B">
            <w:pPr>
              <w:rPr>
                <w:rFonts w:eastAsia="Calibri"/>
                <w:sz w:val="24"/>
                <w:szCs w:val="24"/>
              </w:rPr>
            </w:pPr>
            <w:r w:rsidRPr="00E9169B">
              <w:rPr>
                <w:rFonts w:eastAsia="Calibri"/>
                <w:sz w:val="24"/>
                <w:szCs w:val="24"/>
              </w:rPr>
              <w:t>17</w:t>
            </w:r>
          </w:p>
        </w:tc>
        <w:tc>
          <w:tcPr>
            <w:tcW w:w="6634" w:type="dxa"/>
          </w:tcPr>
          <w:p w14:paraId="03901503" w14:textId="77777777" w:rsidR="00E30F46" w:rsidRPr="00E9169B" w:rsidRDefault="00E30F46" w:rsidP="00E9169B">
            <w:pPr>
              <w:rPr>
                <w:rFonts w:eastAsia="Calibri"/>
                <w:sz w:val="24"/>
                <w:szCs w:val="24"/>
              </w:rPr>
            </w:pPr>
            <w:r w:rsidRPr="00E9169B">
              <w:rPr>
                <w:sz w:val="24"/>
                <w:szCs w:val="24"/>
              </w:rPr>
              <w:t>«Гуси-лебеди» (обраб. М.А. Булатова);</w:t>
            </w:r>
          </w:p>
        </w:tc>
        <w:tc>
          <w:tcPr>
            <w:tcW w:w="7654" w:type="dxa"/>
          </w:tcPr>
          <w:p w14:paraId="4982B462" w14:textId="77777777" w:rsidR="00E30F46" w:rsidRPr="00E9169B" w:rsidRDefault="00E30F46" w:rsidP="00E9169B">
            <w:pPr>
              <w:rPr>
                <w:rFonts w:eastAsia="Calibri"/>
                <w:sz w:val="24"/>
                <w:szCs w:val="24"/>
              </w:rPr>
            </w:pPr>
            <w:r w:rsidRPr="00E9169B">
              <w:rPr>
                <w:rFonts w:eastAsia="Calibri"/>
                <w:sz w:val="24"/>
                <w:szCs w:val="24"/>
              </w:rPr>
              <w:t>Русские народные сказки стр 26</w:t>
            </w:r>
          </w:p>
        </w:tc>
      </w:tr>
      <w:tr w:rsidR="00E30F46" w:rsidRPr="00E30F46" w14:paraId="05484A46" w14:textId="77777777" w:rsidTr="009F0133">
        <w:tc>
          <w:tcPr>
            <w:tcW w:w="704" w:type="dxa"/>
          </w:tcPr>
          <w:p w14:paraId="0E9E66B7" w14:textId="77777777" w:rsidR="00E30F46" w:rsidRPr="00E9169B" w:rsidRDefault="00E30F46" w:rsidP="00E9169B">
            <w:pPr>
              <w:rPr>
                <w:rFonts w:eastAsia="Calibri"/>
                <w:sz w:val="24"/>
                <w:szCs w:val="24"/>
              </w:rPr>
            </w:pPr>
            <w:r w:rsidRPr="00E9169B">
              <w:rPr>
                <w:rFonts w:eastAsia="Calibri"/>
                <w:sz w:val="24"/>
                <w:szCs w:val="24"/>
              </w:rPr>
              <w:t>18</w:t>
            </w:r>
          </w:p>
        </w:tc>
        <w:tc>
          <w:tcPr>
            <w:tcW w:w="6634" w:type="dxa"/>
          </w:tcPr>
          <w:p w14:paraId="6DD73586" w14:textId="77777777" w:rsidR="00E30F46" w:rsidRPr="00E9169B" w:rsidRDefault="00E30F46" w:rsidP="00E9169B">
            <w:pPr>
              <w:rPr>
                <w:rFonts w:eastAsia="Calibri"/>
                <w:sz w:val="24"/>
                <w:szCs w:val="24"/>
              </w:rPr>
            </w:pPr>
            <w:r w:rsidRPr="00E9169B">
              <w:rPr>
                <w:sz w:val="24"/>
                <w:szCs w:val="24"/>
              </w:rPr>
              <w:t>«Жихарка» (обраб. И. Карнауховой);</w:t>
            </w:r>
          </w:p>
        </w:tc>
        <w:tc>
          <w:tcPr>
            <w:tcW w:w="7654" w:type="dxa"/>
          </w:tcPr>
          <w:p w14:paraId="742D349C" w14:textId="19E20ABE" w:rsidR="00E30F46" w:rsidRPr="00E9169B" w:rsidRDefault="00E30F46" w:rsidP="00E9169B">
            <w:pPr>
              <w:rPr>
                <w:rFonts w:eastAsia="Calibri"/>
                <w:sz w:val="24"/>
                <w:szCs w:val="24"/>
              </w:rPr>
            </w:pPr>
            <w:r w:rsidRPr="00E9169B">
              <w:rPr>
                <w:rFonts w:eastAsia="Calibri"/>
                <w:sz w:val="24"/>
                <w:szCs w:val="24"/>
              </w:rPr>
              <w:t xml:space="preserve">Хрестоматия для детского </w:t>
            </w:r>
            <w:r w:rsidR="00324121" w:rsidRPr="00E9169B">
              <w:rPr>
                <w:rFonts w:eastAsia="Calibri"/>
                <w:sz w:val="24"/>
                <w:szCs w:val="24"/>
              </w:rPr>
              <w:t>сада стр</w:t>
            </w:r>
            <w:r w:rsidRPr="00E9169B">
              <w:rPr>
                <w:rFonts w:eastAsia="Calibri"/>
                <w:sz w:val="24"/>
                <w:szCs w:val="24"/>
              </w:rPr>
              <w:t xml:space="preserve"> 58</w:t>
            </w:r>
          </w:p>
        </w:tc>
      </w:tr>
      <w:tr w:rsidR="00E30F46" w:rsidRPr="00E30F46" w14:paraId="70938C57" w14:textId="77777777" w:rsidTr="009F0133">
        <w:tc>
          <w:tcPr>
            <w:tcW w:w="704" w:type="dxa"/>
          </w:tcPr>
          <w:p w14:paraId="41560DD0" w14:textId="77777777" w:rsidR="00E30F46" w:rsidRPr="00E9169B" w:rsidRDefault="00E30F46" w:rsidP="00E9169B">
            <w:pPr>
              <w:rPr>
                <w:rFonts w:eastAsia="Calibri"/>
                <w:sz w:val="24"/>
                <w:szCs w:val="24"/>
              </w:rPr>
            </w:pPr>
            <w:r w:rsidRPr="00E9169B">
              <w:rPr>
                <w:rFonts w:eastAsia="Calibri"/>
                <w:sz w:val="24"/>
                <w:szCs w:val="24"/>
              </w:rPr>
              <w:t>19</w:t>
            </w:r>
          </w:p>
        </w:tc>
        <w:tc>
          <w:tcPr>
            <w:tcW w:w="6634" w:type="dxa"/>
          </w:tcPr>
          <w:p w14:paraId="1D5CA8C0" w14:textId="77777777" w:rsidR="00E30F46" w:rsidRPr="00E9169B" w:rsidRDefault="00E30F46" w:rsidP="00E9169B">
            <w:pPr>
              <w:rPr>
                <w:rFonts w:eastAsia="Calibri"/>
                <w:sz w:val="24"/>
                <w:szCs w:val="24"/>
              </w:rPr>
            </w:pPr>
            <w:r w:rsidRPr="00E9169B">
              <w:rPr>
                <w:sz w:val="24"/>
                <w:szCs w:val="24"/>
              </w:rPr>
              <w:t>«Заяц-хваста» (обраб. А.Н. Толстого);</w:t>
            </w:r>
          </w:p>
        </w:tc>
        <w:tc>
          <w:tcPr>
            <w:tcW w:w="7654" w:type="dxa"/>
          </w:tcPr>
          <w:p w14:paraId="06C28C78" w14:textId="0D99285A" w:rsidR="00E30F46" w:rsidRPr="00E9169B" w:rsidRDefault="00E30F46" w:rsidP="00E9169B">
            <w:pPr>
              <w:rPr>
                <w:rFonts w:eastAsia="Calibri"/>
                <w:sz w:val="24"/>
                <w:szCs w:val="24"/>
              </w:rPr>
            </w:pPr>
            <w:r w:rsidRPr="00E9169B">
              <w:rPr>
                <w:rFonts w:eastAsia="Calibri"/>
                <w:sz w:val="24"/>
                <w:szCs w:val="24"/>
              </w:rPr>
              <w:t xml:space="preserve">Загадки, сказки, потешки. Мягкие </w:t>
            </w:r>
            <w:r w:rsidR="00324121" w:rsidRPr="00E9169B">
              <w:rPr>
                <w:rFonts w:eastAsia="Calibri"/>
                <w:sz w:val="24"/>
                <w:szCs w:val="24"/>
              </w:rPr>
              <w:t>лапки,</w:t>
            </w:r>
            <w:r w:rsidRPr="00E9169B">
              <w:rPr>
                <w:rFonts w:eastAsia="Calibri"/>
                <w:sz w:val="24"/>
                <w:szCs w:val="24"/>
              </w:rPr>
              <w:t xml:space="preserve"> а в лапках царапки</w:t>
            </w:r>
          </w:p>
        </w:tc>
      </w:tr>
      <w:tr w:rsidR="00E30F46" w:rsidRPr="00E30F46" w14:paraId="5FF1CD8E" w14:textId="77777777" w:rsidTr="009F0133">
        <w:tc>
          <w:tcPr>
            <w:tcW w:w="704" w:type="dxa"/>
          </w:tcPr>
          <w:p w14:paraId="677BE103" w14:textId="77777777" w:rsidR="00E30F46" w:rsidRPr="00E9169B" w:rsidRDefault="00E30F46" w:rsidP="00E9169B">
            <w:pPr>
              <w:rPr>
                <w:rFonts w:eastAsia="Calibri"/>
                <w:sz w:val="24"/>
                <w:szCs w:val="24"/>
              </w:rPr>
            </w:pPr>
            <w:r w:rsidRPr="00E9169B">
              <w:rPr>
                <w:rFonts w:eastAsia="Calibri"/>
                <w:sz w:val="24"/>
                <w:szCs w:val="24"/>
              </w:rPr>
              <w:t>20</w:t>
            </w:r>
          </w:p>
        </w:tc>
        <w:tc>
          <w:tcPr>
            <w:tcW w:w="6634" w:type="dxa"/>
          </w:tcPr>
          <w:p w14:paraId="1674103A" w14:textId="77777777" w:rsidR="00E30F46" w:rsidRPr="00E9169B" w:rsidRDefault="00E30F46" w:rsidP="00E9169B">
            <w:pPr>
              <w:rPr>
                <w:rFonts w:eastAsia="Calibri"/>
                <w:sz w:val="24"/>
                <w:szCs w:val="24"/>
              </w:rPr>
            </w:pPr>
            <w:r w:rsidRPr="00E9169B">
              <w:rPr>
                <w:sz w:val="24"/>
                <w:szCs w:val="24"/>
              </w:rPr>
              <w:t>«Зимовье» (обраб. И. Соколова-Микитова);</w:t>
            </w:r>
          </w:p>
        </w:tc>
        <w:tc>
          <w:tcPr>
            <w:tcW w:w="7654" w:type="dxa"/>
          </w:tcPr>
          <w:p w14:paraId="7D9F3644" w14:textId="70C6C767" w:rsidR="00E30F46" w:rsidRPr="00E9169B" w:rsidRDefault="00324121" w:rsidP="00E9169B">
            <w:pPr>
              <w:rPr>
                <w:rFonts w:eastAsia="Calibri"/>
                <w:sz w:val="24"/>
                <w:szCs w:val="24"/>
              </w:rPr>
            </w:pPr>
            <w:r w:rsidRPr="00E9169B">
              <w:rPr>
                <w:rFonts w:eastAsia="Calibri"/>
                <w:sz w:val="24"/>
                <w:szCs w:val="24"/>
              </w:rPr>
              <w:t>Томилова.</w:t>
            </w:r>
            <w:r w:rsidR="00E30F46" w:rsidRPr="00E9169B">
              <w:rPr>
                <w:rFonts w:eastAsia="Calibri"/>
                <w:sz w:val="24"/>
                <w:szCs w:val="24"/>
              </w:rPr>
              <w:t xml:space="preserve"> Хрестоматия. Книга 2 стр 72</w:t>
            </w:r>
          </w:p>
        </w:tc>
      </w:tr>
      <w:tr w:rsidR="00E30F46" w:rsidRPr="00E30F46" w14:paraId="5BFABDAA" w14:textId="77777777" w:rsidTr="009F0133">
        <w:tc>
          <w:tcPr>
            <w:tcW w:w="704" w:type="dxa"/>
          </w:tcPr>
          <w:p w14:paraId="5A67AE5B" w14:textId="77777777" w:rsidR="00E30F46" w:rsidRPr="00E9169B" w:rsidRDefault="00E30F46" w:rsidP="00E9169B">
            <w:pPr>
              <w:rPr>
                <w:rFonts w:eastAsia="Calibri"/>
                <w:sz w:val="24"/>
                <w:szCs w:val="24"/>
              </w:rPr>
            </w:pPr>
            <w:r w:rsidRPr="00E9169B">
              <w:rPr>
                <w:rFonts w:eastAsia="Calibri"/>
                <w:sz w:val="24"/>
                <w:szCs w:val="24"/>
              </w:rPr>
              <w:t>21</w:t>
            </w:r>
          </w:p>
        </w:tc>
        <w:tc>
          <w:tcPr>
            <w:tcW w:w="6634" w:type="dxa"/>
          </w:tcPr>
          <w:p w14:paraId="5698B6DE" w14:textId="77777777" w:rsidR="00E30F46" w:rsidRPr="00E9169B" w:rsidRDefault="00E30F46" w:rsidP="00E9169B">
            <w:pPr>
              <w:rPr>
                <w:rFonts w:eastAsia="Calibri"/>
                <w:sz w:val="24"/>
                <w:szCs w:val="24"/>
              </w:rPr>
            </w:pPr>
            <w:r w:rsidRPr="00E9169B">
              <w:rPr>
                <w:sz w:val="24"/>
                <w:szCs w:val="24"/>
              </w:rPr>
              <w:t>«Коза-дереза» (обраб. М.А. Булатова);</w:t>
            </w:r>
          </w:p>
        </w:tc>
        <w:tc>
          <w:tcPr>
            <w:tcW w:w="7654" w:type="dxa"/>
          </w:tcPr>
          <w:p w14:paraId="3BAC4C5F" w14:textId="77777777" w:rsidR="00E30F46" w:rsidRPr="00E9169B" w:rsidRDefault="00E30F46" w:rsidP="00E9169B">
            <w:pPr>
              <w:rPr>
                <w:rFonts w:eastAsia="Calibri"/>
                <w:sz w:val="24"/>
                <w:szCs w:val="24"/>
              </w:rPr>
            </w:pPr>
            <w:r w:rsidRPr="00E9169B">
              <w:rPr>
                <w:rFonts w:eastAsia="Calibri"/>
                <w:sz w:val="24"/>
                <w:szCs w:val="24"/>
              </w:rPr>
              <w:t>Жили были стр 36</w:t>
            </w:r>
          </w:p>
        </w:tc>
      </w:tr>
      <w:tr w:rsidR="00E30F46" w:rsidRPr="00E30F46" w14:paraId="66E128E5" w14:textId="77777777" w:rsidTr="009F0133">
        <w:tc>
          <w:tcPr>
            <w:tcW w:w="704" w:type="dxa"/>
          </w:tcPr>
          <w:p w14:paraId="3D4B04D7" w14:textId="77777777" w:rsidR="00E30F46" w:rsidRPr="00E9169B" w:rsidRDefault="00E30F46" w:rsidP="00E9169B">
            <w:pPr>
              <w:rPr>
                <w:rFonts w:eastAsia="Calibri"/>
                <w:sz w:val="24"/>
                <w:szCs w:val="24"/>
              </w:rPr>
            </w:pPr>
            <w:r w:rsidRPr="00E9169B">
              <w:rPr>
                <w:rFonts w:eastAsia="Calibri"/>
                <w:sz w:val="24"/>
                <w:szCs w:val="24"/>
              </w:rPr>
              <w:t>22</w:t>
            </w:r>
          </w:p>
        </w:tc>
        <w:tc>
          <w:tcPr>
            <w:tcW w:w="6634" w:type="dxa"/>
          </w:tcPr>
          <w:p w14:paraId="02057D08" w14:textId="77777777" w:rsidR="00E30F46" w:rsidRPr="00E9169B" w:rsidRDefault="00E30F46" w:rsidP="00E9169B">
            <w:pPr>
              <w:rPr>
                <w:rFonts w:eastAsia="Calibri"/>
                <w:sz w:val="24"/>
                <w:szCs w:val="24"/>
              </w:rPr>
            </w:pPr>
            <w:r w:rsidRPr="00E9169B">
              <w:rPr>
                <w:sz w:val="24"/>
                <w:szCs w:val="24"/>
              </w:rPr>
              <w:t>«Петушок и бобовое зернышко» (обраб. О. Капицы);</w:t>
            </w:r>
          </w:p>
        </w:tc>
        <w:tc>
          <w:tcPr>
            <w:tcW w:w="7654" w:type="dxa"/>
          </w:tcPr>
          <w:p w14:paraId="279A55FA" w14:textId="074C2688" w:rsidR="00E30F46" w:rsidRPr="00E9169B" w:rsidRDefault="00E30F46" w:rsidP="00E9169B">
            <w:pPr>
              <w:rPr>
                <w:rFonts w:eastAsia="Calibri"/>
                <w:sz w:val="24"/>
                <w:szCs w:val="24"/>
              </w:rPr>
            </w:pPr>
            <w:r w:rsidRPr="00E9169B">
              <w:rPr>
                <w:rFonts w:eastAsia="Calibri"/>
                <w:sz w:val="24"/>
                <w:szCs w:val="24"/>
              </w:rPr>
              <w:t xml:space="preserve">Хрестоматия для </w:t>
            </w:r>
            <w:r w:rsidR="00324121" w:rsidRPr="00E9169B">
              <w:rPr>
                <w:rFonts w:eastAsia="Calibri"/>
                <w:sz w:val="24"/>
                <w:szCs w:val="24"/>
              </w:rPr>
              <w:t>детей детского</w:t>
            </w:r>
            <w:r w:rsidRPr="00E9169B">
              <w:rPr>
                <w:rFonts w:eastAsia="Calibri"/>
                <w:sz w:val="24"/>
                <w:szCs w:val="24"/>
              </w:rPr>
              <w:t xml:space="preserve"> сада стр 52</w:t>
            </w:r>
          </w:p>
        </w:tc>
      </w:tr>
      <w:tr w:rsidR="00E30F46" w:rsidRPr="00E30F46" w14:paraId="07CA98C0" w14:textId="77777777" w:rsidTr="009F0133">
        <w:tc>
          <w:tcPr>
            <w:tcW w:w="704" w:type="dxa"/>
          </w:tcPr>
          <w:p w14:paraId="66EAB833" w14:textId="77777777" w:rsidR="00E30F46" w:rsidRPr="00E9169B" w:rsidRDefault="00E30F46" w:rsidP="00E9169B">
            <w:pPr>
              <w:rPr>
                <w:rFonts w:eastAsia="Calibri"/>
                <w:sz w:val="24"/>
                <w:szCs w:val="24"/>
              </w:rPr>
            </w:pPr>
            <w:r w:rsidRPr="00E9169B">
              <w:rPr>
                <w:rFonts w:eastAsia="Calibri"/>
                <w:sz w:val="24"/>
                <w:szCs w:val="24"/>
              </w:rPr>
              <w:t>23</w:t>
            </w:r>
          </w:p>
        </w:tc>
        <w:tc>
          <w:tcPr>
            <w:tcW w:w="6634" w:type="dxa"/>
          </w:tcPr>
          <w:p w14:paraId="55A962A7" w14:textId="77777777" w:rsidR="00E30F46" w:rsidRPr="00E9169B" w:rsidRDefault="00E30F46" w:rsidP="00E9169B">
            <w:pPr>
              <w:rPr>
                <w:rFonts w:eastAsia="Calibri"/>
                <w:sz w:val="24"/>
                <w:szCs w:val="24"/>
              </w:rPr>
            </w:pPr>
            <w:r w:rsidRPr="00E9169B">
              <w:rPr>
                <w:sz w:val="24"/>
                <w:szCs w:val="24"/>
              </w:rPr>
              <w:t>«Лиса-лапотница» (обраб. В. Даля);</w:t>
            </w:r>
          </w:p>
        </w:tc>
        <w:tc>
          <w:tcPr>
            <w:tcW w:w="7654" w:type="dxa"/>
          </w:tcPr>
          <w:p w14:paraId="5E3A909C" w14:textId="2DDD95BA" w:rsidR="00E30F46" w:rsidRPr="00E9169B" w:rsidRDefault="00E9169B" w:rsidP="00E9169B">
            <w:pPr>
              <w:rPr>
                <w:rFonts w:eastAsia="Calibri"/>
                <w:sz w:val="24"/>
                <w:szCs w:val="24"/>
              </w:rPr>
            </w:pPr>
            <w:r>
              <w:rPr>
                <w:rFonts w:eastAsia="Calibri"/>
                <w:sz w:val="24"/>
                <w:szCs w:val="24"/>
              </w:rPr>
              <w:t>Приложение №1</w:t>
            </w:r>
          </w:p>
        </w:tc>
      </w:tr>
      <w:tr w:rsidR="00E30F46" w:rsidRPr="00E30F46" w14:paraId="3FAA07C2" w14:textId="77777777" w:rsidTr="009F0133">
        <w:tc>
          <w:tcPr>
            <w:tcW w:w="704" w:type="dxa"/>
          </w:tcPr>
          <w:p w14:paraId="0252BCB2" w14:textId="77777777" w:rsidR="00E30F46" w:rsidRPr="00E9169B" w:rsidRDefault="00E30F46" w:rsidP="00E9169B">
            <w:pPr>
              <w:rPr>
                <w:rFonts w:eastAsia="Calibri"/>
                <w:sz w:val="24"/>
                <w:szCs w:val="24"/>
              </w:rPr>
            </w:pPr>
            <w:r w:rsidRPr="00E9169B">
              <w:rPr>
                <w:rFonts w:eastAsia="Calibri"/>
                <w:sz w:val="24"/>
                <w:szCs w:val="24"/>
              </w:rPr>
              <w:t>24</w:t>
            </w:r>
          </w:p>
        </w:tc>
        <w:tc>
          <w:tcPr>
            <w:tcW w:w="6634" w:type="dxa"/>
          </w:tcPr>
          <w:p w14:paraId="3B1D9BF5" w14:textId="77777777" w:rsidR="00E30F46" w:rsidRPr="00E9169B" w:rsidRDefault="00E30F46" w:rsidP="00E9169B">
            <w:pPr>
              <w:rPr>
                <w:rFonts w:eastAsia="Calibri"/>
                <w:sz w:val="24"/>
                <w:szCs w:val="24"/>
              </w:rPr>
            </w:pPr>
            <w:r w:rsidRPr="00E9169B">
              <w:rPr>
                <w:sz w:val="24"/>
                <w:szCs w:val="24"/>
              </w:rPr>
              <w:t>«Лисичка-сестричка и волк (обраб. М.А. Булатова);</w:t>
            </w:r>
          </w:p>
        </w:tc>
        <w:tc>
          <w:tcPr>
            <w:tcW w:w="7654" w:type="dxa"/>
          </w:tcPr>
          <w:p w14:paraId="79F4CEAF" w14:textId="29C3E3A4" w:rsidR="00E30F46" w:rsidRPr="00E9169B" w:rsidRDefault="00E30F46" w:rsidP="00E9169B">
            <w:pPr>
              <w:rPr>
                <w:rFonts w:eastAsia="Calibri"/>
                <w:sz w:val="24"/>
                <w:szCs w:val="24"/>
              </w:rPr>
            </w:pPr>
            <w:r w:rsidRPr="00E9169B">
              <w:rPr>
                <w:rFonts w:eastAsia="Calibri"/>
                <w:sz w:val="24"/>
                <w:szCs w:val="24"/>
              </w:rPr>
              <w:t xml:space="preserve">Хрестоматия для </w:t>
            </w:r>
            <w:r w:rsidR="00324121" w:rsidRPr="00E9169B">
              <w:rPr>
                <w:rFonts w:eastAsia="Calibri"/>
                <w:sz w:val="24"/>
                <w:szCs w:val="24"/>
              </w:rPr>
              <w:t>детей детского</w:t>
            </w:r>
            <w:r w:rsidRPr="00E9169B">
              <w:rPr>
                <w:rFonts w:eastAsia="Calibri"/>
                <w:sz w:val="24"/>
                <w:szCs w:val="24"/>
              </w:rPr>
              <w:t xml:space="preserve"> сада стр 54</w:t>
            </w:r>
          </w:p>
        </w:tc>
      </w:tr>
      <w:tr w:rsidR="00E30F46" w:rsidRPr="00E30F46" w14:paraId="45AFFC7F" w14:textId="77777777" w:rsidTr="009F0133">
        <w:tc>
          <w:tcPr>
            <w:tcW w:w="704" w:type="dxa"/>
          </w:tcPr>
          <w:p w14:paraId="78F884CD" w14:textId="77777777" w:rsidR="00E30F46" w:rsidRPr="00E9169B" w:rsidRDefault="00E30F46" w:rsidP="00E9169B">
            <w:pPr>
              <w:rPr>
                <w:rFonts w:eastAsia="Calibri"/>
                <w:sz w:val="24"/>
                <w:szCs w:val="24"/>
              </w:rPr>
            </w:pPr>
            <w:r w:rsidRPr="00E9169B">
              <w:rPr>
                <w:rFonts w:eastAsia="Calibri"/>
                <w:sz w:val="24"/>
                <w:szCs w:val="24"/>
              </w:rPr>
              <w:t>25</w:t>
            </w:r>
          </w:p>
        </w:tc>
        <w:tc>
          <w:tcPr>
            <w:tcW w:w="6634" w:type="dxa"/>
          </w:tcPr>
          <w:p w14:paraId="710B98D1" w14:textId="77777777" w:rsidR="00E30F46" w:rsidRPr="00E9169B" w:rsidRDefault="00E30F46" w:rsidP="00E9169B">
            <w:pPr>
              <w:rPr>
                <w:rFonts w:eastAsia="Calibri"/>
                <w:sz w:val="24"/>
                <w:szCs w:val="24"/>
              </w:rPr>
            </w:pPr>
            <w:r w:rsidRPr="00E9169B">
              <w:rPr>
                <w:sz w:val="24"/>
                <w:szCs w:val="24"/>
              </w:rPr>
              <w:t>«Смоляной бычок» (обраб. М.А. Булатова);</w:t>
            </w:r>
          </w:p>
        </w:tc>
        <w:tc>
          <w:tcPr>
            <w:tcW w:w="7654" w:type="dxa"/>
          </w:tcPr>
          <w:p w14:paraId="64F27CF0" w14:textId="77777777" w:rsidR="00E30F46" w:rsidRPr="00E9169B" w:rsidRDefault="00E30F46" w:rsidP="00E9169B">
            <w:pPr>
              <w:rPr>
                <w:rFonts w:eastAsia="Calibri"/>
                <w:sz w:val="24"/>
                <w:szCs w:val="24"/>
              </w:rPr>
            </w:pPr>
            <w:r w:rsidRPr="00E9169B">
              <w:rPr>
                <w:rFonts w:eastAsia="Calibri"/>
                <w:sz w:val="24"/>
                <w:szCs w:val="24"/>
              </w:rPr>
              <w:t>Русские народные сказки стр 64</w:t>
            </w:r>
          </w:p>
        </w:tc>
      </w:tr>
      <w:tr w:rsidR="00E30F46" w:rsidRPr="00E30F46" w14:paraId="7316E963" w14:textId="77777777" w:rsidTr="009F0133">
        <w:tc>
          <w:tcPr>
            <w:tcW w:w="704" w:type="dxa"/>
          </w:tcPr>
          <w:p w14:paraId="0B7670E7" w14:textId="77777777" w:rsidR="00E30F46" w:rsidRPr="00E9169B" w:rsidRDefault="00E30F46" w:rsidP="00E9169B">
            <w:pPr>
              <w:rPr>
                <w:rFonts w:eastAsia="Calibri"/>
                <w:sz w:val="24"/>
                <w:szCs w:val="24"/>
              </w:rPr>
            </w:pPr>
            <w:r w:rsidRPr="00E9169B">
              <w:rPr>
                <w:rFonts w:eastAsia="Calibri"/>
                <w:sz w:val="24"/>
                <w:szCs w:val="24"/>
              </w:rPr>
              <w:t>26</w:t>
            </w:r>
          </w:p>
        </w:tc>
        <w:tc>
          <w:tcPr>
            <w:tcW w:w="6634" w:type="dxa"/>
          </w:tcPr>
          <w:p w14:paraId="59D5FC72" w14:textId="77777777" w:rsidR="00E30F46" w:rsidRPr="00E9169B" w:rsidRDefault="00E30F46" w:rsidP="00E9169B">
            <w:pPr>
              <w:rPr>
                <w:rFonts w:eastAsia="Calibri"/>
                <w:sz w:val="24"/>
                <w:szCs w:val="24"/>
              </w:rPr>
            </w:pPr>
            <w:r w:rsidRPr="00E9169B">
              <w:rPr>
                <w:sz w:val="24"/>
                <w:szCs w:val="24"/>
              </w:rPr>
              <w:t xml:space="preserve">  «Снегурочка» (обраб. М.А. Булатова).</w:t>
            </w:r>
          </w:p>
        </w:tc>
        <w:tc>
          <w:tcPr>
            <w:tcW w:w="7654" w:type="dxa"/>
          </w:tcPr>
          <w:p w14:paraId="014299E7" w14:textId="77777777" w:rsidR="00E30F46" w:rsidRPr="00E9169B" w:rsidRDefault="00E30F46" w:rsidP="00E9169B">
            <w:pPr>
              <w:rPr>
                <w:rFonts w:eastAsia="Calibri"/>
                <w:sz w:val="24"/>
                <w:szCs w:val="24"/>
              </w:rPr>
            </w:pPr>
            <w:r w:rsidRPr="00E9169B">
              <w:rPr>
                <w:rFonts w:eastAsia="Calibri"/>
                <w:sz w:val="24"/>
                <w:szCs w:val="24"/>
              </w:rPr>
              <w:t>Томилова. Хрестоматия Книга 2 стр.76</w:t>
            </w:r>
          </w:p>
        </w:tc>
      </w:tr>
      <w:tr w:rsidR="00E30F46" w:rsidRPr="00E30F46" w14:paraId="23566414" w14:textId="77777777" w:rsidTr="009F0133">
        <w:tc>
          <w:tcPr>
            <w:tcW w:w="704" w:type="dxa"/>
          </w:tcPr>
          <w:p w14:paraId="51047D31" w14:textId="77777777" w:rsidR="00E30F46" w:rsidRPr="00E9169B" w:rsidRDefault="00E30F46" w:rsidP="00E9169B">
            <w:pPr>
              <w:rPr>
                <w:rFonts w:eastAsia="Calibri"/>
                <w:sz w:val="24"/>
                <w:szCs w:val="24"/>
              </w:rPr>
            </w:pPr>
            <w:r w:rsidRPr="00E9169B">
              <w:rPr>
                <w:rFonts w:eastAsia="Calibri"/>
                <w:sz w:val="24"/>
                <w:szCs w:val="24"/>
              </w:rPr>
              <w:t>27</w:t>
            </w:r>
          </w:p>
        </w:tc>
        <w:tc>
          <w:tcPr>
            <w:tcW w:w="6634" w:type="dxa"/>
          </w:tcPr>
          <w:p w14:paraId="34439A57" w14:textId="77777777" w:rsidR="00E30F46" w:rsidRPr="00E9169B" w:rsidRDefault="00E30F46" w:rsidP="00E9169B">
            <w:pPr>
              <w:rPr>
                <w:sz w:val="24"/>
                <w:szCs w:val="24"/>
              </w:rPr>
            </w:pPr>
          </w:p>
        </w:tc>
        <w:tc>
          <w:tcPr>
            <w:tcW w:w="7654" w:type="dxa"/>
          </w:tcPr>
          <w:p w14:paraId="2084D7C5" w14:textId="77777777" w:rsidR="00E30F46" w:rsidRPr="00E9169B" w:rsidRDefault="00E30F46" w:rsidP="00E9169B">
            <w:pPr>
              <w:rPr>
                <w:rFonts w:eastAsia="Calibri"/>
                <w:sz w:val="24"/>
                <w:szCs w:val="24"/>
              </w:rPr>
            </w:pPr>
            <w:r w:rsidRPr="00E9169B">
              <w:rPr>
                <w:rFonts w:eastAsia="Calibri"/>
                <w:sz w:val="24"/>
                <w:szCs w:val="24"/>
              </w:rPr>
              <w:t>Аленушка и братец Иванушка. Линг</w:t>
            </w:r>
          </w:p>
        </w:tc>
      </w:tr>
      <w:tr w:rsidR="00E30F46" w:rsidRPr="00E30F46" w14:paraId="4EF361A5" w14:textId="77777777" w:rsidTr="009F0133">
        <w:tc>
          <w:tcPr>
            <w:tcW w:w="704" w:type="dxa"/>
          </w:tcPr>
          <w:p w14:paraId="444A1FFE" w14:textId="77777777" w:rsidR="00E30F46" w:rsidRPr="00E9169B" w:rsidRDefault="00E30F46" w:rsidP="00E9169B">
            <w:pPr>
              <w:rPr>
                <w:rFonts w:eastAsia="Calibri"/>
                <w:sz w:val="24"/>
                <w:szCs w:val="24"/>
              </w:rPr>
            </w:pPr>
            <w:r w:rsidRPr="00E9169B">
              <w:rPr>
                <w:rFonts w:eastAsia="Calibri"/>
                <w:sz w:val="24"/>
                <w:szCs w:val="24"/>
              </w:rPr>
              <w:t>28</w:t>
            </w:r>
          </w:p>
        </w:tc>
        <w:tc>
          <w:tcPr>
            <w:tcW w:w="6634" w:type="dxa"/>
          </w:tcPr>
          <w:p w14:paraId="6ABA2D1C" w14:textId="77777777" w:rsidR="00E30F46" w:rsidRPr="00E9169B" w:rsidRDefault="00E30F46" w:rsidP="00E9169B">
            <w:pPr>
              <w:rPr>
                <w:sz w:val="24"/>
                <w:szCs w:val="24"/>
              </w:rPr>
            </w:pPr>
          </w:p>
        </w:tc>
        <w:tc>
          <w:tcPr>
            <w:tcW w:w="7654" w:type="dxa"/>
          </w:tcPr>
          <w:p w14:paraId="03618336" w14:textId="77777777" w:rsidR="00E30F46" w:rsidRPr="00E9169B" w:rsidRDefault="00E30F46" w:rsidP="00E9169B">
            <w:pPr>
              <w:rPr>
                <w:rFonts w:eastAsia="Calibri"/>
                <w:sz w:val="24"/>
                <w:szCs w:val="24"/>
              </w:rPr>
            </w:pPr>
            <w:r w:rsidRPr="00E9169B">
              <w:rPr>
                <w:rFonts w:eastAsia="Calibri"/>
                <w:sz w:val="24"/>
                <w:szCs w:val="24"/>
              </w:rPr>
              <w:t>Теремок и другие сказки. – М. Росмен</w:t>
            </w:r>
          </w:p>
        </w:tc>
      </w:tr>
      <w:tr w:rsidR="00E30F46" w:rsidRPr="00E30F46" w14:paraId="68BA0013" w14:textId="77777777" w:rsidTr="009F0133">
        <w:tc>
          <w:tcPr>
            <w:tcW w:w="704" w:type="dxa"/>
          </w:tcPr>
          <w:p w14:paraId="69F5C52A" w14:textId="77777777" w:rsidR="00E30F46" w:rsidRPr="00E9169B" w:rsidRDefault="00E30F46" w:rsidP="00E9169B">
            <w:pPr>
              <w:rPr>
                <w:rFonts w:eastAsia="Calibri"/>
                <w:sz w:val="24"/>
                <w:szCs w:val="24"/>
              </w:rPr>
            </w:pPr>
            <w:r w:rsidRPr="00E9169B">
              <w:rPr>
                <w:rFonts w:eastAsia="Calibri"/>
                <w:sz w:val="24"/>
                <w:szCs w:val="24"/>
              </w:rPr>
              <w:t>29</w:t>
            </w:r>
          </w:p>
        </w:tc>
        <w:tc>
          <w:tcPr>
            <w:tcW w:w="6634" w:type="dxa"/>
          </w:tcPr>
          <w:p w14:paraId="1499CE60" w14:textId="77777777" w:rsidR="00E30F46" w:rsidRPr="00E9169B" w:rsidRDefault="00E30F46" w:rsidP="00E9169B">
            <w:pPr>
              <w:rPr>
                <w:sz w:val="24"/>
                <w:szCs w:val="24"/>
              </w:rPr>
            </w:pPr>
          </w:p>
        </w:tc>
        <w:tc>
          <w:tcPr>
            <w:tcW w:w="7654" w:type="dxa"/>
          </w:tcPr>
          <w:p w14:paraId="6B8F04DA" w14:textId="77777777" w:rsidR="00E30F46" w:rsidRPr="00E9169B" w:rsidRDefault="00E30F46" w:rsidP="00E9169B">
            <w:pPr>
              <w:rPr>
                <w:rFonts w:eastAsia="Calibri"/>
                <w:sz w:val="24"/>
                <w:szCs w:val="24"/>
              </w:rPr>
            </w:pPr>
            <w:r w:rsidRPr="00E9169B">
              <w:rPr>
                <w:rFonts w:eastAsia="Calibri"/>
                <w:sz w:val="24"/>
                <w:szCs w:val="24"/>
              </w:rPr>
              <w:t>Большая книга Бабы Яги. - ОНИКС 21 век</w:t>
            </w:r>
          </w:p>
        </w:tc>
      </w:tr>
      <w:tr w:rsidR="00E30F46" w:rsidRPr="00E30F46" w14:paraId="6356A2EF" w14:textId="77777777" w:rsidTr="009F0133">
        <w:tc>
          <w:tcPr>
            <w:tcW w:w="704" w:type="dxa"/>
          </w:tcPr>
          <w:p w14:paraId="42A1D3DC" w14:textId="77777777" w:rsidR="00E30F46" w:rsidRPr="00E9169B" w:rsidRDefault="00E30F46" w:rsidP="00E9169B">
            <w:pPr>
              <w:rPr>
                <w:rFonts w:eastAsia="Calibri"/>
                <w:sz w:val="24"/>
                <w:szCs w:val="24"/>
              </w:rPr>
            </w:pPr>
            <w:r w:rsidRPr="00E9169B">
              <w:rPr>
                <w:rFonts w:eastAsia="Calibri"/>
                <w:sz w:val="24"/>
                <w:szCs w:val="24"/>
              </w:rPr>
              <w:lastRenderedPageBreak/>
              <w:t>30</w:t>
            </w:r>
          </w:p>
        </w:tc>
        <w:tc>
          <w:tcPr>
            <w:tcW w:w="6634" w:type="dxa"/>
          </w:tcPr>
          <w:p w14:paraId="55497B88" w14:textId="77777777" w:rsidR="00E30F46" w:rsidRPr="00E9169B" w:rsidRDefault="00E30F46" w:rsidP="00E9169B">
            <w:pPr>
              <w:rPr>
                <w:sz w:val="24"/>
                <w:szCs w:val="24"/>
              </w:rPr>
            </w:pPr>
          </w:p>
        </w:tc>
        <w:tc>
          <w:tcPr>
            <w:tcW w:w="7654" w:type="dxa"/>
          </w:tcPr>
          <w:p w14:paraId="7F14FDB9" w14:textId="77777777" w:rsidR="00E30F46" w:rsidRPr="00E9169B" w:rsidRDefault="00E30F46" w:rsidP="00E9169B">
            <w:pPr>
              <w:rPr>
                <w:rFonts w:eastAsia="Calibri"/>
                <w:sz w:val="24"/>
                <w:szCs w:val="24"/>
              </w:rPr>
            </w:pPr>
            <w:r w:rsidRPr="00E9169B">
              <w:rPr>
                <w:rFonts w:eastAsia="Calibri"/>
                <w:sz w:val="24"/>
                <w:szCs w:val="24"/>
              </w:rPr>
              <w:t>Самые умные сказки</w:t>
            </w:r>
          </w:p>
        </w:tc>
      </w:tr>
      <w:tr w:rsidR="00E30F46" w:rsidRPr="00E30F46" w14:paraId="2405A969" w14:textId="77777777" w:rsidTr="009F0133">
        <w:tc>
          <w:tcPr>
            <w:tcW w:w="704" w:type="dxa"/>
          </w:tcPr>
          <w:p w14:paraId="0DB58710" w14:textId="77777777" w:rsidR="00E30F46" w:rsidRPr="00E9169B" w:rsidRDefault="00E30F46" w:rsidP="00E9169B">
            <w:pPr>
              <w:rPr>
                <w:rFonts w:eastAsia="Calibri"/>
                <w:sz w:val="24"/>
                <w:szCs w:val="24"/>
              </w:rPr>
            </w:pPr>
            <w:r w:rsidRPr="00E9169B">
              <w:rPr>
                <w:rFonts w:eastAsia="Calibri"/>
                <w:sz w:val="24"/>
                <w:szCs w:val="24"/>
              </w:rPr>
              <w:t>31</w:t>
            </w:r>
          </w:p>
        </w:tc>
        <w:tc>
          <w:tcPr>
            <w:tcW w:w="6634" w:type="dxa"/>
          </w:tcPr>
          <w:p w14:paraId="080B3B4C" w14:textId="77777777" w:rsidR="00E30F46" w:rsidRPr="00E9169B" w:rsidRDefault="00E30F46" w:rsidP="00E9169B">
            <w:pPr>
              <w:rPr>
                <w:sz w:val="24"/>
                <w:szCs w:val="24"/>
              </w:rPr>
            </w:pPr>
          </w:p>
        </w:tc>
        <w:tc>
          <w:tcPr>
            <w:tcW w:w="7654" w:type="dxa"/>
          </w:tcPr>
          <w:p w14:paraId="31EE74DA" w14:textId="77777777" w:rsidR="00E30F46" w:rsidRPr="00E9169B" w:rsidRDefault="00E30F46" w:rsidP="00E9169B">
            <w:pPr>
              <w:rPr>
                <w:rFonts w:eastAsia="Calibri"/>
                <w:sz w:val="24"/>
                <w:szCs w:val="24"/>
              </w:rPr>
            </w:pPr>
            <w:r w:rsidRPr="00E9169B">
              <w:rPr>
                <w:rFonts w:eastAsia="Calibri"/>
                <w:sz w:val="24"/>
                <w:szCs w:val="24"/>
              </w:rPr>
              <w:t>Царевна-лягушка. Все-все-все малышам</w:t>
            </w:r>
          </w:p>
        </w:tc>
      </w:tr>
      <w:tr w:rsidR="00E30F46" w:rsidRPr="00E30F46" w14:paraId="6EBA22E3" w14:textId="77777777" w:rsidTr="009F0133">
        <w:tc>
          <w:tcPr>
            <w:tcW w:w="704" w:type="dxa"/>
          </w:tcPr>
          <w:p w14:paraId="0840EF4C" w14:textId="77777777" w:rsidR="00E30F46" w:rsidRPr="00E9169B" w:rsidRDefault="00E30F46" w:rsidP="00E9169B">
            <w:pPr>
              <w:rPr>
                <w:rFonts w:eastAsia="Calibri"/>
                <w:sz w:val="24"/>
                <w:szCs w:val="24"/>
              </w:rPr>
            </w:pPr>
            <w:r w:rsidRPr="00E9169B">
              <w:rPr>
                <w:rFonts w:eastAsia="Calibri"/>
                <w:sz w:val="24"/>
                <w:szCs w:val="24"/>
              </w:rPr>
              <w:t>32</w:t>
            </w:r>
          </w:p>
        </w:tc>
        <w:tc>
          <w:tcPr>
            <w:tcW w:w="6634" w:type="dxa"/>
          </w:tcPr>
          <w:p w14:paraId="3E28FB65" w14:textId="77777777" w:rsidR="00E30F46" w:rsidRPr="00E9169B" w:rsidRDefault="00E30F46" w:rsidP="00E9169B">
            <w:pPr>
              <w:rPr>
                <w:sz w:val="24"/>
                <w:szCs w:val="24"/>
              </w:rPr>
            </w:pPr>
          </w:p>
        </w:tc>
        <w:tc>
          <w:tcPr>
            <w:tcW w:w="7654" w:type="dxa"/>
          </w:tcPr>
          <w:p w14:paraId="454121CA" w14:textId="77777777" w:rsidR="00E30F46" w:rsidRPr="00E9169B" w:rsidRDefault="00E30F46" w:rsidP="00E9169B">
            <w:pPr>
              <w:rPr>
                <w:rFonts w:eastAsia="Calibri"/>
                <w:sz w:val="24"/>
                <w:szCs w:val="24"/>
              </w:rPr>
            </w:pPr>
            <w:r w:rsidRPr="00E9169B">
              <w:rPr>
                <w:rFonts w:eastAsia="Calibri"/>
                <w:sz w:val="24"/>
                <w:szCs w:val="24"/>
              </w:rPr>
              <w:t>Степанов В. Змей Горыныч и Василиса</w:t>
            </w:r>
          </w:p>
        </w:tc>
      </w:tr>
      <w:tr w:rsidR="00E30F46" w:rsidRPr="00E30F46" w14:paraId="2ECC9AF9" w14:textId="77777777" w:rsidTr="00E97433">
        <w:tc>
          <w:tcPr>
            <w:tcW w:w="14992" w:type="dxa"/>
            <w:gridSpan w:val="3"/>
          </w:tcPr>
          <w:p w14:paraId="75D95CDE" w14:textId="77777777" w:rsidR="00E30F46" w:rsidRPr="00E9169B" w:rsidRDefault="00E30F46" w:rsidP="00E9169B">
            <w:pPr>
              <w:jc w:val="center"/>
              <w:rPr>
                <w:rFonts w:eastAsia="Calibri"/>
                <w:sz w:val="24"/>
                <w:szCs w:val="24"/>
              </w:rPr>
            </w:pPr>
            <w:r w:rsidRPr="00E9169B">
              <w:rPr>
                <w:rFonts w:eastAsia="Calibri"/>
                <w:b/>
                <w:sz w:val="24"/>
                <w:szCs w:val="24"/>
              </w:rPr>
              <w:t>Фольклор народов мира. Песенки.</w:t>
            </w:r>
          </w:p>
        </w:tc>
      </w:tr>
      <w:tr w:rsidR="00E30F46" w:rsidRPr="00E30F46" w14:paraId="1CB4CEE0" w14:textId="77777777" w:rsidTr="009F0133">
        <w:tc>
          <w:tcPr>
            <w:tcW w:w="704" w:type="dxa"/>
          </w:tcPr>
          <w:p w14:paraId="7A6212B4" w14:textId="77777777" w:rsidR="00E30F46" w:rsidRPr="00E9169B" w:rsidRDefault="00E30F46" w:rsidP="00E9169B">
            <w:pPr>
              <w:rPr>
                <w:rFonts w:eastAsia="Calibri"/>
                <w:sz w:val="24"/>
                <w:szCs w:val="24"/>
              </w:rPr>
            </w:pPr>
            <w:r w:rsidRPr="00E9169B">
              <w:rPr>
                <w:rFonts w:eastAsia="Calibri"/>
                <w:sz w:val="24"/>
                <w:szCs w:val="24"/>
              </w:rPr>
              <w:t>33</w:t>
            </w:r>
          </w:p>
        </w:tc>
        <w:tc>
          <w:tcPr>
            <w:tcW w:w="6634" w:type="dxa"/>
          </w:tcPr>
          <w:p w14:paraId="1F7471D6" w14:textId="77777777" w:rsidR="00E30F46" w:rsidRPr="00E9169B" w:rsidRDefault="00E30F46" w:rsidP="00E9169B">
            <w:pPr>
              <w:rPr>
                <w:rFonts w:eastAsia="Calibri"/>
                <w:sz w:val="24"/>
                <w:szCs w:val="24"/>
              </w:rPr>
            </w:pPr>
            <w:r w:rsidRPr="00E9169B">
              <w:rPr>
                <w:rFonts w:eastAsia="Calibri"/>
                <w:sz w:val="24"/>
                <w:szCs w:val="24"/>
              </w:rPr>
              <w:t>«Утята», франц., обраб. Н. Гернет и С. Гиппиус;</w:t>
            </w:r>
          </w:p>
        </w:tc>
        <w:tc>
          <w:tcPr>
            <w:tcW w:w="7654" w:type="dxa"/>
          </w:tcPr>
          <w:p w14:paraId="513FEEB1" w14:textId="3C0025A6"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№1</w:t>
            </w:r>
          </w:p>
        </w:tc>
      </w:tr>
      <w:tr w:rsidR="00E30F46" w:rsidRPr="00E30F46" w14:paraId="05AE034D" w14:textId="77777777" w:rsidTr="009F0133">
        <w:tc>
          <w:tcPr>
            <w:tcW w:w="704" w:type="dxa"/>
          </w:tcPr>
          <w:p w14:paraId="5F71214B" w14:textId="77777777" w:rsidR="00E30F46" w:rsidRPr="00E9169B" w:rsidRDefault="00E30F46" w:rsidP="00E9169B">
            <w:pPr>
              <w:rPr>
                <w:rFonts w:eastAsia="Calibri"/>
                <w:sz w:val="24"/>
                <w:szCs w:val="24"/>
              </w:rPr>
            </w:pPr>
            <w:r w:rsidRPr="00E9169B">
              <w:rPr>
                <w:rFonts w:eastAsia="Calibri"/>
                <w:sz w:val="24"/>
                <w:szCs w:val="24"/>
              </w:rPr>
              <w:t>34</w:t>
            </w:r>
          </w:p>
        </w:tc>
        <w:tc>
          <w:tcPr>
            <w:tcW w:w="6634" w:type="dxa"/>
          </w:tcPr>
          <w:p w14:paraId="121723C0" w14:textId="77777777" w:rsidR="00E30F46" w:rsidRPr="00E9169B" w:rsidRDefault="00E30F46" w:rsidP="00E9169B">
            <w:pPr>
              <w:rPr>
                <w:rFonts w:eastAsia="Calibri"/>
                <w:sz w:val="24"/>
                <w:szCs w:val="24"/>
              </w:rPr>
            </w:pPr>
            <w:r w:rsidRPr="00E9169B">
              <w:rPr>
                <w:rFonts w:eastAsia="Calibri"/>
                <w:sz w:val="24"/>
                <w:szCs w:val="24"/>
              </w:rPr>
              <w:t>«Пальцы», пер. с нем. J1. Яхина;</w:t>
            </w:r>
          </w:p>
        </w:tc>
        <w:tc>
          <w:tcPr>
            <w:tcW w:w="7654" w:type="dxa"/>
          </w:tcPr>
          <w:p w14:paraId="1CC326A3" w14:textId="516CEDAD"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№1</w:t>
            </w:r>
          </w:p>
        </w:tc>
      </w:tr>
      <w:tr w:rsidR="00E30F46" w:rsidRPr="00E30F46" w14:paraId="23C4BEAD" w14:textId="77777777" w:rsidTr="009F0133">
        <w:tc>
          <w:tcPr>
            <w:tcW w:w="704" w:type="dxa"/>
          </w:tcPr>
          <w:p w14:paraId="7FC14A68" w14:textId="77777777" w:rsidR="00E30F46" w:rsidRPr="00E9169B" w:rsidRDefault="00E30F46" w:rsidP="00E9169B">
            <w:pPr>
              <w:rPr>
                <w:rFonts w:eastAsia="Calibri"/>
                <w:sz w:val="24"/>
                <w:szCs w:val="24"/>
              </w:rPr>
            </w:pPr>
            <w:r w:rsidRPr="00E9169B">
              <w:rPr>
                <w:rFonts w:eastAsia="Calibri"/>
                <w:sz w:val="24"/>
                <w:szCs w:val="24"/>
              </w:rPr>
              <w:t>35</w:t>
            </w:r>
          </w:p>
        </w:tc>
        <w:tc>
          <w:tcPr>
            <w:tcW w:w="6634" w:type="dxa"/>
          </w:tcPr>
          <w:p w14:paraId="355062C8" w14:textId="77777777" w:rsidR="00E30F46" w:rsidRPr="00E9169B" w:rsidRDefault="00E30F46" w:rsidP="00E9169B">
            <w:pPr>
              <w:rPr>
                <w:rFonts w:eastAsia="Calibri"/>
                <w:sz w:val="24"/>
                <w:szCs w:val="24"/>
              </w:rPr>
            </w:pPr>
            <w:r w:rsidRPr="00E9169B">
              <w:rPr>
                <w:rFonts w:eastAsia="Calibri"/>
                <w:sz w:val="24"/>
                <w:szCs w:val="24"/>
              </w:rPr>
              <w:t>«Песня моряка» норвежек, нар. песенка (обраб. Ю. Вронского);</w:t>
            </w:r>
          </w:p>
        </w:tc>
        <w:tc>
          <w:tcPr>
            <w:tcW w:w="7654" w:type="dxa"/>
          </w:tcPr>
          <w:p w14:paraId="67EA54D1" w14:textId="1D59B2F2" w:rsidR="00E30F46" w:rsidRPr="00E9169B" w:rsidRDefault="00324121" w:rsidP="00E9169B">
            <w:pPr>
              <w:rPr>
                <w:rFonts w:eastAsia="Calibri"/>
                <w:sz w:val="24"/>
                <w:szCs w:val="24"/>
              </w:rPr>
            </w:pPr>
            <w:r w:rsidRPr="00E9169B">
              <w:rPr>
                <w:rFonts w:eastAsia="Calibri"/>
                <w:sz w:val="24"/>
                <w:szCs w:val="24"/>
              </w:rPr>
              <w:t>Хрестоматия для</w:t>
            </w:r>
            <w:r w:rsidR="00E30F46" w:rsidRPr="00E9169B">
              <w:rPr>
                <w:rFonts w:eastAsia="Calibri"/>
                <w:sz w:val="24"/>
                <w:szCs w:val="24"/>
              </w:rPr>
              <w:t xml:space="preserve"> старших </w:t>
            </w:r>
            <w:r w:rsidRPr="00E9169B">
              <w:rPr>
                <w:rFonts w:eastAsia="Calibri"/>
                <w:sz w:val="24"/>
                <w:szCs w:val="24"/>
              </w:rPr>
              <w:t>дошкольников стр</w:t>
            </w:r>
            <w:r w:rsidR="00E30F46" w:rsidRPr="00E9169B">
              <w:rPr>
                <w:rFonts w:eastAsia="Calibri"/>
                <w:sz w:val="24"/>
                <w:szCs w:val="24"/>
              </w:rPr>
              <w:t xml:space="preserve"> 220</w:t>
            </w:r>
          </w:p>
        </w:tc>
      </w:tr>
      <w:tr w:rsidR="00E30F46" w:rsidRPr="00E30F46" w14:paraId="58271424" w14:textId="77777777" w:rsidTr="009F0133">
        <w:tc>
          <w:tcPr>
            <w:tcW w:w="704" w:type="dxa"/>
          </w:tcPr>
          <w:p w14:paraId="4DD3CA23" w14:textId="77777777" w:rsidR="00E30F46" w:rsidRPr="00E9169B" w:rsidRDefault="00E30F46" w:rsidP="00E9169B">
            <w:pPr>
              <w:rPr>
                <w:rFonts w:eastAsia="Calibri"/>
                <w:sz w:val="24"/>
                <w:szCs w:val="24"/>
              </w:rPr>
            </w:pPr>
            <w:r w:rsidRPr="00E9169B">
              <w:rPr>
                <w:rFonts w:eastAsia="Calibri"/>
                <w:sz w:val="24"/>
                <w:szCs w:val="24"/>
              </w:rPr>
              <w:t>36</w:t>
            </w:r>
          </w:p>
        </w:tc>
        <w:tc>
          <w:tcPr>
            <w:tcW w:w="6634" w:type="dxa"/>
          </w:tcPr>
          <w:p w14:paraId="50FE9201" w14:textId="77777777" w:rsidR="00E30F46" w:rsidRPr="00E9169B" w:rsidRDefault="00E30F46" w:rsidP="00E9169B">
            <w:pPr>
              <w:rPr>
                <w:rFonts w:eastAsia="Calibri"/>
                <w:sz w:val="24"/>
                <w:szCs w:val="24"/>
              </w:rPr>
            </w:pPr>
            <w:r w:rsidRPr="00E9169B">
              <w:rPr>
                <w:rFonts w:eastAsia="Calibri"/>
                <w:sz w:val="24"/>
                <w:szCs w:val="24"/>
              </w:rPr>
              <w:t>«Барабек», англ. (обраб. К. Чуковского);</w:t>
            </w:r>
          </w:p>
        </w:tc>
        <w:tc>
          <w:tcPr>
            <w:tcW w:w="7654" w:type="dxa"/>
          </w:tcPr>
          <w:p w14:paraId="513422C7" w14:textId="60D69F34"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№1</w:t>
            </w:r>
          </w:p>
        </w:tc>
      </w:tr>
      <w:tr w:rsidR="00E30F46" w:rsidRPr="00E30F46" w14:paraId="28655076" w14:textId="77777777" w:rsidTr="009F0133">
        <w:tc>
          <w:tcPr>
            <w:tcW w:w="704" w:type="dxa"/>
          </w:tcPr>
          <w:p w14:paraId="6E3C9FD6" w14:textId="77777777" w:rsidR="00E30F46" w:rsidRPr="00E9169B" w:rsidRDefault="00E30F46" w:rsidP="00E9169B">
            <w:pPr>
              <w:rPr>
                <w:rFonts w:eastAsia="Calibri"/>
                <w:sz w:val="24"/>
                <w:szCs w:val="24"/>
              </w:rPr>
            </w:pPr>
            <w:r w:rsidRPr="00E9169B">
              <w:rPr>
                <w:rFonts w:eastAsia="Calibri"/>
                <w:sz w:val="24"/>
                <w:szCs w:val="24"/>
              </w:rPr>
              <w:t>37</w:t>
            </w:r>
          </w:p>
        </w:tc>
        <w:tc>
          <w:tcPr>
            <w:tcW w:w="6634" w:type="dxa"/>
          </w:tcPr>
          <w:p w14:paraId="26CCD120" w14:textId="77777777" w:rsidR="00E30F46" w:rsidRPr="00E9169B" w:rsidRDefault="00E30F46" w:rsidP="00E9169B">
            <w:pPr>
              <w:rPr>
                <w:rFonts w:eastAsia="Calibri"/>
                <w:sz w:val="24"/>
                <w:szCs w:val="24"/>
              </w:rPr>
            </w:pPr>
            <w:r w:rsidRPr="00E9169B">
              <w:rPr>
                <w:rFonts w:eastAsia="Calibri"/>
                <w:sz w:val="24"/>
                <w:szCs w:val="24"/>
              </w:rPr>
              <w:t>«Шалтай-Болтай», англ. (обраб. С. Маршака).</w:t>
            </w:r>
          </w:p>
        </w:tc>
        <w:tc>
          <w:tcPr>
            <w:tcW w:w="7654" w:type="dxa"/>
          </w:tcPr>
          <w:p w14:paraId="1A7F802F" w14:textId="3359765D"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№1</w:t>
            </w:r>
          </w:p>
        </w:tc>
      </w:tr>
      <w:tr w:rsidR="00E30F46" w:rsidRPr="00E30F46" w14:paraId="2C709E73" w14:textId="77777777" w:rsidTr="00E97433">
        <w:tc>
          <w:tcPr>
            <w:tcW w:w="14992" w:type="dxa"/>
            <w:gridSpan w:val="3"/>
          </w:tcPr>
          <w:p w14:paraId="51CC79FC" w14:textId="77777777" w:rsidR="00E30F46" w:rsidRPr="00E9169B" w:rsidRDefault="00E30F46" w:rsidP="00E9169B">
            <w:pPr>
              <w:jc w:val="center"/>
              <w:rPr>
                <w:rFonts w:eastAsia="Calibri"/>
                <w:b/>
                <w:sz w:val="24"/>
                <w:szCs w:val="24"/>
              </w:rPr>
            </w:pPr>
            <w:r w:rsidRPr="00E9169B">
              <w:rPr>
                <w:rFonts w:eastAsia="Calibri"/>
                <w:b/>
                <w:sz w:val="24"/>
                <w:szCs w:val="24"/>
              </w:rPr>
              <w:t>Сказки</w:t>
            </w:r>
          </w:p>
        </w:tc>
      </w:tr>
      <w:tr w:rsidR="00E30F46" w:rsidRPr="00E30F46" w14:paraId="242ED8AC" w14:textId="77777777" w:rsidTr="009F0133">
        <w:tc>
          <w:tcPr>
            <w:tcW w:w="704" w:type="dxa"/>
          </w:tcPr>
          <w:p w14:paraId="777B7CD0" w14:textId="77777777" w:rsidR="00E30F46" w:rsidRPr="00E9169B" w:rsidRDefault="00E30F46" w:rsidP="00E9169B">
            <w:pPr>
              <w:rPr>
                <w:rFonts w:eastAsia="Calibri"/>
                <w:sz w:val="24"/>
                <w:szCs w:val="24"/>
              </w:rPr>
            </w:pPr>
            <w:r w:rsidRPr="00E9169B">
              <w:rPr>
                <w:rFonts w:eastAsia="Calibri"/>
                <w:sz w:val="24"/>
                <w:szCs w:val="24"/>
              </w:rPr>
              <w:t>38</w:t>
            </w:r>
          </w:p>
        </w:tc>
        <w:tc>
          <w:tcPr>
            <w:tcW w:w="6634" w:type="dxa"/>
          </w:tcPr>
          <w:p w14:paraId="57702C00" w14:textId="77777777" w:rsidR="00E30F46" w:rsidRPr="00E9169B" w:rsidRDefault="00E30F46" w:rsidP="00E9169B">
            <w:pPr>
              <w:rPr>
                <w:rFonts w:eastAsia="Calibri"/>
                <w:sz w:val="24"/>
                <w:szCs w:val="24"/>
              </w:rPr>
            </w:pPr>
            <w:r w:rsidRPr="00E9169B">
              <w:rPr>
                <w:rFonts w:eastAsia="Calibri"/>
                <w:sz w:val="24"/>
                <w:szCs w:val="24"/>
              </w:rPr>
              <w:t>«Бременские музыканты»</w:t>
            </w:r>
          </w:p>
        </w:tc>
        <w:tc>
          <w:tcPr>
            <w:tcW w:w="7654" w:type="dxa"/>
          </w:tcPr>
          <w:p w14:paraId="0554E055" w14:textId="77777777" w:rsidR="00E30F46" w:rsidRPr="00E9169B" w:rsidRDefault="00E30F46" w:rsidP="00E9169B">
            <w:pPr>
              <w:rPr>
                <w:rFonts w:eastAsia="Calibri"/>
                <w:sz w:val="24"/>
                <w:szCs w:val="24"/>
              </w:rPr>
            </w:pPr>
            <w:r w:rsidRPr="00E9169B">
              <w:rPr>
                <w:rFonts w:eastAsia="Calibri"/>
                <w:sz w:val="24"/>
                <w:szCs w:val="24"/>
              </w:rPr>
              <w:t>Бременские музыканты</w:t>
            </w:r>
          </w:p>
        </w:tc>
      </w:tr>
      <w:tr w:rsidR="00E30F46" w:rsidRPr="00E30F46" w14:paraId="20FE67F4" w14:textId="77777777" w:rsidTr="009F0133">
        <w:tc>
          <w:tcPr>
            <w:tcW w:w="704" w:type="dxa"/>
          </w:tcPr>
          <w:p w14:paraId="343B1660" w14:textId="77777777" w:rsidR="00E30F46" w:rsidRPr="00E9169B" w:rsidRDefault="00E30F46" w:rsidP="00E9169B">
            <w:pPr>
              <w:rPr>
                <w:rFonts w:eastAsia="Calibri"/>
                <w:sz w:val="24"/>
                <w:szCs w:val="24"/>
              </w:rPr>
            </w:pPr>
            <w:r w:rsidRPr="00E9169B">
              <w:rPr>
                <w:rFonts w:eastAsia="Calibri"/>
                <w:sz w:val="24"/>
                <w:szCs w:val="24"/>
              </w:rPr>
              <w:t>39</w:t>
            </w:r>
          </w:p>
        </w:tc>
        <w:tc>
          <w:tcPr>
            <w:tcW w:w="6634" w:type="dxa"/>
          </w:tcPr>
          <w:p w14:paraId="59D63D2F" w14:textId="77777777" w:rsidR="00E30F46" w:rsidRPr="00E9169B" w:rsidRDefault="00E30F46" w:rsidP="00E9169B">
            <w:pPr>
              <w:rPr>
                <w:rFonts w:eastAsia="Calibri"/>
                <w:sz w:val="24"/>
                <w:szCs w:val="24"/>
              </w:rPr>
            </w:pPr>
            <w:r w:rsidRPr="00E9169B">
              <w:rPr>
                <w:rFonts w:eastAsia="Calibri"/>
                <w:sz w:val="24"/>
                <w:szCs w:val="24"/>
              </w:rPr>
              <w:t xml:space="preserve">«Два жадных медвежонка», </w:t>
            </w:r>
          </w:p>
        </w:tc>
        <w:tc>
          <w:tcPr>
            <w:tcW w:w="7654" w:type="dxa"/>
          </w:tcPr>
          <w:p w14:paraId="0AF62BE3" w14:textId="45778DF2" w:rsidR="00E30F46" w:rsidRPr="00E9169B" w:rsidRDefault="00324121" w:rsidP="00E9169B">
            <w:pPr>
              <w:rPr>
                <w:rFonts w:eastAsia="Calibri"/>
                <w:sz w:val="24"/>
                <w:szCs w:val="24"/>
              </w:rPr>
            </w:pPr>
            <w:r w:rsidRPr="00E9169B">
              <w:rPr>
                <w:rFonts w:eastAsia="Calibri"/>
                <w:sz w:val="24"/>
                <w:szCs w:val="24"/>
              </w:rPr>
              <w:t>Хрестоматия для</w:t>
            </w:r>
            <w:r w:rsidR="00E30F46" w:rsidRPr="00E9169B">
              <w:rPr>
                <w:rFonts w:eastAsia="Calibri"/>
                <w:sz w:val="24"/>
                <w:szCs w:val="24"/>
              </w:rPr>
              <w:t xml:space="preserve"> старших </w:t>
            </w:r>
            <w:r w:rsidRPr="00E9169B">
              <w:rPr>
                <w:rFonts w:eastAsia="Calibri"/>
                <w:sz w:val="24"/>
                <w:szCs w:val="24"/>
              </w:rPr>
              <w:t>дошкольников стр</w:t>
            </w:r>
            <w:r w:rsidR="00E30F46" w:rsidRPr="00E9169B">
              <w:rPr>
                <w:rFonts w:eastAsia="Calibri"/>
                <w:sz w:val="24"/>
                <w:szCs w:val="24"/>
              </w:rPr>
              <w:t xml:space="preserve"> 252</w:t>
            </w:r>
          </w:p>
        </w:tc>
      </w:tr>
      <w:tr w:rsidR="00E30F46" w:rsidRPr="00E30F46" w14:paraId="34333937" w14:textId="77777777" w:rsidTr="009F0133">
        <w:tc>
          <w:tcPr>
            <w:tcW w:w="704" w:type="dxa"/>
          </w:tcPr>
          <w:p w14:paraId="5AE6AFDD" w14:textId="77777777" w:rsidR="00E30F46" w:rsidRPr="00E9169B" w:rsidRDefault="00E30F46" w:rsidP="00E9169B">
            <w:pPr>
              <w:rPr>
                <w:rFonts w:eastAsia="Calibri"/>
                <w:sz w:val="24"/>
                <w:szCs w:val="24"/>
              </w:rPr>
            </w:pPr>
            <w:r w:rsidRPr="00E9169B">
              <w:rPr>
                <w:rFonts w:eastAsia="Calibri"/>
                <w:sz w:val="24"/>
                <w:szCs w:val="24"/>
              </w:rPr>
              <w:t>40</w:t>
            </w:r>
          </w:p>
        </w:tc>
        <w:tc>
          <w:tcPr>
            <w:tcW w:w="6634" w:type="dxa"/>
          </w:tcPr>
          <w:p w14:paraId="5EF5A247" w14:textId="77777777" w:rsidR="00E30F46" w:rsidRPr="00E9169B" w:rsidRDefault="00E30F46" w:rsidP="00E9169B">
            <w:pPr>
              <w:rPr>
                <w:rFonts w:eastAsia="Calibri"/>
                <w:sz w:val="24"/>
                <w:szCs w:val="24"/>
              </w:rPr>
            </w:pPr>
            <w:r w:rsidRPr="00E9169B">
              <w:rPr>
                <w:rFonts w:eastAsia="Calibri"/>
                <w:sz w:val="24"/>
                <w:szCs w:val="24"/>
              </w:rPr>
              <w:t>«Колосок»,</w:t>
            </w:r>
          </w:p>
        </w:tc>
        <w:tc>
          <w:tcPr>
            <w:tcW w:w="7654" w:type="dxa"/>
          </w:tcPr>
          <w:p w14:paraId="105F5457" w14:textId="4734BC90" w:rsidR="00E30F46" w:rsidRPr="00E9169B" w:rsidRDefault="00E30F46" w:rsidP="00E9169B">
            <w:pPr>
              <w:rPr>
                <w:rFonts w:eastAsia="Calibri"/>
                <w:sz w:val="24"/>
                <w:szCs w:val="24"/>
              </w:rPr>
            </w:pPr>
            <w:r w:rsidRPr="00E9169B">
              <w:rPr>
                <w:rFonts w:eastAsia="Calibri"/>
                <w:sz w:val="24"/>
                <w:szCs w:val="24"/>
              </w:rPr>
              <w:t xml:space="preserve">Хрестоматия для </w:t>
            </w:r>
            <w:r w:rsidR="00324121" w:rsidRPr="00E9169B">
              <w:rPr>
                <w:rFonts w:eastAsia="Calibri"/>
                <w:sz w:val="24"/>
                <w:szCs w:val="24"/>
              </w:rPr>
              <w:t>детей детского</w:t>
            </w:r>
            <w:r w:rsidRPr="00E9169B">
              <w:rPr>
                <w:rFonts w:eastAsia="Calibri"/>
                <w:sz w:val="24"/>
                <w:szCs w:val="24"/>
              </w:rPr>
              <w:t xml:space="preserve"> сада стр 72</w:t>
            </w:r>
          </w:p>
        </w:tc>
      </w:tr>
      <w:tr w:rsidR="00E30F46" w:rsidRPr="00E30F46" w14:paraId="4A838E19" w14:textId="77777777" w:rsidTr="009F0133">
        <w:tc>
          <w:tcPr>
            <w:tcW w:w="704" w:type="dxa"/>
          </w:tcPr>
          <w:p w14:paraId="2C26C1E2" w14:textId="77777777" w:rsidR="00E30F46" w:rsidRPr="00E9169B" w:rsidRDefault="00E30F46" w:rsidP="00E9169B">
            <w:pPr>
              <w:rPr>
                <w:rFonts w:eastAsia="Calibri"/>
                <w:sz w:val="24"/>
                <w:szCs w:val="24"/>
              </w:rPr>
            </w:pPr>
            <w:r w:rsidRPr="00E9169B">
              <w:rPr>
                <w:rFonts w:eastAsia="Calibri"/>
                <w:sz w:val="24"/>
                <w:szCs w:val="24"/>
              </w:rPr>
              <w:t>41</w:t>
            </w:r>
          </w:p>
        </w:tc>
        <w:tc>
          <w:tcPr>
            <w:tcW w:w="6634" w:type="dxa"/>
          </w:tcPr>
          <w:p w14:paraId="65E8B8D7" w14:textId="77777777" w:rsidR="00E30F46" w:rsidRPr="00E9169B" w:rsidRDefault="00E30F46" w:rsidP="00E9169B">
            <w:pPr>
              <w:rPr>
                <w:rFonts w:eastAsia="Calibri"/>
                <w:sz w:val="24"/>
                <w:szCs w:val="24"/>
              </w:rPr>
            </w:pPr>
            <w:r w:rsidRPr="00E9169B">
              <w:rPr>
                <w:rFonts w:eastAsia="Calibri"/>
                <w:sz w:val="24"/>
                <w:szCs w:val="24"/>
              </w:rPr>
              <w:t>«Красная Шапочка»</w:t>
            </w:r>
          </w:p>
        </w:tc>
        <w:tc>
          <w:tcPr>
            <w:tcW w:w="7654" w:type="dxa"/>
          </w:tcPr>
          <w:p w14:paraId="2C0803B9" w14:textId="77777777" w:rsidR="00E30F46" w:rsidRPr="00E9169B" w:rsidRDefault="00E30F46" w:rsidP="00E9169B">
            <w:pPr>
              <w:rPr>
                <w:rFonts w:eastAsia="Calibri"/>
                <w:sz w:val="24"/>
                <w:szCs w:val="24"/>
              </w:rPr>
            </w:pPr>
            <w:r w:rsidRPr="00E9169B">
              <w:rPr>
                <w:rFonts w:eastAsia="Calibri"/>
                <w:sz w:val="24"/>
                <w:szCs w:val="24"/>
              </w:rPr>
              <w:t>Томилова.Хрестоматия 2 книга стр 140</w:t>
            </w:r>
          </w:p>
        </w:tc>
      </w:tr>
      <w:tr w:rsidR="00E30F46" w:rsidRPr="00E30F46" w14:paraId="2E6329F0" w14:textId="77777777" w:rsidTr="009F0133">
        <w:tc>
          <w:tcPr>
            <w:tcW w:w="704" w:type="dxa"/>
          </w:tcPr>
          <w:p w14:paraId="33EF3045" w14:textId="77777777" w:rsidR="00E30F46" w:rsidRPr="00E9169B" w:rsidRDefault="00E30F46" w:rsidP="00E9169B">
            <w:pPr>
              <w:rPr>
                <w:rFonts w:eastAsia="Calibri"/>
                <w:sz w:val="24"/>
                <w:szCs w:val="24"/>
              </w:rPr>
            </w:pPr>
            <w:r w:rsidRPr="00E9169B">
              <w:rPr>
                <w:rFonts w:eastAsia="Calibri"/>
                <w:sz w:val="24"/>
                <w:szCs w:val="24"/>
              </w:rPr>
              <w:t>42</w:t>
            </w:r>
          </w:p>
        </w:tc>
        <w:tc>
          <w:tcPr>
            <w:tcW w:w="6634" w:type="dxa"/>
          </w:tcPr>
          <w:p w14:paraId="7A1BA313" w14:textId="77777777" w:rsidR="00E30F46" w:rsidRPr="00E9169B" w:rsidRDefault="00E30F46" w:rsidP="00E9169B">
            <w:pPr>
              <w:rPr>
                <w:rFonts w:eastAsia="Calibri"/>
                <w:sz w:val="24"/>
                <w:szCs w:val="24"/>
              </w:rPr>
            </w:pPr>
            <w:r w:rsidRPr="00E9169B">
              <w:rPr>
                <w:rFonts w:eastAsia="Calibri"/>
                <w:sz w:val="24"/>
                <w:szCs w:val="24"/>
              </w:rPr>
              <w:t>«Три поросенка»,</w:t>
            </w:r>
          </w:p>
        </w:tc>
        <w:tc>
          <w:tcPr>
            <w:tcW w:w="7654" w:type="dxa"/>
          </w:tcPr>
          <w:p w14:paraId="114C1235" w14:textId="64C2B46B" w:rsidR="00E30F46" w:rsidRPr="00E9169B" w:rsidRDefault="00E9169B" w:rsidP="00E9169B">
            <w:pPr>
              <w:rPr>
                <w:rFonts w:eastAsia="Calibri"/>
                <w:sz w:val="24"/>
                <w:szCs w:val="24"/>
              </w:rPr>
            </w:pPr>
            <w:r>
              <w:rPr>
                <w:rFonts w:eastAsia="Calibri"/>
                <w:sz w:val="24"/>
                <w:szCs w:val="24"/>
              </w:rPr>
              <w:t>Приложение № 1</w:t>
            </w:r>
          </w:p>
        </w:tc>
      </w:tr>
      <w:tr w:rsidR="00E30F46" w:rsidRPr="00E30F46" w14:paraId="7BC4DABF" w14:textId="77777777" w:rsidTr="009F0133">
        <w:tc>
          <w:tcPr>
            <w:tcW w:w="704" w:type="dxa"/>
          </w:tcPr>
          <w:p w14:paraId="2D4C95E2" w14:textId="77777777" w:rsidR="00E30F46" w:rsidRPr="00E9169B" w:rsidRDefault="00E30F46" w:rsidP="00E9169B">
            <w:pPr>
              <w:rPr>
                <w:rFonts w:eastAsia="Calibri"/>
                <w:sz w:val="24"/>
                <w:szCs w:val="24"/>
              </w:rPr>
            </w:pPr>
            <w:r w:rsidRPr="00E9169B">
              <w:rPr>
                <w:rFonts w:eastAsia="Calibri"/>
                <w:sz w:val="24"/>
                <w:szCs w:val="24"/>
              </w:rPr>
              <w:t>43</w:t>
            </w:r>
          </w:p>
        </w:tc>
        <w:tc>
          <w:tcPr>
            <w:tcW w:w="6634" w:type="dxa"/>
          </w:tcPr>
          <w:p w14:paraId="6E1ED3B1" w14:textId="77777777" w:rsidR="00E30F46" w:rsidRPr="00E9169B" w:rsidRDefault="00E30F46" w:rsidP="00E9169B">
            <w:pPr>
              <w:rPr>
                <w:rFonts w:eastAsia="Calibri"/>
                <w:sz w:val="24"/>
                <w:szCs w:val="24"/>
              </w:rPr>
            </w:pPr>
          </w:p>
        </w:tc>
        <w:tc>
          <w:tcPr>
            <w:tcW w:w="7654" w:type="dxa"/>
          </w:tcPr>
          <w:p w14:paraId="2FAC3047" w14:textId="4FB3703E" w:rsidR="00E30F46" w:rsidRPr="00E9169B" w:rsidRDefault="00324121" w:rsidP="00E9169B">
            <w:pPr>
              <w:rPr>
                <w:rFonts w:eastAsia="Calibri"/>
                <w:sz w:val="24"/>
                <w:szCs w:val="24"/>
              </w:rPr>
            </w:pPr>
            <w:r w:rsidRPr="00E9169B">
              <w:rPr>
                <w:rFonts w:eastAsia="Calibri"/>
                <w:sz w:val="24"/>
                <w:szCs w:val="24"/>
              </w:rPr>
              <w:t>Белоснежка Все</w:t>
            </w:r>
            <w:r w:rsidR="00E30F46" w:rsidRPr="00E9169B">
              <w:rPr>
                <w:rFonts w:eastAsia="Calibri"/>
                <w:sz w:val="24"/>
                <w:szCs w:val="24"/>
              </w:rPr>
              <w:t>-все-все малышам</w:t>
            </w:r>
          </w:p>
        </w:tc>
      </w:tr>
      <w:tr w:rsidR="00E30F46" w:rsidRPr="00E30F46" w14:paraId="7939AFF6" w14:textId="77777777" w:rsidTr="00E9169B">
        <w:trPr>
          <w:trHeight w:val="229"/>
        </w:trPr>
        <w:tc>
          <w:tcPr>
            <w:tcW w:w="704" w:type="dxa"/>
          </w:tcPr>
          <w:p w14:paraId="4A08D21D" w14:textId="77777777" w:rsidR="00E30F46" w:rsidRPr="00E9169B" w:rsidRDefault="00E30F46" w:rsidP="00E9169B">
            <w:pPr>
              <w:rPr>
                <w:rFonts w:eastAsia="Calibri"/>
                <w:sz w:val="24"/>
                <w:szCs w:val="24"/>
              </w:rPr>
            </w:pPr>
            <w:r w:rsidRPr="00E9169B">
              <w:rPr>
                <w:rFonts w:eastAsia="Calibri"/>
                <w:sz w:val="24"/>
                <w:szCs w:val="24"/>
              </w:rPr>
              <w:t>44</w:t>
            </w:r>
          </w:p>
        </w:tc>
        <w:tc>
          <w:tcPr>
            <w:tcW w:w="6634" w:type="dxa"/>
          </w:tcPr>
          <w:p w14:paraId="4F717EC5" w14:textId="77777777" w:rsidR="00E30F46" w:rsidRPr="00E9169B" w:rsidRDefault="00E30F46" w:rsidP="00E9169B">
            <w:pPr>
              <w:rPr>
                <w:rFonts w:eastAsia="Calibri"/>
                <w:sz w:val="24"/>
                <w:szCs w:val="24"/>
              </w:rPr>
            </w:pPr>
          </w:p>
        </w:tc>
        <w:tc>
          <w:tcPr>
            <w:tcW w:w="7654" w:type="dxa"/>
          </w:tcPr>
          <w:p w14:paraId="732F50BF" w14:textId="03F7BFC0" w:rsidR="00E30F46" w:rsidRPr="00E9169B" w:rsidRDefault="00E30F46" w:rsidP="00E9169B">
            <w:pPr>
              <w:rPr>
                <w:rFonts w:eastAsia="Calibri"/>
                <w:sz w:val="24"/>
                <w:szCs w:val="24"/>
              </w:rPr>
            </w:pPr>
            <w:r w:rsidRPr="00E9169B">
              <w:rPr>
                <w:rFonts w:eastAsia="Calibri"/>
                <w:sz w:val="24"/>
                <w:szCs w:val="24"/>
              </w:rPr>
              <w:t xml:space="preserve"> Дюймовочка. Все-все-все малышам</w:t>
            </w:r>
          </w:p>
        </w:tc>
      </w:tr>
      <w:tr w:rsidR="00E30F46" w:rsidRPr="00E30F46" w14:paraId="43DD08B6" w14:textId="77777777" w:rsidTr="009F0133">
        <w:tc>
          <w:tcPr>
            <w:tcW w:w="704" w:type="dxa"/>
          </w:tcPr>
          <w:p w14:paraId="352064E2" w14:textId="77777777" w:rsidR="00E30F46" w:rsidRPr="00E9169B" w:rsidRDefault="00E30F46" w:rsidP="00E9169B">
            <w:pPr>
              <w:rPr>
                <w:rFonts w:eastAsia="Calibri"/>
                <w:sz w:val="24"/>
                <w:szCs w:val="24"/>
              </w:rPr>
            </w:pPr>
            <w:r w:rsidRPr="00E9169B">
              <w:rPr>
                <w:rFonts w:eastAsia="Calibri"/>
                <w:sz w:val="24"/>
                <w:szCs w:val="24"/>
              </w:rPr>
              <w:t>45</w:t>
            </w:r>
          </w:p>
        </w:tc>
        <w:tc>
          <w:tcPr>
            <w:tcW w:w="6634" w:type="dxa"/>
          </w:tcPr>
          <w:p w14:paraId="36CAF6F6" w14:textId="77777777" w:rsidR="00E30F46" w:rsidRPr="00E9169B" w:rsidRDefault="00E30F46" w:rsidP="00E9169B">
            <w:pPr>
              <w:rPr>
                <w:rFonts w:eastAsia="Calibri"/>
                <w:sz w:val="24"/>
                <w:szCs w:val="24"/>
              </w:rPr>
            </w:pPr>
          </w:p>
        </w:tc>
        <w:tc>
          <w:tcPr>
            <w:tcW w:w="7654" w:type="dxa"/>
          </w:tcPr>
          <w:p w14:paraId="23711270" w14:textId="77777777" w:rsidR="00E30F46" w:rsidRPr="00E9169B" w:rsidRDefault="00E30F46" w:rsidP="00E9169B">
            <w:pPr>
              <w:rPr>
                <w:rFonts w:eastAsia="Calibri"/>
                <w:sz w:val="24"/>
                <w:szCs w:val="24"/>
              </w:rPr>
            </w:pPr>
            <w:r w:rsidRPr="00E9169B">
              <w:rPr>
                <w:rFonts w:eastAsia="Calibri"/>
                <w:sz w:val="24"/>
                <w:szCs w:val="24"/>
              </w:rPr>
              <w:t>Красавица и чудовище.</w:t>
            </w:r>
          </w:p>
        </w:tc>
      </w:tr>
      <w:tr w:rsidR="00E30F46" w:rsidRPr="00E30F46" w14:paraId="20DDD789" w14:textId="77777777" w:rsidTr="009F0133">
        <w:tc>
          <w:tcPr>
            <w:tcW w:w="704" w:type="dxa"/>
          </w:tcPr>
          <w:p w14:paraId="11A40689" w14:textId="77777777" w:rsidR="00E30F46" w:rsidRPr="00E9169B" w:rsidRDefault="00E30F46" w:rsidP="00E9169B">
            <w:pPr>
              <w:rPr>
                <w:rFonts w:eastAsia="Calibri"/>
                <w:sz w:val="24"/>
                <w:szCs w:val="24"/>
              </w:rPr>
            </w:pPr>
            <w:r w:rsidRPr="00E9169B">
              <w:rPr>
                <w:rFonts w:eastAsia="Calibri"/>
                <w:sz w:val="24"/>
                <w:szCs w:val="24"/>
              </w:rPr>
              <w:t>46</w:t>
            </w:r>
          </w:p>
        </w:tc>
        <w:tc>
          <w:tcPr>
            <w:tcW w:w="6634" w:type="dxa"/>
          </w:tcPr>
          <w:p w14:paraId="5C9B7622" w14:textId="77777777" w:rsidR="00E30F46" w:rsidRPr="00E9169B" w:rsidRDefault="00E30F46" w:rsidP="00E9169B">
            <w:pPr>
              <w:rPr>
                <w:rFonts w:eastAsia="Calibri"/>
                <w:sz w:val="24"/>
                <w:szCs w:val="24"/>
              </w:rPr>
            </w:pPr>
          </w:p>
        </w:tc>
        <w:tc>
          <w:tcPr>
            <w:tcW w:w="7654" w:type="dxa"/>
          </w:tcPr>
          <w:p w14:paraId="530FD150" w14:textId="77777777" w:rsidR="00E30F46" w:rsidRPr="00E9169B" w:rsidRDefault="00E30F46" w:rsidP="00E9169B">
            <w:pPr>
              <w:rPr>
                <w:rFonts w:eastAsia="Calibri"/>
                <w:sz w:val="24"/>
                <w:szCs w:val="24"/>
              </w:rPr>
            </w:pPr>
            <w:r w:rsidRPr="00E9169B">
              <w:rPr>
                <w:rFonts w:eastAsia="Calibri"/>
                <w:sz w:val="24"/>
                <w:szCs w:val="24"/>
              </w:rPr>
              <w:t>Красавица и чудовище. Все-все-все малышам</w:t>
            </w:r>
          </w:p>
        </w:tc>
      </w:tr>
      <w:tr w:rsidR="00E30F46" w:rsidRPr="00E30F46" w14:paraId="103279D7" w14:textId="77777777" w:rsidTr="009F0133">
        <w:tc>
          <w:tcPr>
            <w:tcW w:w="704" w:type="dxa"/>
          </w:tcPr>
          <w:p w14:paraId="79A264B4" w14:textId="77777777" w:rsidR="00E30F46" w:rsidRPr="00E9169B" w:rsidRDefault="00E30F46" w:rsidP="00E9169B">
            <w:pPr>
              <w:rPr>
                <w:rFonts w:eastAsia="Calibri"/>
                <w:sz w:val="24"/>
                <w:szCs w:val="24"/>
              </w:rPr>
            </w:pPr>
            <w:r w:rsidRPr="00E9169B">
              <w:rPr>
                <w:rFonts w:eastAsia="Calibri"/>
                <w:sz w:val="24"/>
                <w:szCs w:val="24"/>
              </w:rPr>
              <w:t>47</w:t>
            </w:r>
          </w:p>
        </w:tc>
        <w:tc>
          <w:tcPr>
            <w:tcW w:w="6634" w:type="dxa"/>
          </w:tcPr>
          <w:p w14:paraId="65FE4799" w14:textId="77777777" w:rsidR="00E30F46" w:rsidRPr="00E9169B" w:rsidRDefault="00E30F46" w:rsidP="00E9169B">
            <w:pPr>
              <w:rPr>
                <w:rFonts w:eastAsia="Calibri"/>
                <w:sz w:val="24"/>
                <w:szCs w:val="24"/>
              </w:rPr>
            </w:pPr>
          </w:p>
        </w:tc>
        <w:tc>
          <w:tcPr>
            <w:tcW w:w="7654" w:type="dxa"/>
          </w:tcPr>
          <w:p w14:paraId="670D9C4F" w14:textId="77777777" w:rsidR="00E30F46" w:rsidRPr="00E9169B" w:rsidRDefault="00E30F46" w:rsidP="00E9169B">
            <w:pPr>
              <w:rPr>
                <w:rFonts w:eastAsia="Calibri"/>
                <w:sz w:val="24"/>
                <w:szCs w:val="24"/>
              </w:rPr>
            </w:pPr>
            <w:r w:rsidRPr="00E9169B">
              <w:rPr>
                <w:rFonts w:eastAsia="Calibri"/>
                <w:sz w:val="24"/>
                <w:szCs w:val="24"/>
              </w:rPr>
              <w:t>Принцесса на горошине. Все-все-все малышам</w:t>
            </w:r>
          </w:p>
        </w:tc>
      </w:tr>
      <w:tr w:rsidR="00E30F46" w:rsidRPr="00E30F46" w14:paraId="029652A5" w14:textId="77777777" w:rsidTr="009F0133">
        <w:tc>
          <w:tcPr>
            <w:tcW w:w="704" w:type="dxa"/>
          </w:tcPr>
          <w:p w14:paraId="7B78D93C" w14:textId="77777777" w:rsidR="00E30F46" w:rsidRPr="00E9169B" w:rsidRDefault="00E30F46" w:rsidP="00E9169B">
            <w:pPr>
              <w:rPr>
                <w:rFonts w:eastAsia="Calibri"/>
                <w:sz w:val="24"/>
                <w:szCs w:val="24"/>
              </w:rPr>
            </w:pPr>
            <w:r w:rsidRPr="00E9169B">
              <w:rPr>
                <w:rFonts w:eastAsia="Calibri"/>
                <w:sz w:val="24"/>
                <w:szCs w:val="24"/>
              </w:rPr>
              <w:t>48</w:t>
            </w:r>
          </w:p>
        </w:tc>
        <w:tc>
          <w:tcPr>
            <w:tcW w:w="6634" w:type="dxa"/>
          </w:tcPr>
          <w:p w14:paraId="6632D279" w14:textId="77777777" w:rsidR="00E30F46" w:rsidRPr="00E9169B" w:rsidRDefault="00E30F46" w:rsidP="00E9169B">
            <w:pPr>
              <w:rPr>
                <w:rFonts w:eastAsia="Calibri"/>
                <w:sz w:val="24"/>
                <w:szCs w:val="24"/>
              </w:rPr>
            </w:pPr>
          </w:p>
        </w:tc>
        <w:tc>
          <w:tcPr>
            <w:tcW w:w="7654" w:type="dxa"/>
          </w:tcPr>
          <w:p w14:paraId="46C15994" w14:textId="77777777" w:rsidR="00E30F46" w:rsidRPr="00E9169B" w:rsidRDefault="00E30F46" w:rsidP="00E9169B">
            <w:pPr>
              <w:rPr>
                <w:rFonts w:eastAsia="Calibri"/>
                <w:sz w:val="24"/>
                <w:szCs w:val="24"/>
              </w:rPr>
            </w:pPr>
            <w:r w:rsidRPr="00E9169B">
              <w:rPr>
                <w:rFonts w:eastAsia="Calibri"/>
                <w:sz w:val="24"/>
                <w:szCs w:val="24"/>
              </w:rPr>
              <w:t>Свинопас. Все-все-все малышам</w:t>
            </w:r>
          </w:p>
        </w:tc>
      </w:tr>
      <w:tr w:rsidR="00E30F46" w:rsidRPr="00E30F46" w14:paraId="371ADA76" w14:textId="77777777" w:rsidTr="009F0133">
        <w:tc>
          <w:tcPr>
            <w:tcW w:w="704" w:type="dxa"/>
          </w:tcPr>
          <w:p w14:paraId="5BED292E" w14:textId="77777777" w:rsidR="00E30F46" w:rsidRPr="00E9169B" w:rsidRDefault="00E30F46" w:rsidP="00E9169B">
            <w:pPr>
              <w:rPr>
                <w:rFonts w:eastAsia="Calibri"/>
                <w:sz w:val="24"/>
                <w:szCs w:val="24"/>
              </w:rPr>
            </w:pPr>
            <w:r w:rsidRPr="00E9169B">
              <w:rPr>
                <w:rFonts w:eastAsia="Calibri"/>
                <w:sz w:val="24"/>
                <w:szCs w:val="24"/>
              </w:rPr>
              <w:t>49</w:t>
            </w:r>
          </w:p>
        </w:tc>
        <w:tc>
          <w:tcPr>
            <w:tcW w:w="6634" w:type="dxa"/>
          </w:tcPr>
          <w:p w14:paraId="3451AE1E" w14:textId="77777777" w:rsidR="00E30F46" w:rsidRPr="00E9169B" w:rsidRDefault="00E30F46" w:rsidP="00E9169B">
            <w:pPr>
              <w:rPr>
                <w:rFonts w:eastAsia="Calibri"/>
                <w:sz w:val="24"/>
                <w:szCs w:val="24"/>
              </w:rPr>
            </w:pPr>
          </w:p>
        </w:tc>
        <w:tc>
          <w:tcPr>
            <w:tcW w:w="7654" w:type="dxa"/>
          </w:tcPr>
          <w:p w14:paraId="3C918EAA" w14:textId="77777777" w:rsidR="00E30F46" w:rsidRPr="00E9169B" w:rsidRDefault="00E30F46" w:rsidP="00E9169B">
            <w:pPr>
              <w:rPr>
                <w:rFonts w:eastAsia="Calibri"/>
                <w:sz w:val="24"/>
                <w:szCs w:val="24"/>
              </w:rPr>
            </w:pPr>
            <w:r w:rsidRPr="00E9169B">
              <w:rPr>
                <w:rFonts w:eastAsia="Calibri"/>
                <w:sz w:val="24"/>
                <w:szCs w:val="24"/>
              </w:rPr>
              <w:t>Книга сказок для маленькой принцессы</w:t>
            </w:r>
          </w:p>
        </w:tc>
      </w:tr>
      <w:tr w:rsidR="00E30F46" w:rsidRPr="00E30F46" w14:paraId="0DFFA313" w14:textId="77777777" w:rsidTr="009F0133">
        <w:tc>
          <w:tcPr>
            <w:tcW w:w="704" w:type="dxa"/>
          </w:tcPr>
          <w:p w14:paraId="1C3BBE61" w14:textId="77777777" w:rsidR="00E30F46" w:rsidRPr="00E9169B" w:rsidRDefault="00E30F46" w:rsidP="00E9169B">
            <w:pPr>
              <w:rPr>
                <w:rFonts w:eastAsia="Calibri"/>
                <w:sz w:val="24"/>
                <w:szCs w:val="24"/>
              </w:rPr>
            </w:pPr>
            <w:r w:rsidRPr="00E9169B">
              <w:rPr>
                <w:rFonts w:eastAsia="Calibri"/>
                <w:sz w:val="24"/>
                <w:szCs w:val="24"/>
              </w:rPr>
              <w:t>50</w:t>
            </w:r>
          </w:p>
        </w:tc>
        <w:tc>
          <w:tcPr>
            <w:tcW w:w="6634" w:type="dxa"/>
          </w:tcPr>
          <w:p w14:paraId="3B035D17" w14:textId="77777777" w:rsidR="00E30F46" w:rsidRPr="00E9169B" w:rsidRDefault="00E30F46" w:rsidP="00E9169B">
            <w:pPr>
              <w:rPr>
                <w:rFonts w:eastAsia="Calibri"/>
                <w:sz w:val="24"/>
                <w:szCs w:val="24"/>
              </w:rPr>
            </w:pPr>
          </w:p>
        </w:tc>
        <w:tc>
          <w:tcPr>
            <w:tcW w:w="7654" w:type="dxa"/>
          </w:tcPr>
          <w:p w14:paraId="0B170AA2" w14:textId="77777777" w:rsidR="00E30F46" w:rsidRPr="00E9169B" w:rsidRDefault="00E30F46" w:rsidP="00E9169B">
            <w:pPr>
              <w:rPr>
                <w:rFonts w:eastAsia="Calibri"/>
                <w:sz w:val="24"/>
                <w:szCs w:val="24"/>
              </w:rPr>
            </w:pPr>
            <w:r w:rsidRPr="00E9169B">
              <w:rPr>
                <w:rFonts w:eastAsia="Calibri"/>
                <w:sz w:val="24"/>
                <w:szCs w:val="24"/>
              </w:rPr>
              <w:t>Самые чудесные сказки</w:t>
            </w:r>
          </w:p>
        </w:tc>
      </w:tr>
      <w:tr w:rsidR="00E30F46" w:rsidRPr="00E30F46" w14:paraId="155D88FD" w14:textId="77777777" w:rsidTr="00E9169B">
        <w:trPr>
          <w:trHeight w:val="230"/>
        </w:trPr>
        <w:tc>
          <w:tcPr>
            <w:tcW w:w="14992" w:type="dxa"/>
            <w:gridSpan w:val="3"/>
          </w:tcPr>
          <w:p w14:paraId="231FC88D" w14:textId="60BE6BA5" w:rsidR="00E30F46" w:rsidRPr="00E9169B" w:rsidRDefault="009F0133" w:rsidP="00E9169B">
            <w:pPr>
              <w:shd w:val="clear" w:color="auto" w:fill="FFFFFF"/>
              <w:spacing w:before="420"/>
              <w:ind w:left="20" w:firstLine="700"/>
              <w:jc w:val="center"/>
              <w:rPr>
                <w:b/>
                <w:sz w:val="24"/>
                <w:szCs w:val="24"/>
              </w:rPr>
            </w:pPr>
            <w:r w:rsidRPr="00E9169B">
              <w:rPr>
                <w:b/>
                <w:sz w:val="24"/>
                <w:szCs w:val="24"/>
              </w:rPr>
              <w:t>П</w:t>
            </w:r>
            <w:r w:rsidR="00E30F46" w:rsidRPr="00E9169B">
              <w:rPr>
                <w:b/>
                <w:sz w:val="24"/>
                <w:szCs w:val="24"/>
              </w:rPr>
              <w:t>роизведения поэтов и писателей России.Поэзия.</w:t>
            </w:r>
          </w:p>
        </w:tc>
      </w:tr>
      <w:tr w:rsidR="00E30F46" w:rsidRPr="00E30F46" w14:paraId="25BD1A5A" w14:textId="77777777" w:rsidTr="009F0133">
        <w:tc>
          <w:tcPr>
            <w:tcW w:w="704" w:type="dxa"/>
          </w:tcPr>
          <w:p w14:paraId="405D1B7D" w14:textId="77777777" w:rsidR="00E30F46" w:rsidRPr="00E9169B" w:rsidRDefault="00E30F46" w:rsidP="00E9169B">
            <w:pPr>
              <w:rPr>
                <w:rFonts w:eastAsia="Calibri"/>
                <w:sz w:val="24"/>
                <w:szCs w:val="24"/>
              </w:rPr>
            </w:pPr>
            <w:r w:rsidRPr="00E9169B">
              <w:rPr>
                <w:rFonts w:eastAsia="Calibri"/>
                <w:sz w:val="24"/>
                <w:szCs w:val="24"/>
              </w:rPr>
              <w:t>51</w:t>
            </w:r>
          </w:p>
        </w:tc>
        <w:tc>
          <w:tcPr>
            <w:tcW w:w="6634" w:type="dxa"/>
          </w:tcPr>
          <w:p w14:paraId="4EF4727C" w14:textId="77777777" w:rsidR="00E30F46" w:rsidRPr="00E9169B" w:rsidRDefault="00E30F46" w:rsidP="00E9169B">
            <w:pPr>
              <w:rPr>
                <w:rFonts w:eastAsia="Calibri"/>
                <w:sz w:val="24"/>
                <w:szCs w:val="24"/>
              </w:rPr>
            </w:pPr>
            <w:r w:rsidRPr="00E9169B">
              <w:rPr>
                <w:sz w:val="24"/>
                <w:szCs w:val="24"/>
              </w:rPr>
              <w:t>Аким. Я.Л. «Первый снег»;</w:t>
            </w:r>
          </w:p>
        </w:tc>
        <w:tc>
          <w:tcPr>
            <w:tcW w:w="7654" w:type="dxa"/>
          </w:tcPr>
          <w:p w14:paraId="12D8E45A" w14:textId="09887E11" w:rsidR="00E30F46" w:rsidRPr="00E9169B" w:rsidRDefault="00324121" w:rsidP="00E9169B">
            <w:pPr>
              <w:rPr>
                <w:rFonts w:eastAsia="Calibri"/>
                <w:sz w:val="24"/>
                <w:szCs w:val="24"/>
              </w:rPr>
            </w:pPr>
            <w:r w:rsidRPr="00E9169B">
              <w:rPr>
                <w:rFonts w:eastAsia="Calibri"/>
                <w:sz w:val="24"/>
                <w:szCs w:val="24"/>
              </w:rPr>
              <w:t>Хрестоматия для</w:t>
            </w:r>
            <w:r w:rsidR="00E30F46" w:rsidRPr="00E9169B">
              <w:rPr>
                <w:rFonts w:eastAsia="Calibri"/>
                <w:sz w:val="24"/>
                <w:szCs w:val="24"/>
              </w:rPr>
              <w:t xml:space="preserve"> старших </w:t>
            </w:r>
            <w:r w:rsidRPr="00E9169B">
              <w:rPr>
                <w:rFonts w:eastAsia="Calibri"/>
                <w:sz w:val="24"/>
                <w:szCs w:val="24"/>
              </w:rPr>
              <w:t>дошкольников стр</w:t>
            </w:r>
            <w:r w:rsidR="00E30F46" w:rsidRPr="00E9169B">
              <w:rPr>
                <w:rFonts w:eastAsia="Calibri"/>
                <w:sz w:val="24"/>
                <w:szCs w:val="24"/>
              </w:rPr>
              <w:t xml:space="preserve"> 138</w:t>
            </w:r>
          </w:p>
        </w:tc>
      </w:tr>
      <w:tr w:rsidR="00E30F46" w:rsidRPr="00E30F46" w14:paraId="61CB6FD7" w14:textId="77777777" w:rsidTr="009F0133">
        <w:tc>
          <w:tcPr>
            <w:tcW w:w="704" w:type="dxa"/>
          </w:tcPr>
          <w:p w14:paraId="62A8B760" w14:textId="77777777" w:rsidR="00E30F46" w:rsidRPr="00E9169B" w:rsidRDefault="00E30F46" w:rsidP="00E9169B">
            <w:pPr>
              <w:rPr>
                <w:rFonts w:eastAsia="Calibri"/>
                <w:sz w:val="24"/>
                <w:szCs w:val="24"/>
              </w:rPr>
            </w:pPr>
            <w:r w:rsidRPr="00E9169B">
              <w:rPr>
                <w:rFonts w:eastAsia="Calibri"/>
                <w:sz w:val="24"/>
                <w:szCs w:val="24"/>
              </w:rPr>
              <w:t>52</w:t>
            </w:r>
          </w:p>
        </w:tc>
        <w:tc>
          <w:tcPr>
            <w:tcW w:w="6634" w:type="dxa"/>
          </w:tcPr>
          <w:p w14:paraId="7D8FBF0E" w14:textId="77777777" w:rsidR="00E30F46" w:rsidRPr="00E9169B" w:rsidRDefault="00E30F46" w:rsidP="00E9169B">
            <w:pPr>
              <w:rPr>
                <w:rFonts w:eastAsia="Calibri"/>
                <w:sz w:val="24"/>
                <w:szCs w:val="24"/>
              </w:rPr>
            </w:pPr>
            <w:r w:rsidRPr="00E9169B">
              <w:rPr>
                <w:sz w:val="24"/>
                <w:szCs w:val="24"/>
              </w:rPr>
              <w:t>Александрова З.Н. «Таня пропала»,</w:t>
            </w:r>
          </w:p>
        </w:tc>
        <w:tc>
          <w:tcPr>
            <w:tcW w:w="7654" w:type="dxa"/>
          </w:tcPr>
          <w:p w14:paraId="0EA16C7B" w14:textId="77777777" w:rsidR="00E30F46" w:rsidRPr="00E9169B" w:rsidRDefault="00E30F46" w:rsidP="00E9169B">
            <w:pPr>
              <w:rPr>
                <w:rFonts w:eastAsia="Calibri"/>
                <w:sz w:val="24"/>
                <w:szCs w:val="24"/>
              </w:rPr>
            </w:pPr>
            <w:r w:rsidRPr="00E9169B">
              <w:rPr>
                <w:rFonts w:eastAsia="Calibri"/>
                <w:sz w:val="24"/>
                <w:szCs w:val="24"/>
              </w:rPr>
              <w:t>Александрова З.Н. Стихи стр 46</w:t>
            </w:r>
          </w:p>
        </w:tc>
      </w:tr>
      <w:tr w:rsidR="00E30F46" w:rsidRPr="00E30F46" w14:paraId="18253842" w14:textId="77777777" w:rsidTr="009F0133">
        <w:tc>
          <w:tcPr>
            <w:tcW w:w="704" w:type="dxa"/>
          </w:tcPr>
          <w:p w14:paraId="548E7E0B" w14:textId="77777777" w:rsidR="00E30F46" w:rsidRPr="00E9169B" w:rsidRDefault="00E30F46" w:rsidP="00E9169B">
            <w:pPr>
              <w:rPr>
                <w:rFonts w:eastAsia="Calibri"/>
                <w:sz w:val="24"/>
                <w:szCs w:val="24"/>
              </w:rPr>
            </w:pPr>
            <w:r w:rsidRPr="00E9169B">
              <w:rPr>
                <w:rFonts w:eastAsia="Calibri"/>
                <w:sz w:val="24"/>
                <w:szCs w:val="24"/>
              </w:rPr>
              <w:t>53</w:t>
            </w:r>
          </w:p>
        </w:tc>
        <w:tc>
          <w:tcPr>
            <w:tcW w:w="6634" w:type="dxa"/>
          </w:tcPr>
          <w:p w14:paraId="79865E42" w14:textId="77777777" w:rsidR="00E30F46" w:rsidRPr="00E9169B" w:rsidRDefault="00E30F46" w:rsidP="00E9169B">
            <w:pPr>
              <w:rPr>
                <w:rFonts w:eastAsia="Calibri"/>
                <w:sz w:val="24"/>
                <w:szCs w:val="24"/>
              </w:rPr>
            </w:pPr>
            <w:r w:rsidRPr="00E9169B">
              <w:rPr>
                <w:sz w:val="24"/>
                <w:szCs w:val="24"/>
              </w:rPr>
              <w:t>Бальмонт К.Д. «Росинка»;</w:t>
            </w:r>
          </w:p>
        </w:tc>
        <w:tc>
          <w:tcPr>
            <w:tcW w:w="7654" w:type="dxa"/>
          </w:tcPr>
          <w:p w14:paraId="32DB0A41" w14:textId="77777777" w:rsidR="00E30F46" w:rsidRPr="00E9169B" w:rsidRDefault="00E30F46" w:rsidP="00E9169B">
            <w:pPr>
              <w:rPr>
                <w:rFonts w:eastAsia="Calibri"/>
                <w:sz w:val="24"/>
                <w:szCs w:val="24"/>
              </w:rPr>
            </w:pPr>
            <w:r w:rsidRPr="00E9169B">
              <w:rPr>
                <w:rFonts w:eastAsia="Calibri"/>
                <w:sz w:val="24"/>
                <w:szCs w:val="24"/>
              </w:rPr>
              <w:t>Томилова. Хрестоматия   стр 565</w:t>
            </w:r>
          </w:p>
        </w:tc>
      </w:tr>
      <w:tr w:rsidR="00E30F46" w:rsidRPr="00E30F46" w14:paraId="2F486C80" w14:textId="77777777" w:rsidTr="009F0133">
        <w:tc>
          <w:tcPr>
            <w:tcW w:w="704" w:type="dxa"/>
          </w:tcPr>
          <w:p w14:paraId="66EBEAE1" w14:textId="77777777" w:rsidR="00E30F46" w:rsidRPr="00E9169B" w:rsidRDefault="00E30F46" w:rsidP="00E9169B">
            <w:pPr>
              <w:rPr>
                <w:rFonts w:eastAsia="Calibri"/>
                <w:sz w:val="24"/>
                <w:szCs w:val="24"/>
              </w:rPr>
            </w:pPr>
            <w:r w:rsidRPr="00E9169B">
              <w:rPr>
                <w:rFonts w:eastAsia="Calibri"/>
                <w:sz w:val="24"/>
                <w:szCs w:val="24"/>
              </w:rPr>
              <w:t>54</w:t>
            </w:r>
          </w:p>
        </w:tc>
        <w:tc>
          <w:tcPr>
            <w:tcW w:w="6634" w:type="dxa"/>
          </w:tcPr>
          <w:p w14:paraId="039EAEB5" w14:textId="77777777" w:rsidR="00E30F46" w:rsidRPr="00E9169B" w:rsidRDefault="00E30F46" w:rsidP="00E9169B">
            <w:pPr>
              <w:rPr>
                <w:rFonts w:eastAsia="Calibri"/>
                <w:sz w:val="24"/>
                <w:szCs w:val="24"/>
              </w:rPr>
            </w:pPr>
            <w:r w:rsidRPr="00E9169B">
              <w:rPr>
                <w:sz w:val="24"/>
                <w:szCs w:val="24"/>
              </w:rPr>
              <w:t xml:space="preserve">Барто </w:t>
            </w:r>
            <w:r w:rsidRPr="00E9169B">
              <w:rPr>
                <w:sz w:val="24"/>
                <w:szCs w:val="24"/>
                <w:lang w:val="en-US"/>
              </w:rPr>
              <w:t>A</w:t>
            </w:r>
            <w:r w:rsidRPr="00E9169B">
              <w:rPr>
                <w:sz w:val="24"/>
                <w:szCs w:val="24"/>
              </w:rPr>
              <w:t>.</w:t>
            </w:r>
            <w:r w:rsidRPr="00E9169B">
              <w:rPr>
                <w:sz w:val="24"/>
                <w:szCs w:val="24"/>
                <w:lang w:val="en-US"/>
              </w:rPr>
              <w:t>JI</w:t>
            </w:r>
            <w:r w:rsidRPr="00E9169B">
              <w:rPr>
                <w:sz w:val="24"/>
                <w:szCs w:val="24"/>
              </w:rPr>
              <w:t>. «Уехали»,</w:t>
            </w:r>
          </w:p>
        </w:tc>
        <w:tc>
          <w:tcPr>
            <w:tcW w:w="7654" w:type="dxa"/>
          </w:tcPr>
          <w:p w14:paraId="79A0F79E" w14:textId="3216FC20" w:rsidR="00E30F46" w:rsidRPr="00E9169B" w:rsidRDefault="00E30F46" w:rsidP="00E9169B">
            <w:pPr>
              <w:rPr>
                <w:rFonts w:eastAsia="Calibri"/>
                <w:sz w:val="24"/>
                <w:szCs w:val="24"/>
              </w:rPr>
            </w:pPr>
            <w:r w:rsidRPr="00E9169B">
              <w:rPr>
                <w:rFonts w:eastAsia="Calibri"/>
                <w:sz w:val="24"/>
                <w:szCs w:val="24"/>
              </w:rPr>
              <w:t>Приложение</w:t>
            </w:r>
            <w:r w:rsidR="009D3D09" w:rsidRPr="00E9169B">
              <w:rPr>
                <w:rFonts w:eastAsia="Calibri"/>
                <w:sz w:val="24"/>
                <w:szCs w:val="24"/>
              </w:rPr>
              <w:t xml:space="preserve"> № 1</w:t>
            </w:r>
          </w:p>
        </w:tc>
      </w:tr>
      <w:tr w:rsidR="00E30F46" w:rsidRPr="00E30F46" w14:paraId="08BFB9D2" w14:textId="77777777" w:rsidTr="009F0133">
        <w:tc>
          <w:tcPr>
            <w:tcW w:w="704" w:type="dxa"/>
          </w:tcPr>
          <w:p w14:paraId="087726F9" w14:textId="77777777" w:rsidR="00E30F46" w:rsidRPr="00E9169B" w:rsidRDefault="00E30F46" w:rsidP="00E9169B">
            <w:pPr>
              <w:rPr>
                <w:rFonts w:eastAsia="Calibri"/>
                <w:sz w:val="24"/>
                <w:szCs w:val="24"/>
              </w:rPr>
            </w:pPr>
            <w:r w:rsidRPr="00E9169B">
              <w:rPr>
                <w:rFonts w:eastAsia="Calibri"/>
                <w:sz w:val="24"/>
                <w:szCs w:val="24"/>
              </w:rPr>
              <w:t>55</w:t>
            </w:r>
          </w:p>
        </w:tc>
        <w:tc>
          <w:tcPr>
            <w:tcW w:w="6634" w:type="dxa"/>
          </w:tcPr>
          <w:p w14:paraId="5E1EC1F9" w14:textId="77777777" w:rsidR="00E30F46" w:rsidRPr="00E9169B" w:rsidRDefault="00E30F46" w:rsidP="00E9169B">
            <w:pPr>
              <w:rPr>
                <w:rFonts w:eastAsia="Calibri"/>
                <w:sz w:val="24"/>
                <w:szCs w:val="24"/>
              </w:rPr>
            </w:pPr>
            <w:r w:rsidRPr="00E9169B">
              <w:rPr>
                <w:sz w:val="24"/>
                <w:szCs w:val="24"/>
              </w:rPr>
              <w:t>Берестов В.Д. «Искалочка»;</w:t>
            </w:r>
          </w:p>
        </w:tc>
        <w:tc>
          <w:tcPr>
            <w:tcW w:w="7654" w:type="dxa"/>
          </w:tcPr>
          <w:p w14:paraId="5D044B0B" w14:textId="67CB3DD8"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№1</w:t>
            </w:r>
          </w:p>
        </w:tc>
      </w:tr>
      <w:tr w:rsidR="00E30F46" w:rsidRPr="00E30F46" w14:paraId="044ED7C4" w14:textId="77777777" w:rsidTr="009F0133">
        <w:tc>
          <w:tcPr>
            <w:tcW w:w="704" w:type="dxa"/>
          </w:tcPr>
          <w:p w14:paraId="3E485214" w14:textId="77777777" w:rsidR="00E30F46" w:rsidRPr="00E9169B" w:rsidRDefault="00E30F46" w:rsidP="00E9169B">
            <w:pPr>
              <w:rPr>
                <w:rFonts w:eastAsia="Calibri"/>
                <w:sz w:val="24"/>
                <w:szCs w:val="24"/>
              </w:rPr>
            </w:pPr>
            <w:r w:rsidRPr="00E9169B">
              <w:rPr>
                <w:rFonts w:eastAsia="Calibri"/>
                <w:sz w:val="24"/>
                <w:szCs w:val="24"/>
              </w:rPr>
              <w:t>56</w:t>
            </w:r>
          </w:p>
        </w:tc>
        <w:tc>
          <w:tcPr>
            <w:tcW w:w="6634" w:type="dxa"/>
          </w:tcPr>
          <w:p w14:paraId="7781AA38" w14:textId="77777777" w:rsidR="00E30F46" w:rsidRPr="00E9169B" w:rsidRDefault="00E30F46" w:rsidP="00E9169B">
            <w:pPr>
              <w:rPr>
                <w:rFonts w:eastAsia="Calibri"/>
                <w:sz w:val="24"/>
                <w:szCs w:val="24"/>
              </w:rPr>
            </w:pPr>
            <w:r w:rsidRPr="00E9169B">
              <w:rPr>
                <w:sz w:val="24"/>
                <w:szCs w:val="24"/>
              </w:rPr>
              <w:t>Благинина Е.А. «Посидим в тишине»</w:t>
            </w:r>
          </w:p>
        </w:tc>
        <w:tc>
          <w:tcPr>
            <w:tcW w:w="7654" w:type="dxa"/>
          </w:tcPr>
          <w:p w14:paraId="446C2832" w14:textId="1A313901"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№1</w:t>
            </w:r>
          </w:p>
        </w:tc>
      </w:tr>
      <w:tr w:rsidR="00E30F46" w:rsidRPr="00E30F46" w14:paraId="205D0BED" w14:textId="77777777" w:rsidTr="009F0133">
        <w:tc>
          <w:tcPr>
            <w:tcW w:w="704" w:type="dxa"/>
          </w:tcPr>
          <w:p w14:paraId="5FB82642" w14:textId="77777777" w:rsidR="00E30F46" w:rsidRPr="00E9169B" w:rsidRDefault="00E30F46" w:rsidP="00E9169B">
            <w:pPr>
              <w:rPr>
                <w:rFonts w:eastAsia="Calibri"/>
                <w:sz w:val="24"/>
                <w:szCs w:val="24"/>
              </w:rPr>
            </w:pPr>
            <w:r w:rsidRPr="00E9169B">
              <w:rPr>
                <w:rFonts w:eastAsia="Calibri"/>
                <w:sz w:val="24"/>
                <w:szCs w:val="24"/>
              </w:rPr>
              <w:t>57</w:t>
            </w:r>
          </w:p>
        </w:tc>
        <w:tc>
          <w:tcPr>
            <w:tcW w:w="6634" w:type="dxa"/>
          </w:tcPr>
          <w:p w14:paraId="36A0AAB0" w14:textId="77777777" w:rsidR="00E30F46" w:rsidRPr="00E9169B" w:rsidRDefault="00E30F46" w:rsidP="00E9169B">
            <w:pPr>
              <w:ind w:left="20" w:right="40" w:firstLine="22"/>
              <w:jc w:val="both"/>
              <w:rPr>
                <w:rFonts w:eastAsia="Calibri"/>
                <w:sz w:val="24"/>
                <w:szCs w:val="24"/>
              </w:rPr>
            </w:pPr>
            <w:r w:rsidRPr="00E9169B">
              <w:rPr>
                <w:sz w:val="24"/>
                <w:szCs w:val="24"/>
              </w:rPr>
              <w:t>БрюсовЯ.«Колыбельная»;</w:t>
            </w:r>
          </w:p>
        </w:tc>
        <w:tc>
          <w:tcPr>
            <w:tcW w:w="7654" w:type="dxa"/>
          </w:tcPr>
          <w:p w14:paraId="4CC0ED51" w14:textId="7749A30F"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№1</w:t>
            </w:r>
          </w:p>
        </w:tc>
      </w:tr>
      <w:tr w:rsidR="00E30F46" w:rsidRPr="00E30F46" w14:paraId="3814BF71" w14:textId="77777777" w:rsidTr="009F0133">
        <w:tc>
          <w:tcPr>
            <w:tcW w:w="704" w:type="dxa"/>
          </w:tcPr>
          <w:p w14:paraId="2C9F5239" w14:textId="77777777" w:rsidR="00E30F46" w:rsidRPr="00E9169B" w:rsidRDefault="00E30F46" w:rsidP="00E9169B">
            <w:pPr>
              <w:rPr>
                <w:rFonts w:eastAsia="Calibri"/>
                <w:sz w:val="24"/>
                <w:szCs w:val="24"/>
              </w:rPr>
            </w:pPr>
            <w:r w:rsidRPr="00E9169B">
              <w:rPr>
                <w:rFonts w:eastAsia="Calibri"/>
                <w:sz w:val="24"/>
                <w:szCs w:val="24"/>
              </w:rPr>
              <w:t>58</w:t>
            </w:r>
          </w:p>
        </w:tc>
        <w:tc>
          <w:tcPr>
            <w:tcW w:w="6634" w:type="dxa"/>
          </w:tcPr>
          <w:p w14:paraId="7722275A" w14:textId="77777777" w:rsidR="00E30F46" w:rsidRPr="00E9169B" w:rsidRDefault="00E30F46" w:rsidP="00E9169B">
            <w:pPr>
              <w:rPr>
                <w:rFonts w:eastAsia="Calibri"/>
                <w:sz w:val="24"/>
                <w:szCs w:val="24"/>
              </w:rPr>
            </w:pPr>
            <w:r w:rsidRPr="00E9169B">
              <w:rPr>
                <w:sz w:val="24"/>
                <w:szCs w:val="24"/>
              </w:rPr>
              <w:t>Бунин И. А. «Листопад»</w:t>
            </w:r>
          </w:p>
        </w:tc>
        <w:tc>
          <w:tcPr>
            <w:tcW w:w="7654" w:type="dxa"/>
          </w:tcPr>
          <w:p w14:paraId="744C8EF2" w14:textId="22A7D144"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№1</w:t>
            </w:r>
          </w:p>
        </w:tc>
      </w:tr>
      <w:tr w:rsidR="00E30F46" w:rsidRPr="00E30F46" w14:paraId="3B7D4408" w14:textId="77777777" w:rsidTr="009F0133">
        <w:tc>
          <w:tcPr>
            <w:tcW w:w="704" w:type="dxa"/>
          </w:tcPr>
          <w:p w14:paraId="0F0130B0" w14:textId="77777777" w:rsidR="00E30F46" w:rsidRPr="00E9169B" w:rsidRDefault="00E30F46" w:rsidP="00E9169B">
            <w:pPr>
              <w:rPr>
                <w:rFonts w:eastAsia="Calibri"/>
                <w:sz w:val="24"/>
                <w:szCs w:val="24"/>
              </w:rPr>
            </w:pPr>
            <w:r w:rsidRPr="00E9169B">
              <w:rPr>
                <w:rFonts w:eastAsia="Calibri"/>
                <w:sz w:val="24"/>
                <w:szCs w:val="24"/>
              </w:rPr>
              <w:lastRenderedPageBreak/>
              <w:t>59</w:t>
            </w:r>
          </w:p>
        </w:tc>
        <w:tc>
          <w:tcPr>
            <w:tcW w:w="6634" w:type="dxa"/>
          </w:tcPr>
          <w:p w14:paraId="3BB59339" w14:textId="77777777" w:rsidR="00E30F46" w:rsidRPr="00E9169B" w:rsidRDefault="00E30F46" w:rsidP="00E9169B">
            <w:pPr>
              <w:rPr>
                <w:rFonts w:eastAsia="Calibri"/>
                <w:sz w:val="24"/>
                <w:szCs w:val="24"/>
              </w:rPr>
            </w:pPr>
            <w:r w:rsidRPr="00E9169B">
              <w:rPr>
                <w:sz w:val="24"/>
                <w:szCs w:val="24"/>
              </w:rPr>
              <w:t>Гамазкова И. «Колыбельная для бабушки</w:t>
            </w:r>
          </w:p>
        </w:tc>
        <w:tc>
          <w:tcPr>
            <w:tcW w:w="7654" w:type="dxa"/>
          </w:tcPr>
          <w:p w14:paraId="3FDDCFE4" w14:textId="1CE8B449"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№1</w:t>
            </w:r>
          </w:p>
        </w:tc>
      </w:tr>
      <w:tr w:rsidR="00E30F46" w:rsidRPr="00E30F46" w14:paraId="2B7F5E44" w14:textId="77777777" w:rsidTr="009F0133">
        <w:tc>
          <w:tcPr>
            <w:tcW w:w="704" w:type="dxa"/>
          </w:tcPr>
          <w:p w14:paraId="4FA7B774" w14:textId="77777777" w:rsidR="00E30F46" w:rsidRPr="00E9169B" w:rsidRDefault="00E30F46" w:rsidP="00E9169B">
            <w:pPr>
              <w:rPr>
                <w:rFonts w:eastAsia="Calibri"/>
                <w:sz w:val="24"/>
                <w:szCs w:val="24"/>
              </w:rPr>
            </w:pPr>
            <w:r w:rsidRPr="00E9169B">
              <w:rPr>
                <w:rFonts w:eastAsia="Calibri"/>
                <w:sz w:val="24"/>
                <w:szCs w:val="24"/>
              </w:rPr>
              <w:t>60</w:t>
            </w:r>
          </w:p>
        </w:tc>
        <w:tc>
          <w:tcPr>
            <w:tcW w:w="6634" w:type="dxa"/>
          </w:tcPr>
          <w:p w14:paraId="7035C118" w14:textId="77777777" w:rsidR="00E30F46" w:rsidRPr="00E9169B" w:rsidRDefault="00E30F46" w:rsidP="00E9169B">
            <w:pPr>
              <w:rPr>
                <w:rFonts w:eastAsia="Calibri"/>
                <w:sz w:val="24"/>
                <w:szCs w:val="24"/>
              </w:rPr>
            </w:pPr>
            <w:r w:rsidRPr="00E9169B">
              <w:rPr>
                <w:sz w:val="24"/>
                <w:szCs w:val="24"/>
              </w:rPr>
              <w:t>Гернет Н. и Хармс Д. «Очень-очень вкусный пирог</w:t>
            </w:r>
          </w:p>
        </w:tc>
        <w:tc>
          <w:tcPr>
            <w:tcW w:w="7654" w:type="dxa"/>
          </w:tcPr>
          <w:p w14:paraId="593D9B65" w14:textId="5B6E2F75"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№1</w:t>
            </w:r>
          </w:p>
        </w:tc>
      </w:tr>
      <w:tr w:rsidR="00E30F46" w:rsidRPr="00E30F46" w14:paraId="48B702FA" w14:textId="77777777" w:rsidTr="009F0133">
        <w:tc>
          <w:tcPr>
            <w:tcW w:w="704" w:type="dxa"/>
          </w:tcPr>
          <w:p w14:paraId="505011BF" w14:textId="77777777" w:rsidR="00E30F46" w:rsidRPr="00E9169B" w:rsidRDefault="00E30F46" w:rsidP="00E9169B">
            <w:pPr>
              <w:rPr>
                <w:rFonts w:eastAsia="Calibri"/>
                <w:sz w:val="24"/>
                <w:szCs w:val="24"/>
              </w:rPr>
            </w:pPr>
            <w:r w:rsidRPr="00E9169B">
              <w:rPr>
                <w:rFonts w:eastAsia="Calibri"/>
                <w:sz w:val="24"/>
                <w:szCs w:val="24"/>
              </w:rPr>
              <w:t>61</w:t>
            </w:r>
          </w:p>
        </w:tc>
        <w:tc>
          <w:tcPr>
            <w:tcW w:w="6634" w:type="dxa"/>
          </w:tcPr>
          <w:p w14:paraId="2AC5AB53" w14:textId="77777777" w:rsidR="00E30F46" w:rsidRPr="00E9169B" w:rsidRDefault="00E30F46" w:rsidP="00E9169B">
            <w:pPr>
              <w:rPr>
                <w:rFonts w:eastAsia="Calibri"/>
                <w:sz w:val="24"/>
                <w:szCs w:val="24"/>
              </w:rPr>
            </w:pPr>
            <w:r w:rsidRPr="00E9169B">
              <w:rPr>
                <w:sz w:val="24"/>
                <w:szCs w:val="24"/>
              </w:rPr>
              <w:t>Есенин С.А. «Поет зима - аукает...»</w:t>
            </w:r>
          </w:p>
        </w:tc>
        <w:tc>
          <w:tcPr>
            <w:tcW w:w="7654" w:type="dxa"/>
          </w:tcPr>
          <w:p w14:paraId="7C4A47F2" w14:textId="77777777" w:rsidR="00E30F46" w:rsidRPr="00E9169B" w:rsidRDefault="00E30F46" w:rsidP="00E9169B">
            <w:pPr>
              <w:rPr>
                <w:rFonts w:eastAsia="Calibri"/>
                <w:sz w:val="24"/>
                <w:szCs w:val="24"/>
              </w:rPr>
            </w:pPr>
            <w:r w:rsidRPr="00E9169B">
              <w:rPr>
                <w:rFonts w:eastAsia="Calibri"/>
                <w:sz w:val="24"/>
                <w:szCs w:val="24"/>
              </w:rPr>
              <w:t>Томилова. Хрестоматия Книга 2 стр. 172</w:t>
            </w:r>
          </w:p>
        </w:tc>
      </w:tr>
      <w:tr w:rsidR="00E30F46" w:rsidRPr="00E30F46" w14:paraId="3920BE9E" w14:textId="77777777" w:rsidTr="009F0133">
        <w:tc>
          <w:tcPr>
            <w:tcW w:w="704" w:type="dxa"/>
          </w:tcPr>
          <w:p w14:paraId="2FFA1899" w14:textId="77777777" w:rsidR="00E30F46" w:rsidRPr="00E9169B" w:rsidRDefault="00E30F46" w:rsidP="00E9169B">
            <w:pPr>
              <w:rPr>
                <w:rFonts w:eastAsia="Calibri"/>
                <w:sz w:val="24"/>
                <w:szCs w:val="24"/>
              </w:rPr>
            </w:pPr>
            <w:r w:rsidRPr="00E9169B">
              <w:rPr>
                <w:rFonts w:eastAsia="Calibri"/>
                <w:sz w:val="24"/>
                <w:szCs w:val="24"/>
              </w:rPr>
              <w:t>62</w:t>
            </w:r>
          </w:p>
        </w:tc>
        <w:tc>
          <w:tcPr>
            <w:tcW w:w="6634" w:type="dxa"/>
          </w:tcPr>
          <w:p w14:paraId="288E6F03" w14:textId="77777777" w:rsidR="00E30F46" w:rsidRPr="00E9169B" w:rsidRDefault="00E30F46" w:rsidP="00E9169B">
            <w:pPr>
              <w:rPr>
                <w:rFonts w:eastAsia="Calibri"/>
                <w:sz w:val="24"/>
                <w:szCs w:val="24"/>
              </w:rPr>
            </w:pPr>
            <w:r w:rsidRPr="00E9169B">
              <w:rPr>
                <w:sz w:val="24"/>
                <w:szCs w:val="24"/>
              </w:rPr>
              <w:t>Заходер Б.В. «Волчок»,</w:t>
            </w:r>
          </w:p>
        </w:tc>
        <w:tc>
          <w:tcPr>
            <w:tcW w:w="7654" w:type="dxa"/>
          </w:tcPr>
          <w:p w14:paraId="7B45A03A" w14:textId="123A73BA"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№1</w:t>
            </w:r>
          </w:p>
        </w:tc>
      </w:tr>
      <w:tr w:rsidR="00E30F46" w:rsidRPr="00E30F46" w14:paraId="6839785F" w14:textId="77777777" w:rsidTr="009F0133">
        <w:tc>
          <w:tcPr>
            <w:tcW w:w="704" w:type="dxa"/>
          </w:tcPr>
          <w:p w14:paraId="383D7C74" w14:textId="77777777" w:rsidR="00E30F46" w:rsidRPr="00E9169B" w:rsidRDefault="00E30F46" w:rsidP="00E9169B">
            <w:pPr>
              <w:rPr>
                <w:rFonts w:eastAsia="Calibri"/>
                <w:sz w:val="24"/>
                <w:szCs w:val="24"/>
              </w:rPr>
            </w:pPr>
            <w:r w:rsidRPr="00E9169B">
              <w:rPr>
                <w:rFonts w:eastAsia="Calibri"/>
                <w:sz w:val="24"/>
                <w:szCs w:val="24"/>
              </w:rPr>
              <w:t>63</w:t>
            </w:r>
          </w:p>
        </w:tc>
        <w:tc>
          <w:tcPr>
            <w:tcW w:w="6634" w:type="dxa"/>
          </w:tcPr>
          <w:p w14:paraId="29DC4BCD" w14:textId="77777777" w:rsidR="00E30F46" w:rsidRPr="00E9169B" w:rsidRDefault="00E30F46" w:rsidP="00E9169B">
            <w:pPr>
              <w:rPr>
                <w:rFonts w:eastAsia="Calibri"/>
                <w:sz w:val="24"/>
                <w:szCs w:val="24"/>
              </w:rPr>
            </w:pPr>
            <w:r w:rsidRPr="00E9169B">
              <w:rPr>
                <w:sz w:val="24"/>
                <w:szCs w:val="24"/>
              </w:rPr>
              <w:t>Кушак Ю.Н. «Сорок сорок»;</w:t>
            </w:r>
          </w:p>
        </w:tc>
        <w:tc>
          <w:tcPr>
            <w:tcW w:w="7654" w:type="dxa"/>
          </w:tcPr>
          <w:p w14:paraId="0354D344" w14:textId="1DC63702"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№1</w:t>
            </w:r>
          </w:p>
        </w:tc>
      </w:tr>
      <w:tr w:rsidR="00E30F46" w:rsidRPr="00E30F46" w14:paraId="69CF23F0" w14:textId="77777777" w:rsidTr="009F0133">
        <w:tc>
          <w:tcPr>
            <w:tcW w:w="704" w:type="dxa"/>
          </w:tcPr>
          <w:p w14:paraId="7FCBB5D8" w14:textId="77777777" w:rsidR="00E30F46" w:rsidRPr="00E9169B" w:rsidRDefault="00E30F46" w:rsidP="00E9169B">
            <w:pPr>
              <w:rPr>
                <w:rFonts w:eastAsia="Calibri"/>
                <w:sz w:val="24"/>
                <w:szCs w:val="24"/>
              </w:rPr>
            </w:pPr>
            <w:r w:rsidRPr="00E9169B">
              <w:rPr>
                <w:rFonts w:eastAsia="Calibri"/>
                <w:sz w:val="24"/>
                <w:szCs w:val="24"/>
              </w:rPr>
              <w:t>64</w:t>
            </w:r>
          </w:p>
        </w:tc>
        <w:tc>
          <w:tcPr>
            <w:tcW w:w="6634" w:type="dxa"/>
          </w:tcPr>
          <w:p w14:paraId="450C0E70" w14:textId="77777777" w:rsidR="00E30F46" w:rsidRPr="00E9169B" w:rsidRDefault="00E30F46" w:rsidP="00E9169B">
            <w:pPr>
              <w:rPr>
                <w:rFonts w:eastAsia="Calibri"/>
                <w:sz w:val="24"/>
                <w:szCs w:val="24"/>
              </w:rPr>
            </w:pPr>
            <w:r w:rsidRPr="00E9169B">
              <w:rPr>
                <w:sz w:val="24"/>
                <w:szCs w:val="24"/>
              </w:rPr>
              <w:t>Лукашина М. «Розовые очки»,</w:t>
            </w:r>
          </w:p>
        </w:tc>
        <w:tc>
          <w:tcPr>
            <w:tcW w:w="7654" w:type="dxa"/>
          </w:tcPr>
          <w:p w14:paraId="7A92B8F9" w14:textId="0D4BCD30" w:rsidR="00E30F46" w:rsidRPr="00E9169B" w:rsidRDefault="00E30F46" w:rsidP="00E9169B">
            <w:pPr>
              <w:rPr>
                <w:rFonts w:eastAsia="Calibri"/>
                <w:sz w:val="24"/>
                <w:szCs w:val="24"/>
              </w:rPr>
            </w:pPr>
            <w:r w:rsidRPr="00E9169B">
              <w:rPr>
                <w:rFonts w:eastAsia="Calibri"/>
                <w:sz w:val="24"/>
                <w:szCs w:val="24"/>
              </w:rPr>
              <w:t>Приложение</w:t>
            </w:r>
            <w:r w:rsidR="00E9169B">
              <w:rPr>
                <w:rFonts w:eastAsia="Calibri"/>
                <w:sz w:val="24"/>
                <w:szCs w:val="24"/>
              </w:rPr>
              <w:t xml:space="preserve"> №1</w:t>
            </w:r>
          </w:p>
        </w:tc>
      </w:tr>
      <w:tr w:rsidR="00E30F46" w:rsidRPr="00E30F46" w14:paraId="7BDB7F6C" w14:textId="77777777" w:rsidTr="009F0133">
        <w:tc>
          <w:tcPr>
            <w:tcW w:w="704" w:type="dxa"/>
          </w:tcPr>
          <w:p w14:paraId="4AA29537" w14:textId="77777777" w:rsidR="00E30F46" w:rsidRPr="00E9169B" w:rsidRDefault="00E30F46" w:rsidP="00E9169B">
            <w:pPr>
              <w:rPr>
                <w:rFonts w:eastAsia="Calibri"/>
                <w:sz w:val="24"/>
                <w:szCs w:val="24"/>
              </w:rPr>
            </w:pPr>
            <w:r w:rsidRPr="00E9169B">
              <w:rPr>
                <w:rFonts w:eastAsia="Calibri"/>
                <w:sz w:val="24"/>
                <w:szCs w:val="24"/>
              </w:rPr>
              <w:t>65</w:t>
            </w:r>
          </w:p>
        </w:tc>
        <w:tc>
          <w:tcPr>
            <w:tcW w:w="6634" w:type="dxa"/>
          </w:tcPr>
          <w:p w14:paraId="5A432F74" w14:textId="77777777" w:rsidR="00E30F46" w:rsidRPr="00E9169B" w:rsidRDefault="00E30F46" w:rsidP="00E9169B">
            <w:pPr>
              <w:rPr>
                <w:rFonts w:eastAsia="Calibri"/>
                <w:sz w:val="24"/>
                <w:szCs w:val="24"/>
              </w:rPr>
            </w:pPr>
            <w:r w:rsidRPr="00E9169B">
              <w:rPr>
                <w:sz w:val="24"/>
                <w:szCs w:val="24"/>
              </w:rPr>
              <w:t>Маршак С.Я. «Багаж»,</w:t>
            </w:r>
          </w:p>
        </w:tc>
        <w:tc>
          <w:tcPr>
            <w:tcW w:w="7654" w:type="dxa"/>
          </w:tcPr>
          <w:p w14:paraId="5E805220" w14:textId="0665786B" w:rsidR="00E30F46" w:rsidRPr="00E9169B" w:rsidRDefault="00324121" w:rsidP="00E9169B">
            <w:pPr>
              <w:rPr>
                <w:rFonts w:eastAsia="Calibri"/>
                <w:sz w:val="24"/>
                <w:szCs w:val="24"/>
              </w:rPr>
            </w:pPr>
            <w:r w:rsidRPr="00E9169B">
              <w:rPr>
                <w:rFonts w:eastAsia="Calibri"/>
                <w:sz w:val="24"/>
                <w:szCs w:val="24"/>
              </w:rPr>
              <w:t>Хрестоматия для</w:t>
            </w:r>
            <w:r w:rsidR="00E30F46" w:rsidRPr="00E9169B">
              <w:rPr>
                <w:rFonts w:eastAsia="Calibri"/>
                <w:sz w:val="24"/>
                <w:szCs w:val="24"/>
              </w:rPr>
              <w:t xml:space="preserve"> старших </w:t>
            </w:r>
            <w:r w:rsidRPr="00E9169B">
              <w:rPr>
                <w:rFonts w:eastAsia="Calibri"/>
                <w:sz w:val="24"/>
                <w:szCs w:val="24"/>
              </w:rPr>
              <w:t>дошкольников стр</w:t>
            </w:r>
            <w:r w:rsidR="00E30F46" w:rsidRPr="00E9169B">
              <w:rPr>
                <w:rFonts w:eastAsia="Calibri"/>
                <w:sz w:val="24"/>
                <w:szCs w:val="24"/>
              </w:rPr>
              <w:t xml:space="preserve"> 322</w:t>
            </w:r>
          </w:p>
        </w:tc>
      </w:tr>
      <w:tr w:rsidR="00E30F46" w:rsidRPr="00E30F46" w14:paraId="4CCCCB56" w14:textId="77777777" w:rsidTr="009F0133">
        <w:tc>
          <w:tcPr>
            <w:tcW w:w="704" w:type="dxa"/>
          </w:tcPr>
          <w:p w14:paraId="2EB43E5B" w14:textId="77777777" w:rsidR="00E30F46" w:rsidRPr="00E9169B" w:rsidRDefault="00E30F46" w:rsidP="00E9169B">
            <w:pPr>
              <w:rPr>
                <w:rFonts w:eastAsia="Calibri"/>
                <w:sz w:val="24"/>
                <w:szCs w:val="24"/>
              </w:rPr>
            </w:pPr>
            <w:r w:rsidRPr="00E9169B">
              <w:rPr>
                <w:rFonts w:eastAsia="Calibri"/>
                <w:sz w:val="24"/>
                <w:szCs w:val="24"/>
              </w:rPr>
              <w:t>66</w:t>
            </w:r>
          </w:p>
        </w:tc>
        <w:tc>
          <w:tcPr>
            <w:tcW w:w="6634" w:type="dxa"/>
          </w:tcPr>
          <w:p w14:paraId="53C90718" w14:textId="77777777" w:rsidR="00E30F46" w:rsidRPr="00E9169B" w:rsidRDefault="00E30F46" w:rsidP="00E9169B">
            <w:pPr>
              <w:rPr>
                <w:rFonts w:eastAsia="Calibri"/>
                <w:sz w:val="24"/>
                <w:szCs w:val="24"/>
              </w:rPr>
            </w:pPr>
            <w:r w:rsidRPr="00E9169B">
              <w:rPr>
                <w:sz w:val="24"/>
                <w:szCs w:val="24"/>
              </w:rPr>
              <w:t>Маршак С.Я «Усатый-полосатый»,</w:t>
            </w:r>
          </w:p>
        </w:tc>
        <w:tc>
          <w:tcPr>
            <w:tcW w:w="7654" w:type="dxa"/>
          </w:tcPr>
          <w:p w14:paraId="6221FBFC" w14:textId="54058944" w:rsidR="00E30F46" w:rsidRPr="00E9169B" w:rsidRDefault="00324121" w:rsidP="00E9169B">
            <w:pPr>
              <w:rPr>
                <w:rFonts w:eastAsia="Calibri"/>
                <w:sz w:val="24"/>
                <w:szCs w:val="24"/>
              </w:rPr>
            </w:pPr>
            <w:r w:rsidRPr="00E9169B">
              <w:rPr>
                <w:rFonts w:eastAsia="Calibri"/>
                <w:sz w:val="24"/>
                <w:szCs w:val="24"/>
              </w:rPr>
              <w:t>Хрестоматия для</w:t>
            </w:r>
            <w:r w:rsidR="00E30F46" w:rsidRPr="00E9169B">
              <w:rPr>
                <w:rFonts w:eastAsia="Calibri"/>
                <w:sz w:val="24"/>
                <w:szCs w:val="24"/>
              </w:rPr>
              <w:t xml:space="preserve"> старших </w:t>
            </w:r>
            <w:r w:rsidRPr="00E9169B">
              <w:rPr>
                <w:rFonts w:eastAsia="Calibri"/>
                <w:sz w:val="24"/>
                <w:szCs w:val="24"/>
              </w:rPr>
              <w:t>дошкольников стр</w:t>
            </w:r>
            <w:r w:rsidR="00E30F46" w:rsidRPr="00E9169B">
              <w:rPr>
                <w:rFonts w:eastAsia="Calibri"/>
                <w:sz w:val="24"/>
                <w:szCs w:val="24"/>
              </w:rPr>
              <w:t xml:space="preserve"> 326</w:t>
            </w:r>
          </w:p>
        </w:tc>
      </w:tr>
      <w:tr w:rsidR="00E30F46" w:rsidRPr="00E30F46" w14:paraId="62D7395B" w14:textId="77777777" w:rsidTr="009F0133">
        <w:tc>
          <w:tcPr>
            <w:tcW w:w="704" w:type="dxa"/>
          </w:tcPr>
          <w:p w14:paraId="67A18572" w14:textId="77777777" w:rsidR="00E30F46" w:rsidRPr="00E9169B" w:rsidRDefault="00E30F46" w:rsidP="00E9169B">
            <w:pPr>
              <w:rPr>
                <w:rFonts w:eastAsia="Calibri"/>
                <w:sz w:val="24"/>
                <w:szCs w:val="24"/>
              </w:rPr>
            </w:pPr>
            <w:r w:rsidRPr="00E9169B">
              <w:rPr>
                <w:rFonts w:eastAsia="Calibri"/>
                <w:sz w:val="24"/>
                <w:szCs w:val="24"/>
              </w:rPr>
              <w:t>67</w:t>
            </w:r>
          </w:p>
        </w:tc>
        <w:tc>
          <w:tcPr>
            <w:tcW w:w="6634" w:type="dxa"/>
          </w:tcPr>
          <w:p w14:paraId="3A895323" w14:textId="77777777" w:rsidR="00E30F46" w:rsidRPr="00E9169B" w:rsidRDefault="00E30F46" w:rsidP="00E9169B">
            <w:pPr>
              <w:rPr>
                <w:rFonts w:eastAsia="Calibri"/>
                <w:sz w:val="24"/>
                <w:szCs w:val="24"/>
              </w:rPr>
            </w:pPr>
            <w:r w:rsidRPr="00E9169B">
              <w:rPr>
                <w:sz w:val="24"/>
                <w:szCs w:val="24"/>
              </w:rPr>
              <w:t>Маршак С.Я «Пограничники»</w:t>
            </w:r>
          </w:p>
        </w:tc>
        <w:tc>
          <w:tcPr>
            <w:tcW w:w="7654" w:type="dxa"/>
          </w:tcPr>
          <w:p w14:paraId="41472EB2" w14:textId="4C80AC11"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3DA42563" w14:textId="77777777" w:rsidTr="009F0133">
        <w:tc>
          <w:tcPr>
            <w:tcW w:w="704" w:type="dxa"/>
          </w:tcPr>
          <w:p w14:paraId="75C037F7" w14:textId="77777777" w:rsidR="00E30F46" w:rsidRPr="00E9169B" w:rsidRDefault="00E30F46" w:rsidP="00E9169B">
            <w:pPr>
              <w:rPr>
                <w:rFonts w:eastAsia="Calibri"/>
                <w:sz w:val="24"/>
                <w:szCs w:val="24"/>
              </w:rPr>
            </w:pPr>
            <w:r w:rsidRPr="00E9169B">
              <w:rPr>
                <w:rFonts w:eastAsia="Calibri"/>
                <w:sz w:val="24"/>
                <w:szCs w:val="24"/>
              </w:rPr>
              <w:t>68</w:t>
            </w:r>
          </w:p>
        </w:tc>
        <w:tc>
          <w:tcPr>
            <w:tcW w:w="6634" w:type="dxa"/>
          </w:tcPr>
          <w:p w14:paraId="6A2FEBC0" w14:textId="77777777" w:rsidR="00E30F46" w:rsidRPr="00E9169B" w:rsidRDefault="00E30F46" w:rsidP="00E9169B">
            <w:pPr>
              <w:rPr>
                <w:rFonts w:eastAsia="Calibri"/>
                <w:sz w:val="24"/>
                <w:szCs w:val="24"/>
              </w:rPr>
            </w:pPr>
            <w:r w:rsidRPr="00E9169B">
              <w:rPr>
                <w:sz w:val="24"/>
                <w:szCs w:val="24"/>
              </w:rPr>
              <w:t>Маршак С.Я «Вот какой рассеянный»,</w:t>
            </w:r>
          </w:p>
        </w:tc>
        <w:tc>
          <w:tcPr>
            <w:tcW w:w="7654" w:type="dxa"/>
          </w:tcPr>
          <w:p w14:paraId="4B7409AE" w14:textId="77777777" w:rsidR="00E30F46" w:rsidRPr="00E9169B" w:rsidRDefault="00E30F46" w:rsidP="00E9169B">
            <w:pPr>
              <w:rPr>
                <w:rFonts w:eastAsia="Calibri"/>
                <w:sz w:val="24"/>
                <w:szCs w:val="24"/>
              </w:rPr>
            </w:pPr>
            <w:r w:rsidRPr="00E9169B">
              <w:rPr>
                <w:rFonts w:eastAsia="Calibri"/>
                <w:sz w:val="24"/>
                <w:szCs w:val="24"/>
              </w:rPr>
              <w:t>Томилова. Хрестоматия   стр 660</w:t>
            </w:r>
          </w:p>
        </w:tc>
      </w:tr>
      <w:tr w:rsidR="00E30F46" w:rsidRPr="00E30F46" w14:paraId="237638F4" w14:textId="77777777" w:rsidTr="009F0133">
        <w:tc>
          <w:tcPr>
            <w:tcW w:w="704" w:type="dxa"/>
          </w:tcPr>
          <w:p w14:paraId="5D3B2440" w14:textId="77777777" w:rsidR="00E30F46" w:rsidRPr="00E9169B" w:rsidRDefault="00E30F46" w:rsidP="00E9169B">
            <w:pPr>
              <w:rPr>
                <w:rFonts w:eastAsia="Calibri"/>
                <w:sz w:val="24"/>
                <w:szCs w:val="24"/>
              </w:rPr>
            </w:pPr>
            <w:r w:rsidRPr="00E9169B">
              <w:rPr>
                <w:rFonts w:eastAsia="Calibri"/>
                <w:sz w:val="24"/>
                <w:szCs w:val="24"/>
              </w:rPr>
              <w:t>69</w:t>
            </w:r>
          </w:p>
        </w:tc>
        <w:tc>
          <w:tcPr>
            <w:tcW w:w="6634" w:type="dxa"/>
          </w:tcPr>
          <w:p w14:paraId="40EA8A8F" w14:textId="77777777" w:rsidR="00E30F46" w:rsidRPr="00E9169B" w:rsidRDefault="00E30F46" w:rsidP="00E9169B">
            <w:pPr>
              <w:rPr>
                <w:rFonts w:eastAsia="Calibri"/>
                <w:sz w:val="24"/>
                <w:szCs w:val="24"/>
              </w:rPr>
            </w:pPr>
            <w:r w:rsidRPr="00E9169B">
              <w:rPr>
                <w:sz w:val="24"/>
                <w:szCs w:val="24"/>
              </w:rPr>
              <w:t>Матвеева Н. «Она умеет превращаться</w:t>
            </w:r>
          </w:p>
        </w:tc>
        <w:tc>
          <w:tcPr>
            <w:tcW w:w="7654" w:type="dxa"/>
          </w:tcPr>
          <w:p w14:paraId="00D26B97" w14:textId="67290F9B"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3FF30106" w14:textId="77777777" w:rsidTr="009F0133">
        <w:tc>
          <w:tcPr>
            <w:tcW w:w="704" w:type="dxa"/>
          </w:tcPr>
          <w:p w14:paraId="0973ABDB" w14:textId="77777777" w:rsidR="00E30F46" w:rsidRPr="00E9169B" w:rsidRDefault="00E30F46" w:rsidP="00E9169B">
            <w:pPr>
              <w:rPr>
                <w:rFonts w:eastAsia="Calibri"/>
                <w:sz w:val="24"/>
                <w:szCs w:val="24"/>
              </w:rPr>
            </w:pPr>
            <w:r w:rsidRPr="00E9169B">
              <w:rPr>
                <w:rFonts w:eastAsia="Calibri"/>
                <w:sz w:val="24"/>
                <w:szCs w:val="24"/>
              </w:rPr>
              <w:t>70</w:t>
            </w:r>
          </w:p>
        </w:tc>
        <w:tc>
          <w:tcPr>
            <w:tcW w:w="6634" w:type="dxa"/>
          </w:tcPr>
          <w:p w14:paraId="3594ACEA" w14:textId="77777777" w:rsidR="00E30F46" w:rsidRPr="00E9169B" w:rsidRDefault="00E30F46" w:rsidP="00E9169B">
            <w:pPr>
              <w:rPr>
                <w:rFonts w:eastAsia="Calibri"/>
                <w:sz w:val="24"/>
                <w:szCs w:val="24"/>
              </w:rPr>
            </w:pPr>
            <w:r w:rsidRPr="00E9169B">
              <w:rPr>
                <w:sz w:val="24"/>
                <w:szCs w:val="24"/>
              </w:rPr>
              <w:t>Маяковский В.В. «Что такое хорошо и что такое плохо?»;</w:t>
            </w:r>
          </w:p>
        </w:tc>
        <w:tc>
          <w:tcPr>
            <w:tcW w:w="7654" w:type="dxa"/>
          </w:tcPr>
          <w:p w14:paraId="23BA5F9E" w14:textId="77777777" w:rsidR="00E30F46" w:rsidRPr="00E9169B" w:rsidRDefault="00E30F46" w:rsidP="00E9169B">
            <w:pPr>
              <w:rPr>
                <w:rFonts w:eastAsia="Calibri"/>
                <w:sz w:val="24"/>
                <w:szCs w:val="24"/>
              </w:rPr>
            </w:pPr>
            <w:r w:rsidRPr="00E9169B">
              <w:rPr>
                <w:rFonts w:eastAsia="Calibri"/>
                <w:sz w:val="24"/>
                <w:szCs w:val="24"/>
              </w:rPr>
              <w:t>В.Маяковский Стихи детям   стр 5</w:t>
            </w:r>
          </w:p>
        </w:tc>
      </w:tr>
      <w:tr w:rsidR="00E30F46" w:rsidRPr="00E30F46" w14:paraId="0DB6BB1E" w14:textId="77777777" w:rsidTr="009F0133">
        <w:tc>
          <w:tcPr>
            <w:tcW w:w="704" w:type="dxa"/>
          </w:tcPr>
          <w:p w14:paraId="687B07BD" w14:textId="77777777" w:rsidR="00E30F46" w:rsidRPr="00E9169B" w:rsidRDefault="00E30F46" w:rsidP="00E9169B">
            <w:pPr>
              <w:rPr>
                <w:rFonts w:eastAsia="Calibri"/>
                <w:sz w:val="24"/>
                <w:szCs w:val="24"/>
              </w:rPr>
            </w:pPr>
            <w:r w:rsidRPr="00E9169B">
              <w:rPr>
                <w:rFonts w:eastAsia="Calibri"/>
                <w:sz w:val="24"/>
                <w:szCs w:val="24"/>
              </w:rPr>
              <w:t>71</w:t>
            </w:r>
          </w:p>
        </w:tc>
        <w:tc>
          <w:tcPr>
            <w:tcW w:w="6634" w:type="dxa"/>
          </w:tcPr>
          <w:p w14:paraId="52E4BF37" w14:textId="77777777" w:rsidR="00E30F46" w:rsidRPr="00E9169B" w:rsidRDefault="00E30F46" w:rsidP="00E9169B">
            <w:pPr>
              <w:rPr>
                <w:rFonts w:eastAsia="Calibri"/>
                <w:sz w:val="24"/>
                <w:szCs w:val="24"/>
              </w:rPr>
            </w:pPr>
            <w:r w:rsidRPr="00E9169B">
              <w:rPr>
                <w:sz w:val="24"/>
                <w:szCs w:val="24"/>
              </w:rPr>
              <w:t>Михалков С.В. «А что у Вас?»,</w:t>
            </w:r>
          </w:p>
        </w:tc>
        <w:tc>
          <w:tcPr>
            <w:tcW w:w="7654" w:type="dxa"/>
          </w:tcPr>
          <w:p w14:paraId="2C888DDA" w14:textId="77777777" w:rsidR="00E30F46" w:rsidRPr="00E9169B" w:rsidRDefault="00E30F46" w:rsidP="00E9169B">
            <w:pPr>
              <w:rPr>
                <w:rFonts w:eastAsia="Calibri"/>
                <w:sz w:val="24"/>
                <w:szCs w:val="24"/>
              </w:rPr>
            </w:pPr>
            <w:r w:rsidRPr="00E9169B">
              <w:rPr>
                <w:rFonts w:eastAsia="Calibri"/>
                <w:sz w:val="24"/>
                <w:szCs w:val="24"/>
              </w:rPr>
              <w:t>Михалков С.В. «А что у Вас?» стр 57</w:t>
            </w:r>
          </w:p>
        </w:tc>
      </w:tr>
      <w:tr w:rsidR="00E30F46" w:rsidRPr="00E30F46" w14:paraId="741A43A7" w14:textId="77777777" w:rsidTr="009F0133">
        <w:tc>
          <w:tcPr>
            <w:tcW w:w="704" w:type="dxa"/>
          </w:tcPr>
          <w:p w14:paraId="363515FC" w14:textId="77777777" w:rsidR="00E30F46" w:rsidRPr="00E9169B" w:rsidRDefault="00E30F46" w:rsidP="00E9169B">
            <w:pPr>
              <w:rPr>
                <w:rFonts w:eastAsia="Calibri"/>
                <w:sz w:val="24"/>
                <w:szCs w:val="24"/>
              </w:rPr>
            </w:pPr>
            <w:r w:rsidRPr="00E9169B">
              <w:rPr>
                <w:rFonts w:eastAsia="Calibri"/>
                <w:sz w:val="24"/>
                <w:szCs w:val="24"/>
              </w:rPr>
              <w:t>72</w:t>
            </w:r>
          </w:p>
        </w:tc>
        <w:tc>
          <w:tcPr>
            <w:tcW w:w="6634" w:type="dxa"/>
          </w:tcPr>
          <w:p w14:paraId="2D994535" w14:textId="77777777" w:rsidR="00E30F46" w:rsidRPr="00E9169B" w:rsidRDefault="00E30F46" w:rsidP="00E9169B">
            <w:pPr>
              <w:rPr>
                <w:rFonts w:eastAsia="Calibri"/>
                <w:sz w:val="24"/>
                <w:szCs w:val="24"/>
              </w:rPr>
            </w:pPr>
            <w:r w:rsidRPr="00E9169B">
              <w:rPr>
                <w:sz w:val="24"/>
                <w:szCs w:val="24"/>
              </w:rPr>
              <w:t>Михалков С.В «Дядя Степа - милиционер</w:t>
            </w:r>
          </w:p>
        </w:tc>
        <w:tc>
          <w:tcPr>
            <w:tcW w:w="7654" w:type="dxa"/>
          </w:tcPr>
          <w:p w14:paraId="6C00C1DE" w14:textId="77777777" w:rsidR="00E30F46" w:rsidRPr="00E9169B" w:rsidRDefault="00E30F46" w:rsidP="00E9169B">
            <w:pPr>
              <w:rPr>
                <w:rFonts w:eastAsia="Calibri"/>
                <w:sz w:val="24"/>
                <w:szCs w:val="24"/>
              </w:rPr>
            </w:pPr>
            <w:r w:rsidRPr="00E9169B">
              <w:rPr>
                <w:rFonts w:eastAsia="Calibri"/>
                <w:sz w:val="24"/>
                <w:szCs w:val="24"/>
              </w:rPr>
              <w:t>Михалков С.В. «А что у Вас?» стр 5</w:t>
            </w:r>
          </w:p>
        </w:tc>
      </w:tr>
      <w:tr w:rsidR="00E30F46" w:rsidRPr="00E30F46" w14:paraId="1E9047DD" w14:textId="77777777" w:rsidTr="009F0133">
        <w:tc>
          <w:tcPr>
            <w:tcW w:w="704" w:type="dxa"/>
          </w:tcPr>
          <w:p w14:paraId="2EA24DFD" w14:textId="77777777" w:rsidR="00E30F46" w:rsidRPr="00E9169B" w:rsidRDefault="00E30F46" w:rsidP="00E9169B">
            <w:pPr>
              <w:rPr>
                <w:rFonts w:eastAsia="Calibri"/>
                <w:sz w:val="24"/>
                <w:szCs w:val="24"/>
              </w:rPr>
            </w:pPr>
            <w:r w:rsidRPr="00E9169B">
              <w:rPr>
                <w:rFonts w:eastAsia="Calibri"/>
                <w:sz w:val="24"/>
                <w:szCs w:val="24"/>
              </w:rPr>
              <w:t>73</w:t>
            </w:r>
          </w:p>
        </w:tc>
        <w:tc>
          <w:tcPr>
            <w:tcW w:w="6634" w:type="dxa"/>
          </w:tcPr>
          <w:p w14:paraId="2396A12D" w14:textId="77777777" w:rsidR="00E30F46" w:rsidRPr="00E9169B" w:rsidRDefault="00E30F46" w:rsidP="00E9169B">
            <w:pPr>
              <w:rPr>
                <w:rFonts w:eastAsia="Calibri"/>
                <w:sz w:val="24"/>
                <w:szCs w:val="24"/>
              </w:rPr>
            </w:pPr>
            <w:r w:rsidRPr="00E9169B">
              <w:rPr>
                <w:sz w:val="24"/>
                <w:szCs w:val="24"/>
              </w:rPr>
              <w:t>Мориц Ю.П. «Песенка про сказку»,</w:t>
            </w:r>
          </w:p>
        </w:tc>
        <w:tc>
          <w:tcPr>
            <w:tcW w:w="7654" w:type="dxa"/>
          </w:tcPr>
          <w:p w14:paraId="64B21303" w14:textId="2D5AE2A7"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40D33E28" w14:textId="77777777" w:rsidTr="009F0133">
        <w:tc>
          <w:tcPr>
            <w:tcW w:w="704" w:type="dxa"/>
          </w:tcPr>
          <w:p w14:paraId="2021A0BC" w14:textId="77777777" w:rsidR="00E30F46" w:rsidRPr="00E9169B" w:rsidRDefault="00E30F46" w:rsidP="00E9169B">
            <w:pPr>
              <w:rPr>
                <w:rFonts w:eastAsia="Calibri"/>
                <w:sz w:val="24"/>
                <w:szCs w:val="24"/>
              </w:rPr>
            </w:pPr>
            <w:r w:rsidRPr="00E9169B">
              <w:rPr>
                <w:rFonts w:eastAsia="Calibri"/>
                <w:sz w:val="24"/>
                <w:szCs w:val="24"/>
              </w:rPr>
              <w:t>74</w:t>
            </w:r>
          </w:p>
        </w:tc>
        <w:tc>
          <w:tcPr>
            <w:tcW w:w="6634" w:type="dxa"/>
          </w:tcPr>
          <w:p w14:paraId="45200FA8" w14:textId="77777777" w:rsidR="00E30F46" w:rsidRPr="00E9169B" w:rsidRDefault="00E30F46" w:rsidP="00E9169B">
            <w:pPr>
              <w:rPr>
                <w:rFonts w:eastAsia="Calibri"/>
                <w:sz w:val="24"/>
                <w:szCs w:val="24"/>
              </w:rPr>
            </w:pPr>
            <w:r w:rsidRPr="00E9169B">
              <w:rPr>
                <w:sz w:val="24"/>
                <w:szCs w:val="24"/>
              </w:rPr>
              <w:t>«Огромный собачий секрет»</w:t>
            </w:r>
          </w:p>
        </w:tc>
        <w:tc>
          <w:tcPr>
            <w:tcW w:w="7654" w:type="dxa"/>
          </w:tcPr>
          <w:p w14:paraId="7A05852E" w14:textId="2121087F"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061D6A89" w14:textId="77777777" w:rsidTr="009F0133">
        <w:tc>
          <w:tcPr>
            <w:tcW w:w="704" w:type="dxa"/>
          </w:tcPr>
          <w:p w14:paraId="03045588" w14:textId="77777777" w:rsidR="00E30F46" w:rsidRPr="00E9169B" w:rsidRDefault="00E30F46" w:rsidP="00E9169B">
            <w:pPr>
              <w:rPr>
                <w:rFonts w:eastAsia="Calibri"/>
                <w:sz w:val="24"/>
                <w:szCs w:val="24"/>
              </w:rPr>
            </w:pPr>
            <w:r w:rsidRPr="00E9169B">
              <w:rPr>
                <w:rFonts w:eastAsia="Calibri"/>
                <w:sz w:val="24"/>
                <w:szCs w:val="24"/>
              </w:rPr>
              <w:t>75</w:t>
            </w:r>
          </w:p>
        </w:tc>
        <w:tc>
          <w:tcPr>
            <w:tcW w:w="6634" w:type="dxa"/>
          </w:tcPr>
          <w:p w14:paraId="58520371" w14:textId="77777777" w:rsidR="00E30F46" w:rsidRPr="00E9169B" w:rsidRDefault="00E30F46" w:rsidP="00E9169B">
            <w:pPr>
              <w:rPr>
                <w:rFonts w:eastAsia="Calibri"/>
                <w:sz w:val="24"/>
                <w:szCs w:val="24"/>
              </w:rPr>
            </w:pPr>
            <w:r w:rsidRPr="00E9169B">
              <w:rPr>
                <w:sz w:val="24"/>
                <w:szCs w:val="24"/>
              </w:rPr>
              <w:t>Мошковская Э.Э. «Добежали до вечера»;</w:t>
            </w:r>
          </w:p>
        </w:tc>
        <w:tc>
          <w:tcPr>
            <w:tcW w:w="7654" w:type="dxa"/>
          </w:tcPr>
          <w:p w14:paraId="5D5AF95E" w14:textId="0930709E"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№1</w:t>
            </w:r>
          </w:p>
        </w:tc>
      </w:tr>
      <w:tr w:rsidR="00E30F46" w:rsidRPr="00E30F46" w14:paraId="3293CD8E" w14:textId="77777777" w:rsidTr="009F0133">
        <w:tc>
          <w:tcPr>
            <w:tcW w:w="704" w:type="dxa"/>
          </w:tcPr>
          <w:p w14:paraId="318CC603" w14:textId="77777777" w:rsidR="00E30F46" w:rsidRPr="00E9169B" w:rsidRDefault="00E30F46" w:rsidP="00E9169B">
            <w:pPr>
              <w:rPr>
                <w:rFonts w:eastAsia="Calibri"/>
                <w:sz w:val="24"/>
                <w:szCs w:val="24"/>
              </w:rPr>
            </w:pPr>
            <w:r w:rsidRPr="00E9169B">
              <w:rPr>
                <w:rFonts w:eastAsia="Calibri"/>
                <w:sz w:val="24"/>
                <w:szCs w:val="24"/>
              </w:rPr>
              <w:t>76</w:t>
            </w:r>
          </w:p>
        </w:tc>
        <w:tc>
          <w:tcPr>
            <w:tcW w:w="6634" w:type="dxa"/>
          </w:tcPr>
          <w:p w14:paraId="00953C6E" w14:textId="77777777" w:rsidR="00E30F46" w:rsidRPr="00E9169B" w:rsidRDefault="00E30F46" w:rsidP="00E9169B">
            <w:pPr>
              <w:rPr>
                <w:rFonts w:eastAsia="Calibri"/>
                <w:sz w:val="24"/>
                <w:szCs w:val="24"/>
              </w:rPr>
            </w:pPr>
            <w:r w:rsidRPr="00E9169B">
              <w:rPr>
                <w:sz w:val="24"/>
                <w:szCs w:val="24"/>
              </w:rPr>
              <w:t>Орлова А. «Невероятно длинная история про таксу»;</w:t>
            </w:r>
          </w:p>
        </w:tc>
        <w:tc>
          <w:tcPr>
            <w:tcW w:w="7654" w:type="dxa"/>
          </w:tcPr>
          <w:p w14:paraId="783C0B8B" w14:textId="77777777" w:rsidR="00E30F46" w:rsidRPr="00E9169B" w:rsidRDefault="00E30F46" w:rsidP="00E9169B">
            <w:pPr>
              <w:rPr>
                <w:rFonts w:eastAsia="Calibri"/>
                <w:sz w:val="24"/>
                <w:szCs w:val="24"/>
              </w:rPr>
            </w:pPr>
            <w:r w:rsidRPr="00E9169B">
              <w:rPr>
                <w:rFonts w:eastAsia="Calibri"/>
                <w:sz w:val="24"/>
                <w:szCs w:val="24"/>
              </w:rPr>
              <w:t>книга</w:t>
            </w:r>
          </w:p>
        </w:tc>
      </w:tr>
      <w:tr w:rsidR="00E30F46" w:rsidRPr="00E30F46" w14:paraId="5CC67BBF" w14:textId="77777777" w:rsidTr="009F0133">
        <w:tc>
          <w:tcPr>
            <w:tcW w:w="704" w:type="dxa"/>
          </w:tcPr>
          <w:p w14:paraId="6B41A1EA" w14:textId="77777777" w:rsidR="00E30F46" w:rsidRPr="00E9169B" w:rsidRDefault="00E30F46" w:rsidP="00E9169B">
            <w:pPr>
              <w:rPr>
                <w:rFonts w:eastAsia="Calibri"/>
                <w:sz w:val="24"/>
                <w:szCs w:val="24"/>
              </w:rPr>
            </w:pPr>
            <w:r w:rsidRPr="00E9169B">
              <w:rPr>
                <w:rFonts w:eastAsia="Calibri"/>
                <w:sz w:val="24"/>
                <w:szCs w:val="24"/>
              </w:rPr>
              <w:t>77</w:t>
            </w:r>
          </w:p>
        </w:tc>
        <w:tc>
          <w:tcPr>
            <w:tcW w:w="6634" w:type="dxa"/>
          </w:tcPr>
          <w:p w14:paraId="4FED8C56" w14:textId="77777777" w:rsidR="00E30F46" w:rsidRPr="00E9169B" w:rsidRDefault="00E30F46" w:rsidP="00E9169B">
            <w:pPr>
              <w:rPr>
                <w:rFonts w:eastAsia="Calibri"/>
                <w:sz w:val="24"/>
                <w:szCs w:val="24"/>
              </w:rPr>
            </w:pPr>
            <w:r w:rsidRPr="00E9169B">
              <w:rPr>
                <w:sz w:val="24"/>
                <w:szCs w:val="24"/>
              </w:rPr>
              <w:t>Пушкин А.С. «Месяц, месяц...» (из «Сказки о мертвой царевне...»),</w:t>
            </w:r>
          </w:p>
        </w:tc>
        <w:tc>
          <w:tcPr>
            <w:tcW w:w="7654" w:type="dxa"/>
          </w:tcPr>
          <w:p w14:paraId="672DA2AC" w14:textId="6C057BF2" w:rsidR="00E30F46" w:rsidRPr="00E9169B" w:rsidRDefault="00324121" w:rsidP="00E9169B">
            <w:pPr>
              <w:rPr>
                <w:rFonts w:eastAsia="Calibri"/>
                <w:sz w:val="24"/>
                <w:szCs w:val="24"/>
              </w:rPr>
            </w:pPr>
            <w:r w:rsidRPr="00E9169B">
              <w:rPr>
                <w:rFonts w:eastAsia="Calibri"/>
                <w:sz w:val="24"/>
                <w:szCs w:val="24"/>
              </w:rPr>
              <w:t>Хрестоматия для</w:t>
            </w:r>
            <w:r w:rsidR="00E30F46" w:rsidRPr="00E9169B">
              <w:rPr>
                <w:rFonts w:eastAsia="Calibri"/>
                <w:sz w:val="24"/>
                <w:szCs w:val="24"/>
              </w:rPr>
              <w:t xml:space="preserve"> старших </w:t>
            </w:r>
            <w:r w:rsidRPr="00E9169B">
              <w:rPr>
                <w:rFonts w:eastAsia="Calibri"/>
                <w:sz w:val="24"/>
                <w:szCs w:val="24"/>
              </w:rPr>
              <w:t>дошкольников Стр.</w:t>
            </w:r>
            <w:r w:rsidR="00E30F46" w:rsidRPr="00E9169B">
              <w:rPr>
                <w:rFonts w:eastAsia="Calibri"/>
                <w:sz w:val="24"/>
                <w:szCs w:val="24"/>
              </w:rPr>
              <w:t>49</w:t>
            </w:r>
          </w:p>
        </w:tc>
      </w:tr>
      <w:tr w:rsidR="00E30F46" w:rsidRPr="00E30F46" w14:paraId="73658D78" w14:textId="77777777" w:rsidTr="009F0133">
        <w:tc>
          <w:tcPr>
            <w:tcW w:w="704" w:type="dxa"/>
          </w:tcPr>
          <w:p w14:paraId="4586315E" w14:textId="77777777" w:rsidR="00E30F46" w:rsidRPr="00E9169B" w:rsidRDefault="00E30F46" w:rsidP="00E9169B">
            <w:pPr>
              <w:rPr>
                <w:rFonts w:eastAsia="Calibri"/>
                <w:sz w:val="24"/>
                <w:szCs w:val="24"/>
              </w:rPr>
            </w:pPr>
            <w:r w:rsidRPr="00E9169B">
              <w:rPr>
                <w:rFonts w:eastAsia="Calibri"/>
                <w:sz w:val="24"/>
                <w:szCs w:val="24"/>
              </w:rPr>
              <w:t>78</w:t>
            </w:r>
          </w:p>
        </w:tc>
        <w:tc>
          <w:tcPr>
            <w:tcW w:w="6634" w:type="dxa"/>
          </w:tcPr>
          <w:p w14:paraId="4820BAF7" w14:textId="77777777" w:rsidR="00E30F46" w:rsidRPr="00E9169B" w:rsidRDefault="00E30F46" w:rsidP="00E9169B">
            <w:pPr>
              <w:rPr>
                <w:rFonts w:eastAsia="Calibri"/>
                <w:sz w:val="24"/>
                <w:szCs w:val="24"/>
              </w:rPr>
            </w:pPr>
            <w:r w:rsidRPr="00E9169B">
              <w:rPr>
                <w:sz w:val="24"/>
                <w:szCs w:val="24"/>
              </w:rPr>
              <w:t>«У лукоморья...» (из вступления к поэме «Руслан и Людмила»),</w:t>
            </w:r>
          </w:p>
        </w:tc>
        <w:tc>
          <w:tcPr>
            <w:tcW w:w="7654" w:type="dxa"/>
          </w:tcPr>
          <w:p w14:paraId="2AB16B13" w14:textId="695A439D" w:rsidR="00E30F46" w:rsidRPr="00E9169B" w:rsidRDefault="00324121" w:rsidP="00E9169B">
            <w:pPr>
              <w:rPr>
                <w:rFonts w:eastAsia="Calibri"/>
                <w:sz w:val="24"/>
                <w:szCs w:val="24"/>
              </w:rPr>
            </w:pPr>
            <w:r w:rsidRPr="00E9169B">
              <w:rPr>
                <w:rFonts w:eastAsia="Calibri"/>
                <w:sz w:val="24"/>
                <w:szCs w:val="24"/>
              </w:rPr>
              <w:t>Хрестоматия для</w:t>
            </w:r>
            <w:r w:rsidR="00E30F46" w:rsidRPr="00E9169B">
              <w:rPr>
                <w:rFonts w:eastAsia="Calibri"/>
                <w:sz w:val="24"/>
                <w:szCs w:val="24"/>
              </w:rPr>
              <w:t xml:space="preserve"> старших </w:t>
            </w:r>
            <w:r w:rsidRPr="00E9169B">
              <w:rPr>
                <w:rFonts w:eastAsia="Calibri"/>
                <w:sz w:val="24"/>
                <w:szCs w:val="24"/>
              </w:rPr>
              <w:t>дошкольников стр</w:t>
            </w:r>
            <w:r w:rsidR="00E30F46" w:rsidRPr="00E9169B">
              <w:rPr>
                <w:rFonts w:eastAsia="Calibri"/>
                <w:sz w:val="24"/>
                <w:szCs w:val="24"/>
              </w:rPr>
              <w:t xml:space="preserve"> 271</w:t>
            </w:r>
          </w:p>
        </w:tc>
      </w:tr>
      <w:tr w:rsidR="00E30F46" w:rsidRPr="00E30F46" w14:paraId="0F1A32AD" w14:textId="77777777" w:rsidTr="009F0133">
        <w:tc>
          <w:tcPr>
            <w:tcW w:w="704" w:type="dxa"/>
          </w:tcPr>
          <w:p w14:paraId="19F11F12" w14:textId="77777777" w:rsidR="00E30F46" w:rsidRPr="00E9169B" w:rsidRDefault="00E30F46" w:rsidP="00E9169B">
            <w:pPr>
              <w:rPr>
                <w:rFonts w:eastAsia="Calibri"/>
                <w:sz w:val="24"/>
                <w:szCs w:val="24"/>
              </w:rPr>
            </w:pPr>
            <w:r w:rsidRPr="00E9169B">
              <w:rPr>
                <w:rFonts w:eastAsia="Calibri"/>
                <w:sz w:val="24"/>
                <w:szCs w:val="24"/>
              </w:rPr>
              <w:t>79</w:t>
            </w:r>
          </w:p>
        </w:tc>
        <w:tc>
          <w:tcPr>
            <w:tcW w:w="6634" w:type="dxa"/>
          </w:tcPr>
          <w:p w14:paraId="5241AD5C" w14:textId="77777777" w:rsidR="00E30F46" w:rsidRPr="00E9169B" w:rsidRDefault="00E30F46" w:rsidP="00E9169B">
            <w:pPr>
              <w:rPr>
                <w:rFonts w:eastAsia="Calibri"/>
                <w:sz w:val="24"/>
                <w:szCs w:val="24"/>
              </w:rPr>
            </w:pPr>
            <w:r w:rsidRPr="00E9169B">
              <w:rPr>
                <w:sz w:val="24"/>
                <w:szCs w:val="24"/>
              </w:rPr>
              <w:t>«Уж небо осенью дышало...» (из романа «Евгений Онегин)</w:t>
            </w:r>
          </w:p>
        </w:tc>
        <w:tc>
          <w:tcPr>
            <w:tcW w:w="7654" w:type="dxa"/>
          </w:tcPr>
          <w:p w14:paraId="3CA488A0" w14:textId="77777777" w:rsidR="00E30F46" w:rsidRPr="00E9169B" w:rsidRDefault="00E30F46" w:rsidP="00E9169B">
            <w:pPr>
              <w:rPr>
                <w:rFonts w:eastAsia="Calibri"/>
                <w:sz w:val="24"/>
                <w:szCs w:val="24"/>
              </w:rPr>
            </w:pPr>
            <w:r w:rsidRPr="00E9169B">
              <w:rPr>
                <w:rFonts w:eastAsia="Calibri"/>
                <w:sz w:val="24"/>
                <w:szCs w:val="24"/>
              </w:rPr>
              <w:t>Томилова.Хрестоматия Книга 1 стр.485</w:t>
            </w:r>
          </w:p>
        </w:tc>
      </w:tr>
      <w:tr w:rsidR="00E30F46" w:rsidRPr="00E30F46" w14:paraId="6F5A3276" w14:textId="77777777" w:rsidTr="009F0133">
        <w:tc>
          <w:tcPr>
            <w:tcW w:w="704" w:type="dxa"/>
          </w:tcPr>
          <w:p w14:paraId="7B16D46F" w14:textId="77777777" w:rsidR="00E30F46" w:rsidRPr="00E9169B" w:rsidRDefault="00E30F46" w:rsidP="00E9169B">
            <w:pPr>
              <w:rPr>
                <w:rFonts w:eastAsia="Calibri"/>
                <w:sz w:val="24"/>
                <w:szCs w:val="24"/>
              </w:rPr>
            </w:pPr>
            <w:r w:rsidRPr="00E9169B">
              <w:rPr>
                <w:rFonts w:eastAsia="Calibri"/>
                <w:sz w:val="24"/>
                <w:szCs w:val="24"/>
              </w:rPr>
              <w:t>80</w:t>
            </w:r>
          </w:p>
        </w:tc>
        <w:tc>
          <w:tcPr>
            <w:tcW w:w="6634" w:type="dxa"/>
          </w:tcPr>
          <w:p w14:paraId="35E0B25E" w14:textId="77777777" w:rsidR="00E30F46" w:rsidRPr="00E9169B" w:rsidRDefault="00E30F46" w:rsidP="00E9169B">
            <w:pPr>
              <w:rPr>
                <w:rFonts w:eastAsia="Calibri"/>
                <w:sz w:val="24"/>
                <w:szCs w:val="24"/>
              </w:rPr>
            </w:pPr>
            <w:r w:rsidRPr="00E9169B">
              <w:rPr>
                <w:sz w:val="24"/>
                <w:szCs w:val="24"/>
              </w:rPr>
              <w:t>Сапгир Г.В. «Садовник»;</w:t>
            </w:r>
          </w:p>
        </w:tc>
        <w:tc>
          <w:tcPr>
            <w:tcW w:w="7654" w:type="dxa"/>
          </w:tcPr>
          <w:p w14:paraId="0827865C" w14:textId="32E7294B"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3BB22080" w14:textId="77777777" w:rsidTr="009F0133">
        <w:tc>
          <w:tcPr>
            <w:tcW w:w="704" w:type="dxa"/>
          </w:tcPr>
          <w:p w14:paraId="724EDE29" w14:textId="77777777" w:rsidR="00E30F46" w:rsidRPr="00E9169B" w:rsidRDefault="00E30F46" w:rsidP="00E9169B">
            <w:pPr>
              <w:rPr>
                <w:rFonts w:eastAsia="Calibri"/>
                <w:sz w:val="24"/>
                <w:szCs w:val="24"/>
              </w:rPr>
            </w:pPr>
            <w:r w:rsidRPr="00E9169B">
              <w:rPr>
                <w:rFonts w:eastAsia="Calibri"/>
                <w:sz w:val="24"/>
                <w:szCs w:val="24"/>
              </w:rPr>
              <w:t>81</w:t>
            </w:r>
          </w:p>
        </w:tc>
        <w:tc>
          <w:tcPr>
            <w:tcW w:w="6634" w:type="dxa"/>
          </w:tcPr>
          <w:p w14:paraId="56ADD07E" w14:textId="77777777" w:rsidR="00E30F46" w:rsidRPr="00E9169B" w:rsidRDefault="00E30F46" w:rsidP="00E9169B">
            <w:pPr>
              <w:rPr>
                <w:rFonts w:eastAsia="Calibri"/>
                <w:sz w:val="24"/>
                <w:szCs w:val="24"/>
              </w:rPr>
            </w:pPr>
            <w:r w:rsidRPr="00E9169B">
              <w:rPr>
                <w:sz w:val="24"/>
                <w:szCs w:val="24"/>
              </w:rPr>
              <w:t>Серова Е. «Похвалили»;</w:t>
            </w:r>
          </w:p>
        </w:tc>
        <w:tc>
          <w:tcPr>
            <w:tcW w:w="7654" w:type="dxa"/>
          </w:tcPr>
          <w:p w14:paraId="65244684" w14:textId="410851D3"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2E097BCA" w14:textId="77777777" w:rsidTr="009F0133">
        <w:tc>
          <w:tcPr>
            <w:tcW w:w="704" w:type="dxa"/>
          </w:tcPr>
          <w:p w14:paraId="3B95B394" w14:textId="77777777" w:rsidR="00E30F46" w:rsidRPr="00E9169B" w:rsidRDefault="00E30F46" w:rsidP="00E9169B">
            <w:pPr>
              <w:rPr>
                <w:rFonts w:eastAsia="Calibri"/>
                <w:sz w:val="24"/>
                <w:szCs w:val="24"/>
              </w:rPr>
            </w:pPr>
            <w:r w:rsidRPr="00E9169B">
              <w:rPr>
                <w:rFonts w:eastAsia="Calibri"/>
                <w:sz w:val="24"/>
                <w:szCs w:val="24"/>
              </w:rPr>
              <w:t>82</w:t>
            </w:r>
          </w:p>
        </w:tc>
        <w:tc>
          <w:tcPr>
            <w:tcW w:w="6634" w:type="dxa"/>
          </w:tcPr>
          <w:p w14:paraId="79170FE0" w14:textId="77777777" w:rsidR="00E30F46" w:rsidRPr="00E9169B" w:rsidRDefault="00E30F46" w:rsidP="00E9169B">
            <w:pPr>
              <w:rPr>
                <w:rFonts w:eastAsia="Calibri"/>
                <w:sz w:val="24"/>
                <w:szCs w:val="24"/>
              </w:rPr>
            </w:pPr>
            <w:r w:rsidRPr="00E9169B">
              <w:rPr>
                <w:sz w:val="24"/>
                <w:szCs w:val="24"/>
              </w:rPr>
              <w:t>Сеф Р.С. «На свете все на все похоже...»,</w:t>
            </w:r>
          </w:p>
        </w:tc>
        <w:tc>
          <w:tcPr>
            <w:tcW w:w="7654" w:type="dxa"/>
          </w:tcPr>
          <w:p w14:paraId="04C8FFC9" w14:textId="666BFE43"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0879FF61" w14:textId="77777777" w:rsidTr="009F0133">
        <w:tc>
          <w:tcPr>
            <w:tcW w:w="704" w:type="dxa"/>
          </w:tcPr>
          <w:p w14:paraId="3CDECFF2" w14:textId="77777777" w:rsidR="00E30F46" w:rsidRPr="00E9169B" w:rsidRDefault="00E30F46" w:rsidP="00E9169B">
            <w:pPr>
              <w:rPr>
                <w:rFonts w:eastAsia="Calibri"/>
                <w:sz w:val="24"/>
                <w:szCs w:val="24"/>
              </w:rPr>
            </w:pPr>
            <w:r w:rsidRPr="00E9169B">
              <w:rPr>
                <w:rFonts w:eastAsia="Calibri"/>
                <w:sz w:val="24"/>
                <w:szCs w:val="24"/>
              </w:rPr>
              <w:t>83</w:t>
            </w:r>
          </w:p>
        </w:tc>
        <w:tc>
          <w:tcPr>
            <w:tcW w:w="6634" w:type="dxa"/>
          </w:tcPr>
          <w:p w14:paraId="4ADC4F67" w14:textId="77777777" w:rsidR="00E30F46" w:rsidRPr="00E9169B" w:rsidRDefault="00E30F46" w:rsidP="00E9169B">
            <w:pPr>
              <w:rPr>
                <w:rFonts w:eastAsia="Calibri"/>
                <w:sz w:val="24"/>
                <w:szCs w:val="24"/>
              </w:rPr>
            </w:pPr>
            <w:r w:rsidRPr="00E9169B">
              <w:rPr>
                <w:sz w:val="24"/>
                <w:szCs w:val="24"/>
              </w:rPr>
              <w:t>Токмакова И.П. «Ивы», «Сосны», «Плим»,</w:t>
            </w:r>
          </w:p>
        </w:tc>
        <w:tc>
          <w:tcPr>
            <w:tcW w:w="7654" w:type="dxa"/>
          </w:tcPr>
          <w:p w14:paraId="00DF101E" w14:textId="77777777" w:rsidR="00E30F46" w:rsidRPr="00E9169B" w:rsidRDefault="00E30F46" w:rsidP="00E9169B">
            <w:pPr>
              <w:rPr>
                <w:rFonts w:eastAsia="Calibri"/>
                <w:sz w:val="24"/>
                <w:szCs w:val="24"/>
              </w:rPr>
            </w:pPr>
            <w:r w:rsidRPr="00E9169B">
              <w:rPr>
                <w:rFonts w:eastAsia="Calibri"/>
                <w:sz w:val="24"/>
                <w:szCs w:val="24"/>
              </w:rPr>
              <w:t>Томилова. Хрестоматия, Книга 2   стр 208-209</w:t>
            </w:r>
          </w:p>
        </w:tc>
      </w:tr>
      <w:tr w:rsidR="00E30F46" w:rsidRPr="00E30F46" w14:paraId="34FD2677" w14:textId="77777777" w:rsidTr="009F0133">
        <w:tc>
          <w:tcPr>
            <w:tcW w:w="704" w:type="dxa"/>
          </w:tcPr>
          <w:p w14:paraId="4B46F3B8" w14:textId="77777777" w:rsidR="00E30F46" w:rsidRPr="00E9169B" w:rsidRDefault="00E30F46" w:rsidP="00E9169B">
            <w:pPr>
              <w:rPr>
                <w:rFonts w:eastAsia="Calibri"/>
                <w:sz w:val="24"/>
                <w:szCs w:val="24"/>
              </w:rPr>
            </w:pPr>
            <w:r w:rsidRPr="00E9169B">
              <w:rPr>
                <w:rFonts w:eastAsia="Calibri"/>
                <w:sz w:val="24"/>
                <w:szCs w:val="24"/>
              </w:rPr>
              <w:t>84</w:t>
            </w:r>
          </w:p>
        </w:tc>
        <w:tc>
          <w:tcPr>
            <w:tcW w:w="6634" w:type="dxa"/>
          </w:tcPr>
          <w:p w14:paraId="7C00CA1F" w14:textId="77777777" w:rsidR="00E30F46" w:rsidRPr="00E9169B" w:rsidRDefault="00E30F46" w:rsidP="00E9169B">
            <w:pPr>
              <w:rPr>
                <w:rFonts w:eastAsia="Calibri"/>
                <w:sz w:val="24"/>
                <w:szCs w:val="24"/>
              </w:rPr>
            </w:pPr>
            <w:r w:rsidRPr="00E9169B">
              <w:rPr>
                <w:sz w:val="24"/>
                <w:szCs w:val="24"/>
              </w:rPr>
              <w:t>Толстой А.К. «Колокольчики мои»;</w:t>
            </w:r>
          </w:p>
        </w:tc>
        <w:tc>
          <w:tcPr>
            <w:tcW w:w="7654" w:type="dxa"/>
          </w:tcPr>
          <w:p w14:paraId="4556FB8D" w14:textId="04D03492" w:rsidR="00E30F46" w:rsidRPr="00E9169B" w:rsidRDefault="00324121" w:rsidP="00E9169B">
            <w:pPr>
              <w:rPr>
                <w:rFonts w:eastAsia="Calibri"/>
                <w:sz w:val="24"/>
                <w:szCs w:val="24"/>
              </w:rPr>
            </w:pPr>
            <w:r w:rsidRPr="00E9169B">
              <w:rPr>
                <w:rFonts w:eastAsia="Calibri"/>
                <w:sz w:val="24"/>
                <w:szCs w:val="24"/>
              </w:rPr>
              <w:t>Хрестоматия для</w:t>
            </w:r>
            <w:r w:rsidR="00E30F46" w:rsidRPr="00E9169B">
              <w:rPr>
                <w:rFonts w:eastAsia="Calibri"/>
                <w:sz w:val="24"/>
                <w:szCs w:val="24"/>
              </w:rPr>
              <w:t xml:space="preserve"> старших </w:t>
            </w:r>
            <w:r w:rsidRPr="00E9169B">
              <w:rPr>
                <w:rFonts w:eastAsia="Calibri"/>
                <w:sz w:val="24"/>
                <w:szCs w:val="24"/>
              </w:rPr>
              <w:t>дошкольников стр</w:t>
            </w:r>
            <w:r w:rsidR="00E30F46" w:rsidRPr="00E9169B">
              <w:rPr>
                <w:rFonts w:eastAsia="Calibri"/>
                <w:sz w:val="24"/>
                <w:szCs w:val="24"/>
              </w:rPr>
              <w:t xml:space="preserve"> 49</w:t>
            </w:r>
          </w:p>
        </w:tc>
      </w:tr>
      <w:tr w:rsidR="00E30F46" w:rsidRPr="00E30F46" w14:paraId="4ACA93EB" w14:textId="77777777" w:rsidTr="009F0133">
        <w:tc>
          <w:tcPr>
            <w:tcW w:w="704" w:type="dxa"/>
          </w:tcPr>
          <w:p w14:paraId="6EB97FB1" w14:textId="77777777" w:rsidR="00E30F46" w:rsidRPr="00E9169B" w:rsidRDefault="00E30F46" w:rsidP="00E9169B">
            <w:pPr>
              <w:rPr>
                <w:rFonts w:eastAsia="Calibri"/>
                <w:sz w:val="24"/>
                <w:szCs w:val="24"/>
              </w:rPr>
            </w:pPr>
            <w:r w:rsidRPr="00E9169B">
              <w:rPr>
                <w:rFonts w:eastAsia="Calibri"/>
                <w:sz w:val="24"/>
                <w:szCs w:val="24"/>
              </w:rPr>
              <w:t>85</w:t>
            </w:r>
          </w:p>
        </w:tc>
        <w:tc>
          <w:tcPr>
            <w:tcW w:w="6634" w:type="dxa"/>
          </w:tcPr>
          <w:p w14:paraId="5D6488AF" w14:textId="77777777" w:rsidR="00E30F46" w:rsidRPr="00E9169B" w:rsidRDefault="00E30F46" w:rsidP="00E9169B">
            <w:pPr>
              <w:rPr>
                <w:rFonts w:eastAsia="Calibri"/>
                <w:sz w:val="24"/>
                <w:szCs w:val="24"/>
              </w:rPr>
            </w:pPr>
            <w:r w:rsidRPr="00E9169B">
              <w:rPr>
                <w:sz w:val="24"/>
                <w:szCs w:val="24"/>
              </w:rPr>
              <w:t>Усачев А. «Выбрал папа ёлочку»;</w:t>
            </w:r>
          </w:p>
        </w:tc>
        <w:tc>
          <w:tcPr>
            <w:tcW w:w="7654" w:type="dxa"/>
          </w:tcPr>
          <w:p w14:paraId="74DC8440" w14:textId="4E10B4BB"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234AE519" w14:textId="77777777" w:rsidTr="009F0133">
        <w:tc>
          <w:tcPr>
            <w:tcW w:w="704" w:type="dxa"/>
          </w:tcPr>
          <w:p w14:paraId="58998433" w14:textId="77777777" w:rsidR="00E30F46" w:rsidRPr="00E9169B" w:rsidRDefault="00E30F46" w:rsidP="00E9169B">
            <w:pPr>
              <w:rPr>
                <w:rFonts w:eastAsia="Calibri"/>
                <w:sz w:val="24"/>
                <w:szCs w:val="24"/>
              </w:rPr>
            </w:pPr>
            <w:r w:rsidRPr="00E9169B">
              <w:rPr>
                <w:rFonts w:eastAsia="Calibri"/>
                <w:sz w:val="24"/>
                <w:szCs w:val="24"/>
              </w:rPr>
              <w:t>86</w:t>
            </w:r>
          </w:p>
        </w:tc>
        <w:tc>
          <w:tcPr>
            <w:tcW w:w="6634" w:type="dxa"/>
          </w:tcPr>
          <w:p w14:paraId="14716C9A" w14:textId="77777777" w:rsidR="00E30F46" w:rsidRPr="00E9169B" w:rsidRDefault="00E30F46" w:rsidP="00E9169B">
            <w:pPr>
              <w:rPr>
                <w:rFonts w:eastAsia="Calibri"/>
                <w:sz w:val="24"/>
                <w:szCs w:val="24"/>
              </w:rPr>
            </w:pPr>
            <w:r w:rsidRPr="00E9169B">
              <w:rPr>
                <w:sz w:val="24"/>
                <w:szCs w:val="24"/>
              </w:rPr>
              <w:t>Успенский Э.Н. «Разгром»;</w:t>
            </w:r>
          </w:p>
        </w:tc>
        <w:tc>
          <w:tcPr>
            <w:tcW w:w="7654" w:type="dxa"/>
          </w:tcPr>
          <w:p w14:paraId="5E5FFBC7" w14:textId="77BC3B40"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256BC789" w14:textId="77777777" w:rsidTr="009F0133">
        <w:tc>
          <w:tcPr>
            <w:tcW w:w="704" w:type="dxa"/>
          </w:tcPr>
          <w:p w14:paraId="0B43C7D4" w14:textId="77777777" w:rsidR="00E30F46" w:rsidRPr="00E9169B" w:rsidRDefault="00E30F46" w:rsidP="00E9169B">
            <w:pPr>
              <w:rPr>
                <w:rFonts w:eastAsia="Calibri"/>
                <w:sz w:val="24"/>
                <w:szCs w:val="24"/>
              </w:rPr>
            </w:pPr>
            <w:r w:rsidRPr="00E9169B">
              <w:rPr>
                <w:rFonts w:eastAsia="Calibri"/>
                <w:sz w:val="24"/>
                <w:szCs w:val="24"/>
              </w:rPr>
              <w:t>87</w:t>
            </w:r>
          </w:p>
        </w:tc>
        <w:tc>
          <w:tcPr>
            <w:tcW w:w="6634" w:type="dxa"/>
          </w:tcPr>
          <w:p w14:paraId="4255B807" w14:textId="77777777" w:rsidR="00E30F46" w:rsidRPr="00E9169B" w:rsidRDefault="00E30F46" w:rsidP="00E9169B">
            <w:pPr>
              <w:rPr>
                <w:rFonts w:eastAsia="Calibri"/>
                <w:sz w:val="24"/>
                <w:szCs w:val="24"/>
              </w:rPr>
            </w:pPr>
            <w:r w:rsidRPr="00E9169B">
              <w:rPr>
                <w:sz w:val="24"/>
                <w:szCs w:val="24"/>
              </w:rPr>
              <w:t>Фет А.А. «Мама! Глянь-ка из окошка...»;</w:t>
            </w:r>
          </w:p>
        </w:tc>
        <w:tc>
          <w:tcPr>
            <w:tcW w:w="7654" w:type="dxa"/>
          </w:tcPr>
          <w:p w14:paraId="6D81BE3B" w14:textId="77777777" w:rsidR="00E30F46" w:rsidRPr="00E9169B" w:rsidRDefault="00E30F46" w:rsidP="00E9169B">
            <w:pPr>
              <w:rPr>
                <w:rFonts w:eastAsia="Calibri"/>
                <w:sz w:val="24"/>
                <w:szCs w:val="24"/>
              </w:rPr>
            </w:pPr>
            <w:r w:rsidRPr="00E9169B">
              <w:rPr>
                <w:rFonts w:eastAsia="Calibri"/>
                <w:sz w:val="24"/>
                <w:szCs w:val="24"/>
              </w:rPr>
              <w:t>Томилова. Хрестоматия Книга 2 стр188.</w:t>
            </w:r>
          </w:p>
        </w:tc>
      </w:tr>
      <w:tr w:rsidR="00E30F46" w:rsidRPr="00E30F46" w14:paraId="3E18A7EB" w14:textId="77777777" w:rsidTr="009F0133">
        <w:tc>
          <w:tcPr>
            <w:tcW w:w="704" w:type="dxa"/>
          </w:tcPr>
          <w:p w14:paraId="32D28E0A" w14:textId="77777777" w:rsidR="00E30F46" w:rsidRPr="00E9169B" w:rsidRDefault="00E30F46" w:rsidP="00E9169B">
            <w:pPr>
              <w:rPr>
                <w:rFonts w:eastAsia="Calibri"/>
                <w:sz w:val="24"/>
                <w:szCs w:val="24"/>
              </w:rPr>
            </w:pPr>
            <w:r w:rsidRPr="00E9169B">
              <w:rPr>
                <w:rFonts w:eastAsia="Calibri"/>
                <w:sz w:val="24"/>
                <w:szCs w:val="24"/>
              </w:rPr>
              <w:t>88</w:t>
            </w:r>
          </w:p>
        </w:tc>
        <w:tc>
          <w:tcPr>
            <w:tcW w:w="6634" w:type="dxa"/>
          </w:tcPr>
          <w:p w14:paraId="529FE31C" w14:textId="77777777" w:rsidR="00E30F46" w:rsidRPr="00E9169B" w:rsidRDefault="00E30F46" w:rsidP="00E9169B">
            <w:pPr>
              <w:rPr>
                <w:rFonts w:eastAsia="Calibri"/>
                <w:sz w:val="24"/>
                <w:szCs w:val="24"/>
              </w:rPr>
            </w:pPr>
            <w:r w:rsidRPr="00E9169B">
              <w:rPr>
                <w:sz w:val="24"/>
                <w:szCs w:val="24"/>
              </w:rPr>
              <w:t>Хармс Д.И. «Очень страшная история</w:t>
            </w:r>
          </w:p>
        </w:tc>
        <w:tc>
          <w:tcPr>
            <w:tcW w:w="7654" w:type="dxa"/>
          </w:tcPr>
          <w:p w14:paraId="5AD87BF7" w14:textId="05D05504"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3180E194" w14:textId="77777777" w:rsidTr="009F0133">
        <w:tc>
          <w:tcPr>
            <w:tcW w:w="704" w:type="dxa"/>
          </w:tcPr>
          <w:p w14:paraId="52EEBF82" w14:textId="77777777" w:rsidR="00E30F46" w:rsidRPr="00E9169B" w:rsidRDefault="00E30F46" w:rsidP="00E9169B">
            <w:pPr>
              <w:rPr>
                <w:rFonts w:eastAsia="Calibri"/>
                <w:sz w:val="24"/>
                <w:szCs w:val="24"/>
              </w:rPr>
            </w:pPr>
            <w:r w:rsidRPr="00E9169B">
              <w:rPr>
                <w:rFonts w:eastAsia="Calibri"/>
                <w:sz w:val="24"/>
                <w:szCs w:val="24"/>
              </w:rPr>
              <w:t>89</w:t>
            </w:r>
          </w:p>
        </w:tc>
        <w:tc>
          <w:tcPr>
            <w:tcW w:w="6634" w:type="dxa"/>
          </w:tcPr>
          <w:p w14:paraId="2C35AF9A" w14:textId="77777777" w:rsidR="00E30F46" w:rsidRPr="00E9169B" w:rsidRDefault="00E30F46" w:rsidP="00E9169B">
            <w:pPr>
              <w:rPr>
                <w:rFonts w:eastAsia="Calibri"/>
                <w:sz w:val="24"/>
                <w:szCs w:val="24"/>
              </w:rPr>
            </w:pPr>
            <w:r w:rsidRPr="00E9169B">
              <w:rPr>
                <w:sz w:val="24"/>
                <w:szCs w:val="24"/>
              </w:rPr>
              <w:t>Черный С. «Приставалка»;</w:t>
            </w:r>
          </w:p>
        </w:tc>
        <w:tc>
          <w:tcPr>
            <w:tcW w:w="7654" w:type="dxa"/>
          </w:tcPr>
          <w:p w14:paraId="229E6477" w14:textId="2DDD75A6"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7B4C0073" w14:textId="77777777" w:rsidTr="009F0133">
        <w:tc>
          <w:tcPr>
            <w:tcW w:w="704" w:type="dxa"/>
          </w:tcPr>
          <w:p w14:paraId="385AB505" w14:textId="77777777" w:rsidR="00E30F46" w:rsidRPr="00E9169B" w:rsidRDefault="00E30F46" w:rsidP="00E9169B">
            <w:pPr>
              <w:rPr>
                <w:rFonts w:eastAsia="Calibri"/>
                <w:sz w:val="24"/>
                <w:szCs w:val="24"/>
              </w:rPr>
            </w:pPr>
            <w:r w:rsidRPr="00E9169B">
              <w:rPr>
                <w:rFonts w:eastAsia="Calibri"/>
                <w:sz w:val="24"/>
                <w:szCs w:val="24"/>
              </w:rPr>
              <w:t>90</w:t>
            </w:r>
          </w:p>
        </w:tc>
        <w:tc>
          <w:tcPr>
            <w:tcW w:w="6634" w:type="dxa"/>
          </w:tcPr>
          <w:p w14:paraId="0ADF5AE2" w14:textId="77777777" w:rsidR="00E30F46" w:rsidRPr="00E9169B" w:rsidRDefault="00E30F46" w:rsidP="00E9169B">
            <w:pPr>
              <w:rPr>
                <w:rFonts w:eastAsia="Calibri"/>
                <w:sz w:val="24"/>
                <w:szCs w:val="24"/>
              </w:rPr>
            </w:pPr>
            <w:r w:rsidRPr="00E9169B">
              <w:rPr>
                <w:sz w:val="24"/>
                <w:szCs w:val="24"/>
              </w:rPr>
              <w:t xml:space="preserve">Чуковский К.И. «Путаница», </w:t>
            </w:r>
          </w:p>
        </w:tc>
        <w:tc>
          <w:tcPr>
            <w:tcW w:w="7654" w:type="dxa"/>
          </w:tcPr>
          <w:p w14:paraId="35AE5051" w14:textId="625173F3" w:rsidR="00E30F46" w:rsidRPr="00E9169B" w:rsidRDefault="00324121" w:rsidP="00E9169B">
            <w:pPr>
              <w:rPr>
                <w:rFonts w:eastAsia="Calibri"/>
                <w:sz w:val="24"/>
                <w:szCs w:val="24"/>
              </w:rPr>
            </w:pPr>
            <w:r w:rsidRPr="00E9169B">
              <w:rPr>
                <w:rFonts w:eastAsia="Calibri"/>
                <w:sz w:val="24"/>
                <w:szCs w:val="24"/>
              </w:rPr>
              <w:t>Чуковский. К</w:t>
            </w:r>
            <w:r w:rsidR="00E30F46" w:rsidRPr="00E9169B">
              <w:rPr>
                <w:rFonts w:eastAsia="Calibri"/>
                <w:sz w:val="24"/>
                <w:szCs w:val="24"/>
              </w:rPr>
              <w:t>.И Любимые сказки и стихи   стр.133</w:t>
            </w:r>
          </w:p>
        </w:tc>
      </w:tr>
      <w:tr w:rsidR="00E30F46" w:rsidRPr="00E30F46" w14:paraId="0E180D02" w14:textId="77777777" w:rsidTr="009F0133">
        <w:tc>
          <w:tcPr>
            <w:tcW w:w="704" w:type="dxa"/>
          </w:tcPr>
          <w:p w14:paraId="2DBA317E" w14:textId="77777777" w:rsidR="00E30F46" w:rsidRPr="00E9169B" w:rsidRDefault="00E30F46" w:rsidP="00E9169B">
            <w:pPr>
              <w:rPr>
                <w:rFonts w:eastAsia="Calibri"/>
                <w:sz w:val="24"/>
                <w:szCs w:val="24"/>
              </w:rPr>
            </w:pPr>
            <w:r w:rsidRPr="00E9169B">
              <w:rPr>
                <w:rFonts w:eastAsia="Calibri"/>
                <w:sz w:val="24"/>
                <w:szCs w:val="24"/>
              </w:rPr>
              <w:lastRenderedPageBreak/>
              <w:t>91</w:t>
            </w:r>
          </w:p>
        </w:tc>
        <w:tc>
          <w:tcPr>
            <w:tcW w:w="6634" w:type="dxa"/>
          </w:tcPr>
          <w:p w14:paraId="5B097009" w14:textId="77777777" w:rsidR="00E30F46" w:rsidRPr="00E9169B" w:rsidRDefault="00E30F46" w:rsidP="00E9169B">
            <w:pPr>
              <w:rPr>
                <w:sz w:val="24"/>
                <w:szCs w:val="24"/>
              </w:rPr>
            </w:pPr>
            <w:r w:rsidRPr="00E9169B">
              <w:rPr>
                <w:sz w:val="24"/>
                <w:szCs w:val="24"/>
              </w:rPr>
              <w:t>Чуковский К.И «Тараканище»</w:t>
            </w:r>
          </w:p>
        </w:tc>
        <w:tc>
          <w:tcPr>
            <w:tcW w:w="7654" w:type="dxa"/>
          </w:tcPr>
          <w:p w14:paraId="141BEB21" w14:textId="72361287" w:rsidR="00E30F46" w:rsidRPr="00E9169B" w:rsidRDefault="00E30F46" w:rsidP="00E9169B">
            <w:pPr>
              <w:rPr>
                <w:rFonts w:eastAsia="Calibri"/>
                <w:sz w:val="24"/>
                <w:szCs w:val="24"/>
              </w:rPr>
            </w:pPr>
            <w:r w:rsidRPr="00E9169B">
              <w:rPr>
                <w:rFonts w:eastAsia="Calibri"/>
                <w:sz w:val="24"/>
                <w:szCs w:val="24"/>
              </w:rPr>
              <w:t>Чуковский.К.</w:t>
            </w:r>
            <w:r w:rsidR="00324121" w:rsidRPr="00E9169B">
              <w:rPr>
                <w:rFonts w:eastAsia="Calibri"/>
                <w:sz w:val="24"/>
                <w:szCs w:val="24"/>
              </w:rPr>
              <w:t>И Тараканище</w:t>
            </w:r>
            <w:r w:rsidRPr="00E9169B">
              <w:rPr>
                <w:rFonts w:eastAsia="Calibri"/>
                <w:sz w:val="24"/>
                <w:szCs w:val="24"/>
              </w:rPr>
              <w:t xml:space="preserve"> и другие сказки стр5</w:t>
            </w:r>
          </w:p>
        </w:tc>
      </w:tr>
      <w:tr w:rsidR="00E30F46" w:rsidRPr="00E30F46" w14:paraId="31BBBCEB" w14:textId="77777777" w:rsidTr="009F0133">
        <w:tc>
          <w:tcPr>
            <w:tcW w:w="704" w:type="dxa"/>
          </w:tcPr>
          <w:p w14:paraId="4BB7CC29" w14:textId="77777777" w:rsidR="00E30F46" w:rsidRPr="00E9169B" w:rsidRDefault="00E30F46" w:rsidP="00E9169B">
            <w:pPr>
              <w:rPr>
                <w:rFonts w:eastAsia="Calibri"/>
                <w:sz w:val="24"/>
                <w:szCs w:val="24"/>
              </w:rPr>
            </w:pPr>
            <w:r w:rsidRPr="00E9169B">
              <w:rPr>
                <w:rFonts w:eastAsia="Calibri"/>
                <w:sz w:val="24"/>
                <w:szCs w:val="24"/>
              </w:rPr>
              <w:t>92</w:t>
            </w:r>
          </w:p>
        </w:tc>
        <w:tc>
          <w:tcPr>
            <w:tcW w:w="6634" w:type="dxa"/>
          </w:tcPr>
          <w:p w14:paraId="652010D7" w14:textId="77777777" w:rsidR="00E30F46" w:rsidRPr="00E9169B" w:rsidRDefault="00E30F46" w:rsidP="00E9169B">
            <w:pPr>
              <w:rPr>
                <w:sz w:val="24"/>
                <w:szCs w:val="24"/>
              </w:rPr>
            </w:pPr>
            <w:r w:rsidRPr="00E9169B">
              <w:rPr>
                <w:sz w:val="24"/>
                <w:szCs w:val="24"/>
              </w:rPr>
              <w:t>Чуковский К.И«Закаляка»,</w:t>
            </w:r>
          </w:p>
        </w:tc>
        <w:tc>
          <w:tcPr>
            <w:tcW w:w="7654" w:type="dxa"/>
          </w:tcPr>
          <w:p w14:paraId="1A33010B" w14:textId="668CC2F7" w:rsidR="00E30F46" w:rsidRPr="00E9169B" w:rsidRDefault="00324121" w:rsidP="00E9169B">
            <w:pPr>
              <w:rPr>
                <w:rFonts w:eastAsia="Calibri"/>
                <w:sz w:val="24"/>
                <w:szCs w:val="24"/>
              </w:rPr>
            </w:pPr>
            <w:r w:rsidRPr="00E9169B">
              <w:rPr>
                <w:rFonts w:eastAsia="Calibri"/>
                <w:sz w:val="24"/>
                <w:szCs w:val="24"/>
              </w:rPr>
              <w:t>Чуковский. К</w:t>
            </w:r>
            <w:r w:rsidR="00E30F46" w:rsidRPr="00E9169B">
              <w:rPr>
                <w:rFonts w:eastAsia="Calibri"/>
                <w:sz w:val="24"/>
                <w:szCs w:val="24"/>
              </w:rPr>
              <w:t>.И Любимые сказки и стихи   стр.147</w:t>
            </w:r>
          </w:p>
        </w:tc>
      </w:tr>
      <w:tr w:rsidR="00E30F46" w:rsidRPr="00E30F46" w14:paraId="5EA75037" w14:textId="77777777" w:rsidTr="009F0133">
        <w:tc>
          <w:tcPr>
            <w:tcW w:w="704" w:type="dxa"/>
          </w:tcPr>
          <w:p w14:paraId="0A4B4683" w14:textId="77777777" w:rsidR="00E30F46" w:rsidRPr="00E9169B" w:rsidRDefault="00E30F46" w:rsidP="00E9169B">
            <w:pPr>
              <w:rPr>
                <w:rFonts w:eastAsia="Calibri"/>
                <w:sz w:val="24"/>
                <w:szCs w:val="24"/>
              </w:rPr>
            </w:pPr>
            <w:r w:rsidRPr="00E9169B">
              <w:rPr>
                <w:rFonts w:eastAsia="Calibri"/>
                <w:sz w:val="24"/>
                <w:szCs w:val="24"/>
              </w:rPr>
              <w:t>93</w:t>
            </w:r>
          </w:p>
        </w:tc>
        <w:tc>
          <w:tcPr>
            <w:tcW w:w="6634" w:type="dxa"/>
          </w:tcPr>
          <w:p w14:paraId="04DCB97B" w14:textId="77777777" w:rsidR="00E30F46" w:rsidRPr="00E9169B" w:rsidRDefault="00E30F46" w:rsidP="00E9169B">
            <w:pPr>
              <w:rPr>
                <w:sz w:val="24"/>
                <w:szCs w:val="24"/>
              </w:rPr>
            </w:pPr>
          </w:p>
        </w:tc>
        <w:tc>
          <w:tcPr>
            <w:tcW w:w="7654" w:type="dxa"/>
          </w:tcPr>
          <w:p w14:paraId="22C44567" w14:textId="77777777" w:rsidR="00E30F46" w:rsidRPr="00E9169B" w:rsidRDefault="00E30F46" w:rsidP="00E9169B">
            <w:pPr>
              <w:rPr>
                <w:rFonts w:eastAsia="Calibri"/>
                <w:sz w:val="24"/>
                <w:szCs w:val="24"/>
              </w:rPr>
            </w:pPr>
            <w:r w:rsidRPr="00E9169B">
              <w:rPr>
                <w:rFonts w:eastAsia="Calibri"/>
                <w:sz w:val="24"/>
                <w:szCs w:val="24"/>
              </w:rPr>
              <w:t>Дашкевич Т. Именины у пингвина</w:t>
            </w:r>
          </w:p>
        </w:tc>
      </w:tr>
      <w:tr w:rsidR="00E30F46" w:rsidRPr="00E30F46" w14:paraId="19E7F6A5" w14:textId="77777777" w:rsidTr="009F0133">
        <w:trPr>
          <w:trHeight w:val="328"/>
        </w:trPr>
        <w:tc>
          <w:tcPr>
            <w:tcW w:w="704" w:type="dxa"/>
          </w:tcPr>
          <w:p w14:paraId="53BD38FA" w14:textId="77777777" w:rsidR="00E30F46" w:rsidRPr="00E9169B" w:rsidRDefault="00E30F46" w:rsidP="00E9169B">
            <w:pPr>
              <w:rPr>
                <w:rFonts w:eastAsia="Calibri"/>
                <w:sz w:val="24"/>
                <w:szCs w:val="24"/>
              </w:rPr>
            </w:pPr>
            <w:r w:rsidRPr="00E9169B">
              <w:rPr>
                <w:rFonts w:eastAsia="Calibri"/>
                <w:sz w:val="24"/>
                <w:szCs w:val="24"/>
              </w:rPr>
              <w:t>94</w:t>
            </w:r>
          </w:p>
        </w:tc>
        <w:tc>
          <w:tcPr>
            <w:tcW w:w="6634" w:type="dxa"/>
          </w:tcPr>
          <w:p w14:paraId="1D3FB759" w14:textId="77777777" w:rsidR="00E30F46" w:rsidRPr="00E9169B" w:rsidRDefault="00E30F46" w:rsidP="00E9169B">
            <w:pPr>
              <w:rPr>
                <w:sz w:val="24"/>
                <w:szCs w:val="24"/>
              </w:rPr>
            </w:pPr>
          </w:p>
        </w:tc>
        <w:tc>
          <w:tcPr>
            <w:tcW w:w="7654" w:type="dxa"/>
          </w:tcPr>
          <w:p w14:paraId="5D54D122" w14:textId="621F7804" w:rsidR="00E30F46" w:rsidRPr="00E9169B" w:rsidRDefault="00E30F46" w:rsidP="00E9169B">
            <w:pPr>
              <w:rPr>
                <w:rFonts w:eastAsia="Calibri"/>
                <w:sz w:val="24"/>
                <w:szCs w:val="24"/>
              </w:rPr>
            </w:pPr>
            <w:r w:rsidRPr="00E9169B">
              <w:rPr>
                <w:rFonts w:eastAsia="Calibri"/>
                <w:sz w:val="24"/>
                <w:szCs w:val="24"/>
              </w:rPr>
              <w:t>Весел</w:t>
            </w:r>
            <w:r w:rsidR="00742AEF" w:rsidRPr="00E9169B">
              <w:rPr>
                <w:rFonts w:eastAsia="Calibri"/>
                <w:sz w:val="24"/>
                <w:szCs w:val="24"/>
              </w:rPr>
              <w:t xml:space="preserve">ые ребята. Для самых маленьких </w:t>
            </w:r>
          </w:p>
        </w:tc>
      </w:tr>
      <w:tr w:rsidR="00E30F46" w:rsidRPr="00E30F46" w14:paraId="26D032DE" w14:textId="77777777" w:rsidTr="009F0133">
        <w:tc>
          <w:tcPr>
            <w:tcW w:w="704" w:type="dxa"/>
          </w:tcPr>
          <w:p w14:paraId="72EDE3FE" w14:textId="77777777" w:rsidR="00E30F46" w:rsidRPr="00E9169B" w:rsidRDefault="00E30F46" w:rsidP="00E9169B">
            <w:pPr>
              <w:rPr>
                <w:rFonts w:eastAsia="Calibri"/>
                <w:sz w:val="24"/>
                <w:szCs w:val="24"/>
              </w:rPr>
            </w:pPr>
            <w:r w:rsidRPr="00E9169B">
              <w:rPr>
                <w:rFonts w:eastAsia="Calibri"/>
                <w:sz w:val="24"/>
                <w:szCs w:val="24"/>
              </w:rPr>
              <w:t>95</w:t>
            </w:r>
          </w:p>
        </w:tc>
        <w:tc>
          <w:tcPr>
            <w:tcW w:w="6634" w:type="dxa"/>
          </w:tcPr>
          <w:p w14:paraId="2B506F20" w14:textId="77777777" w:rsidR="00E30F46" w:rsidRPr="00E9169B" w:rsidRDefault="00E30F46" w:rsidP="00E9169B">
            <w:pPr>
              <w:rPr>
                <w:sz w:val="24"/>
                <w:szCs w:val="24"/>
              </w:rPr>
            </w:pPr>
          </w:p>
        </w:tc>
        <w:tc>
          <w:tcPr>
            <w:tcW w:w="7654" w:type="dxa"/>
          </w:tcPr>
          <w:p w14:paraId="42BB4EF0" w14:textId="46B8D697" w:rsidR="00E30F46" w:rsidRPr="00E9169B" w:rsidRDefault="00742AEF" w:rsidP="00E9169B">
            <w:pPr>
              <w:rPr>
                <w:rFonts w:eastAsia="Calibri"/>
                <w:sz w:val="24"/>
                <w:szCs w:val="24"/>
              </w:rPr>
            </w:pPr>
            <w:r w:rsidRPr="00E9169B">
              <w:rPr>
                <w:rFonts w:eastAsia="Calibri"/>
                <w:sz w:val="24"/>
                <w:szCs w:val="24"/>
              </w:rPr>
              <w:t>Гурина И. Новогодний праздник</w:t>
            </w:r>
          </w:p>
        </w:tc>
      </w:tr>
      <w:tr w:rsidR="00E30F46" w:rsidRPr="00E30F46" w14:paraId="339CE8B7" w14:textId="77777777" w:rsidTr="009F0133">
        <w:tc>
          <w:tcPr>
            <w:tcW w:w="704" w:type="dxa"/>
          </w:tcPr>
          <w:p w14:paraId="1C3C34C9" w14:textId="77777777" w:rsidR="00E30F46" w:rsidRPr="00E9169B" w:rsidRDefault="00E30F46" w:rsidP="00E9169B">
            <w:pPr>
              <w:rPr>
                <w:rFonts w:eastAsia="Calibri"/>
                <w:sz w:val="24"/>
                <w:szCs w:val="24"/>
              </w:rPr>
            </w:pPr>
            <w:r w:rsidRPr="00E9169B">
              <w:rPr>
                <w:rFonts w:eastAsia="Calibri"/>
                <w:sz w:val="24"/>
                <w:szCs w:val="24"/>
              </w:rPr>
              <w:t>96</w:t>
            </w:r>
          </w:p>
        </w:tc>
        <w:tc>
          <w:tcPr>
            <w:tcW w:w="6634" w:type="dxa"/>
          </w:tcPr>
          <w:p w14:paraId="4CC1B718" w14:textId="77777777" w:rsidR="00E30F46" w:rsidRPr="00E9169B" w:rsidRDefault="00E30F46" w:rsidP="00E9169B">
            <w:pPr>
              <w:rPr>
                <w:sz w:val="24"/>
                <w:szCs w:val="24"/>
              </w:rPr>
            </w:pPr>
          </w:p>
        </w:tc>
        <w:tc>
          <w:tcPr>
            <w:tcW w:w="7654" w:type="dxa"/>
          </w:tcPr>
          <w:p w14:paraId="3E99F6C6" w14:textId="77777777" w:rsidR="00E30F46" w:rsidRPr="00E9169B" w:rsidRDefault="00E30F46" w:rsidP="00E9169B">
            <w:pPr>
              <w:rPr>
                <w:rFonts w:eastAsia="Calibri"/>
                <w:sz w:val="24"/>
                <w:szCs w:val="24"/>
              </w:rPr>
            </w:pPr>
            <w:r w:rsidRPr="00E9169B">
              <w:rPr>
                <w:rFonts w:eastAsia="Calibri"/>
                <w:sz w:val="24"/>
                <w:szCs w:val="24"/>
              </w:rPr>
              <w:t xml:space="preserve">Генрих Сапгир. Цирк. </w:t>
            </w:r>
          </w:p>
        </w:tc>
      </w:tr>
      <w:tr w:rsidR="00E30F46" w:rsidRPr="00E30F46" w14:paraId="6BA60BE2" w14:textId="77777777" w:rsidTr="009F0133">
        <w:tc>
          <w:tcPr>
            <w:tcW w:w="704" w:type="dxa"/>
          </w:tcPr>
          <w:p w14:paraId="259885B4" w14:textId="77777777" w:rsidR="00E30F46" w:rsidRPr="00E9169B" w:rsidRDefault="00E30F46" w:rsidP="00E9169B">
            <w:pPr>
              <w:rPr>
                <w:rFonts w:eastAsia="Calibri"/>
                <w:sz w:val="24"/>
                <w:szCs w:val="24"/>
              </w:rPr>
            </w:pPr>
            <w:r w:rsidRPr="00E9169B">
              <w:rPr>
                <w:rFonts w:eastAsia="Calibri"/>
                <w:sz w:val="24"/>
                <w:szCs w:val="24"/>
              </w:rPr>
              <w:t>97</w:t>
            </w:r>
          </w:p>
        </w:tc>
        <w:tc>
          <w:tcPr>
            <w:tcW w:w="6634" w:type="dxa"/>
          </w:tcPr>
          <w:p w14:paraId="674E2055" w14:textId="77777777" w:rsidR="00E30F46" w:rsidRPr="00E9169B" w:rsidRDefault="00E30F46" w:rsidP="00E9169B">
            <w:pPr>
              <w:rPr>
                <w:sz w:val="24"/>
                <w:szCs w:val="24"/>
              </w:rPr>
            </w:pPr>
          </w:p>
        </w:tc>
        <w:tc>
          <w:tcPr>
            <w:tcW w:w="7654" w:type="dxa"/>
          </w:tcPr>
          <w:p w14:paraId="3B3B43D5" w14:textId="13980D83" w:rsidR="00E30F46" w:rsidRPr="00E9169B" w:rsidRDefault="00E30F46" w:rsidP="00E9169B">
            <w:pPr>
              <w:rPr>
                <w:rFonts w:eastAsia="Calibri"/>
                <w:sz w:val="24"/>
                <w:szCs w:val="24"/>
              </w:rPr>
            </w:pPr>
            <w:r w:rsidRPr="00E9169B">
              <w:rPr>
                <w:rFonts w:eastAsia="Calibri"/>
                <w:sz w:val="24"/>
                <w:szCs w:val="24"/>
              </w:rPr>
              <w:t xml:space="preserve">Мамины и папины </w:t>
            </w:r>
            <w:r w:rsidR="00324121" w:rsidRPr="00E9169B">
              <w:rPr>
                <w:rFonts w:eastAsia="Calibri"/>
                <w:sz w:val="24"/>
                <w:szCs w:val="24"/>
              </w:rPr>
              <w:t>профессии.</w:t>
            </w:r>
          </w:p>
        </w:tc>
      </w:tr>
      <w:tr w:rsidR="00E30F46" w:rsidRPr="00E30F46" w14:paraId="165479FA" w14:textId="77777777" w:rsidTr="009F0133">
        <w:tc>
          <w:tcPr>
            <w:tcW w:w="704" w:type="dxa"/>
          </w:tcPr>
          <w:p w14:paraId="5C22BE35" w14:textId="77777777" w:rsidR="00E30F46" w:rsidRPr="00E9169B" w:rsidRDefault="00E30F46" w:rsidP="00E9169B">
            <w:pPr>
              <w:rPr>
                <w:rFonts w:eastAsia="Calibri"/>
                <w:sz w:val="24"/>
                <w:szCs w:val="24"/>
              </w:rPr>
            </w:pPr>
            <w:r w:rsidRPr="00E9169B">
              <w:rPr>
                <w:rFonts w:eastAsia="Calibri"/>
                <w:sz w:val="24"/>
                <w:szCs w:val="24"/>
              </w:rPr>
              <w:t>98</w:t>
            </w:r>
          </w:p>
        </w:tc>
        <w:tc>
          <w:tcPr>
            <w:tcW w:w="6634" w:type="dxa"/>
          </w:tcPr>
          <w:p w14:paraId="3BE7E0AE" w14:textId="77777777" w:rsidR="00E30F46" w:rsidRPr="00E9169B" w:rsidRDefault="00E30F46" w:rsidP="00E9169B">
            <w:pPr>
              <w:rPr>
                <w:sz w:val="24"/>
                <w:szCs w:val="24"/>
              </w:rPr>
            </w:pPr>
          </w:p>
        </w:tc>
        <w:tc>
          <w:tcPr>
            <w:tcW w:w="7654" w:type="dxa"/>
          </w:tcPr>
          <w:p w14:paraId="49A33C7E" w14:textId="77777777" w:rsidR="00E30F46" w:rsidRPr="00E9169B" w:rsidRDefault="00E30F46" w:rsidP="00E9169B">
            <w:pPr>
              <w:rPr>
                <w:rFonts w:eastAsia="Calibri"/>
                <w:sz w:val="24"/>
                <w:szCs w:val="24"/>
              </w:rPr>
            </w:pPr>
            <w:r w:rsidRPr="00E9169B">
              <w:rPr>
                <w:rFonts w:eastAsia="Calibri"/>
                <w:sz w:val="24"/>
                <w:szCs w:val="24"/>
              </w:rPr>
              <w:t xml:space="preserve">Про веселого котенка. </w:t>
            </w:r>
          </w:p>
        </w:tc>
      </w:tr>
      <w:tr w:rsidR="00E30F46" w:rsidRPr="00E30F46" w14:paraId="21AE13B8" w14:textId="77777777" w:rsidTr="009F0133">
        <w:tc>
          <w:tcPr>
            <w:tcW w:w="704" w:type="dxa"/>
          </w:tcPr>
          <w:p w14:paraId="41D83B3F" w14:textId="77777777" w:rsidR="00E30F46" w:rsidRPr="00E9169B" w:rsidRDefault="00E30F46" w:rsidP="00E9169B">
            <w:pPr>
              <w:rPr>
                <w:rFonts w:eastAsia="Calibri"/>
                <w:sz w:val="24"/>
                <w:szCs w:val="24"/>
              </w:rPr>
            </w:pPr>
            <w:r w:rsidRPr="00E9169B">
              <w:rPr>
                <w:rFonts w:eastAsia="Calibri"/>
                <w:sz w:val="24"/>
                <w:szCs w:val="24"/>
              </w:rPr>
              <w:t>99</w:t>
            </w:r>
          </w:p>
        </w:tc>
        <w:tc>
          <w:tcPr>
            <w:tcW w:w="6634" w:type="dxa"/>
          </w:tcPr>
          <w:p w14:paraId="1F65A80C" w14:textId="77777777" w:rsidR="00E30F46" w:rsidRPr="00E9169B" w:rsidRDefault="00E30F46" w:rsidP="00E9169B">
            <w:pPr>
              <w:rPr>
                <w:sz w:val="24"/>
                <w:szCs w:val="24"/>
              </w:rPr>
            </w:pPr>
          </w:p>
        </w:tc>
        <w:tc>
          <w:tcPr>
            <w:tcW w:w="7654" w:type="dxa"/>
          </w:tcPr>
          <w:p w14:paraId="19EC84C4" w14:textId="77777777" w:rsidR="00E30F46" w:rsidRPr="00E9169B" w:rsidRDefault="00E30F46" w:rsidP="00E9169B">
            <w:pPr>
              <w:rPr>
                <w:rFonts w:eastAsia="Calibri"/>
                <w:sz w:val="24"/>
                <w:szCs w:val="24"/>
              </w:rPr>
            </w:pPr>
            <w:r w:rsidRPr="00E9169B">
              <w:rPr>
                <w:rFonts w:eastAsia="Calibri"/>
                <w:sz w:val="24"/>
                <w:szCs w:val="24"/>
              </w:rPr>
              <w:t>Рождественская Т. Зоопарк от А до Я</w:t>
            </w:r>
          </w:p>
        </w:tc>
      </w:tr>
      <w:tr w:rsidR="00E30F46" w:rsidRPr="00E30F46" w14:paraId="222A26F6" w14:textId="77777777" w:rsidTr="009F0133">
        <w:tc>
          <w:tcPr>
            <w:tcW w:w="704" w:type="dxa"/>
          </w:tcPr>
          <w:p w14:paraId="2E373C62" w14:textId="77777777" w:rsidR="00E30F46" w:rsidRPr="00E9169B" w:rsidRDefault="00E30F46" w:rsidP="00E9169B">
            <w:pPr>
              <w:rPr>
                <w:rFonts w:eastAsia="Calibri"/>
                <w:sz w:val="24"/>
                <w:szCs w:val="24"/>
              </w:rPr>
            </w:pPr>
            <w:r w:rsidRPr="00E9169B">
              <w:rPr>
                <w:rFonts w:eastAsia="Calibri"/>
                <w:sz w:val="24"/>
                <w:szCs w:val="24"/>
              </w:rPr>
              <w:t>100</w:t>
            </w:r>
          </w:p>
        </w:tc>
        <w:tc>
          <w:tcPr>
            <w:tcW w:w="6634" w:type="dxa"/>
          </w:tcPr>
          <w:p w14:paraId="18143A78" w14:textId="77777777" w:rsidR="00E30F46" w:rsidRPr="00E9169B" w:rsidRDefault="00E30F46" w:rsidP="00E9169B">
            <w:pPr>
              <w:rPr>
                <w:sz w:val="24"/>
                <w:szCs w:val="24"/>
              </w:rPr>
            </w:pPr>
          </w:p>
        </w:tc>
        <w:tc>
          <w:tcPr>
            <w:tcW w:w="7654" w:type="dxa"/>
          </w:tcPr>
          <w:p w14:paraId="5B13D047" w14:textId="77777777" w:rsidR="00E30F46" w:rsidRPr="00E9169B" w:rsidRDefault="00E30F46" w:rsidP="00E9169B">
            <w:pPr>
              <w:rPr>
                <w:rFonts w:eastAsia="Calibri"/>
                <w:sz w:val="24"/>
                <w:szCs w:val="24"/>
              </w:rPr>
            </w:pPr>
            <w:r w:rsidRPr="00E9169B">
              <w:rPr>
                <w:rFonts w:eastAsia="Calibri"/>
                <w:sz w:val="24"/>
                <w:szCs w:val="24"/>
              </w:rPr>
              <w:t>Степанов В. Учебник для малышей. Сказочная азбука</w:t>
            </w:r>
          </w:p>
        </w:tc>
      </w:tr>
      <w:tr w:rsidR="00E30F46" w:rsidRPr="00E30F46" w14:paraId="65C1F8AD" w14:textId="77777777" w:rsidTr="009F0133">
        <w:tc>
          <w:tcPr>
            <w:tcW w:w="704" w:type="dxa"/>
          </w:tcPr>
          <w:p w14:paraId="462565D0" w14:textId="77777777" w:rsidR="00E30F46" w:rsidRPr="00E9169B" w:rsidRDefault="00E30F46" w:rsidP="00E9169B">
            <w:pPr>
              <w:rPr>
                <w:rFonts w:eastAsia="Calibri"/>
                <w:sz w:val="24"/>
                <w:szCs w:val="24"/>
              </w:rPr>
            </w:pPr>
            <w:r w:rsidRPr="00E9169B">
              <w:rPr>
                <w:rFonts w:eastAsia="Calibri"/>
                <w:sz w:val="24"/>
                <w:szCs w:val="24"/>
              </w:rPr>
              <w:t>101</w:t>
            </w:r>
          </w:p>
        </w:tc>
        <w:tc>
          <w:tcPr>
            <w:tcW w:w="6634" w:type="dxa"/>
          </w:tcPr>
          <w:p w14:paraId="23BFAA1E" w14:textId="77777777" w:rsidR="00E30F46" w:rsidRPr="00E9169B" w:rsidRDefault="00E30F46" w:rsidP="00E9169B">
            <w:pPr>
              <w:rPr>
                <w:sz w:val="24"/>
                <w:szCs w:val="24"/>
              </w:rPr>
            </w:pPr>
          </w:p>
        </w:tc>
        <w:tc>
          <w:tcPr>
            <w:tcW w:w="7654" w:type="dxa"/>
          </w:tcPr>
          <w:p w14:paraId="0AEDF44E" w14:textId="77777777" w:rsidR="00E30F46" w:rsidRPr="00E9169B" w:rsidRDefault="00E30F46" w:rsidP="00E9169B">
            <w:pPr>
              <w:rPr>
                <w:rFonts w:eastAsia="Calibri"/>
                <w:sz w:val="24"/>
                <w:szCs w:val="24"/>
              </w:rPr>
            </w:pPr>
            <w:r w:rsidRPr="00E9169B">
              <w:rPr>
                <w:rFonts w:eastAsia="Calibri"/>
                <w:sz w:val="24"/>
                <w:szCs w:val="24"/>
              </w:rPr>
              <w:t>Полезная книжка о транспорте</w:t>
            </w:r>
          </w:p>
        </w:tc>
      </w:tr>
      <w:tr w:rsidR="00E30F46" w:rsidRPr="00E30F46" w14:paraId="6BF76EF9" w14:textId="77777777" w:rsidTr="009F0133">
        <w:tc>
          <w:tcPr>
            <w:tcW w:w="704" w:type="dxa"/>
          </w:tcPr>
          <w:p w14:paraId="5D6DE25B" w14:textId="77777777" w:rsidR="00E30F46" w:rsidRPr="00E9169B" w:rsidRDefault="00E30F46" w:rsidP="00E9169B">
            <w:pPr>
              <w:rPr>
                <w:rFonts w:eastAsia="Calibri"/>
                <w:sz w:val="24"/>
                <w:szCs w:val="24"/>
              </w:rPr>
            </w:pPr>
            <w:r w:rsidRPr="00E9169B">
              <w:rPr>
                <w:rFonts w:eastAsia="Calibri"/>
                <w:sz w:val="24"/>
                <w:szCs w:val="24"/>
              </w:rPr>
              <w:t>102</w:t>
            </w:r>
          </w:p>
        </w:tc>
        <w:tc>
          <w:tcPr>
            <w:tcW w:w="6634" w:type="dxa"/>
          </w:tcPr>
          <w:p w14:paraId="5B91B145" w14:textId="77777777" w:rsidR="00E30F46" w:rsidRPr="00E9169B" w:rsidRDefault="00E30F46" w:rsidP="00E9169B">
            <w:pPr>
              <w:rPr>
                <w:sz w:val="24"/>
                <w:szCs w:val="24"/>
              </w:rPr>
            </w:pPr>
          </w:p>
        </w:tc>
        <w:tc>
          <w:tcPr>
            <w:tcW w:w="7654" w:type="dxa"/>
          </w:tcPr>
          <w:p w14:paraId="7F4A99B3" w14:textId="77777777" w:rsidR="00E30F46" w:rsidRPr="00E9169B" w:rsidRDefault="00E30F46" w:rsidP="00E9169B">
            <w:pPr>
              <w:rPr>
                <w:rFonts w:eastAsia="Calibri"/>
                <w:sz w:val="24"/>
                <w:szCs w:val="24"/>
              </w:rPr>
            </w:pPr>
            <w:r w:rsidRPr="00E9169B">
              <w:rPr>
                <w:rFonts w:eastAsia="Calibri"/>
                <w:sz w:val="24"/>
                <w:szCs w:val="24"/>
              </w:rPr>
              <w:t xml:space="preserve">Тюняев А. Дорожные знаки. </w:t>
            </w:r>
          </w:p>
        </w:tc>
      </w:tr>
      <w:tr w:rsidR="00E30F46" w:rsidRPr="00E30F46" w14:paraId="72D20C4D" w14:textId="77777777" w:rsidTr="00E97433">
        <w:tc>
          <w:tcPr>
            <w:tcW w:w="14992" w:type="dxa"/>
            <w:gridSpan w:val="3"/>
          </w:tcPr>
          <w:p w14:paraId="0E69258B" w14:textId="77777777" w:rsidR="00E30F46" w:rsidRPr="00E9169B" w:rsidRDefault="00E30F46" w:rsidP="00E9169B">
            <w:pPr>
              <w:jc w:val="center"/>
              <w:rPr>
                <w:rFonts w:eastAsia="Calibri"/>
                <w:b/>
                <w:sz w:val="24"/>
                <w:szCs w:val="24"/>
              </w:rPr>
            </w:pPr>
            <w:r w:rsidRPr="00E9169B">
              <w:rPr>
                <w:rFonts w:eastAsia="Calibri"/>
                <w:b/>
                <w:sz w:val="24"/>
                <w:szCs w:val="24"/>
              </w:rPr>
              <w:t>Проза</w:t>
            </w:r>
          </w:p>
        </w:tc>
      </w:tr>
      <w:tr w:rsidR="00E30F46" w:rsidRPr="00E30F46" w14:paraId="5031A0B0" w14:textId="77777777" w:rsidTr="009F0133">
        <w:tc>
          <w:tcPr>
            <w:tcW w:w="704" w:type="dxa"/>
          </w:tcPr>
          <w:p w14:paraId="7F2ED8C2" w14:textId="77777777" w:rsidR="00E30F46" w:rsidRPr="00E9169B" w:rsidRDefault="00E30F46" w:rsidP="00E9169B">
            <w:pPr>
              <w:rPr>
                <w:rFonts w:eastAsia="Calibri"/>
                <w:sz w:val="24"/>
                <w:szCs w:val="24"/>
              </w:rPr>
            </w:pPr>
            <w:r w:rsidRPr="00E9169B">
              <w:rPr>
                <w:rFonts w:eastAsia="Calibri"/>
                <w:sz w:val="24"/>
                <w:szCs w:val="24"/>
              </w:rPr>
              <w:t>103</w:t>
            </w:r>
          </w:p>
        </w:tc>
        <w:tc>
          <w:tcPr>
            <w:tcW w:w="6634" w:type="dxa"/>
          </w:tcPr>
          <w:p w14:paraId="433E952B" w14:textId="77777777" w:rsidR="00E30F46" w:rsidRPr="00E9169B" w:rsidRDefault="00E30F46" w:rsidP="00E9169B">
            <w:pPr>
              <w:rPr>
                <w:rFonts w:eastAsia="Calibri"/>
                <w:sz w:val="24"/>
                <w:szCs w:val="24"/>
              </w:rPr>
            </w:pPr>
            <w:r w:rsidRPr="00E9169B">
              <w:rPr>
                <w:rFonts w:eastAsia="Calibri"/>
                <w:sz w:val="24"/>
                <w:szCs w:val="24"/>
              </w:rPr>
              <w:t>Абрамцева Н.К.</w:t>
            </w:r>
          </w:p>
          <w:p w14:paraId="52ED74DA" w14:textId="77777777" w:rsidR="00E30F46" w:rsidRPr="00E9169B" w:rsidRDefault="00E30F46" w:rsidP="00E9169B">
            <w:pPr>
              <w:rPr>
                <w:rFonts w:eastAsia="Calibri"/>
                <w:sz w:val="24"/>
                <w:szCs w:val="24"/>
              </w:rPr>
            </w:pPr>
            <w:r w:rsidRPr="00E9169B">
              <w:rPr>
                <w:rFonts w:eastAsia="Calibri"/>
                <w:sz w:val="24"/>
                <w:szCs w:val="24"/>
              </w:rPr>
              <w:t xml:space="preserve"> «Дождик», </w:t>
            </w:r>
          </w:p>
          <w:p w14:paraId="7AA8AE0D" w14:textId="77777777" w:rsidR="00E30F46" w:rsidRPr="00E9169B" w:rsidRDefault="00E30F46" w:rsidP="00E9169B">
            <w:pPr>
              <w:rPr>
                <w:rFonts w:eastAsia="Calibri"/>
                <w:sz w:val="24"/>
                <w:szCs w:val="24"/>
              </w:rPr>
            </w:pPr>
            <w:r w:rsidRPr="00E9169B">
              <w:rPr>
                <w:rFonts w:eastAsia="Calibri"/>
                <w:sz w:val="24"/>
                <w:szCs w:val="24"/>
              </w:rPr>
              <w:t>«Как у зайчонка зуб болел»</w:t>
            </w:r>
          </w:p>
        </w:tc>
        <w:tc>
          <w:tcPr>
            <w:tcW w:w="7654" w:type="dxa"/>
          </w:tcPr>
          <w:p w14:paraId="342A2747" w14:textId="3855DF68"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6A5EFBD7" w14:textId="77777777" w:rsidTr="009F0133">
        <w:tc>
          <w:tcPr>
            <w:tcW w:w="704" w:type="dxa"/>
          </w:tcPr>
          <w:p w14:paraId="1AEE6E3C" w14:textId="77777777" w:rsidR="00E30F46" w:rsidRPr="00E9169B" w:rsidRDefault="00E30F46" w:rsidP="00E9169B">
            <w:pPr>
              <w:rPr>
                <w:rFonts w:eastAsia="Calibri"/>
                <w:sz w:val="24"/>
                <w:szCs w:val="24"/>
              </w:rPr>
            </w:pPr>
            <w:r w:rsidRPr="00E9169B">
              <w:rPr>
                <w:rFonts w:eastAsia="Calibri"/>
                <w:sz w:val="24"/>
                <w:szCs w:val="24"/>
              </w:rPr>
              <w:t>104</w:t>
            </w:r>
          </w:p>
        </w:tc>
        <w:tc>
          <w:tcPr>
            <w:tcW w:w="6634" w:type="dxa"/>
          </w:tcPr>
          <w:p w14:paraId="4807B5A9" w14:textId="77777777" w:rsidR="00E30F46" w:rsidRPr="00E9169B" w:rsidRDefault="00E30F46" w:rsidP="00E9169B">
            <w:pPr>
              <w:rPr>
                <w:rFonts w:eastAsia="Calibri"/>
                <w:sz w:val="24"/>
                <w:szCs w:val="24"/>
              </w:rPr>
            </w:pPr>
            <w:r w:rsidRPr="00E9169B">
              <w:rPr>
                <w:rFonts w:eastAsia="Calibri"/>
                <w:sz w:val="24"/>
                <w:szCs w:val="24"/>
              </w:rPr>
              <w:t>Берестов В.Д. «Как найти дорожку»;</w:t>
            </w:r>
          </w:p>
        </w:tc>
        <w:tc>
          <w:tcPr>
            <w:tcW w:w="7654" w:type="dxa"/>
          </w:tcPr>
          <w:p w14:paraId="6AD0E145" w14:textId="1EE17116"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58F445D9" w14:textId="77777777" w:rsidTr="009F0133">
        <w:trPr>
          <w:trHeight w:val="1495"/>
        </w:trPr>
        <w:tc>
          <w:tcPr>
            <w:tcW w:w="704" w:type="dxa"/>
          </w:tcPr>
          <w:p w14:paraId="58F056F9" w14:textId="77777777" w:rsidR="00E30F46" w:rsidRPr="00E9169B" w:rsidRDefault="00E30F46" w:rsidP="00E9169B">
            <w:pPr>
              <w:rPr>
                <w:rFonts w:eastAsia="Calibri"/>
                <w:sz w:val="24"/>
                <w:szCs w:val="24"/>
              </w:rPr>
            </w:pPr>
            <w:r w:rsidRPr="00E9169B">
              <w:rPr>
                <w:rFonts w:eastAsia="Calibri"/>
                <w:sz w:val="24"/>
                <w:szCs w:val="24"/>
              </w:rPr>
              <w:t>105</w:t>
            </w:r>
          </w:p>
        </w:tc>
        <w:tc>
          <w:tcPr>
            <w:tcW w:w="6634" w:type="dxa"/>
          </w:tcPr>
          <w:p w14:paraId="17456F91" w14:textId="77777777" w:rsidR="00E30F46" w:rsidRPr="00E9169B" w:rsidRDefault="00E30F46" w:rsidP="00E9169B">
            <w:pPr>
              <w:rPr>
                <w:rFonts w:eastAsia="Calibri"/>
                <w:sz w:val="24"/>
                <w:szCs w:val="24"/>
              </w:rPr>
            </w:pPr>
            <w:r w:rsidRPr="00E9169B">
              <w:rPr>
                <w:rFonts w:eastAsia="Calibri"/>
                <w:sz w:val="24"/>
                <w:szCs w:val="24"/>
              </w:rPr>
              <w:t>Бианки В.В</w:t>
            </w:r>
          </w:p>
          <w:p w14:paraId="5DD5D0BC" w14:textId="77777777" w:rsidR="00E30F46" w:rsidRPr="00E9169B" w:rsidRDefault="00E30F46" w:rsidP="00E9169B">
            <w:pPr>
              <w:rPr>
                <w:rFonts w:eastAsia="Calibri"/>
                <w:sz w:val="24"/>
                <w:szCs w:val="24"/>
              </w:rPr>
            </w:pPr>
            <w:r w:rsidRPr="00E9169B">
              <w:rPr>
                <w:rFonts w:eastAsia="Calibri"/>
                <w:sz w:val="24"/>
                <w:szCs w:val="24"/>
              </w:rPr>
              <w:t xml:space="preserve"> «Первая охота», </w:t>
            </w:r>
          </w:p>
          <w:p w14:paraId="6EB5ABF0" w14:textId="6F3C1D30" w:rsidR="00E30F46" w:rsidRPr="00E9169B" w:rsidRDefault="00E30F46" w:rsidP="00E9169B">
            <w:pPr>
              <w:rPr>
                <w:rFonts w:eastAsia="Calibri"/>
                <w:sz w:val="24"/>
                <w:szCs w:val="24"/>
              </w:rPr>
            </w:pPr>
            <w:r w:rsidRPr="00E9169B">
              <w:rPr>
                <w:rFonts w:eastAsia="Calibri"/>
                <w:sz w:val="24"/>
                <w:szCs w:val="24"/>
              </w:rPr>
              <w:t>«Подкидыш»,</w:t>
            </w:r>
          </w:p>
          <w:p w14:paraId="4A9208C1" w14:textId="77777777" w:rsidR="00E30F46" w:rsidRPr="00E9169B" w:rsidRDefault="00E30F46" w:rsidP="00E9169B">
            <w:pPr>
              <w:rPr>
                <w:rFonts w:eastAsia="Calibri"/>
                <w:sz w:val="24"/>
                <w:szCs w:val="24"/>
              </w:rPr>
            </w:pPr>
            <w:r w:rsidRPr="00E9169B">
              <w:rPr>
                <w:rFonts w:eastAsia="Calibri"/>
                <w:sz w:val="24"/>
                <w:szCs w:val="24"/>
              </w:rPr>
              <w:t xml:space="preserve"> «Лис и мышонок»,</w:t>
            </w:r>
          </w:p>
          <w:p w14:paraId="5F66A39C" w14:textId="77777777" w:rsidR="00E30F46" w:rsidRPr="00E9169B" w:rsidRDefault="00E30F46" w:rsidP="00E9169B">
            <w:pPr>
              <w:rPr>
                <w:rFonts w:eastAsia="Calibri"/>
                <w:sz w:val="24"/>
                <w:szCs w:val="24"/>
              </w:rPr>
            </w:pPr>
            <w:r w:rsidRPr="00E9169B">
              <w:rPr>
                <w:rFonts w:eastAsia="Calibri"/>
                <w:sz w:val="24"/>
                <w:szCs w:val="24"/>
              </w:rPr>
              <w:t xml:space="preserve"> «Лесной колобок - колючий бок»</w:t>
            </w:r>
          </w:p>
        </w:tc>
        <w:tc>
          <w:tcPr>
            <w:tcW w:w="7654" w:type="dxa"/>
          </w:tcPr>
          <w:p w14:paraId="7F9F8D28" w14:textId="77777777" w:rsidR="00E30F46" w:rsidRPr="00E9169B" w:rsidRDefault="00E30F46" w:rsidP="00E9169B">
            <w:pPr>
              <w:rPr>
                <w:rFonts w:eastAsia="Calibri"/>
                <w:sz w:val="24"/>
                <w:szCs w:val="24"/>
              </w:rPr>
            </w:pPr>
          </w:p>
          <w:p w14:paraId="26F7308B" w14:textId="77777777" w:rsidR="00E30F46" w:rsidRPr="00E9169B" w:rsidRDefault="00E30F46" w:rsidP="00E9169B">
            <w:pPr>
              <w:rPr>
                <w:rFonts w:eastAsia="Calibri"/>
                <w:sz w:val="24"/>
                <w:szCs w:val="24"/>
              </w:rPr>
            </w:pPr>
            <w:r w:rsidRPr="00E9169B">
              <w:rPr>
                <w:rFonts w:eastAsia="Calibri"/>
                <w:sz w:val="24"/>
                <w:szCs w:val="24"/>
              </w:rPr>
              <w:t>Рассказы о животных стр 3</w:t>
            </w:r>
          </w:p>
          <w:p w14:paraId="740E0575" w14:textId="77777777" w:rsidR="00E30F46" w:rsidRPr="00E9169B" w:rsidRDefault="00E30F46" w:rsidP="00E9169B">
            <w:pPr>
              <w:rPr>
                <w:rFonts w:eastAsia="Calibri"/>
                <w:sz w:val="24"/>
                <w:szCs w:val="24"/>
              </w:rPr>
            </w:pPr>
            <w:r w:rsidRPr="00E9169B">
              <w:rPr>
                <w:rFonts w:eastAsia="Calibri"/>
                <w:sz w:val="24"/>
                <w:szCs w:val="24"/>
              </w:rPr>
              <w:t>Приложение</w:t>
            </w:r>
          </w:p>
        </w:tc>
      </w:tr>
      <w:tr w:rsidR="00E30F46" w:rsidRPr="00E30F46" w14:paraId="43230E17" w14:textId="77777777" w:rsidTr="009F0133">
        <w:tc>
          <w:tcPr>
            <w:tcW w:w="704" w:type="dxa"/>
          </w:tcPr>
          <w:p w14:paraId="2E2888D9" w14:textId="77777777" w:rsidR="00E30F46" w:rsidRPr="00E9169B" w:rsidRDefault="00E30F46" w:rsidP="00E9169B">
            <w:pPr>
              <w:rPr>
                <w:rFonts w:eastAsia="Calibri"/>
                <w:sz w:val="24"/>
                <w:szCs w:val="24"/>
              </w:rPr>
            </w:pPr>
            <w:r w:rsidRPr="00E9169B">
              <w:rPr>
                <w:rFonts w:eastAsia="Calibri"/>
                <w:sz w:val="24"/>
                <w:szCs w:val="24"/>
              </w:rPr>
              <w:t>106</w:t>
            </w:r>
          </w:p>
        </w:tc>
        <w:tc>
          <w:tcPr>
            <w:tcW w:w="6634" w:type="dxa"/>
          </w:tcPr>
          <w:p w14:paraId="6416BFB3" w14:textId="77777777" w:rsidR="00E30F46" w:rsidRPr="00E9169B" w:rsidRDefault="00E30F46" w:rsidP="00E9169B">
            <w:pPr>
              <w:rPr>
                <w:rFonts w:eastAsia="Calibri"/>
                <w:sz w:val="24"/>
                <w:szCs w:val="24"/>
              </w:rPr>
            </w:pPr>
            <w:r w:rsidRPr="00E9169B">
              <w:rPr>
                <w:rFonts w:eastAsia="Calibri"/>
                <w:sz w:val="24"/>
                <w:szCs w:val="24"/>
              </w:rPr>
              <w:t>Вересаев В.В. «Братишка</w:t>
            </w:r>
          </w:p>
        </w:tc>
        <w:tc>
          <w:tcPr>
            <w:tcW w:w="7654" w:type="dxa"/>
          </w:tcPr>
          <w:p w14:paraId="57C5322F" w14:textId="3330EDEC"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044A60AF" w14:textId="77777777" w:rsidTr="009F0133">
        <w:tc>
          <w:tcPr>
            <w:tcW w:w="704" w:type="dxa"/>
          </w:tcPr>
          <w:p w14:paraId="32E05A1A" w14:textId="77777777" w:rsidR="00E30F46" w:rsidRPr="00E9169B" w:rsidRDefault="00E30F46" w:rsidP="00E9169B">
            <w:pPr>
              <w:rPr>
                <w:rFonts w:eastAsia="Calibri"/>
                <w:sz w:val="24"/>
                <w:szCs w:val="24"/>
              </w:rPr>
            </w:pPr>
            <w:r w:rsidRPr="00E9169B">
              <w:rPr>
                <w:rFonts w:eastAsia="Calibri"/>
                <w:sz w:val="24"/>
                <w:szCs w:val="24"/>
              </w:rPr>
              <w:t>107</w:t>
            </w:r>
          </w:p>
        </w:tc>
        <w:tc>
          <w:tcPr>
            <w:tcW w:w="6634" w:type="dxa"/>
          </w:tcPr>
          <w:p w14:paraId="63ED77CD" w14:textId="77777777" w:rsidR="00E30F46" w:rsidRPr="00E9169B" w:rsidRDefault="00E30F46" w:rsidP="00E9169B">
            <w:pPr>
              <w:rPr>
                <w:rFonts w:eastAsia="Calibri"/>
                <w:sz w:val="24"/>
                <w:szCs w:val="24"/>
              </w:rPr>
            </w:pPr>
            <w:r w:rsidRPr="00E9169B">
              <w:rPr>
                <w:rFonts w:eastAsia="Calibri"/>
                <w:sz w:val="24"/>
                <w:szCs w:val="24"/>
              </w:rPr>
              <w:t>Воронин С.А. «Воинственный Жако»;</w:t>
            </w:r>
          </w:p>
        </w:tc>
        <w:tc>
          <w:tcPr>
            <w:tcW w:w="7654" w:type="dxa"/>
          </w:tcPr>
          <w:p w14:paraId="2819E3F1" w14:textId="5EC13462"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2A33C3B5" w14:textId="77777777" w:rsidTr="009F0133">
        <w:tc>
          <w:tcPr>
            <w:tcW w:w="704" w:type="dxa"/>
          </w:tcPr>
          <w:p w14:paraId="346BBBAB" w14:textId="77777777" w:rsidR="00E30F46" w:rsidRPr="00E9169B" w:rsidRDefault="00E30F46" w:rsidP="00E9169B">
            <w:pPr>
              <w:rPr>
                <w:rFonts w:eastAsia="Calibri"/>
                <w:sz w:val="24"/>
                <w:szCs w:val="24"/>
              </w:rPr>
            </w:pPr>
            <w:r w:rsidRPr="00E9169B">
              <w:rPr>
                <w:rFonts w:eastAsia="Calibri"/>
                <w:sz w:val="24"/>
                <w:szCs w:val="24"/>
              </w:rPr>
              <w:t>108</w:t>
            </w:r>
          </w:p>
        </w:tc>
        <w:tc>
          <w:tcPr>
            <w:tcW w:w="6634" w:type="dxa"/>
          </w:tcPr>
          <w:p w14:paraId="240B5B66" w14:textId="77777777" w:rsidR="00E30F46" w:rsidRPr="00E9169B" w:rsidRDefault="00E30F46" w:rsidP="00E9169B">
            <w:pPr>
              <w:rPr>
                <w:rFonts w:eastAsia="Calibri"/>
                <w:sz w:val="24"/>
                <w:szCs w:val="24"/>
              </w:rPr>
            </w:pPr>
            <w:r w:rsidRPr="00E9169B">
              <w:rPr>
                <w:rFonts w:eastAsia="Calibri"/>
                <w:sz w:val="24"/>
                <w:szCs w:val="24"/>
              </w:rPr>
              <w:t>Воронкова Л.Ф.</w:t>
            </w:r>
          </w:p>
          <w:p w14:paraId="62BE2E72" w14:textId="77777777" w:rsidR="00E30F46" w:rsidRPr="00E9169B" w:rsidRDefault="00E30F46" w:rsidP="00E9169B">
            <w:pPr>
              <w:rPr>
                <w:rFonts w:eastAsia="Calibri"/>
                <w:sz w:val="24"/>
                <w:szCs w:val="24"/>
              </w:rPr>
            </w:pPr>
            <w:r w:rsidRPr="00E9169B">
              <w:rPr>
                <w:rFonts w:eastAsia="Calibri"/>
                <w:sz w:val="24"/>
                <w:szCs w:val="24"/>
              </w:rPr>
              <w:t xml:space="preserve"> «Как Аленка разбила зеркало» (из книги «Солнечный денек»);</w:t>
            </w:r>
          </w:p>
        </w:tc>
        <w:tc>
          <w:tcPr>
            <w:tcW w:w="7654" w:type="dxa"/>
          </w:tcPr>
          <w:p w14:paraId="3508B5D0" w14:textId="1811E408"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232E7082" w14:textId="77777777" w:rsidTr="009F0133">
        <w:tc>
          <w:tcPr>
            <w:tcW w:w="704" w:type="dxa"/>
          </w:tcPr>
          <w:p w14:paraId="1EE7B3BF" w14:textId="77777777" w:rsidR="00E30F46" w:rsidRPr="00E9169B" w:rsidRDefault="00E30F46" w:rsidP="00E9169B">
            <w:pPr>
              <w:rPr>
                <w:rFonts w:eastAsia="Calibri"/>
                <w:sz w:val="24"/>
                <w:szCs w:val="24"/>
              </w:rPr>
            </w:pPr>
            <w:r w:rsidRPr="00E9169B">
              <w:rPr>
                <w:rFonts w:eastAsia="Calibri"/>
                <w:sz w:val="24"/>
                <w:szCs w:val="24"/>
              </w:rPr>
              <w:t>109</w:t>
            </w:r>
          </w:p>
        </w:tc>
        <w:tc>
          <w:tcPr>
            <w:tcW w:w="6634" w:type="dxa"/>
          </w:tcPr>
          <w:p w14:paraId="39E77AAF" w14:textId="77777777" w:rsidR="00E30F46" w:rsidRPr="00E9169B" w:rsidRDefault="00E30F46" w:rsidP="00E9169B">
            <w:pPr>
              <w:rPr>
                <w:rFonts w:eastAsia="Calibri"/>
                <w:sz w:val="24"/>
                <w:szCs w:val="24"/>
              </w:rPr>
            </w:pPr>
            <w:r w:rsidRPr="00E9169B">
              <w:rPr>
                <w:rFonts w:eastAsia="Calibri"/>
                <w:sz w:val="24"/>
                <w:szCs w:val="24"/>
              </w:rPr>
              <w:t>Дмитриев Ю. «Синий шалашик»;</w:t>
            </w:r>
          </w:p>
        </w:tc>
        <w:tc>
          <w:tcPr>
            <w:tcW w:w="7654" w:type="dxa"/>
          </w:tcPr>
          <w:p w14:paraId="005A4C51" w14:textId="5C577EE5"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34C75295" w14:textId="77777777" w:rsidTr="009F0133">
        <w:tc>
          <w:tcPr>
            <w:tcW w:w="704" w:type="dxa"/>
          </w:tcPr>
          <w:p w14:paraId="479EDDBB" w14:textId="77777777" w:rsidR="00E30F46" w:rsidRPr="00E9169B" w:rsidRDefault="00E30F46" w:rsidP="00E9169B">
            <w:pPr>
              <w:rPr>
                <w:rFonts w:eastAsia="Calibri"/>
                <w:sz w:val="24"/>
                <w:szCs w:val="24"/>
              </w:rPr>
            </w:pPr>
            <w:r w:rsidRPr="00E9169B">
              <w:rPr>
                <w:rFonts w:eastAsia="Calibri"/>
                <w:sz w:val="24"/>
                <w:szCs w:val="24"/>
              </w:rPr>
              <w:t>110</w:t>
            </w:r>
          </w:p>
        </w:tc>
        <w:tc>
          <w:tcPr>
            <w:tcW w:w="6634" w:type="dxa"/>
          </w:tcPr>
          <w:p w14:paraId="34AD2122" w14:textId="77777777" w:rsidR="00E30F46" w:rsidRPr="00E9169B" w:rsidRDefault="00E30F46" w:rsidP="00E9169B">
            <w:pPr>
              <w:rPr>
                <w:rFonts w:eastAsia="Calibri"/>
                <w:sz w:val="24"/>
                <w:szCs w:val="24"/>
              </w:rPr>
            </w:pPr>
            <w:r w:rsidRPr="00E9169B">
              <w:rPr>
                <w:rFonts w:eastAsia="Calibri"/>
                <w:sz w:val="24"/>
                <w:szCs w:val="24"/>
              </w:rPr>
              <w:t>Драгунский В.Ю.</w:t>
            </w:r>
          </w:p>
          <w:p w14:paraId="70DCD2CA" w14:textId="77777777" w:rsidR="00E30F46" w:rsidRPr="00E9169B" w:rsidRDefault="00E30F46" w:rsidP="00E9169B">
            <w:pPr>
              <w:rPr>
                <w:rFonts w:eastAsia="Calibri"/>
                <w:sz w:val="24"/>
                <w:szCs w:val="24"/>
              </w:rPr>
            </w:pPr>
            <w:r w:rsidRPr="00E9169B">
              <w:rPr>
                <w:rFonts w:eastAsia="Calibri"/>
                <w:sz w:val="24"/>
                <w:szCs w:val="24"/>
              </w:rPr>
              <w:t xml:space="preserve"> «Он живой и светится...», </w:t>
            </w:r>
          </w:p>
          <w:p w14:paraId="628F8D7C" w14:textId="77777777" w:rsidR="00E30F46" w:rsidRPr="00E9169B" w:rsidRDefault="00E30F46" w:rsidP="00E9169B">
            <w:pPr>
              <w:rPr>
                <w:rFonts w:eastAsia="Calibri"/>
                <w:sz w:val="24"/>
                <w:szCs w:val="24"/>
              </w:rPr>
            </w:pPr>
            <w:r w:rsidRPr="00E9169B">
              <w:rPr>
                <w:rFonts w:eastAsia="Calibri"/>
                <w:sz w:val="24"/>
                <w:szCs w:val="24"/>
              </w:rPr>
              <w:t>«Тайное становится явным»</w:t>
            </w:r>
          </w:p>
        </w:tc>
        <w:tc>
          <w:tcPr>
            <w:tcW w:w="7654" w:type="dxa"/>
          </w:tcPr>
          <w:p w14:paraId="3833C2DC" w14:textId="044FCDB3"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2FCD963C" w14:textId="77777777" w:rsidTr="009F0133">
        <w:tc>
          <w:tcPr>
            <w:tcW w:w="704" w:type="dxa"/>
          </w:tcPr>
          <w:p w14:paraId="5DB7DDBE" w14:textId="77777777" w:rsidR="00E30F46" w:rsidRPr="00E9169B" w:rsidRDefault="00E30F46" w:rsidP="00E9169B">
            <w:pPr>
              <w:rPr>
                <w:rFonts w:eastAsia="Calibri"/>
                <w:sz w:val="24"/>
                <w:szCs w:val="24"/>
              </w:rPr>
            </w:pPr>
            <w:r w:rsidRPr="00E9169B">
              <w:rPr>
                <w:rFonts w:eastAsia="Calibri"/>
                <w:sz w:val="24"/>
                <w:szCs w:val="24"/>
              </w:rPr>
              <w:t>111</w:t>
            </w:r>
          </w:p>
        </w:tc>
        <w:tc>
          <w:tcPr>
            <w:tcW w:w="6634" w:type="dxa"/>
          </w:tcPr>
          <w:p w14:paraId="71C2A407" w14:textId="77777777" w:rsidR="00E30F46" w:rsidRPr="00E9169B" w:rsidRDefault="00E30F46" w:rsidP="00E9169B">
            <w:pPr>
              <w:rPr>
                <w:rFonts w:eastAsia="Calibri"/>
                <w:sz w:val="24"/>
                <w:szCs w:val="24"/>
              </w:rPr>
            </w:pPr>
            <w:r w:rsidRPr="00E9169B">
              <w:rPr>
                <w:rFonts w:eastAsia="Calibri"/>
                <w:sz w:val="24"/>
                <w:szCs w:val="24"/>
              </w:rPr>
              <w:t>Зощенко М.М.</w:t>
            </w:r>
          </w:p>
          <w:p w14:paraId="531B90DC" w14:textId="77777777" w:rsidR="00E30F46" w:rsidRPr="00E9169B" w:rsidRDefault="00E30F46" w:rsidP="00E9169B">
            <w:pPr>
              <w:rPr>
                <w:rFonts w:eastAsia="Calibri"/>
                <w:sz w:val="24"/>
                <w:szCs w:val="24"/>
              </w:rPr>
            </w:pPr>
            <w:r w:rsidRPr="00E9169B">
              <w:rPr>
                <w:rFonts w:eastAsia="Calibri"/>
                <w:sz w:val="24"/>
                <w:szCs w:val="24"/>
              </w:rPr>
              <w:t xml:space="preserve"> «Показательный ребёнок»,</w:t>
            </w:r>
          </w:p>
          <w:p w14:paraId="63912C8C" w14:textId="77777777" w:rsidR="00E30F46" w:rsidRPr="00E9169B" w:rsidRDefault="00E30F46" w:rsidP="00E9169B">
            <w:pPr>
              <w:rPr>
                <w:rFonts w:eastAsia="Calibri"/>
                <w:sz w:val="24"/>
                <w:szCs w:val="24"/>
              </w:rPr>
            </w:pPr>
            <w:r w:rsidRPr="00E9169B">
              <w:rPr>
                <w:rFonts w:eastAsia="Calibri"/>
                <w:sz w:val="24"/>
                <w:szCs w:val="24"/>
              </w:rPr>
              <w:t xml:space="preserve"> «Глупая история» </w:t>
            </w:r>
          </w:p>
        </w:tc>
        <w:tc>
          <w:tcPr>
            <w:tcW w:w="7654" w:type="dxa"/>
          </w:tcPr>
          <w:p w14:paraId="5366F4E3" w14:textId="6D957A85"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7A6BBA66" w14:textId="77777777" w:rsidTr="009F0133">
        <w:tc>
          <w:tcPr>
            <w:tcW w:w="704" w:type="dxa"/>
          </w:tcPr>
          <w:p w14:paraId="7D09599B" w14:textId="77777777" w:rsidR="00E30F46" w:rsidRPr="00E9169B" w:rsidRDefault="00E30F46" w:rsidP="00E9169B">
            <w:pPr>
              <w:rPr>
                <w:rFonts w:eastAsia="Calibri"/>
                <w:sz w:val="24"/>
                <w:szCs w:val="24"/>
              </w:rPr>
            </w:pPr>
            <w:r w:rsidRPr="00E9169B">
              <w:rPr>
                <w:rFonts w:eastAsia="Calibri"/>
                <w:sz w:val="24"/>
                <w:szCs w:val="24"/>
              </w:rPr>
              <w:lastRenderedPageBreak/>
              <w:t>112</w:t>
            </w:r>
          </w:p>
        </w:tc>
        <w:tc>
          <w:tcPr>
            <w:tcW w:w="6634" w:type="dxa"/>
          </w:tcPr>
          <w:p w14:paraId="6ABF7908" w14:textId="77777777" w:rsidR="00E30F46" w:rsidRPr="00E9169B" w:rsidRDefault="00E30F46" w:rsidP="00E9169B">
            <w:pPr>
              <w:rPr>
                <w:rFonts w:eastAsia="Calibri"/>
                <w:sz w:val="24"/>
                <w:szCs w:val="24"/>
              </w:rPr>
            </w:pPr>
            <w:r w:rsidRPr="00E9169B">
              <w:rPr>
                <w:rFonts w:eastAsia="Calibri"/>
                <w:sz w:val="24"/>
                <w:szCs w:val="24"/>
              </w:rPr>
              <w:t>Коваль Ю.И. «Дед, баба и Алеша»;</w:t>
            </w:r>
          </w:p>
        </w:tc>
        <w:tc>
          <w:tcPr>
            <w:tcW w:w="7654" w:type="dxa"/>
          </w:tcPr>
          <w:p w14:paraId="4E930D22" w14:textId="3C283567"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 1</w:t>
            </w:r>
          </w:p>
        </w:tc>
      </w:tr>
      <w:tr w:rsidR="00E30F46" w:rsidRPr="00E30F46" w14:paraId="37F8C6C1" w14:textId="77777777" w:rsidTr="009F0133">
        <w:tc>
          <w:tcPr>
            <w:tcW w:w="704" w:type="dxa"/>
          </w:tcPr>
          <w:p w14:paraId="11DACE39" w14:textId="77777777" w:rsidR="00E30F46" w:rsidRPr="00E9169B" w:rsidRDefault="00E30F46" w:rsidP="00E9169B">
            <w:pPr>
              <w:rPr>
                <w:rFonts w:eastAsia="Calibri"/>
                <w:sz w:val="24"/>
                <w:szCs w:val="24"/>
              </w:rPr>
            </w:pPr>
            <w:r w:rsidRPr="00E9169B">
              <w:rPr>
                <w:rFonts w:eastAsia="Calibri"/>
                <w:sz w:val="24"/>
                <w:szCs w:val="24"/>
              </w:rPr>
              <w:t>113</w:t>
            </w:r>
          </w:p>
        </w:tc>
        <w:tc>
          <w:tcPr>
            <w:tcW w:w="6634" w:type="dxa"/>
          </w:tcPr>
          <w:p w14:paraId="12261B3B" w14:textId="77777777" w:rsidR="00E30F46" w:rsidRPr="00E9169B" w:rsidRDefault="00E30F46" w:rsidP="00E9169B">
            <w:pPr>
              <w:rPr>
                <w:rFonts w:eastAsia="Calibri"/>
                <w:sz w:val="24"/>
                <w:szCs w:val="24"/>
              </w:rPr>
            </w:pPr>
            <w:r w:rsidRPr="00E9169B">
              <w:rPr>
                <w:rFonts w:eastAsia="Calibri"/>
                <w:sz w:val="24"/>
                <w:szCs w:val="24"/>
              </w:rPr>
              <w:t>Козлов С.Г.</w:t>
            </w:r>
          </w:p>
          <w:p w14:paraId="5AEF5497" w14:textId="77777777" w:rsidR="00E30F46" w:rsidRPr="00E9169B" w:rsidRDefault="00E30F46" w:rsidP="00E9169B">
            <w:pPr>
              <w:rPr>
                <w:rFonts w:eastAsia="Calibri"/>
                <w:sz w:val="24"/>
                <w:szCs w:val="24"/>
              </w:rPr>
            </w:pPr>
            <w:r w:rsidRPr="00E9169B">
              <w:rPr>
                <w:rFonts w:eastAsia="Calibri"/>
                <w:sz w:val="24"/>
                <w:szCs w:val="24"/>
              </w:rPr>
              <w:t xml:space="preserve"> «Необыкновенная весна», </w:t>
            </w:r>
          </w:p>
          <w:p w14:paraId="2A8CFA80" w14:textId="77777777" w:rsidR="00E30F46" w:rsidRPr="00E9169B" w:rsidRDefault="00E30F46" w:rsidP="00E9169B">
            <w:pPr>
              <w:rPr>
                <w:rFonts w:eastAsia="Calibri"/>
                <w:sz w:val="24"/>
                <w:szCs w:val="24"/>
              </w:rPr>
            </w:pPr>
            <w:r w:rsidRPr="00E9169B">
              <w:rPr>
                <w:rFonts w:eastAsia="Calibri"/>
                <w:sz w:val="24"/>
                <w:szCs w:val="24"/>
              </w:rPr>
              <w:t>«Такое дерево»</w:t>
            </w:r>
          </w:p>
        </w:tc>
        <w:tc>
          <w:tcPr>
            <w:tcW w:w="7654" w:type="dxa"/>
          </w:tcPr>
          <w:p w14:paraId="7D72CB93" w14:textId="25E8B44F"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35932099" w14:textId="77777777" w:rsidTr="009F0133">
        <w:tc>
          <w:tcPr>
            <w:tcW w:w="704" w:type="dxa"/>
            <w:vMerge w:val="restart"/>
          </w:tcPr>
          <w:p w14:paraId="5DEDB9CC" w14:textId="77777777" w:rsidR="00E30F46" w:rsidRPr="00E9169B" w:rsidRDefault="00E30F46" w:rsidP="00E9169B">
            <w:pPr>
              <w:rPr>
                <w:rFonts w:eastAsia="Calibri"/>
                <w:sz w:val="24"/>
                <w:szCs w:val="24"/>
              </w:rPr>
            </w:pPr>
            <w:r w:rsidRPr="00E9169B">
              <w:rPr>
                <w:rFonts w:eastAsia="Calibri"/>
                <w:sz w:val="24"/>
                <w:szCs w:val="24"/>
              </w:rPr>
              <w:t>114</w:t>
            </w:r>
          </w:p>
        </w:tc>
        <w:tc>
          <w:tcPr>
            <w:tcW w:w="6634" w:type="dxa"/>
            <w:vMerge w:val="restart"/>
          </w:tcPr>
          <w:p w14:paraId="33D23EED" w14:textId="7038C008" w:rsidR="00E30F46" w:rsidRPr="00E9169B" w:rsidRDefault="00E30F46" w:rsidP="00E9169B">
            <w:pPr>
              <w:rPr>
                <w:rFonts w:eastAsia="Calibri"/>
                <w:sz w:val="24"/>
                <w:szCs w:val="24"/>
              </w:rPr>
            </w:pPr>
            <w:r w:rsidRPr="00E9169B">
              <w:rPr>
                <w:rFonts w:eastAsia="Calibri"/>
                <w:sz w:val="24"/>
                <w:szCs w:val="24"/>
              </w:rPr>
              <w:t xml:space="preserve">Носов Н.Н. «Заплатка», </w:t>
            </w:r>
          </w:p>
          <w:p w14:paraId="23C4CF2F" w14:textId="77777777" w:rsidR="00E30F46" w:rsidRPr="00E9169B" w:rsidRDefault="00E30F46" w:rsidP="00E9169B">
            <w:pPr>
              <w:rPr>
                <w:rFonts w:eastAsia="Calibri"/>
                <w:sz w:val="24"/>
                <w:szCs w:val="24"/>
              </w:rPr>
            </w:pPr>
            <w:r w:rsidRPr="00E9169B">
              <w:rPr>
                <w:rFonts w:eastAsia="Calibri"/>
                <w:sz w:val="24"/>
                <w:szCs w:val="24"/>
              </w:rPr>
              <w:t>Носов Н.Н«Затейники»;</w:t>
            </w:r>
          </w:p>
        </w:tc>
        <w:tc>
          <w:tcPr>
            <w:tcW w:w="7654" w:type="dxa"/>
          </w:tcPr>
          <w:p w14:paraId="504D03AF" w14:textId="5D2B1BF6" w:rsidR="00E30F46" w:rsidRPr="00E9169B" w:rsidRDefault="00324121" w:rsidP="00E9169B">
            <w:pPr>
              <w:rPr>
                <w:rFonts w:eastAsia="Calibri"/>
                <w:sz w:val="24"/>
                <w:szCs w:val="24"/>
              </w:rPr>
            </w:pPr>
            <w:r w:rsidRPr="00E9169B">
              <w:rPr>
                <w:rFonts w:eastAsia="Calibri"/>
                <w:sz w:val="24"/>
                <w:szCs w:val="24"/>
              </w:rPr>
              <w:t>Хрестоматия для</w:t>
            </w:r>
            <w:r w:rsidR="00E30F46" w:rsidRPr="00E9169B">
              <w:rPr>
                <w:rFonts w:eastAsia="Calibri"/>
                <w:sz w:val="24"/>
                <w:szCs w:val="24"/>
              </w:rPr>
              <w:t xml:space="preserve"> старших </w:t>
            </w:r>
            <w:r w:rsidRPr="00E9169B">
              <w:rPr>
                <w:rFonts w:eastAsia="Calibri"/>
                <w:sz w:val="24"/>
                <w:szCs w:val="24"/>
              </w:rPr>
              <w:t>дошкольников стр</w:t>
            </w:r>
            <w:r w:rsidR="00E30F46" w:rsidRPr="00E9169B">
              <w:rPr>
                <w:rFonts w:eastAsia="Calibri"/>
                <w:sz w:val="24"/>
                <w:szCs w:val="24"/>
              </w:rPr>
              <w:t xml:space="preserve"> 354</w:t>
            </w:r>
          </w:p>
        </w:tc>
      </w:tr>
      <w:tr w:rsidR="00E30F46" w:rsidRPr="00E30F46" w14:paraId="217C5FE7" w14:textId="77777777" w:rsidTr="009F0133">
        <w:tc>
          <w:tcPr>
            <w:tcW w:w="704" w:type="dxa"/>
            <w:vMerge/>
          </w:tcPr>
          <w:p w14:paraId="6856671F" w14:textId="77777777" w:rsidR="00E30F46" w:rsidRPr="00E9169B" w:rsidRDefault="00E30F46" w:rsidP="00E9169B">
            <w:pPr>
              <w:rPr>
                <w:rFonts w:eastAsia="Calibri"/>
                <w:sz w:val="24"/>
                <w:szCs w:val="24"/>
              </w:rPr>
            </w:pPr>
          </w:p>
        </w:tc>
        <w:tc>
          <w:tcPr>
            <w:tcW w:w="6634" w:type="dxa"/>
            <w:vMerge/>
          </w:tcPr>
          <w:p w14:paraId="55BEEC6C" w14:textId="77777777" w:rsidR="00E30F46" w:rsidRPr="00E9169B" w:rsidRDefault="00E30F46" w:rsidP="00E9169B">
            <w:pPr>
              <w:rPr>
                <w:rFonts w:eastAsia="Calibri"/>
                <w:sz w:val="24"/>
                <w:szCs w:val="24"/>
              </w:rPr>
            </w:pPr>
          </w:p>
        </w:tc>
        <w:tc>
          <w:tcPr>
            <w:tcW w:w="7654" w:type="dxa"/>
          </w:tcPr>
          <w:p w14:paraId="1880D51C" w14:textId="7644F9EE" w:rsidR="00E30F46" w:rsidRPr="00E9169B" w:rsidRDefault="000B4279" w:rsidP="00E9169B">
            <w:pPr>
              <w:rPr>
                <w:rFonts w:eastAsia="Calibri"/>
                <w:sz w:val="24"/>
                <w:szCs w:val="24"/>
              </w:rPr>
            </w:pPr>
            <w:r>
              <w:rPr>
                <w:rFonts w:eastAsia="Calibri"/>
                <w:sz w:val="24"/>
                <w:szCs w:val="24"/>
              </w:rPr>
              <w:t>Приложение №1</w:t>
            </w:r>
          </w:p>
        </w:tc>
      </w:tr>
      <w:tr w:rsidR="00E30F46" w:rsidRPr="00E30F46" w14:paraId="68B249A5" w14:textId="77777777" w:rsidTr="009F0133">
        <w:tc>
          <w:tcPr>
            <w:tcW w:w="704" w:type="dxa"/>
          </w:tcPr>
          <w:p w14:paraId="3B77D465" w14:textId="77777777" w:rsidR="00E30F46" w:rsidRPr="00E9169B" w:rsidRDefault="00E30F46" w:rsidP="00E9169B">
            <w:pPr>
              <w:rPr>
                <w:rFonts w:eastAsia="Calibri"/>
                <w:sz w:val="24"/>
                <w:szCs w:val="24"/>
              </w:rPr>
            </w:pPr>
            <w:r w:rsidRPr="00E9169B">
              <w:rPr>
                <w:rFonts w:eastAsia="Calibri"/>
                <w:sz w:val="24"/>
                <w:szCs w:val="24"/>
              </w:rPr>
              <w:t>115</w:t>
            </w:r>
          </w:p>
        </w:tc>
        <w:tc>
          <w:tcPr>
            <w:tcW w:w="6634" w:type="dxa"/>
          </w:tcPr>
          <w:p w14:paraId="7F1BF85C" w14:textId="77777777" w:rsidR="00E30F46" w:rsidRPr="00E9169B" w:rsidRDefault="00E30F46" w:rsidP="00E9169B">
            <w:pPr>
              <w:rPr>
                <w:rFonts w:eastAsia="Calibri"/>
                <w:sz w:val="24"/>
                <w:szCs w:val="24"/>
              </w:rPr>
            </w:pPr>
            <w:r w:rsidRPr="00E9169B">
              <w:rPr>
                <w:rFonts w:eastAsia="Calibri"/>
                <w:sz w:val="24"/>
                <w:szCs w:val="24"/>
              </w:rPr>
              <w:t>Пришвин М.М. «Ребята и утята», «Журка»</w:t>
            </w:r>
          </w:p>
        </w:tc>
        <w:tc>
          <w:tcPr>
            <w:tcW w:w="7654" w:type="dxa"/>
          </w:tcPr>
          <w:p w14:paraId="6F13E12C" w14:textId="77777777" w:rsidR="00E30F46" w:rsidRPr="00E9169B" w:rsidRDefault="00E30F46" w:rsidP="00E9169B">
            <w:pPr>
              <w:rPr>
                <w:rFonts w:eastAsia="Calibri"/>
                <w:sz w:val="24"/>
                <w:szCs w:val="24"/>
              </w:rPr>
            </w:pPr>
            <w:r w:rsidRPr="00E9169B">
              <w:rPr>
                <w:rFonts w:eastAsia="Calibri"/>
                <w:sz w:val="24"/>
                <w:szCs w:val="24"/>
              </w:rPr>
              <w:t>Рассказы о животных стр 42</w:t>
            </w:r>
          </w:p>
        </w:tc>
      </w:tr>
      <w:tr w:rsidR="00E30F46" w:rsidRPr="00E30F46" w14:paraId="1EBCEC44" w14:textId="77777777" w:rsidTr="009F0133">
        <w:tc>
          <w:tcPr>
            <w:tcW w:w="704" w:type="dxa"/>
          </w:tcPr>
          <w:p w14:paraId="1AC0381A" w14:textId="77777777" w:rsidR="00E30F46" w:rsidRPr="00E9169B" w:rsidRDefault="00E30F46" w:rsidP="00E9169B">
            <w:pPr>
              <w:rPr>
                <w:rFonts w:eastAsia="Calibri"/>
                <w:sz w:val="24"/>
                <w:szCs w:val="24"/>
              </w:rPr>
            </w:pPr>
            <w:r w:rsidRPr="00E9169B">
              <w:rPr>
                <w:rFonts w:eastAsia="Calibri"/>
                <w:sz w:val="24"/>
                <w:szCs w:val="24"/>
              </w:rPr>
              <w:t>116</w:t>
            </w:r>
          </w:p>
        </w:tc>
        <w:tc>
          <w:tcPr>
            <w:tcW w:w="6634" w:type="dxa"/>
          </w:tcPr>
          <w:p w14:paraId="5B350C45" w14:textId="77777777" w:rsidR="00E30F46" w:rsidRPr="00E9169B" w:rsidRDefault="00E30F46" w:rsidP="00E9169B">
            <w:pPr>
              <w:rPr>
                <w:rFonts w:eastAsia="Calibri"/>
                <w:sz w:val="24"/>
                <w:szCs w:val="24"/>
              </w:rPr>
            </w:pPr>
            <w:r w:rsidRPr="00E9169B">
              <w:rPr>
                <w:rFonts w:eastAsia="Calibri"/>
                <w:sz w:val="24"/>
                <w:szCs w:val="24"/>
              </w:rPr>
              <w:t xml:space="preserve">Сахарнов С.В. «Кто прячется лучше всех? </w:t>
            </w:r>
          </w:p>
        </w:tc>
        <w:tc>
          <w:tcPr>
            <w:tcW w:w="7654" w:type="dxa"/>
          </w:tcPr>
          <w:p w14:paraId="1D249034" w14:textId="5D7A37A2" w:rsidR="00E30F46" w:rsidRPr="00E9169B" w:rsidRDefault="00324121"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4EF047AB" w14:textId="77777777" w:rsidTr="009F0133">
        <w:tc>
          <w:tcPr>
            <w:tcW w:w="704" w:type="dxa"/>
          </w:tcPr>
          <w:p w14:paraId="50C0AA38" w14:textId="77777777" w:rsidR="00E30F46" w:rsidRPr="00E9169B" w:rsidRDefault="00E30F46" w:rsidP="00E9169B">
            <w:pPr>
              <w:rPr>
                <w:rFonts w:eastAsia="Calibri"/>
                <w:sz w:val="24"/>
                <w:szCs w:val="24"/>
              </w:rPr>
            </w:pPr>
            <w:r w:rsidRPr="00E9169B">
              <w:rPr>
                <w:rFonts w:eastAsia="Calibri"/>
                <w:sz w:val="24"/>
                <w:szCs w:val="24"/>
              </w:rPr>
              <w:t>117</w:t>
            </w:r>
          </w:p>
        </w:tc>
        <w:tc>
          <w:tcPr>
            <w:tcW w:w="6634" w:type="dxa"/>
          </w:tcPr>
          <w:p w14:paraId="0A4F050F" w14:textId="77777777" w:rsidR="00E30F46" w:rsidRPr="00E9169B" w:rsidRDefault="00E30F46" w:rsidP="00E9169B">
            <w:pPr>
              <w:rPr>
                <w:rFonts w:eastAsia="Calibri"/>
                <w:sz w:val="24"/>
                <w:szCs w:val="24"/>
              </w:rPr>
            </w:pPr>
            <w:r w:rsidRPr="00E9169B">
              <w:rPr>
                <w:rFonts w:eastAsia="Calibri"/>
                <w:sz w:val="24"/>
                <w:szCs w:val="24"/>
              </w:rPr>
              <w:t>Сладков Н.И. «Неслух»</w:t>
            </w:r>
          </w:p>
        </w:tc>
        <w:tc>
          <w:tcPr>
            <w:tcW w:w="7654" w:type="dxa"/>
          </w:tcPr>
          <w:p w14:paraId="1481B458" w14:textId="77777777" w:rsidR="00E30F46" w:rsidRPr="00E9169B" w:rsidRDefault="00E30F46" w:rsidP="00E9169B">
            <w:pPr>
              <w:rPr>
                <w:rFonts w:eastAsia="Calibri"/>
                <w:sz w:val="24"/>
                <w:szCs w:val="24"/>
              </w:rPr>
            </w:pPr>
            <w:r w:rsidRPr="00E9169B">
              <w:rPr>
                <w:rFonts w:eastAsia="Calibri"/>
                <w:sz w:val="24"/>
                <w:szCs w:val="24"/>
              </w:rPr>
              <w:t>Рассказы о животных стр.64</w:t>
            </w:r>
          </w:p>
        </w:tc>
      </w:tr>
      <w:tr w:rsidR="00E30F46" w:rsidRPr="00E30F46" w14:paraId="2A6006E0" w14:textId="77777777" w:rsidTr="009F0133">
        <w:tc>
          <w:tcPr>
            <w:tcW w:w="704" w:type="dxa"/>
          </w:tcPr>
          <w:p w14:paraId="72FA51B2" w14:textId="77777777" w:rsidR="00E30F46" w:rsidRPr="00E9169B" w:rsidRDefault="00E30F46" w:rsidP="00E9169B">
            <w:pPr>
              <w:rPr>
                <w:rFonts w:eastAsia="Calibri"/>
                <w:sz w:val="24"/>
                <w:szCs w:val="24"/>
              </w:rPr>
            </w:pPr>
            <w:r w:rsidRPr="00E9169B">
              <w:rPr>
                <w:rFonts w:eastAsia="Calibri"/>
                <w:sz w:val="24"/>
                <w:szCs w:val="24"/>
              </w:rPr>
              <w:t>118</w:t>
            </w:r>
          </w:p>
        </w:tc>
        <w:tc>
          <w:tcPr>
            <w:tcW w:w="6634" w:type="dxa"/>
          </w:tcPr>
          <w:p w14:paraId="081D0D0F" w14:textId="77777777" w:rsidR="00E30F46" w:rsidRPr="00E9169B" w:rsidRDefault="00E30F46" w:rsidP="00E9169B">
            <w:pPr>
              <w:rPr>
                <w:rFonts w:eastAsia="Calibri"/>
                <w:sz w:val="24"/>
                <w:szCs w:val="24"/>
              </w:rPr>
            </w:pPr>
            <w:r w:rsidRPr="00E9169B">
              <w:rPr>
                <w:rFonts w:eastAsia="Calibri"/>
                <w:sz w:val="24"/>
                <w:szCs w:val="24"/>
              </w:rPr>
              <w:t>Сутеев В.Г. «Мышонок и карандаш»;</w:t>
            </w:r>
          </w:p>
        </w:tc>
        <w:tc>
          <w:tcPr>
            <w:tcW w:w="7654" w:type="dxa"/>
          </w:tcPr>
          <w:p w14:paraId="5D8AA16F" w14:textId="77777777" w:rsidR="00E30F46" w:rsidRPr="00E9169B" w:rsidRDefault="00E30F46" w:rsidP="00E9169B">
            <w:pPr>
              <w:rPr>
                <w:rFonts w:eastAsia="Calibri"/>
                <w:sz w:val="24"/>
                <w:szCs w:val="24"/>
              </w:rPr>
            </w:pPr>
            <w:r w:rsidRPr="00E9169B">
              <w:rPr>
                <w:rFonts w:eastAsia="Calibri"/>
                <w:sz w:val="24"/>
                <w:szCs w:val="24"/>
              </w:rPr>
              <w:t>Сутеев В. Сказки и картинки стр.81</w:t>
            </w:r>
          </w:p>
        </w:tc>
      </w:tr>
      <w:tr w:rsidR="00E30F46" w:rsidRPr="00E30F46" w14:paraId="3D289484" w14:textId="77777777" w:rsidTr="009F0133">
        <w:tc>
          <w:tcPr>
            <w:tcW w:w="704" w:type="dxa"/>
          </w:tcPr>
          <w:p w14:paraId="40F49A43" w14:textId="77777777" w:rsidR="00E30F46" w:rsidRPr="00E9169B" w:rsidRDefault="00E30F46" w:rsidP="00E9169B">
            <w:pPr>
              <w:rPr>
                <w:rFonts w:eastAsia="Calibri"/>
                <w:sz w:val="24"/>
                <w:szCs w:val="24"/>
              </w:rPr>
            </w:pPr>
            <w:r w:rsidRPr="00E9169B">
              <w:rPr>
                <w:rFonts w:eastAsia="Calibri"/>
                <w:sz w:val="24"/>
                <w:szCs w:val="24"/>
              </w:rPr>
              <w:t>119</w:t>
            </w:r>
          </w:p>
        </w:tc>
        <w:tc>
          <w:tcPr>
            <w:tcW w:w="6634" w:type="dxa"/>
          </w:tcPr>
          <w:p w14:paraId="02CEE2D9" w14:textId="77777777" w:rsidR="00E30F46" w:rsidRPr="00E9169B" w:rsidRDefault="00E30F46" w:rsidP="00E9169B">
            <w:pPr>
              <w:rPr>
                <w:rFonts w:eastAsia="Calibri"/>
                <w:sz w:val="24"/>
                <w:szCs w:val="24"/>
              </w:rPr>
            </w:pPr>
            <w:r w:rsidRPr="00E9169B">
              <w:rPr>
                <w:rFonts w:eastAsia="Calibri"/>
                <w:sz w:val="24"/>
                <w:szCs w:val="24"/>
              </w:rPr>
              <w:t>Тайц Я.М. «По пояс», «Все здесь»</w:t>
            </w:r>
          </w:p>
        </w:tc>
        <w:tc>
          <w:tcPr>
            <w:tcW w:w="7654" w:type="dxa"/>
          </w:tcPr>
          <w:p w14:paraId="55E13E87" w14:textId="442C2D28"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№1</w:t>
            </w:r>
          </w:p>
        </w:tc>
      </w:tr>
      <w:tr w:rsidR="00E30F46" w:rsidRPr="00E30F46" w14:paraId="36BEA4E6" w14:textId="77777777" w:rsidTr="009F0133">
        <w:tc>
          <w:tcPr>
            <w:tcW w:w="704" w:type="dxa"/>
          </w:tcPr>
          <w:p w14:paraId="58D663C5" w14:textId="77777777" w:rsidR="00E30F46" w:rsidRPr="00E9169B" w:rsidRDefault="00E30F46" w:rsidP="00E9169B">
            <w:pPr>
              <w:rPr>
                <w:rFonts w:eastAsia="Calibri"/>
                <w:sz w:val="24"/>
                <w:szCs w:val="24"/>
              </w:rPr>
            </w:pPr>
            <w:r w:rsidRPr="00E9169B">
              <w:rPr>
                <w:rFonts w:eastAsia="Calibri"/>
                <w:sz w:val="24"/>
                <w:szCs w:val="24"/>
              </w:rPr>
              <w:t>120</w:t>
            </w:r>
          </w:p>
        </w:tc>
        <w:tc>
          <w:tcPr>
            <w:tcW w:w="6634" w:type="dxa"/>
          </w:tcPr>
          <w:p w14:paraId="33BE51E9" w14:textId="77777777" w:rsidR="00E30F46" w:rsidRPr="00E9169B" w:rsidRDefault="00E30F46" w:rsidP="00E9169B">
            <w:pPr>
              <w:rPr>
                <w:rFonts w:eastAsia="Calibri"/>
                <w:sz w:val="24"/>
                <w:szCs w:val="24"/>
              </w:rPr>
            </w:pPr>
            <w:r w:rsidRPr="00E9169B">
              <w:rPr>
                <w:rFonts w:eastAsia="Calibri"/>
                <w:sz w:val="24"/>
                <w:szCs w:val="24"/>
              </w:rPr>
              <w:t>Толстой JI.H</w:t>
            </w:r>
          </w:p>
          <w:p w14:paraId="27592D37" w14:textId="77777777" w:rsidR="00E30F46" w:rsidRPr="00E9169B" w:rsidRDefault="00E30F46" w:rsidP="00E9169B">
            <w:pPr>
              <w:rPr>
                <w:rFonts w:eastAsia="Calibri"/>
                <w:sz w:val="24"/>
                <w:szCs w:val="24"/>
              </w:rPr>
            </w:pPr>
            <w:r w:rsidRPr="00E9169B">
              <w:rPr>
                <w:rFonts w:eastAsia="Calibri"/>
                <w:sz w:val="24"/>
                <w:szCs w:val="24"/>
              </w:rPr>
              <w:t xml:space="preserve">. «Собака шла по дощечке...», «Хотела галка пить...», </w:t>
            </w:r>
          </w:p>
          <w:p w14:paraId="23285B18" w14:textId="77777777" w:rsidR="00E30F46" w:rsidRPr="00E9169B" w:rsidRDefault="00E30F46" w:rsidP="00E9169B">
            <w:pPr>
              <w:rPr>
                <w:rFonts w:eastAsia="Calibri"/>
                <w:sz w:val="24"/>
                <w:szCs w:val="24"/>
              </w:rPr>
            </w:pPr>
            <w:r w:rsidRPr="00E9169B">
              <w:rPr>
                <w:rFonts w:eastAsia="Calibri"/>
                <w:sz w:val="24"/>
                <w:szCs w:val="24"/>
              </w:rPr>
              <w:t>«Правда всего дороже»,</w:t>
            </w:r>
          </w:p>
          <w:p w14:paraId="5E3B5F77" w14:textId="77777777" w:rsidR="00E30F46" w:rsidRPr="00E9169B" w:rsidRDefault="00E30F46" w:rsidP="00E9169B">
            <w:pPr>
              <w:rPr>
                <w:rFonts w:eastAsia="Calibri"/>
                <w:sz w:val="24"/>
                <w:szCs w:val="24"/>
              </w:rPr>
            </w:pPr>
            <w:r w:rsidRPr="00E9169B">
              <w:rPr>
                <w:rFonts w:eastAsia="Calibri"/>
                <w:sz w:val="24"/>
                <w:szCs w:val="24"/>
              </w:rPr>
              <w:t xml:space="preserve"> «Какая бывает роса на траве», «Отец приказал сыновьям...»</w:t>
            </w:r>
          </w:p>
        </w:tc>
        <w:tc>
          <w:tcPr>
            <w:tcW w:w="7654" w:type="dxa"/>
          </w:tcPr>
          <w:p w14:paraId="26CA3777" w14:textId="34327007"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3A5058EF" w14:textId="77777777" w:rsidTr="009F0133">
        <w:tc>
          <w:tcPr>
            <w:tcW w:w="704" w:type="dxa"/>
          </w:tcPr>
          <w:p w14:paraId="4AC8EF22" w14:textId="77777777" w:rsidR="00E30F46" w:rsidRPr="00E9169B" w:rsidRDefault="00E30F46" w:rsidP="00E9169B">
            <w:pPr>
              <w:rPr>
                <w:rFonts w:eastAsia="Calibri"/>
                <w:sz w:val="24"/>
                <w:szCs w:val="24"/>
              </w:rPr>
            </w:pPr>
            <w:r w:rsidRPr="00E9169B">
              <w:rPr>
                <w:rFonts w:eastAsia="Calibri"/>
                <w:sz w:val="24"/>
                <w:szCs w:val="24"/>
              </w:rPr>
              <w:t>121</w:t>
            </w:r>
          </w:p>
        </w:tc>
        <w:tc>
          <w:tcPr>
            <w:tcW w:w="6634" w:type="dxa"/>
          </w:tcPr>
          <w:p w14:paraId="198AD48E" w14:textId="77777777" w:rsidR="00E30F46" w:rsidRPr="00E9169B" w:rsidRDefault="00E30F46" w:rsidP="00E9169B">
            <w:pPr>
              <w:rPr>
                <w:rFonts w:eastAsia="Calibri"/>
                <w:sz w:val="24"/>
                <w:szCs w:val="24"/>
              </w:rPr>
            </w:pPr>
            <w:r w:rsidRPr="00E9169B">
              <w:rPr>
                <w:rFonts w:eastAsia="Calibri"/>
                <w:sz w:val="24"/>
                <w:szCs w:val="24"/>
              </w:rPr>
              <w:t>Ушинский К.Д. «Ласточка»;</w:t>
            </w:r>
          </w:p>
        </w:tc>
        <w:tc>
          <w:tcPr>
            <w:tcW w:w="7654" w:type="dxa"/>
          </w:tcPr>
          <w:p w14:paraId="7E08FFF5" w14:textId="77777777" w:rsidR="00E30F46" w:rsidRPr="00E9169B" w:rsidRDefault="00E30F46" w:rsidP="00E9169B">
            <w:pPr>
              <w:rPr>
                <w:rFonts w:eastAsia="Calibri"/>
                <w:sz w:val="24"/>
                <w:szCs w:val="24"/>
              </w:rPr>
            </w:pPr>
            <w:r w:rsidRPr="00E9169B">
              <w:rPr>
                <w:rFonts w:eastAsia="Calibri"/>
                <w:sz w:val="24"/>
                <w:szCs w:val="24"/>
              </w:rPr>
              <w:t>К.Ушинский Четыре желания стр 45</w:t>
            </w:r>
          </w:p>
        </w:tc>
      </w:tr>
      <w:tr w:rsidR="00E30F46" w:rsidRPr="00E30F46" w14:paraId="7F439A2C" w14:textId="77777777" w:rsidTr="009F0133">
        <w:tc>
          <w:tcPr>
            <w:tcW w:w="704" w:type="dxa"/>
          </w:tcPr>
          <w:p w14:paraId="37709746" w14:textId="77777777" w:rsidR="00E30F46" w:rsidRPr="00E9169B" w:rsidRDefault="00E30F46" w:rsidP="00E9169B">
            <w:pPr>
              <w:rPr>
                <w:rFonts w:eastAsia="Calibri"/>
                <w:sz w:val="24"/>
                <w:szCs w:val="24"/>
              </w:rPr>
            </w:pPr>
            <w:r w:rsidRPr="00E9169B">
              <w:rPr>
                <w:rFonts w:eastAsia="Calibri"/>
                <w:sz w:val="24"/>
                <w:szCs w:val="24"/>
              </w:rPr>
              <w:t>122</w:t>
            </w:r>
          </w:p>
        </w:tc>
        <w:tc>
          <w:tcPr>
            <w:tcW w:w="6634" w:type="dxa"/>
          </w:tcPr>
          <w:p w14:paraId="75683916" w14:textId="77777777" w:rsidR="00E30F46" w:rsidRPr="00E9169B" w:rsidRDefault="00E30F46" w:rsidP="00E9169B">
            <w:pPr>
              <w:rPr>
                <w:rFonts w:eastAsia="Calibri"/>
                <w:sz w:val="24"/>
                <w:szCs w:val="24"/>
              </w:rPr>
            </w:pPr>
            <w:r w:rsidRPr="00E9169B">
              <w:rPr>
                <w:rFonts w:eastAsia="Calibri"/>
                <w:sz w:val="24"/>
                <w:szCs w:val="24"/>
              </w:rPr>
              <w:t>Цыферов Г.М. «В медвежачий час»;</w:t>
            </w:r>
          </w:p>
        </w:tc>
        <w:tc>
          <w:tcPr>
            <w:tcW w:w="7654" w:type="dxa"/>
          </w:tcPr>
          <w:p w14:paraId="3A62E6F8" w14:textId="554F7F88"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 </w:t>
            </w:r>
          </w:p>
        </w:tc>
      </w:tr>
      <w:tr w:rsidR="00E30F46" w:rsidRPr="00E30F46" w14:paraId="2CB22669" w14:textId="77777777" w:rsidTr="009F0133">
        <w:tc>
          <w:tcPr>
            <w:tcW w:w="704" w:type="dxa"/>
          </w:tcPr>
          <w:p w14:paraId="5F7E8145" w14:textId="77777777" w:rsidR="00E30F46" w:rsidRPr="00E9169B" w:rsidRDefault="00E30F46" w:rsidP="00E9169B">
            <w:pPr>
              <w:rPr>
                <w:rFonts w:eastAsia="Calibri"/>
                <w:sz w:val="24"/>
                <w:szCs w:val="24"/>
              </w:rPr>
            </w:pPr>
          </w:p>
        </w:tc>
        <w:tc>
          <w:tcPr>
            <w:tcW w:w="6634" w:type="dxa"/>
          </w:tcPr>
          <w:p w14:paraId="13321481" w14:textId="77777777" w:rsidR="00E30F46" w:rsidRPr="00E9169B" w:rsidRDefault="00E30F46" w:rsidP="00E9169B">
            <w:pPr>
              <w:rPr>
                <w:rFonts w:eastAsia="Calibri"/>
                <w:sz w:val="24"/>
                <w:szCs w:val="24"/>
              </w:rPr>
            </w:pPr>
            <w:r w:rsidRPr="00E9169B">
              <w:rPr>
                <w:rFonts w:eastAsia="Calibri"/>
                <w:sz w:val="24"/>
                <w:szCs w:val="24"/>
              </w:rPr>
              <w:t xml:space="preserve">Чарушин Е.И. «Тюпа, Томка и сорока» </w:t>
            </w:r>
          </w:p>
        </w:tc>
        <w:tc>
          <w:tcPr>
            <w:tcW w:w="7654" w:type="dxa"/>
          </w:tcPr>
          <w:p w14:paraId="03494394" w14:textId="40589648"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5E1DEDED" w14:textId="77777777" w:rsidTr="009F0133">
        <w:tc>
          <w:tcPr>
            <w:tcW w:w="704" w:type="dxa"/>
          </w:tcPr>
          <w:p w14:paraId="497852FA" w14:textId="77777777" w:rsidR="00E30F46" w:rsidRPr="00E9169B" w:rsidRDefault="00E30F46" w:rsidP="00E9169B">
            <w:pPr>
              <w:rPr>
                <w:rFonts w:eastAsia="Calibri"/>
                <w:sz w:val="24"/>
                <w:szCs w:val="24"/>
              </w:rPr>
            </w:pPr>
            <w:r w:rsidRPr="00E9169B">
              <w:rPr>
                <w:rFonts w:eastAsia="Calibri"/>
                <w:sz w:val="24"/>
                <w:szCs w:val="24"/>
              </w:rPr>
              <w:t>123</w:t>
            </w:r>
          </w:p>
        </w:tc>
        <w:tc>
          <w:tcPr>
            <w:tcW w:w="6634" w:type="dxa"/>
          </w:tcPr>
          <w:p w14:paraId="28142095" w14:textId="77777777" w:rsidR="00E30F46" w:rsidRPr="00E9169B" w:rsidRDefault="00E30F46" w:rsidP="00E9169B">
            <w:pPr>
              <w:rPr>
                <w:rFonts w:eastAsia="Calibri"/>
                <w:sz w:val="24"/>
                <w:szCs w:val="24"/>
              </w:rPr>
            </w:pPr>
          </w:p>
        </w:tc>
        <w:tc>
          <w:tcPr>
            <w:tcW w:w="7654" w:type="dxa"/>
          </w:tcPr>
          <w:p w14:paraId="2732ACDA" w14:textId="77777777" w:rsidR="00E30F46" w:rsidRPr="00E9169B" w:rsidRDefault="00E30F46" w:rsidP="00E9169B">
            <w:pPr>
              <w:rPr>
                <w:rFonts w:eastAsia="Calibri"/>
                <w:sz w:val="24"/>
                <w:szCs w:val="24"/>
              </w:rPr>
            </w:pPr>
            <w:r w:rsidRPr="00E9169B">
              <w:rPr>
                <w:rFonts w:eastAsia="Calibri"/>
                <w:sz w:val="24"/>
                <w:szCs w:val="24"/>
              </w:rPr>
              <w:t>Бианки В. Мышонок Пик. – Смоленск: Русич, 2007</w:t>
            </w:r>
          </w:p>
        </w:tc>
      </w:tr>
      <w:tr w:rsidR="00E30F46" w:rsidRPr="00E30F46" w14:paraId="6CA73F06" w14:textId="77777777" w:rsidTr="009F0133">
        <w:tc>
          <w:tcPr>
            <w:tcW w:w="704" w:type="dxa"/>
          </w:tcPr>
          <w:p w14:paraId="3D3D88EC" w14:textId="77777777" w:rsidR="00E30F46" w:rsidRPr="00E9169B" w:rsidRDefault="00E30F46" w:rsidP="00E9169B">
            <w:pPr>
              <w:rPr>
                <w:rFonts w:eastAsia="Calibri"/>
                <w:sz w:val="24"/>
                <w:szCs w:val="24"/>
              </w:rPr>
            </w:pPr>
            <w:r w:rsidRPr="00E9169B">
              <w:rPr>
                <w:rFonts w:eastAsia="Calibri"/>
                <w:sz w:val="24"/>
                <w:szCs w:val="24"/>
              </w:rPr>
              <w:t>124</w:t>
            </w:r>
          </w:p>
        </w:tc>
        <w:tc>
          <w:tcPr>
            <w:tcW w:w="6634" w:type="dxa"/>
          </w:tcPr>
          <w:p w14:paraId="7CBA87D1" w14:textId="77777777" w:rsidR="00E30F46" w:rsidRPr="00E9169B" w:rsidRDefault="00E30F46" w:rsidP="00E9169B">
            <w:pPr>
              <w:rPr>
                <w:rFonts w:eastAsia="Calibri"/>
                <w:sz w:val="24"/>
                <w:szCs w:val="24"/>
              </w:rPr>
            </w:pPr>
          </w:p>
        </w:tc>
        <w:tc>
          <w:tcPr>
            <w:tcW w:w="7654" w:type="dxa"/>
          </w:tcPr>
          <w:p w14:paraId="1AF96513" w14:textId="77777777" w:rsidR="00E30F46" w:rsidRPr="00E9169B" w:rsidRDefault="00E30F46" w:rsidP="00E9169B">
            <w:pPr>
              <w:rPr>
                <w:rFonts w:eastAsia="Calibri"/>
                <w:sz w:val="24"/>
                <w:szCs w:val="24"/>
              </w:rPr>
            </w:pPr>
            <w:r w:rsidRPr="00E9169B">
              <w:rPr>
                <w:rFonts w:eastAsia="Calibri"/>
                <w:sz w:val="24"/>
                <w:szCs w:val="24"/>
              </w:rPr>
              <w:t>Бобик в гостях и Барбоса. – Росмэн</w:t>
            </w:r>
          </w:p>
        </w:tc>
      </w:tr>
      <w:tr w:rsidR="00E30F46" w:rsidRPr="00E30F46" w14:paraId="2501F402" w14:textId="77777777" w:rsidTr="009F0133">
        <w:tc>
          <w:tcPr>
            <w:tcW w:w="704" w:type="dxa"/>
          </w:tcPr>
          <w:p w14:paraId="6729C110" w14:textId="77777777" w:rsidR="00E30F46" w:rsidRPr="00E9169B" w:rsidRDefault="00E30F46" w:rsidP="00E9169B">
            <w:pPr>
              <w:rPr>
                <w:rFonts w:eastAsia="Calibri"/>
                <w:sz w:val="24"/>
                <w:szCs w:val="24"/>
              </w:rPr>
            </w:pPr>
            <w:r w:rsidRPr="00E9169B">
              <w:rPr>
                <w:rFonts w:eastAsia="Calibri"/>
                <w:sz w:val="24"/>
                <w:szCs w:val="24"/>
              </w:rPr>
              <w:t>125</w:t>
            </w:r>
          </w:p>
        </w:tc>
        <w:tc>
          <w:tcPr>
            <w:tcW w:w="6634" w:type="dxa"/>
          </w:tcPr>
          <w:p w14:paraId="47E074A1" w14:textId="77777777" w:rsidR="00E30F46" w:rsidRPr="00E9169B" w:rsidRDefault="00E30F46" w:rsidP="00E9169B">
            <w:pPr>
              <w:rPr>
                <w:rFonts w:eastAsia="Calibri"/>
                <w:sz w:val="24"/>
                <w:szCs w:val="24"/>
              </w:rPr>
            </w:pPr>
          </w:p>
        </w:tc>
        <w:tc>
          <w:tcPr>
            <w:tcW w:w="7654" w:type="dxa"/>
          </w:tcPr>
          <w:p w14:paraId="08E71AF6" w14:textId="77777777" w:rsidR="00E30F46" w:rsidRPr="00E9169B" w:rsidRDefault="00E30F46" w:rsidP="00E9169B">
            <w:pPr>
              <w:rPr>
                <w:rFonts w:eastAsia="Calibri"/>
                <w:sz w:val="24"/>
                <w:szCs w:val="24"/>
              </w:rPr>
            </w:pPr>
            <w:r w:rsidRPr="00E9169B">
              <w:rPr>
                <w:rFonts w:eastAsia="Calibri"/>
                <w:sz w:val="24"/>
                <w:szCs w:val="24"/>
              </w:rPr>
              <w:t>Александрова Г. Домовенок Кузька и его дру</w:t>
            </w:r>
          </w:p>
        </w:tc>
      </w:tr>
      <w:tr w:rsidR="00E30F46" w:rsidRPr="00E30F46" w14:paraId="0CB6F622" w14:textId="77777777" w:rsidTr="009F0133">
        <w:tc>
          <w:tcPr>
            <w:tcW w:w="704" w:type="dxa"/>
          </w:tcPr>
          <w:p w14:paraId="56FAC3BF" w14:textId="77777777" w:rsidR="00E30F46" w:rsidRPr="00E9169B" w:rsidRDefault="00E30F46" w:rsidP="00E9169B">
            <w:pPr>
              <w:rPr>
                <w:rFonts w:eastAsia="Calibri"/>
                <w:sz w:val="24"/>
                <w:szCs w:val="24"/>
              </w:rPr>
            </w:pPr>
            <w:r w:rsidRPr="00E9169B">
              <w:rPr>
                <w:rFonts w:eastAsia="Calibri"/>
                <w:sz w:val="24"/>
                <w:szCs w:val="24"/>
              </w:rPr>
              <w:t>126</w:t>
            </w:r>
          </w:p>
        </w:tc>
        <w:tc>
          <w:tcPr>
            <w:tcW w:w="6634" w:type="dxa"/>
          </w:tcPr>
          <w:p w14:paraId="6D345A1D" w14:textId="77777777" w:rsidR="00E30F46" w:rsidRPr="00E9169B" w:rsidRDefault="00E30F46" w:rsidP="00E9169B">
            <w:pPr>
              <w:rPr>
                <w:rFonts w:eastAsia="Calibri"/>
                <w:sz w:val="24"/>
                <w:szCs w:val="24"/>
              </w:rPr>
            </w:pPr>
          </w:p>
        </w:tc>
        <w:tc>
          <w:tcPr>
            <w:tcW w:w="7654" w:type="dxa"/>
          </w:tcPr>
          <w:p w14:paraId="0C7201AD" w14:textId="77777777" w:rsidR="00E30F46" w:rsidRPr="00E9169B" w:rsidRDefault="00E30F46" w:rsidP="00E9169B">
            <w:pPr>
              <w:rPr>
                <w:rFonts w:eastAsia="Calibri"/>
                <w:sz w:val="24"/>
                <w:szCs w:val="24"/>
              </w:rPr>
            </w:pPr>
            <w:r w:rsidRPr="00E9169B">
              <w:rPr>
                <w:rFonts w:eastAsia="Calibri"/>
                <w:sz w:val="24"/>
                <w:szCs w:val="24"/>
              </w:rPr>
              <w:t>Как муравьишка домой спешил: рассказы / В.В.Бианки, К.Г.Паустовский, Н.Н.Сладков и др</w:t>
            </w:r>
          </w:p>
        </w:tc>
      </w:tr>
      <w:tr w:rsidR="00E30F46" w:rsidRPr="00E30F46" w14:paraId="4134C109" w14:textId="77777777" w:rsidTr="009F0133">
        <w:tc>
          <w:tcPr>
            <w:tcW w:w="704" w:type="dxa"/>
          </w:tcPr>
          <w:p w14:paraId="620D373D" w14:textId="77777777" w:rsidR="00E30F46" w:rsidRPr="00E9169B" w:rsidRDefault="00E30F46" w:rsidP="00E9169B">
            <w:pPr>
              <w:rPr>
                <w:rFonts w:eastAsia="Calibri"/>
                <w:sz w:val="24"/>
                <w:szCs w:val="24"/>
              </w:rPr>
            </w:pPr>
            <w:r w:rsidRPr="00E9169B">
              <w:rPr>
                <w:rFonts w:eastAsia="Calibri"/>
                <w:sz w:val="24"/>
                <w:szCs w:val="24"/>
              </w:rPr>
              <w:t>127</w:t>
            </w:r>
          </w:p>
        </w:tc>
        <w:tc>
          <w:tcPr>
            <w:tcW w:w="6634" w:type="dxa"/>
          </w:tcPr>
          <w:p w14:paraId="300D048A" w14:textId="77777777" w:rsidR="00E30F46" w:rsidRPr="00E9169B" w:rsidRDefault="00E30F46" w:rsidP="00E9169B">
            <w:pPr>
              <w:rPr>
                <w:rFonts w:eastAsia="Calibri"/>
                <w:sz w:val="24"/>
                <w:szCs w:val="24"/>
              </w:rPr>
            </w:pPr>
          </w:p>
        </w:tc>
        <w:tc>
          <w:tcPr>
            <w:tcW w:w="7654" w:type="dxa"/>
          </w:tcPr>
          <w:p w14:paraId="7E73F2C1" w14:textId="77777777" w:rsidR="00E30F46" w:rsidRPr="00E9169B" w:rsidRDefault="00E30F46" w:rsidP="00E9169B">
            <w:pPr>
              <w:rPr>
                <w:rFonts w:eastAsia="Calibri"/>
                <w:sz w:val="24"/>
                <w:szCs w:val="24"/>
              </w:rPr>
            </w:pPr>
            <w:r w:rsidRPr="00E9169B">
              <w:rPr>
                <w:rFonts w:eastAsia="Calibri"/>
                <w:sz w:val="24"/>
                <w:szCs w:val="24"/>
              </w:rPr>
              <w:t xml:space="preserve">Крошка Енот и тот, кто сидит в пруду. </w:t>
            </w:r>
          </w:p>
        </w:tc>
      </w:tr>
      <w:tr w:rsidR="00E30F46" w:rsidRPr="00E30F46" w14:paraId="522F413C" w14:textId="77777777" w:rsidTr="009F0133">
        <w:tc>
          <w:tcPr>
            <w:tcW w:w="704" w:type="dxa"/>
          </w:tcPr>
          <w:p w14:paraId="1FDE57E7" w14:textId="77777777" w:rsidR="00E30F46" w:rsidRPr="00E9169B" w:rsidRDefault="00E30F46" w:rsidP="00E9169B">
            <w:pPr>
              <w:rPr>
                <w:rFonts w:eastAsia="Calibri"/>
                <w:sz w:val="24"/>
                <w:szCs w:val="24"/>
              </w:rPr>
            </w:pPr>
            <w:r w:rsidRPr="00E9169B">
              <w:rPr>
                <w:rFonts w:eastAsia="Calibri"/>
                <w:sz w:val="24"/>
                <w:szCs w:val="24"/>
              </w:rPr>
              <w:t>128</w:t>
            </w:r>
          </w:p>
        </w:tc>
        <w:tc>
          <w:tcPr>
            <w:tcW w:w="6634" w:type="dxa"/>
          </w:tcPr>
          <w:p w14:paraId="2FDF0665" w14:textId="77777777" w:rsidR="00E30F46" w:rsidRPr="00E9169B" w:rsidRDefault="00E30F46" w:rsidP="00E9169B">
            <w:pPr>
              <w:rPr>
                <w:rFonts w:eastAsia="Calibri"/>
                <w:sz w:val="24"/>
                <w:szCs w:val="24"/>
              </w:rPr>
            </w:pPr>
          </w:p>
        </w:tc>
        <w:tc>
          <w:tcPr>
            <w:tcW w:w="7654" w:type="dxa"/>
          </w:tcPr>
          <w:p w14:paraId="1A05237D" w14:textId="77777777" w:rsidR="00E30F46" w:rsidRPr="00E9169B" w:rsidRDefault="00E30F46" w:rsidP="00E9169B">
            <w:pPr>
              <w:rPr>
                <w:rFonts w:eastAsia="Calibri"/>
                <w:sz w:val="24"/>
                <w:szCs w:val="24"/>
              </w:rPr>
            </w:pPr>
            <w:r w:rsidRPr="00E9169B">
              <w:rPr>
                <w:rFonts w:eastAsia="Calibri"/>
                <w:sz w:val="24"/>
                <w:szCs w:val="24"/>
              </w:rPr>
              <w:t>Осеева В. Волшебное слово. Сказки</w:t>
            </w:r>
          </w:p>
        </w:tc>
      </w:tr>
      <w:tr w:rsidR="00E30F46" w:rsidRPr="00E30F46" w14:paraId="1A496373" w14:textId="77777777" w:rsidTr="009F0133">
        <w:tc>
          <w:tcPr>
            <w:tcW w:w="704" w:type="dxa"/>
          </w:tcPr>
          <w:p w14:paraId="79E677EE" w14:textId="77777777" w:rsidR="00E30F46" w:rsidRPr="00E9169B" w:rsidRDefault="00E30F46" w:rsidP="00E9169B">
            <w:pPr>
              <w:rPr>
                <w:rFonts w:eastAsia="Calibri"/>
                <w:sz w:val="24"/>
                <w:szCs w:val="24"/>
              </w:rPr>
            </w:pPr>
            <w:r w:rsidRPr="00E9169B">
              <w:rPr>
                <w:rFonts w:eastAsia="Calibri"/>
                <w:sz w:val="24"/>
                <w:szCs w:val="24"/>
              </w:rPr>
              <w:t>129</w:t>
            </w:r>
          </w:p>
        </w:tc>
        <w:tc>
          <w:tcPr>
            <w:tcW w:w="6634" w:type="dxa"/>
          </w:tcPr>
          <w:p w14:paraId="1993DD33" w14:textId="77777777" w:rsidR="00E30F46" w:rsidRPr="00E9169B" w:rsidRDefault="00E30F46" w:rsidP="00E9169B">
            <w:pPr>
              <w:rPr>
                <w:rFonts w:eastAsia="Calibri"/>
                <w:sz w:val="24"/>
                <w:szCs w:val="24"/>
              </w:rPr>
            </w:pPr>
          </w:p>
        </w:tc>
        <w:tc>
          <w:tcPr>
            <w:tcW w:w="7654" w:type="dxa"/>
          </w:tcPr>
          <w:p w14:paraId="5899AB31" w14:textId="77777777" w:rsidR="00E30F46" w:rsidRPr="00E9169B" w:rsidRDefault="00E30F46" w:rsidP="00E9169B">
            <w:pPr>
              <w:rPr>
                <w:rFonts w:eastAsia="Calibri"/>
                <w:sz w:val="24"/>
                <w:szCs w:val="24"/>
              </w:rPr>
            </w:pPr>
            <w:r w:rsidRPr="00E9169B">
              <w:rPr>
                <w:rFonts w:eastAsia="Calibri"/>
                <w:sz w:val="24"/>
                <w:szCs w:val="24"/>
              </w:rPr>
              <w:t xml:space="preserve">Толстой Л. Рассказы и сказки для детей. </w:t>
            </w:r>
          </w:p>
        </w:tc>
      </w:tr>
      <w:tr w:rsidR="00E30F46" w:rsidRPr="00E30F46" w14:paraId="5BD44A34" w14:textId="77777777" w:rsidTr="009F0133">
        <w:tc>
          <w:tcPr>
            <w:tcW w:w="704" w:type="dxa"/>
          </w:tcPr>
          <w:p w14:paraId="0C78F4CB" w14:textId="77777777" w:rsidR="00E30F46" w:rsidRPr="00E9169B" w:rsidRDefault="00E30F46" w:rsidP="00E9169B">
            <w:pPr>
              <w:rPr>
                <w:rFonts w:eastAsia="Calibri"/>
                <w:sz w:val="24"/>
                <w:szCs w:val="24"/>
              </w:rPr>
            </w:pPr>
            <w:r w:rsidRPr="00E9169B">
              <w:rPr>
                <w:rFonts w:eastAsia="Calibri"/>
                <w:sz w:val="24"/>
                <w:szCs w:val="24"/>
              </w:rPr>
              <w:t>130</w:t>
            </w:r>
          </w:p>
        </w:tc>
        <w:tc>
          <w:tcPr>
            <w:tcW w:w="6634" w:type="dxa"/>
          </w:tcPr>
          <w:p w14:paraId="1753C433" w14:textId="77777777" w:rsidR="00E30F46" w:rsidRPr="00E9169B" w:rsidRDefault="00E30F46" w:rsidP="00E9169B">
            <w:pPr>
              <w:rPr>
                <w:rFonts w:eastAsia="Calibri"/>
                <w:sz w:val="24"/>
                <w:szCs w:val="24"/>
              </w:rPr>
            </w:pPr>
          </w:p>
        </w:tc>
        <w:tc>
          <w:tcPr>
            <w:tcW w:w="7654" w:type="dxa"/>
          </w:tcPr>
          <w:p w14:paraId="039A91B4" w14:textId="77777777" w:rsidR="00E30F46" w:rsidRPr="00E9169B" w:rsidRDefault="00E30F46" w:rsidP="00E9169B">
            <w:pPr>
              <w:rPr>
                <w:rFonts w:eastAsia="Calibri"/>
                <w:sz w:val="24"/>
                <w:szCs w:val="24"/>
              </w:rPr>
            </w:pPr>
            <w:r w:rsidRPr="00E9169B">
              <w:rPr>
                <w:rFonts w:eastAsia="Calibri"/>
                <w:sz w:val="24"/>
                <w:szCs w:val="24"/>
              </w:rPr>
              <w:t xml:space="preserve">Толстой А.Н. Золотой ключик или приключения Буратино. </w:t>
            </w:r>
          </w:p>
        </w:tc>
      </w:tr>
      <w:tr w:rsidR="00E30F46" w:rsidRPr="00E30F46" w14:paraId="1A4A2AD3" w14:textId="77777777" w:rsidTr="009F0133">
        <w:tc>
          <w:tcPr>
            <w:tcW w:w="704" w:type="dxa"/>
          </w:tcPr>
          <w:p w14:paraId="7A2FA659" w14:textId="77777777" w:rsidR="00E30F46" w:rsidRPr="00E9169B" w:rsidRDefault="00E30F46" w:rsidP="00E9169B">
            <w:pPr>
              <w:rPr>
                <w:rFonts w:eastAsia="Calibri"/>
                <w:sz w:val="24"/>
                <w:szCs w:val="24"/>
              </w:rPr>
            </w:pPr>
            <w:r w:rsidRPr="00E9169B">
              <w:rPr>
                <w:rFonts w:eastAsia="Calibri"/>
                <w:sz w:val="24"/>
                <w:szCs w:val="24"/>
              </w:rPr>
              <w:t>131</w:t>
            </w:r>
          </w:p>
        </w:tc>
        <w:tc>
          <w:tcPr>
            <w:tcW w:w="6634" w:type="dxa"/>
          </w:tcPr>
          <w:p w14:paraId="110D8F08" w14:textId="77777777" w:rsidR="00E30F46" w:rsidRPr="00E9169B" w:rsidRDefault="00E30F46" w:rsidP="00E9169B">
            <w:pPr>
              <w:rPr>
                <w:rFonts w:eastAsia="Calibri"/>
                <w:sz w:val="24"/>
                <w:szCs w:val="24"/>
              </w:rPr>
            </w:pPr>
          </w:p>
        </w:tc>
        <w:tc>
          <w:tcPr>
            <w:tcW w:w="7654" w:type="dxa"/>
          </w:tcPr>
          <w:p w14:paraId="5034F28F" w14:textId="44DD6475" w:rsidR="00E30F46" w:rsidRPr="00E9169B" w:rsidRDefault="00E30F46" w:rsidP="00E9169B">
            <w:pPr>
              <w:rPr>
                <w:rFonts w:eastAsia="Calibri"/>
                <w:sz w:val="24"/>
                <w:szCs w:val="24"/>
              </w:rPr>
            </w:pPr>
            <w:r w:rsidRPr="00E9169B">
              <w:rPr>
                <w:rFonts w:eastAsia="Calibri"/>
                <w:sz w:val="24"/>
                <w:szCs w:val="24"/>
              </w:rPr>
              <w:t xml:space="preserve">Сутеев В. Кто </w:t>
            </w:r>
            <w:r w:rsidR="00324121" w:rsidRPr="00E9169B">
              <w:rPr>
                <w:rFonts w:eastAsia="Calibri"/>
                <w:sz w:val="24"/>
                <w:szCs w:val="24"/>
              </w:rPr>
              <w:t>сказал:</w:t>
            </w:r>
            <w:r w:rsidRPr="00E9169B">
              <w:rPr>
                <w:rFonts w:eastAsia="Calibri"/>
                <w:sz w:val="24"/>
                <w:szCs w:val="24"/>
              </w:rPr>
              <w:t xml:space="preserve"> «Мяу»?</w:t>
            </w:r>
          </w:p>
        </w:tc>
      </w:tr>
      <w:tr w:rsidR="00E30F46" w:rsidRPr="00E30F46" w14:paraId="16C0FD4C" w14:textId="77777777" w:rsidTr="009F0133">
        <w:tc>
          <w:tcPr>
            <w:tcW w:w="704" w:type="dxa"/>
          </w:tcPr>
          <w:p w14:paraId="2A599015" w14:textId="77777777" w:rsidR="00E30F46" w:rsidRPr="00E9169B" w:rsidRDefault="00E30F46" w:rsidP="00E9169B">
            <w:pPr>
              <w:rPr>
                <w:rFonts w:eastAsia="Calibri"/>
                <w:sz w:val="24"/>
                <w:szCs w:val="24"/>
              </w:rPr>
            </w:pPr>
            <w:r w:rsidRPr="00E9169B">
              <w:rPr>
                <w:rFonts w:eastAsia="Calibri"/>
                <w:sz w:val="24"/>
                <w:szCs w:val="24"/>
              </w:rPr>
              <w:t>132</w:t>
            </w:r>
          </w:p>
        </w:tc>
        <w:tc>
          <w:tcPr>
            <w:tcW w:w="6634" w:type="dxa"/>
          </w:tcPr>
          <w:p w14:paraId="48F94EA5" w14:textId="77777777" w:rsidR="00E30F46" w:rsidRPr="00E9169B" w:rsidRDefault="00E30F46" w:rsidP="00E9169B">
            <w:pPr>
              <w:rPr>
                <w:rFonts w:eastAsia="Calibri"/>
                <w:sz w:val="24"/>
                <w:szCs w:val="24"/>
              </w:rPr>
            </w:pPr>
          </w:p>
        </w:tc>
        <w:tc>
          <w:tcPr>
            <w:tcW w:w="7654" w:type="dxa"/>
          </w:tcPr>
          <w:p w14:paraId="1F4AE1B1" w14:textId="77777777" w:rsidR="00E30F46" w:rsidRPr="00E9169B" w:rsidRDefault="00E30F46" w:rsidP="00E9169B">
            <w:pPr>
              <w:rPr>
                <w:rFonts w:eastAsia="Calibri"/>
                <w:sz w:val="24"/>
                <w:szCs w:val="24"/>
              </w:rPr>
            </w:pPr>
            <w:r w:rsidRPr="00E9169B">
              <w:rPr>
                <w:rFonts w:eastAsia="Calibri"/>
                <w:sz w:val="24"/>
                <w:szCs w:val="24"/>
              </w:rPr>
              <w:t>Сутеев В. Сказки. – Планета Детства</w:t>
            </w:r>
          </w:p>
        </w:tc>
      </w:tr>
      <w:tr w:rsidR="00E30F46" w:rsidRPr="00E30F46" w14:paraId="7C310943" w14:textId="77777777" w:rsidTr="009F0133">
        <w:tc>
          <w:tcPr>
            <w:tcW w:w="704" w:type="dxa"/>
          </w:tcPr>
          <w:p w14:paraId="04C216B8" w14:textId="77777777" w:rsidR="00E30F46" w:rsidRPr="00E9169B" w:rsidRDefault="00E30F46" w:rsidP="00E9169B">
            <w:pPr>
              <w:rPr>
                <w:rFonts w:eastAsia="Calibri"/>
                <w:sz w:val="24"/>
                <w:szCs w:val="24"/>
              </w:rPr>
            </w:pPr>
            <w:r w:rsidRPr="00E9169B">
              <w:rPr>
                <w:rFonts w:eastAsia="Calibri"/>
                <w:sz w:val="24"/>
                <w:szCs w:val="24"/>
              </w:rPr>
              <w:t>133</w:t>
            </w:r>
          </w:p>
        </w:tc>
        <w:tc>
          <w:tcPr>
            <w:tcW w:w="6634" w:type="dxa"/>
          </w:tcPr>
          <w:p w14:paraId="24EE369C" w14:textId="77777777" w:rsidR="00E30F46" w:rsidRPr="00E9169B" w:rsidRDefault="00E30F46" w:rsidP="00E9169B">
            <w:pPr>
              <w:rPr>
                <w:rFonts w:eastAsia="Calibri"/>
                <w:sz w:val="24"/>
                <w:szCs w:val="24"/>
              </w:rPr>
            </w:pPr>
          </w:p>
        </w:tc>
        <w:tc>
          <w:tcPr>
            <w:tcW w:w="7654" w:type="dxa"/>
          </w:tcPr>
          <w:p w14:paraId="61B1C720" w14:textId="77777777" w:rsidR="00E30F46" w:rsidRPr="00E9169B" w:rsidRDefault="00E30F46" w:rsidP="00E9169B">
            <w:pPr>
              <w:rPr>
                <w:rFonts w:eastAsia="Calibri"/>
                <w:sz w:val="24"/>
                <w:szCs w:val="24"/>
              </w:rPr>
            </w:pPr>
            <w:r w:rsidRPr="00E9169B">
              <w:rPr>
                <w:rFonts w:eastAsia="Calibri"/>
                <w:sz w:val="24"/>
                <w:szCs w:val="24"/>
              </w:rPr>
              <w:t>Сладков Н. Лесные сказки</w:t>
            </w:r>
          </w:p>
        </w:tc>
      </w:tr>
      <w:tr w:rsidR="00E30F46" w:rsidRPr="00E30F46" w14:paraId="4A9D1F31" w14:textId="77777777" w:rsidTr="00E97433">
        <w:trPr>
          <w:trHeight w:val="194"/>
        </w:trPr>
        <w:tc>
          <w:tcPr>
            <w:tcW w:w="14992" w:type="dxa"/>
            <w:gridSpan w:val="3"/>
          </w:tcPr>
          <w:p w14:paraId="003D4C1A" w14:textId="77777777" w:rsidR="00E30F46" w:rsidRPr="00E9169B" w:rsidRDefault="00E30F46" w:rsidP="00E9169B">
            <w:pPr>
              <w:jc w:val="center"/>
              <w:rPr>
                <w:rFonts w:eastAsia="Calibri"/>
                <w:b/>
                <w:sz w:val="24"/>
                <w:szCs w:val="24"/>
              </w:rPr>
            </w:pPr>
            <w:r w:rsidRPr="00E9169B">
              <w:rPr>
                <w:b/>
                <w:sz w:val="24"/>
                <w:szCs w:val="24"/>
              </w:rPr>
              <w:t>Литературные сказки.</w:t>
            </w:r>
          </w:p>
        </w:tc>
      </w:tr>
      <w:tr w:rsidR="00E30F46" w:rsidRPr="00E30F46" w14:paraId="3112E95F" w14:textId="77777777" w:rsidTr="009F0133">
        <w:tc>
          <w:tcPr>
            <w:tcW w:w="704" w:type="dxa"/>
          </w:tcPr>
          <w:p w14:paraId="08C278EA" w14:textId="77777777" w:rsidR="00E30F46" w:rsidRPr="00E9169B" w:rsidRDefault="00E30F46" w:rsidP="00E9169B">
            <w:pPr>
              <w:rPr>
                <w:rFonts w:eastAsia="Calibri"/>
                <w:sz w:val="24"/>
                <w:szCs w:val="24"/>
              </w:rPr>
            </w:pPr>
            <w:r w:rsidRPr="00E9169B">
              <w:rPr>
                <w:rFonts w:eastAsia="Calibri"/>
                <w:sz w:val="24"/>
                <w:szCs w:val="24"/>
              </w:rPr>
              <w:t>134</w:t>
            </w:r>
          </w:p>
        </w:tc>
        <w:tc>
          <w:tcPr>
            <w:tcW w:w="6634" w:type="dxa"/>
          </w:tcPr>
          <w:p w14:paraId="27A57044" w14:textId="77777777" w:rsidR="00E30F46" w:rsidRPr="00E9169B" w:rsidRDefault="00E30F46" w:rsidP="00E9169B">
            <w:pPr>
              <w:rPr>
                <w:rFonts w:eastAsia="Calibri"/>
                <w:sz w:val="24"/>
                <w:szCs w:val="24"/>
              </w:rPr>
            </w:pPr>
            <w:r w:rsidRPr="00E9169B">
              <w:rPr>
                <w:sz w:val="24"/>
                <w:szCs w:val="24"/>
              </w:rPr>
              <w:t>Горький М. «Воробьишко»;</w:t>
            </w:r>
          </w:p>
        </w:tc>
        <w:tc>
          <w:tcPr>
            <w:tcW w:w="7654" w:type="dxa"/>
          </w:tcPr>
          <w:p w14:paraId="10D0B094" w14:textId="77777777" w:rsidR="00E30F46" w:rsidRPr="00E9169B" w:rsidRDefault="00E30F46" w:rsidP="00E9169B">
            <w:pPr>
              <w:rPr>
                <w:rFonts w:eastAsia="Calibri"/>
                <w:sz w:val="24"/>
                <w:szCs w:val="24"/>
              </w:rPr>
            </w:pPr>
            <w:r w:rsidRPr="00E9169B">
              <w:rPr>
                <w:rFonts w:eastAsia="Calibri"/>
                <w:sz w:val="24"/>
                <w:szCs w:val="24"/>
              </w:rPr>
              <w:t>Томилова. Хрестоматия Книга 2 стр114</w:t>
            </w:r>
          </w:p>
        </w:tc>
      </w:tr>
      <w:tr w:rsidR="00E30F46" w:rsidRPr="00E30F46" w14:paraId="2FEFF922" w14:textId="77777777" w:rsidTr="009F0133">
        <w:tc>
          <w:tcPr>
            <w:tcW w:w="704" w:type="dxa"/>
          </w:tcPr>
          <w:p w14:paraId="3D8F9F8E" w14:textId="77777777" w:rsidR="00E30F46" w:rsidRPr="00E9169B" w:rsidRDefault="00E30F46" w:rsidP="00E9169B">
            <w:pPr>
              <w:rPr>
                <w:rFonts w:eastAsia="Calibri"/>
                <w:sz w:val="24"/>
                <w:szCs w:val="24"/>
              </w:rPr>
            </w:pPr>
            <w:r w:rsidRPr="00E9169B">
              <w:rPr>
                <w:rFonts w:eastAsia="Calibri"/>
                <w:sz w:val="24"/>
                <w:szCs w:val="24"/>
              </w:rPr>
              <w:t>135</w:t>
            </w:r>
          </w:p>
        </w:tc>
        <w:tc>
          <w:tcPr>
            <w:tcW w:w="6634" w:type="dxa"/>
          </w:tcPr>
          <w:p w14:paraId="49E8CD59" w14:textId="77777777" w:rsidR="00E30F46" w:rsidRPr="00E9169B" w:rsidRDefault="00E30F46" w:rsidP="00E9169B">
            <w:pPr>
              <w:rPr>
                <w:rFonts w:eastAsia="Calibri"/>
                <w:sz w:val="24"/>
                <w:szCs w:val="24"/>
              </w:rPr>
            </w:pPr>
            <w:r w:rsidRPr="00E9169B">
              <w:rPr>
                <w:sz w:val="24"/>
                <w:szCs w:val="24"/>
              </w:rPr>
              <w:t>Мамин-Сибиряк Д.Н. «Сказка про Комара Комаровича - Длинный Нос и про Мохнатого Мишу - Короткий Хвост»;</w:t>
            </w:r>
          </w:p>
        </w:tc>
        <w:tc>
          <w:tcPr>
            <w:tcW w:w="7654" w:type="dxa"/>
          </w:tcPr>
          <w:p w14:paraId="031AA31B" w14:textId="77777777" w:rsidR="00E30F46" w:rsidRPr="00E9169B" w:rsidRDefault="00E30F46" w:rsidP="00E9169B">
            <w:pPr>
              <w:rPr>
                <w:rFonts w:eastAsia="Calibri"/>
                <w:sz w:val="24"/>
                <w:szCs w:val="24"/>
              </w:rPr>
            </w:pPr>
            <w:r w:rsidRPr="00E9169B">
              <w:rPr>
                <w:rFonts w:eastAsia="Calibri"/>
                <w:sz w:val="24"/>
                <w:szCs w:val="24"/>
              </w:rPr>
              <w:t>Сказки заячьей полянки. Стр 33</w:t>
            </w:r>
          </w:p>
        </w:tc>
      </w:tr>
      <w:tr w:rsidR="00E30F46" w:rsidRPr="00E30F46" w14:paraId="4F44B3C0" w14:textId="77777777" w:rsidTr="009F0133">
        <w:tc>
          <w:tcPr>
            <w:tcW w:w="704" w:type="dxa"/>
          </w:tcPr>
          <w:p w14:paraId="24355B48" w14:textId="77777777" w:rsidR="00E30F46" w:rsidRPr="00E9169B" w:rsidRDefault="00E30F46" w:rsidP="00E9169B">
            <w:pPr>
              <w:rPr>
                <w:rFonts w:eastAsia="Calibri"/>
                <w:sz w:val="24"/>
                <w:szCs w:val="24"/>
              </w:rPr>
            </w:pPr>
            <w:r w:rsidRPr="00E9169B">
              <w:rPr>
                <w:rFonts w:eastAsia="Calibri"/>
                <w:sz w:val="24"/>
                <w:szCs w:val="24"/>
              </w:rPr>
              <w:lastRenderedPageBreak/>
              <w:t>136</w:t>
            </w:r>
          </w:p>
        </w:tc>
        <w:tc>
          <w:tcPr>
            <w:tcW w:w="6634" w:type="dxa"/>
          </w:tcPr>
          <w:p w14:paraId="2DFBA00A" w14:textId="77777777" w:rsidR="00E30F46" w:rsidRPr="00E9169B" w:rsidRDefault="00E30F46" w:rsidP="00E9169B">
            <w:pPr>
              <w:rPr>
                <w:rFonts w:eastAsia="Calibri"/>
                <w:sz w:val="24"/>
                <w:szCs w:val="24"/>
              </w:rPr>
            </w:pPr>
            <w:r w:rsidRPr="00E9169B">
              <w:rPr>
                <w:sz w:val="24"/>
                <w:szCs w:val="24"/>
              </w:rPr>
              <w:t>Москвина М.Л. «Что случилось с крокодилом»;</w:t>
            </w:r>
          </w:p>
        </w:tc>
        <w:tc>
          <w:tcPr>
            <w:tcW w:w="7654" w:type="dxa"/>
          </w:tcPr>
          <w:p w14:paraId="29377308" w14:textId="2BB83EBC"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39CFCC12" w14:textId="77777777" w:rsidTr="009F0133">
        <w:tc>
          <w:tcPr>
            <w:tcW w:w="704" w:type="dxa"/>
          </w:tcPr>
          <w:p w14:paraId="19B0AF49" w14:textId="77777777" w:rsidR="00E30F46" w:rsidRPr="00E9169B" w:rsidRDefault="00E30F46" w:rsidP="00E9169B">
            <w:pPr>
              <w:rPr>
                <w:rFonts w:eastAsia="Calibri"/>
                <w:sz w:val="24"/>
                <w:szCs w:val="24"/>
              </w:rPr>
            </w:pPr>
            <w:r w:rsidRPr="00E9169B">
              <w:rPr>
                <w:rFonts w:eastAsia="Calibri"/>
                <w:sz w:val="24"/>
                <w:szCs w:val="24"/>
              </w:rPr>
              <w:t>137</w:t>
            </w:r>
          </w:p>
        </w:tc>
        <w:tc>
          <w:tcPr>
            <w:tcW w:w="6634" w:type="dxa"/>
          </w:tcPr>
          <w:p w14:paraId="2A413187" w14:textId="77777777" w:rsidR="00E30F46" w:rsidRPr="00E9169B" w:rsidRDefault="00E30F46" w:rsidP="00E9169B">
            <w:pPr>
              <w:rPr>
                <w:rFonts w:eastAsia="Calibri"/>
                <w:sz w:val="24"/>
                <w:szCs w:val="24"/>
              </w:rPr>
            </w:pPr>
            <w:r w:rsidRPr="00E9169B">
              <w:rPr>
                <w:sz w:val="24"/>
                <w:szCs w:val="24"/>
              </w:rPr>
              <w:t>Сеф Р.С. «Сказка о кругленьких и длинненьких человечках</w:t>
            </w:r>
          </w:p>
        </w:tc>
        <w:tc>
          <w:tcPr>
            <w:tcW w:w="7654" w:type="dxa"/>
          </w:tcPr>
          <w:p w14:paraId="2215CFC0" w14:textId="2AAA3A82"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76768B9C" w14:textId="77777777" w:rsidTr="009F0133">
        <w:tc>
          <w:tcPr>
            <w:tcW w:w="704" w:type="dxa"/>
          </w:tcPr>
          <w:p w14:paraId="73D4A7C7" w14:textId="77777777" w:rsidR="00E30F46" w:rsidRPr="00E9169B" w:rsidRDefault="00E30F46" w:rsidP="00E9169B">
            <w:pPr>
              <w:rPr>
                <w:rFonts w:eastAsia="Calibri"/>
                <w:sz w:val="24"/>
                <w:szCs w:val="24"/>
              </w:rPr>
            </w:pPr>
            <w:r w:rsidRPr="00E9169B">
              <w:rPr>
                <w:rFonts w:eastAsia="Calibri"/>
                <w:sz w:val="24"/>
                <w:szCs w:val="24"/>
              </w:rPr>
              <w:t>138</w:t>
            </w:r>
          </w:p>
        </w:tc>
        <w:tc>
          <w:tcPr>
            <w:tcW w:w="6634" w:type="dxa"/>
          </w:tcPr>
          <w:p w14:paraId="403563F2" w14:textId="77777777" w:rsidR="00E30F46" w:rsidRPr="00E9169B" w:rsidRDefault="00E30F46" w:rsidP="00E9169B">
            <w:pPr>
              <w:rPr>
                <w:sz w:val="24"/>
                <w:szCs w:val="24"/>
              </w:rPr>
            </w:pPr>
            <w:r w:rsidRPr="00E9169B">
              <w:rPr>
                <w:sz w:val="24"/>
                <w:szCs w:val="24"/>
              </w:rPr>
              <w:t>Чуковский К.И. «Телефон»,</w:t>
            </w:r>
          </w:p>
        </w:tc>
        <w:tc>
          <w:tcPr>
            <w:tcW w:w="7654" w:type="dxa"/>
          </w:tcPr>
          <w:p w14:paraId="5B480F0F" w14:textId="17574B27" w:rsidR="00E30F46" w:rsidRPr="00E9169B" w:rsidRDefault="00E30F46" w:rsidP="00E9169B">
            <w:pPr>
              <w:rPr>
                <w:rFonts w:eastAsia="Calibri"/>
                <w:sz w:val="24"/>
                <w:szCs w:val="24"/>
              </w:rPr>
            </w:pPr>
            <w:r w:rsidRPr="00E9169B">
              <w:rPr>
                <w:rFonts w:eastAsia="Calibri"/>
                <w:sz w:val="24"/>
                <w:szCs w:val="24"/>
              </w:rPr>
              <w:t>Чуковский.К.</w:t>
            </w:r>
            <w:r w:rsidR="00324121" w:rsidRPr="00E9169B">
              <w:rPr>
                <w:rFonts w:eastAsia="Calibri"/>
                <w:sz w:val="24"/>
                <w:szCs w:val="24"/>
              </w:rPr>
              <w:t>И Любимые</w:t>
            </w:r>
            <w:r w:rsidRPr="00E9169B">
              <w:rPr>
                <w:rFonts w:eastAsia="Calibri"/>
                <w:sz w:val="24"/>
                <w:szCs w:val="24"/>
              </w:rPr>
              <w:t xml:space="preserve"> сказки и стихи стр 114</w:t>
            </w:r>
          </w:p>
        </w:tc>
      </w:tr>
      <w:tr w:rsidR="00E30F46" w:rsidRPr="00E30F46" w14:paraId="5A6D74AE" w14:textId="77777777" w:rsidTr="009F0133">
        <w:tc>
          <w:tcPr>
            <w:tcW w:w="704" w:type="dxa"/>
          </w:tcPr>
          <w:p w14:paraId="3CD6E5B8" w14:textId="77777777" w:rsidR="00E30F46" w:rsidRPr="00E9169B" w:rsidRDefault="00E30F46" w:rsidP="00E9169B">
            <w:pPr>
              <w:rPr>
                <w:rFonts w:eastAsia="Calibri"/>
                <w:sz w:val="24"/>
                <w:szCs w:val="24"/>
              </w:rPr>
            </w:pPr>
            <w:r w:rsidRPr="00E9169B">
              <w:rPr>
                <w:rFonts w:eastAsia="Calibri"/>
                <w:sz w:val="24"/>
                <w:szCs w:val="24"/>
              </w:rPr>
              <w:t>139</w:t>
            </w:r>
          </w:p>
        </w:tc>
        <w:tc>
          <w:tcPr>
            <w:tcW w:w="6634" w:type="dxa"/>
          </w:tcPr>
          <w:p w14:paraId="1B379C09" w14:textId="77777777" w:rsidR="00E30F46" w:rsidRPr="00E9169B" w:rsidRDefault="00E30F46" w:rsidP="00E9169B">
            <w:pPr>
              <w:rPr>
                <w:sz w:val="24"/>
                <w:szCs w:val="24"/>
              </w:rPr>
            </w:pPr>
            <w:r w:rsidRPr="00E9169B">
              <w:rPr>
                <w:sz w:val="24"/>
                <w:szCs w:val="24"/>
              </w:rPr>
              <w:t xml:space="preserve"> Чуковский К.И «Федорино горе», </w:t>
            </w:r>
          </w:p>
        </w:tc>
        <w:tc>
          <w:tcPr>
            <w:tcW w:w="7654" w:type="dxa"/>
          </w:tcPr>
          <w:p w14:paraId="3F69D717" w14:textId="6F978924" w:rsidR="00E30F46" w:rsidRPr="00E9169B" w:rsidRDefault="00E30F46" w:rsidP="00E9169B">
            <w:pPr>
              <w:rPr>
                <w:rFonts w:eastAsia="Calibri"/>
                <w:sz w:val="24"/>
                <w:szCs w:val="24"/>
              </w:rPr>
            </w:pPr>
            <w:r w:rsidRPr="00E9169B">
              <w:rPr>
                <w:rFonts w:eastAsia="Calibri"/>
                <w:sz w:val="24"/>
                <w:szCs w:val="24"/>
              </w:rPr>
              <w:t>Чуковский.К.</w:t>
            </w:r>
            <w:r w:rsidR="00324121" w:rsidRPr="00E9169B">
              <w:rPr>
                <w:rFonts w:eastAsia="Calibri"/>
                <w:sz w:val="24"/>
                <w:szCs w:val="24"/>
              </w:rPr>
              <w:t>И Тараканище</w:t>
            </w:r>
            <w:r w:rsidRPr="00E9169B">
              <w:rPr>
                <w:rFonts w:eastAsia="Calibri"/>
                <w:sz w:val="24"/>
                <w:szCs w:val="24"/>
              </w:rPr>
              <w:t xml:space="preserve"> и другие сказки стр29</w:t>
            </w:r>
          </w:p>
        </w:tc>
      </w:tr>
      <w:tr w:rsidR="00E30F46" w:rsidRPr="00E30F46" w14:paraId="50821AF0" w14:textId="77777777" w:rsidTr="009F0133">
        <w:tc>
          <w:tcPr>
            <w:tcW w:w="704" w:type="dxa"/>
          </w:tcPr>
          <w:p w14:paraId="3422238F" w14:textId="77777777" w:rsidR="00E30F46" w:rsidRPr="00E9169B" w:rsidRDefault="00E30F46" w:rsidP="00E9169B">
            <w:pPr>
              <w:rPr>
                <w:rFonts w:eastAsia="Calibri"/>
                <w:sz w:val="24"/>
                <w:szCs w:val="24"/>
              </w:rPr>
            </w:pPr>
            <w:r w:rsidRPr="00E9169B">
              <w:rPr>
                <w:rFonts w:eastAsia="Calibri"/>
                <w:sz w:val="24"/>
                <w:szCs w:val="24"/>
              </w:rPr>
              <w:t>140</w:t>
            </w:r>
          </w:p>
        </w:tc>
        <w:tc>
          <w:tcPr>
            <w:tcW w:w="6634" w:type="dxa"/>
          </w:tcPr>
          <w:p w14:paraId="1CBAF174" w14:textId="77777777" w:rsidR="00E30F46" w:rsidRPr="00E9169B" w:rsidRDefault="00E30F46" w:rsidP="00E9169B">
            <w:pPr>
              <w:rPr>
                <w:rFonts w:eastAsia="Calibri"/>
                <w:sz w:val="24"/>
                <w:szCs w:val="24"/>
              </w:rPr>
            </w:pPr>
          </w:p>
        </w:tc>
        <w:tc>
          <w:tcPr>
            <w:tcW w:w="7654" w:type="dxa"/>
          </w:tcPr>
          <w:p w14:paraId="4ACDB413" w14:textId="77777777" w:rsidR="00E30F46" w:rsidRPr="00E9169B" w:rsidRDefault="00E30F46" w:rsidP="00E9169B">
            <w:pPr>
              <w:rPr>
                <w:rFonts w:eastAsia="Calibri"/>
                <w:sz w:val="24"/>
                <w:szCs w:val="24"/>
              </w:rPr>
            </w:pPr>
            <w:r w:rsidRPr="00E9169B">
              <w:rPr>
                <w:rFonts w:eastAsia="Calibri"/>
                <w:sz w:val="24"/>
                <w:szCs w:val="24"/>
              </w:rPr>
              <w:t>Успенский Э. Маленькие сказки</w:t>
            </w:r>
          </w:p>
        </w:tc>
      </w:tr>
      <w:tr w:rsidR="00E30F46" w:rsidRPr="00E30F46" w14:paraId="63EBD7EE" w14:textId="77777777" w:rsidTr="00E97433">
        <w:tc>
          <w:tcPr>
            <w:tcW w:w="14992" w:type="dxa"/>
            <w:gridSpan w:val="3"/>
          </w:tcPr>
          <w:p w14:paraId="2A504174" w14:textId="77777777" w:rsidR="00E30F46" w:rsidRPr="00E9169B" w:rsidRDefault="00E30F46" w:rsidP="00E9169B">
            <w:pPr>
              <w:jc w:val="center"/>
              <w:rPr>
                <w:rFonts w:eastAsia="Calibri"/>
                <w:b/>
                <w:sz w:val="24"/>
                <w:szCs w:val="24"/>
              </w:rPr>
            </w:pPr>
            <w:r w:rsidRPr="00E9169B">
              <w:rPr>
                <w:b/>
                <w:sz w:val="24"/>
                <w:szCs w:val="24"/>
              </w:rPr>
              <w:t xml:space="preserve">Произведения поэтов и писателей разных стран. Поэзия </w:t>
            </w:r>
          </w:p>
        </w:tc>
      </w:tr>
      <w:tr w:rsidR="00E30F46" w:rsidRPr="00E30F46" w14:paraId="6041A973" w14:textId="77777777" w:rsidTr="009F0133">
        <w:tc>
          <w:tcPr>
            <w:tcW w:w="704" w:type="dxa"/>
          </w:tcPr>
          <w:p w14:paraId="69C7A8AA" w14:textId="77777777" w:rsidR="00E30F46" w:rsidRPr="00E9169B" w:rsidRDefault="00E30F46" w:rsidP="00E9169B">
            <w:pPr>
              <w:rPr>
                <w:rFonts w:eastAsia="Calibri"/>
                <w:sz w:val="24"/>
                <w:szCs w:val="24"/>
              </w:rPr>
            </w:pPr>
            <w:r w:rsidRPr="00E9169B">
              <w:rPr>
                <w:rFonts w:eastAsia="Calibri"/>
                <w:sz w:val="24"/>
                <w:szCs w:val="24"/>
              </w:rPr>
              <w:t>141</w:t>
            </w:r>
          </w:p>
        </w:tc>
        <w:tc>
          <w:tcPr>
            <w:tcW w:w="6634" w:type="dxa"/>
          </w:tcPr>
          <w:p w14:paraId="2B9E6E7B" w14:textId="77777777" w:rsidR="00E30F46" w:rsidRPr="00E9169B" w:rsidRDefault="00E30F46" w:rsidP="00E9169B">
            <w:pPr>
              <w:rPr>
                <w:rFonts w:eastAsia="Calibri"/>
                <w:sz w:val="24"/>
                <w:szCs w:val="24"/>
              </w:rPr>
            </w:pPr>
            <w:r w:rsidRPr="00E9169B">
              <w:rPr>
                <w:sz w:val="24"/>
                <w:szCs w:val="24"/>
              </w:rPr>
              <w:t>Бжехва Я. «Клей»,</w:t>
            </w:r>
          </w:p>
        </w:tc>
        <w:tc>
          <w:tcPr>
            <w:tcW w:w="7654" w:type="dxa"/>
          </w:tcPr>
          <w:p w14:paraId="78012DA9" w14:textId="0641BCF4"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46ECC150" w14:textId="77777777" w:rsidTr="009F0133">
        <w:tc>
          <w:tcPr>
            <w:tcW w:w="704" w:type="dxa"/>
          </w:tcPr>
          <w:p w14:paraId="520E80C2" w14:textId="77777777" w:rsidR="00E30F46" w:rsidRPr="00E9169B" w:rsidRDefault="00E30F46" w:rsidP="00E9169B">
            <w:pPr>
              <w:rPr>
                <w:rFonts w:eastAsia="Calibri"/>
                <w:sz w:val="24"/>
                <w:szCs w:val="24"/>
              </w:rPr>
            </w:pPr>
            <w:r w:rsidRPr="00E9169B">
              <w:rPr>
                <w:rFonts w:eastAsia="Calibri"/>
                <w:sz w:val="24"/>
                <w:szCs w:val="24"/>
              </w:rPr>
              <w:t>142</w:t>
            </w:r>
          </w:p>
        </w:tc>
        <w:tc>
          <w:tcPr>
            <w:tcW w:w="6634" w:type="dxa"/>
          </w:tcPr>
          <w:p w14:paraId="116E8678" w14:textId="77777777" w:rsidR="00E30F46" w:rsidRPr="00E9169B" w:rsidRDefault="00E30F46" w:rsidP="00E9169B">
            <w:pPr>
              <w:rPr>
                <w:rFonts w:eastAsia="Calibri"/>
                <w:sz w:val="24"/>
                <w:szCs w:val="24"/>
              </w:rPr>
            </w:pPr>
            <w:r w:rsidRPr="00E9169B">
              <w:rPr>
                <w:sz w:val="24"/>
                <w:szCs w:val="24"/>
              </w:rPr>
              <w:t>Грубин Ф. «Слезы»,</w:t>
            </w:r>
          </w:p>
        </w:tc>
        <w:tc>
          <w:tcPr>
            <w:tcW w:w="7654" w:type="dxa"/>
          </w:tcPr>
          <w:p w14:paraId="582963F6" w14:textId="31F2DF0F"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34FC6210" w14:textId="77777777" w:rsidTr="009F0133">
        <w:tc>
          <w:tcPr>
            <w:tcW w:w="704" w:type="dxa"/>
          </w:tcPr>
          <w:p w14:paraId="03C0F7F4" w14:textId="77777777" w:rsidR="00E30F46" w:rsidRPr="00E9169B" w:rsidRDefault="00E30F46" w:rsidP="00E9169B">
            <w:pPr>
              <w:rPr>
                <w:rFonts w:eastAsia="Calibri"/>
                <w:sz w:val="24"/>
                <w:szCs w:val="24"/>
              </w:rPr>
            </w:pPr>
            <w:r w:rsidRPr="00E9169B">
              <w:rPr>
                <w:rFonts w:eastAsia="Calibri"/>
                <w:sz w:val="24"/>
                <w:szCs w:val="24"/>
              </w:rPr>
              <w:t>143</w:t>
            </w:r>
          </w:p>
        </w:tc>
        <w:tc>
          <w:tcPr>
            <w:tcW w:w="6634" w:type="dxa"/>
          </w:tcPr>
          <w:p w14:paraId="1CF4EF9C" w14:textId="77777777" w:rsidR="00E30F46" w:rsidRPr="00E9169B" w:rsidRDefault="00E30F46" w:rsidP="00E9169B">
            <w:pPr>
              <w:rPr>
                <w:rFonts w:eastAsia="Calibri"/>
                <w:sz w:val="24"/>
                <w:szCs w:val="24"/>
              </w:rPr>
            </w:pPr>
            <w:r w:rsidRPr="00E9169B">
              <w:rPr>
                <w:sz w:val="24"/>
                <w:szCs w:val="24"/>
              </w:rPr>
              <w:t>Солоновича; Квитко Л.М. «Бабушкины руки»</w:t>
            </w:r>
          </w:p>
        </w:tc>
        <w:tc>
          <w:tcPr>
            <w:tcW w:w="7654" w:type="dxa"/>
          </w:tcPr>
          <w:p w14:paraId="7B98EE56" w14:textId="5D47DE31" w:rsidR="00E30F46" w:rsidRPr="00E9169B" w:rsidRDefault="00324121" w:rsidP="00E9169B">
            <w:pPr>
              <w:rPr>
                <w:rFonts w:eastAsia="Calibri"/>
                <w:sz w:val="24"/>
                <w:szCs w:val="24"/>
              </w:rPr>
            </w:pPr>
            <w:r w:rsidRPr="00E9169B">
              <w:rPr>
                <w:rFonts w:eastAsia="Calibri"/>
                <w:sz w:val="24"/>
                <w:szCs w:val="24"/>
              </w:rPr>
              <w:t>Хрестоматия для</w:t>
            </w:r>
            <w:r w:rsidR="00E30F46" w:rsidRPr="00E9169B">
              <w:rPr>
                <w:rFonts w:eastAsia="Calibri"/>
                <w:sz w:val="24"/>
                <w:szCs w:val="24"/>
              </w:rPr>
              <w:t xml:space="preserve"> старших </w:t>
            </w:r>
            <w:r w:rsidRPr="00E9169B">
              <w:rPr>
                <w:rFonts w:eastAsia="Calibri"/>
                <w:sz w:val="24"/>
                <w:szCs w:val="24"/>
              </w:rPr>
              <w:t>дошкольников стр</w:t>
            </w:r>
            <w:r w:rsidR="00E30F46" w:rsidRPr="00E9169B">
              <w:rPr>
                <w:rFonts w:eastAsia="Calibri"/>
                <w:sz w:val="24"/>
                <w:szCs w:val="24"/>
              </w:rPr>
              <w:t xml:space="preserve"> 290</w:t>
            </w:r>
          </w:p>
        </w:tc>
      </w:tr>
      <w:tr w:rsidR="00E30F46" w:rsidRPr="00E30F46" w14:paraId="026F929D" w14:textId="77777777" w:rsidTr="009F0133">
        <w:tc>
          <w:tcPr>
            <w:tcW w:w="704" w:type="dxa"/>
          </w:tcPr>
          <w:p w14:paraId="514ACD5D" w14:textId="77777777" w:rsidR="00E30F46" w:rsidRPr="00E9169B" w:rsidRDefault="00E30F46" w:rsidP="00E9169B">
            <w:pPr>
              <w:rPr>
                <w:rFonts w:eastAsia="Calibri"/>
                <w:sz w:val="24"/>
                <w:szCs w:val="24"/>
              </w:rPr>
            </w:pPr>
            <w:r w:rsidRPr="00E9169B">
              <w:rPr>
                <w:rFonts w:eastAsia="Calibri"/>
                <w:sz w:val="24"/>
                <w:szCs w:val="24"/>
              </w:rPr>
              <w:t>144</w:t>
            </w:r>
          </w:p>
        </w:tc>
        <w:tc>
          <w:tcPr>
            <w:tcW w:w="6634" w:type="dxa"/>
          </w:tcPr>
          <w:p w14:paraId="3DB5428D" w14:textId="77777777" w:rsidR="00E30F46" w:rsidRPr="00E9169B" w:rsidRDefault="00E30F46" w:rsidP="00E9169B">
            <w:pPr>
              <w:rPr>
                <w:rFonts w:eastAsia="Calibri"/>
                <w:sz w:val="24"/>
                <w:szCs w:val="24"/>
              </w:rPr>
            </w:pPr>
            <w:r w:rsidRPr="00E9169B">
              <w:rPr>
                <w:sz w:val="24"/>
                <w:szCs w:val="24"/>
              </w:rPr>
              <w:t>Райнис Я. «Наперегонки»,</w:t>
            </w:r>
          </w:p>
        </w:tc>
        <w:tc>
          <w:tcPr>
            <w:tcW w:w="7654" w:type="dxa"/>
          </w:tcPr>
          <w:p w14:paraId="6DC6E5EC" w14:textId="408B0F58"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1E264204" w14:textId="77777777" w:rsidTr="009F0133">
        <w:tc>
          <w:tcPr>
            <w:tcW w:w="704" w:type="dxa"/>
          </w:tcPr>
          <w:p w14:paraId="0D583887" w14:textId="77777777" w:rsidR="00E30F46" w:rsidRPr="00E9169B" w:rsidRDefault="00E30F46" w:rsidP="00E9169B">
            <w:pPr>
              <w:rPr>
                <w:rFonts w:eastAsia="Calibri"/>
                <w:sz w:val="24"/>
                <w:szCs w:val="24"/>
              </w:rPr>
            </w:pPr>
            <w:r w:rsidRPr="00E9169B">
              <w:rPr>
                <w:rFonts w:eastAsia="Calibri"/>
                <w:sz w:val="24"/>
                <w:szCs w:val="24"/>
              </w:rPr>
              <w:t>145</w:t>
            </w:r>
          </w:p>
        </w:tc>
        <w:tc>
          <w:tcPr>
            <w:tcW w:w="6634" w:type="dxa"/>
          </w:tcPr>
          <w:p w14:paraId="0C7D3BF6" w14:textId="77777777" w:rsidR="00E30F46" w:rsidRPr="00E9169B" w:rsidRDefault="00E30F46" w:rsidP="00E9169B">
            <w:pPr>
              <w:rPr>
                <w:rFonts w:eastAsia="Calibri"/>
                <w:sz w:val="24"/>
                <w:szCs w:val="24"/>
              </w:rPr>
            </w:pPr>
            <w:r w:rsidRPr="00E9169B">
              <w:rPr>
                <w:sz w:val="24"/>
                <w:szCs w:val="24"/>
              </w:rPr>
              <w:t>Тувим Ю. «Чудеса»,</w:t>
            </w:r>
          </w:p>
        </w:tc>
        <w:tc>
          <w:tcPr>
            <w:tcW w:w="7654" w:type="dxa"/>
          </w:tcPr>
          <w:p w14:paraId="3B71F73A" w14:textId="77777777" w:rsidR="00E30F46" w:rsidRPr="00E9169B" w:rsidRDefault="00E30F46" w:rsidP="00E9169B">
            <w:pPr>
              <w:rPr>
                <w:rFonts w:eastAsia="Calibri"/>
                <w:sz w:val="24"/>
                <w:szCs w:val="24"/>
              </w:rPr>
            </w:pPr>
          </w:p>
        </w:tc>
      </w:tr>
      <w:tr w:rsidR="00E30F46" w:rsidRPr="00E30F46" w14:paraId="54A861BB" w14:textId="77777777" w:rsidTr="009F0133">
        <w:tc>
          <w:tcPr>
            <w:tcW w:w="704" w:type="dxa"/>
          </w:tcPr>
          <w:p w14:paraId="3CBF540B" w14:textId="77777777" w:rsidR="00E30F46" w:rsidRPr="00E9169B" w:rsidRDefault="00E30F46" w:rsidP="00E9169B">
            <w:pPr>
              <w:rPr>
                <w:rFonts w:eastAsia="Calibri"/>
                <w:sz w:val="24"/>
                <w:szCs w:val="24"/>
              </w:rPr>
            </w:pPr>
            <w:r w:rsidRPr="00E9169B">
              <w:rPr>
                <w:rFonts w:eastAsia="Calibri"/>
                <w:sz w:val="24"/>
                <w:szCs w:val="24"/>
              </w:rPr>
              <w:t>146</w:t>
            </w:r>
          </w:p>
        </w:tc>
        <w:tc>
          <w:tcPr>
            <w:tcW w:w="6634" w:type="dxa"/>
          </w:tcPr>
          <w:p w14:paraId="1307F381" w14:textId="77777777" w:rsidR="00E30F46" w:rsidRPr="00E9169B" w:rsidRDefault="00E30F46" w:rsidP="00E9169B">
            <w:pPr>
              <w:rPr>
                <w:rFonts w:eastAsia="Calibri"/>
                <w:sz w:val="24"/>
                <w:szCs w:val="24"/>
              </w:rPr>
            </w:pPr>
            <w:r w:rsidRPr="00E9169B">
              <w:rPr>
                <w:sz w:val="24"/>
                <w:szCs w:val="24"/>
              </w:rPr>
              <w:t>В. Приходько; «Про пана Трулялинского</w:t>
            </w:r>
          </w:p>
        </w:tc>
        <w:tc>
          <w:tcPr>
            <w:tcW w:w="7654" w:type="dxa"/>
          </w:tcPr>
          <w:p w14:paraId="3315569C" w14:textId="61BFD10B"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 1</w:t>
            </w:r>
          </w:p>
        </w:tc>
      </w:tr>
      <w:tr w:rsidR="00E30F46" w:rsidRPr="00E30F46" w14:paraId="413BA679" w14:textId="77777777" w:rsidTr="009F0133">
        <w:tc>
          <w:tcPr>
            <w:tcW w:w="704" w:type="dxa"/>
          </w:tcPr>
          <w:p w14:paraId="5ABA3293" w14:textId="77777777" w:rsidR="00E30F46" w:rsidRPr="00E9169B" w:rsidRDefault="00E30F46" w:rsidP="00E9169B">
            <w:pPr>
              <w:rPr>
                <w:rFonts w:eastAsia="Calibri"/>
                <w:sz w:val="24"/>
                <w:szCs w:val="24"/>
              </w:rPr>
            </w:pPr>
            <w:r w:rsidRPr="00E9169B">
              <w:rPr>
                <w:rFonts w:eastAsia="Calibri"/>
                <w:sz w:val="24"/>
                <w:szCs w:val="24"/>
              </w:rPr>
              <w:t>147</w:t>
            </w:r>
          </w:p>
        </w:tc>
        <w:tc>
          <w:tcPr>
            <w:tcW w:w="6634" w:type="dxa"/>
          </w:tcPr>
          <w:p w14:paraId="343323F8" w14:textId="77777777" w:rsidR="00E30F46" w:rsidRPr="00E9169B" w:rsidRDefault="00E30F46" w:rsidP="00E9169B">
            <w:pPr>
              <w:rPr>
                <w:rFonts w:eastAsia="Calibri"/>
                <w:sz w:val="24"/>
                <w:szCs w:val="24"/>
              </w:rPr>
            </w:pPr>
            <w:r w:rsidRPr="00E9169B">
              <w:rPr>
                <w:sz w:val="24"/>
                <w:szCs w:val="24"/>
              </w:rPr>
              <w:t>Б. Заходера; «Овощи</w:t>
            </w:r>
          </w:p>
        </w:tc>
        <w:tc>
          <w:tcPr>
            <w:tcW w:w="7654" w:type="dxa"/>
          </w:tcPr>
          <w:p w14:paraId="28F7B085" w14:textId="5FF1A8BF"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299C0E16" w14:textId="77777777" w:rsidTr="00E97433">
        <w:tc>
          <w:tcPr>
            <w:tcW w:w="14992" w:type="dxa"/>
            <w:gridSpan w:val="3"/>
          </w:tcPr>
          <w:p w14:paraId="286E46BA" w14:textId="77777777" w:rsidR="00E30F46" w:rsidRPr="00E9169B" w:rsidRDefault="00E30F46" w:rsidP="00E9169B">
            <w:pPr>
              <w:jc w:val="center"/>
              <w:rPr>
                <w:rFonts w:eastAsia="Calibri"/>
                <w:b/>
                <w:sz w:val="24"/>
                <w:szCs w:val="24"/>
              </w:rPr>
            </w:pPr>
            <w:r w:rsidRPr="00E9169B">
              <w:rPr>
                <w:rFonts w:eastAsia="Calibri"/>
                <w:b/>
                <w:sz w:val="24"/>
                <w:szCs w:val="24"/>
              </w:rPr>
              <w:t>Литературные сказки</w:t>
            </w:r>
          </w:p>
        </w:tc>
      </w:tr>
      <w:tr w:rsidR="00E30F46" w:rsidRPr="00E30F46" w14:paraId="25EF5FB4" w14:textId="77777777" w:rsidTr="009F0133">
        <w:tc>
          <w:tcPr>
            <w:tcW w:w="704" w:type="dxa"/>
          </w:tcPr>
          <w:p w14:paraId="62D52487" w14:textId="77777777" w:rsidR="00E30F46" w:rsidRPr="00E9169B" w:rsidRDefault="00E30F46" w:rsidP="00E9169B">
            <w:pPr>
              <w:rPr>
                <w:rFonts w:eastAsia="Calibri"/>
                <w:sz w:val="24"/>
                <w:szCs w:val="24"/>
              </w:rPr>
            </w:pPr>
            <w:r w:rsidRPr="00E9169B">
              <w:rPr>
                <w:rFonts w:eastAsia="Calibri"/>
                <w:sz w:val="24"/>
                <w:szCs w:val="24"/>
              </w:rPr>
              <w:t>148</w:t>
            </w:r>
          </w:p>
        </w:tc>
        <w:tc>
          <w:tcPr>
            <w:tcW w:w="6634" w:type="dxa"/>
          </w:tcPr>
          <w:p w14:paraId="25E73446" w14:textId="77777777" w:rsidR="00E30F46" w:rsidRPr="00E9169B" w:rsidRDefault="00E30F46" w:rsidP="00E9169B">
            <w:pPr>
              <w:rPr>
                <w:rFonts w:eastAsia="Calibri"/>
                <w:sz w:val="24"/>
                <w:szCs w:val="24"/>
              </w:rPr>
            </w:pPr>
            <w:r w:rsidRPr="00E9169B">
              <w:rPr>
                <w:sz w:val="24"/>
                <w:szCs w:val="24"/>
              </w:rPr>
              <w:t>Балинт А. «Гном Гномыч и Изюмка</w:t>
            </w:r>
          </w:p>
        </w:tc>
        <w:tc>
          <w:tcPr>
            <w:tcW w:w="7654" w:type="dxa"/>
          </w:tcPr>
          <w:p w14:paraId="31CD241E" w14:textId="7AEE5926" w:rsidR="00E30F46" w:rsidRPr="00E9169B" w:rsidRDefault="00E30F46" w:rsidP="00E9169B">
            <w:pPr>
              <w:rPr>
                <w:rFonts w:eastAsia="Calibri"/>
                <w:color w:val="FF0000"/>
                <w:sz w:val="24"/>
                <w:szCs w:val="24"/>
              </w:rPr>
            </w:pPr>
          </w:p>
        </w:tc>
      </w:tr>
      <w:tr w:rsidR="00E30F46" w:rsidRPr="00E30F46" w14:paraId="1A5C9DAB" w14:textId="77777777" w:rsidTr="009F0133">
        <w:tc>
          <w:tcPr>
            <w:tcW w:w="704" w:type="dxa"/>
          </w:tcPr>
          <w:p w14:paraId="6B3736D5" w14:textId="77777777" w:rsidR="00E30F46" w:rsidRPr="00E9169B" w:rsidRDefault="00E30F46" w:rsidP="00E9169B">
            <w:pPr>
              <w:rPr>
                <w:rFonts w:eastAsia="Calibri"/>
                <w:sz w:val="24"/>
                <w:szCs w:val="24"/>
              </w:rPr>
            </w:pPr>
            <w:r w:rsidRPr="00E9169B">
              <w:rPr>
                <w:rFonts w:eastAsia="Calibri"/>
                <w:sz w:val="24"/>
                <w:szCs w:val="24"/>
              </w:rPr>
              <w:t>149</w:t>
            </w:r>
          </w:p>
        </w:tc>
        <w:tc>
          <w:tcPr>
            <w:tcW w:w="6634" w:type="dxa"/>
          </w:tcPr>
          <w:p w14:paraId="403F7D4B" w14:textId="77777777" w:rsidR="00E30F46" w:rsidRPr="00E9169B" w:rsidRDefault="00E30F46" w:rsidP="00E9169B">
            <w:pPr>
              <w:rPr>
                <w:rFonts w:eastAsia="Calibri"/>
                <w:sz w:val="24"/>
                <w:szCs w:val="24"/>
              </w:rPr>
            </w:pPr>
            <w:r w:rsidRPr="00E9169B">
              <w:rPr>
                <w:sz w:val="24"/>
                <w:szCs w:val="24"/>
              </w:rPr>
              <w:t>Г. Лейбутина; Дональдсон Д. «Груффало», «Хочу к маме»</w:t>
            </w:r>
          </w:p>
        </w:tc>
        <w:tc>
          <w:tcPr>
            <w:tcW w:w="7654" w:type="dxa"/>
          </w:tcPr>
          <w:p w14:paraId="5EB68015" w14:textId="4868A5DA" w:rsidR="00E30F46" w:rsidRPr="00E9169B" w:rsidRDefault="00E30F46" w:rsidP="00E9169B">
            <w:pPr>
              <w:rPr>
                <w:rFonts w:eastAsia="Calibri"/>
                <w:color w:val="FF0000"/>
                <w:sz w:val="24"/>
                <w:szCs w:val="24"/>
              </w:rPr>
            </w:pPr>
          </w:p>
        </w:tc>
      </w:tr>
      <w:tr w:rsidR="00E30F46" w:rsidRPr="00E30F46" w14:paraId="3754B15F" w14:textId="77777777" w:rsidTr="009F0133">
        <w:tc>
          <w:tcPr>
            <w:tcW w:w="704" w:type="dxa"/>
          </w:tcPr>
          <w:p w14:paraId="6E195C25" w14:textId="77777777" w:rsidR="00E30F46" w:rsidRPr="00E9169B" w:rsidRDefault="00E30F46" w:rsidP="00E9169B">
            <w:pPr>
              <w:rPr>
                <w:rFonts w:eastAsia="Calibri"/>
                <w:sz w:val="24"/>
                <w:szCs w:val="24"/>
              </w:rPr>
            </w:pPr>
            <w:r w:rsidRPr="00E9169B">
              <w:rPr>
                <w:rFonts w:eastAsia="Calibri"/>
                <w:sz w:val="24"/>
                <w:szCs w:val="24"/>
              </w:rPr>
              <w:t>150</w:t>
            </w:r>
          </w:p>
        </w:tc>
        <w:tc>
          <w:tcPr>
            <w:tcW w:w="6634" w:type="dxa"/>
          </w:tcPr>
          <w:p w14:paraId="5DF0EC07" w14:textId="77777777" w:rsidR="00E30F46" w:rsidRPr="00E9169B" w:rsidRDefault="00E30F46" w:rsidP="00E9169B">
            <w:pPr>
              <w:rPr>
                <w:rFonts w:eastAsia="Calibri"/>
                <w:sz w:val="24"/>
                <w:szCs w:val="24"/>
              </w:rPr>
            </w:pPr>
            <w:r w:rsidRPr="00E9169B">
              <w:rPr>
                <w:sz w:val="24"/>
                <w:szCs w:val="24"/>
              </w:rPr>
              <w:t>Ивамура К. «14 лесных мышей»</w:t>
            </w:r>
          </w:p>
        </w:tc>
        <w:tc>
          <w:tcPr>
            <w:tcW w:w="7654" w:type="dxa"/>
          </w:tcPr>
          <w:p w14:paraId="7E9BBAA8" w14:textId="71AF7907" w:rsidR="00E30F46" w:rsidRPr="00E9169B" w:rsidRDefault="00E30F46" w:rsidP="00E9169B">
            <w:pPr>
              <w:rPr>
                <w:rFonts w:eastAsia="Calibri"/>
                <w:color w:val="FF0000"/>
                <w:sz w:val="24"/>
                <w:szCs w:val="24"/>
              </w:rPr>
            </w:pPr>
          </w:p>
        </w:tc>
      </w:tr>
      <w:tr w:rsidR="00E30F46" w:rsidRPr="00E30F46" w14:paraId="47528FD3" w14:textId="77777777" w:rsidTr="009F0133">
        <w:tc>
          <w:tcPr>
            <w:tcW w:w="704" w:type="dxa"/>
          </w:tcPr>
          <w:p w14:paraId="47256A8B" w14:textId="77777777" w:rsidR="00E30F46" w:rsidRPr="00E9169B" w:rsidRDefault="00E30F46" w:rsidP="00E9169B">
            <w:pPr>
              <w:rPr>
                <w:rFonts w:eastAsia="Calibri"/>
                <w:sz w:val="24"/>
                <w:szCs w:val="24"/>
              </w:rPr>
            </w:pPr>
            <w:r w:rsidRPr="00E9169B">
              <w:rPr>
                <w:rFonts w:eastAsia="Calibri"/>
                <w:sz w:val="24"/>
                <w:szCs w:val="24"/>
              </w:rPr>
              <w:t>151</w:t>
            </w:r>
          </w:p>
        </w:tc>
        <w:tc>
          <w:tcPr>
            <w:tcW w:w="6634" w:type="dxa"/>
          </w:tcPr>
          <w:p w14:paraId="017538F5" w14:textId="77777777" w:rsidR="00E30F46" w:rsidRPr="00E9169B" w:rsidRDefault="00E30F46" w:rsidP="00E9169B">
            <w:pPr>
              <w:rPr>
                <w:rFonts w:eastAsia="Calibri"/>
                <w:sz w:val="24"/>
                <w:szCs w:val="24"/>
              </w:rPr>
            </w:pPr>
            <w:r w:rsidRPr="00E9169B">
              <w:rPr>
                <w:sz w:val="24"/>
                <w:szCs w:val="24"/>
              </w:rPr>
              <w:t>Ингавес Г. «Мишка Бруно</w:t>
            </w:r>
          </w:p>
        </w:tc>
        <w:tc>
          <w:tcPr>
            <w:tcW w:w="7654" w:type="dxa"/>
          </w:tcPr>
          <w:p w14:paraId="0916B60C" w14:textId="73C303C4" w:rsidR="00E30F46" w:rsidRPr="00E9169B" w:rsidRDefault="00E30F46" w:rsidP="00E9169B">
            <w:pPr>
              <w:rPr>
                <w:rFonts w:eastAsia="Calibri"/>
                <w:color w:val="FF0000"/>
                <w:sz w:val="24"/>
                <w:szCs w:val="24"/>
              </w:rPr>
            </w:pPr>
          </w:p>
        </w:tc>
      </w:tr>
      <w:tr w:rsidR="00E30F46" w:rsidRPr="00E30F46" w14:paraId="67F03E79" w14:textId="77777777" w:rsidTr="009F0133">
        <w:tc>
          <w:tcPr>
            <w:tcW w:w="704" w:type="dxa"/>
          </w:tcPr>
          <w:p w14:paraId="45647019" w14:textId="77777777" w:rsidR="00E30F46" w:rsidRPr="00E9169B" w:rsidRDefault="00E30F46" w:rsidP="00E9169B">
            <w:pPr>
              <w:rPr>
                <w:rFonts w:eastAsia="Calibri"/>
                <w:sz w:val="24"/>
                <w:szCs w:val="24"/>
              </w:rPr>
            </w:pPr>
            <w:r w:rsidRPr="00E9169B">
              <w:rPr>
                <w:rFonts w:eastAsia="Calibri"/>
                <w:sz w:val="24"/>
                <w:szCs w:val="24"/>
              </w:rPr>
              <w:t>152</w:t>
            </w:r>
          </w:p>
        </w:tc>
        <w:tc>
          <w:tcPr>
            <w:tcW w:w="6634" w:type="dxa"/>
          </w:tcPr>
          <w:p w14:paraId="392D5A88" w14:textId="77777777" w:rsidR="00E30F46" w:rsidRPr="00E9169B" w:rsidRDefault="00E30F46" w:rsidP="00E9169B">
            <w:pPr>
              <w:rPr>
                <w:rFonts w:eastAsia="Calibri"/>
                <w:sz w:val="24"/>
                <w:szCs w:val="24"/>
              </w:rPr>
            </w:pPr>
            <w:r w:rsidRPr="00E9169B">
              <w:rPr>
                <w:sz w:val="24"/>
                <w:szCs w:val="24"/>
              </w:rPr>
              <w:t>Керр Д. «Мяули. Истории из жизни удивительной кошки»</w:t>
            </w:r>
          </w:p>
        </w:tc>
        <w:tc>
          <w:tcPr>
            <w:tcW w:w="7654" w:type="dxa"/>
          </w:tcPr>
          <w:p w14:paraId="1BF6D904" w14:textId="1B746AB8" w:rsidR="00E30F46" w:rsidRPr="00E9169B" w:rsidRDefault="00E30F46" w:rsidP="00E9169B">
            <w:pPr>
              <w:rPr>
                <w:rFonts w:eastAsia="Calibri"/>
                <w:color w:val="FF0000"/>
                <w:sz w:val="24"/>
                <w:szCs w:val="24"/>
              </w:rPr>
            </w:pPr>
          </w:p>
        </w:tc>
      </w:tr>
      <w:tr w:rsidR="00E30F46" w:rsidRPr="00E30F46" w14:paraId="7B274B96" w14:textId="77777777" w:rsidTr="009F0133">
        <w:tc>
          <w:tcPr>
            <w:tcW w:w="704" w:type="dxa"/>
          </w:tcPr>
          <w:p w14:paraId="0699A7DD" w14:textId="77777777" w:rsidR="00E30F46" w:rsidRPr="00E9169B" w:rsidRDefault="00E30F46" w:rsidP="00E9169B">
            <w:pPr>
              <w:rPr>
                <w:rFonts w:eastAsia="Calibri"/>
                <w:sz w:val="24"/>
                <w:szCs w:val="24"/>
              </w:rPr>
            </w:pPr>
            <w:r w:rsidRPr="00E9169B">
              <w:rPr>
                <w:rFonts w:eastAsia="Calibri"/>
                <w:sz w:val="24"/>
                <w:szCs w:val="24"/>
              </w:rPr>
              <w:t>153</w:t>
            </w:r>
          </w:p>
        </w:tc>
        <w:tc>
          <w:tcPr>
            <w:tcW w:w="6634" w:type="dxa"/>
          </w:tcPr>
          <w:p w14:paraId="4FC97F15" w14:textId="77777777" w:rsidR="00E30F46" w:rsidRPr="00E9169B" w:rsidRDefault="00E30F46" w:rsidP="00E9169B">
            <w:pPr>
              <w:rPr>
                <w:rFonts w:eastAsia="Calibri"/>
                <w:sz w:val="24"/>
                <w:szCs w:val="24"/>
              </w:rPr>
            </w:pPr>
            <w:r w:rsidRPr="00E9169B">
              <w:rPr>
                <w:sz w:val="24"/>
                <w:szCs w:val="24"/>
              </w:rPr>
              <w:t>Лангройтер Ю. «А дома лучше!»</w:t>
            </w:r>
          </w:p>
        </w:tc>
        <w:tc>
          <w:tcPr>
            <w:tcW w:w="7654" w:type="dxa"/>
          </w:tcPr>
          <w:p w14:paraId="001D3282" w14:textId="5C2ED9B4" w:rsidR="00E30F46" w:rsidRPr="00E9169B" w:rsidRDefault="00E30F46" w:rsidP="00E9169B">
            <w:pPr>
              <w:rPr>
                <w:rFonts w:eastAsia="Calibri"/>
                <w:color w:val="FF0000"/>
                <w:sz w:val="24"/>
                <w:szCs w:val="24"/>
              </w:rPr>
            </w:pPr>
          </w:p>
        </w:tc>
      </w:tr>
      <w:tr w:rsidR="00E30F46" w:rsidRPr="00E30F46" w14:paraId="6BC6C0F9" w14:textId="77777777" w:rsidTr="009F0133">
        <w:tc>
          <w:tcPr>
            <w:tcW w:w="704" w:type="dxa"/>
          </w:tcPr>
          <w:p w14:paraId="2D8BB9B3" w14:textId="77777777" w:rsidR="00E30F46" w:rsidRPr="00E9169B" w:rsidRDefault="00E30F46" w:rsidP="00E9169B">
            <w:pPr>
              <w:rPr>
                <w:rFonts w:eastAsia="Calibri"/>
                <w:sz w:val="24"/>
                <w:szCs w:val="24"/>
              </w:rPr>
            </w:pPr>
            <w:r w:rsidRPr="00E9169B">
              <w:rPr>
                <w:rFonts w:eastAsia="Calibri"/>
                <w:sz w:val="24"/>
                <w:szCs w:val="24"/>
              </w:rPr>
              <w:t>154</w:t>
            </w:r>
          </w:p>
        </w:tc>
        <w:tc>
          <w:tcPr>
            <w:tcW w:w="6634" w:type="dxa"/>
          </w:tcPr>
          <w:p w14:paraId="645FC1CC" w14:textId="77777777" w:rsidR="00E30F46" w:rsidRPr="00E9169B" w:rsidRDefault="00E30F46" w:rsidP="00E9169B">
            <w:pPr>
              <w:rPr>
                <w:rFonts w:eastAsia="Calibri"/>
                <w:sz w:val="24"/>
                <w:szCs w:val="24"/>
              </w:rPr>
            </w:pPr>
            <w:r w:rsidRPr="00E9169B">
              <w:rPr>
                <w:sz w:val="24"/>
                <w:szCs w:val="24"/>
              </w:rPr>
              <w:t>Мугур Ф. «Рилэ-Йепурилэ и Жучок с золотыми крылышками</w:t>
            </w:r>
          </w:p>
        </w:tc>
        <w:tc>
          <w:tcPr>
            <w:tcW w:w="7654" w:type="dxa"/>
          </w:tcPr>
          <w:p w14:paraId="489A8AAC" w14:textId="35F84198"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5A5934D1" w14:textId="77777777" w:rsidTr="009F0133">
        <w:tc>
          <w:tcPr>
            <w:tcW w:w="704" w:type="dxa"/>
          </w:tcPr>
          <w:p w14:paraId="42E5FE27" w14:textId="77777777" w:rsidR="00E30F46" w:rsidRPr="00E9169B" w:rsidRDefault="00E30F46" w:rsidP="00E9169B">
            <w:pPr>
              <w:rPr>
                <w:rFonts w:eastAsia="Calibri"/>
                <w:sz w:val="24"/>
                <w:szCs w:val="24"/>
              </w:rPr>
            </w:pPr>
            <w:r w:rsidRPr="00E9169B">
              <w:rPr>
                <w:rFonts w:eastAsia="Calibri"/>
                <w:sz w:val="24"/>
                <w:szCs w:val="24"/>
              </w:rPr>
              <w:t>155</w:t>
            </w:r>
          </w:p>
        </w:tc>
        <w:tc>
          <w:tcPr>
            <w:tcW w:w="6634" w:type="dxa"/>
          </w:tcPr>
          <w:p w14:paraId="0C53F503" w14:textId="77777777" w:rsidR="00E30F46" w:rsidRPr="00E9169B" w:rsidRDefault="00E30F46" w:rsidP="00E9169B">
            <w:pPr>
              <w:rPr>
                <w:rFonts w:eastAsia="Calibri"/>
                <w:sz w:val="24"/>
                <w:szCs w:val="24"/>
              </w:rPr>
            </w:pPr>
            <w:r w:rsidRPr="00E9169B">
              <w:rPr>
                <w:sz w:val="24"/>
                <w:szCs w:val="24"/>
              </w:rPr>
              <w:t>Пенн О. «Поцелуй в ладошке»</w:t>
            </w:r>
          </w:p>
        </w:tc>
        <w:tc>
          <w:tcPr>
            <w:tcW w:w="7654" w:type="dxa"/>
          </w:tcPr>
          <w:p w14:paraId="0BEB3B93" w14:textId="2F69C973"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4F53DA43" w14:textId="77777777" w:rsidTr="009F0133">
        <w:tc>
          <w:tcPr>
            <w:tcW w:w="704" w:type="dxa"/>
          </w:tcPr>
          <w:p w14:paraId="2B4C1B88" w14:textId="77777777" w:rsidR="00E30F46" w:rsidRPr="00E9169B" w:rsidRDefault="00E30F46" w:rsidP="00E9169B">
            <w:pPr>
              <w:rPr>
                <w:rFonts w:eastAsia="Calibri"/>
                <w:sz w:val="24"/>
                <w:szCs w:val="24"/>
              </w:rPr>
            </w:pPr>
            <w:r w:rsidRPr="00E9169B">
              <w:rPr>
                <w:rFonts w:eastAsia="Calibri"/>
                <w:sz w:val="24"/>
                <w:szCs w:val="24"/>
              </w:rPr>
              <w:t>156</w:t>
            </w:r>
          </w:p>
        </w:tc>
        <w:tc>
          <w:tcPr>
            <w:tcW w:w="6634" w:type="dxa"/>
          </w:tcPr>
          <w:p w14:paraId="21C8EF93" w14:textId="77777777" w:rsidR="00E30F46" w:rsidRPr="00E9169B" w:rsidRDefault="00E30F46" w:rsidP="00E9169B">
            <w:pPr>
              <w:rPr>
                <w:rFonts w:eastAsia="Calibri"/>
                <w:sz w:val="24"/>
                <w:szCs w:val="24"/>
              </w:rPr>
            </w:pPr>
            <w:r w:rsidRPr="00E9169B">
              <w:rPr>
                <w:sz w:val="24"/>
                <w:szCs w:val="24"/>
              </w:rPr>
              <w:t>Родари Д. «Собака, которая не умела лаять» (из книги «Сказки, у которых три конца»),</w:t>
            </w:r>
          </w:p>
        </w:tc>
        <w:tc>
          <w:tcPr>
            <w:tcW w:w="7654" w:type="dxa"/>
          </w:tcPr>
          <w:p w14:paraId="349B9299" w14:textId="3C784AF3" w:rsidR="00E30F46" w:rsidRPr="00E9169B" w:rsidRDefault="00E30F46" w:rsidP="00E9169B">
            <w:pPr>
              <w:rPr>
                <w:rFonts w:eastAsia="Calibri"/>
                <w:sz w:val="24"/>
                <w:szCs w:val="24"/>
              </w:rPr>
            </w:pPr>
            <w:r w:rsidRPr="00E9169B">
              <w:rPr>
                <w:rFonts w:eastAsia="Calibri"/>
                <w:sz w:val="24"/>
                <w:szCs w:val="24"/>
              </w:rPr>
              <w:t>Приложение</w:t>
            </w:r>
            <w:r w:rsidR="000B4279">
              <w:rPr>
                <w:rFonts w:eastAsia="Calibri"/>
                <w:sz w:val="24"/>
                <w:szCs w:val="24"/>
              </w:rPr>
              <w:t xml:space="preserve"> №1</w:t>
            </w:r>
          </w:p>
        </w:tc>
      </w:tr>
      <w:tr w:rsidR="00E30F46" w:rsidRPr="00E30F46" w14:paraId="2EA8016A" w14:textId="77777777" w:rsidTr="009F0133">
        <w:tc>
          <w:tcPr>
            <w:tcW w:w="704" w:type="dxa"/>
          </w:tcPr>
          <w:p w14:paraId="5EE91EA5" w14:textId="77777777" w:rsidR="00E30F46" w:rsidRPr="00E9169B" w:rsidRDefault="00E30F46" w:rsidP="00E9169B">
            <w:pPr>
              <w:rPr>
                <w:rFonts w:eastAsia="Calibri"/>
                <w:sz w:val="24"/>
                <w:szCs w:val="24"/>
              </w:rPr>
            </w:pPr>
            <w:r w:rsidRPr="00E9169B">
              <w:rPr>
                <w:rFonts w:eastAsia="Calibri"/>
                <w:sz w:val="24"/>
                <w:szCs w:val="24"/>
              </w:rPr>
              <w:t>157</w:t>
            </w:r>
          </w:p>
        </w:tc>
        <w:tc>
          <w:tcPr>
            <w:tcW w:w="6634" w:type="dxa"/>
          </w:tcPr>
          <w:p w14:paraId="304985C5" w14:textId="77777777" w:rsidR="00E30F46" w:rsidRPr="00E9169B" w:rsidRDefault="00E30F46" w:rsidP="00E9169B">
            <w:pPr>
              <w:rPr>
                <w:rFonts w:eastAsia="Calibri"/>
                <w:sz w:val="24"/>
                <w:szCs w:val="24"/>
              </w:rPr>
            </w:pPr>
            <w:r w:rsidRPr="00E9169B">
              <w:rPr>
                <w:sz w:val="24"/>
                <w:szCs w:val="24"/>
              </w:rPr>
              <w:t>Хогарт Э. «Мафин и его веселые друзья»</w:t>
            </w:r>
          </w:p>
        </w:tc>
        <w:tc>
          <w:tcPr>
            <w:tcW w:w="7654" w:type="dxa"/>
          </w:tcPr>
          <w:p w14:paraId="0F9DAAA4" w14:textId="0C62A576" w:rsidR="00E30F46" w:rsidRPr="00E9169B" w:rsidRDefault="00E30F46" w:rsidP="00E9169B">
            <w:pPr>
              <w:rPr>
                <w:rFonts w:eastAsia="Calibri"/>
                <w:color w:val="FF0000"/>
                <w:sz w:val="24"/>
                <w:szCs w:val="24"/>
              </w:rPr>
            </w:pPr>
          </w:p>
        </w:tc>
      </w:tr>
      <w:tr w:rsidR="00E30F46" w:rsidRPr="00E30F46" w14:paraId="27D5655D" w14:textId="77777777" w:rsidTr="009F0133">
        <w:tc>
          <w:tcPr>
            <w:tcW w:w="704" w:type="dxa"/>
          </w:tcPr>
          <w:p w14:paraId="7E4AFCF2" w14:textId="77777777" w:rsidR="00E30F46" w:rsidRPr="00E9169B" w:rsidRDefault="00E30F46" w:rsidP="00E9169B">
            <w:pPr>
              <w:rPr>
                <w:rFonts w:eastAsia="Calibri"/>
                <w:sz w:val="24"/>
                <w:szCs w:val="24"/>
              </w:rPr>
            </w:pPr>
            <w:r w:rsidRPr="00E9169B">
              <w:rPr>
                <w:rFonts w:eastAsia="Calibri"/>
                <w:sz w:val="24"/>
                <w:szCs w:val="24"/>
              </w:rPr>
              <w:t>158</w:t>
            </w:r>
          </w:p>
        </w:tc>
        <w:tc>
          <w:tcPr>
            <w:tcW w:w="6634" w:type="dxa"/>
          </w:tcPr>
          <w:p w14:paraId="1DD6CE05" w14:textId="77777777" w:rsidR="00E30F46" w:rsidRPr="00E9169B" w:rsidRDefault="00E30F46" w:rsidP="00E9169B">
            <w:pPr>
              <w:rPr>
                <w:rFonts w:eastAsia="Calibri"/>
                <w:sz w:val="24"/>
                <w:szCs w:val="24"/>
              </w:rPr>
            </w:pPr>
            <w:r w:rsidRPr="00E9169B">
              <w:rPr>
                <w:sz w:val="24"/>
                <w:szCs w:val="24"/>
              </w:rPr>
              <w:t>Образцовой и Н. Шанько; Юхансон Г. «Мулле Мек и Буффа» (пер. Л. Затолокиной).</w:t>
            </w:r>
          </w:p>
        </w:tc>
        <w:tc>
          <w:tcPr>
            <w:tcW w:w="7654" w:type="dxa"/>
          </w:tcPr>
          <w:p w14:paraId="54AA6444" w14:textId="3F7255E4" w:rsidR="00E30F46" w:rsidRPr="00E9169B" w:rsidRDefault="00E30F46" w:rsidP="00E9169B">
            <w:pPr>
              <w:rPr>
                <w:rFonts w:eastAsia="Calibri"/>
                <w:color w:val="FF0000"/>
                <w:sz w:val="24"/>
                <w:szCs w:val="24"/>
              </w:rPr>
            </w:pPr>
          </w:p>
        </w:tc>
      </w:tr>
      <w:tr w:rsidR="00E30F46" w:rsidRPr="00E30F46" w14:paraId="789CF9C1" w14:textId="77777777" w:rsidTr="009F0133">
        <w:tc>
          <w:tcPr>
            <w:tcW w:w="704" w:type="dxa"/>
          </w:tcPr>
          <w:p w14:paraId="409E6066" w14:textId="77777777" w:rsidR="00E30F46" w:rsidRPr="00E9169B" w:rsidRDefault="00E30F46" w:rsidP="00E9169B">
            <w:pPr>
              <w:rPr>
                <w:rFonts w:eastAsia="Calibri"/>
                <w:sz w:val="24"/>
                <w:szCs w:val="24"/>
              </w:rPr>
            </w:pPr>
            <w:r w:rsidRPr="00E9169B">
              <w:rPr>
                <w:rFonts w:eastAsia="Calibri"/>
                <w:sz w:val="24"/>
                <w:szCs w:val="24"/>
              </w:rPr>
              <w:t>159</w:t>
            </w:r>
          </w:p>
        </w:tc>
        <w:tc>
          <w:tcPr>
            <w:tcW w:w="6634" w:type="dxa"/>
          </w:tcPr>
          <w:p w14:paraId="16E50B10" w14:textId="77777777" w:rsidR="00E30F46" w:rsidRPr="00E9169B" w:rsidRDefault="00E30F46" w:rsidP="00E9169B">
            <w:pPr>
              <w:rPr>
                <w:rFonts w:eastAsia="Calibri"/>
                <w:sz w:val="24"/>
                <w:szCs w:val="24"/>
              </w:rPr>
            </w:pPr>
          </w:p>
        </w:tc>
        <w:tc>
          <w:tcPr>
            <w:tcW w:w="7654" w:type="dxa"/>
          </w:tcPr>
          <w:p w14:paraId="6BE62EC4" w14:textId="77777777" w:rsidR="00E30F46" w:rsidRPr="00E9169B" w:rsidRDefault="00E30F46" w:rsidP="00E9169B">
            <w:pPr>
              <w:rPr>
                <w:rFonts w:eastAsia="Calibri"/>
                <w:sz w:val="24"/>
                <w:szCs w:val="24"/>
              </w:rPr>
            </w:pPr>
            <w:r w:rsidRPr="00E9169B">
              <w:rPr>
                <w:rFonts w:eastAsia="Calibri"/>
                <w:sz w:val="24"/>
                <w:szCs w:val="24"/>
              </w:rPr>
              <w:t>Зденек Милер. Кротик и ракета</w:t>
            </w:r>
          </w:p>
        </w:tc>
      </w:tr>
      <w:tr w:rsidR="00E30F46" w:rsidRPr="00E30F46" w14:paraId="0F1741B2" w14:textId="77777777" w:rsidTr="00E97433">
        <w:tc>
          <w:tcPr>
            <w:tcW w:w="14992" w:type="dxa"/>
            <w:gridSpan w:val="3"/>
          </w:tcPr>
          <w:p w14:paraId="39265853" w14:textId="77777777" w:rsidR="00E30F46" w:rsidRPr="00E9169B" w:rsidRDefault="00E30F46" w:rsidP="00E9169B">
            <w:pPr>
              <w:jc w:val="center"/>
              <w:rPr>
                <w:rFonts w:eastAsia="Calibri"/>
                <w:b/>
                <w:sz w:val="24"/>
                <w:szCs w:val="24"/>
              </w:rPr>
            </w:pPr>
            <w:r w:rsidRPr="00E9169B">
              <w:rPr>
                <w:rFonts w:eastAsia="Calibri"/>
                <w:b/>
                <w:sz w:val="24"/>
                <w:szCs w:val="24"/>
              </w:rPr>
              <w:t>Профориентация</w:t>
            </w:r>
          </w:p>
        </w:tc>
      </w:tr>
      <w:tr w:rsidR="00E30F46" w:rsidRPr="00E30F46" w14:paraId="421B0397" w14:textId="77777777" w:rsidTr="009F0133">
        <w:tc>
          <w:tcPr>
            <w:tcW w:w="704" w:type="dxa"/>
          </w:tcPr>
          <w:p w14:paraId="0A3FFF77" w14:textId="77777777" w:rsidR="00E30F46" w:rsidRPr="00E9169B" w:rsidRDefault="00E30F46" w:rsidP="00E9169B">
            <w:pPr>
              <w:rPr>
                <w:rFonts w:eastAsia="Calibri"/>
                <w:sz w:val="24"/>
                <w:szCs w:val="24"/>
              </w:rPr>
            </w:pPr>
            <w:r w:rsidRPr="00E9169B">
              <w:rPr>
                <w:rFonts w:eastAsia="Calibri"/>
                <w:sz w:val="24"/>
                <w:szCs w:val="24"/>
              </w:rPr>
              <w:t>160</w:t>
            </w:r>
          </w:p>
        </w:tc>
        <w:tc>
          <w:tcPr>
            <w:tcW w:w="6634" w:type="dxa"/>
          </w:tcPr>
          <w:p w14:paraId="54383BBD" w14:textId="77777777" w:rsidR="00E30F46" w:rsidRPr="00E9169B" w:rsidRDefault="00E30F46" w:rsidP="00E9169B">
            <w:pPr>
              <w:rPr>
                <w:rFonts w:eastAsia="Calibri"/>
                <w:sz w:val="24"/>
                <w:szCs w:val="24"/>
              </w:rPr>
            </w:pPr>
          </w:p>
        </w:tc>
        <w:tc>
          <w:tcPr>
            <w:tcW w:w="7654" w:type="dxa"/>
          </w:tcPr>
          <w:p w14:paraId="0C58B4C1" w14:textId="77777777" w:rsidR="00E30F46" w:rsidRPr="00E9169B" w:rsidRDefault="00E30F46" w:rsidP="00E9169B">
            <w:pPr>
              <w:rPr>
                <w:rFonts w:eastAsia="Calibri"/>
                <w:sz w:val="24"/>
                <w:szCs w:val="24"/>
              </w:rPr>
            </w:pPr>
            <w:r w:rsidRPr="00E9169B">
              <w:rPr>
                <w:rFonts w:eastAsia="Calibri"/>
                <w:sz w:val="24"/>
                <w:szCs w:val="24"/>
              </w:rPr>
              <w:t>Р.Скарри «Город добрых дел»</w:t>
            </w:r>
          </w:p>
        </w:tc>
      </w:tr>
      <w:tr w:rsidR="00E30F46" w:rsidRPr="00E30F46" w14:paraId="5D33FDF9" w14:textId="77777777" w:rsidTr="009F0133">
        <w:tc>
          <w:tcPr>
            <w:tcW w:w="704" w:type="dxa"/>
          </w:tcPr>
          <w:p w14:paraId="21658988" w14:textId="77777777" w:rsidR="00E30F46" w:rsidRPr="00E9169B" w:rsidRDefault="00E30F46" w:rsidP="00E9169B">
            <w:pPr>
              <w:rPr>
                <w:rFonts w:eastAsia="Calibri"/>
                <w:sz w:val="24"/>
                <w:szCs w:val="24"/>
              </w:rPr>
            </w:pPr>
            <w:r w:rsidRPr="00E9169B">
              <w:rPr>
                <w:rFonts w:eastAsia="Calibri"/>
                <w:sz w:val="24"/>
                <w:szCs w:val="24"/>
              </w:rPr>
              <w:t>161</w:t>
            </w:r>
          </w:p>
        </w:tc>
        <w:tc>
          <w:tcPr>
            <w:tcW w:w="6634" w:type="dxa"/>
          </w:tcPr>
          <w:p w14:paraId="4F59D96F" w14:textId="77777777" w:rsidR="00E30F46" w:rsidRPr="00E9169B" w:rsidRDefault="00E30F46" w:rsidP="00E9169B">
            <w:pPr>
              <w:rPr>
                <w:rFonts w:eastAsia="Calibri"/>
                <w:sz w:val="24"/>
                <w:szCs w:val="24"/>
              </w:rPr>
            </w:pPr>
          </w:p>
        </w:tc>
        <w:tc>
          <w:tcPr>
            <w:tcW w:w="7654" w:type="dxa"/>
          </w:tcPr>
          <w:p w14:paraId="44F7458D" w14:textId="25594860" w:rsidR="00E30F46" w:rsidRPr="00E9169B" w:rsidRDefault="00E30F46" w:rsidP="00E9169B">
            <w:pPr>
              <w:rPr>
                <w:rFonts w:eastAsia="Calibri"/>
                <w:sz w:val="24"/>
                <w:szCs w:val="24"/>
              </w:rPr>
            </w:pPr>
            <w:r w:rsidRPr="00E9169B">
              <w:rPr>
                <w:rFonts w:eastAsia="Calibri"/>
                <w:sz w:val="24"/>
                <w:szCs w:val="24"/>
              </w:rPr>
              <w:t xml:space="preserve">И. </w:t>
            </w:r>
            <w:r w:rsidR="00324121" w:rsidRPr="00E9169B">
              <w:rPr>
                <w:rFonts w:eastAsia="Calibri"/>
                <w:sz w:val="24"/>
                <w:szCs w:val="24"/>
              </w:rPr>
              <w:t>Карпова «</w:t>
            </w:r>
            <w:r w:rsidRPr="00E9169B">
              <w:rPr>
                <w:rFonts w:eastAsia="Calibri"/>
                <w:sz w:val="24"/>
                <w:szCs w:val="24"/>
              </w:rPr>
              <w:t xml:space="preserve">Шофер» </w:t>
            </w:r>
          </w:p>
        </w:tc>
      </w:tr>
      <w:tr w:rsidR="00E30F46" w:rsidRPr="00E30F46" w14:paraId="548E6E63" w14:textId="77777777" w:rsidTr="009F0133">
        <w:trPr>
          <w:trHeight w:val="271"/>
        </w:trPr>
        <w:tc>
          <w:tcPr>
            <w:tcW w:w="704" w:type="dxa"/>
          </w:tcPr>
          <w:p w14:paraId="2EA32BCD" w14:textId="77777777" w:rsidR="00E30F46" w:rsidRPr="00E9169B" w:rsidRDefault="00E30F46" w:rsidP="00E9169B">
            <w:pPr>
              <w:rPr>
                <w:rFonts w:eastAsia="Calibri"/>
                <w:sz w:val="24"/>
                <w:szCs w:val="24"/>
              </w:rPr>
            </w:pPr>
            <w:r w:rsidRPr="00E9169B">
              <w:rPr>
                <w:rFonts w:eastAsia="Calibri"/>
                <w:sz w:val="24"/>
                <w:szCs w:val="24"/>
              </w:rPr>
              <w:t>162</w:t>
            </w:r>
          </w:p>
        </w:tc>
        <w:tc>
          <w:tcPr>
            <w:tcW w:w="6634" w:type="dxa"/>
          </w:tcPr>
          <w:p w14:paraId="44D411FE" w14:textId="77777777" w:rsidR="00E30F46" w:rsidRPr="00E9169B" w:rsidRDefault="00E30F46" w:rsidP="00E9169B">
            <w:pPr>
              <w:rPr>
                <w:rFonts w:eastAsia="Calibri"/>
                <w:sz w:val="24"/>
                <w:szCs w:val="24"/>
              </w:rPr>
            </w:pPr>
          </w:p>
        </w:tc>
        <w:tc>
          <w:tcPr>
            <w:tcW w:w="7654" w:type="dxa"/>
          </w:tcPr>
          <w:p w14:paraId="16C311CC" w14:textId="4C049E56" w:rsidR="00E30F46" w:rsidRPr="00E9169B" w:rsidRDefault="00E30F46" w:rsidP="00E9169B">
            <w:pPr>
              <w:rPr>
                <w:rFonts w:eastAsia="Calibri"/>
                <w:sz w:val="24"/>
                <w:szCs w:val="24"/>
              </w:rPr>
            </w:pPr>
            <w:r w:rsidRPr="00E9169B">
              <w:rPr>
                <w:rFonts w:eastAsia="Calibri"/>
                <w:sz w:val="24"/>
                <w:szCs w:val="24"/>
              </w:rPr>
              <w:t>И. Карпова «Спасатель»</w:t>
            </w:r>
          </w:p>
        </w:tc>
      </w:tr>
      <w:tr w:rsidR="00E30F46" w:rsidRPr="00E30F46" w14:paraId="334DF85E" w14:textId="77777777" w:rsidTr="009F0133">
        <w:tc>
          <w:tcPr>
            <w:tcW w:w="704" w:type="dxa"/>
          </w:tcPr>
          <w:p w14:paraId="772DBD67" w14:textId="77777777" w:rsidR="00E30F46" w:rsidRPr="00E9169B" w:rsidRDefault="00E30F46" w:rsidP="00E9169B">
            <w:pPr>
              <w:rPr>
                <w:rFonts w:eastAsia="Calibri"/>
                <w:sz w:val="24"/>
                <w:szCs w:val="24"/>
              </w:rPr>
            </w:pPr>
            <w:r w:rsidRPr="00E9169B">
              <w:rPr>
                <w:rFonts w:eastAsia="Calibri"/>
                <w:sz w:val="24"/>
                <w:szCs w:val="24"/>
              </w:rPr>
              <w:t>163</w:t>
            </w:r>
          </w:p>
        </w:tc>
        <w:tc>
          <w:tcPr>
            <w:tcW w:w="6634" w:type="dxa"/>
          </w:tcPr>
          <w:p w14:paraId="30C818C5" w14:textId="77777777" w:rsidR="00E30F46" w:rsidRPr="00E9169B" w:rsidRDefault="00E30F46" w:rsidP="00E9169B">
            <w:pPr>
              <w:rPr>
                <w:rFonts w:eastAsia="Calibri"/>
                <w:sz w:val="24"/>
                <w:szCs w:val="24"/>
              </w:rPr>
            </w:pPr>
          </w:p>
        </w:tc>
        <w:tc>
          <w:tcPr>
            <w:tcW w:w="7654" w:type="dxa"/>
          </w:tcPr>
          <w:p w14:paraId="076B1D41" w14:textId="3DD50449" w:rsidR="00E30F46" w:rsidRPr="00E9169B" w:rsidRDefault="00E30F46" w:rsidP="00E9169B">
            <w:pPr>
              <w:rPr>
                <w:rFonts w:eastAsia="Calibri"/>
                <w:sz w:val="24"/>
                <w:szCs w:val="24"/>
              </w:rPr>
            </w:pPr>
            <w:r w:rsidRPr="00E9169B">
              <w:rPr>
                <w:rFonts w:eastAsia="Calibri"/>
                <w:sz w:val="24"/>
                <w:szCs w:val="24"/>
              </w:rPr>
              <w:t>И. Карпова «Пекарь»</w:t>
            </w:r>
          </w:p>
        </w:tc>
      </w:tr>
      <w:tr w:rsidR="00E30F46" w:rsidRPr="00E30F46" w14:paraId="408962FD" w14:textId="77777777" w:rsidTr="009F0133">
        <w:tc>
          <w:tcPr>
            <w:tcW w:w="704" w:type="dxa"/>
          </w:tcPr>
          <w:p w14:paraId="513DF900" w14:textId="77777777" w:rsidR="00E30F46" w:rsidRPr="00E9169B" w:rsidRDefault="00E30F46" w:rsidP="00E9169B">
            <w:pPr>
              <w:rPr>
                <w:rFonts w:eastAsia="Calibri"/>
                <w:sz w:val="24"/>
                <w:szCs w:val="24"/>
              </w:rPr>
            </w:pPr>
            <w:r w:rsidRPr="00E9169B">
              <w:rPr>
                <w:rFonts w:eastAsia="Calibri"/>
                <w:sz w:val="24"/>
                <w:szCs w:val="24"/>
              </w:rPr>
              <w:t>164</w:t>
            </w:r>
          </w:p>
        </w:tc>
        <w:tc>
          <w:tcPr>
            <w:tcW w:w="6634" w:type="dxa"/>
          </w:tcPr>
          <w:p w14:paraId="51866072" w14:textId="77777777" w:rsidR="00E30F46" w:rsidRPr="00E9169B" w:rsidRDefault="00E30F46" w:rsidP="00E9169B">
            <w:pPr>
              <w:rPr>
                <w:rFonts w:eastAsia="Calibri"/>
                <w:sz w:val="24"/>
                <w:szCs w:val="24"/>
              </w:rPr>
            </w:pPr>
          </w:p>
        </w:tc>
        <w:tc>
          <w:tcPr>
            <w:tcW w:w="7654" w:type="dxa"/>
          </w:tcPr>
          <w:p w14:paraId="2B2EE163" w14:textId="485F108A" w:rsidR="00E30F46" w:rsidRPr="00E9169B" w:rsidRDefault="00E30F46" w:rsidP="00E9169B">
            <w:pPr>
              <w:rPr>
                <w:rFonts w:eastAsia="Calibri"/>
                <w:sz w:val="24"/>
                <w:szCs w:val="24"/>
              </w:rPr>
            </w:pPr>
            <w:r w:rsidRPr="00E9169B">
              <w:rPr>
                <w:rFonts w:eastAsia="Calibri"/>
                <w:sz w:val="24"/>
                <w:szCs w:val="24"/>
              </w:rPr>
              <w:t>И. Карпова «Доктор»</w:t>
            </w:r>
          </w:p>
        </w:tc>
      </w:tr>
    </w:tbl>
    <w:p w14:paraId="71A75D72" w14:textId="77777777" w:rsidR="00E30F46" w:rsidRPr="00E30F46" w:rsidRDefault="00E30F46" w:rsidP="00E30F46">
      <w:pPr>
        <w:widowControl/>
        <w:autoSpaceDE/>
        <w:autoSpaceDN/>
        <w:spacing w:line="379" w:lineRule="exact"/>
        <w:ind w:left="20" w:right="40" w:firstLine="700"/>
        <w:jc w:val="both"/>
        <w:rPr>
          <w:sz w:val="26"/>
          <w:szCs w:val="26"/>
        </w:rPr>
      </w:pPr>
      <w:r w:rsidRPr="00E30F46">
        <w:rPr>
          <w:sz w:val="26"/>
          <w:szCs w:val="26"/>
        </w:rPr>
        <w:lastRenderedPageBreak/>
        <w:t xml:space="preserve"> </w:t>
      </w:r>
    </w:p>
    <w:p w14:paraId="3CB38923" w14:textId="4E2E2D1F" w:rsidR="00CB3924" w:rsidRPr="00CB3924" w:rsidRDefault="00CB3924" w:rsidP="00CB3924">
      <w:pPr>
        <w:pStyle w:val="a3"/>
        <w:ind w:left="0" w:firstLine="0"/>
        <w:jc w:val="center"/>
        <w:rPr>
          <w:b/>
          <w:bCs/>
          <w:sz w:val="28"/>
        </w:rPr>
      </w:pPr>
      <w:bookmarkStart w:id="26" w:name="_Hlk142490728"/>
      <w:r w:rsidRPr="00BD50EE">
        <w:rPr>
          <w:b/>
          <w:bCs/>
        </w:rPr>
        <w:t>3.5.</w:t>
      </w:r>
      <w:r w:rsidRPr="00CB3924">
        <w:rPr>
          <w:b/>
          <w:bCs/>
        </w:rPr>
        <w:t xml:space="preserve"> </w:t>
      </w:r>
      <w:r w:rsidRPr="00BD50EE">
        <w:rPr>
          <w:b/>
          <w:bCs/>
        </w:rPr>
        <w:t xml:space="preserve">Финансовые условия реализации </w:t>
      </w:r>
      <w:r w:rsidR="00BD50EE">
        <w:rPr>
          <w:b/>
          <w:bCs/>
        </w:rPr>
        <w:t>П</w:t>
      </w:r>
      <w:r w:rsidRPr="00BD50EE">
        <w:rPr>
          <w:b/>
          <w:bCs/>
        </w:rPr>
        <w:t>рограммы</w:t>
      </w:r>
    </w:p>
    <w:bookmarkEnd w:id="26"/>
    <w:p w14:paraId="67AC13E1" w14:textId="11214194" w:rsidR="00BD50EE" w:rsidRDefault="00742AEF" w:rsidP="00BD50EE">
      <w:pPr>
        <w:pStyle w:val="af0"/>
        <w:ind w:firstLine="709"/>
        <w:jc w:val="both"/>
        <w:rPr>
          <w:sz w:val="24"/>
          <w:szCs w:val="24"/>
        </w:rPr>
      </w:pPr>
      <w:r>
        <w:rPr>
          <w:sz w:val="24"/>
          <w:szCs w:val="24"/>
        </w:rPr>
        <w:t>Соответствует пункту 3.5. Образовательной программы дошкольного образования МАДОУ «Детский сад № 19».</w:t>
      </w:r>
    </w:p>
    <w:p w14:paraId="4743540D" w14:textId="4B5E76B2" w:rsidR="00BD50EE" w:rsidRPr="00BD50EE" w:rsidRDefault="00BD50EE" w:rsidP="00BD50EE">
      <w:pPr>
        <w:pStyle w:val="a3"/>
        <w:jc w:val="center"/>
        <w:rPr>
          <w:b/>
          <w:bCs/>
        </w:rPr>
      </w:pPr>
      <w:r w:rsidRPr="00BD50EE">
        <w:rPr>
          <w:b/>
          <w:bCs/>
        </w:rPr>
        <w:t>3.</w:t>
      </w:r>
      <w:r>
        <w:rPr>
          <w:b/>
          <w:bCs/>
        </w:rPr>
        <w:t>6</w:t>
      </w:r>
      <w:r w:rsidRPr="00BD50EE">
        <w:rPr>
          <w:b/>
          <w:bCs/>
        </w:rPr>
        <w:t xml:space="preserve">. </w:t>
      </w:r>
      <w:r>
        <w:rPr>
          <w:b/>
          <w:bCs/>
        </w:rPr>
        <w:t>Особенности традиционных событий, праздников, мероприятий</w:t>
      </w:r>
    </w:p>
    <w:p w14:paraId="663F4C84" w14:textId="4C2BEE03" w:rsidR="00BD50EE" w:rsidRPr="005F2A4D" w:rsidRDefault="00BD50EE" w:rsidP="00BD50EE">
      <w:pPr>
        <w:adjustRightInd w:val="0"/>
        <w:ind w:firstLine="709"/>
        <w:jc w:val="both"/>
        <w:rPr>
          <w:rFonts w:eastAsia="Calibri"/>
          <w:sz w:val="24"/>
          <w:szCs w:val="24"/>
        </w:rPr>
      </w:pPr>
      <w:r w:rsidRPr="005F2A4D">
        <w:rPr>
          <w:rFonts w:eastAsia="Calibri"/>
          <w:sz w:val="24"/>
          <w:szCs w:val="24"/>
        </w:rPr>
        <w:t xml:space="preserve">В основе организации событий, </w:t>
      </w:r>
      <w:r>
        <w:rPr>
          <w:rFonts w:eastAsia="Calibri"/>
          <w:sz w:val="24"/>
          <w:szCs w:val="24"/>
        </w:rPr>
        <w:t xml:space="preserve">праздников и мероприятий </w:t>
      </w:r>
      <w:r w:rsidRPr="005F2A4D">
        <w:rPr>
          <w:rFonts w:eastAsia="Calibri"/>
          <w:sz w:val="24"/>
          <w:szCs w:val="24"/>
        </w:rPr>
        <w:t>лежит</w:t>
      </w:r>
      <w:r>
        <w:rPr>
          <w:rFonts w:eastAsia="Calibri"/>
          <w:sz w:val="24"/>
          <w:szCs w:val="24"/>
        </w:rPr>
        <w:t xml:space="preserve"> комплексно-тематический</w:t>
      </w:r>
      <w:r w:rsidRPr="005F2A4D">
        <w:rPr>
          <w:rFonts w:eastAsia="Calibri"/>
          <w:sz w:val="24"/>
          <w:szCs w:val="24"/>
        </w:rPr>
        <w:t xml:space="preserve"> план воспит</w:t>
      </w:r>
      <w:r>
        <w:rPr>
          <w:rFonts w:eastAsia="Calibri"/>
          <w:sz w:val="24"/>
          <w:szCs w:val="24"/>
        </w:rPr>
        <w:t>ательно-образовательной работы.</w:t>
      </w:r>
    </w:p>
    <w:p w14:paraId="256753C0" w14:textId="77777777" w:rsidR="00BD50EE" w:rsidRPr="005F2A4D" w:rsidRDefault="00BD50EE" w:rsidP="00BD50EE">
      <w:pPr>
        <w:ind w:firstLine="709"/>
        <w:jc w:val="both"/>
        <w:rPr>
          <w:rFonts w:eastAsia="Calibri"/>
          <w:sz w:val="24"/>
          <w:szCs w:val="24"/>
        </w:rPr>
      </w:pPr>
      <w:r w:rsidRPr="005F2A4D">
        <w:rPr>
          <w:rFonts w:eastAsia="Calibri"/>
          <w:sz w:val="24"/>
          <w:szCs w:val="24"/>
        </w:rPr>
        <w:t>Цель: построение воспитательно–образовательного процесса, направленного на обеспечение</w:t>
      </w:r>
      <w:r>
        <w:rPr>
          <w:rFonts w:eastAsia="Calibri"/>
          <w:sz w:val="24"/>
          <w:szCs w:val="24"/>
        </w:rPr>
        <w:t xml:space="preserve"> </w:t>
      </w:r>
      <w:r w:rsidRPr="005F2A4D">
        <w:rPr>
          <w:rFonts w:eastAsia="Calibri"/>
          <w:sz w:val="24"/>
          <w:szCs w:val="24"/>
        </w:rPr>
        <w:t>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14:paraId="0804A087" w14:textId="77777777" w:rsidR="00BD50EE" w:rsidRPr="005F2A4D" w:rsidRDefault="00BD50EE" w:rsidP="00BD50EE">
      <w:pPr>
        <w:ind w:firstLine="709"/>
        <w:jc w:val="both"/>
        <w:rPr>
          <w:rFonts w:eastAsia="Calibri"/>
          <w:sz w:val="24"/>
          <w:szCs w:val="24"/>
        </w:rPr>
      </w:pPr>
      <w:r w:rsidRPr="005F2A4D">
        <w:rPr>
          <w:rFonts w:eastAsia="Calibri"/>
          <w:sz w:val="24"/>
          <w:szCs w:val="24"/>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14:paraId="348F223A" w14:textId="77777777" w:rsidR="00BD50EE" w:rsidRPr="005F2A4D" w:rsidRDefault="00BD50EE" w:rsidP="00BD50EE">
      <w:pPr>
        <w:ind w:firstLine="709"/>
        <w:jc w:val="both"/>
        <w:rPr>
          <w:rFonts w:eastAsia="Calibri"/>
          <w:sz w:val="24"/>
          <w:szCs w:val="24"/>
        </w:rPr>
      </w:pPr>
      <w:r w:rsidRPr="005F2A4D">
        <w:rPr>
          <w:rFonts w:eastAsia="Calibri"/>
          <w:sz w:val="24"/>
          <w:szCs w:val="24"/>
        </w:rPr>
        <w:t>•</w:t>
      </w:r>
      <w:r w:rsidRPr="005F2A4D">
        <w:rPr>
          <w:rFonts w:eastAsia="Calibri"/>
          <w:sz w:val="24"/>
          <w:szCs w:val="24"/>
        </w:rPr>
        <w:tab/>
        <w:t xml:space="preserve">явлениям нравственной жизни ребенка </w:t>
      </w:r>
    </w:p>
    <w:p w14:paraId="7220D3F9" w14:textId="77777777" w:rsidR="00BD50EE" w:rsidRPr="005F2A4D" w:rsidRDefault="00BD50EE" w:rsidP="00BD50EE">
      <w:pPr>
        <w:ind w:firstLine="709"/>
        <w:jc w:val="both"/>
        <w:rPr>
          <w:rFonts w:eastAsia="Calibri"/>
          <w:sz w:val="24"/>
          <w:szCs w:val="24"/>
        </w:rPr>
      </w:pPr>
      <w:r w:rsidRPr="005F2A4D">
        <w:rPr>
          <w:rFonts w:eastAsia="Calibri"/>
          <w:sz w:val="24"/>
          <w:szCs w:val="24"/>
        </w:rPr>
        <w:t>•</w:t>
      </w:r>
      <w:r w:rsidRPr="005F2A4D">
        <w:rPr>
          <w:rFonts w:eastAsia="Calibri"/>
          <w:sz w:val="24"/>
          <w:szCs w:val="24"/>
        </w:rPr>
        <w:tab/>
        <w:t>окружающей природе</w:t>
      </w:r>
    </w:p>
    <w:p w14:paraId="7070ED8B" w14:textId="77777777" w:rsidR="00BD50EE" w:rsidRPr="005F2A4D" w:rsidRDefault="00BD50EE" w:rsidP="00BD50EE">
      <w:pPr>
        <w:ind w:firstLine="709"/>
        <w:jc w:val="both"/>
        <w:rPr>
          <w:rFonts w:eastAsia="Calibri"/>
          <w:sz w:val="24"/>
          <w:szCs w:val="24"/>
        </w:rPr>
      </w:pPr>
      <w:r w:rsidRPr="005F2A4D">
        <w:rPr>
          <w:rFonts w:eastAsia="Calibri"/>
          <w:sz w:val="24"/>
          <w:szCs w:val="24"/>
        </w:rPr>
        <w:t>•</w:t>
      </w:r>
      <w:r w:rsidRPr="005F2A4D">
        <w:rPr>
          <w:rFonts w:eastAsia="Calibri"/>
          <w:sz w:val="24"/>
          <w:szCs w:val="24"/>
        </w:rPr>
        <w:tab/>
        <w:t xml:space="preserve">миру искусства и литературы </w:t>
      </w:r>
    </w:p>
    <w:p w14:paraId="3755D187" w14:textId="77777777" w:rsidR="00BD50EE" w:rsidRPr="005F2A4D" w:rsidRDefault="00BD50EE" w:rsidP="00BD50EE">
      <w:pPr>
        <w:ind w:firstLine="709"/>
        <w:jc w:val="both"/>
        <w:rPr>
          <w:rFonts w:eastAsia="Calibri"/>
          <w:sz w:val="24"/>
          <w:szCs w:val="24"/>
        </w:rPr>
      </w:pPr>
      <w:r w:rsidRPr="005F2A4D">
        <w:rPr>
          <w:rFonts w:eastAsia="Calibri"/>
          <w:sz w:val="24"/>
          <w:szCs w:val="24"/>
        </w:rPr>
        <w:t>•</w:t>
      </w:r>
      <w:r w:rsidRPr="005F2A4D">
        <w:rPr>
          <w:rFonts w:eastAsia="Calibri"/>
          <w:sz w:val="24"/>
          <w:szCs w:val="24"/>
        </w:rPr>
        <w:tab/>
        <w:t>традиционным для семьи, общества и государства праздничным событиям</w:t>
      </w:r>
    </w:p>
    <w:p w14:paraId="7253EE66" w14:textId="77777777" w:rsidR="00BD50EE" w:rsidRPr="005F2A4D" w:rsidRDefault="00BD50EE" w:rsidP="00BD50EE">
      <w:pPr>
        <w:ind w:firstLine="709"/>
        <w:jc w:val="both"/>
        <w:rPr>
          <w:rFonts w:eastAsia="Calibri"/>
          <w:sz w:val="24"/>
          <w:szCs w:val="24"/>
        </w:rPr>
      </w:pPr>
      <w:r w:rsidRPr="005F2A4D">
        <w:rPr>
          <w:rFonts w:eastAsia="Calibri"/>
          <w:sz w:val="24"/>
          <w:szCs w:val="24"/>
        </w:rPr>
        <w:t>•</w:t>
      </w:r>
      <w:r w:rsidRPr="005F2A4D">
        <w:rPr>
          <w:rFonts w:eastAsia="Calibri"/>
          <w:sz w:val="24"/>
          <w:szCs w:val="24"/>
        </w:rPr>
        <w:tab/>
        <w:t>событиям, формирующим чувство гражданской принадлежности ребенка (родной город, День народного единства, День защитника Отечества и др.)</w:t>
      </w:r>
    </w:p>
    <w:p w14:paraId="18EDAE67" w14:textId="77777777" w:rsidR="00BD50EE" w:rsidRPr="005F2A4D" w:rsidRDefault="00BD50EE" w:rsidP="00BD50EE">
      <w:pPr>
        <w:ind w:firstLine="709"/>
        <w:jc w:val="both"/>
        <w:rPr>
          <w:rFonts w:eastAsia="Calibri"/>
          <w:sz w:val="24"/>
          <w:szCs w:val="24"/>
        </w:rPr>
      </w:pPr>
      <w:r w:rsidRPr="005F2A4D">
        <w:rPr>
          <w:rFonts w:eastAsia="Calibri"/>
          <w:sz w:val="24"/>
          <w:szCs w:val="24"/>
        </w:rPr>
        <w:t>•</w:t>
      </w:r>
      <w:r w:rsidRPr="005F2A4D">
        <w:rPr>
          <w:rFonts w:eastAsia="Calibri"/>
          <w:sz w:val="24"/>
          <w:szCs w:val="24"/>
        </w:rPr>
        <w:tab/>
        <w:t xml:space="preserve">сезонным явлениям </w:t>
      </w:r>
    </w:p>
    <w:p w14:paraId="714855E5" w14:textId="77777777" w:rsidR="00BD50EE" w:rsidRPr="005F2A4D" w:rsidRDefault="00BD50EE" w:rsidP="00BD50EE">
      <w:pPr>
        <w:ind w:firstLine="709"/>
        <w:jc w:val="both"/>
        <w:rPr>
          <w:rFonts w:eastAsia="Calibri"/>
          <w:sz w:val="24"/>
          <w:szCs w:val="24"/>
        </w:rPr>
      </w:pPr>
      <w:r w:rsidRPr="005F2A4D">
        <w:rPr>
          <w:rFonts w:eastAsia="Calibri"/>
          <w:sz w:val="24"/>
          <w:szCs w:val="24"/>
        </w:rPr>
        <w:t>•</w:t>
      </w:r>
      <w:r w:rsidRPr="005F2A4D">
        <w:rPr>
          <w:rFonts w:eastAsia="Calibri"/>
          <w:sz w:val="24"/>
          <w:szCs w:val="24"/>
        </w:rPr>
        <w:tab/>
        <w:t>народной культуре и традициям.</w:t>
      </w:r>
    </w:p>
    <w:p w14:paraId="7F142008" w14:textId="77777777" w:rsidR="00BD50EE" w:rsidRPr="005F2A4D" w:rsidRDefault="00BD50EE" w:rsidP="00BD50EE">
      <w:pPr>
        <w:ind w:firstLine="709"/>
        <w:jc w:val="both"/>
        <w:rPr>
          <w:rFonts w:eastAsia="Calibri"/>
          <w:sz w:val="24"/>
          <w:szCs w:val="24"/>
        </w:rPr>
      </w:pPr>
      <w:r w:rsidRPr="005F2A4D">
        <w:rPr>
          <w:rFonts w:eastAsia="Calibri"/>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14:paraId="421DDE33" w14:textId="77777777" w:rsidR="00BD50EE" w:rsidRPr="005F2A4D" w:rsidRDefault="00BD50EE" w:rsidP="00BD50EE">
      <w:pPr>
        <w:ind w:firstLine="709"/>
        <w:jc w:val="both"/>
        <w:rPr>
          <w:rFonts w:eastAsia="Calibri"/>
          <w:sz w:val="24"/>
          <w:szCs w:val="24"/>
        </w:rPr>
      </w:pPr>
      <w:r w:rsidRPr="005F2A4D">
        <w:rPr>
          <w:rFonts w:eastAsia="Calibri"/>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0EE217C8" w14:textId="3E51BBDD" w:rsidR="00BD50EE" w:rsidRPr="005F2A4D" w:rsidRDefault="009D3D09" w:rsidP="00BD50EE">
      <w:pPr>
        <w:ind w:firstLine="709"/>
        <w:jc w:val="both"/>
        <w:rPr>
          <w:rFonts w:eastAsia="Calibri"/>
          <w:sz w:val="24"/>
          <w:szCs w:val="24"/>
        </w:rPr>
      </w:pPr>
      <w:r>
        <w:rPr>
          <w:rFonts w:eastAsia="Calibri"/>
          <w:sz w:val="24"/>
          <w:szCs w:val="24"/>
        </w:rPr>
        <w:t>В группе</w:t>
      </w:r>
      <w:r w:rsidR="00BD50EE" w:rsidRPr="005F2A4D">
        <w:rPr>
          <w:rFonts w:eastAsia="Calibri"/>
          <w:sz w:val="24"/>
          <w:szCs w:val="24"/>
        </w:rPr>
        <w:t xml:space="preserve"> выделен</w:t>
      </w:r>
      <w:r w:rsidR="00BD50EE">
        <w:rPr>
          <w:rFonts w:eastAsia="Calibri"/>
          <w:sz w:val="24"/>
          <w:szCs w:val="24"/>
        </w:rPr>
        <w:t>ы</w:t>
      </w:r>
      <w:r w:rsidR="00BD50EE" w:rsidRPr="005F2A4D">
        <w:rPr>
          <w:rFonts w:eastAsia="Calibri"/>
          <w:sz w:val="24"/>
          <w:szCs w:val="24"/>
        </w:rPr>
        <w:t xml:space="preserve"> блок</w:t>
      </w:r>
      <w:r w:rsidR="00BD50EE">
        <w:rPr>
          <w:rFonts w:eastAsia="Calibri"/>
          <w:sz w:val="24"/>
          <w:szCs w:val="24"/>
        </w:rPr>
        <w:t>и, разделенные</w:t>
      </w:r>
      <w:r w:rsidR="00BD50EE" w:rsidRPr="005F2A4D">
        <w:rPr>
          <w:rFonts w:eastAsia="Calibri"/>
          <w:sz w:val="24"/>
          <w:szCs w:val="24"/>
        </w:rPr>
        <w:t xml:space="preserve"> на несколько тем. Одной теме уделяется не менее одной недели. Тема отражается в подборе мате</w:t>
      </w:r>
      <w:r w:rsidR="00BD50EE">
        <w:rPr>
          <w:rFonts w:eastAsia="Calibri"/>
          <w:sz w:val="24"/>
          <w:szCs w:val="24"/>
        </w:rPr>
        <w:t xml:space="preserve">риалов, находящихся в группе </w:t>
      </w:r>
      <w:r w:rsidR="00BD50EE" w:rsidRPr="005F2A4D">
        <w:rPr>
          <w:rFonts w:eastAsia="Calibri"/>
          <w:sz w:val="24"/>
          <w:szCs w:val="24"/>
        </w:rPr>
        <w:t xml:space="preserve">и </w:t>
      </w:r>
      <w:r w:rsidR="00BD50EE">
        <w:rPr>
          <w:rFonts w:eastAsia="Calibri"/>
          <w:sz w:val="24"/>
          <w:szCs w:val="24"/>
        </w:rPr>
        <w:t>центрах</w:t>
      </w:r>
      <w:r w:rsidR="00BD50EE" w:rsidRPr="005F2A4D">
        <w:rPr>
          <w:rFonts w:eastAsia="Calibri"/>
          <w:sz w:val="24"/>
          <w:szCs w:val="24"/>
        </w:rPr>
        <w:t xml:space="preserve"> развития.</w:t>
      </w:r>
    </w:p>
    <w:p w14:paraId="3454B6D0" w14:textId="4C56D3B6" w:rsidR="00F5241C" w:rsidRDefault="00F5241C" w:rsidP="00F5241C">
      <w:pPr>
        <w:spacing w:after="2"/>
        <w:ind w:right="56"/>
        <w:contextualSpacing/>
        <w:jc w:val="center"/>
        <w:rPr>
          <w:b/>
          <w:iCs/>
          <w:sz w:val="24"/>
          <w:szCs w:val="24"/>
        </w:rPr>
      </w:pPr>
      <w:bookmarkStart w:id="27" w:name="_Hlk142490471"/>
    </w:p>
    <w:tbl>
      <w:tblPr>
        <w:tblStyle w:val="ad"/>
        <w:tblW w:w="14714" w:type="dxa"/>
        <w:tblInd w:w="-5" w:type="dxa"/>
        <w:tblLayout w:type="fixed"/>
        <w:tblLook w:val="04A0" w:firstRow="1" w:lastRow="0" w:firstColumn="1" w:lastColumn="0" w:noHBand="0" w:noVBand="1"/>
      </w:tblPr>
      <w:tblGrid>
        <w:gridCol w:w="790"/>
        <w:gridCol w:w="2584"/>
        <w:gridCol w:w="2976"/>
        <w:gridCol w:w="2410"/>
        <w:gridCol w:w="3119"/>
        <w:gridCol w:w="2835"/>
      </w:tblGrid>
      <w:tr w:rsidR="00BE2ED8" w:rsidRPr="008D75F7" w14:paraId="13AE4E18" w14:textId="77777777" w:rsidTr="001A77F6">
        <w:trPr>
          <w:cantSplit/>
          <w:trHeight w:val="1134"/>
        </w:trPr>
        <w:tc>
          <w:tcPr>
            <w:tcW w:w="790" w:type="dxa"/>
            <w:tcBorders>
              <w:tl2br w:val="single" w:sz="4" w:space="0" w:color="auto"/>
            </w:tcBorders>
            <w:textDirection w:val="btLr"/>
          </w:tcPr>
          <w:p w14:paraId="0706E99F" w14:textId="77777777" w:rsidR="00BE2ED8" w:rsidRPr="00A41A1A" w:rsidRDefault="00BE2ED8" w:rsidP="00217337">
            <w:pPr>
              <w:ind w:left="113" w:right="113"/>
              <w:jc w:val="right"/>
              <w:rPr>
                <w:b/>
                <w:sz w:val="24"/>
                <w:szCs w:val="24"/>
              </w:rPr>
            </w:pPr>
            <w:r w:rsidRPr="00A41A1A">
              <w:rPr>
                <w:b/>
                <w:sz w:val="24"/>
                <w:szCs w:val="24"/>
              </w:rPr>
              <w:t>Неделя</w:t>
            </w:r>
          </w:p>
          <w:p w14:paraId="2F3D1E9A" w14:textId="77777777" w:rsidR="00BE2ED8" w:rsidRPr="00A41A1A" w:rsidRDefault="00BE2ED8" w:rsidP="00217337">
            <w:pPr>
              <w:ind w:left="113" w:right="113"/>
              <w:rPr>
                <w:b/>
                <w:sz w:val="24"/>
                <w:szCs w:val="24"/>
              </w:rPr>
            </w:pPr>
            <w:r w:rsidRPr="00A41A1A">
              <w:rPr>
                <w:b/>
                <w:sz w:val="24"/>
                <w:szCs w:val="24"/>
              </w:rPr>
              <w:t>Месяц</w:t>
            </w:r>
          </w:p>
        </w:tc>
        <w:tc>
          <w:tcPr>
            <w:tcW w:w="2584" w:type="dxa"/>
            <w:vAlign w:val="center"/>
          </w:tcPr>
          <w:p w14:paraId="56CBC95E" w14:textId="77777777" w:rsidR="00BE2ED8" w:rsidRPr="008D75F7" w:rsidRDefault="00BE2ED8" w:rsidP="00217337">
            <w:pPr>
              <w:jc w:val="center"/>
              <w:rPr>
                <w:b/>
                <w:sz w:val="26"/>
                <w:szCs w:val="26"/>
              </w:rPr>
            </w:pPr>
            <w:r>
              <w:rPr>
                <w:b/>
                <w:sz w:val="26"/>
                <w:szCs w:val="26"/>
              </w:rPr>
              <w:t>1-ая неделя</w:t>
            </w:r>
          </w:p>
        </w:tc>
        <w:tc>
          <w:tcPr>
            <w:tcW w:w="2976" w:type="dxa"/>
            <w:vAlign w:val="center"/>
          </w:tcPr>
          <w:p w14:paraId="62F909AA" w14:textId="77777777" w:rsidR="00BE2ED8" w:rsidRPr="008D75F7" w:rsidRDefault="00BE2ED8" w:rsidP="00217337">
            <w:pPr>
              <w:jc w:val="center"/>
              <w:rPr>
                <w:b/>
                <w:sz w:val="26"/>
                <w:szCs w:val="26"/>
              </w:rPr>
            </w:pPr>
            <w:r>
              <w:rPr>
                <w:b/>
                <w:sz w:val="26"/>
                <w:szCs w:val="26"/>
              </w:rPr>
              <w:t>2-ая неделя</w:t>
            </w:r>
          </w:p>
        </w:tc>
        <w:tc>
          <w:tcPr>
            <w:tcW w:w="2410" w:type="dxa"/>
            <w:vAlign w:val="center"/>
          </w:tcPr>
          <w:p w14:paraId="06F4BBE4" w14:textId="77777777" w:rsidR="00BE2ED8" w:rsidRPr="008D75F7" w:rsidRDefault="00BE2ED8" w:rsidP="00217337">
            <w:pPr>
              <w:jc w:val="center"/>
              <w:rPr>
                <w:b/>
                <w:sz w:val="26"/>
                <w:szCs w:val="26"/>
              </w:rPr>
            </w:pPr>
            <w:r>
              <w:rPr>
                <w:b/>
                <w:sz w:val="26"/>
                <w:szCs w:val="26"/>
              </w:rPr>
              <w:t>3-я неделя</w:t>
            </w:r>
          </w:p>
        </w:tc>
        <w:tc>
          <w:tcPr>
            <w:tcW w:w="3119" w:type="dxa"/>
            <w:vAlign w:val="center"/>
          </w:tcPr>
          <w:p w14:paraId="75D8DA57" w14:textId="77777777" w:rsidR="00BE2ED8" w:rsidRPr="008D75F7" w:rsidRDefault="00BE2ED8" w:rsidP="00217337">
            <w:pPr>
              <w:jc w:val="center"/>
              <w:rPr>
                <w:b/>
                <w:sz w:val="26"/>
                <w:szCs w:val="26"/>
              </w:rPr>
            </w:pPr>
            <w:r>
              <w:rPr>
                <w:b/>
                <w:sz w:val="26"/>
                <w:szCs w:val="26"/>
              </w:rPr>
              <w:t>4-ая неделя</w:t>
            </w:r>
          </w:p>
        </w:tc>
        <w:tc>
          <w:tcPr>
            <w:tcW w:w="2835" w:type="dxa"/>
          </w:tcPr>
          <w:p w14:paraId="1B3D2482" w14:textId="77777777" w:rsidR="00BE2ED8" w:rsidRPr="0031249A" w:rsidRDefault="00BE2ED8" w:rsidP="00217337">
            <w:pPr>
              <w:jc w:val="center"/>
              <w:rPr>
                <w:b/>
                <w:sz w:val="26"/>
                <w:szCs w:val="26"/>
              </w:rPr>
            </w:pPr>
            <w:r>
              <w:rPr>
                <w:b/>
                <w:sz w:val="26"/>
                <w:szCs w:val="26"/>
              </w:rPr>
              <w:t>5-ая неделя</w:t>
            </w:r>
          </w:p>
        </w:tc>
      </w:tr>
      <w:tr w:rsidR="00BE2ED8" w:rsidRPr="008D75F7" w14:paraId="4AA708E6" w14:textId="77777777" w:rsidTr="001A77F6">
        <w:tc>
          <w:tcPr>
            <w:tcW w:w="790" w:type="dxa"/>
            <w:vMerge w:val="restart"/>
            <w:textDirection w:val="btLr"/>
            <w:vAlign w:val="center"/>
          </w:tcPr>
          <w:p w14:paraId="20F6B168" w14:textId="77777777" w:rsidR="00BE2ED8" w:rsidRPr="00EF20C8" w:rsidRDefault="00BE2ED8" w:rsidP="00217337">
            <w:pPr>
              <w:ind w:left="113" w:right="113"/>
              <w:jc w:val="center"/>
              <w:rPr>
                <w:b/>
                <w:sz w:val="24"/>
                <w:szCs w:val="24"/>
              </w:rPr>
            </w:pPr>
            <w:r w:rsidRPr="00EF20C8">
              <w:rPr>
                <w:b/>
                <w:sz w:val="24"/>
                <w:szCs w:val="24"/>
              </w:rPr>
              <w:t>Сентябрь</w:t>
            </w:r>
          </w:p>
        </w:tc>
        <w:tc>
          <w:tcPr>
            <w:tcW w:w="2584" w:type="dxa"/>
            <w:vAlign w:val="center"/>
          </w:tcPr>
          <w:p w14:paraId="3300AF95" w14:textId="77777777" w:rsidR="00BE2ED8" w:rsidRPr="0031249A" w:rsidRDefault="00BE2ED8" w:rsidP="00217337">
            <w:pPr>
              <w:jc w:val="center"/>
              <w:rPr>
                <w:sz w:val="24"/>
                <w:szCs w:val="24"/>
              </w:rPr>
            </w:pPr>
            <w:r>
              <w:rPr>
                <w:sz w:val="24"/>
                <w:szCs w:val="24"/>
              </w:rPr>
              <w:t>ТН «Я в детском саду. Мы снова вместе»</w:t>
            </w:r>
          </w:p>
        </w:tc>
        <w:tc>
          <w:tcPr>
            <w:tcW w:w="2976" w:type="dxa"/>
            <w:vMerge w:val="restart"/>
            <w:vAlign w:val="center"/>
          </w:tcPr>
          <w:p w14:paraId="3C5CC7F0" w14:textId="77777777" w:rsidR="00BE2ED8" w:rsidRPr="0051066D" w:rsidRDefault="00BE2ED8" w:rsidP="00217337">
            <w:pPr>
              <w:jc w:val="center"/>
              <w:rPr>
                <w:sz w:val="24"/>
                <w:szCs w:val="24"/>
              </w:rPr>
            </w:pPr>
            <w:r>
              <w:rPr>
                <w:sz w:val="24"/>
                <w:szCs w:val="24"/>
              </w:rPr>
              <w:t xml:space="preserve"> ТН «Впечатление о лете. Что нам лето подарило»</w:t>
            </w:r>
          </w:p>
        </w:tc>
        <w:tc>
          <w:tcPr>
            <w:tcW w:w="2410" w:type="dxa"/>
            <w:vMerge w:val="restart"/>
            <w:vAlign w:val="center"/>
          </w:tcPr>
          <w:p w14:paraId="4E6F0FBD" w14:textId="77777777" w:rsidR="00BE2ED8" w:rsidRPr="0031249A" w:rsidRDefault="00BE2ED8" w:rsidP="00217337">
            <w:pPr>
              <w:jc w:val="center"/>
              <w:rPr>
                <w:sz w:val="24"/>
                <w:szCs w:val="24"/>
              </w:rPr>
            </w:pPr>
            <w:r>
              <w:rPr>
                <w:sz w:val="24"/>
                <w:szCs w:val="24"/>
              </w:rPr>
              <w:t>ТН «Азбука безопасности»</w:t>
            </w:r>
          </w:p>
        </w:tc>
        <w:tc>
          <w:tcPr>
            <w:tcW w:w="3119" w:type="dxa"/>
            <w:vMerge w:val="restart"/>
            <w:vAlign w:val="center"/>
          </w:tcPr>
          <w:p w14:paraId="15BB9F6D" w14:textId="77777777" w:rsidR="00BE2ED8" w:rsidRPr="0051066D" w:rsidRDefault="00BE2ED8" w:rsidP="00217337">
            <w:pPr>
              <w:jc w:val="center"/>
              <w:rPr>
                <w:sz w:val="24"/>
                <w:szCs w:val="24"/>
              </w:rPr>
            </w:pPr>
            <w:r>
              <w:rPr>
                <w:sz w:val="24"/>
                <w:szCs w:val="24"/>
              </w:rPr>
              <w:t>ТОП «Детский сад. Кто работает в детском саду»</w:t>
            </w:r>
          </w:p>
          <w:p w14:paraId="59DFE34D" w14:textId="77777777" w:rsidR="00BE2ED8" w:rsidRPr="0051066D" w:rsidRDefault="00BE2ED8" w:rsidP="00217337">
            <w:pPr>
              <w:jc w:val="center"/>
              <w:rPr>
                <w:sz w:val="24"/>
                <w:szCs w:val="24"/>
              </w:rPr>
            </w:pPr>
            <w:r w:rsidRPr="00246861">
              <w:rPr>
                <w:sz w:val="24"/>
                <w:szCs w:val="24"/>
              </w:rPr>
              <w:tab/>
            </w:r>
          </w:p>
        </w:tc>
        <w:tc>
          <w:tcPr>
            <w:tcW w:w="2835" w:type="dxa"/>
            <w:vMerge w:val="restart"/>
          </w:tcPr>
          <w:p w14:paraId="7D1FDE7B" w14:textId="77777777" w:rsidR="00BE2ED8" w:rsidRPr="0031249A" w:rsidRDefault="00BE2ED8" w:rsidP="00217337">
            <w:pPr>
              <w:jc w:val="center"/>
              <w:rPr>
                <w:sz w:val="24"/>
                <w:szCs w:val="24"/>
              </w:rPr>
            </w:pPr>
          </w:p>
        </w:tc>
      </w:tr>
      <w:tr w:rsidR="00BE2ED8" w:rsidRPr="008D75F7" w14:paraId="2D6148AC" w14:textId="77777777" w:rsidTr="001A77F6">
        <w:tc>
          <w:tcPr>
            <w:tcW w:w="790" w:type="dxa"/>
            <w:vMerge/>
            <w:textDirection w:val="btLr"/>
            <w:vAlign w:val="center"/>
          </w:tcPr>
          <w:p w14:paraId="050D2EE8" w14:textId="77777777" w:rsidR="00BE2ED8" w:rsidRPr="00246861" w:rsidRDefault="00BE2ED8" w:rsidP="00217337">
            <w:pPr>
              <w:ind w:left="113" w:right="113"/>
              <w:jc w:val="center"/>
              <w:rPr>
                <w:b/>
                <w:sz w:val="24"/>
                <w:szCs w:val="24"/>
              </w:rPr>
            </w:pPr>
          </w:p>
        </w:tc>
        <w:tc>
          <w:tcPr>
            <w:tcW w:w="2584" w:type="dxa"/>
            <w:vAlign w:val="center"/>
          </w:tcPr>
          <w:p w14:paraId="65CD3B78" w14:textId="77777777" w:rsidR="00BE2ED8" w:rsidRPr="00246861" w:rsidRDefault="00BE2ED8" w:rsidP="00217337">
            <w:pPr>
              <w:jc w:val="center"/>
              <w:rPr>
                <w:sz w:val="24"/>
                <w:szCs w:val="24"/>
              </w:rPr>
            </w:pPr>
            <w:r w:rsidRPr="00246861">
              <w:rPr>
                <w:sz w:val="24"/>
                <w:szCs w:val="24"/>
              </w:rPr>
              <w:t>День знаний</w:t>
            </w:r>
          </w:p>
          <w:p w14:paraId="0D6F457C" w14:textId="77777777" w:rsidR="00BE2ED8" w:rsidRPr="00246861" w:rsidRDefault="00BE2ED8" w:rsidP="00217337">
            <w:pPr>
              <w:jc w:val="center"/>
              <w:rPr>
                <w:sz w:val="24"/>
                <w:szCs w:val="24"/>
              </w:rPr>
            </w:pPr>
            <w:r w:rsidRPr="00246861">
              <w:rPr>
                <w:sz w:val="24"/>
                <w:szCs w:val="24"/>
              </w:rPr>
              <w:lastRenderedPageBreak/>
              <w:t xml:space="preserve"> (1 сентября</w:t>
            </w:r>
            <w:r>
              <w:rPr>
                <w:sz w:val="24"/>
                <w:szCs w:val="24"/>
              </w:rPr>
              <w:t>)</w:t>
            </w:r>
            <w:r w:rsidRPr="00246861">
              <w:rPr>
                <w:sz w:val="24"/>
                <w:szCs w:val="24"/>
              </w:rPr>
              <w:tab/>
            </w:r>
          </w:p>
        </w:tc>
        <w:tc>
          <w:tcPr>
            <w:tcW w:w="2976" w:type="dxa"/>
            <w:vMerge/>
            <w:vAlign w:val="center"/>
          </w:tcPr>
          <w:p w14:paraId="00C96631" w14:textId="77777777" w:rsidR="00BE2ED8" w:rsidRPr="00246861" w:rsidRDefault="00BE2ED8" w:rsidP="00217337">
            <w:pPr>
              <w:jc w:val="center"/>
              <w:rPr>
                <w:sz w:val="24"/>
                <w:szCs w:val="24"/>
              </w:rPr>
            </w:pPr>
          </w:p>
        </w:tc>
        <w:tc>
          <w:tcPr>
            <w:tcW w:w="2410" w:type="dxa"/>
            <w:vMerge/>
            <w:vAlign w:val="center"/>
          </w:tcPr>
          <w:p w14:paraId="4962057F" w14:textId="77777777" w:rsidR="00BE2ED8" w:rsidRPr="00246861" w:rsidRDefault="00BE2ED8" w:rsidP="00217337">
            <w:pPr>
              <w:jc w:val="center"/>
              <w:rPr>
                <w:sz w:val="24"/>
                <w:szCs w:val="24"/>
              </w:rPr>
            </w:pPr>
          </w:p>
        </w:tc>
        <w:tc>
          <w:tcPr>
            <w:tcW w:w="3119" w:type="dxa"/>
            <w:vMerge/>
            <w:vAlign w:val="center"/>
          </w:tcPr>
          <w:p w14:paraId="5079AC9B" w14:textId="77777777" w:rsidR="00BE2ED8" w:rsidRPr="00246861" w:rsidRDefault="00BE2ED8" w:rsidP="00217337">
            <w:pPr>
              <w:jc w:val="center"/>
              <w:rPr>
                <w:sz w:val="24"/>
                <w:szCs w:val="24"/>
              </w:rPr>
            </w:pPr>
          </w:p>
        </w:tc>
        <w:tc>
          <w:tcPr>
            <w:tcW w:w="2835" w:type="dxa"/>
            <w:vMerge/>
          </w:tcPr>
          <w:p w14:paraId="66DFA8F2" w14:textId="77777777" w:rsidR="00BE2ED8" w:rsidRPr="00246861" w:rsidRDefault="00BE2ED8" w:rsidP="00217337">
            <w:pPr>
              <w:jc w:val="center"/>
              <w:rPr>
                <w:sz w:val="24"/>
                <w:szCs w:val="24"/>
              </w:rPr>
            </w:pPr>
          </w:p>
        </w:tc>
      </w:tr>
      <w:tr w:rsidR="00BE2ED8" w:rsidRPr="008D75F7" w14:paraId="4831A8BE" w14:textId="77777777" w:rsidTr="001A77F6">
        <w:tc>
          <w:tcPr>
            <w:tcW w:w="790" w:type="dxa"/>
            <w:vMerge/>
            <w:textDirection w:val="btLr"/>
            <w:vAlign w:val="center"/>
          </w:tcPr>
          <w:p w14:paraId="082DB286" w14:textId="77777777" w:rsidR="00BE2ED8" w:rsidRPr="00246861" w:rsidRDefault="00BE2ED8" w:rsidP="00217337">
            <w:pPr>
              <w:ind w:left="113" w:right="113"/>
              <w:jc w:val="center"/>
              <w:rPr>
                <w:b/>
                <w:sz w:val="24"/>
                <w:szCs w:val="24"/>
              </w:rPr>
            </w:pPr>
          </w:p>
        </w:tc>
        <w:tc>
          <w:tcPr>
            <w:tcW w:w="2584" w:type="dxa"/>
            <w:vAlign w:val="center"/>
          </w:tcPr>
          <w:p w14:paraId="5C266F75" w14:textId="77777777" w:rsidR="00BE2ED8" w:rsidRPr="00246861" w:rsidRDefault="00BE2ED8" w:rsidP="00217337">
            <w:pPr>
              <w:jc w:val="center"/>
              <w:rPr>
                <w:sz w:val="24"/>
                <w:szCs w:val="24"/>
              </w:rPr>
            </w:pPr>
            <w:r w:rsidRPr="00246861">
              <w:rPr>
                <w:sz w:val="24"/>
                <w:szCs w:val="24"/>
              </w:rPr>
              <w:t xml:space="preserve">День солидарности в борьбе с терроризмом </w:t>
            </w:r>
          </w:p>
          <w:p w14:paraId="498EBEDC" w14:textId="77777777" w:rsidR="00BE2ED8" w:rsidRPr="00246861" w:rsidRDefault="00BE2ED8" w:rsidP="00217337">
            <w:pPr>
              <w:jc w:val="center"/>
              <w:rPr>
                <w:sz w:val="24"/>
                <w:szCs w:val="24"/>
              </w:rPr>
            </w:pPr>
            <w:r w:rsidRPr="00246861">
              <w:rPr>
                <w:sz w:val="24"/>
                <w:szCs w:val="24"/>
              </w:rPr>
              <w:t>(3 сентября)</w:t>
            </w:r>
            <w:r w:rsidRPr="00246861">
              <w:rPr>
                <w:sz w:val="24"/>
                <w:szCs w:val="24"/>
              </w:rPr>
              <w:tab/>
            </w:r>
          </w:p>
        </w:tc>
        <w:tc>
          <w:tcPr>
            <w:tcW w:w="2976" w:type="dxa"/>
            <w:vMerge/>
            <w:vAlign w:val="center"/>
          </w:tcPr>
          <w:p w14:paraId="043CD238" w14:textId="77777777" w:rsidR="00BE2ED8" w:rsidRPr="00246861" w:rsidRDefault="00BE2ED8" w:rsidP="00217337">
            <w:pPr>
              <w:jc w:val="center"/>
              <w:rPr>
                <w:sz w:val="24"/>
                <w:szCs w:val="24"/>
              </w:rPr>
            </w:pPr>
          </w:p>
        </w:tc>
        <w:tc>
          <w:tcPr>
            <w:tcW w:w="2410" w:type="dxa"/>
            <w:vMerge/>
            <w:vAlign w:val="center"/>
          </w:tcPr>
          <w:p w14:paraId="2C596F15" w14:textId="77777777" w:rsidR="00BE2ED8" w:rsidRPr="00246861" w:rsidRDefault="00BE2ED8" w:rsidP="00217337">
            <w:pPr>
              <w:jc w:val="center"/>
              <w:rPr>
                <w:sz w:val="24"/>
                <w:szCs w:val="24"/>
              </w:rPr>
            </w:pPr>
          </w:p>
        </w:tc>
        <w:tc>
          <w:tcPr>
            <w:tcW w:w="3119" w:type="dxa"/>
            <w:vMerge/>
            <w:vAlign w:val="center"/>
          </w:tcPr>
          <w:p w14:paraId="7E075011" w14:textId="77777777" w:rsidR="00BE2ED8" w:rsidRPr="00246861" w:rsidRDefault="00BE2ED8" w:rsidP="00217337">
            <w:pPr>
              <w:jc w:val="center"/>
              <w:rPr>
                <w:sz w:val="24"/>
                <w:szCs w:val="24"/>
              </w:rPr>
            </w:pPr>
          </w:p>
        </w:tc>
        <w:tc>
          <w:tcPr>
            <w:tcW w:w="2835" w:type="dxa"/>
            <w:vMerge/>
          </w:tcPr>
          <w:p w14:paraId="79979B67" w14:textId="77777777" w:rsidR="00BE2ED8" w:rsidRPr="00246861" w:rsidRDefault="00BE2ED8" w:rsidP="00217337">
            <w:pPr>
              <w:jc w:val="center"/>
              <w:rPr>
                <w:sz w:val="24"/>
                <w:szCs w:val="24"/>
              </w:rPr>
            </w:pPr>
          </w:p>
        </w:tc>
      </w:tr>
      <w:tr w:rsidR="00BE2ED8" w:rsidRPr="008D75F7" w14:paraId="38537B4B" w14:textId="77777777" w:rsidTr="001A77F6">
        <w:tc>
          <w:tcPr>
            <w:tcW w:w="790" w:type="dxa"/>
            <w:vMerge/>
            <w:textDirection w:val="btLr"/>
            <w:vAlign w:val="center"/>
          </w:tcPr>
          <w:p w14:paraId="34235146" w14:textId="77777777" w:rsidR="00BE2ED8" w:rsidRPr="00246861" w:rsidRDefault="00BE2ED8" w:rsidP="00217337">
            <w:pPr>
              <w:ind w:left="113" w:right="113"/>
              <w:jc w:val="center"/>
              <w:rPr>
                <w:b/>
                <w:sz w:val="24"/>
                <w:szCs w:val="24"/>
              </w:rPr>
            </w:pPr>
          </w:p>
        </w:tc>
        <w:tc>
          <w:tcPr>
            <w:tcW w:w="2584" w:type="dxa"/>
            <w:vAlign w:val="center"/>
          </w:tcPr>
          <w:p w14:paraId="49F1B283" w14:textId="77777777" w:rsidR="00BE2ED8" w:rsidRPr="00246861" w:rsidRDefault="00BE2ED8" w:rsidP="00217337">
            <w:pPr>
              <w:jc w:val="center"/>
              <w:rPr>
                <w:sz w:val="24"/>
                <w:szCs w:val="24"/>
              </w:rPr>
            </w:pPr>
            <w:r w:rsidRPr="00246861">
              <w:rPr>
                <w:sz w:val="24"/>
                <w:szCs w:val="24"/>
              </w:rPr>
              <w:t>Международный день благотворительности</w:t>
            </w:r>
          </w:p>
          <w:p w14:paraId="585A1B63" w14:textId="77777777" w:rsidR="00BE2ED8" w:rsidRPr="00246861" w:rsidRDefault="00BE2ED8" w:rsidP="00217337">
            <w:pPr>
              <w:jc w:val="center"/>
              <w:rPr>
                <w:sz w:val="24"/>
                <w:szCs w:val="24"/>
              </w:rPr>
            </w:pPr>
            <w:r w:rsidRPr="00246861">
              <w:rPr>
                <w:sz w:val="24"/>
                <w:szCs w:val="24"/>
              </w:rPr>
              <w:t>(5 сентября</w:t>
            </w:r>
            <w:r>
              <w:rPr>
                <w:sz w:val="24"/>
                <w:szCs w:val="24"/>
              </w:rPr>
              <w:t>)</w:t>
            </w:r>
          </w:p>
        </w:tc>
        <w:tc>
          <w:tcPr>
            <w:tcW w:w="2976" w:type="dxa"/>
            <w:vMerge/>
            <w:vAlign w:val="center"/>
          </w:tcPr>
          <w:p w14:paraId="13D98FF7" w14:textId="77777777" w:rsidR="00BE2ED8" w:rsidRPr="00246861" w:rsidRDefault="00BE2ED8" w:rsidP="00217337">
            <w:pPr>
              <w:jc w:val="center"/>
              <w:rPr>
                <w:sz w:val="24"/>
                <w:szCs w:val="24"/>
              </w:rPr>
            </w:pPr>
          </w:p>
        </w:tc>
        <w:tc>
          <w:tcPr>
            <w:tcW w:w="2410" w:type="dxa"/>
            <w:vMerge/>
            <w:vAlign w:val="center"/>
          </w:tcPr>
          <w:p w14:paraId="1C74B8E5" w14:textId="77777777" w:rsidR="00BE2ED8" w:rsidRPr="00246861" w:rsidRDefault="00BE2ED8" w:rsidP="00217337">
            <w:pPr>
              <w:jc w:val="center"/>
              <w:rPr>
                <w:sz w:val="24"/>
                <w:szCs w:val="24"/>
              </w:rPr>
            </w:pPr>
          </w:p>
        </w:tc>
        <w:tc>
          <w:tcPr>
            <w:tcW w:w="3119" w:type="dxa"/>
            <w:vAlign w:val="center"/>
          </w:tcPr>
          <w:p w14:paraId="44E5EB94" w14:textId="77777777" w:rsidR="00BE2ED8" w:rsidRPr="00246861" w:rsidRDefault="00BE2ED8" w:rsidP="00217337">
            <w:pPr>
              <w:jc w:val="center"/>
              <w:rPr>
                <w:sz w:val="24"/>
                <w:szCs w:val="24"/>
              </w:rPr>
            </w:pPr>
            <w:r w:rsidRPr="00246861">
              <w:rPr>
                <w:sz w:val="24"/>
                <w:szCs w:val="24"/>
              </w:rPr>
              <w:t xml:space="preserve">День воспитателя и всех дошкольных работников </w:t>
            </w:r>
          </w:p>
          <w:p w14:paraId="438B640F" w14:textId="77777777" w:rsidR="00BE2ED8" w:rsidRPr="00246861" w:rsidRDefault="00BE2ED8" w:rsidP="00217337">
            <w:pPr>
              <w:jc w:val="center"/>
              <w:rPr>
                <w:sz w:val="24"/>
                <w:szCs w:val="24"/>
              </w:rPr>
            </w:pPr>
            <w:r w:rsidRPr="00246861">
              <w:rPr>
                <w:sz w:val="24"/>
                <w:szCs w:val="24"/>
              </w:rPr>
              <w:t>(27 сентября</w:t>
            </w:r>
            <w:r>
              <w:rPr>
                <w:sz w:val="24"/>
                <w:szCs w:val="24"/>
              </w:rPr>
              <w:t>)</w:t>
            </w:r>
          </w:p>
        </w:tc>
        <w:tc>
          <w:tcPr>
            <w:tcW w:w="2835" w:type="dxa"/>
            <w:vMerge/>
          </w:tcPr>
          <w:p w14:paraId="558A5E60" w14:textId="77777777" w:rsidR="00BE2ED8" w:rsidRPr="00246861" w:rsidRDefault="00BE2ED8" w:rsidP="00217337">
            <w:pPr>
              <w:jc w:val="center"/>
              <w:rPr>
                <w:sz w:val="24"/>
                <w:szCs w:val="24"/>
              </w:rPr>
            </w:pPr>
          </w:p>
        </w:tc>
      </w:tr>
      <w:tr w:rsidR="00BE2ED8" w:rsidRPr="008D75F7" w14:paraId="1174311B" w14:textId="77777777" w:rsidTr="001A77F6">
        <w:tc>
          <w:tcPr>
            <w:tcW w:w="790" w:type="dxa"/>
            <w:vMerge w:val="restart"/>
            <w:textDirection w:val="btLr"/>
            <w:vAlign w:val="center"/>
          </w:tcPr>
          <w:p w14:paraId="75ADADBB" w14:textId="77777777" w:rsidR="00BE2ED8" w:rsidRPr="0031249A" w:rsidRDefault="00BE2ED8" w:rsidP="00217337">
            <w:pPr>
              <w:ind w:left="113" w:right="113"/>
              <w:jc w:val="center"/>
              <w:rPr>
                <w:b/>
                <w:sz w:val="24"/>
                <w:szCs w:val="24"/>
              </w:rPr>
            </w:pPr>
            <w:r w:rsidRPr="0031249A">
              <w:rPr>
                <w:b/>
                <w:sz w:val="24"/>
                <w:szCs w:val="24"/>
              </w:rPr>
              <w:t>Октябрь</w:t>
            </w:r>
          </w:p>
        </w:tc>
        <w:tc>
          <w:tcPr>
            <w:tcW w:w="2584" w:type="dxa"/>
            <w:vAlign w:val="center"/>
          </w:tcPr>
          <w:p w14:paraId="22EED5B2" w14:textId="77777777" w:rsidR="00BE2ED8" w:rsidRDefault="00BE2ED8" w:rsidP="00217337">
            <w:pPr>
              <w:jc w:val="center"/>
              <w:rPr>
                <w:sz w:val="24"/>
                <w:szCs w:val="24"/>
              </w:rPr>
            </w:pPr>
            <w:r>
              <w:rPr>
                <w:sz w:val="24"/>
                <w:szCs w:val="24"/>
              </w:rPr>
              <w:t xml:space="preserve"> ТН «День защиты животных»</w:t>
            </w:r>
          </w:p>
        </w:tc>
        <w:tc>
          <w:tcPr>
            <w:tcW w:w="2976" w:type="dxa"/>
            <w:vMerge w:val="restart"/>
            <w:vAlign w:val="center"/>
          </w:tcPr>
          <w:p w14:paraId="3F88E3C2" w14:textId="77777777" w:rsidR="00BE2ED8" w:rsidRDefault="00BE2ED8" w:rsidP="00217337">
            <w:pPr>
              <w:jc w:val="center"/>
              <w:rPr>
                <w:sz w:val="24"/>
                <w:szCs w:val="24"/>
              </w:rPr>
            </w:pPr>
            <w:r>
              <w:rPr>
                <w:sz w:val="24"/>
                <w:szCs w:val="24"/>
              </w:rPr>
              <w:t>ТН «Золотая осень»</w:t>
            </w:r>
          </w:p>
        </w:tc>
        <w:tc>
          <w:tcPr>
            <w:tcW w:w="2410" w:type="dxa"/>
            <w:vMerge w:val="restart"/>
            <w:vAlign w:val="center"/>
          </w:tcPr>
          <w:p w14:paraId="01965801" w14:textId="77777777" w:rsidR="00BE2ED8" w:rsidRPr="0031249A" w:rsidRDefault="00BE2ED8" w:rsidP="00217337">
            <w:pPr>
              <w:jc w:val="center"/>
              <w:rPr>
                <w:sz w:val="24"/>
                <w:szCs w:val="24"/>
              </w:rPr>
            </w:pPr>
            <w:r>
              <w:rPr>
                <w:sz w:val="24"/>
                <w:szCs w:val="24"/>
              </w:rPr>
              <w:t xml:space="preserve">ТОП </w:t>
            </w:r>
            <w:r w:rsidRPr="0031249A">
              <w:rPr>
                <w:sz w:val="24"/>
                <w:szCs w:val="24"/>
              </w:rPr>
              <w:t>«</w:t>
            </w:r>
            <w:r>
              <w:rPr>
                <w:sz w:val="24"/>
                <w:szCs w:val="24"/>
              </w:rPr>
              <w:t>Мой любимый папа</w:t>
            </w:r>
            <w:r w:rsidRPr="0031249A">
              <w:rPr>
                <w:sz w:val="24"/>
                <w:szCs w:val="24"/>
              </w:rPr>
              <w:t>»</w:t>
            </w:r>
          </w:p>
        </w:tc>
        <w:tc>
          <w:tcPr>
            <w:tcW w:w="3119" w:type="dxa"/>
            <w:vMerge w:val="restart"/>
            <w:vAlign w:val="center"/>
          </w:tcPr>
          <w:p w14:paraId="7FBADF9F" w14:textId="77777777" w:rsidR="00BE2ED8" w:rsidRPr="00246861" w:rsidRDefault="00BE2ED8" w:rsidP="00217337">
            <w:pPr>
              <w:jc w:val="center"/>
              <w:rPr>
                <w:sz w:val="24"/>
                <w:szCs w:val="24"/>
              </w:rPr>
            </w:pPr>
            <w:r>
              <w:rPr>
                <w:sz w:val="24"/>
                <w:szCs w:val="24"/>
              </w:rPr>
              <w:t>ТН «Мы на транспорте поедем»</w:t>
            </w:r>
          </w:p>
        </w:tc>
        <w:tc>
          <w:tcPr>
            <w:tcW w:w="2835" w:type="dxa"/>
            <w:vMerge w:val="restart"/>
          </w:tcPr>
          <w:p w14:paraId="3F21DEFC" w14:textId="77777777" w:rsidR="00BE2ED8" w:rsidRPr="00246861" w:rsidRDefault="00BE2ED8" w:rsidP="00217337">
            <w:pPr>
              <w:jc w:val="center"/>
              <w:rPr>
                <w:sz w:val="24"/>
                <w:szCs w:val="24"/>
              </w:rPr>
            </w:pPr>
          </w:p>
        </w:tc>
      </w:tr>
      <w:tr w:rsidR="00BE2ED8" w:rsidRPr="008D75F7" w14:paraId="08E82005" w14:textId="77777777" w:rsidTr="001A77F6">
        <w:tc>
          <w:tcPr>
            <w:tcW w:w="790" w:type="dxa"/>
            <w:vMerge/>
            <w:textDirection w:val="btLr"/>
            <w:vAlign w:val="center"/>
          </w:tcPr>
          <w:p w14:paraId="318C9E32" w14:textId="77777777" w:rsidR="00BE2ED8" w:rsidRPr="0031249A" w:rsidRDefault="00BE2ED8" w:rsidP="00217337">
            <w:pPr>
              <w:ind w:left="113" w:right="113"/>
              <w:jc w:val="center"/>
              <w:rPr>
                <w:b/>
                <w:sz w:val="24"/>
                <w:szCs w:val="24"/>
              </w:rPr>
            </w:pPr>
          </w:p>
        </w:tc>
        <w:tc>
          <w:tcPr>
            <w:tcW w:w="2584" w:type="dxa"/>
            <w:vAlign w:val="center"/>
          </w:tcPr>
          <w:p w14:paraId="7A9D9F47" w14:textId="77777777" w:rsidR="00BE2ED8" w:rsidRPr="00C9430B" w:rsidRDefault="00BE2ED8" w:rsidP="00217337">
            <w:pPr>
              <w:jc w:val="center"/>
              <w:rPr>
                <w:sz w:val="24"/>
                <w:szCs w:val="24"/>
              </w:rPr>
            </w:pPr>
            <w:r w:rsidRPr="00C9430B">
              <w:rPr>
                <w:sz w:val="24"/>
                <w:szCs w:val="24"/>
              </w:rPr>
              <w:t xml:space="preserve">Международный день пожилых людей </w:t>
            </w:r>
          </w:p>
          <w:p w14:paraId="3BEEE17D" w14:textId="1129D8C5" w:rsidR="00BE2ED8" w:rsidRPr="00AA6264" w:rsidRDefault="00BE2ED8" w:rsidP="00BE2ED8">
            <w:pPr>
              <w:jc w:val="center"/>
              <w:rPr>
                <w:sz w:val="24"/>
                <w:szCs w:val="24"/>
              </w:rPr>
            </w:pPr>
            <w:r w:rsidRPr="00C9430B">
              <w:rPr>
                <w:sz w:val="24"/>
                <w:szCs w:val="24"/>
              </w:rPr>
              <w:t>(1 октября)</w:t>
            </w:r>
            <w:r w:rsidRPr="00246861">
              <w:rPr>
                <w:sz w:val="24"/>
                <w:szCs w:val="24"/>
              </w:rPr>
              <w:tab/>
            </w:r>
          </w:p>
        </w:tc>
        <w:tc>
          <w:tcPr>
            <w:tcW w:w="2976" w:type="dxa"/>
            <w:vMerge/>
            <w:vAlign w:val="center"/>
          </w:tcPr>
          <w:p w14:paraId="564D467C" w14:textId="77777777" w:rsidR="00BE2ED8" w:rsidRPr="0031249A" w:rsidRDefault="00BE2ED8" w:rsidP="00217337">
            <w:pPr>
              <w:jc w:val="center"/>
              <w:rPr>
                <w:sz w:val="24"/>
                <w:szCs w:val="24"/>
              </w:rPr>
            </w:pPr>
          </w:p>
        </w:tc>
        <w:tc>
          <w:tcPr>
            <w:tcW w:w="2410" w:type="dxa"/>
            <w:vMerge/>
            <w:vAlign w:val="center"/>
          </w:tcPr>
          <w:p w14:paraId="6D95E739" w14:textId="77777777" w:rsidR="00BE2ED8" w:rsidRPr="0031249A" w:rsidRDefault="00BE2ED8" w:rsidP="00217337">
            <w:pPr>
              <w:jc w:val="center"/>
              <w:rPr>
                <w:sz w:val="24"/>
                <w:szCs w:val="24"/>
              </w:rPr>
            </w:pPr>
          </w:p>
        </w:tc>
        <w:tc>
          <w:tcPr>
            <w:tcW w:w="3119" w:type="dxa"/>
            <w:vMerge/>
            <w:vAlign w:val="center"/>
          </w:tcPr>
          <w:p w14:paraId="2AD4704B" w14:textId="77777777" w:rsidR="00BE2ED8" w:rsidRPr="0051066D" w:rsidRDefault="00BE2ED8" w:rsidP="00217337">
            <w:pPr>
              <w:jc w:val="center"/>
              <w:rPr>
                <w:sz w:val="24"/>
                <w:szCs w:val="24"/>
              </w:rPr>
            </w:pPr>
          </w:p>
        </w:tc>
        <w:tc>
          <w:tcPr>
            <w:tcW w:w="2835" w:type="dxa"/>
            <w:vMerge/>
          </w:tcPr>
          <w:p w14:paraId="32E4A704" w14:textId="77777777" w:rsidR="00BE2ED8" w:rsidRPr="0031249A" w:rsidRDefault="00BE2ED8" w:rsidP="00217337">
            <w:pPr>
              <w:jc w:val="center"/>
              <w:rPr>
                <w:sz w:val="24"/>
                <w:szCs w:val="24"/>
              </w:rPr>
            </w:pPr>
          </w:p>
        </w:tc>
      </w:tr>
      <w:tr w:rsidR="00BE2ED8" w:rsidRPr="008D75F7" w14:paraId="4AAA063B" w14:textId="77777777" w:rsidTr="001A77F6">
        <w:tc>
          <w:tcPr>
            <w:tcW w:w="790" w:type="dxa"/>
            <w:vMerge/>
            <w:textDirection w:val="btLr"/>
            <w:vAlign w:val="center"/>
          </w:tcPr>
          <w:p w14:paraId="4C2111F1" w14:textId="77777777" w:rsidR="00BE2ED8" w:rsidRPr="006D4B9F" w:rsidRDefault="00BE2ED8" w:rsidP="00217337">
            <w:pPr>
              <w:ind w:left="113" w:right="113"/>
              <w:jc w:val="center"/>
              <w:rPr>
                <w:b/>
                <w:sz w:val="24"/>
                <w:szCs w:val="24"/>
              </w:rPr>
            </w:pPr>
          </w:p>
        </w:tc>
        <w:tc>
          <w:tcPr>
            <w:tcW w:w="2584" w:type="dxa"/>
            <w:vAlign w:val="center"/>
          </w:tcPr>
          <w:p w14:paraId="2BBA383F" w14:textId="77777777" w:rsidR="00BE2ED8" w:rsidRPr="00246861" w:rsidRDefault="00BE2ED8" w:rsidP="00217337">
            <w:pPr>
              <w:jc w:val="center"/>
              <w:rPr>
                <w:sz w:val="24"/>
                <w:szCs w:val="24"/>
              </w:rPr>
            </w:pPr>
            <w:r w:rsidRPr="00246861">
              <w:rPr>
                <w:sz w:val="24"/>
                <w:szCs w:val="24"/>
              </w:rPr>
              <w:t xml:space="preserve">Всемирный день зашиты животных </w:t>
            </w:r>
          </w:p>
          <w:p w14:paraId="220C9FBB" w14:textId="77777777" w:rsidR="00BE2ED8" w:rsidRPr="006D4B9F" w:rsidRDefault="00BE2ED8" w:rsidP="00217337">
            <w:pPr>
              <w:jc w:val="center"/>
              <w:rPr>
                <w:sz w:val="24"/>
                <w:szCs w:val="24"/>
              </w:rPr>
            </w:pPr>
            <w:r w:rsidRPr="00246861">
              <w:rPr>
                <w:sz w:val="24"/>
                <w:szCs w:val="24"/>
              </w:rPr>
              <w:t>(4 октября</w:t>
            </w:r>
            <w:r>
              <w:rPr>
                <w:sz w:val="24"/>
                <w:szCs w:val="24"/>
              </w:rPr>
              <w:t>)</w:t>
            </w:r>
          </w:p>
        </w:tc>
        <w:tc>
          <w:tcPr>
            <w:tcW w:w="2976" w:type="dxa"/>
            <w:vMerge/>
            <w:vAlign w:val="center"/>
          </w:tcPr>
          <w:p w14:paraId="5958906A" w14:textId="77777777" w:rsidR="00BE2ED8" w:rsidRPr="006D4B9F" w:rsidRDefault="00BE2ED8" w:rsidP="00217337">
            <w:pPr>
              <w:jc w:val="center"/>
              <w:rPr>
                <w:sz w:val="24"/>
                <w:szCs w:val="24"/>
              </w:rPr>
            </w:pPr>
          </w:p>
        </w:tc>
        <w:tc>
          <w:tcPr>
            <w:tcW w:w="2410" w:type="dxa"/>
            <w:vAlign w:val="center"/>
          </w:tcPr>
          <w:p w14:paraId="35A9174A" w14:textId="77777777" w:rsidR="00BE2ED8" w:rsidRPr="00246861" w:rsidRDefault="00BE2ED8" w:rsidP="00217337">
            <w:pPr>
              <w:jc w:val="center"/>
              <w:rPr>
                <w:sz w:val="24"/>
                <w:szCs w:val="24"/>
              </w:rPr>
            </w:pPr>
            <w:r w:rsidRPr="00246861">
              <w:rPr>
                <w:sz w:val="24"/>
                <w:szCs w:val="24"/>
              </w:rPr>
              <w:t>День отца в России</w:t>
            </w:r>
          </w:p>
          <w:p w14:paraId="32EF3120" w14:textId="77777777" w:rsidR="00BE2ED8" w:rsidRPr="006D4B9F" w:rsidRDefault="00BE2ED8" w:rsidP="00217337">
            <w:pPr>
              <w:jc w:val="center"/>
              <w:rPr>
                <w:sz w:val="24"/>
                <w:szCs w:val="24"/>
              </w:rPr>
            </w:pPr>
            <w:r w:rsidRPr="00246861">
              <w:rPr>
                <w:sz w:val="24"/>
                <w:szCs w:val="24"/>
              </w:rPr>
              <w:t>(третье воскресенье  октября)</w:t>
            </w:r>
          </w:p>
        </w:tc>
        <w:tc>
          <w:tcPr>
            <w:tcW w:w="3119" w:type="dxa"/>
            <w:vMerge/>
            <w:vAlign w:val="center"/>
          </w:tcPr>
          <w:p w14:paraId="1D3C57CB" w14:textId="77777777" w:rsidR="00BE2ED8" w:rsidRPr="006D4B9F" w:rsidRDefault="00BE2ED8" w:rsidP="00217337">
            <w:pPr>
              <w:jc w:val="center"/>
              <w:rPr>
                <w:sz w:val="24"/>
                <w:szCs w:val="24"/>
              </w:rPr>
            </w:pPr>
          </w:p>
        </w:tc>
        <w:tc>
          <w:tcPr>
            <w:tcW w:w="2835" w:type="dxa"/>
            <w:vMerge/>
          </w:tcPr>
          <w:p w14:paraId="2F00BEF2" w14:textId="77777777" w:rsidR="00BE2ED8" w:rsidRPr="006D4B9F" w:rsidRDefault="00BE2ED8" w:rsidP="00217337">
            <w:pPr>
              <w:jc w:val="center"/>
              <w:rPr>
                <w:sz w:val="24"/>
                <w:szCs w:val="24"/>
              </w:rPr>
            </w:pPr>
          </w:p>
        </w:tc>
      </w:tr>
      <w:tr w:rsidR="00BE2ED8" w:rsidRPr="008D75F7" w14:paraId="44EE5EE7" w14:textId="77777777" w:rsidTr="001A77F6">
        <w:trPr>
          <w:trHeight w:val="828"/>
        </w:trPr>
        <w:tc>
          <w:tcPr>
            <w:tcW w:w="790" w:type="dxa"/>
            <w:vMerge w:val="restart"/>
            <w:textDirection w:val="btLr"/>
            <w:vAlign w:val="center"/>
          </w:tcPr>
          <w:p w14:paraId="77BDE7BD" w14:textId="77777777" w:rsidR="00BE2ED8" w:rsidRPr="0031249A" w:rsidRDefault="00BE2ED8" w:rsidP="00217337">
            <w:pPr>
              <w:ind w:left="113" w:right="113"/>
              <w:jc w:val="center"/>
              <w:rPr>
                <w:b/>
                <w:sz w:val="24"/>
                <w:szCs w:val="24"/>
              </w:rPr>
            </w:pPr>
            <w:r w:rsidRPr="0031249A">
              <w:rPr>
                <w:b/>
                <w:sz w:val="24"/>
                <w:szCs w:val="24"/>
              </w:rPr>
              <w:t>Ноябрь</w:t>
            </w:r>
          </w:p>
        </w:tc>
        <w:tc>
          <w:tcPr>
            <w:tcW w:w="2584" w:type="dxa"/>
            <w:vAlign w:val="center"/>
          </w:tcPr>
          <w:p w14:paraId="4B70237D" w14:textId="77777777" w:rsidR="00BE2ED8" w:rsidRPr="0031249A" w:rsidRDefault="00BE2ED8" w:rsidP="00217337">
            <w:pPr>
              <w:jc w:val="center"/>
              <w:rPr>
                <w:sz w:val="24"/>
                <w:szCs w:val="24"/>
              </w:rPr>
            </w:pPr>
            <w:r>
              <w:rPr>
                <w:sz w:val="24"/>
                <w:szCs w:val="24"/>
              </w:rPr>
              <w:t>ТН «Мой любимый поселок»</w:t>
            </w:r>
          </w:p>
        </w:tc>
        <w:tc>
          <w:tcPr>
            <w:tcW w:w="2976" w:type="dxa"/>
            <w:vMerge w:val="restart"/>
            <w:vAlign w:val="center"/>
          </w:tcPr>
          <w:p w14:paraId="280E468E" w14:textId="77777777" w:rsidR="00BE2ED8" w:rsidRPr="0031249A" w:rsidRDefault="00BE2ED8" w:rsidP="00217337">
            <w:pPr>
              <w:jc w:val="center"/>
              <w:rPr>
                <w:sz w:val="24"/>
                <w:szCs w:val="24"/>
                <w:lang w:eastAsia="ru-RU"/>
              </w:rPr>
            </w:pPr>
            <w:r>
              <w:rPr>
                <w:sz w:val="24"/>
                <w:szCs w:val="24"/>
                <w:lang w:eastAsia="ru-RU"/>
              </w:rPr>
              <w:t>ТН «Мои любимые игрушки»</w:t>
            </w:r>
          </w:p>
        </w:tc>
        <w:tc>
          <w:tcPr>
            <w:tcW w:w="2410" w:type="dxa"/>
            <w:vMerge w:val="restart"/>
            <w:vAlign w:val="center"/>
          </w:tcPr>
          <w:p w14:paraId="46B58EC0" w14:textId="77777777" w:rsidR="00BE2ED8" w:rsidRPr="0051066D" w:rsidRDefault="00BE2ED8" w:rsidP="00217337">
            <w:pPr>
              <w:jc w:val="center"/>
              <w:rPr>
                <w:sz w:val="24"/>
                <w:szCs w:val="24"/>
                <w:lang w:eastAsia="ru-RU"/>
              </w:rPr>
            </w:pPr>
            <w:r>
              <w:rPr>
                <w:sz w:val="24"/>
                <w:szCs w:val="24"/>
                <w:lang w:eastAsia="ru-RU"/>
              </w:rPr>
              <w:t>ТН «Народные игрушки»</w:t>
            </w:r>
          </w:p>
        </w:tc>
        <w:tc>
          <w:tcPr>
            <w:tcW w:w="3119" w:type="dxa"/>
            <w:vAlign w:val="center"/>
          </w:tcPr>
          <w:p w14:paraId="3E323B6F" w14:textId="77777777" w:rsidR="00BE2ED8" w:rsidRPr="00AA6264" w:rsidRDefault="00BE2ED8" w:rsidP="00217337">
            <w:pPr>
              <w:jc w:val="center"/>
              <w:rPr>
                <w:sz w:val="24"/>
                <w:szCs w:val="24"/>
                <w:lang w:eastAsia="ru-RU"/>
              </w:rPr>
            </w:pPr>
            <w:r>
              <w:rPr>
                <w:sz w:val="24"/>
                <w:szCs w:val="24"/>
                <w:lang w:eastAsia="ru-RU"/>
              </w:rPr>
              <w:t>ТОП «Профессии наших мам»</w:t>
            </w:r>
          </w:p>
        </w:tc>
        <w:tc>
          <w:tcPr>
            <w:tcW w:w="2835" w:type="dxa"/>
            <w:vMerge w:val="restart"/>
          </w:tcPr>
          <w:p w14:paraId="281EE971" w14:textId="77777777" w:rsidR="00BE2ED8" w:rsidRPr="0031249A" w:rsidRDefault="00BE2ED8" w:rsidP="00217337">
            <w:pPr>
              <w:jc w:val="center"/>
              <w:rPr>
                <w:sz w:val="24"/>
                <w:szCs w:val="24"/>
                <w:lang w:eastAsia="ru-RU"/>
              </w:rPr>
            </w:pPr>
            <w:r>
              <w:rPr>
                <w:sz w:val="24"/>
                <w:szCs w:val="24"/>
                <w:lang w:eastAsia="ru-RU"/>
              </w:rPr>
              <w:t>ТН «Мой домашний любимец»</w:t>
            </w:r>
          </w:p>
        </w:tc>
      </w:tr>
      <w:tr w:rsidR="00BE2ED8" w:rsidRPr="008D75F7" w14:paraId="4BDD9DEC" w14:textId="77777777" w:rsidTr="001A77F6">
        <w:trPr>
          <w:trHeight w:val="828"/>
        </w:trPr>
        <w:tc>
          <w:tcPr>
            <w:tcW w:w="790" w:type="dxa"/>
            <w:vMerge/>
            <w:textDirection w:val="btLr"/>
            <w:vAlign w:val="center"/>
          </w:tcPr>
          <w:p w14:paraId="07BBAF5E" w14:textId="77777777" w:rsidR="00BE2ED8" w:rsidRPr="0031249A" w:rsidRDefault="00BE2ED8" w:rsidP="00217337">
            <w:pPr>
              <w:ind w:left="113" w:right="113"/>
              <w:jc w:val="center"/>
              <w:rPr>
                <w:b/>
                <w:sz w:val="24"/>
                <w:szCs w:val="24"/>
              </w:rPr>
            </w:pPr>
          </w:p>
        </w:tc>
        <w:tc>
          <w:tcPr>
            <w:tcW w:w="2584" w:type="dxa"/>
            <w:vAlign w:val="center"/>
          </w:tcPr>
          <w:p w14:paraId="23FCD881" w14:textId="0D6DC859" w:rsidR="00BE2ED8" w:rsidRPr="00246861" w:rsidRDefault="00BE2ED8" w:rsidP="00BE2ED8">
            <w:pPr>
              <w:jc w:val="center"/>
              <w:rPr>
                <w:sz w:val="24"/>
                <w:szCs w:val="24"/>
              </w:rPr>
            </w:pPr>
            <w:r w:rsidRPr="00246861">
              <w:rPr>
                <w:sz w:val="24"/>
                <w:szCs w:val="24"/>
              </w:rPr>
              <w:t>День народного единства (4 ноября</w:t>
            </w:r>
            <w:r>
              <w:rPr>
                <w:sz w:val="24"/>
                <w:szCs w:val="24"/>
              </w:rPr>
              <w:t>)</w:t>
            </w:r>
          </w:p>
        </w:tc>
        <w:tc>
          <w:tcPr>
            <w:tcW w:w="2976" w:type="dxa"/>
            <w:vMerge/>
            <w:vAlign w:val="center"/>
          </w:tcPr>
          <w:p w14:paraId="360A800A" w14:textId="77777777" w:rsidR="00BE2ED8" w:rsidRDefault="00BE2ED8" w:rsidP="00217337">
            <w:pPr>
              <w:jc w:val="center"/>
              <w:rPr>
                <w:sz w:val="24"/>
                <w:szCs w:val="24"/>
                <w:lang w:eastAsia="ru-RU"/>
              </w:rPr>
            </w:pPr>
          </w:p>
        </w:tc>
        <w:tc>
          <w:tcPr>
            <w:tcW w:w="2410" w:type="dxa"/>
            <w:vMerge/>
            <w:vAlign w:val="center"/>
          </w:tcPr>
          <w:p w14:paraId="4BDEDBCB" w14:textId="77777777" w:rsidR="00BE2ED8" w:rsidRDefault="00BE2ED8" w:rsidP="00217337">
            <w:pPr>
              <w:jc w:val="center"/>
              <w:rPr>
                <w:sz w:val="24"/>
                <w:szCs w:val="24"/>
                <w:lang w:eastAsia="ru-RU"/>
              </w:rPr>
            </w:pPr>
          </w:p>
        </w:tc>
        <w:tc>
          <w:tcPr>
            <w:tcW w:w="3119" w:type="dxa"/>
            <w:vAlign w:val="center"/>
          </w:tcPr>
          <w:p w14:paraId="3FA2E49F" w14:textId="77777777" w:rsidR="00BE2ED8" w:rsidRPr="005D1242" w:rsidRDefault="00BE2ED8" w:rsidP="00217337">
            <w:pPr>
              <w:jc w:val="center"/>
              <w:rPr>
                <w:sz w:val="24"/>
                <w:szCs w:val="24"/>
                <w:lang w:eastAsia="ru-RU"/>
              </w:rPr>
            </w:pPr>
            <w:r w:rsidRPr="005D1242">
              <w:rPr>
                <w:sz w:val="24"/>
                <w:szCs w:val="24"/>
                <w:lang w:eastAsia="ru-RU"/>
              </w:rPr>
              <w:t>День матери в России</w:t>
            </w:r>
          </w:p>
          <w:p w14:paraId="6729747C" w14:textId="77777777" w:rsidR="00BE2ED8" w:rsidRPr="005D1242" w:rsidRDefault="00BE2ED8" w:rsidP="00217337">
            <w:pPr>
              <w:jc w:val="center"/>
              <w:rPr>
                <w:sz w:val="24"/>
                <w:szCs w:val="24"/>
                <w:lang w:eastAsia="ru-RU"/>
              </w:rPr>
            </w:pPr>
            <w:r w:rsidRPr="005D1242">
              <w:rPr>
                <w:sz w:val="24"/>
                <w:szCs w:val="24"/>
                <w:lang w:eastAsia="ru-RU"/>
              </w:rPr>
              <w:t>(27 ноября)</w:t>
            </w:r>
          </w:p>
        </w:tc>
        <w:tc>
          <w:tcPr>
            <w:tcW w:w="2835" w:type="dxa"/>
            <w:vMerge/>
          </w:tcPr>
          <w:p w14:paraId="3C66B940" w14:textId="77777777" w:rsidR="00BE2ED8" w:rsidRPr="005D1242" w:rsidRDefault="00BE2ED8" w:rsidP="00217337">
            <w:pPr>
              <w:jc w:val="center"/>
              <w:rPr>
                <w:sz w:val="24"/>
                <w:szCs w:val="24"/>
                <w:lang w:eastAsia="ru-RU"/>
              </w:rPr>
            </w:pPr>
          </w:p>
        </w:tc>
      </w:tr>
      <w:tr w:rsidR="00BE2ED8" w:rsidRPr="008D75F7" w14:paraId="2B0348FF" w14:textId="77777777" w:rsidTr="001A77F6">
        <w:tc>
          <w:tcPr>
            <w:tcW w:w="790" w:type="dxa"/>
            <w:vMerge w:val="restart"/>
            <w:textDirection w:val="btLr"/>
            <w:vAlign w:val="center"/>
          </w:tcPr>
          <w:p w14:paraId="10004021" w14:textId="77777777" w:rsidR="00BE2ED8" w:rsidRPr="0031249A" w:rsidRDefault="00BE2ED8" w:rsidP="00217337">
            <w:pPr>
              <w:ind w:left="113" w:right="113"/>
              <w:jc w:val="center"/>
              <w:rPr>
                <w:b/>
                <w:sz w:val="24"/>
                <w:szCs w:val="24"/>
              </w:rPr>
            </w:pPr>
            <w:r w:rsidRPr="0031249A">
              <w:rPr>
                <w:b/>
                <w:sz w:val="24"/>
                <w:szCs w:val="24"/>
              </w:rPr>
              <w:t>Декабрь</w:t>
            </w:r>
          </w:p>
        </w:tc>
        <w:tc>
          <w:tcPr>
            <w:tcW w:w="2584" w:type="dxa"/>
            <w:vAlign w:val="center"/>
          </w:tcPr>
          <w:p w14:paraId="74A8D9D9" w14:textId="77777777" w:rsidR="00BE2ED8" w:rsidRPr="0051066D" w:rsidRDefault="00BE2ED8" w:rsidP="00217337">
            <w:pPr>
              <w:jc w:val="center"/>
              <w:rPr>
                <w:sz w:val="24"/>
                <w:szCs w:val="24"/>
              </w:rPr>
            </w:pPr>
            <w:r>
              <w:rPr>
                <w:sz w:val="24"/>
                <w:szCs w:val="24"/>
              </w:rPr>
              <w:t>ТН «</w:t>
            </w:r>
            <w:r w:rsidRPr="0051066D">
              <w:rPr>
                <w:sz w:val="24"/>
                <w:szCs w:val="24"/>
              </w:rPr>
              <w:t>Зимушка-зима</w:t>
            </w:r>
            <w:r>
              <w:rPr>
                <w:sz w:val="24"/>
                <w:szCs w:val="24"/>
              </w:rPr>
              <w:t>»</w:t>
            </w:r>
          </w:p>
        </w:tc>
        <w:tc>
          <w:tcPr>
            <w:tcW w:w="2976" w:type="dxa"/>
            <w:vMerge w:val="restart"/>
            <w:vAlign w:val="center"/>
          </w:tcPr>
          <w:p w14:paraId="0CBA4BF4" w14:textId="77777777" w:rsidR="00BE2ED8" w:rsidRPr="0051066D" w:rsidRDefault="00BE2ED8" w:rsidP="00217337">
            <w:pPr>
              <w:jc w:val="center"/>
              <w:rPr>
                <w:sz w:val="24"/>
                <w:szCs w:val="24"/>
                <w:lang w:eastAsia="ru-RU"/>
              </w:rPr>
            </w:pPr>
            <w:r>
              <w:rPr>
                <w:sz w:val="24"/>
                <w:szCs w:val="24"/>
                <w:lang w:eastAsia="ru-RU"/>
              </w:rPr>
              <w:t>ТН «Мой мир. Что я знаю о себе»</w:t>
            </w:r>
          </w:p>
        </w:tc>
        <w:tc>
          <w:tcPr>
            <w:tcW w:w="2410" w:type="dxa"/>
            <w:vMerge w:val="restart"/>
            <w:vAlign w:val="center"/>
          </w:tcPr>
          <w:p w14:paraId="62007554" w14:textId="77777777" w:rsidR="00BE2ED8" w:rsidRPr="0051066D" w:rsidRDefault="00BE2ED8" w:rsidP="00217337">
            <w:pPr>
              <w:jc w:val="center"/>
              <w:rPr>
                <w:sz w:val="24"/>
                <w:szCs w:val="24"/>
                <w:lang w:eastAsia="ru-RU"/>
              </w:rPr>
            </w:pPr>
            <w:r>
              <w:rPr>
                <w:sz w:val="24"/>
                <w:szCs w:val="24"/>
                <w:lang w:eastAsia="ru-RU"/>
              </w:rPr>
              <w:t>ТОП «Безопасный Новый год»</w:t>
            </w:r>
          </w:p>
        </w:tc>
        <w:tc>
          <w:tcPr>
            <w:tcW w:w="3119" w:type="dxa"/>
            <w:vMerge w:val="restart"/>
            <w:vAlign w:val="center"/>
          </w:tcPr>
          <w:p w14:paraId="46A1FF5E" w14:textId="77777777" w:rsidR="00BE2ED8" w:rsidRPr="00F569AF" w:rsidRDefault="00BE2ED8" w:rsidP="00217337">
            <w:pPr>
              <w:jc w:val="center"/>
              <w:rPr>
                <w:sz w:val="24"/>
                <w:szCs w:val="24"/>
                <w:lang w:eastAsia="ru-RU"/>
              </w:rPr>
            </w:pPr>
            <w:r>
              <w:rPr>
                <w:sz w:val="24"/>
                <w:szCs w:val="24"/>
                <w:lang w:eastAsia="ru-RU"/>
              </w:rPr>
              <w:t>ТН «</w:t>
            </w:r>
            <w:r w:rsidRPr="0031249A">
              <w:rPr>
                <w:sz w:val="24"/>
                <w:szCs w:val="24"/>
                <w:lang w:eastAsia="ru-RU"/>
              </w:rPr>
              <w:t>Любимый праздн</w:t>
            </w:r>
            <w:r w:rsidRPr="00F569AF">
              <w:rPr>
                <w:sz w:val="24"/>
                <w:szCs w:val="24"/>
                <w:lang w:eastAsia="ru-RU"/>
              </w:rPr>
              <w:t>ик – Новый год</w:t>
            </w:r>
            <w:r>
              <w:rPr>
                <w:sz w:val="24"/>
                <w:szCs w:val="24"/>
                <w:lang w:eastAsia="ru-RU"/>
              </w:rPr>
              <w:t>»</w:t>
            </w:r>
          </w:p>
          <w:p w14:paraId="4FCE898C" w14:textId="77777777" w:rsidR="00BE2ED8" w:rsidRDefault="00BE2ED8" w:rsidP="00217337">
            <w:pPr>
              <w:jc w:val="center"/>
              <w:rPr>
                <w:sz w:val="24"/>
                <w:szCs w:val="24"/>
                <w:lang w:eastAsia="ru-RU"/>
              </w:rPr>
            </w:pPr>
          </w:p>
          <w:p w14:paraId="417F95E1" w14:textId="77777777" w:rsidR="00BE2ED8" w:rsidRPr="00F569AF" w:rsidRDefault="00BE2ED8" w:rsidP="00217337">
            <w:pPr>
              <w:jc w:val="center"/>
              <w:rPr>
                <w:sz w:val="24"/>
                <w:szCs w:val="24"/>
                <w:lang w:eastAsia="ru-RU"/>
              </w:rPr>
            </w:pPr>
          </w:p>
        </w:tc>
        <w:tc>
          <w:tcPr>
            <w:tcW w:w="2835" w:type="dxa"/>
            <w:vMerge w:val="restart"/>
          </w:tcPr>
          <w:p w14:paraId="56A5A04B" w14:textId="77777777" w:rsidR="00BE2ED8" w:rsidRPr="00F569AF" w:rsidRDefault="00BE2ED8" w:rsidP="00217337">
            <w:pPr>
              <w:jc w:val="center"/>
              <w:rPr>
                <w:sz w:val="24"/>
                <w:szCs w:val="24"/>
                <w:lang w:eastAsia="ru-RU"/>
              </w:rPr>
            </w:pPr>
          </w:p>
        </w:tc>
      </w:tr>
      <w:tr w:rsidR="00BE2ED8" w:rsidRPr="008D75F7" w14:paraId="478C5A4F" w14:textId="77777777" w:rsidTr="001A77F6">
        <w:tc>
          <w:tcPr>
            <w:tcW w:w="790" w:type="dxa"/>
            <w:vMerge/>
            <w:textDirection w:val="btLr"/>
            <w:vAlign w:val="center"/>
          </w:tcPr>
          <w:p w14:paraId="381419C2" w14:textId="77777777" w:rsidR="00BE2ED8" w:rsidRPr="00F569AF" w:rsidRDefault="00BE2ED8" w:rsidP="00217337">
            <w:pPr>
              <w:ind w:left="113" w:right="113"/>
              <w:jc w:val="center"/>
              <w:rPr>
                <w:b/>
                <w:sz w:val="24"/>
                <w:szCs w:val="24"/>
              </w:rPr>
            </w:pPr>
          </w:p>
        </w:tc>
        <w:tc>
          <w:tcPr>
            <w:tcW w:w="2584" w:type="dxa"/>
            <w:vAlign w:val="center"/>
          </w:tcPr>
          <w:p w14:paraId="762CE703" w14:textId="77777777" w:rsidR="00BE2ED8" w:rsidRPr="005D1242" w:rsidRDefault="00BE2ED8" w:rsidP="00217337">
            <w:pPr>
              <w:jc w:val="center"/>
              <w:rPr>
                <w:sz w:val="24"/>
                <w:szCs w:val="24"/>
              </w:rPr>
            </w:pPr>
            <w:r w:rsidRPr="005D1242">
              <w:rPr>
                <w:sz w:val="24"/>
                <w:szCs w:val="24"/>
              </w:rPr>
              <w:t>День неизвестного солдата (3 декабря)</w:t>
            </w:r>
          </w:p>
          <w:p w14:paraId="33A75F7E" w14:textId="77777777" w:rsidR="00BE2ED8" w:rsidRPr="00F569AF" w:rsidRDefault="00BE2ED8" w:rsidP="00217337">
            <w:pPr>
              <w:jc w:val="center"/>
              <w:rPr>
                <w:sz w:val="24"/>
                <w:szCs w:val="24"/>
              </w:rPr>
            </w:pPr>
            <w:r w:rsidRPr="00F569AF">
              <w:rPr>
                <w:sz w:val="24"/>
                <w:szCs w:val="24"/>
              </w:rPr>
              <w:t>Международный день инвалидов (3 декабря</w:t>
            </w:r>
            <w:r>
              <w:rPr>
                <w:sz w:val="24"/>
                <w:szCs w:val="24"/>
              </w:rPr>
              <w:t>)</w:t>
            </w:r>
          </w:p>
        </w:tc>
        <w:tc>
          <w:tcPr>
            <w:tcW w:w="2976" w:type="dxa"/>
            <w:vMerge/>
            <w:vAlign w:val="center"/>
          </w:tcPr>
          <w:p w14:paraId="370732ED" w14:textId="77777777" w:rsidR="00BE2ED8" w:rsidRPr="00F569AF" w:rsidRDefault="00BE2ED8" w:rsidP="00217337">
            <w:pPr>
              <w:jc w:val="center"/>
              <w:rPr>
                <w:sz w:val="24"/>
                <w:szCs w:val="24"/>
                <w:lang w:eastAsia="ru-RU"/>
              </w:rPr>
            </w:pPr>
          </w:p>
        </w:tc>
        <w:tc>
          <w:tcPr>
            <w:tcW w:w="2410" w:type="dxa"/>
            <w:vMerge/>
            <w:vAlign w:val="center"/>
          </w:tcPr>
          <w:p w14:paraId="2A3972E2" w14:textId="77777777" w:rsidR="00BE2ED8" w:rsidRPr="00F569AF" w:rsidRDefault="00BE2ED8" w:rsidP="00217337">
            <w:pPr>
              <w:jc w:val="center"/>
              <w:rPr>
                <w:sz w:val="24"/>
                <w:szCs w:val="24"/>
                <w:lang w:eastAsia="ru-RU"/>
              </w:rPr>
            </w:pPr>
          </w:p>
        </w:tc>
        <w:tc>
          <w:tcPr>
            <w:tcW w:w="3119" w:type="dxa"/>
            <w:vMerge/>
            <w:vAlign w:val="center"/>
          </w:tcPr>
          <w:p w14:paraId="78F91832" w14:textId="77777777" w:rsidR="00BE2ED8" w:rsidRPr="00F569AF" w:rsidRDefault="00BE2ED8" w:rsidP="00217337">
            <w:pPr>
              <w:jc w:val="center"/>
              <w:rPr>
                <w:sz w:val="24"/>
                <w:szCs w:val="24"/>
                <w:lang w:eastAsia="ru-RU"/>
              </w:rPr>
            </w:pPr>
          </w:p>
        </w:tc>
        <w:tc>
          <w:tcPr>
            <w:tcW w:w="2835" w:type="dxa"/>
            <w:vMerge/>
          </w:tcPr>
          <w:p w14:paraId="07223D0A" w14:textId="77777777" w:rsidR="00BE2ED8" w:rsidRPr="00F569AF" w:rsidRDefault="00BE2ED8" w:rsidP="00217337">
            <w:pPr>
              <w:jc w:val="center"/>
              <w:rPr>
                <w:sz w:val="24"/>
                <w:szCs w:val="24"/>
                <w:lang w:eastAsia="ru-RU"/>
              </w:rPr>
            </w:pPr>
          </w:p>
        </w:tc>
      </w:tr>
      <w:tr w:rsidR="00BE2ED8" w:rsidRPr="008D75F7" w14:paraId="447509CB" w14:textId="77777777" w:rsidTr="001A77F6">
        <w:tc>
          <w:tcPr>
            <w:tcW w:w="790" w:type="dxa"/>
            <w:vMerge/>
            <w:textDirection w:val="btLr"/>
            <w:vAlign w:val="center"/>
          </w:tcPr>
          <w:p w14:paraId="6E7172F2" w14:textId="77777777" w:rsidR="00BE2ED8" w:rsidRPr="00AE6FFF" w:rsidRDefault="00BE2ED8" w:rsidP="00217337">
            <w:pPr>
              <w:ind w:left="113" w:right="113"/>
              <w:jc w:val="center"/>
              <w:rPr>
                <w:b/>
                <w:sz w:val="24"/>
                <w:szCs w:val="24"/>
              </w:rPr>
            </w:pPr>
          </w:p>
        </w:tc>
        <w:tc>
          <w:tcPr>
            <w:tcW w:w="2584" w:type="dxa"/>
            <w:vAlign w:val="center"/>
          </w:tcPr>
          <w:p w14:paraId="11539D7C" w14:textId="77777777" w:rsidR="00BE2ED8" w:rsidRPr="00F569AF" w:rsidRDefault="00BE2ED8" w:rsidP="00217337">
            <w:pPr>
              <w:jc w:val="center"/>
              <w:rPr>
                <w:sz w:val="24"/>
                <w:szCs w:val="24"/>
              </w:rPr>
            </w:pPr>
            <w:r w:rsidRPr="00F569AF">
              <w:rPr>
                <w:sz w:val="24"/>
                <w:szCs w:val="24"/>
              </w:rPr>
              <w:t xml:space="preserve">День добровольца (волонтера в России </w:t>
            </w:r>
          </w:p>
          <w:p w14:paraId="4FCD635B" w14:textId="77777777" w:rsidR="00BE2ED8" w:rsidRPr="00AE6FFF" w:rsidRDefault="00BE2ED8" w:rsidP="00217337">
            <w:pPr>
              <w:jc w:val="center"/>
              <w:rPr>
                <w:sz w:val="24"/>
                <w:szCs w:val="24"/>
              </w:rPr>
            </w:pPr>
            <w:r w:rsidRPr="00F569AF">
              <w:rPr>
                <w:sz w:val="24"/>
                <w:szCs w:val="24"/>
              </w:rPr>
              <w:t>(5 декабря)</w:t>
            </w:r>
          </w:p>
        </w:tc>
        <w:tc>
          <w:tcPr>
            <w:tcW w:w="2976" w:type="dxa"/>
            <w:vMerge/>
            <w:vAlign w:val="center"/>
          </w:tcPr>
          <w:p w14:paraId="15697493" w14:textId="77777777" w:rsidR="00BE2ED8" w:rsidRPr="00AE6FFF" w:rsidRDefault="00BE2ED8" w:rsidP="00217337">
            <w:pPr>
              <w:jc w:val="center"/>
              <w:rPr>
                <w:sz w:val="24"/>
                <w:szCs w:val="24"/>
                <w:lang w:eastAsia="ru-RU"/>
              </w:rPr>
            </w:pPr>
          </w:p>
        </w:tc>
        <w:tc>
          <w:tcPr>
            <w:tcW w:w="2410" w:type="dxa"/>
            <w:vMerge/>
            <w:vAlign w:val="center"/>
          </w:tcPr>
          <w:p w14:paraId="09A9EF11" w14:textId="77777777" w:rsidR="00BE2ED8" w:rsidRPr="00AE6FFF" w:rsidRDefault="00BE2ED8" w:rsidP="00217337">
            <w:pPr>
              <w:jc w:val="center"/>
              <w:rPr>
                <w:sz w:val="24"/>
                <w:szCs w:val="24"/>
                <w:lang w:eastAsia="ru-RU"/>
              </w:rPr>
            </w:pPr>
          </w:p>
        </w:tc>
        <w:tc>
          <w:tcPr>
            <w:tcW w:w="3119" w:type="dxa"/>
            <w:vMerge/>
            <w:vAlign w:val="center"/>
          </w:tcPr>
          <w:p w14:paraId="5745137A" w14:textId="77777777" w:rsidR="00BE2ED8" w:rsidRPr="00AE6FFF" w:rsidRDefault="00BE2ED8" w:rsidP="00217337">
            <w:pPr>
              <w:jc w:val="center"/>
              <w:rPr>
                <w:sz w:val="24"/>
                <w:szCs w:val="24"/>
                <w:lang w:eastAsia="ru-RU"/>
              </w:rPr>
            </w:pPr>
          </w:p>
        </w:tc>
        <w:tc>
          <w:tcPr>
            <w:tcW w:w="2835" w:type="dxa"/>
            <w:vMerge/>
          </w:tcPr>
          <w:p w14:paraId="100900EC" w14:textId="77777777" w:rsidR="00BE2ED8" w:rsidRPr="00AE6FFF" w:rsidRDefault="00BE2ED8" w:rsidP="00217337">
            <w:pPr>
              <w:jc w:val="center"/>
              <w:rPr>
                <w:sz w:val="24"/>
                <w:szCs w:val="24"/>
                <w:lang w:eastAsia="ru-RU"/>
              </w:rPr>
            </w:pPr>
          </w:p>
        </w:tc>
      </w:tr>
      <w:tr w:rsidR="00BE2ED8" w:rsidRPr="008D75F7" w14:paraId="51CA6173" w14:textId="77777777" w:rsidTr="001A77F6">
        <w:tc>
          <w:tcPr>
            <w:tcW w:w="790" w:type="dxa"/>
            <w:vMerge/>
            <w:textDirection w:val="btLr"/>
            <w:vAlign w:val="center"/>
          </w:tcPr>
          <w:p w14:paraId="59058317" w14:textId="77777777" w:rsidR="00BE2ED8" w:rsidRPr="00AE6FFF" w:rsidRDefault="00BE2ED8" w:rsidP="00217337">
            <w:pPr>
              <w:ind w:left="113" w:right="113"/>
              <w:jc w:val="center"/>
              <w:rPr>
                <w:b/>
                <w:sz w:val="24"/>
                <w:szCs w:val="24"/>
              </w:rPr>
            </w:pPr>
          </w:p>
        </w:tc>
        <w:tc>
          <w:tcPr>
            <w:tcW w:w="2584" w:type="dxa"/>
            <w:vAlign w:val="center"/>
          </w:tcPr>
          <w:p w14:paraId="4382FB19" w14:textId="77777777" w:rsidR="00BE2ED8" w:rsidRPr="005D1242" w:rsidRDefault="00BE2ED8" w:rsidP="00217337">
            <w:pPr>
              <w:jc w:val="center"/>
              <w:rPr>
                <w:sz w:val="24"/>
                <w:szCs w:val="24"/>
              </w:rPr>
            </w:pPr>
            <w:r w:rsidRPr="00F569AF">
              <w:rPr>
                <w:sz w:val="24"/>
                <w:szCs w:val="24"/>
              </w:rPr>
              <w:t>Международный день художника (8 декабря</w:t>
            </w:r>
            <w:r>
              <w:rPr>
                <w:sz w:val="24"/>
                <w:szCs w:val="24"/>
              </w:rPr>
              <w:t>)</w:t>
            </w:r>
          </w:p>
        </w:tc>
        <w:tc>
          <w:tcPr>
            <w:tcW w:w="2976" w:type="dxa"/>
            <w:vMerge/>
            <w:vAlign w:val="center"/>
          </w:tcPr>
          <w:p w14:paraId="12E7BD96" w14:textId="77777777" w:rsidR="00BE2ED8" w:rsidRPr="00F569AF" w:rsidRDefault="00BE2ED8" w:rsidP="00217337">
            <w:pPr>
              <w:jc w:val="center"/>
              <w:rPr>
                <w:sz w:val="24"/>
                <w:szCs w:val="24"/>
                <w:lang w:eastAsia="ru-RU"/>
              </w:rPr>
            </w:pPr>
          </w:p>
        </w:tc>
        <w:tc>
          <w:tcPr>
            <w:tcW w:w="2410" w:type="dxa"/>
            <w:vMerge/>
            <w:vAlign w:val="center"/>
          </w:tcPr>
          <w:p w14:paraId="5F60CC40" w14:textId="77777777" w:rsidR="00BE2ED8" w:rsidRPr="00F569AF" w:rsidRDefault="00BE2ED8" w:rsidP="00217337">
            <w:pPr>
              <w:jc w:val="center"/>
              <w:rPr>
                <w:sz w:val="24"/>
                <w:szCs w:val="24"/>
                <w:lang w:eastAsia="ru-RU"/>
              </w:rPr>
            </w:pPr>
          </w:p>
        </w:tc>
        <w:tc>
          <w:tcPr>
            <w:tcW w:w="3119" w:type="dxa"/>
            <w:vMerge/>
            <w:vAlign w:val="center"/>
          </w:tcPr>
          <w:p w14:paraId="1F88AC43" w14:textId="77777777" w:rsidR="00BE2ED8" w:rsidRDefault="00BE2ED8" w:rsidP="00217337">
            <w:pPr>
              <w:jc w:val="center"/>
              <w:rPr>
                <w:sz w:val="24"/>
                <w:szCs w:val="24"/>
                <w:lang w:eastAsia="ru-RU"/>
              </w:rPr>
            </w:pPr>
          </w:p>
        </w:tc>
        <w:tc>
          <w:tcPr>
            <w:tcW w:w="2835" w:type="dxa"/>
            <w:vMerge/>
          </w:tcPr>
          <w:p w14:paraId="5945473A" w14:textId="77777777" w:rsidR="00BE2ED8" w:rsidRPr="00F569AF" w:rsidRDefault="00BE2ED8" w:rsidP="00217337">
            <w:pPr>
              <w:jc w:val="center"/>
              <w:rPr>
                <w:sz w:val="24"/>
                <w:szCs w:val="24"/>
                <w:lang w:eastAsia="ru-RU"/>
              </w:rPr>
            </w:pPr>
          </w:p>
        </w:tc>
      </w:tr>
      <w:tr w:rsidR="00BE2ED8" w:rsidRPr="008D75F7" w14:paraId="60EC4F90" w14:textId="77777777" w:rsidTr="001A77F6">
        <w:tc>
          <w:tcPr>
            <w:tcW w:w="790" w:type="dxa"/>
            <w:vMerge/>
            <w:textDirection w:val="btLr"/>
            <w:vAlign w:val="center"/>
          </w:tcPr>
          <w:p w14:paraId="5C094966" w14:textId="77777777" w:rsidR="00BE2ED8" w:rsidRPr="00F569AF" w:rsidRDefault="00BE2ED8" w:rsidP="00217337">
            <w:pPr>
              <w:ind w:left="113" w:right="113"/>
              <w:jc w:val="center"/>
              <w:rPr>
                <w:b/>
                <w:sz w:val="24"/>
                <w:szCs w:val="24"/>
              </w:rPr>
            </w:pPr>
          </w:p>
        </w:tc>
        <w:tc>
          <w:tcPr>
            <w:tcW w:w="2584" w:type="dxa"/>
            <w:vAlign w:val="center"/>
          </w:tcPr>
          <w:p w14:paraId="6B51B8FA" w14:textId="77777777" w:rsidR="00BE2ED8" w:rsidRPr="00F569AF" w:rsidRDefault="00BE2ED8" w:rsidP="00217337">
            <w:pPr>
              <w:jc w:val="center"/>
              <w:rPr>
                <w:sz w:val="24"/>
                <w:szCs w:val="24"/>
              </w:rPr>
            </w:pPr>
            <w:r w:rsidRPr="00F569AF">
              <w:rPr>
                <w:sz w:val="24"/>
                <w:szCs w:val="24"/>
              </w:rPr>
              <w:t xml:space="preserve">День Героев Отечества </w:t>
            </w:r>
          </w:p>
          <w:p w14:paraId="54D0DAEB" w14:textId="77777777" w:rsidR="00BE2ED8" w:rsidRDefault="00BE2ED8" w:rsidP="00217337">
            <w:pPr>
              <w:jc w:val="center"/>
              <w:rPr>
                <w:sz w:val="24"/>
                <w:szCs w:val="24"/>
              </w:rPr>
            </w:pPr>
            <w:r w:rsidRPr="00F569AF">
              <w:rPr>
                <w:sz w:val="24"/>
                <w:szCs w:val="24"/>
              </w:rPr>
              <w:t>(9 декабря</w:t>
            </w:r>
            <w:r>
              <w:rPr>
                <w:sz w:val="24"/>
                <w:szCs w:val="24"/>
              </w:rPr>
              <w:t>)</w:t>
            </w:r>
          </w:p>
          <w:p w14:paraId="39323061" w14:textId="0D717637" w:rsidR="00297523" w:rsidRPr="00F569AF" w:rsidRDefault="00297523" w:rsidP="00217337">
            <w:pPr>
              <w:jc w:val="center"/>
              <w:rPr>
                <w:sz w:val="24"/>
                <w:szCs w:val="24"/>
              </w:rPr>
            </w:pPr>
          </w:p>
        </w:tc>
        <w:tc>
          <w:tcPr>
            <w:tcW w:w="2976" w:type="dxa"/>
            <w:vMerge/>
            <w:vAlign w:val="center"/>
          </w:tcPr>
          <w:p w14:paraId="5576BFE5" w14:textId="77777777" w:rsidR="00BE2ED8" w:rsidRPr="00F569AF" w:rsidRDefault="00BE2ED8" w:rsidP="00217337">
            <w:pPr>
              <w:jc w:val="center"/>
              <w:rPr>
                <w:sz w:val="24"/>
                <w:szCs w:val="24"/>
                <w:lang w:eastAsia="ru-RU"/>
              </w:rPr>
            </w:pPr>
          </w:p>
        </w:tc>
        <w:tc>
          <w:tcPr>
            <w:tcW w:w="2410" w:type="dxa"/>
            <w:vMerge/>
            <w:vAlign w:val="center"/>
          </w:tcPr>
          <w:p w14:paraId="47AC990B" w14:textId="77777777" w:rsidR="00BE2ED8" w:rsidRPr="00F569AF" w:rsidRDefault="00BE2ED8" w:rsidP="00217337">
            <w:pPr>
              <w:jc w:val="center"/>
              <w:rPr>
                <w:sz w:val="24"/>
                <w:szCs w:val="24"/>
                <w:lang w:eastAsia="ru-RU"/>
              </w:rPr>
            </w:pPr>
          </w:p>
        </w:tc>
        <w:tc>
          <w:tcPr>
            <w:tcW w:w="3119" w:type="dxa"/>
            <w:vAlign w:val="center"/>
          </w:tcPr>
          <w:p w14:paraId="43782791" w14:textId="77777777" w:rsidR="00BE2ED8" w:rsidRDefault="00BE2ED8" w:rsidP="00217337">
            <w:pPr>
              <w:jc w:val="center"/>
              <w:rPr>
                <w:sz w:val="24"/>
                <w:szCs w:val="24"/>
                <w:lang w:eastAsia="ru-RU"/>
              </w:rPr>
            </w:pPr>
            <w:r w:rsidRPr="00F569AF">
              <w:rPr>
                <w:sz w:val="24"/>
                <w:szCs w:val="24"/>
                <w:lang w:eastAsia="ru-RU"/>
              </w:rPr>
              <w:t>День заворачивания подарков (30 декабря</w:t>
            </w:r>
            <w:r>
              <w:rPr>
                <w:sz w:val="24"/>
                <w:szCs w:val="24"/>
                <w:lang w:eastAsia="ru-RU"/>
              </w:rPr>
              <w:t>)</w:t>
            </w:r>
          </w:p>
        </w:tc>
        <w:tc>
          <w:tcPr>
            <w:tcW w:w="2835" w:type="dxa"/>
            <w:vMerge/>
          </w:tcPr>
          <w:p w14:paraId="7392C714" w14:textId="77777777" w:rsidR="00BE2ED8" w:rsidRPr="00F569AF" w:rsidRDefault="00BE2ED8" w:rsidP="00217337">
            <w:pPr>
              <w:jc w:val="center"/>
              <w:rPr>
                <w:sz w:val="24"/>
                <w:szCs w:val="24"/>
                <w:lang w:eastAsia="ru-RU"/>
              </w:rPr>
            </w:pPr>
          </w:p>
        </w:tc>
      </w:tr>
      <w:tr w:rsidR="00297523" w:rsidRPr="008D75F7" w14:paraId="178C0054" w14:textId="77777777" w:rsidTr="001A77F6">
        <w:tc>
          <w:tcPr>
            <w:tcW w:w="790" w:type="dxa"/>
            <w:vMerge w:val="restart"/>
            <w:textDirection w:val="btLr"/>
            <w:vAlign w:val="center"/>
          </w:tcPr>
          <w:p w14:paraId="64B5268B" w14:textId="77777777" w:rsidR="00297523" w:rsidRPr="00EF20C8" w:rsidRDefault="00297523" w:rsidP="00297523">
            <w:pPr>
              <w:ind w:left="113" w:right="113"/>
              <w:jc w:val="center"/>
              <w:rPr>
                <w:b/>
                <w:sz w:val="24"/>
                <w:szCs w:val="24"/>
              </w:rPr>
            </w:pPr>
            <w:r w:rsidRPr="00EF20C8">
              <w:rPr>
                <w:b/>
                <w:sz w:val="24"/>
                <w:szCs w:val="24"/>
              </w:rPr>
              <w:lastRenderedPageBreak/>
              <w:t>Январь</w:t>
            </w:r>
          </w:p>
        </w:tc>
        <w:tc>
          <w:tcPr>
            <w:tcW w:w="2584" w:type="dxa"/>
            <w:vMerge w:val="restart"/>
            <w:vAlign w:val="center"/>
          </w:tcPr>
          <w:p w14:paraId="14949D88" w14:textId="77777777" w:rsidR="00297523" w:rsidRPr="002211B1" w:rsidRDefault="00297523" w:rsidP="00297523">
            <w:pPr>
              <w:jc w:val="center"/>
              <w:rPr>
                <w:sz w:val="24"/>
                <w:szCs w:val="24"/>
                <w:lang w:eastAsia="ru-RU"/>
              </w:rPr>
            </w:pPr>
          </w:p>
        </w:tc>
        <w:tc>
          <w:tcPr>
            <w:tcW w:w="2976" w:type="dxa"/>
            <w:vAlign w:val="center"/>
          </w:tcPr>
          <w:p w14:paraId="246C27A0" w14:textId="0227B149" w:rsidR="00297523" w:rsidRPr="00F569AF" w:rsidRDefault="00297523" w:rsidP="00297523">
            <w:pPr>
              <w:jc w:val="center"/>
              <w:rPr>
                <w:sz w:val="24"/>
                <w:szCs w:val="24"/>
                <w:lang w:eastAsia="ru-RU"/>
              </w:rPr>
            </w:pPr>
            <w:r>
              <w:rPr>
                <w:sz w:val="24"/>
                <w:szCs w:val="24"/>
                <w:lang w:eastAsia="ru-RU"/>
              </w:rPr>
              <w:t xml:space="preserve">ТН </w:t>
            </w:r>
            <w:r w:rsidRPr="00297523">
              <w:rPr>
                <w:sz w:val="24"/>
                <w:szCs w:val="24"/>
                <w:lang w:eastAsia="ru-RU"/>
              </w:rPr>
              <w:t>Рождественское чудо. Мы встречаем Новый год и Рождество.</w:t>
            </w:r>
          </w:p>
        </w:tc>
        <w:tc>
          <w:tcPr>
            <w:tcW w:w="2410" w:type="dxa"/>
            <w:vMerge w:val="restart"/>
            <w:vAlign w:val="center"/>
          </w:tcPr>
          <w:p w14:paraId="54C7C3E6" w14:textId="77777777" w:rsidR="00297523" w:rsidRPr="00F569AF" w:rsidRDefault="00297523" w:rsidP="00297523">
            <w:pPr>
              <w:jc w:val="center"/>
              <w:rPr>
                <w:sz w:val="24"/>
                <w:szCs w:val="24"/>
              </w:rPr>
            </w:pPr>
            <w:r>
              <w:rPr>
                <w:sz w:val="24"/>
                <w:szCs w:val="24"/>
                <w:lang w:eastAsia="ru-RU"/>
              </w:rPr>
              <w:t>ТН «Зимовье зверей»</w:t>
            </w:r>
          </w:p>
          <w:p w14:paraId="6438E7F6" w14:textId="0AFD164F" w:rsidR="00297523" w:rsidRPr="00F569AF" w:rsidRDefault="00297523" w:rsidP="00297523">
            <w:pPr>
              <w:jc w:val="center"/>
              <w:rPr>
                <w:sz w:val="24"/>
                <w:szCs w:val="24"/>
              </w:rPr>
            </w:pPr>
          </w:p>
        </w:tc>
        <w:tc>
          <w:tcPr>
            <w:tcW w:w="3119" w:type="dxa"/>
            <w:vMerge w:val="restart"/>
            <w:vAlign w:val="center"/>
          </w:tcPr>
          <w:p w14:paraId="7627A31A" w14:textId="1A12A203" w:rsidR="00297523" w:rsidRPr="00F569AF" w:rsidRDefault="00297523" w:rsidP="00297523">
            <w:pPr>
              <w:jc w:val="center"/>
              <w:rPr>
                <w:sz w:val="24"/>
                <w:szCs w:val="24"/>
                <w:lang w:eastAsia="ru-RU"/>
              </w:rPr>
            </w:pPr>
            <w:r>
              <w:rPr>
                <w:sz w:val="24"/>
                <w:szCs w:val="24"/>
                <w:lang w:eastAsia="ru-RU"/>
              </w:rPr>
              <w:t>ТН « Зимующие птицы»</w:t>
            </w:r>
          </w:p>
        </w:tc>
        <w:tc>
          <w:tcPr>
            <w:tcW w:w="2835" w:type="dxa"/>
            <w:vAlign w:val="center"/>
          </w:tcPr>
          <w:p w14:paraId="7E719D3E" w14:textId="77777777" w:rsidR="00297523" w:rsidRDefault="00297523" w:rsidP="00297523">
            <w:pPr>
              <w:jc w:val="center"/>
              <w:rPr>
                <w:sz w:val="24"/>
                <w:szCs w:val="24"/>
                <w:lang w:eastAsia="ru-RU"/>
              </w:rPr>
            </w:pPr>
            <w:r>
              <w:rPr>
                <w:sz w:val="24"/>
                <w:szCs w:val="24"/>
                <w:lang w:eastAsia="ru-RU"/>
              </w:rPr>
              <w:t>ТОП «Быть здоровыми хотим»</w:t>
            </w:r>
          </w:p>
          <w:p w14:paraId="69A91B5F" w14:textId="1C374EA8" w:rsidR="00297523" w:rsidRDefault="00297523" w:rsidP="00297523">
            <w:pPr>
              <w:jc w:val="center"/>
              <w:rPr>
                <w:sz w:val="24"/>
                <w:szCs w:val="24"/>
                <w:lang w:eastAsia="ru-RU"/>
              </w:rPr>
            </w:pPr>
          </w:p>
        </w:tc>
      </w:tr>
      <w:tr w:rsidR="00297523" w:rsidRPr="008D75F7" w14:paraId="73DD5C26" w14:textId="77777777" w:rsidTr="001A77F6">
        <w:trPr>
          <w:trHeight w:val="763"/>
        </w:trPr>
        <w:tc>
          <w:tcPr>
            <w:tcW w:w="790" w:type="dxa"/>
            <w:vMerge/>
            <w:textDirection w:val="btLr"/>
            <w:vAlign w:val="center"/>
          </w:tcPr>
          <w:p w14:paraId="70F550CF" w14:textId="77777777" w:rsidR="00297523" w:rsidRPr="00EF20C8" w:rsidRDefault="00297523" w:rsidP="00297523">
            <w:pPr>
              <w:ind w:left="113" w:right="113"/>
              <w:jc w:val="center"/>
              <w:rPr>
                <w:b/>
                <w:sz w:val="24"/>
                <w:szCs w:val="24"/>
              </w:rPr>
            </w:pPr>
          </w:p>
        </w:tc>
        <w:tc>
          <w:tcPr>
            <w:tcW w:w="2584" w:type="dxa"/>
            <w:vMerge/>
            <w:vAlign w:val="center"/>
          </w:tcPr>
          <w:p w14:paraId="0E29FB2E" w14:textId="77777777" w:rsidR="00297523" w:rsidRPr="002211B1" w:rsidRDefault="00297523" w:rsidP="00297523">
            <w:pPr>
              <w:jc w:val="center"/>
              <w:rPr>
                <w:sz w:val="24"/>
                <w:szCs w:val="24"/>
                <w:lang w:eastAsia="ru-RU"/>
              </w:rPr>
            </w:pPr>
          </w:p>
        </w:tc>
        <w:tc>
          <w:tcPr>
            <w:tcW w:w="2976" w:type="dxa"/>
            <w:vAlign w:val="center"/>
          </w:tcPr>
          <w:p w14:paraId="7B95CF6D" w14:textId="2A4D8B2C" w:rsidR="00297523" w:rsidRPr="00851E03" w:rsidRDefault="00297523" w:rsidP="00297523">
            <w:pPr>
              <w:jc w:val="center"/>
              <w:rPr>
                <w:sz w:val="24"/>
                <w:szCs w:val="24"/>
                <w:lang w:eastAsia="ru-RU"/>
              </w:rPr>
            </w:pPr>
            <w:r w:rsidRPr="00851E03">
              <w:rPr>
                <w:sz w:val="24"/>
                <w:szCs w:val="24"/>
                <w:lang w:eastAsia="ru-RU"/>
              </w:rPr>
              <w:t>Всемирный день «спасибо» (11 января)</w:t>
            </w:r>
          </w:p>
        </w:tc>
        <w:tc>
          <w:tcPr>
            <w:tcW w:w="2410" w:type="dxa"/>
            <w:vMerge/>
            <w:vAlign w:val="center"/>
          </w:tcPr>
          <w:p w14:paraId="3D437FE2" w14:textId="77777777" w:rsidR="00297523" w:rsidRPr="00851E03" w:rsidRDefault="00297523" w:rsidP="00297523">
            <w:pPr>
              <w:jc w:val="center"/>
              <w:rPr>
                <w:sz w:val="24"/>
                <w:szCs w:val="24"/>
                <w:lang w:eastAsia="ru-RU"/>
              </w:rPr>
            </w:pPr>
          </w:p>
        </w:tc>
        <w:tc>
          <w:tcPr>
            <w:tcW w:w="3119" w:type="dxa"/>
            <w:vMerge/>
            <w:vAlign w:val="center"/>
          </w:tcPr>
          <w:p w14:paraId="1B1215D8" w14:textId="1365A3A5" w:rsidR="00297523" w:rsidRPr="00851E03" w:rsidRDefault="00297523" w:rsidP="00297523">
            <w:pPr>
              <w:jc w:val="center"/>
              <w:rPr>
                <w:sz w:val="24"/>
                <w:szCs w:val="24"/>
                <w:lang w:eastAsia="ru-RU"/>
              </w:rPr>
            </w:pPr>
          </w:p>
        </w:tc>
        <w:tc>
          <w:tcPr>
            <w:tcW w:w="2835" w:type="dxa"/>
            <w:vAlign w:val="center"/>
          </w:tcPr>
          <w:p w14:paraId="10D13CA8" w14:textId="77777777" w:rsidR="00297523" w:rsidRPr="00851E03" w:rsidRDefault="00297523" w:rsidP="00297523">
            <w:pPr>
              <w:jc w:val="center"/>
              <w:rPr>
                <w:sz w:val="24"/>
                <w:szCs w:val="24"/>
                <w:lang w:eastAsia="ru-RU"/>
              </w:rPr>
            </w:pPr>
            <w:r w:rsidRPr="00851E03">
              <w:rPr>
                <w:sz w:val="24"/>
                <w:szCs w:val="24"/>
                <w:lang w:eastAsia="ru-RU"/>
              </w:rPr>
              <w:t xml:space="preserve">День Лего </w:t>
            </w:r>
          </w:p>
          <w:p w14:paraId="1FDCC77A" w14:textId="4610A04B" w:rsidR="00297523" w:rsidRDefault="00297523" w:rsidP="00297523">
            <w:pPr>
              <w:jc w:val="center"/>
              <w:rPr>
                <w:sz w:val="24"/>
                <w:szCs w:val="24"/>
                <w:lang w:eastAsia="ru-RU"/>
              </w:rPr>
            </w:pPr>
            <w:r w:rsidRPr="00851E03">
              <w:rPr>
                <w:sz w:val="24"/>
                <w:szCs w:val="24"/>
                <w:lang w:eastAsia="ru-RU"/>
              </w:rPr>
              <w:t>(28 января)</w:t>
            </w:r>
          </w:p>
        </w:tc>
      </w:tr>
      <w:tr w:rsidR="00297523" w:rsidRPr="008D75F7" w14:paraId="0EC9B622" w14:textId="77777777" w:rsidTr="001A77F6">
        <w:trPr>
          <w:trHeight w:val="565"/>
        </w:trPr>
        <w:tc>
          <w:tcPr>
            <w:tcW w:w="790" w:type="dxa"/>
            <w:vMerge w:val="restart"/>
            <w:textDirection w:val="btLr"/>
            <w:vAlign w:val="center"/>
          </w:tcPr>
          <w:p w14:paraId="0E250CED" w14:textId="77777777" w:rsidR="00297523" w:rsidRPr="00EF20C8" w:rsidRDefault="00297523" w:rsidP="00297523">
            <w:pPr>
              <w:ind w:left="113" w:right="113"/>
              <w:jc w:val="center"/>
              <w:rPr>
                <w:b/>
                <w:sz w:val="24"/>
                <w:szCs w:val="24"/>
              </w:rPr>
            </w:pPr>
            <w:r w:rsidRPr="00EF20C8">
              <w:rPr>
                <w:b/>
                <w:sz w:val="24"/>
                <w:szCs w:val="24"/>
              </w:rPr>
              <w:t>Февраль</w:t>
            </w:r>
          </w:p>
        </w:tc>
        <w:tc>
          <w:tcPr>
            <w:tcW w:w="2584" w:type="dxa"/>
            <w:vAlign w:val="center"/>
          </w:tcPr>
          <w:p w14:paraId="3E6DA1F6" w14:textId="77777777" w:rsidR="00297523" w:rsidRPr="00AA6264" w:rsidRDefault="00297523" w:rsidP="00297523">
            <w:pPr>
              <w:jc w:val="center"/>
              <w:rPr>
                <w:sz w:val="24"/>
                <w:szCs w:val="24"/>
              </w:rPr>
            </w:pPr>
            <w:r>
              <w:rPr>
                <w:sz w:val="24"/>
                <w:szCs w:val="24"/>
              </w:rPr>
              <w:t>ТН « Мы экспериментируем»</w:t>
            </w:r>
          </w:p>
        </w:tc>
        <w:tc>
          <w:tcPr>
            <w:tcW w:w="2976" w:type="dxa"/>
            <w:vMerge w:val="restart"/>
            <w:vAlign w:val="center"/>
          </w:tcPr>
          <w:p w14:paraId="0EEB273F" w14:textId="77777777" w:rsidR="00297523" w:rsidRPr="00851E03" w:rsidRDefault="00297523" w:rsidP="00297523">
            <w:pPr>
              <w:jc w:val="center"/>
              <w:rPr>
                <w:sz w:val="24"/>
                <w:szCs w:val="24"/>
                <w:lang w:eastAsia="ru-RU"/>
              </w:rPr>
            </w:pPr>
            <w:r>
              <w:rPr>
                <w:sz w:val="24"/>
                <w:szCs w:val="24"/>
                <w:lang w:eastAsia="ru-RU"/>
              </w:rPr>
              <w:t>ТН «</w:t>
            </w:r>
            <w:r w:rsidRPr="00851E03">
              <w:rPr>
                <w:sz w:val="24"/>
                <w:szCs w:val="24"/>
                <w:lang w:eastAsia="ru-RU"/>
              </w:rPr>
              <w:t>Мир технических чудес</w:t>
            </w:r>
            <w:r>
              <w:rPr>
                <w:sz w:val="24"/>
                <w:szCs w:val="24"/>
                <w:lang w:eastAsia="ru-RU"/>
              </w:rPr>
              <w:t>»</w:t>
            </w:r>
          </w:p>
        </w:tc>
        <w:tc>
          <w:tcPr>
            <w:tcW w:w="2410" w:type="dxa"/>
            <w:vAlign w:val="center"/>
          </w:tcPr>
          <w:p w14:paraId="6E4D5D4C" w14:textId="77777777" w:rsidR="00297523" w:rsidRPr="00851E03" w:rsidRDefault="00297523" w:rsidP="00297523">
            <w:pPr>
              <w:jc w:val="center"/>
              <w:rPr>
                <w:sz w:val="24"/>
                <w:szCs w:val="24"/>
                <w:lang w:eastAsia="ru-RU"/>
              </w:rPr>
            </w:pPr>
            <w:r>
              <w:rPr>
                <w:sz w:val="24"/>
                <w:szCs w:val="24"/>
                <w:lang w:eastAsia="ru-RU"/>
              </w:rPr>
              <w:t>ТН «Наши папы -защитники России»</w:t>
            </w:r>
          </w:p>
        </w:tc>
        <w:tc>
          <w:tcPr>
            <w:tcW w:w="3119" w:type="dxa"/>
            <w:vMerge w:val="restart"/>
            <w:vAlign w:val="center"/>
          </w:tcPr>
          <w:p w14:paraId="29011C67" w14:textId="2055E43F" w:rsidR="00297523" w:rsidRPr="00851E03" w:rsidRDefault="00297523" w:rsidP="00297523">
            <w:pPr>
              <w:jc w:val="center"/>
              <w:rPr>
                <w:sz w:val="24"/>
                <w:szCs w:val="24"/>
                <w:lang w:eastAsia="ru-RU"/>
              </w:rPr>
            </w:pPr>
            <w:r>
              <w:rPr>
                <w:sz w:val="24"/>
                <w:szCs w:val="24"/>
                <w:lang w:eastAsia="ru-RU"/>
              </w:rPr>
              <w:t xml:space="preserve"> ТН «Я и мои </w:t>
            </w:r>
            <w:bookmarkStart w:id="28" w:name="_GoBack"/>
            <w:bookmarkEnd w:id="28"/>
            <w:r>
              <w:rPr>
                <w:sz w:val="24"/>
                <w:szCs w:val="24"/>
                <w:lang w:eastAsia="ru-RU"/>
              </w:rPr>
              <w:t>друзья»</w:t>
            </w:r>
          </w:p>
        </w:tc>
        <w:tc>
          <w:tcPr>
            <w:tcW w:w="2835" w:type="dxa"/>
            <w:vMerge w:val="restart"/>
          </w:tcPr>
          <w:p w14:paraId="2AAB758F" w14:textId="77777777" w:rsidR="00297523" w:rsidRPr="00E134A0" w:rsidRDefault="00297523" w:rsidP="00297523">
            <w:pPr>
              <w:jc w:val="center"/>
              <w:rPr>
                <w:sz w:val="24"/>
                <w:szCs w:val="24"/>
                <w:lang w:eastAsia="ru-RU"/>
              </w:rPr>
            </w:pPr>
          </w:p>
        </w:tc>
      </w:tr>
      <w:tr w:rsidR="00297523" w:rsidRPr="008D75F7" w14:paraId="07416CEF" w14:textId="77777777" w:rsidTr="001A77F6">
        <w:trPr>
          <w:trHeight w:val="565"/>
        </w:trPr>
        <w:tc>
          <w:tcPr>
            <w:tcW w:w="790" w:type="dxa"/>
            <w:vMerge/>
            <w:textDirection w:val="btLr"/>
            <w:vAlign w:val="center"/>
          </w:tcPr>
          <w:p w14:paraId="6B5CFF41" w14:textId="77777777" w:rsidR="00297523" w:rsidRPr="00851E03" w:rsidRDefault="00297523" w:rsidP="00297523">
            <w:pPr>
              <w:ind w:left="113" w:right="113"/>
              <w:jc w:val="center"/>
              <w:rPr>
                <w:b/>
                <w:sz w:val="24"/>
                <w:szCs w:val="24"/>
              </w:rPr>
            </w:pPr>
          </w:p>
        </w:tc>
        <w:tc>
          <w:tcPr>
            <w:tcW w:w="2584" w:type="dxa"/>
            <w:vMerge w:val="restart"/>
            <w:vAlign w:val="center"/>
          </w:tcPr>
          <w:p w14:paraId="69B956B3" w14:textId="77777777" w:rsidR="00297523" w:rsidRDefault="00297523" w:rsidP="00297523">
            <w:pPr>
              <w:jc w:val="center"/>
              <w:rPr>
                <w:sz w:val="24"/>
                <w:szCs w:val="24"/>
              </w:rPr>
            </w:pPr>
            <w:r>
              <w:rPr>
                <w:sz w:val="24"/>
                <w:szCs w:val="24"/>
              </w:rPr>
              <w:t>День российской науки</w:t>
            </w:r>
          </w:p>
          <w:p w14:paraId="063FF50F" w14:textId="77777777" w:rsidR="00297523" w:rsidRPr="00851E03" w:rsidRDefault="00297523" w:rsidP="00297523">
            <w:pPr>
              <w:jc w:val="center"/>
              <w:rPr>
                <w:sz w:val="24"/>
                <w:szCs w:val="24"/>
              </w:rPr>
            </w:pPr>
            <w:r>
              <w:rPr>
                <w:sz w:val="24"/>
                <w:szCs w:val="24"/>
              </w:rPr>
              <w:t>(8 февраля)</w:t>
            </w:r>
          </w:p>
        </w:tc>
        <w:tc>
          <w:tcPr>
            <w:tcW w:w="2976" w:type="dxa"/>
            <w:vMerge/>
            <w:vAlign w:val="center"/>
          </w:tcPr>
          <w:p w14:paraId="5EA906BB" w14:textId="77777777" w:rsidR="00297523" w:rsidRPr="00851E03" w:rsidRDefault="00297523" w:rsidP="00297523">
            <w:pPr>
              <w:jc w:val="center"/>
              <w:rPr>
                <w:sz w:val="24"/>
                <w:szCs w:val="24"/>
                <w:lang w:eastAsia="ru-RU"/>
              </w:rPr>
            </w:pPr>
          </w:p>
        </w:tc>
        <w:tc>
          <w:tcPr>
            <w:tcW w:w="2410" w:type="dxa"/>
            <w:vAlign w:val="center"/>
          </w:tcPr>
          <w:p w14:paraId="15741C50" w14:textId="77777777" w:rsidR="00297523" w:rsidRDefault="00297523" w:rsidP="00297523">
            <w:pPr>
              <w:jc w:val="center"/>
              <w:rPr>
                <w:sz w:val="24"/>
                <w:szCs w:val="24"/>
                <w:lang w:eastAsia="ru-RU"/>
              </w:rPr>
            </w:pPr>
            <w:r w:rsidRPr="00851E03">
              <w:rPr>
                <w:sz w:val="24"/>
                <w:szCs w:val="24"/>
                <w:lang w:eastAsia="ru-RU"/>
              </w:rPr>
              <w:t>Международный день родного языка</w:t>
            </w:r>
          </w:p>
          <w:p w14:paraId="226EDD84" w14:textId="77777777" w:rsidR="00297523" w:rsidRPr="00851E03" w:rsidRDefault="00297523" w:rsidP="00297523">
            <w:pPr>
              <w:jc w:val="center"/>
              <w:rPr>
                <w:sz w:val="24"/>
                <w:szCs w:val="24"/>
                <w:lang w:eastAsia="ru-RU"/>
              </w:rPr>
            </w:pPr>
            <w:r w:rsidRPr="00851E03">
              <w:rPr>
                <w:sz w:val="24"/>
                <w:szCs w:val="24"/>
                <w:lang w:eastAsia="ru-RU"/>
              </w:rPr>
              <w:t xml:space="preserve"> (21 февраля)</w:t>
            </w:r>
          </w:p>
        </w:tc>
        <w:tc>
          <w:tcPr>
            <w:tcW w:w="3119" w:type="dxa"/>
            <w:vMerge/>
            <w:vAlign w:val="center"/>
          </w:tcPr>
          <w:p w14:paraId="1234CA20" w14:textId="77777777" w:rsidR="00297523" w:rsidRPr="00851E03" w:rsidRDefault="00297523" w:rsidP="00297523">
            <w:pPr>
              <w:jc w:val="center"/>
              <w:rPr>
                <w:color w:val="FF0000"/>
                <w:sz w:val="24"/>
                <w:szCs w:val="24"/>
              </w:rPr>
            </w:pPr>
          </w:p>
        </w:tc>
        <w:tc>
          <w:tcPr>
            <w:tcW w:w="2835" w:type="dxa"/>
            <w:vMerge/>
          </w:tcPr>
          <w:p w14:paraId="0E3AF7CF" w14:textId="77777777" w:rsidR="00297523" w:rsidRPr="00851E03" w:rsidRDefault="00297523" w:rsidP="00297523">
            <w:pPr>
              <w:jc w:val="center"/>
              <w:rPr>
                <w:sz w:val="24"/>
                <w:szCs w:val="24"/>
                <w:lang w:eastAsia="ru-RU"/>
              </w:rPr>
            </w:pPr>
          </w:p>
        </w:tc>
      </w:tr>
      <w:tr w:rsidR="00297523" w:rsidRPr="008D75F7" w14:paraId="19B0F554" w14:textId="77777777" w:rsidTr="001A77F6">
        <w:trPr>
          <w:trHeight w:val="565"/>
        </w:trPr>
        <w:tc>
          <w:tcPr>
            <w:tcW w:w="790" w:type="dxa"/>
            <w:vMerge/>
            <w:textDirection w:val="btLr"/>
            <w:vAlign w:val="center"/>
          </w:tcPr>
          <w:p w14:paraId="73FCD128" w14:textId="77777777" w:rsidR="00297523" w:rsidRPr="00AE6FFF" w:rsidRDefault="00297523" w:rsidP="00297523">
            <w:pPr>
              <w:ind w:left="113" w:right="113"/>
              <w:jc w:val="center"/>
              <w:rPr>
                <w:b/>
                <w:sz w:val="24"/>
                <w:szCs w:val="24"/>
              </w:rPr>
            </w:pPr>
          </w:p>
        </w:tc>
        <w:tc>
          <w:tcPr>
            <w:tcW w:w="2584" w:type="dxa"/>
            <w:vMerge/>
            <w:vAlign w:val="center"/>
          </w:tcPr>
          <w:p w14:paraId="44F0DE8C" w14:textId="77777777" w:rsidR="00297523" w:rsidRPr="00AE6FFF" w:rsidRDefault="00297523" w:rsidP="00297523">
            <w:pPr>
              <w:jc w:val="center"/>
              <w:rPr>
                <w:sz w:val="24"/>
                <w:szCs w:val="24"/>
              </w:rPr>
            </w:pPr>
          </w:p>
        </w:tc>
        <w:tc>
          <w:tcPr>
            <w:tcW w:w="2976" w:type="dxa"/>
            <w:vMerge/>
            <w:vAlign w:val="center"/>
          </w:tcPr>
          <w:p w14:paraId="679673CE" w14:textId="77777777" w:rsidR="00297523" w:rsidRPr="00AE6FFF" w:rsidRDefault="00297523" w:rsidP="00297523">
            <w:pPr>
              <w:jc w:val="center"/>
              <w:rPr>
                <w:sz w:val="24"/>
                <w:szCs w:val="24"/>
                <w:lang w:eastAsia="ru-RU"/>
              </w:rPr>
            </w:pPr>
          </w:p>
        </w:tc>
        <w:tc>
          <w:tcPr>
            <w:tcW w:w="2410" w:type="dxa"/>
            <w:vAlign w:val="center"/>
          </w:tcPr>
          <w:p w14:paraId="11E5829A" w14:textId="77777777" w:rsidR="00297523" w:rsidRDefault="00297523" w:rsidP="00297523">
            <w:pPr>
              <w:jc w:val="center"/>
              <w:rPr>
                <w:sz w:val="24"/>
                <w:szCs w:val="24"/>
                <w:lang w:eastAsia="ru-RU"/>
              </w:rPr>
            </w:pPr>
            <w:r w:rsidRPr="00851E03">
              <w:rPr>
                <w:sz w:val="24"/>
                <w:szCs w:val="24"/>
                <w:lang w:eastAsia="ru-RU"/>
              </w:rPr>
              <w:t>День защитника Отечества</w:t>
            </w:r>
          </w:p>
          <w:p w14:paraId="2CCFFC7A" w14:textId="77777777" w:rsidR="00297523" w:rsidRPr="00851E03" w:rsidRDefault="00297523" w:rsidP="00297523">
            <w:pPr>
              <w:jc w:val="center"/>
              <w:rPr>
                <w:sz w:val="24"/>
                <w:szCs w:val="24"/>
                <w:lang w:eastAsia="ru-RU"/>
              </w:rPr>
            </w:pPr>
            <w:r>
              <w:rPr>
                <w:sz w:val="24"/>
                <w:szCs w:val="24"/>
                <w:lang w:eastAsia="ru-RU"/>
              </w:rPr>
              <w:t>(23февраля)</w:t>
            </w:r>
          </w:p>
        </w:tc>
        <w:tc>
          <w:tcPr>
            <w:tcW w:w="3119" w:type="dxa"/>
            <w:vMerge/>
            <w:vAlign w:val="center"/>
          </w:tcPr>
          <w:p w14:paraId="4215A671" w14:textId="77777777" w:rsidR="00297523" w:rsidRPr="00851E03" w:rsidRDefault="00297523" w:rsidP="00297523">
            <w:pPr>
              <w:jc w:val="center"/>
              <w:rPr>
                <w:color w:val="FF0000"/>
                <w:sz w:val="24"/>
                <w:szCs w:val="24"/>
              </w:rPr>
            </w:pPr>
          </w:p>
        </w:tc>
        <w:tc>
          <w:tcPr>
            <w:tcW w:w="2835" w:type="dxa"/>
            <w:vMerge/>
          </w:tcPr>
          <w:p w14:paraId="539F19E3" w14:textId="77777777" w:rsidR="00297523" w:rsidRPr="00851E03" w:rsidRDefault="00297523" w:rsidP="00297523">
            <w:pPr>
              <w:jc w:val="center"/>
              <w:rPr>
                <w:sz w:val="24"/>
                <w:szCs w:val="24"/>
                <w:lang w:eastAsia="ru-RU"/>
              </w:rPr>
            </w:pPr>
          </w:p>
        </w:tc>
      </w:tr>
      <w:tr w:rsidR="00297523" w:rsidRPr="008D75F7" w14:paraId="203071BB" w14:textId="77777777" w:rsidTr="001A77F6">
        <w:trPr>
          <w:trHeight w:val="565"/>
        </w:trPr>
        <w:tc>
          <w:tcPr>
            <w:tcW w:w="790" w:type="dxa"/>
            <w:vMerge w:val="restart"/>
            <w:textDirection w:val="btLr"/>
            <w:vAlign w:val="center"/>
          </w:tcPr>
          <w:p w14:paraId="34C06584" w14:textId="77777777" w:rsidR="00297523" w:rsidRPr="00EF20C8" w:rsidRDefault="00297523" w:rsidP="00297523">
            <w:pPr>
              <w:ind w:left="113" w:right="113"/>
              <w:jc w:val="center"/>
              <w:rPr>
                <w:b/>
                <w:sz w:val="24"/>
                <w:szCs w:val="24"/>
              </w:rPr>
            </w:pPr>
            <w:r w:rsidRPr="00EF20C8">
              <w:rPr>
                <w:b/>
                <w:sz w:val="24"/>
                <w:szCs w:val="24"/>
              </w:rPr>
              <w:t>Март</w:t>
            </w:r>
          </w:p>
        </w:tc>
        <w:tc>
          <w:tcPr>
            <w:tcW w:w="2584" w:type="dxa"/>
            <w:vAlign w:val="center"/>
          </w:tcPr>
          <w:p w14:paraId="5403562A" w14:textId="77777777" w:rsidR="00297523" w:rsidRPr="00851E03" w:rsidRDefault="00297523" w:rsidP="00297523">
            <w:pPr>
              <w:jc w:val="center"/>
              <w:rPr>
                <w:sz w:val="24"/>
                <w:szCs w:val="24"/>
              </w:rPr>
            </w:pPr>
            <w:r>
              <w:rPr>
                <w:sz w:val="24"/>
                <w:szCs w:val="24"/>
              </w:rPr>
              <w:t>ТН «Поздравляем мам»</w:t>
            </w:r>
          </w:p>
        </w:tc>
        <w:tc>
          <w:tcPr>
            <w:tcW w:w="2976" w:type="dxa"/>
            <w:vMerge w:val="restart"/>
            <w:vAlign w:val="center"/>
          </w:tcPr>
          <w:p w14:paraId="1F0D619A" w14:textId="77777777" w:rsidR="00297523" w:rsidRPr="00AD0269" w:rsidRDefault="00297523" w:rsidP="00297523">
            <w:pPr>
              <w:jc w:val="center"/>
              <w:rPr>
                <w:sz w:val="24"/>
                <w:szCs w:val="24"/>
                <w:lang w:eastAsia="ru-RU"/>
              </w:rPr>
            </w:pPr>
            <w:r>
              <w:rPr>
                <w:sz w:val="24"/>
                <w:szCs w:val="24"/>
                <w:lang w:eastAsia="ru-RU"/>
              </w:rPr>
              <w:t>ТН «Весна пришла»</w:t>
            </w:r>
          </w:p>
        </w:tc>
        <w:tc>
          <w:tcPr>
            <w:tcW w:w="2410" w:type="dxa"/>
            <w:vMerge w:val="restart"/>
            <w:vAlign w:val="center"/>
          </w:tcPr>
          <w:p w14:paraId="5F660A57" w14:textId="77777777" w:rsidR="00297523" w:rsidRPr="0031249A" w:rsidRDefault="00297523" w:rsidP="00297523">
            <w:pPr>
              <w:jc w:val="center"/>
              <w:rPr>
                <w:sz w:val="24"/>
                <w:szCs w:val="24"/>
                <w:lang w:eastAsia="ru-RU"/>
              </w:rPr>
            </w:pPr>
            <w:r>
              <w:rPr>
                <w:sz w:val="24"/>
                <w:szCs w:val="24"/>
                <w:lang w:eastAsia="ru-RU"/>
              </w:rPr>
              <w:t>ТН «Мир весенний одежды и обуви»</w:t>
            </w:r>
          </w:p>
        </w:tc>
        <w:tc>
          <w:tcPr>
            <w:tcW w:w="3119" w:type="dxa"/>
            <w:vAlign w:val="center"/>
          </w:tcPr>
          <w:p w14:paraId="68A78AB0" w14:textId="77777777" w:rsidR="00297523" w:rsidRPr="00AD0269" w:rsidRDefault="00297523" w:rsidP="00297523">
            <w:pPr>
              <w:jc w:val="center"/>
              <w:rPr>
                <w:sz w:val="24"/>
                <w:szCs w:val="24"/>
                <w:lang w:eastAsia="ru-RU"/>
              </w:rPr>
            </w:pPr>
            <w:r>
              <w:rPr>
                <w:sz w:val="24"/>
                <w:szCs w:val="24"/>
                <w:lang w:eastAsia="ru-RU"/>
              </w:rPr>
              <w:t>ТН «Театральная неделя</w:t>
            </w:r>
          </w:p>
        </w:tc>
        <w:tc>
          <w:tcPr>
            <w:tcW w:w="2835" w:type="dxa"/>
            <w:vMerge w:val="restart"/>
          </w:tcPr>
          <w:p w14:paraId="7E806F08" w14:textId="77777777" w:rsidR="00297523" w:rsidRDefault="00297523" w:rsidP="00297523">
            <w:pPr>
              <w:jc w:val="center"/>
              <w:rPr>
                <w:sz w:val="24"/>
                <w:szCs w:val="24"/>
                <w:lang w:eastAsia="ru-RU"/>
              </w:rPr>
            </w:pPr>
          </w:p>
        </w:tc>
      </w:tr>
      <w:tr w:rsidR="00297523" w:rsidRPr="008D75F7" w14:paraId="1A9AC5C3" w14:textId="77777777" w:rsidTr="001A77F6">
        <w:trPr>
          <w:trHeight w:val="565"/>
        </w:trPr>
        <w:tc>
          <w:tcPr>
            <w:tcW w:w="790" w:type="dxa"/>
            <w:vMerge/>
            <w:textDirection w:val="btLr"/>
            <w:vAlign w:val="center"/>
          </w:tcPr>
          <w:p w14:paraId="7D87D518" w14:textId="77777777" w:rsidR="00297523" w:rsidRPr="00EF20C8" w:rsidRDefault="00297523" w:rsidP="00297523">
            <w:pPr>
              <w:ind w:left="113" w:right="113"/>
              <w:jc w:val="center"/>
              <w:rPr>
                <w:b/>
                <w:sz w:val="24"/>
                <w:szCs w:val="24"/>
              </w:rPr>
            </w:pPr>
          </w:p>
        </w:tc>
        <w:tc>
          <w:tcPr>
            <w:tcW w:w="2584" w:type="dxa"/>
            <w:vAlign w:val="center"/>
          </w:tcPr>
          <w:p w14:paraId="5F06E278" w14:textId="77777777" w:rsidR="00297523" w:rsidRDefault="00297523" w:rsidP="00297523">
            <w:pPr>
              <w:jc w:val="center"/>
              <w:rPr>
                <w:sz w:val="24"/>
                <w:szCs w:val="24"/>
              </w:rPr>
            </w:pPr>
            <w:r w:rsidRPr="00851E03">
              <w:rPr>
                <w:sz w:val="24"/>
                <w:szCs w:val="24"/>
              </w:rPr>
              <w:t>Международный женский день</w:t>
            </w:r>
          </w:p>
          <w:p w14:paraId="262AED09" w14:textId="77777777" w:rsidR="00297523" w:rsidRPr="00851E03" w:rsidRDefault="00297523" w:rsidP="00297523">
            <w:pPr>
              <w:jc w:val="center"/>
              <w:rPr>
                <w:sz w:val="24"/>
                <w:szCs w:val="24"/>
              </w:rPr>
            </w:pPr>
            <w:r>
              <w:rPr>
                <w:sz w:val="24"/>
                <w:szCs w:val="24"/>
              </w:rPr>
              <w:t>(8 марта)</w:t>
            </w:r>
          </w:p>
        </w:tc>
        <w:tc>
          <w:tcPr>
            <w:tcW w:w="2976" w:type="dxa"/>
            <w:vMerge/>
            <w:vAlign w:val="center"/>
          </w:tcPr>
          <w:p w14:paraId="57D44B22" w14:textId="77777777" w:rsidR="00297523" w:rsidRDefault="00297523" w:rsidP="00297523">
            <w:pPr>
              <w:jc w:val="center"/>
              <w:rPr>
                <w:sz w:val="24"/>
                <w:szCs w:val="24"/>
                <w:lang w:eastAsia="ru-RU"/>
              </w:rPr>
            </w:pPr>
          </w:p>
        </w:tc>
        <w:tc>
          <w:tcPr>
            <w:tcW w:w="2410" w:type="dxa"/>
            <w:vMerge/>
            <w:vAlign w:val="center"/>
          </w:tcPr>
          <w:p w14:paraId="06534187" w14:textId="77777777" w:rsidR="00297523" w:rsidRDefault="00297523" w:rsidP="00297523">
            <w:pPr>
              <w:jc w:val="center"/>
              <w:rPr>
                <w:sz w:val="24"/>
                <w:szCs w:val="24"/>
                <w:lang w:eastAsia="ru-RU"/>
              </w:rPr>
            </w:pPr>
          </w:p>
        </w:tc>
        <w:tc>
          <w:tcPr>
            <w:tcW w:w="3119" w:type="dxa"/>
            <w:vAlign w:val="center"/>
          </w:tcPr>
          <w:p w14:paraId="43059A48" w14:textId="77777777" w:rsidR="00297523" w:rsidRDefault="00297523" w:rsidP="00297523">
            <w:pPr>
              <w:jc w:val="center"/>
              <w:rPr>
                <w:sz w:val="24"/>
                <w:szCs w:val="24"/>
                <w:lang w:eastAsia="ru-RU"/>
              </w:rPr>
            </w:pPr>
            <w:r w:rsidRPr="00851E03">
              <w:rPr>
                <w:sz w:val="24"/>
                <w:szCs w:val="24"/>
                <w:lang w:eastAsia="ru-RU"/>
              </w:rPr>
              <w:t>Всемирный день театра (27 марта)</w:t>
            </w:r>
          </w:p>
        </w:tc>
        <w:tc>
          <w:tcPr>
            <w:tcW w:w="2835" w:type="dxa"/>
            <w:vMerge/>
          </w:tcPr>
          <w:p w14:paraId="48FC8583" w14:textId="77777777" w:rsidR="00297523" w:rsidRDefault="00297523" w:rsidP="00297523">
            <w:pPr>
              <w:jc w:val="center"/>
              <w:rPr>
                <w:sz w:val="24"/>
                <w:szCs w:val="24"/>
                <w:lang w:eastAsia="ru-RU"/>
              </w:rPr>
            </w:pPr>
          </w:p>
        </w:tc>
      </w:tr>
      <w:tr w:rsidR="00297523" w:rsidRPr="008D75F7" w14:paraId="0A45C647" w14:textId="77777777" w:rsidTr="001A77F6">
        <w:trPr>
          <w:trHeight w:val="565"/>
        </w:trPr>
        <w:tc>
          <w:tcPr>
            <w:tcW w:w="790" w:type="dxa"/>
            <w:vMerge w:val="restart"/>
            <w:textDirection w:val="btLr"/>
            <w:vAlign w:val="center"/>
          </w:tcPr>
          <w:p w14:paraId="3EA19525" w14:textId="77777777" w:rsidR="00297523" w:rsidRPr="00EF20C8" w:rsidRDefault="00297523" w:rsidP="00297523">
            <w:pPr>
              <w:ind w:left="113" w:right="113"/>
              <w:jc w:val="center"/>
              <w:rPr>
                <w:b/>
                <w:sz w:val="24"/>
                <w:szCs w:val="24"/>
              </w:rPr>
            </w:pPr>
            <w:r w:rsidRPr="00EF20C8">
              <w:rPr>
                <w:b/>
                <w:sz w:val="24"/>
                <w:szCs w:val="24"/>
              </w:rPr>
              <w:t>Апрель</w:t>
            </w:r>
          </w:p>
        </w:tc>
        <w:tc>
          <w:tcPr>
            <w:tcW w:w="2584" w:type="dxa"/>
            <w:vAlign w:val="center"/>
          </w:tcPr>
          <w:p w14:paraId="57E374F9" w14:textId="77777777" w:rsidR="00297523" w:rsidRPr="0051066D" w:rsidRDefault="00297523" w:rsidP="00297523">
            <w:pPr>
              <w:jc w:val="center"/>
              <w:rPr>
                <w:sz w:val="24"/>
                <w:szCs w:val="24"/>
              </w:rPr>
            </w:pPr>
            <w:r>
              <w:rPr>
                <w:sz w:val="24"/>
                <w:szCs w:val="24"/>
              </w:rPr>
              <w:t>ТН «Наши любимые книжки»</w:t>
            </w:r>
          </w:p>
        </w:tc>
        <w:tc>
          <w:tcPr>
            <w:tcW w:w="2976" w:type="dxa"/>
            <w:vAlign w:val="center"/>
          </w:tcPr>
          <w:p w14:paraId="4C0B47B4" w14:textId="77777777" w:rsidR="00297523" w:rsidRPr="00AD0269" w:rsidRDefault="00297523" w:rsidP="00297523">
            <w:pPr>
              <w:jc w:val="center"/>
              <w:rPr>
                <w:sz w:val="24"/>
                <w:szCs w:val="24"/>
                <w:lang w:eastAsia="ru-RU"/>
              </w:rPr>
            </w:pPr>
            <w:r>
              <w:rPr>
                <w:sz w:val="24"/>
                <w:szCs w:val="24"/>
                <w:lang w:eastAsia="ru-RU"/>
              </w:rPr>
              <w:t>ТН «Тайна третей планеты»</w:t>
            </w:r>
          </w:p>
        </w:tc>
        <w:tc>
          <w:tcPr>
            <w:tcW w:w="2410" w:type="dxa"/>
            <w:vMerge w:val="restart"/>
            <w:vAlign w:val="center"/>
          </w:tcPr>
          <w:p w14:paraId="67CA96A9" w14:textId="77777777" w:rsidR="00297523" w:rsidRPr="0051066D" w:rsidRDefault="00297523" w:rsidP="00297523">
            <w:pPr>
              <w:jc w:val="center"/>
              <w:rPr>
                <w:sz w:val="24"/>
                <w:szCs w:val="24"/>
                <w:lang w:eastAsia="ru-RU"/>
              </w:rPr>
            </w:pPr>
            <w:r>
              <w:rPr>
                <w:sz w:val="24"/>
                <w:szCs w:val="24"/>
              </w:rPr>
              <w:t>ТН «Скворцы прилетели»</w:t>
            </w:r>
          </w:p>
        </w:tc>
        <w:tc>
          <w:tcPr>
            <w:tcW w:w="3119" w:type="dxa"/>
            <w:vAlign w:val="center"/>
          </w:tcPr>
          <w:p w14:paraId="6202BC2A" w14:textId="77777777" w:rsidR="00297523" w:rsidRPr="00AD0269" w:rsidRDefault="00297523" w:rsidP="00297523">
            <w:pPr>
              <w:jc w:val="center"/>
              <w:rPr>
                <w:sz w:val="24"/>
                <w:szCs w:val="24"/>
                <w:lang w:eastAsia="ru-RU"/>
              </w:rPr>
            </w:pPr>
            <w:r>
              <w:rPr>
                <w:sz w:val="24"/>
                <w:szCs w:val="24"/>
                <w:lang w:eastAsia="ru-RU"/>
              </w:rPr>
              <w:t xml:space="preserve">ТОП «Земля наш общий дом» </w:t>
            </w:r>
          </w:p>
        </w:tc>
        <w:tc>
          <w:tcPr>
            <w:tcW w:w="2835" w:type="dxa"/>
            <w:vMerge w:val="restart"/>
          </w:tcPr>
          <w:p w14:paraId="1DF9913E" w14:textId="77777777" w:rsidR="00297523" w:rsidRPr="00543B50" w:rsidRDefault="00297523" w:rsidP="00297523">
            <w:pPr>
              <w:jc w:val="center"/>
              <w:rPr>
                <w:sz w:val="24"/>
                <w:szCs w:val="24"/>
                <w:lang w:eastAsia="ru-RU"/>
              </w:rPr>
            </w:pPr>
          </w:p>
        </w:tc>
      </w:tr>
      <w:tr w:rsidR="00297523" w:rsidRPr="008D75F7" w14:paraId="433A0DD6" w14:textId="77777777" w:rsidTr="001A77F6">
        <w:trPr>
          <w:trHeight w:val="565"/>
        </w:trPr>
        <w:tc>
          <w:tcPr>
            <w:tcW w:w="790" w:type="dxa"/>
            <w:vMerge/>
            <w:textDirection w:val="btLr"/>
            <w:vAlign w:val="center"/>
          </w:tcPr>
          <w:p w14:paraId="31D44199" w14:textId="77777777" w:rsidR="00297523" w:rsidRPr="00543B50" w:rsidRDefault="00297523" w:rsidP="00297523">
            <w:pPr>
              <w:ind w:left="113" w:right="113"/>
              <w:jc w:val="center"/>
              <w:rPr>
                <w:b/>
                <w:sz w:val="24"/>
                <w:szCs w:val="24"/>
              </w:rPr>
            </w:pPr>
          </w:p>
        </w:tc>
        <w:tc>
          <w:tcPr>
            <w:tcW w:w="2584" w:type="dxa"/>
            <w:vAlign w:val="center"/>
          </w:tcPr>
          <w:p w14:paraId="36E56013" w14:textId="77777777" w:rsidR="00297523" w:rsidRPr="00543B50" w:rsidRDefault="00297523" w:rsidP="00297523">
            <w:pPr>
              <w:jc w:val="center"/>
              <w:rPr>
                <w:sz w:val="24"/>
                <w:szCs w:val="24"/>
              </w:rPr>
            </w:pPr>
            <w:r w:rsidRPr="00543B50">
              <w:rPr>
                <w:sz w:val="24"/>
                <w:szCs w:val="24"/>
              </w:rPr>
              <w:t>Международный день детской книги (2 апреля)</w:t>
            </w:r>
          </w:p>
        </w:tc>
        <w:tc>
          <w:tcPr>
            <w:tcW w:w="2976" w:type="dxa"/>
            <w:vAlign w:val="center"/>
          </w:tcPr>
          <w:p w14:paraId="18A39C69" w14:textId="77777777" w:rsidR="00297523" w:rsidRPr="00543B50" w:rsidRDefault="00297523" w:rsidP="00297523">
            <w:pPr>
              <w:jc w:val="center"/>
              <w:rPr>
                <w:sz w:val="24"/>
                <w:szCs w:val="24"/>
                <w:lang w:eastAsia="ru-RU"/>
              </w:rPr>
            </w:pPr>
            <w:r w:rsidRPr="00543B50">
              <w:rPr>
                <w:sz w:val="24"/>
                <w:szCs w:val="24"/>
                <w:lang w:eastAsia="ru-RU"/>
              </w:rPr>
              <w:t xml:space="preserve">День космонавтики </w:t>
            </w:r>
          </w:p>
          <w:p w14:paraId="57B42403" w14:textId="77777777" w:rsidR="00297523" w:rsidRPr="00543B50" w:rsidRDefault="00297523" w:rsidP="00297523">
            <w:pPr>
              <w:jc w:val="center"/>
              <w:rPr>
                <w:sz w:val="24"/>
                <w:szCs w:val="24"/>
                <w:lang w:eastAsia="ru-RU"/>
              </w:rPr>
            </w:pPr>
            <w:r w:rsidRPr="00543B50">
              <w:rPr>
                <w:sz w:val="24"/>
                <w:szCs w:val="24"/>
                <w:lang w:eastAsia="ru-RU"/>
              </w:rPr>
              <w:t>(12 апреля)</w:t>
            </w:r>
          </w:p>
        </w:tc>
        <w:tc>
          <w:tcPr>
            <w:tcW w:w="2410" w:type="dxa"/>
            <w:vMerge/>
            <w:vAlign w:val="center"/>
          </w:tcPr>
          <w:p w14:paraId="34D665F3" w14:textId="77777777" w:rsidR="00297523" w:rsidRPr="00543B50" w:rsidRDefault="00297523" w:rsidP="00297523">
            <w:pPr>
              <w:jc w:val="center"/>
              <w:rPr>
                <w:sz w:val="24"/>
                <w:szCs w:val="24"/>
                <w:lang w:eastAsia="ru-RU"/>
              </w:rPr>
            </w:pPr>
          </w:p>
        </w:tc>
        <w:tc>
          <w:tcPr>
            <w:tcW w:w="3119" w:type="dxa"/>
            <w:vAlign w:val="center"/>
          </w:tcPr>
          <w:p w14:paraId="2011F378" w14:textId="77777777" w:rsidR="00297523" w:rsidRPr="00543B50" w:rsidRDefault="00297523" w:rsidP="00297523">
            <w:pPr>
              <w:jc w:val="center"/>
              <w:rPr>
                <w:sz w:val="24"/>
                <w:szCs w:val="24"/>
                <w:lang w:eastAsia="ru-RU"/>
              </w:rPr>
            </w:pPr>
            <w:r w:rsidRPr="00543B50">
              <w:rPr>
                <w:sz w:val="24"/>
                <w:szCs w:val="24"/>
                <w:lang w:eastAsia="ru-RU"/>
              </w:rPr>
              <w:t>Всемирнный день Земли (22 апреля)</w:t>
            </w:r>
          </w:p>
        </w:tc>
        <w:tc>
          <w:tcPr>
            <w:tcW w:w="2835" w:type="dxa"/>
            <w:vMerge/>
          </w:tcPr>
          <w:p w14:paraId="6BB6146A" w14:textId="77777777" w:rsidR="00297523" w:rsidRPr="00543B50" w:rsidRDefault="00297523" w:rsidP="00297523">
            <w:pPr>
              <w:jc w:val="center"/>
              <w:rPr>
                <w:sz w:val="24"/>
                <w:szCs w:val="24"/>
                <w:lang w:eastAsia="ru-RU"/>
              </w:rPr>
            </w:pPr>
          </w:p>
        </w:tc>
      </w:tr>
      <w:tr w:rsidR="00297523" w:rsidRPr="008D75F7" w14:paraId="76B4524B" w14:textId="77777777" w:rsidTr="001A77F6">
        <w:trPr>
          <w:trHeight w:val="565"/>
        </w:trPr>
        <w:tc>
          <w:tcPr>
            <w:tcW w:w="790" w:type="dxa"/>
            <w:vMerge w:val="restart"/>
            <w:textDirection w:val="btLr"/>
            <w:vAlign w:val="center"/>
          </w:tcPr>
          <w:p w14:paraId="253190CD" w14:textId="77777777" w:rsidR="00297523" w:rsidRPr="00EF20C8" w:rsidRDefault="00297523" w:rsidP="00297523">
            <w:pPr>
              <w:ind w:left="113" w:right="113"/>
              <w:jc w:val="center"/>
              <w:rPr>
                <w:b/>
                <w:sz w:val="24"/>
                <w:szCs w:val="24"/>
              </w:rPr>
            </w:pPr>
            <w:r w:rsidRPr="00EF20C8">
              <w:rPr>
                <w:b/>
                <w:sz w:val="24"/>
                <w:szCs w:val="24"/>
              </w:rPr>
              <w:t>Май</w:t>
            </w:r>
          </w:p>
        </w:tc>
        <w:tc>
          <w:tcPr>
            <w:tcW w:w="2584" w:type="dxa"/>
            <w:vAlign w:val="center"/>
          </w:tcPr>
          <w:p w14:paraId="798CDBF1" w14:textId="77777777" w:rsidR="00297523" w:rsidRPr="00AD0269" w:rsidRDefault="00297523" w:rsidP="00297523">
            <w:pPr>
              <w:jc w:val="center"/>
              <w:rPr>
                <w:sz w:val="24"/>
                <w:szCs w:val="24"/>
              </w:rPr>
            </w:pPr>
            <w:r>
              <w:rPr>
                <w:sz w:val="24"/>
                <w:szCs w:val="24"/>
              </w:rPr>
              <w:t>ТН «День Победы»</w:t>
            </w:r>
          </w:p>
        </w:tc>
        <w:tc>
          <w:tcPr>
            <w:tcW w:w="2976" w:type="dxa"/>
            <w:vMerge w:val="restart"/>
            <w:vAlign w:val="center"/>
          </w:tcPr>
          <w:p w14:paraId="2BDE93BB" w14:textId="77777777" w:rsidR="00297523" w:rsidRPr="0051066D" w:rsidRDefault="00297523" w:rsidP="00297523">
            <w:pPr>
              <w:jc w:val="center"/>
              <w:rPr>
                <w:sz w:val="24"/>
                <w:szCs w:val="24"/>
                <w:lang w:eastAsia="ru-RU"/>
              </w:rPr>
            </w:pPr>
            <w:r>
              <w:rPr>
                <w:sz w:val="24"/>
                <w:szCs w:val="24"/>
                <w:lang w:eastAsia="ru-RU"/>
              </w:rPr>
              <w:t>ТН «Азбука безопасности в летний период»</w:t>
            </w:r>
          </w:p>
        </w:tc>
        <w:tc>
          <w:tcPr>
            <w:tcW w:w="2410" w:type="dxa"/>
            <w:vAlign w:val="center"/>
          </w:tcPr>
          <w:p w14:paraId="14D6250F" w14:textId="6217E852" w:rsidR="00297523" w:rsidRPr="0031249A" w:rsidRDefault="00297523" w:rsidP="00297523">
            <w:pPr>
              <w:jc w:val="center"/>
              <w:rPr>
                <w:sz w:val="24"/>
                <w:szCs w:val="24"/>
                <w:lang w:eastAsia="ru-RU"/>
              </w:rPr>
            </w:pPr>
            <w:r>
              <w:rPr>
                <w:sz w:val="24"/>
                <w:szCs w:val="24"/>
                <w:lang w:eastAsia="ru-RU"/>
              </w:rPr>
              <w:t>ТН «Большие и маленькие. Дикие  животные и их детеныши»</w:t>
            </w:r>
          </w:p>
        </w:tc>
        <w:tc>
          <w:tcPr>
            <w:tcW w:w="3119" w:type="dxa"/>
            <w:vMerge w:val="restart"/>
            <w:vAlign w:val="center"/>
          </w:tcPr>
          <w:p w14:paraId="765865CC" w14:textId="77777777" w:rsidR="00297523" w:rsidRPr="0031249A" w:rsidRDefault="00297523" w:rsidP="00297523">
            <w:pPr>
              <w:jc w:val="center"/>
              <w:rPr>
                <w:sz w:val="24"/>
                <w:szCs w:val="24"/>
                <w:lang w:eastAsia="ru-RU"/>
              </w:rPr>
            </w:pPr>
            <w:r>
              <w:rPr>
                <w:sz w:val="24"/>
                <w:szCs w:val="24"/>
                <w:lang w:eastAsia="ru-RU"/>
              </w:rPr>
              <w:t>ТН «Здравствуй лето»</w:t>
            </w:r>
          </w:p>
        </w:tc>
        <w:tc>
          <w:tcPr>
            <w:tcW w:w="2835" w:type="dxa"/>
            <w:vMerge w:val="restart"/>
          </w:tcPr>
          <w:p w14:paraId="3846298A" w14:textId="77777777" w:rsidR="00297523" w:rsidRPr="00313295" w:rsidRDefault="00297523" w:rsidP="00297523">
            <w:pPr>
              <w:jc w:val="center"/>
              <w:rPr>
                <w:sz w:val="24"/>
                <w:szCs w:val="24"/>
                <w:lang w:eastAsia="ru-RU"/>
              </w:rPr>
            </w:pPr>
          </w:p>
        </w:tc>
      </w:tr>
      <w:tr w:rsidR="00297523" w:rsidRPr="008D75F7" w14:paraId="7B4E0A4B" w14:textId="77777777" w:rsidTr="001A77F6">
        <w:trPr>
          <w:trHeight w:val="565"/>
        </w:trPr>
        <w:tc>
          <w:tcPr>
            <w:tcW w:w="790" w:type="dxa"/>
            <w:vMerge/>
            <w:vAlign w:val="center"/>
          </w:tcPr>
          <w:p w14:paraId="7EC60C2A" w14:textId="77777777" w:rsidR="00297523" w:rsidRPr="00EF20C8" w:rsidRDefault="00297523" w:rsidP="00297523">
            <w:pPr>
              <w:jc w:val="center"/>
              <w:rPr>
                <w:b/>
                <w:sz w:val="24"/>
                <w:szCs w:val="24"/>
              </w:rPr>
            </w:pPr>
          </w:p>
        </w:tc>
        <w:tc>
          <w:tcPr>
            <w:tcW w:w="2584" w:type="dxa"/>
            <w:vAlign w:val="center"/>
          </w:tcPr>
          <w:p w14:paraId="0ECDB074" w14:textId="77777777" w:rsidR="00297523" w:rsidRDefault="00297523" w:rsidP="00297523">
            <w:pPr>
              <w:jc w:val="center"/>
              <w:rPr>
                <w:sz w:val="24"/>
                <w:szCs w:val="24"/>
              </w:rPr>
            </w:pPr>
            <w:r w:rsidRPr="00543B50">
              <w:rPr>
                <w:sz w:val="24"/>
                <w:szCs w:val="24"/>
              </w:rPr>
              <w:t>День весны и труда</w:t>
            </w:r>
          </w:p>
          <w:p w14:paraId="03F71C19" w14:textId="77777777" w:rsidR="00297523" w:rsidRPr="00543B50" w:rsidRDefault="00297523" w:rsidP="00297523">
            <w:pPr>
              <w:jc w:val="center"/>
              <w:rPr>
                <w:sz w:val="24"/>
                <w:szCs w:val="24"/>
              </w:rPr>
            </w:pPr>
            <w:r w:rsidRPr="00543B50">
              <w:rPr>
                <w:sz w:val="24"/>
                <w:szCs w:val="24"/>
              </w:rPr>
              <w:t xml:space="preserve"> (1 мая)</w:t>
            </w:r>
          </w:p>
          <w:p w14:paraId="39FDA946" w14:textId="77777777" w:rsidR="00297523" w:rsidRDefault="00297523" w:rsidP="00297523">
            <w:pPr>
              <w:jc w:val="center"/>
              <w:rPr>
                <w:sz w:val="24"/>
                <w:szCs w:val="24"/>
              </w:rPr>
            </w:pPr>
            <w:r w:rsidRPr="00543B50">
              <w:rPr>
                <w:sz w:val="24"/>
                <w:szCs w:val="24"/>
              </w:rPr>
              <w:t>День Победы</w:t>
            </w:r>
          </w:p>
          <w:p w14:paraId="5353B320" w14:textId="77777777" w:rsidR="00297523" w:rsidRPr="00543B50" w:rsidRDefault="00297523" w:rsidP="00297523">
            <w:pPr>
              <w:jc w:val="center"/>
              <w:rPr>
                <w:sz w:val="24"/>
                <w:szCs w:val="24"/>
              </w:rPr>
            </w:pPr>
            <w:r>
              <w:rPr>
                <w:sz w:val="24"/>
                <w:szCs w:val="24"/>
              </w:rPr>
              <w:t>(9 мая)</w:t>
            </w:r>
          </w:p>
        </w:tc>
        <w:tc>
          <w:tcPr>
            <w:tcW w:w="2976" w:type="dxa"/>
            <w:vMerge/>
            <w:vAlign w:val="center"/>
          </w:tcPr>
          <w:p w14:paraId="4D0BC484" w14:textId="77777777" w:rsidR="00297523" w:rsidRDefault="00297523" w:rsidP="00297523">
            <w:pPr>
              <w:jc w:val="center"/>
              <w:rPr>
                <w:sz w:val="24"/>
                <w:szCs w:val="24"/>
                <w:lang w:eastAsia="ru-RU"/>
              </w:rPr>
            </w:pPr>
          </w:p>
        </w:tc>
        <w:tc>
          <w:tcPr>
            <w:tcW w:w="2410" w:type="dxa"/>
            <w:vAlign w:val="center"/>
          </w:tcPr>
          <w:p w14:paraId="577ED963" w14:textId="77777777" w:rsidR="00297523" w:rsidRPr="00543B50" w:rsidRDefault="00297523" w:rsidP="00297523">
            <w:pPr>
              <w:jc w:val="center"/>
              <w:rPr>
                <w:sz w:val="24"/>
                <w:szCs w:val="24"/>
                <w:lang w:eastAsia="ru-RU"/>
              </w:rPr>
            </w:pPr>
            <w:r w:rsidRPr="00543B50">
              <w:rPr>
                <w:sz w:val="24"/>
                <w:szCs w:val="24"/>
                <w:lang w:eastAsia="ru-RU"/>
              </w:rPr>
              <w:t>День детских общественных организаций в России (19 мая)</w:t>
            </w:r>
          </w:p>
        </w:tc>
        <w:tc>
          <w:tcPr>
            <w:tcW w:w="3119" w:type="dxa"/>
            <w:vMerge/>
            <w:vAlign w:val="center"/>
          </w:tcPr>
          <w:p w14:paraId="38669836" w14:textId="77777777" w:rsidR="00297523" w:rsidRPr="00543B50" w:rsidRDefault="00297523" w:rsidP="00297523">
            <w:pPr>
              <w:jc w:val="center"/>
              <w:rPr>
                <w:sz w:val="24"/>
                <w:szCs w:val="24"/>
                <w:lang w:eastAsia="ru-RU"/>
              </w:rPr>
            </w:pPr>
          </w:p>
        </w:tc>
        <w:tc>
          <w:tcPr>
            <w:tcW w:w="2835" w:type="dxa"/>
            <w:vMerge/>
          </w:tcPr>
          <w:p w14:paraId="52EA2303" w14:textId="77777777" w:rsidR="00297523" w:rsidRPr="00543B50" w:rsidRDefault="00297523" w:rsidP="00297523">
            <w:pPr>
              <w:jc w:val="center"/>
              <w:rPr>
                <w:sz w:val="24"/>
                <w:szCs w:val="24"/>
                <w:lang w:eastAsia="ru-RU"/>
              </w:rPr>
            </w:pPr>
          </w:p>
        </w:tc>
      </w:tr>
    </w:tbl>
    <w:p w14:paraId="43DD7925" w14:textId="77777777" w:rsidR="00742AEF" w:rsidRDefault="00742AEF" w:rsidP="00BD50EE">
      <w:pPr>
        <w:pStyle w:val="1"/>
        <w:tabs>
          <w:tab w:val="left" w:pos="634"/>
        </w:tabs>
        <w:spacing w:line="276" w:lineRule="auto"/>
        <w:ind w:left="633"/>
        <w:jc w:val="center"/>
        <w:rPr>
          <w:color w:val="000000" w:themeColor="text1"/>
        </w:rPr>
      </w:pPr>
    </w:p>
    <w:p w14:paraId="392FED73" w14:textId="24EEB2E4" w:rsidR="00BB340C" w:rsidRDefault="00BD50EE" w:rsidP="00BD50EE">
      <w:pPr>
        <w:pStyle w:val="1"/>
        <w:tabs>
          <w:tab w:val="left" w:pos="634"/>
        </w:tabs>
        <w:spacing w:line="276" w:lineRule="auto"/>
        <w:ind w:left="633"/>
        <w:jc w:val="center"/>
      </w:pPr>
      <w:r w:rsidRPr="00BD50EE">
        <w:rPr>
          <w:color w:val="000000" w:themeColor="text1"/>
        </w:rPr>
        <w:t>3.7.</w:t>
      </w:r>
      <w:r w:rsidR="00765530" w:rsidRPr="00BD50EE">
        <w:rPr>
          <w:color w:val="000000" w:themeColor="text1"/>
        </w:rPr>
        <w:t xml:space="preserve"> </w:t>
      </w:r>
      <w:r w:rsidR="00B823A4">
        <w:t>Р</w:t>
      </w:r>
      <w:r w:rsidR="0021290F">
        <w:t>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p>
    <w:p w14:paraId="211E98AF" w14:textId="227D6AFE" w:rsidR="00E84305" w:rsidRPr="00742AEF" w:rsidRDefault="00E84305" w:rsidP="00E84305">
      <w:pPr>
        <w:widowControl/>
        <w:autoSpaceDE/>
        <w:autoSpaceDN/>
        <w:jc w:val="center"/>
        <w:rPr>
          <w:rFonts w:eastAsia="Calibri"/>
          <w:b/>
          <w:sz w:val="24"/>
          <w:szCs w:val="24"/>
        </w:rPr>
      </w:pPr>
      <w:r w:rsidRPr="00742AEF">
        <w:rPr>
          <w:rFonts w:eastAsia="Calibri"/>
          <w:b/>
          <w:sz w:val="24"/>
          <w:szCs w:val="24"/>
        </w:rPr>
        <w:t xml:space="preserve">Режим дня </w:t>
      </w:r>
    </w:p>
    <w:tbl>
      <w:tblPr>
        <w:tblStyle w:val="350"/>
        <w:tblW w:w="14850" w:type="dxa"/>
        <w:tblLook w:val="04A0" w:firstRow="1" w:lastRow="0" w:firstColumn="1" w:lastColumn="0" w:noHBand="0" w:noVBand="1"/>
      </w:tblPr>
      <w:tblGrid>
        <w:gridCol w:w="9558"/>
        <w:gridCol w:w="5292"/>
      </w:tblGrid>
      <w:tr w:rsidR="00E84305" w:rsidRPr="00E84305" w14:paraId="6802ECF1" w14:textId="77777777" w:rsidTr="001A77F6">
        <w:tc>
          <w:tcPr>
            <w:tcW w:w="9558" w:type="dxa"/>
          </w:tcPr>
          <w:p w14:paraId="269DCFA0" w14:textId="77777777" w:rsidR="00E84305" w:rsidRPr="00E84305" w:rsidRDefault="00E84305" w:rsidP="00E84305">
            <w:pPr>
              <w:keepNext/>
              <w:keepLines/>
              <w:jc w:val="both"/>
              <w:outlineLvl w:val="1"/>
              <w:rPr>
                <w:bCs/>
                <w:i/>
                <w:sz w:val="24"/>
                <w:szCs w:val="24"/>
              </w:rPr>
            </w:pPr>
            <w:r w:rsidRPr="00E84305">
              <w:rPr>
                <w:bCs/>
                <w:sz w:val="24"/>
                <w:szCs w:val="24"/>
              </w:rPr>
              <w:lastRenderedPageBreak/>
              <w:t>Режимные моменты</w:t>
            </w:r>
          </w:p>
        </w:tc>
        <w:tc>
          <w:tcPr>
            <w:tcW w:w="5292" w:type="dxa"/>
          </w:tcPr>
          <w:p w14:paraId="1C09C76A" w14:textId="77777777" w:rsidR="00E84305" w:rsidRPr="00E84305" w:rsidRDefault="00E84305" w:rsidP="00E84305">
            <w:pPr>
              <w:jc w:val="center"/>
              <w:rPr>
                <w:rFonts w:eastAsia="Calibri"/>
                <w:sz w:val="24"/>
                <w:szCs w:val="24"/>
              </w:rPr>
            </w:pPr>
            <w:r w:rsidRPr="00E84305">
              <w:rPr>
                <w:rFonts w:eastAsia="Calibri"/>
                <w:sz w:val="24"/>
                <w:szCs w:val="24"/>
              </w:rPr>
              <w:t xml:space="preserve">Средняя группа </w:t>
            </w:r>
          </w:p>
          <w:p w14:paraId="3E33E5C8" w14:textId="77777777" w:rsidR="00E84305" w:rsidRPr="00E84305" w:rsidRDefault="00E84305" w:rsidP="00E84305">
            <w:pPr>
              <w:jc w:val="center"/>
              <w:rPr>
                <w:rFonts w:eastAsia="Calibri"/>
                <w:sz w:val="24"/>
                <w:szCs w:val="24"/>
              </w:rPr>
            </w:pPr>
            <w:r w:rsidRPr="00E84305">
              <w:rPr>
                <w:rFonts w:eastAsia="Calibri"/>
                <w:sz w:val="24"/>
                <w:szCs w:val="24"/>
              </w:rPr>
              <w:t>(от 4 до 5 лет)</w:t>
            </w:r>
          </w:p>
        </w:tc>
      </w:tr>
      <w:tr w:rsidR="00E84305" w:rsidRPr="00E84305" w14:paraId="5DCCCABD" w14:textId="77777777" w:rsidTr="001A77F6">
        <w:tc>
          <w:tcPr>
            <w:tcW w:w="9558" w:type="dxa"/>
          </w:tcPr>
          <w:p w14:paraId="5348B7BC" w14:textId="77777777" w:rsidR="00E84305" w:rsidRPr="00E84305" w:rsidRDefault="00E84305" w:rsidP="00E84305">
            <w:pPr>
              <w:adjustRightInd w:val="0"/>
              <w:jc w:val="both"/>
              <w:rPr>
                <w:rFonts w:eastAsia="Calibri"/>
                <w:sz w:val="24"/>
                <w:szCs w:val="24"/>
              </w:rPr>
            </w:pPr>
            <w:r w:rsidRPr="00E84305">
              <w:rPr>
                <w:rFonts w:eastAsia="Calibri"/>
                <w:sz w:val="24"/>
                <w:szCs w:val="24"/>
              </w:rPr>
              <w:t xml:space="preserve">Утренний прием, игры, утренняя гимнастика, индивидуальная работа, </w:t>
            </w:r>
            <w:r w:rsidRPr="00E84305">
              <w:rPr>
                <w:rFonts w:eastAsia="Calibri"/>
                <w:bCs/>
                <w:sz w:val="24"/>
                <w:szCs w:val="24"/>
              </w:rPr>
              <w:t xml:space="preserve">самостоятельная деятельность, </w:t>
            </w:r>
            <w:r w:rsidRPr="00E84305">
              <w:rPr>
                <w:rFonts w:eastAsia="Calibri"/>
                <w:b/>
                <w:bCs/>
                <w:i/>
                <w:sz w:val="24"/>
                <w:szCs w:val="24"/>
              </w:rPr>
              <w:t>артикуляционная, пальчиковая гимнастика</w:t>
            </w:r>
          </w:p>
        </w:tc>
        <w:tc>
          <w:tcPr>
            <w:tcW w:w="5292" w:type="dxa"/>
          </w:tcPr>
          <w:p w14:paraId="0D750851" w14:textId="77777777" w:rsidR="00E84305" w:rsidRPr="00E84305" w:rsidRDefault="00E84305" w:rsidP="00E84305">
            <w:pPr>
              <w:jc w:val="center"/>
              <w:rPr>
                <w:sz w:val="24"/>
                <w:szCs w:val="24"/>
                <w:lang w:eastAsia="ru-RU"/>
              </w:rPr>
            </w:pPr>
            <w:r w:rsidRPr="00E84305">
              <w:rPr>
                <w:sz w:val="24"/>
                <w:szCs w:val="24"/>
                <w:lang w:eastAsia="ru-RU"/>
              </w:rPr>
              <w:t>7.00-8.15</w:t>
            </w:r>
          </w:p>
        </w:tc>
      </w:tr>
      <w:tr w:rsidR="00E84305" w:rsidRPr="00E84305" w14:paraId="2739A014" w14:textId="77777777" w:rsidTr="001A77F6">
        <w:tc>
          <w:tcPr>
            <w:tcW w:w="9558" w:type="dxa"/>
          </w:tcPr>
          <w:p w14:paraId="148AA129" w14:textId="77777777" w:rsidR="00E84305" w:rsidRPr="00E84305" w:rsidRDefault="00E84305" w:rsidP="00E84305">
            <w:pPr>
              <w:keepNext/>
              <w:keepLines/>
              <w:jc w:val="both"/>
              <w:outlineLvl w:val="1"/>
              <w:rPr>
                <w:bCs/>
                <w:i/>
                <w:sz w:val="24"/>
                <w:szCs w:val="24"/>
              </w:rPr>
            </w:pPr>
            <w:r w:rsidRPr="00E84305">
              <w:rPr>
                <w:bCs/>
                <w:sz w:val="24"/>
                <w:szCs w:val="24"/>
              </w:rPr>
              <w:t>Подготовка к завтраку, завтрак</w:t>
            </w:r>
          </w:p>
        </w:tc>
        <w:tc>
          <w:tcPr>
            <w:tcW w:w="5292" w:type="dxa"/>
          </w:tcPr>
          <w:p w14:paraId="24F00697" w14:textId="77777777" w:rsidR="00E84305" w:rsidRPr="00E84305" w:rsidRDefault="00E84305" w:rsidP="00E84305">
            <w:pPr>
              <w:jc w:val="center"/>
              <w:rPr>
                <w:sz w:val="24"/>
                <w:szCs w:val="24"/>
                <w:lang w:eastAsia="ru-RU"/>
              </w:rPr>
            </w:pPr>
            <w:r w:rsidRPr="00E84305">
              <w:rPr>
                <w:sz w:val="24"/>
                <w:szCs w:val="24"/>
                <w:lang w:eastAsia="ru-RU"/>
              </w:rPr>
              <w:t>8.15-8.45</w:t>
            </w:r>
          </w:p>
        </w:tc>
      </w:tr>
      <w:tr w:rsidR="00E84305" w:rsidRPr="00E84305" w14:paraId="5AABD70E" w14:textId="77777777" w:rsidTr="001A77F6">
        <w:tc>
          <w:tcPr>
            <w:tcW w:w="9558" w:type="dxa"/>
          </w:tcPr>
          <w:p w14:paraId="68BEF535" w14:textId="77777777" w:rsidR="00E84305" w:rsidRPr="00E84305" w:rsidRDefault="00E84305" w:rsidP="00E84305">
            <w:pPr>
              <w:keepNext/>
              <w:keepLines/>
              <w:jc w:val="both"/>
              <w:outlineLvl w:val="1"/>
              <w:rPr>
                <w:bCs/>
                <w:sz w:val="24"/>
                <w:szCs w:val="24"/>
              </w:rPr>
            </w:pPr>
            <w:r w:rsidRPr="00E84305">
              <w:rPr>
                <w:rFonts w:eastAsia="Calibri"/>
                <w:bCs/>
                <w:iCs/>
                <w:sz w:val="24"/>
                <w:szCs w:val="24"/>
              </w:rPr>
              <w:t>Самостоятельные игры, подготовка к занятию</w:t>
            </w:r>
          </w:p>
        </w:tc>
        <w:tc>
          <w:tcPr>
            <w:tcW w:w="5292" w:type="dxa"/>
          </w:tcPr>
          <w:p w14:paraId="7E45E695" w14:textId="77777777" w:rsidR="00E84305" w:rsidRPr="00E84305" w:rsidRDefault="00E84305" w:rsidP="00E84305">
            <w:pPr>
              <w:jc w:val="center"/>
              <w:rPr>
                <w:sz w:val="24"/>
                <w:szCs w:val="24"/>
                <w:lang w:val="en-US" w:eastAsia="ru-RU"/>
              </w:rPr>
            </w:pPr>
            <w:r w:rsidRPr="00E84305">
              <w:rPr>
                <w:sz w:val="24"/>
                <w:szCs w:val="24"/>
                <w:lang w:eastAsia="ru-RU"/>
              </w:rPr>
              <w:t>8.45-9.0</w:t>
            </w:r>
            <w:r w:rsidRPr="00E84305">
              <w:rPr>
                <w:sz w:val="24"/>
                <w:szCs w:val="24"/>
                <w:lang w:val="en-US" w:eastAsia="ru-RU"/>
              </w:rPr>
              <w:t>0</w:t>
            </w:r>
          </w:p>
        </w:tc>
      </w:tr>
      <w:tr w:rsidR="00E84305" w:rsidRPr="00E84305" w14:paraId="6D4BD754" w14:textId="77777777" w:rsidTr="001A77F6">
        <w:tc>
          <w:tcPr>
            <w:tcW w:w="9558" w:type="dxa"/>
          </w:tcPr>
          <w:p w14:paraId="0D660C21" w14:textId="77777777" w:rsidR="00E84305" w:rsidRPr="00E84305" w:rsidRDefault="00E84305" w:rsidP="00E84305">
            <w:pPr>
              <w:adjustRightInd w:val="0"/>
              <w:jc w:val="both"/>
              <w:rPr>
                <w:rFonts w:eastAsia="Calibri"/>
                <w:sz w:val="24"/>
                <w:szCs w:val="24"/>
              </w:rPr>
            </w:pPr>
            <w:r w:rsidRPr="00E84305">
              <w:rPr>
                <w:rFonts w:eastAsia="Calibri"/>
                <w:sz w:val="24"/>
                <w:szCs w:val="24"/>
              </w:rPr>
              <w:t>Занятие</w:t>
            </w:r>
          </w:p>
        </w:tc>
        <w:tc>
          <w:tcPr>
            <w:tcW w:w="5292" w:type="dxa"/>
          </w:tcPr>
          <w:p w14:paraId="1B3C245D" w14:textId="77777777" w:rsidR="00E84305" w:rsidRPr="00E84305" w:rsidRDefault="00E84305" w:rsidP="00E84305">
            <w:pPr>
              <w:jc w:val="center"/>
              <w:rPr>
                <w:sz w:val="24"/>
                <w:szCs w:val="24"/>
                <w:lang w:eastAsia="ru-RU"/>
              </w:rPr>
            </w:pPr>
            <w:r w:rsidRPr="00E84305">
              <w:rPr>
                <w:sz w:val="24"/>
                <w:szCs w:val="24"/>
                <w:lang w:eastAsia="ru-RU"/>
              </w:rPr>
              <w:t>9.0</w:t>
            </w:r>
            <w:r w:rsidRPr="00E84305">
              <w:rPr>
                <w:sz w:val="24"/>
                <w:szCs w:val="24"/>
                <w:lang w:val="en-US" w:eastAsia="ru-RU"/>
              </w:rPr>
              <w:t>0</w:t>
            </w:r>
            <w:r w:rsidRPr="00E84305">
              <w:rPr>
                <w:sz w:val="24"/>
                <w:szCs w:val="24"/>
                <w:lang w:eastAsia="ru-RU"/>
              </w:rPr>
              <w:t>-9.20</w:t>
            </w:r>
          </w:p>
        </w:tc>
      </w:tr>
      <w:tr w:rsidR="00E84305" w:rsidRPr="00E84305" w14:paraId="4B2A0E23" w14:textId="77777777" w:rsidTr="001A77F6">
        <w:tc>
          <w:tcPr>
            <w:tcW w:w="9558" w:type="dxa"/>
          </w:tcPr>
          <w:p w14:paraId="11909FAA" w14:textId="77777777" w:rsidR="00E84305" w:rsidRPr="00E84305" w:rsidRDefault="00E84305" w:rsidP="00E84305">
            <w:pPr>
              <w:adjustRightInd w:val="0"/>
              <w:jc w:val="both"/>
              <w:rPr>
                <w:rFonts w:eastAsia="Calibri"/>
                <w:sz w:val="24"/>
                <w:szCs w:val="24"/>
              </w:rPr>
            </w:pPr>
            <w:r w:rsidRPr="00E84305">
              <w:rPr>
                <w:rFonts w:eastAsia="Calibri"/>
                <w:sz w:val="24"/>
                <w:szCs w:val="24"/>
              </w:rPr>
              <w:t xml:space="preserve">Перерыв, </w:t>
            </w:r>
            <w:r w:rsidRPr="00E84305">
              <w:rPr>
                <w:rFonts w:eastAsia="Calibri"/>
                <w:b/>
                <w:i/>
                <w:sz w:val="24"/>
                <w:szCs w:val="24"/>
              </w:rPr>
              <w:t>зрительная гимнастика</w:t>
            </w:r>
          </w:p>
        </w:tc>
        <w:tc>
          <w:tcPr>
            <w:tcW w:w="5292" w:type="dxa"/>
          </w:tcPr>
          <w:p w14:paraId="1535C743" w14:textId="77777777" w:rsidR="00E84305" w:rsidRPr="00E84305" w:rsidRDefault="00E84305" w:rsidP="00E84305">
            <w:pPr>
              <w:jc w:val="center"/>
              <w:rPr>
                <w:sz w:val="24"/>
                <w:szCs w:val="24"/>
                <w:lang w:eastAsia="ru-RU"/>
              </w:rPr>
            </w:pPr>
            <w:r w:rsidRPr="00E84305">
              <w:rPr>
                <w:sz w:val="24"/>
                <w:szCs w:val="24"/>
                <w:lang w:eastAsia="ru-RU"/>
              </w:rPr>
              <w:t>10</w:t>
            </w:r>
          </w:p>
        </w:tc>
      </w:tr>
      <w:tr w:rsidR="00E84305" w:rsidRPr="00E84305" w14:paraId="752A28D9" w14:textId="77777777" w:rsidTr="001A77F6">
        <w:tc>
          <w:tcPr>
            <w:tcW w:w="9558" w:type="dxa"/>
          </w:tcPr>
          <w:p w14:paraId="276D226B" w14:textId="77777777" w:rsidR="00E84305" w:rsidRPr="00E84305" w:rsidRDefault="00E84305" w:rsidP="00E84305">
            <w:pPr>
              <w:adjustRightInd w:val="0"/>
              <w:jc w:val="both"/>
              <w:rPr>
                <w:rFonts w:eastAsia="Calibri"/>
                <w:sz w:val="24"/>
                <w:szCs w:val="24"/>
              </w:rPr>
            </w:pPr>
            <w:r w:rsidRPr="00E84305">
              <w:rPr>
                <w:rFonts w:eastAsia="Calibri"/>
                <w:sz w:val="24"/>
                <w:szCs w:val="24"/>
              </w:rPr>
              <w:t xml:space="preserve">Занятие </w:t>
            </w:r>
          </w:p>
        </w:tc>
        <w:tc>
          <w:tcPr>
            <w:tcW w:w="5292" w:type="dxa"/>
          </w:tcPr>
          <w:p w14:paraId="586D5386" w14:textId="77777777" w:rsidR="00E84305" w:rsidRPr="00E84305" w:rsidRDefault="00E84305" w:rsidP="00E84305">
            <w:pPr>
              <w:jc w:val="center"/>
              <w:rPr>
                <w:sz w:val="24"/>
                <w:szCs w:val="24"/>
                <w:lang w:eastAsia="ru-RU"/>
              </w:rPr>
            </w:pPr>
            <w:r w:rsidRPr="00E84305">
              <w:rPr>
                <w:sz w:val="24"/>
                <w:szCs w:val="24"/>
                <w:lang w:eastAsia="ru-RU"/>
              </w:rPr>
              <w:t>9.30-9.50</w:t>
            </w:r>
          </w:p>
        </w:tc>
      </w:tr>
      <w:tr w:rsidR="00E84305" w:rsidRPr="00E84305" w14:paraId="07DB64E4" w14:textId="77777777" w:rsidTr="001A77F6">
        <w:tc>
          <w:tcPr>
            <w:tcW w:w="9558" w:type="dxa"/>
          </w:tcPr>
          <w:p w14:paraId="6D6DFF9F" w14:textId="77777777" w:rsidR="00E84305" w:rsidRPr="00E84305" w:rsidRDefault="00E84305" w:rsidP="00E84305">
            <w:pPr>
              <w:adjustRightInd w:val="0"/>
              <w:jc w:val="both"/>
              <w:rPr>
                <w:rFonts w:eastAsia="Calibri"/>
                <w:sz w:val="24"/>
                <w:szCs w:val="24"/>
              </w:rPr>
            </w:pPr>
            <w:r w:rsidRPr="00E84305">
              <w:rPr>
                <w:rFonts w:eastAsia="Calibri"/>
                <w:sz w:val="24"/>
                <w:szCs w:val="24"/>
              </w:rPr>
              <w:t>Игры</w:t>
            </w:r>
          </w:p>
        </w:tc>
        <w:tc>
          <w:tcPr>
            <w:tcW w:w="5292" w:type="dxa"/>
          </w:tcPr>
          <w:p w14:paraId="4F94505A" w14:textId="77777777" w:rsidR="00E84305" w:rsidRPr="00E84305" w:rsidRDefault="00E84305" w:rsidP="00E84305">
            <w:pPr>
              <w:jc w:val="center"/>
              <w:rPr>
                <w:sz w:val="24"/>
                <w:szCs w:val="24"/>
                <w:lang w:eastAsia="ru-RU"/>
              </w:rPr>
            </w:pPr>
            <w:r w:rsidRPr="00E84305">
              <w:rPr>
                <w:sz w:val="24"/>
                <w:szCs w:val="24"/>
                <w:lang w:eastAsia="ru-RU"/>
              </w:rPr>
              <w:t>9.50-10.00</w:t>
            </w:r>
          </w:p>
        </w:tc>
      </w:tr>
      <w:tr w:rsidR="00E84305" w:rsidRPr="00E84305" w14:paraId="041ABDE6" w14:textId="77777777" w:rsidTr="001A77F6">
        <w:tc>
          <w:tcPr>
            <w:tcW w:w="9558" w:type="dxa"/>
          </w:tcPr>
          <w:p w14:paraId="06BA2A4A" w14:textId="77777777" w:rsidR="00E84305" w:rsidRPr="00E84305" w:rsidRDefault="00E84305" w:rsidP="00E84305">
            <w:pPr>
              <w:adjustRightInd w:val="0"/>
              <w:jc w:val="both"/>
              <w:rPr>
                <w:rFonts w:eastAsia="Calibri"/>
                <w:sz w:val="24"/>
                <w:szCs w:val="24"/>
              </w:rPr>
            </w:pPr>
            <w:r w:rsidRPr="00E84305">
              <w:rPr>
                <w:rFonts w:eastAsia="Calibri"/>
                <w:sz w:val="24"/>
                <w:szCs w:val="24"/>
              </w:rPr>
              <w:t>Второй завтрак</w:t>
            </w:r>
          </w:p>
        </w:tc>
        <w:tc>
          <w:tcPr>
            <w:tcW w:w="5292" w:type="dxa"/>
          </w:tcPr>
          <w:p w14:paraId="2C81A16E" w14:textId="77777777" w:rsidR="00E84305" w:rsidRPr="00E84305" w:rsidRDefault="00E84305" w:rsidP="00E84305">
            <w:pPr>
              <w:jc w:val="center"/>
              <w:rPr>
                <w:sz w:val="24"/>
                <w:szCs w:val="24"/>
                <w:lang w:eastAsia="ru-RU"/>
              </w:rPr>
            </w:pPr>
            <w:r w:rsidRPr="00E84305">
              <w:rPr>
                <w:sz w:val="24"/>
                <w:szCs w:val="24"/>
                <w:lang w:eastAsia="ru-RU"/>
              </w:rPr>
              <w:t>10.00-10.10</w:t>
            </w:r>
          </w:p>
        </w:tc>
      </w:tr>
      <w:tr w:rsidR="00E84305" w:rsidRPr="00E84305" w14:paraId="49E59DC3" w14:textId="77777777" w:rsidTr="001A77F6">
        <w:tc>
          <w:tcPr>
            <w:tcW w:w="9558" w:type="dxa"/>
          </w:tcPr>
          <w:p w14:paraId="10F3D83B" w14:textId="77777777" w:rsidR="00E84305" w:rsidRPr="00E84305" w:rsidRDefault="00E84305" w:rsidP="00E84305">
            <w:pPr>
              <w:keepNext/>
              <w:keepLines/>
              <w:jc w:val="both"/>
              <w:outlineLvl w:val="1"/>
              <w:rPr>
                <w:bCs/>
                <w:i/>
                <w:sz w:val="24"/>
                <w:szCs w:val="24"/>
              </w:rPr>
            </w:pPr>
            <w:r w:rsidRPr="00E84305">
              <w:rPr>
                <w:rFonts w:eastAsia="Calibri"/>
                <w:bCs/>
                <w:sz w:val="24"/>
                <w:szCs w:val="24"/>
              </w:rPr>
              <w:t>Подготовка к прогулке, прогулка, возвращение с прогулки</w:t>
            </w:r>
          </w:p>
        </w:tc>
        <w:tc>
          <w:tcPr>
            <w:tcW w:w="5292" w:type="dxa"/>
          </w:tcPr>
          <w:p w14:paraId="03E02B31" w14:textId="77777777" w:rsidR="00E84305" w:rsidRPr="00E84305" w:rsidRDefault="00E84305" w:rsidP="00E84305">
            <w:pPr>
              <w:jc w:val="center"/>
              <w:rPr>
                <w:sz w:val="24"/>
                <w:szCs w:val="24"/>
                <w:lang w:eastAsia="ru-RU"/>
              </w:rPr>
            </w:pPr>
            <w:r w:rsidRPr="00E84305">
              <w:rPr>
                <w:sz w:val="24"/>
                <w:szCs w:val="24"/>
                <w:lang w:eastAsia="ru-RU"/>
              </w:rPr>
              <w:t>10.10-12.00</w:t>
            </w:r>
          </w:p>
        </w:tc>
      </w:tr>
      <w:tr w:rsidR="00E84305" w:rsidRPr="00E84305" w14:paraId="7893175B" w14:textId="77777777" w:rsidTr="001A77F6">
        <w:tc>
          <w:tcPr>
            <w:tcW w:w="9558" w:type="dxa"/>
          </w:tcPr>
          <w:p w14:paraId="08E22D11" w14:textId="77777777" w:rsidR="00E84305" w:rsidRPr="00E84305" w:rsidRDefault="00E84305" w:rsidP="00E84305">
            <w:pPr>
              <w:keepNext/>
              <w:keepLines/>
              <w:jc w:val="both"/>
              <w:outlineLvl w:val="1"/>
              <w:rPr>
                <w:bCs/>
                <w:i/>
                <w:sz w:val="24"/>
                <w:szCs w:val="24"/>
              </w:rPr>
            </w:pPr>
            <w:r w:rsidRPr="00E84305">
              <w:rPr>
                <w:rFonts w:eastAsia="Calibri"/>
                <w:bCs/>
                <w:sz w:val="24"/>
                <w:szCs w:val="24"/>
              </w:rPr>
              <w:t>Подготовка к обеду, обед</w:t>
            </w:r>
          </w:p>
        </w:tc>
        <w:tc>
          <w:tcPr>
            <w:tcW w:w="5292" w:type="dxa"/>
          </w:tcPr>
          <w:p w14:paraId="1DCA650B" w14:textId="77777777" w:rsidR="00E84305" w:rsidRPr="00E84305" w:rsidRDefault="00E84305" w:rsidP="00E84305">
            <w:pPr>
              <w:jc w:val="center"/>
              <w:rPr>
                <w:sz w:val="24"/>
                <w:szCs w:val="24"/>
                <w:lang w:eastAsia="ru-RU"/>
              </w:rPr>
            </w:pPr>
            <w:r w:rsidRPr="00E84305">
              <w:rPr>
                <w:sz w:val="24"/>
                <w:szCs w:val="24"/>
                <w:lang w:eastAsia="ru-RU"/>
              </w:rPr>
              <w:t>12.00-12.30</w:t>
            </w:r>
          </w:p>
        </w:tc>
      </w:tr>
      <w:tr w:rsidR="00E84305" w:rsidRPr="00E84305" w14:paraId="7BB91756" w14:textId="77777777" w:rsidTr="001A77F6">
        <w:tc>
          <w:tcPr>
            <w:tcW w:w="9558" w:type="dxa"/>
          </w:tcPr>
          <w:p w14:paraId="3DF3FF63" w14:textId="77777777" w:rsidR="00E84305" w:rsidRPr="00E84305" w:rsidRDefault="00E84305" w:rsidP="00E84305">
            <w:pPr>
              <w:keepNext/>
              <w:keepLines/>
              <w:tabs>
                <w:tab w:val="left" w:pos="285"/>
              </w:tabs>
              <w:jc w:val="both"/>
              <w:outlineLvl w:val="1"/>
              <w:rPr>
                <w:bCs/>
                <w:i/>
                <w:sz w:val="24"/>
                <w:szCs w:val="24"/>
              </w:rPr>
            </w:pPr>
            <w:r w:rsidRPr="00E84305">
              <w:rPr>
                <w:rFonts w:eastAsia="Calibri"/>
                <w:bCs/>
                <w:sz w:val="24"/>
                <w:szCs w:val="24"/>
              </w:rPr>
              <w:t>Подготовка ко сну, сон</w:t>
            </w:r>
            <w:r w:rsidRPr="00E84305">
              <w:rPr>
                <w:rFonts w:eastAsia="Calibri"/>
                <w:sz w:val="24"/>
                <w:szCs w:val="24"/>
              </w:rPr>
              <w:t xml:space="preserve">, </w:t>
            </w:r>
          </w:p>
        </w:tc>
        <w:tc>
          <w:tcPr>
            <w:tcW w:w="5292" w:type="dxa"/>
          </w:tcPr>
          <w:p w14:paraId="6DD411BB" w14:textId="77777777" w:rsidR="00E84305" w:rsidRPr="00E84305" w:rsidRDefault="00E84305" w:rsidP="00E84305">
            <w:pPr>
              <w:jc w:val="center"/>
              <w:rPr>
                <w:sz w:val="24"/>
                <w:szCs w:val="24"/>
                <w:lang w:eastAsia="ru-RU"/>
              </w:rPr>
            </w:pPr>
            <w:r w:rsidRPr="00E84305">
              <w:rPr>
                <w:sz w:val="24"/>
                <w:szCs w:val="24"/>
                <w:lang w:eastAsia="ru-RU"/>
              </w:rPr>
              <w:t>12.30-15.00</w:t>
            </w:r>
          </w:p>
        </w:tc>
      </w:tr>
      <w:tr w:rsidR="00E84305" w:rsidRPr="00E84305" w14:paraId="25415A66" w14:textId="77777777" w:rsidTr="001A77F6">
        <w:tc>
          <w:tcPr>
            <w:tcW w:w="9558" w:type="dxa"/>
          </w:tcPr>
          <w:p w14:paraId="06C1275F" w14:textId="77777777" w:rsidR="00E84305" w:rsidRPr="00E84305" w:rsidRDefault="00E84305" w:rsidP="00E84305">
            <w:pPr>
              <w:keepNext/>
              <w:keepLines/>
              <w:tabs>
                <w:tab w:val="left" w:pos="285"/>
              </w:tabs>
              <w:jc w:val="both"/>
              <w:outlineLvl w:val="1"/>
              <w:rPr>
                <w:rFonts w:eastAsia="Calibri"/>
                <w:bCs/>
                <w:sz w:val="24"/>
                <w:szCs w:val="24"/>
              </w:rPr>
            </w:pPr>
            <w:r w:rsidRPr="00E84305">
              <w:rPr>
                <w:rFonts w:eastAsia="Calibri"/>
                <w:sz w:val="24"/>
                <w:szCs w:val="24"/>
              </w:rPr>
              <w:t xml:space="preserve">Постепенный подъем, </w:t>
            </w:r>
            <w:r w:rsidRPr="00E84305">
              <w:rPr>
                <w:rFonts w:eastAsia="Calibri"/>
                <w:b/>
                <w:i/>
                <w:sz w:val="24"/>
                <w:szCs w:val="24"/>
              </w:rPr>
              <w:t>пробуждающая гимнастика</w:t>
            </w:r>
            <w:r w:rsidRPr="00E84305">
              <w:rPr>
                <w:rFonts w:eastAsia="Calibri"/>
                <w:sz w:val="24"/>
                <w:szCs w:val="24"/>
              </w:rPr>
              <w:t xml:space="preserve">, воздушные и водные процедуры, </w:t>
            </w:r>
            <w:r w:rsidRPr="00E84305">
              <w:rPr>
                <w:rFonts w:eastAsia="Calibri"/>
                <w:b/>
                <w:i/>
                <w:sz w:val="24"/>
                <w:szCs w:val="24"/>
              </w:rPr>
              <w:t>дыхательная гимнастика</w:t>
            </w:r>
          </w:p>
        </w:tc>
        <w:tc>
          <w:tcPr>
            <w:tcW w:w="5292" w:type="dxa"/>
          </w:tcPr>
          <w:p w14:paraId="37286F44" w14:textId="77777777" w:rsidR="00E84305" w:rsidRPr="00E84305" w:rsidRDefault="00E84305" w:rsidP="00E84305">
            <w:pPr>
              <w:jc w:val="center"/>
              <w:rPr>
                <w:sz w:val="24"/>
                <w:szCs w:val="24"/>
                <w:lang w:eastAsia="ru-RU"/>
              </w:rPr>
            </w:pPr>
            <w:r w:rsidRPr="00E84305">
              <w:rPr>
                <w:sz w:val="24"/>
                <w:szCs w:val="24"/>
                <w:lang w:eastAsia="ru-RU"/>
              </w:rPr>
              <w:t>15.00-15.10</w:t>
            </w:r>
          </w:p>
        </w:tc>
      </w:tr>
      <w:tr w:rsidR="00E84305" w:rsidRPr="00E84305" w14:paraId="5A44A89E" w14:textId="77777777" w:rsidTr="001A77F6">
        <w:tc>
          <w:tcPr>
            <w:tcW w:w="9558" w:type="dxa"/>
          </w:tcPr>
          <w:p w14:paraId="5735B499" w14:textId="77777777" w:rsidR="00E84305" w:rsidRPr="00E84305" w:rsidRDefault="00E84305" w:rsidP="00E84305">
            <w:pPr>
              <w:adjustRightInd w:val="0"/>
              <w:jc w:val="both"/>
              <w:rPr>
                <w:rFonts w:eastAsia="Calibri"/>
                <w:sz w:val="24"/>
                <w:szCs w:val="24"/>
              </w:rPr>
            </w:pPr>
            <w:r w:rsidRPr="00E84305">
              <w:rPr>
                <w:rFonts w:eastAsia="Calibri"/>
                <w:sz w:val="24"/>
                <w:szCs w:val="24"/>
              </w:rPr>
              <w:t>Полдник</w:t>
            </w:r>
          </w:p>
        </w:tc>
        <w:tc>
          <w:tcPr>
            <w:tcW w:w="5292" w:type="dxa"/>
          </w:tcPr>
          <w:p w14:paraId="3FD144AE" w14:textId="77777777" w:rsidR="00E84305" w:rsidRPr="00E84305" w:rsidRDefault="00E84305" w:rsidP="00E84305">
            <w:pPr>
              <w:jc w:val="center"/>
              <w:rPr>
                <w:sz w:val="24"/>
                <w:szCs w:val="24"/>
                <w:lang w:eastAsia="ru-RU"/>
              </w:rPr>
            </w:pPr>
            <w:r w:rsidRPr="00E84305">
              <w:rPr>
                <w:sz w:val="24"/>
                <w:szCs w:val="24"/>
                <w:lang w:eastAsia="ru-RU"/>
              </w:rPr>
              <w:t>15.10-15.20</w:t>
            </w:r>
          </w:p>
        </w:tc>
      </w:tr>
      <w:tr w:rsidR="00E84305" w:rsidRPr="00E84305" w14:paraId="2958FF98" w14:textId="77777777" w:rsidTr="001A77F6">
        <w:tc>
          <w:tcPr>
            <w:tcW w:w="9558" w:type="dxa"/>
          </w:tcPr>
          <w:p w14:paraId="17059456" w14:textId="77777777" w:rsidR="00E84305" w:rsidRPr="00E84305" w:rsidRDefault="00E84305" w:rsidP="00E84305">
            <w:pPr>
              <w:jc w:val="both"/>
              <w:rPr>
                <w:rFonts w:eastAsia="Calibri"/>
                <w:sz w:val="24"/>
                <w:szCs w:val="24"/>
              </w:rPr>
            </w:pPr>
            <w:r w:rsidRPr="00E84305">
              <w:rPr>
                <w:rFonts w:eastAsia="Calibri"/>
                <w:sz w:val="24"/>
                <w:szCs w:val="24"/>
              </w:rPr>
              <w:t>Игры, досуги, общение, индивидуальная работа</w:t>
            </w:r>
          </w:p>
        </w:tc>
        <w:tc>
          <w:tcPr>
            <w:tcW w:w="5292" w:type="dxa"/>
          </w:tcPr>
          <w:p w14:paraId="6CBCFD94" w14:textId="77777777" w:rsidR="00E84305" w:rsidRPr="00E84305" w:rsidRDefault="00E84305" w:rsidP="00E84305">
            <w:pPr>
              <w:jc w:val="center"/>
              <w:rPr>
                <w:sz w:val="24"/>
                <w:szCs w:val="24"/>
                <w:lang w:eastAsia="ru-RU"/>
              </w:rPr>
            </w:pPr>
            <w:r w:rsidRPr="00E84305">
              <w:rPr>
                <w:sz w:val="24"/>
                <w:szCs w:val="24"/>
                <w:lang w:eastAsia="ru-RU"/>
              </w:rPr>
              <w:t>15.20-16.40</w:t>
            </w:r>
          </w:p>
        </w:tc>
      </w:tr>
      <w:tr w:rsidR="00E84305" w:rsidRPr="00E84305" w14:paraId="7043A528" w14:textId="77777777" w:rsidTr="001A77F6">
        <w:tc>
          <w:tcPr>
            <w:tcW w:w="9558" w:type="dxa"/>
          </w:tcPr>
          <w:p w14:paraId="56522230" w14:textId="77777777" w:rsidR="00E84305" w:rsidRPr="00E84305" w:rsidRDefault="00E84305" w:rsidP="00E84305">
            <w:pPr>
              <w:jc w:val="both"/>
              <w:rPr>
                <w:rFonts w:eastAsia="Calibri"/>
                <w:sz w:val="24"/>
                <w:szCs w:val="24"/>
              </w:rPr>
            </w:pPr>
            <w:r w:rsidRPr="00E84305">
              <w:rPr>
                <w:rFonts w:eastAsia="Calibri"/>
                <w:sz w:val="24"/>
                <w:szCs w:val="24"/>
              </w:rPr>
              <w:t>Ужин</w:t>
            </w:r>
          </w:p>
        </w:tc>
        <w:tc>
          <w:tcPr>
            <w:tcW w:w="5292" w:type="dxa"/>
          </w:tcPr>
          <w:p w14:paraId="4493AC3E" w14:textId="77777777" w:rsidR="00E84305" w:rsidRPr="00E84305" w:rsidRDefault="00E84305" w:rsidP="00E84305">
            <w:pPr>
              <w:jc w:val="center"/>
              <w:rPr>
                <w:sz w:val="24"/>
                <w:szCs w:val="24"/>
                <w:lang w:eastAsia="ru-RU"/>
              </w:rPr>
            </w:pPr>
            <w:r w:rsidRPr="00E84305">
              <w:rPr>
                <w:rFonts w:eastAsia="Calibri"/>
                <w:bCs/>
                <w:sz w:val="24"/>
                <w:szCs w:val="24"/>
              </w:rPr>
              <w:t>16.40-17.00</w:t>
            </w:r>
          </w:p>
        </w:tc>
      </w:tr>
      <w:tr w:rsidR="00E84305" w:rsidRPr="00E84305" w14:paraId="20645B49" w14:textId="77777777" w:rsidTr="001A77F6">
        <w:tc>
          <w:tcPr>
            <w:tcW w:w="9558" w:type="dxa"/>
          </w:tcPr>
          <w:p w14:paraId="6E23D92D" w14:textId="77777777" w:rsidR="00E84305" w:rsidRPr="00E84305" w:rsidRDefault="00E84305" w:rsidP="00E84305">
            <w:pPr>
              <w:adjustRightInd w:val="0"/>
              <w:jc w:val="both"/>
              <w:rPr>
                <w:rFonts w:eastAsia="Calibri"/>
                <w:sz w:val="24"/>
                <w:szCs w:val="24"/>
              </w:rPr>
            </w:pPr>
            <w:r w:rsidRPr="00E84305">
              <w:rPr>
                <w:rFonts w:eastAsia="Calibri"/>
                <w:sz w:val="24"/>
                <w:szCs w:val="24"/>
              </w:rPr>
              <w:t>Подготовка к прогулке, прогулка, уход домой</w:t>
            </w:r>
          </w:p>
        </w:tc>
        <w:tc>
          <w:tcPr>
            <w:tcW w:w="5292" w:type="dxa"/>
          </w:tcPr>
          <w:p w14:paraId="73F530F7" w14:textId="77777777" w:rsidR="00E84305" w:rsidRPr="00E84305" w:rsidRDefault="00E84305" w:rsidP="00E84305">
            <w:pPr>
              <w:jc w:val="center"/>
              <w:rPr>
                <w:sz w:val="24"/>
                <w:szCs w:val="24"/>
                <w:lang w:eastAsia="ru-RU"/>
              </w:rPr>
            </w:pPr>
            <w:r w:rsidRPr="00E84305">
              <w:rPr>
                <w:sz w:val="24"/>
                <w:szCs w:val="24"/>
                <w:lang w:eastAsia="ru-RU"/>
              </w:rPr>
              <w:t>17.00-19.00</w:t>
            </w:r>
          </w:p>
        </w:tc>
      </w:tr>
      <w:tr w:rsidR="00E84305" w:rsidRPr="00E84305" w14:paraId="14DC5C19" w14:textId="77777777" w:rsidTr="001A77F6">
        <w:trPr>
          <w:trHeight w:val="470"/>
        </w:trPr>
        <w:tc>
          <w:tcPr>
            <w:tcW w:w="9558" w:type="dxa"/>
          </w:tcPr>
          <w:p w14:paraId="5C3FF5D3" w14:textId="77777777" w:rsidR="00E84305" w:rsidRPr="00E84305" w:rsidRDefault="00E84305" w:rsidP="00E84305">
            <w:pPr>
              <w:keepNext/>
              <w:keepLines/>
              <w:jc w:val="both"/>
              <w:outlineLvl w:val="1"/>
              <w:rPr>
                <w:bCs/>
                <w:i/>
                <w:sz w:val="24"/>
                <w:szCs w:val="24"/>
              </w:rPr>
            </w:pPr>
            <w:r w:rsidRPr="00E84305">
              <w:rPr>
                <w:bCs/>
                <w:sz w:val="24"/>
                <w:szCs w:val="24"/>
              </w:rPr>
              <w:t xml:space="preserve">Прием  детей на улице,  игры, индивидуальное общение воспитателя с детьми. </w:t>
            </w:r>
            <w:r w:rsidRPr="00E84305">
              <w:rPr>
                <w:rFonts w:eastAsia="Calibri"/>
                <w:sz w:val="24"/>
                <w:szCs w:val="24"/>
              </w:rPr>
              <w:t>Утренняя гимнастика на улице</w:t>
            </w:r>
          </w:p>
        </w:tc>
        <w:tc>
          <w:tcPr>
            <w:tcW w:w="5292" w:type="dxa"/>
          </w:tcPr>
          <w:p w14:paraId="3F78B59F" w14:textId="77777777" w:rsidR="00E84305" w:rsidRPr="00E84305" w:rsidRDefault="00E84305" w:rsidP="00E84305">
            <w:pPr>
              <w:jc w:val="center"/>
              <w:rPr>
                <w:sz w:val="24"/>
                <w:szCs w:val="24"/>
                <w:lang w:eastAsia="ru-RU"/>
              </w:rPr>
            </w:pPr>
            <w:r w:rsidRPr="00E84305">
              <w:rPr>
                <w:sz w:val="24"/>
                <w:szCs w:val="24"/>
                <w:lang w:eastAsia="ru-RU"/>
              </w:rPr>
              <w:t>7.00-8.15</w:t>
            </w:r>
          </w:p>
        </w:tc>
      </w:tr>
      <w:tr w:rsidR="00E84305" w:rsidRPr="00E84305" w14:paraId="7AA8E3AE" w14:textId="77777777" w:rsidTr="001A77F6">
        <w:tc>
          <w:tcPr>
            <w:tcW w:w="9558" w:type="dxa"/>
          </w:tcPr>
          <w:p w14:paraId="64C5DB8F" w14:textId="77777777" w:rsidR="00E84305" w:rsidRPr="00E84305" w:rsidRDefault="00E84305" w:rsidP="00E84305">
            <w:pPr>
              <w:keepNext/>
              <w:keepLines/>
              <w:jc w:val="both"/>
              <w:outlineLvl w:val="1"/>
              <w:rPr>
                <w:bCs/>
                <w:i/>
                <w:sz w:val="24"/>
                <w:szCs w:val="24"/>
              </w:rPr>
            </w:pPr>
            <w:r w:rsidRPr="00E84305">
              <w:rPr>
                <w:bCs/>
                <w:sz w:val="24"/>
                <w:szCs w:val="24"/>
              </w:rPr>
              <w:t>Подготовка к завтраку, завтрак</w:t>
            </w:r>
          </w:p>
        </w:tc>
        <w:tc>
          <w:tcPr>
            <w:tcW w:w="5292" w:type="dxa"/>
          </w:tcPr>
          <w:p w14:paraId="03DAC449" w14:textId="77777777" w:rsidR="00E84305" w:rsidRPr="00E84305" w:rsidRDefault="00E84305" w:rsidP="00E84305">
            <w:pPr>
              <w:jc w:val="center"/>
              <w:rPr>
                <w:sz w:val="24"/>
                <w:szCs w:val="24"/>
                <w:lang w:eastAsia="ru-RU"/>
              </w:rPr>
            </w:pPr>
            <w:r w:rsidRPr="00E84305">
              <w:rPr>
                <w:sz w:val="24"/>
                <w:szCs w:val="24"/>
                <w:lang w:eastAsia="ru-RU"/>
              </w:rPr>
              <w:t>8.15-8.45</w:t>
            </w:r>
          </w:p>
        </w:tc>
      </w:tr>
      <w:tr w:rsidR="00E84305" w:rsidRPr="00E84305" w14:paraId="1D8695E4" w14:textId="77777777" w:rsidTr="001A77F6">
        <w:tc>
          <w:tcPr>
            <w:tcW w:w="9558" w:type="dxa"/>
          </w:tcPr>
          <w:p w14:paraId="3C338F22" w14:textId="77777777" w:rsidR="00E84305" w:rsidRPr="00E84305" w:rsidRDefault="00E84305" w:rsidP="00E84305">
            <w:pPr>
              <w:keepNext/>
              <w:keepLines/>
              <w:jc w:val="both"/>
              <w:outlineLvl w:val="1"/>
              <w:rPr>
                <w:bCs/>
                <w:i/>
                <w:sz w:val="24"/>
                <w:szCs w:val="24"/>
              </w:rPr>
            </w:pPr>
            <w:r w:rsidRPr="00E84305">
              <w:rPr>
                <w:bCs/>
                <w:sz w:val="24"/>
                <w:szCs w:val="24"/>
              </w:rPr>
              <w:t>Самостоятельные игры</w:t>
            </w:r>
          </w:p>
        </w:tc>
        <w:tc>
          <w:tcPr>
            <w:tcW w:w="5292" w:type="dxa"/>
          </w:tcPr>
          <w:p w14:paraId="0104503B" w14:textId="77777777" w:rsidR="00E84305" w:rsidRPr="00E84305" w:rsidRDefault="00E84305" w:rsidP="00E84305">
            <w:pPr>
              <w:jc w:val="center"/>
              <w:rPr>
                <w:sz w:val="24"/>
                <w:szCs w:val="24"/>
                <w:lang w:eastAsia="ru-RU"/>
              </w:rPr>
            </w:pPr>
            <w:r w:rsidRPr="00E84305">
              <w:rPr>
                <w:sz w:val="24"/>
                <w:szCs w:val="24"/>
                <w:lang w:eastAsia="ru-RU"/>
              </w:rPr>
              <w:t>8.45-10.00</w:t>
            </w:r>
          </w:p>
        </w:tc>
      </w:tr>
      <w:tr w:rsidR="00E84305" w:rsidRPr="00E84305" w14:paraId="1075DA2A" w14:textId="77777777" w:rsidTr="001A77F6">
        <w:tc>
          <w:tcPr>
            <w:tcW w:w="9558" w:type="dxa"/>
          </w:tcPr>
          <w:p w14:paraId="4F3116FB" w14:textId="77777777" w:rsidR="00E84305" w:rsidRPr="00E84305" w:rsidRDefault="00E84305" w:rsidP="00E84305">
            <w:pPr>
              <w:keepNext/>
              <w:keepLines/>
              <w:jc w:val="both"/>
              <w:outlineLvl w:val="1"/>
              <w:rPr>
                <w:bCs/>
                <w:sz w:val="24"/>
                <w:szCs w:val="24"/>
              </w:rPr>
            </w:pPr>
            <w:r w:rsidRPr="00E84305">
              <w:rPr>
                <w:bCs/>
                <w:sz w:val="24"/>
                <w:szCs w:val="24"/>
              </w:rPr>
              <w:t>Второй завтрак</w:t>
            </w:r>
          </w:p>
        </w:tc>
        <w:tc>
          <w:tcPr>
            <w:tcW w:w="5292" w:type="dxa"/>
          </w:tcPr>
          <w:p w14:paraId="704B367A" w14:textId="77777777" w:rsidR="00E84305" w:rsidRPr="00E84305" w:rsidRDefault="00E84305" w:rsidP="00E84305">
            <w:pPr>
              <w:jc w:val="center"/>
              <w:rPr>
                <w:sz w:val="24"/>
                <w:szCs w:val="24"/>
                <w:lang w:eastAsia="ru-RU"/>
              </w:rPr>
            </w:pPr>
            <w:r w:rsidRPr="00E84305">
              <w:rPr>
                <w:rFonts w:eastAsia="Calibri"/>
                <w:bCs/>
                <w:sz w:val="24"/>
                <w:szCs w:val="24"/>
              </w:rPr>
              <w:t>10.00-10.10</w:t>
            </w:r>
          </w:p>
        </w:tc>
      </w:tr>
      <w:tr w:rsidR="00E84305" w:rsidRPr="00E84305" w14:paraId="4839563C" w14:textId="77777777" w:rsidTr="001A77F6">
        <w:trPr>
          <w:trHeight w:val="550"/>
        </w:trPr>
        <w:tc>
          <w:tcPr>
            <w:tcW w:w="9558" w:type="dxa"/>
          </w:tcPr>
          <w:p w14:paraId="143F29D8" w14:textId="77777777" w:rsidR="00E84305" w:rsidRPr="00E84305" w:rsidRDefault="00E84305" w:rsidP="00E84305">
            <w:pPr>
              <w:jc w:val="both"/>
              <w:rPr>
                <w:rFonts w:eastAsia="Calibri"/>
                <w:sz w:val="24"/>
                <w:szCs w:val="24"/>
              </w:rPr>
            </w:pPr>
            <w:r w:rsidRPr="00E84305">
              <w:rPr>
                <w:rFonts w:eastAsia="Calibri"/>
                <w:sz w:val="24"/>
                <w:szCs w:val="24"/>
              </w:rPr>
              <w:t>Подготовка к прогулке, образовательная деятельность на прогулке, прогулка, возвращение с прогулки, водные процедуры</w:t>
            </w:r>
          </w:p>
        </w:tc>
        <w:tc>
          <w:tcPr>
            <w:tcW w:w="5292" w:type="dxa"/>
          </w:tcPr>
          <w:p w14:paraId="65033C9E" w14:textId="77777777" w:rsidR="00E84305" w:rsidRPr="00E84305" w:rsidRDefault="00E84305" w:rsidP="00E84305">
            <w:pPr>
              <w:jc w:val="center"/>
              <w:rPr>
                <w:sz w:val="24"/>
                <w:szCs w:val="24"/>
                <w:lang w:eastAsia="ru-RU"/>
              </w:rPr>
            </w:pPr>
            <w:r w:rsidRPr="00E84305">
              <w:rPr>
                <w:sz w:val="24"/>
                <w:szCs w:val="24"/>
                <w:lang w:eastAsia="ru-RU"/>
              </w:rPr>
              <w:t>10.10-12.00</w:t>
            </w:r>
          </w:p>
        </w:tc>
      </w:tr>
      <w:tr w:rsidR="00E84305" w:rsidRPr="00E84305" w14:paraId="33FF44BC" w14:textId="77777777" w:rsidTr="001A77F6">
        <w:tc>
          <w:tcPr>
            <w:tcW w:w="9558" w:type="dxa"/>
          </w:tcPr>
          <w:p w14:paraId="5AAE17A8" w14:textId="77777777" w:rsidR="00E84305" w:rsidRPr="00E84305" w:rsidRDefault="00E84305" w:rsidP="00E84305">
            <w:pPr>
              <w:jc w:val="both"/>
              <w:rPr>
                <w:rFonts w:eastAsia="Calibri"/>
                <w:sz w:val="24"/>
                <w:szCs w:val="24"/>
              </w:rPr>
            </w:pPr>
            <w:r w:rsidRPr="00E84305">
              <w:rPr>
                <w:rFonts w:eastAsia="Calibri"/>
                <w:sz w:val="24"/>
                <w:szCs w:val="24"/>
              </w:rPr>
              <w:t>Подготовка к обеду, обед</w:t>
            </w:r>
          </w:p>
        </w:tc>
        <w:tc>
          <w:tcPr>
            <w:tcW w:w="5292" w:type="dxa"/>
          </w:tcPr>
          <w:p w14:paraId="6EE07542" w14:textId="77777777" w:rsidR="00E84305" w:rsidRPr="00E84305" w:rsidRDefault="00E84305" w:rsidP="00E84305">
            <w:pPr>
              <w:jc w:val="center"/>
              <w:rPr>
                <w:sz w:val="24"/>
                <w:szCs w:val="24"/>
                <w:lang w:eastAsia="ru-RU"/>
              </w:rPr>
            </w:pPr>
            <w:r w:rsidRPr="00E84305">
              <w:rPr>
                <w:sz w:val="24"/>
                <w:szCs w:val="24"/>
                <w:lang w:eastAsia="ru-RU"/>
              </w:rPr>
              <w:t>12.00-12.30</w:t>
            </w:r>
          </w:p>
        </w:tc>
      </w:tr>
      <w:tr w:rsidR="00E84305" w:rsidRPr="00E84305" w14:paraId="1AA8ECD8" w14:textId="77777777" w:rsidTr="001A77F6">
        <w:tc>
          <w:tcPr>
            <w:tcW w:w="9558" w:type="dxa"/>
          </w:tcPr>
          <w:p w14:paraId="62FCBF87" w14:textId="77777777" w:rsidR="00E84305" w:rsidRPr="00E84305" w:rsidRDefault="00E84305" w:rsidP="00E84305">
            <w:pPr>
              <w:jc w:val="both"/>
              <w:rPr>
                <w:rFonts w:eastAsia="Calibri"/>
                <w:sz w:val="24"/>
                <w:szCs w:val="24"/>
              </w:rPr>
            </w:pPr>
            <w:r w:rsidRPr="00E84305">
              <w:rPr>
                <w:rFonts w:eastAsia="Calibri"/>
                <w:sz w:val="24"/>
                <w:szCs w:val="24"/>
              </w:rPr>
              <w:t xml:space="preserve">Подготовка ко сну, дневной сон, </w:t>
            </w:r>
          </w:p>
        </w:tc>
        <w:tc>
          <w:tcPr>
            <w:tcW w:w="5292" w:type="dxa"/>
          </w:tcPr>
          <w:p w14:paraId="32D7C4E2" w14:textId="77777777" w:rsidR="00E84305" w:rsidRPr="00E84305" w:rsidRDefault="00E84305" w:rsidP="00E84305">
            <w:pPr>
              <w:jc w:val="center"/>
              <w:rPr>
                <w:sz w:val="24"/>
                <w:szCs w:val="24"/>
                <w:lang w:eastAsia="ru-RU"/>
              </w:rPr>
            </w:pPr>
            <w:r w:rsidRPr="00E84305">
              <w:rPr>
                <w:sz w:val="24"/>
                <w:szCs w:val="24"/>
                <w:lang w:eastAsia="ru-RU"/>
              </w:rPr>
              <w:t>12.30-15.00</w:t>
            </w:r>
          </w:p>
        </w:tc>
      </w:tr>
      <w:tr w:rsidR="00E84305" w:rsidRPr="00E84305" w14:paraId="0C9C8200" w14:textId="77777777" w:rsidTr="001A77F6">
        <w:tc>
          <w:tcPr>
            <w:tcW w:w="9558" w:type="dxa"/>
          </w:tcPr>
          <w:p w14:paraId="5D92CCAB" w14:textId="77777777" w:rsidR="00E84305" w:rsidRPr="00E84305" w:rsidRDefault="00E84305" w:rsidP="00E84305">
            <w:pPr>
              <w:jc w:val="both"/>
              <w:rPr>
                <w:rFonts w:eastAsia="Calibri"/>
                <w:sz w:val="24"/>
                <w:szCs w:val="24"/>
              </w:rPr>
            </w:pPr>
            <w:r w:rsidRPr="00E84305">
              <w:rPr>
                <w:rFonts w:eastAsia="Calibri"/>
                <w:sz w:val="24"/>
                <w:szCs w:val="24"/>
              </w:rPr>
              <w:t>Подъем детей, гимнастика после сна, воздушные и водные процедуры</w:t>
            </w:r>
          </w:p>
        </w:tc>
        <w:tc>
          <w:tcPr>
            <w:tcW w:w="5292" w:type="dxa"/>
          </w:tcPr>
          <w:p w14:paraId="3954FDE1" w14:textId="77777777" w:rsidR="00E84305" w:rsidRPr="00E84305" w:rsidRDefault="00E84305" w:rsidP="00E84305">
            <w:pPr>
              <w:adjustRightInd w:val="0"/>
              <w:jc w:val="center"/>
              <w:rPr>
                <w:rFonts w:eastAsia="Calibri"/>
                <w:bCs/>
                <w:sz w:val="24"/>
                <w:szCs w:val="24"/>
              </w:rPr>
            </w:pPr>
            <w:r w:rsidRPr="00E84305">
              <w:rPr>
                <w:rFonts w:eastAsia="Calibri"/>
                <w:bCs/>
                <w:sz w:val="24"/>
                <w:szCs w:val="24"/>
              </w:rPr>
              <w:t>15.00-15.10</w:t>
            </w:r>
          </w:p>
        </w:tc>
      </w:tr>
      <w:tr w:rsidR="00E84305" w:rsidRPr="00E84305" w14:paraId="5861FFC2" w14:textId="77777777" w:rsidTr="001A77F6">
        <w:tc>
          <w:tcPr>
            <w:tcW w:w="9558" w:type="dxa"/>
          </w:tcPr>
          <w:p w14:paraId="6B33E4A2" w14:textId="77777777" w:rsidR="00E84305" w:rsidRPr="00E84305" w:rsidRDefault="00E84305" w:rsidP="00E84305">
            <w:pPr>
              <w:jc w:val="both"/>
              <w:rPr>
                <w:rFonts w:eastAsia="Calibri"/>
                <w:sz w:val="24"/>
                <w:szCs w:val="24"/>
              </w:rPr>
            </w:pPr>
            <w:r w:rsidRPr="00E84305">
              <w:rPr>
                <w:rFonts w:eastAsia="Calibri"/>
                <w:sz w:val="24"/>
                <w:szCs w:val="24"/>
              </w:rPr>
              <w:t>Полдник</w:t>
            </w:r>
          </w:p>
        </w:tc>
        <w:tc>
          <w:tcPr>
            <w:tcW w:w="5292" w:type="dxa"/>
          </w:tcPr>
          <w:p w14:paraId="6E19370E" w14:textId="77777777" w:rsidR="00E84305" w:rsidRPr="00E84305" w:rsidRDefault="00E84305" w:rsidP="00E84305">
            <w:pPr>
              <w:adjustRightInd w:val="0"/>
              <w:jc w:val="center"/>
              <w:rPr>
                <w:rFonts w:eastAsia="Calibri"/>
                <w:bCs/>
                <w:sz w:val="24"/>
                <w:szCs w:val="24"/>
              </w:rPr>
            </w:pPr>
            <w:r w:rsidRPr="00E84305">
              <w:rPr>
                <w:rFonts w:eastAsia="Calibri"/>
                <w:bCs/>
                <w:sz w:val="24"/>
                <w:szCs w:val="24"/>
              </w:rPr>
              <w:t>15.10-15.20</w:t>
            </w:r>
          </w:p>
        </w:tc>
      </w:tr>
      <w:tr w:rsidR="00E84305" w:rsidRPr="00E84305" w14:paraId="54885084" w14:textId="77777777" w:rsidTr="001A77F6">
        <w:tc>
          <w:tcPr>
            <w:tcW w:w="9558" w:type="dxa"/>
          </w:tcPr>
          <w:p w14:paraId="429D9011" w14:textId="77777777" w:rsidR="00E84305" w:rsidRPr="00E84305" w:rsidRDefault="00E84305" w:rsidP="00E84305">
            <w:pPr>
              <w:adjustRightInd w:val="0"/>
              <w:jc w:val="both"/>
              <w:rPr>
                <w:rFonts w:eastAsia="Calibri"/>
                <w:sz w:val="24"/>
                <w:szCs w:val="24"/>
              </w:rPr>
            </w:pPr>
            <w:r w:rsidRPr="00E84305">
              <w:rPr>
                <w:rFonts w:eastAsia="Calibri"/>
                <w:sz w:val="24"/>
                <w:szCs w:val="24"/>
              </w:rPr>
              <w:t>Игры, общение</w:t>
            </w:r>
          </w:p>
        </w:tc>
        <w:tc>
          <w:tcPr>
            <w:tcW w:w="5292" w:type="dxa"/>
          </w:tcPr>
          <w:p w14:paraId="47F67236" w14:textId="77777777" w:rsidR="00E84305" w:rsidRPr="00E84305" w:rsidRDefault="00E84305" w:rsidP="00E84305">
            <w:pPr>
              <w:adjustRightInd w:val="0"/>
              <w:jc w:val="center"/>
              <w:rPr>
                <w:rFonts w:eastAsia="Calibri"/>
                <w:bCs/>
                <w:sz w:val="24"/>
                <w:szCs w:val="24"/>
              </w:rPr>
            </w:pPr>
            <w:r w:rsidRPr="00E84305">
              <w:rPr>
                <w:rFonts w:eastAsia="Calibri"/>
                <w:bCs/>
                <w:sz w:val="24"/>
                <w:szCs w:val="24"/>
              </w:rPr>
              <w:t>15.20-16.40</w:t>
            </w:r>
          </w:p>
        </w:tc>
      </w:tr>
      <w:tr w:rsidR="00E84305" w:rsidRPr="00E84305" w14:paraId="56F66F7B" w14:textId="77777777" w:rsidTr="001A77F6">
        <w:tc>
          <w:tcPr>
            <w:tcW w:w="9558" w:type="dxa"/>
          </w:tcPr>
          <w:p w14:paraId="0C85BC10" w14:textId="77777777" w:rsidR="00E84305" w:rsidRPr="00E84305" w:rsidRDefault="00E84305" w:rsidP="00E84305">
            <w:pPr>
              <w:adjustRightInd w:val="0"/>
              <w:jc w:val="both"/>
              <w:rPr>
                <w:rFonts w:eastAsia="Calibri"/>
                <w:sz w:val="24"/>
                <w:szCs w:val="24"/>
              </w:rPr>
            </w:pPr>
            <w:r w:rsidRPr="00E84305">
              <w:rPr>
                <w:rFonts w:eastAsia="Calibri"/>
                <w:sz w:val="24"/>
                <w:szCs w:val="24"/>
              </w:rPr>
              <w:t>Ужин</w:t>
            </w:r>
          </w:p>
        </w:tc>
        <w:tc>
          <w:tcPr>
            <w:tcW w:w="5292" w:type="dxa"/>
          </w:tcPr>
          <w:p w14:paraId="59D83858" w14:textId="77777777" w:rsidR="00E84305" w:rsidRPr="00E84305" w:rsidRDefault="00E84305" w:rsidP="00E84305">
            <w:pPr>
              <w:adjustRightInd w:val="0"/>
              <w:jc w:val="center"/>
              <w:rPr>
                <w:rFonts w:eastAsia="Calibri"/>
                <w:bCs/>
                <w:sz w:val="24"/>
                <w:szCs w:val="24"/>
              </w:rPr>
            </w:pPr>
            <w:r w:rsidRPr="00E84305">
              <w:rPr>
                <w:rFonts w:eastAsia="Calibri"/>
                <w:bCs/>
                <w:sz w:val="24"/>
                <w:szCs w:val="24"/>
              </w:rPr>
              <w:t>16.40-17.00</w:t>
            </w:r>
          </w:p>
        </w:tc>
      </w:tr>
      <w:tr w:rsidR="00E84305" w:rsidRPr="00E84305" w14:paraId="022F557F" w14:textId="77777777" w:rsidTr="001A77F6">
        <w:tc>
          <w:tcPr>
            <w:tcW w:w="9558" w:type="dxa"/>
          </w:tcPr>
          <w:p w14:paraId="471F9827" w14:textId="77777777" w:rsidR="00E84305" w:rsidRPr="00E84305" w:rsidRDefault="00E84305" w:rsidP="00E84305">
            <w:pPr>
              <w:jc w:val="both"/>
              <w:rPr>
                <w:rFonts w:eastAsia="Calibri"/>
                <w:sz w:val="24"/>
                <w:szCs w:val="24"/>
              </w:rPr>
            </w:pPr>
            <w:r w:rsidRPr="00E84305">
              <w:rPr>
                <w:rFonts w:eastAsia="Calibri"/>
                <w:sz w:val="24"/>
                <w:szCs w:val="24"/>
              </w:rPr>
              <w:t>Подготовка к прогулке, игры, досуги на прогулке, уход домой</w:t>
            </w:r>
          </w:p>
        </w:tc>
        <w:tc>
          <w:tcPr>
            <w:tcW w:w="5292" w:type="dxa"/>
          </w:tcPr>
          <w:p w14:paraId="4E53DC18" w14:textId="77777777" w:rsidR="00E84305" w:rsidRPr="00E84305" w:rsidRDefault="00E84305" w:rsidP="00E84305">
            <w:pPr>
              <w:jc w:val="center"/>
              <w:rPr>
                <w:rFonts w:eastAsia="Calibri"/>
                <w:sz w:val="24"/>
                <w:szCs w:val="24"/>
              </w:rPr>
            </w:pPr>
            <w:r w:rsidRPr="00E84305">
              <w:rPr>
                <w:rFonts w:eastAsia="Calibri"/>
                <w:sz w:val="24"/>
                <w:szCs w:val="24"/>
              </w:rPr>
              <w:t>17.00-19.00</w:t>
            </w:r>
          </w:p>
        </w:tc>
      </w:tr>
    </w:tbl>
    <w:p w14:paraId="74519A49" w14:textId="77777777" w:rsidR="00E84305" w:rsidRPr="00E84305" w:rsidRDefault="00E84305" w:rsidP="00E84305">
      <w:pPr>
        <w:pStyle w:val="1"/>
        <w:tabs>
          <w:tab w:val="left" w:pos="634"/>
        </w:tabs>
        <w:spacing w:line="276" w:lineRule="auto"/>
        <w:ind w:left="633"/>
        <w:jc w:val="center"/>
        <w:rPr>
          <w:sz w:val="28"/>
          <w:szCs w:val="28"/>
        </w:rPr>
      </w:pPr>
    </w:p>
    <w:bookmarkEnd w:id="27"/>
    <w:p w14:paraId="4E447678" w14:textId="1125CC15" w:rsidR="00054676" w:rsidRPr="00E84305" w:rsidRDefault="00E84305" w:rsidP="00E84305">
      <w:pPr>
        <w:pStyle w:val="a3"/>
        <w:spacing w:line="276" w:lineRule="auto"/>
        <w:ind w:right="247"/>
        <w:jc w:val="center"/>
        <w:rPr>
          <w:b/>
          <w:sz w:val="28"/>
          <w:szCs w:val="28"/>
        </w:rPr>
      </w:pPr>
      <w:r w:rsidRPr="00E84305">
        <w:rPr>
          <w:b/>
          <w:sz w:val="28"/>
          <w:szCs w:val="28"/>
        </w:rPr>
        <w:t>Расписание занятий</w:t>
      </w:r>
    </w:p>
    <w:tbl>
      <w:tblPr>
        <w:tblStyle w:val="360"/>
        <w:tblW w:w="0" w:type="auto"/>
        <w:tblLook w:val="04A0" w:firstRow="1" w:lastRow="0" w:firstColumn="1" w:lastColumn="0" w:noHBand="0" w:noVBand="1"/>
      </w:tblPr>
      <w:tblGrid>
        <w:gridCol w:w="2653"/>
        <w:gridCol w:w="2984"/>
        <w:gridCol w:w="2835"/>
        <w:gridCol w:w="2551"/>
        <w:gridCol w:w="3119"/>
      </w:tblGrid>
      <w:tr w:rsidR="00E84305" w:rsidRPr="00E84305" w14:paraId="13F40364" w14:textId="77777777" w:rsidTr="00E84305">
        <w:tc>
          <w:tcPr>
            <w:tcW w:w="2653" w:type="dxa"/>
          </w:tcPr>
          <w:p w14:paraId="21946705" w14:textId="77777777" w:rsidR="00E84305" w:rsidRPr="001163A8" w:rsidRDefault="00E84305" w:rsidP="00E84305">
            <w:pPr>
              <w:jc w:val="center"/>
              <w:rPr>
                <w:rFonts w:eastAsia="Calibri"/>
              </w:rPr>
            </w:pPr>
            <w:r w:rsidRPr="001163A8">
              <w:rPr>
                <w:rFonts w:eastAsia="Calibri"/>
              </w:rPr>
              <w:t>Понедельник</w:t>
            </w:r>
          </w:p>
        </w:tc>
        <w:tc>
          <w:tcPr>
            <w:tcW w:w="2984" w:type="dxa"/>
          </w:tcPr>
          <w:p w14:paraId="5540E376" w14:textId="77777777" w:rsidR="00E84305" w:rsidRPr="001163A8" w:rsidRDefault="00E84305" w:rsidP="00E84305">
            <w:pPr>
              <w:jc w:val="center"/>
              <w:rPr>
                <w:rFonts w:eastAsia="Calibri"/>
              </w:rPr>
            </w:pPr>
            <w:r w:rsidRPr="001163A8">
              <w:rPr>
                <w:rFonts w:eastAsia="Calibri"/>
              </w:rPr>
              <w:t>Вторник</w:t>
            </w:r>
          </w:p>
        </w:tc>
        <w:tc>
          <w:tcPr>
            <w:tcW w:w="2835" w:type="dxa"/>
          </w:tcPr>
          <w:p w14:paraId="35630BFF" w14:textId="77777777" w:rsidR="00E84305" w:rsidRPr="001163A8" w:rsidRDefault="00E84305" w:rsidP="00E84305">
            <w:pPr>
              <w:jc w:val="center"/>
              <w:rPr>
                <w:rFonts w:eastAsia="Calibri"/>
              </w:rPr>
            </w:pPr>
            <w:r w:rsidRPr="001163A8">
              <w:rPr>
                <w:rFonts w:eastAsia="Calibri"/>
              </w:rPr>
              <w:t>Среда</w:t>
            </w:r>
          </w:p>
        </w:tc>
        <w:tc>
          <w:tcPr>
            <w:tcW w:w="2551" w:type="dxa"/>
          </w:tcPr>
          <w:p w14:paraId="33CFFF38" w14:textId="77777777" w:rsidR="00E84305" w:rsidRPr="001163A8" w:rsidRDefault="00E84305" w:rsidP="00E84305">
            <w:pPr>
              <w:jc w:val="center"/>
              <w:rPr>
                <w:rFonts w:eastAsia="Calibri"/>
              </w:rPr>
            </w:pPr>
            <w:r w:rsidRPr="001163A8">
              <w:rPr>
                <w:rFonts w:eastAsia="Calibri"/>
              </w:rPr>
              <w:t>Четверг</w:t>
            </w:r>
          </w:p>
        </w:tc>
        <w:tc>
          <w:tcPr>
            <w:tcW w:w="3119" w:type="dxa"/>
          </w:tcPr>
          <w:p w14:paraId="4D7EC90E" w14:textId="77777777" w:rsidR="00E84305" w:rsidRPr="001163A8" w:rsidRDefault="00E84305" w:rsidP="00E84305">
            <w:pPr>
              <w:jc w:val="center"/>
              <w:rPr>
                <w:rFonts w:eastAsia="Calibri"/>
              </w:rPr>
            </w:pPr>
            <w:r w:rsidRPr="001163A8">
              <w:rPr>
                <w:rFonts w:eastAsia="Calibri"/>
              </w:rPr>
              <w:t>Пятница</w:t>
            </w:r>
          </w:p>
        </w:tc>
      </w:tr>
      <w:tr w:rsidR="00E84305" w:rsidRPr="00E84305" w14:paraId="04D58ACE" w14:textId="77777777" w:rsidTr="00E84305">
        <w:tc>
          <w:tcPr>
            <w:tcW w:w="2653" w:type="dxa"/>
          </w:tcPr>
          <w:p w14:paraId="1332DCFC" w14:textId="77777777" w:rsidR="00E84305" w:rsidRPr="00E84305" w:rsidRDefault="00E84305" w:rsidP="00E84305">
            <w:pPr>
              <w:jc w:val="center"/>
              <w:rPr>
                <w:rFonts w:eastAsia="Calibri"/>
              </w:rPr>
            </w:pPr>
            <w:r w:rsidRPr="00E84305">
              <w:rPr>
                <w:rFonts w:eastAsia="Calibri"/>
                <w:b/>
              </w:rPr>
              <w:t>9.00-9.20</w:t>
            </w:r>
            <w:r w:rsidRPr="00E84305">
              <w:rPr>
                <w:rFonts w:eastAsia="Calibri"/>
                <w:b/>
                <w:i/>
              </w:rPr>
              <w:t xml:space="preserve"> Познавательно-исследовательская деятельность</w:t>
            </w:r>
            <w:r w:rsidRPr="00E84305">
              <w:rPr>
                <w:rFonts w:eastAsia="Calibri"/>
              </w:rPr>
              <w:t xml:space="preserve"> окружающий мир / природа</w:t>
            </w:r>
          </w:p>
          <w:p w14:paraId="2154783B" w14:textId="77777777" w:rsidR="00E84305" w:rsidRPr="00E84305" w:rsidRDefault="00E84305" w:rsidP="00E84305">
            <w:pPr>
              <w:jc w:val="center"/>
              <w:rPr>
                <w:rFonts w:eastAsia="Calibri"/>
                <w:b/>
              </w:rPr>
            </w:pPr>
            <w:r w:rsidRPr="00E84305">
              <w:rPr>
                <w:rFonts w:eastAsia="Calibri"/>
                <w:b/>
              </w:rPr>
              <w:t xml:space="preserve">               9.30-9.50</w:t>
            </w:r>
          </w:p>
          <w:p w14:paraId="40952A41" w14:textId="77777777" w:rsidR="00E84305" w:rsidRPr="00E84305" w:rsidRDefault="00E84305" w:rsidP="00E84305">
            <w:pPr>
              <w:jc w:val="center"/>
              <w:rPr>
                <w:rFonts w:eastAsia="Calibri"/>
                <w:b/>
                <w:i/>
              </w:rPr>
            </w:pPr>
            <w:r w:rsidRPr="00E84305">
              <w:rPr>
                <w:rFonts w:eastAsia="Calibri"/>
                <w:b/>
                <w:i/>
              </w:rPr>
              <w:t>Двигательная</w:t>
            </w:r>
          </w:p>
          <w:p w14:paraId="3582C9A5" w14:textId="77777777" w:rsidR="00E84305" w:rsidRPr="00E84305" w:rsidRDefault="00E84305" w:rsidP="00E84305">
            <w:pPr>
              <w:jc w:val="center"/>
              <w:rPr>
                <w:rFonts w:eastAsia="Calibri"/>
                <w:b/>
                <w:i/>
              </w:rPr>
            </w:pPr>
            <w:r w:rsidRPr="00E84305">
              <w:rPr>
                <w:rFonts w:eastAsia="Calibri"/>
                <w:b/>
                <w:i/>
              </w:rPr>
              <w:t>деятельность</w:t>
            </w:r>
          </w:p>
          <w:p w14:paraId="757E8419" w14:textId="77777777" w:rsidR="00E84305" w:rsidRPr="00E84305" w:rsidRDefault="00E84305" w:rsidP="00E84305">
            <w:pPr>
              <w:jc w:val="center"/>
              <w:rPr>
                <w:rFonts w:eastAsia="Calibri"/>
              </w:rPr>
            </w:pPr>
          </w:p>
        </w:tc>
        <w:tc>
          <w:tcPr>
            <w:tcW w:w="2984" w:type="dxa"/>
          </w:tcPr>
          <w:p w14:paraId="119EA606" w14:textId="77777777" w:rsidR="00E84305" w:rsidRPr="00E84305" w:rsidRDefault="00E84305" w:rsidP="00E84305">
            <w:pPr>
              <w:jc w:val="center"/>
              <w:rPr>
                <w:rFonts w:eastAsia="Calibri"/>
              </w:rPr>
            </w:pPr>
            <w:r w:rsidRPr="00E84305">
              <w:rPr>
                <w:rFonts w:eastAsia="Calibri"/>
                <w:b/>
              </w:rPr>
              <w:t xml:space="preserve">9.00-9.20 </w:t>
            </w:r>
            <w:r w:rsidRPr="00E84305">
              <w:rPr>
                <w:rFonts w:eastAsia="Calibri"/>
                <w:b/>
                <w:i/>
              </w:rPr>
              <w:t>Познавательно-исследовательская деятельность</w:t>
            </w:r>
          </w:p>
          <w:p w14:paraId="0E54003C" w14:textId="77777777" w:rsidR="00E84305" w:rsidRPr="00E84305" w:rsidRDefault="00E84305" w:rsidP="00E84305">
            <w:pPr>
              <w:jc w:val="center"/>
              <w:rPr>
                <w:rFonts w:eastAsia="Calibri"/>
              </w:rPr>
            </w:pPr>
            <w:r w:rsidRPr="00E84305">
              <w:rPr>
                <w:rFonts w:eastAsia="Calibri"/>
              </w:rPr>
              <w:t>Математика  /</w:t>
            </w:r>
          </w:p>
          <w:p w14:paraId="4799BF49" w14:textId="77777777" w:rsidR="00E84305" w:rsidRPr="00E84305" w:rsidRDefault="00E84305" w:rsidP="00E84305">
            <w:pPr>
              <w:numPr>
                <w:ilvl w:val="0"/>
                <w:numId w:val="206"/>
              </w:numPr>
              <w:jc w:val="center"/>
              <w:rPr>
                <w:rFonts w:eastAsia="Calibri"/>
              </w:rPr>
            </w:pPr>
            <w:r w:rsidRPr="00E84305">
              <w:rPr>
                <w:rFonts w:eastAsia="Calibri"/>
              </w:rPr>
              <w:t>«Сказки фиолетового леса»</w:t>
            </w:r>
          </w:p>
          <w:p w14:paraId="704C23EA" w14:textId="77777777" w:rsidR="00E84305" w:rsidRPr="00E84305" w:rsidRDefault="00E84305" w:rsidP="00E84305">
            <w:pPr>
              <w:jc w:val="center"/>
              <w:rPr>
                <w:rFonts w:eastAsia="Calibri"/>
                <w:b/>
                <w:i/>
              </w:rPr>
            </w:pPr>
            <w:r w:rsidRPr="00E84305">
              <w:rPr>
                <w:rFonts w:eastAsia="Calibri"/>
                <w:b/>
              </w:rPr>
              <w:t>9.30-9.50</w:t>
            </w:r>
            <w:r w:rsidRPr="00E84305">
              <w:rPr>
                <w:rFonts w:eastAsia="Calibri"/>
                <w:b/>
                <w:i/>
              </w:rPr>
              <w:t xml:space="preserve"> </w:t>
            </w:r>
          </w:p>
          <w:p w14:paraId="340AC464" w14:textId="77777777" w:rsidR="00E84305" w:rsidRPr="00E84305" w:rsidRDefault="00E84305" w:rsidP="00E84305">
            <w:pPr>
              <w:jc w:val="center"/>
              <w:rPr>
                <w:rFonts w:eastAsia="Calibri"/>
                <w:b/>
                <w:i/>
              </w:rPr>
            </w:pPr>
            <w:r w:rsidRPr="00E84305">
              <w:rPr>
                <w:rFonts w:eastAsia="Calibri"/>
                <w:b/>
                <w:i/>
              </w:rPr>
              <w:t>Двигательная</w:t>
            </w:r>
          </w:p>
          <w:p w14:paraId="1C1CF7E3" w14:textId="77777777" w:rsidR="00E84305" w:rsidRPr="00E84305" w:rsidRDefault="00E84305" w:rsidP="00E84305">
            <w:pPr>
              <w:jc w:val="center"/>
              <w:rPr>
                <w:rFonts w:eastAsia="Calibri"/>
                <w:b/>
                <w:i/>
              </w:rPr>
            </w:pPr>
            <w:r w:rsidRPr="00E84305">
              <w:rPr>
                <w:rFonts w:eastAsia="Calibri"/>
                <w:b/>
                <w:i/>
              </w:rPr>
              <w:t>деятельность</w:t>
            </w:r>
          </w:p>
          <w:p w14:paraId="1E5E84DA" w14:textId="77777777" w:rsidR="00E84305" w:rsidRPr="00E84305" w:rsidRDefault="00E84305" w:rsidP="00E84305">
            <w:pPr>
              <w:jc w:val="center"/>
              <w:rPr>
                <w:rFonts w:eastAsia="Calibri"/>
              </w:rPr>
            </w:pPr>
            <w:r w:rsidRPr="00E84305">
              <w:rPr>
                <w:rFonts w:eastAsia="Calibri"/>
              </w:rPr>
              <w:t>Физическая культура</w:t>
            </w:r>
          </w:p>
        </w:tc>
        <w:tc>
          <w:tcPr>
            <w:tcW w:w="2835" w:type="dxa"/>
          </w:tcPr>
          <w:p w14:paraId="2B1B5A51" w14:textId="77777777" w:rsidR="00E84305" w:rsidRPr="00E84305" w:rsidRDefault="00E84305" w:rsidP="00E84305">
            <w:pPr>
              <w:jc w:val="center"/>
              <w:rPr>
                <w:rFonts w:eastAsia="Calibri"/>
                <w:b/>
              </w:rPr>
            </w:pPr>
            <w:r w:rsidRPr="00E84305">
              <w:rPr>
                <w:rFonts w:eastAsia="Calibri"/>
                <w:b/>
              </w:rPr>
              <w:t>9.00-9.20</w:t>
            </w:r>
          </w:p>
          <w:p w14:paraId="536494F7" w14:textId="77777777" w:rsidR="00E84305" w:rsidRPr="00E84305" w:rsidRDefault="00E84305" w:rsidP="00E84305">
            <w:pPr>
              <w:jc w:val="center"/>
              <w:rPr>
                <w:rFonts w:eastAsia="Calibri"/>
                <w:b/>
                <w:i/>
              </w:rPr>
            </w:pPr>
            <w:r w:rsidRPr="00E84305">
              <w:rPr>
                <w:rFonts w:eastAsia="Calibri"/>
                <w:b/>
              </w:rPr>
              <w:t xml:space="preserve"> </w:t>
            </w:r>
            <w:r w:rsidRPr="00E84305">
              <w:rPr>
                <w:rFonts w:eastAsia="Calibri"/>
                <w:b/>
                <w:i/>
              </w:rPr>
              <w:t>Музыкальная деятельность</w:t>
            </w:r>
          </w:p>
          <w:p w14:paraId="54B3A2C4" w14:textId="77777777" w:rsidR="00E84305" w:rsidRPr="00E84305" w:rsidRDefault="00E84305" w:rsidP="00E84305">
            <w:pPr>
              <w:jc w:val="center"/>
              <w:rPr>
                <w:rFonts w:eastAsia="Calibri"/>
              </w:rPr>
            </w:pPr>
            <w:r w:rsidRPr="00E84305">
              <w:rPr>
                <w:rFonts w:eastAsia="Calibri"/>
              </w:rPr>
              <w:t>Музыка</w:t>
            </w:r>
          </w:p>
          <w:p w14:paraId="0A782DA5" w14:textId="77777777" w:rsidR="00E84305" w:rsidRPr="00E84305" w:rsidRDefault="00E84305" w:rsidP="00E84305">
            <w:pPr>
              <w:jc w:val="center"/>
              <w:rPr>
                <w:rFonts w:eastAsia="Calibri"/>
              </w:rPr>
            </w:pPr>
            <w:r w:rsidRPr="00E84305">
              <w:rPr>
                <w:rFonts w:eastAsia="Calibri"/>
                <w:b/>
              </w:rPr>
              <w:t>9.30-9.50</w:t>
            </w:r>
            <w:r w:rsidRPr="00E84305">
              <w:rPr>
                <w:rFonts w:eastAsia="Calibri"/>
                <w:b/>
                <w:i/>
              </w:rPr>
              <w:t xml:space="preserve"> Изобразительная деятельность</w:t>
            </w:r>
          </w:p>
          <w:p w14:paraId="3F7BD0C2" w14:textId="77777777" w:rsidR="00E84305" w:rsidRPr="00E84305" w:rsidRDefault="00E84305" w:rsidP="00E84305">
            <w:pPr>
              <w:jc w:val="center"/>
              <w:rPr>
                <w:rFonts w:eastAsia="Calibri"/>
              </w:rPr>
            </w:pPr>
            <w:r w:rsidRPr="00E84305">
              <w:rPr>
                <w:rFonts w:eastAsia="Calibri"/>
              </w:rPr>
              <w:t>Аппликация /            Лепка</w:t>
            </w:r>
          </w:p>
          <w:p w14:paraId="0C0476B3" w14:textId="77777777" w:rsidR="00E84305" w:rsidRPr="00E84305" w:rsidRDefault="00E84305" w:rsidP="00E84305">
            <w:pPr>
              <w:jc w:val="center"/>
              <w:rPr>
                <w:rFonts w:eastAsia="Calibri"/>
              </w:rPr>
            </w:pPr>
          </w:p>
        </w:tc>
        <w:tc>
          <w:tcPr>
            <w:tcW w:w="2551" w:type="dxa"/>
          </w:tcPr>
          <w:p w14:paraId="224A6ACD" w14:textId="77777777" w:rsidR="00E84305" w:rsidRPr="00E84305" w:rsidRDefault="00E84305" w:rsidP="00E84305">
            <w:pPr>
              <w:jc w:val="center"/>
              <w:rPr>
                <w:rFonts w:eastAsia="Calibri"/>
              </w:rPr>
            </w:pPr>
            <w:r w:rsidRPr="00E84305">
              <w:rPr>
                <w:rFonts w:eastAsia="Calibri"/>
                <w:b/>
              </w:rPr>
              <w:t xml:space="preserve">9.00-9.20 </w:t>
            </w:r>
            <w:r w:rsidRPr="00E84305">
              <w:rPr>
                <w:rFonts w:eastAsia="Calibri"/>
                <w:b/>
                <w:i/>
              </w:rPr>
              <w:t>Коммуникативная деятельность</w:t>
            </w:r>
          </w:p>
          <w:p w14:paraId="1BEFEFAD" w14:textId="77777777" w:rsidR="00E84305" w:rsidRPr="00E84305" w:rsidRDefault="00E84305" w:rsidP="00E84305">
            <w:pPr>
              <w:jc w:val="center"/>
              <w:rPr>
                <w:rFonts w:eastAsia="Calibri"/>
              </w:rPr>
            </w:pPr>
            <w:r w:rsidRPr="00E84305">
              <w:rPr>
                <w:rFonts w:eastAsia="Calibri"/>
              </w:rPr>
              <w:t>Речевое развитие /</w:t>
            </w:r>
          </w:p>
          <w:p w14:paraId="5ECA71F9" w14:textId="77777777" w:rsidR="00E84305" w:rsidRPr="00E84305" w:rsidRDefault="00E84305" w:rsidP="00E84305">
            <w:pPr>
              <w:jc w:val="center"/>
              <w:rPr>
                <w:rFonts w:eastAsia="Calibri"/>
              </w:rPr>
            </w:pPr>
            <w:r w:rsidRPr="00E84305">
              <w:rPr>
                <w:rFonts w:eastAsia="Calibri"/>
              </w:rPr>
              <w:t>Подготовка</w:t>
            </w:r>
          </w:p>
          <w:p w14:paraId="17834B28" w14:textId="77777777" w:rsidR="00E84305" w:rsidRPr="00E84305" w:rsidRDefault="00E84305" w:rsidP="00E84305">
            <w:pPr>
              <w:jc w:val="center"/>
              <w:rPr>
                <w:rFonts w:eastAsia="Calibri"/>
              </w:rPr>
            </w:pPr>
            <w:r w:rsidRPr="00E84305">
              <w:rPr>
                <w:rFonts w:eastAsia="Calibri"/>
              </w:rPr>
              <w:t>к обучению  грамоте</w:t>
            </w:r>
          </w:p>
          <w:p w14:paraId="22E6EE03" w14:textId="77777777" w:rsidR="00E84305" w:rsidRPr="00E84305" w:rsidRDefault="00E84305" w:rsidP="00E84305">
            <w:pPr>
              <w:jc w:val="center"/>
              <w:rPr>
                <w:rFonts w:eastAsia="Calibri"/>
                <w:b/>
              </w:rPr>
            </w:pPr>
            <w:r w:rsidRPr="00E84305">
              <w:rPr>
                <w:rFonts w:eastAsia="Calibri"/>
                <w:b/>
              </w:rPr>
              <w:t>9.30-9.50</w:t>
            </w:r>
          </w:p>
          <w:p w14:paraId="1045B093" w14:textId="77777777" w:rsidR="00E84305" w:rsidRPr="00E84305" w:rsidRDefault="00E84305" w:rsidP="00E84305">
            <w:pPr>
              <w:jc w:val="center"/>
              <w:rPr>
                <w:rFonts w:eastAsia="Calibri"/>
                <w:b/>
                <w:i/>
              </w:rPr>
            </w:pPr>
            <w:r w:rsidRPr="00E84305">
              <w:rPr>
                <w:rFonts w:eastAsia="Calibri"/>
                <w:b/>
                <w:i/>
              </w:rPr>
              <w:t>Двигательная</w:t>
            </w:r>
          </w:p>
          <w:p w14:paraId="5C93B5D1" w14:textId="77777777" w:rsidR="00E84305" w:rsidRPr="00E84305" w:rsidRDefault="00E84305" w:rsidP="00E84305">
            <w:pPr>
              <w:jc w:val="center"/>
              <w:rPr>
                <w:rFonts w:eastAsia="Calibri"/>
                <w:b/>
                <w:i/>
              </w:rPr>
            </w:pPr>
            <w:r w:rsidRPr="00E84305">
              <w:rPr>
                <w:rFonts w:eastAsia="Calibri"/>
                <w:b/>
                <w:i/>
              </w:rPr>
              <w:t>деятельность</w:t>
            </w:r>
          </w:p>
          <w:p w14:paraId="29B2F888" w14:textId="77777777" w:rsidR="00E84305" w:rsidRPr="00E84305" w:rsidRDefault="00E84305" w:rsidP="00E84305">
            <w:pPr>
              <w:jc w:val="center"/>
              <w:rPr>
                <w:rFonts w:eastAsia="Calibri"/>
              </w:rPr>
            </w:pPr>
            <w:r w:rsidRPr="00E84305">
              <w:rPr>
                <w:rFonts w:eastAsia="Calibri"/>
              </w:rPr>
              <w:t>Физическая культура</w:t>
            </w:r>
          </w:p>
          <w:p w14:paraId="51F53892" w14:textId="77777777" w:rsidR="00E84305" w:rsidRPr="00E84305" w:rsidRDefault="00E84305" w:rsidP="00E84305">
            <w:pPr>
              <w:jc w:val="center"/>
              <w:rPr>
                <w:rFonts w:eastAsia="Calibri"/>
              </w:rPr>
            </w:pPr>
          </w:p>
        </w:tc>
        <w:tc>
          <w:tcPr>
            <w:tcW w:w="3119" w:type="dxa"/>
          </w:tcPr>
          <w:p w14:paraId="47881799" w14:textId="77777777" w:rsidR="00E84305" w:rsidRPr="00E84305" w:rsidRDefault="00E84305" w:rsidP="00E84305">
            <w:pPr>
              <w:jc w:val="center"/>
              <w:rPr>
                <w:rFonts w:eastAsia="Calibri"/>
                <w:b/>
                <w:i/>
              </w:rPr>
            </w:pPr>
            <w:r w:rsidRPr="00E84305">
              <w:rPr>
                <w:rFonts w:eastAsia="Calibri"/>
                <w:b/>
              </w:rPr>
              <w:t>9.00-9.20</w:t>
            </w:r>
            <w:r w:rsidRPr="00E84305">
              <w:rPr>
                <w:rFonts w:eastAsia="Calibri"/>
              </w:rPr>
              <w:t xml:space="preserve"> </w:t>
            </w:r>
            <w:r w:rsidRPr="00E84305">
              <w:rPr>
                <w:rFonts w:eastAsia="Calibri"/>
                <w:b/>
                <w:i/>
              </w:rPr>
              <w:t>Изобразительная деятельность</w:t>
            </w:r>
          </w:p>
          <w:p w14:paraId="4AFE2B43" w14:textId="77777777" w:rsidR="00E84305" w:rsidRPr="00E84305" w:rsidRDefault="00E84305" w:rsidP="00E84305">
            <w:pPr>
              <w:jc w:val="center"/>
              <w:rPr>
                <w:rFonts w:eastAsia="Calibri"/>
              </w:rPr>
            </w:pPr>
            <w:r w:rsidRPr="00E84305">
              <w:rPr>
                <w:rFonts w:eastAsia="Calibri"/>
              </w:rPr>
              <w:t>Рисование /</w:t>
            </w:r>
          </w:p>
          <w:p w14:paraId="13CE8BA6" w14:textId="77777777" w:rsidR="00E84305" w:rsidRPr="00E84305" w:rsidRDefault="00E84305" w:rsidP="00E84305">
            <w:pPr>
              <w:jc w:val="center"/>
              <w:rPr>
                <w:rFonts w:eastAsia="Calibri"/>
                <w:b/>
                <w:i/>
                <w:iCs/>
              </w:rPr>
            </w:pPr>
            <w:r w:rsidRPr="00E84305">
              <w:rPr>
                <w:rFonts w:eastAsia="Calibri"/>
                <w:b/>
                <w:i/>
                <w:iCs/>
              </w:rPr>
              <w:t>Конструктивная деятельность</w:t>
            </w:r>
          </w:p>
          <w:p w14:paraId="75D01EC4" w14:textId="77777777" w:rsidR="00E84305" w:rsidRPr="00E84305" w:rsidRDefault="00E84305" w:rsidP="00E84305">
            <w:pPr>
              <w:jc w:val="center"/>
              <w:rPr>
                <w:rFonts w:eastAsia="Calibri"/>
                <w:b/>
              </w:rPr>
            </w:pPr>
            <w:r w:rsidRPr="00E84305">
              <w:rPr>
                <w:rFonts w:eastAsia="Calibri"/>
              </w:rPr>
              <w:t>Конструирование</w:t>
            </w:r>
            <w:r w:rsidRPr="00E84305">
              <w:rPr>
                <w:rFonts w:eastAsia="Calibri"/>
                <w:b/>
              </w:rPr>
              <w:t xml:space="preserve">               9.30-9.50</w:t>
            </w:r>
          </w:p>
          <w:p w14:paraId="4C393FA3" w14:textId="77777777" w:rsidR="00E84305" w:rsidRPr="00E84305" w:rsidRDefault="00E84305" w:rsidP="00E84305">
            <w:pPr>
              <w:jc w:val="center"/>
              <w:rPr>
                <w:rFonts w:eastAsia="Calibri"/>
                <w:b/>
                <w:i/>
              </w:rPr>
            </w:pPr>
            <w:r w:rsidRPr="00E84305">
              <w:rPr>
                <w:rFonts w:eastAsia="Calibri"/>
                <w:b/>
                <w:i/>
              </w:rPr>
              <w:t>Музыкальная деятельность</w:t>
            </w:r>
          </w:p>
          <w:p w14:paraId="4B4B2290" w14:textId="77777777" w:rsidR="00E84305" w:rsidRPr="00E84305" w:rsidRDefault="00E84305" w:rsidP="00E84305">
            <w:pPr>
              <w:jc w:val="center"/>
              <w:rPr>
                <w:rFonts w:eastAsia="Calibri"/>
              </w:rPr>
            </w:pPr>
            <w:r w:rsidRPr="00E84305">
              <w:rPr>
                <w:rFonts w:eastAsia="Calibri"/>
              </w:rPr>
              <w:t>Музыка</w:t>
            </w:r>
          </w:p>
          <w:p w14:paraId="1C79B9B1" w14:textId="77777777" w:rsidR="00E84305" w:rsidRPr="00E84305" w:rsidRDefault="00E84305" w:rsidP="00E84305">
            <w:pPr>
              <w:jc w:val="center"/>
              <w:rPr>
                <w:rFonts w:eastAsia="Calibri"/>
              </w:rPr>
            </w:pPr>
          </w:p>
        </w:tc>
      </w:tr>
    </w:tbl>
    <w:p w14:paraId="381EE5DA" w14:textId="77777777" w:rsidR="002C4245" w:rsidRPr="002C4245" w:rsidRDefault="002C4245" w:rsidP="00742AEF">
      <w:pPr>
        <w:shd w:val="clear" w:color="auto" w:fill="FFFFFF"/>
        <w:spacing w:line="276" w:lineRule="auto"/>
        <w:rPr>
          <w:b/>
          <w:bCs/>
          <w:sz w:val="28"/>
          <w:szCs w:val="28"/>
        </w:rPr>
      </w:pPr>
      <w:bookmarkStart w:id="29" w:name="_Hlk134895355"/>
    </w:p>
    <w:p w14:paraId="64B19C3B" w14:textId="2B46214A" w:rsidR="00CA03FD" w:rsidRPr="0074230C" w:rsidRDefault="00CA03FD" w:rsidP="00742AEF">
      <w:pPr>
        <w:jc w:val="center"/>
        <w:rPr>
          <w:b/>
          <w:i/>
          <w:sz w:val="28"/>
          <w:szCs w:val="28"/>
        </w:rPr>
      </w:pPr>
      <w:r w:rsidRPr="0074230C">
        <w:rPr>
          <w:b/>
          <w:i/>
          <w:sz w:val="28"/>
          <w:szCs w:val="28"/>
        </w:rPr>
        <w:t>ЧАСТЬ, ФОРМИРУЕМАЯ УЧАСТН</w:t>
      </w:r>
      <w:r w:rsidR="00742AEF">
        <w:rPr>
          <w:b/>
          <w:i/>
          <w:sz w:val="28"/>
          <w:szCs w:val="28"/>
        </w:rPr>
        <w:t>ИКАМИ ОБРАЗОВАТЕЛЬНЫХ ОТНОШЕНИЙ</w:t>
      </w:r>
    </w:p>
    <w:p w14:paraId="69A4F13F" w14:textId="2EBB5B7D" w:rsidR="00CA03FD" w:rsidRPr="00E97433" w:rsidRDefault="00CA03FD" w:rsidP="00CA03FD">
      <w:pPr>
        <w:tabs>
          <w:tab w:val="left" w:pos="284"/>
          <w:tab w:val="left" w:pos="360"/>
          <w:tab w:val="left" w:pos="567"/>
        </w:tabs>
        <w:ind w:left="-426"/>
        <w:jc w:val="center"/>
        <w:rPr>
          <w:rFonts w:eastAsia="Calibri"/>
          <w:b/>
          <w:i/>
          <w:sz w:val="28"/>
          <w:szCs w:val="28"/>
        </w:rPr>
      </w:pPr>
      <w:r w:rsidRPr="00E97433">
        <w:rPr>
          <w:b/>
          <w:i/>
          <w:sz w:val="28"/>
          <w:szCs w:val="28"/>
        </w:rPr>
        <w:t>Программа познавательно-творческого развития детей «Сказки фиолетового леса»</w:t>
      </w:r>
    </w:p>
    <w:p w14:paraId="77C7EC7A" w14:textId="77777777" w:rsidR="00CA03FD" w:rsidRPr="00E97433" w:rsidRDefault="00CA03FD" w:rsidP="00CA03FD">
      <w:pPr>
        <w:ind w:left="600"/>
        <w:contextualSpacing/>
        <w:jc w:val="center"/>
        <w:rPr>
          <w:rFonts w:eastAsia="Calibri"/>
          <w:b/>
          <w:bCs/>
          <w:i/>
          <w:sz w:val="28"/>
          <w:szCs w:val="28"/>
        </w:rPr>
      </w:pPr>
      <w:r w:rsidRPr="00E97433">
        <w:rPr>
          <w:rFonts w:eastAsia="Calibri"/>
          <w:b/>
          <w:bCs/>
          <w:i/>
          <w:sz w:val="28"/>
          <w:szCs w:val="28"/>
        </w:rPr>
        <w:t>ОРГАНИЗАЦИОННЫЙ РАЗДЕЛ</w:t>
      </w:r>
    </w:p>
    <w:p w14:paraId="4BC8086B" w14:textId="77777777" w:rsidR="00CA03FD" w:rsidRPr="00E97433" w:rsidRDefault="00CA03FD" w:rsidP="00CA03FD">
      <w:pPr>
        <w:jc w:val="center"/>
        <w:rPr>
          <w:rFonts w:eastAsia="Calibri"/>
          <w:b/>
          <w:i/>
          <w:sz w:val="24"/>
          <w:szCs w:val="24"/>
        </w:rPr>
      </w:pPr>
      <w:bookmarkStart w:id="30" w:name="_Toc420597637"/>
      <w:bookmarkStart w:id="31" w:name="_Toc420598551"/>
      <w:bookmarkStart w:id="32" w:name="_Toc422496193"/>
      <w:r w:rsidRPr="00E97433">
        <w:rPr>
          <w:rFonts w:eastAsia="Calibri"/>
          <w:b/>
          <w:i/>
          <w:sz w:val="24"/>
          <w:szCs w:val="24"/>
        </w:rPr>
        <w:t>Психолого-педагогические условия, обеспечивающие развитие ребенка</w:t>
      </w:r>
      <w:bookmarkEnd w:id="30"/>
      <w:bookmarkEnd w:id="31"/>
      <w:bookmarkEnd w:id="32"/>
    </w:p>
    <w:p w14:paraId="53F7D3B3" w14:textId="77777777" w:rsidR="00CA03FD" w:rsidRPr="00E97433" w:rsidRDefault="00CA03FD" w:rsidP="00CA03FD">
      <w:pPr>
        <w:ind w:firstLine="567"/>
        <w:jc w:val="both"/>
        <w:rPr>
          <w:rFonts w:eastAsia="Calibri"/>
          <w:bCs/>
          <w:i/>
          <w:sz w:val="24"/>
          <w:szCs w:val="24"/>
        </w:rPr>
      </w:pPr>
      <w:r w:rsidRPr="00E97433">
        <w:rPr>
          <w:rFonts w:eastAsia="Calibri"/>
          <w:bCs/>
          <w:i/>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14:paraId="65816A45" w14:textId="77777777" w:rsidR="00CA03FD" w:rsidRPr="00E97433" w:rsidRDefault="00CA03FD" w:rsidP="00CA03FD">
      <w:pPr>
        <w:ind w:firstLine="567"/>
        <w:jc w:val="both"/>
        <w:rPr>
          <w:rFonts w:eastAsia="Calibri"/>
          <w:i/>
          <w:sz w:val="24"/>
          <w:szCs w:val="24"/>
        </w:rPr>
      </w:pPr>
      <w:r w:rsidRPr="00E97433">
        <w:rPr>
          <w:rFonts w:eastAsia="Calibri"/>
          <w:b/>
          <w:bCs/>
          <w:i/>
          <w:sz w:val="24"/>
          <w:szCs w:val="24"/>
        </w:rPr>
        <w:t>1. Личностно-порождающее взаимодействие взрослых с детьми,</w:t>
      </w:r>
      <w:r w:rsidRPr="00E97433">
        <w:rPr>
          <w:rFonts w:eastAsia="Calibri"/>
          <w:bCs/>
          <w:i/>
          <w:sz w:val="24"/>
          <w:szCs w:val="24"/>
        </w:rPr>
        <w:t xml:space="preserve"> </w:t>
      </w:r>
      <w:r w:rsidRPr="00E97433">
        <w:rPr>
          <w:rFonts w:eastAsia="Calibri"/>
          <w:i/>
          <w:sz w:val="24"/>
          <w:szCs w:val="24"/>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14:paraId="30D6B6A7" w14:textId="77777777" w:rsidR="00CA03FD" w:rsidRPr="00E97433" w:rsidRDefault="00CA03FD" w:rsidP="00CA03FD">
      <w:pPr>
        <w:ind w:firstLine="567"/>
        <w:jc w:val="both"/>
        <w:rPr>
          <w:rFonts w:eastAsia="Calibri"/>
          <w:i/>
          <w:sz w:val="24"/>
          <w:szCs w:val="24"/>
        </w:rPr>
      </w:pPr>
      <w:r w:rsidRPr="00E97433">
        <w:rPr>
          <w:rFonts w:eastAsia="Calibri"/>
          <w:b/>
          <w:bCs/>
          <w:i/>
          <w:sz w:val="24"/>
          <w:szCs w:val="24"/>
        </w:rPr>
        <w:t xml:space="preserve">2. Ориентированность педагогической оценки на относительные показатели детской успешности, </w:t>
      </w:r>
      <w:r w:rsidRPr="00E97433">
        <w:rPr>
          <w:rFonts w:eastAsia="Calibri"/>
          <w:i/>
          <w:sz w:val="24"/>
          <w:szCs w:val="24"/>
        </w:rPr>
        <w:t>то есть сравнение нынешних и предыдущих достижений ребенка, стимулирование самооценки.</w:t>
      </w:r>
    </w:p>
    <w:p w14:paraId="3829F97D" w14:textId="77777777" w:rsidR="00CA03FD" w:rsidRPr="00E97433" w:rsidRDefault="00CA03FD" w:rsidP="00CA03FD">
      <w:pPr>
        <w:ind w:firstLine="567"/>
        <w:jc w:val="both"/>
        <w:rPr>
          <w:rFonts w:eastAsia="Calibri"/>
          <w:i/>
          <w:sz w:val="24"/>
          <w:szCs w:val="24"/>
        </w:rPr>
      </w:pPr>
      <w:r w:rsidRPr="00E97433">
        <w:rPr>
          <w:rFonts w:eastAsia="Calibri"/>
          <w:b/>
          <w:i/>
          <w:sz w:val="24"/>
          <w:szCs w:val="24"/>
        </w:rPr>
        <w:t>3. Ф</w:t>
      </w:r>
      <w:r w:rsidRPr="00E97433">
        <w:rPr>
          <w:rFonts w:eastAsia="Calibri"/>
          <w:b/>
          <w:bCs/>
          <w:i/>
          <w:sz w:val="24"/>
          <w:szCs w:val="24"/>
        </w:rPr>
        <w:t xml:space="preserve">ормирование игры </w:t>
      </w:r>
      <w:r w:rsidRPr="00E97433">
        <w:rPr>
          <w:rFonts w:eastAsia="Calibri"/>
          <w:i/>
          <w:sz w:val="24"/>
          <w:szCs w:val="24"/>
        </w:rPr>
        <w:t>как важнейшего фактора развития ребенка.</w:t>
      </w:r>
    </w:p>
    <w:p w14:paraId="3D54FB90" w14:textId="77777777" w:rsidR="00CA03FD" w:rsidRPr="00E97433" w:rsidRDefault="00CA03FD" w:rsidP="00CA03FD">
      <w:pPr>
        <w:ind w:firstLine="567"/>
        <w:jc w:val="both"/>
        <w:rPr>
          <w:rFonts w:eastAsia="Calibri"/>
          <w:i/>
          <w:sz w:val="24"/>
          <w:szCs w:val="24"/>
        </w:rPr>
      </w:pPr>
      <w:r w:rsidRPr="00E97433">
        <w:rPr>
          <w:rFonts w:eastAsia="Calibri"/>
          <w:b/>
          <w:bCs/>
          <w:i/>
          <w:sz w:val="24"/>
          <w:szCs w:val="24"/>
        </w:rPr>
        <w:t xml:space="preserve">4. Создание развивающей образовательной среды, </w:t>
      </w:r>
      <w:r w:rsidRPr="00E97433">
        <w:rPr>
          <w:rFonts w:eastAsia="Calibri"/>
          <w:i/>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14:paraId="0043A446" w14:textId="77777777" w:rsidR="00CA03FD" w:rsidRPr="00E97433" w:rsidRDefault="00CA03FD" w:rsidP="00CA03FD">
      <w:pPr>
        <w:ind w:firstLine="567"/>
        <w:jc w:val="both"/>
        <w:rPr>
          <w:rFonts w:eastAsia="Calibri"/>
          <w:i/>
          <w:sz w:val="24"/>
          <w:szCs w:val="24"/>
        </w:rPr>
      </w:pPr>
      <w:r w:rsidRPr="00E97433">
        <w:rPr>
          <w:rFonts w:eastAsia="Calibri"/>
          <w:b/>
          <w:bCs/>
          <w:i/>
          <w:sz w:val="24"/>
          <w:szCs w:val="24"/>
        </w:rPr>
        <w:t>5. Сбалансированность репродуктивной</w:t>
      </w:r>
      <w:r w:rsidRPr="00E97433">
        <w:rPr>
          <w:rFonts w:eastAsia="Calibri"/>
          <w:bCs/>
          <w:i/>
          <w:sz w:val="24"/>
          <w:szCs w:val="24"/>
        </w:rPr>
        <w:t xml:space="preserve"> </w:t>
      </w:r>
      <w:r w:rsidRPr="00E97433">
        <w:rPr>
          <w:rFonts w:eastAsia="Calibri"/>
          <w:i/>
          <w:sz w:val="24"/>
          <w:szCs w:val="24"/>
        </w:rPr>
        <w:t xml:space="preserve">(воспроизводящей готовый образец) </w:t>
      </w:r>
      <w:r w:rsidRPr="00E97433">
        <w:rPr>
          <w:rFonts w:eastAsia="Calibri"/>
          <w:b/>
          <w:bCs/>
          <w:i/>
          <w:sz w:val="24"/>
          <w:szCs w:val="24"/>
        </w:rPr>
        <w:t xml:space="preserve">и продуктивной </w:t>
      </w:r>
      <w:r w:rsidRPr="00E97433">
        <w:rPr>
          <w:rFonts w:eastAsia="Calibri"/>
          <w:i/>
          <w:sz w:val="24"/>
          <w:szCs w:val="24"/>
        </w:rPr>
        <w:t xml:space="preserve">(производящей субъективно новый продукт) </w:t>
      </w:r>
      <w:r w:rsidRPr="00E97433">
        <w:rPr>
          <w:rFonts w:eastAsia="Calibri"/>
          <w:b/>
          <w:bCs/>
          <w:i/>
          <w:sz w:val="24"/>
          <w:szCs w:val="24"/>
        </w:rPr>
        <w:t xml:space="preserve">деятельности, </w:t>
      </w:r>
      <w:r w:rsidRPr="00E97433">
        <w:rPr>
          <w:rFonts w:eastAsia="Calibri"/>
          <w:i/>
          <w:sz w:val="24"/>
          <w:szCs w:val="24"/>
        </w:rPr>
        <w:t>то есть деятельности по освоению культурных форм и образцов и детской конструкторской творческой деятельности.</w:t>
      </w:r>
    </w:p>
    <w:p w14:paraId="3E01C68E" w14:textId="77777777" w:rsidR="00CA03FD" w:rsidRPr="00E97433" w:rsidRDefault="00CA03FD" w:rsidP="00CA03FD">
      <w:pPr>
        <w:ind w:firstLine="567"/>
        <w:jc w:val="both"/>
        <w:rPr>
          <w:rFonts w:eastAsia="Calibri"/>
          <w:i/>
          <w:sz w:val="24"/>
          <w:szCs w:val="24"/>
        </w:rPr>
      </w:pPr>
      <w:r w:rsidRPr="00E97433">
        <w:rPr>
          <w:rFonts w:eastAsia="Calibri"/>
          <w:b/>
          <w:bCs/>
          <w:i/>
          <w:sz w:val="24"/>
          <w:szCs w:val="24"/>
        </w:rPr>
        <w:t xml:space="preserve">6. Участие семьи </w:t>
      </w:r>
      <w:r w:rsidRPr="00E97433">
        <w:rPr>
          <w:rFonts w:eastAsia="Calibri"/>
          <w:i/>
          <w:sz w:val="24"/>
          <w:szCs w:val="24"/>
        </w:rPr>
        <w:t>как необходимое условие для полноценного развития ребенка дошкольного возраста.</w:t>
      </w:r>
    </w:p>
    <w:p w14:paraId="652B071C" w14:textId="77777777" w:rsidR="00CA03FD" w:rsidRPr="00E97433" w:rsidRDefault="00CA03FD" w:rsidP="00CA03FD">
      <w:pPr>
        <w:ind w:firstLine="567"/>
        <w:jc w:val="both"/>
        <w:rPr>
          <w:rFonts w:eastAsia="Calibri"/>
          <w:i/>
          <w:sz w:val="24"/>
          <w:szCs w:val="24"/>
        </w:rPr>
      </w:pPr>
      <w:r w:rsidRPr="00E97433">
        <w:rPr>
          <w:rFonts w:eastAsia="Calibri"/>
          <w:b/>
          <w:bCs/>
          <w:i/>
          <w:sz w:val="24"/>
          <w:szCs w:val="24"/>
        </w:rPr>
        <w:t xml:space="preserve">7. Профессиональное развитие педагогов, </w:t>
      </w:r>
      <w:r w:rsidRPr="00E97433">
        <w:rPr>
          <w:rFonts w:eastAsia="Calibri"/>
          <w:i/>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w:t>
      </w:r>
    </w:p>
    <w:p w14:paraId="3EBC9703" w14:textId="77777777" w:rsidR="00CA03FD" w:rsidRPr="00E97433" w:rsidRDefault="00CA03FD" w:rsidP="00CA03FD">
      <w:pPr>
        <w:jc w:val="center"/>
        <w:rPr>
          <w:rFonts w:eastAsia="Calibri"/>
          <w:b/>
          <w:bCs/>
          <w:i/>
          <w:sz w:val="24"/>
          <w:szCs w:val="24"/>
        </w:rPr>
      </w:pPr>
      <w:bookmarkStart w:id="33" w:name="_Toc420597638"/>
      <w:bookmarkStart w:id="34" w:name="_Toc420598552"/>
      <w:bookmarkStart w:id="35" w:name="_Toc422496194"/>
      <w:r w:rsidRPr="00E97433">
        <w:rPr>
          <w:rFonts w:eastAsia="Calibri"/>
          <w:b/>
          <w:bCs/>
          <w:i/>
          <w:sz w:val="24"/>
          <w:szCs w:val="24"/>
        </w:rPr>
        <w:lastRenderedPageBreak/>
        <w:t>Организация развивающей предметно-пространственной среды</w:t>
      </w:r>
      <w:bookmarkEnd w:id="33"/>
      <w:bookmarkEnd w:id="34"/>
      <w:bookmarkEnd w:id="35"/>
    </w:p>
    <w:p w14:paraId="63FA1FC3" w14:textId="77777777" w:rsidR="00CA03FD" w:rsidRPr="00E97433" w:rsidRDefault="00CA03FD" w:rsidP="00CA03FD">
      <w:pPr>
        <w:jc w:val="both"/>
        <w:rPr>
          <w:rFonts w:eastAsia="Calibri"/>
          <w:i/>
          <w:sz w:val="24"/>
          <w:szCs w:val="24"/>
        </w:rPr>
      </w:pPr>
      <w:r w:rsidRPr="00E97433">
        <w:rPr>
          <w:rFonts w:eastAsia="Calibri"/>
          <w:i/>
          <w:sz w:val="24"/>
          <w:szCs w:val="24"/>
        </w:rPr>
        <w:t xml:space="preserve">         Реализация Программы осуществляется с помощью материалов, с которыми ребенок действует, включающих развивающие игры и пособия фирмы «Развивающие игры Воскобовича». Им свойственны:</w:t>
      </w:r>
    </w:p>
    <w:p w14:paraId="0DA1553C" w14:textId="77777777" w:rsidR="00CA03FD" w:rsidRPr="00E97433" w:rsidRDefault="00CA03FD" w:rsidP="007643A7">
      <w:pPr>
        <w:widowControl/>
        <w:numPr>
          <w:ilvl w:val="0"/>
          <w:numId w:val="175"/>
        </w:numPr>
        <w:autoSpaceDE/>
        <w:autoSpaceDN/>
        <w:jc w:val="both"/>
        <w:rPr>
          <w:rFonts w:eastAsia="Calibri"/>
          <w:i/>
          <w:sz w:val="24"/>
          <w:szCs w:val="24"/>
        </w:rPr>
      </w:pPr>
      <w:r w:rsidRPr="00E97433">
        <w:rPr>
          <w:rFonts w:eastAsia="Calibri"/>
          <w:i/>
          <w:sz w:val="24"/>
          <w:szCs w:val="24"/>
        </w:rPr>
        <w:t>вариативность и некая незавершенность игровых действий, то есть возможность решать, придумывать и воплощать в действительность разнообразные игровые задания и задачи;</w:t>
      </w:r>
    </w:p>
    <w:p w14:paraId="014F86AA" w14:textId="77777777" w:rsidR="00CA03FD" w:rsidRPr="00E97433" w:rsidRDefault="00CA03FD" w:rsidP="007643A7">
      <w:pPr>
        <w:widowControl/>
        <w:numPr>
          <w:ilvl w:val="0"/>
          <w:numId w:val="175"/>
        </w:numPr>
        <w:autoSpaceDE/>
        <w:autoSpaceDN/>
        <w:jc w:val="both"/>
        <w:rPr>
          <w:rFonts w:eastAsia="Calibri"/>
          <w:i/>
          <w:sz w:val="24"/>
          <w:szCs w:val="24"/>
        </w:rPr>
      </w:pPr>
      <w:r w:rsidRPr="00E97433">
        <w:rPr>
          <w:rFonts w:eastAsia="Calibri"/>
          <w:i/>
          <w:sz w:val="24"/>
          <w:szCs w:val="24"/>
        </w:rPr>
        <w:t>широкий возрастной диапазон участников игр – от малышей до взрослых;</w:t>
      </w:r>
    </w:p>
    <w:p w14:paraId="62EDCD25" w14:textId="77777777" w:rsidR="00CA03FD" w:rsidRPr="00E97433" w:rsidRDefault="00CA03FD" w:rsidP="007643A7">
      <w:pPr>
        <w:widowControl/>
        <w:numPr>
          <w:ilvl w:val="0"/>
          <w:numId w:val="175"/>
        </w:numPr>
        <w:autoSpaceDE/>
        <w:autoSpaceDN/>
        <w:jc w:val="both"/>
        <w:rPr>
          <w:rFonts w:eastAsia="Calibri"/>
          <w:i/>
          <w:sz w:val="24"/>
          <w:szCs w:val="24"/>
        </w:rPr>
      </w:pPr>
      <w:r w:rsidRPr="00E97433">
        <w:rPr>
          <w:rFonts w:eastAsia="Calibri"/>
          <w:i/>
          <w:sz w:val="24"/>
          <w:szCs w:val="24"/>
        </w:rPr>
        <w:t>возможность проявлять творчество и детям и взрослым. Все это помогает поддерживать интерес в течение длительного времени, а взрослому использовать различные методические  приемы и «изюминки», превращая игры в «долгоиграющий восторг».</w:t>
      </w:r>
    </w:p>
    <w:p w14:paraId="57E3F6C8" w14:textId="77777777" w:rsidR="00CA03FD" w:rsidRPr="00E97433" w:rsidRDefault="00CA03FD" w:rsidP="00CA03FD">
      <w:pPr>
        <w:tabs>
          <w:tab w:val="left" w:pos="0"/>
        </w:tabs>
        <w:ind w:firstLine="567"/>
        <w:jc w:val="both"/>
        <w:rPr>
          <w:rFonts w:eastAsia="Calibri"/>
          <w:i/>
          <w:sz w:val="24"/>
          <w:szCs w:val="24"/>
        </w:rPr>
      </w:pPr>
      <w:r w:rsidRPr="00E97433">
        <w:rPr>
          <w:rFonts w:eastAsia="Calibri"/>
          <w:i/>
          <w:sz w:val="24"/>
          <w:szCs w:val="24"/>
        </w:rPr>
        <w:t>Программой предусмотрено два варианта организации развивающей предметно-пространственной среды.</w:t>
      </w:r>
    </w:p>
    <w:p w14:paraId="5F7F4300" w14:textId="77777777" w:rsidR="00CA03FD" w:rsidRPr="00E97433" w:rsidRDefault="00CA03FD" w:rsidP="00CA03FD">
      <w:pPr>
        <w:tabs>
          <w:tab w:val="left" w:pos="0"/>
        </w:tabs>
        <w:ind w:firstLine="567"/>
        <w:jc w:val="both"/>
        <w:rPr>
          <w:rFonts w:eastAsia="Calibri"/>
          <w:i/>
          <w:sz w:val="24"/>
          <w:szCs w:val="24"/>
        </w:rPr>
      </w:pPr>
      <w:r w:rsidRPr="00E97433">
        <w:rPr>
          <w:rFonts w:eastAsia="Calibri"/>
          <w:b/>
          <w:i/>
          <w:sz w:val="24"/>
          <w:szCs w:val="24"/>
        </w:rPr>
        <w:t>Первый вариант</w:t>
      </w:r>
      <w:r w:rsidRPr="00E97433">
        <w:rPr>
          <w:rFonts w:eastAsia="Calibri"/>
          <w:i/>
          <w:sz w:val="24"/>
          <w:szCs w:val="24"/>
        </w:rPr>
        <w:t xml:space="preserve"> – это организация игрового уголка на тему «Фиолетовый лес» в группе, который включает: игры, направленные на математическое развитие: «Квадраты Воскобовича» (3 шт.), «Змейка» (3 шт.), «Чудо-крестики» (3 шт.), «Чудо-соты» (3 шт.), «Чудо-цветик» (3 шт.), «Геоконд» (3 шт.), «Шнур-затейник» (3 шт.), «Прозрачный квадрат» (3 шт.), «Прозрачная цифра» (3 шт.).</w:t>
      </w:r>
    </w:p>
    <w:p w14:paraId="303A49DE" w14:textId="77777777" w:rsidR="00CA03FD" w:rsidRPr="00E97433" w:rsidRDefault="00CA03FD" w:rsidP="00CA03FD">
      <w:pPr>
        <w:tabs>
          <w:tab w:val="left" w:pos="0"/>
        </w:tabs>
        <w:ind w:firstLine="567"/>
        <w:jc w:val="both"/>
        <w:rPr>
          <w:rFonts w:eastAsia="Calibri"/>
          <w:i/>
          <w:sz w:val="24"/>
          <w:szCs w:val="24"/>
        </w:rPr>
      </w:pPr>
      <w:r w:rsidRPr="00E97433">
        <w:rPr>
          <w:rFonts w:eastAsia="Calibri"/>
          <w:b/>
          <w:i/>
          <w:sz w:val="24"/>
          <w:szCs w:val="24"/>
        </w:rPr>
        <w:t>Второй вариант</w:t>
      </w:r>
      <w:r w:rsidRPr="00E97433">
        <w:rPr>
          <w:rFonts w:eastAsia="Calibri"/>
          <w:i/>
          <w:sz w:val="24"/>
          <w:szCs w:val="24"/>
        </w:rPr>
        <w:t xml:space="preserve"> – хранение в методическом кабинете комплекта игр, использование их для организации и проведения игровых ситуаций по плану:</w:t>
      </w:r>
    </w:p>
    <w:p w14:paraId="47308E95" w14:textId="77777777" w:rsidR="00CA03FD" w:rsidRPr="00E97433" w:rsidRDefault="00CA03FD" w:rsidP="00CA03FD">
      <w:pPr>
        <w:ind w:firstLine="567"/>
        <w:jc w:val="both"/>
        <w:rPr>
          <w:rFonts w:eastAsia="Calibri"/>
          <w:i/>
          <w:sz w:val="24"/>
          <w:szCs w:val="24"/>
        </w:rPr>
      </w:pPr>
      <w:r w:rsidRPr="00E97433">
        <w:rPr>
          <w:rFonts w:eastAsia="Calibri"/>
          <w:i/>
          <w:sz w:val="24"/>
          <w:szCs w:val="24"/>
        </w:rPr>
        <w:t>- Игры, направленные на математическое развитие: «Квадраты Воскобовича» (25 шт.), «Змейка» (25 шт.), «Чудо-крестики» (25 шт.), «Чудо-соты» (25 шт.), «Чудо-цветик» (25 шт.), «Геоконд» (25 шт.), «Шнур-затейник» (25 шт.), «Прозрачный квадрат» (25 шт.), «Прозрачная цифра» (25 шт.).</w:t>
      </w:r>
    </w:p>
    <w:p w14:paraId="2CDAC82A" w14:textId="77777777" w:rsidR="00CA03FD" w:rsidRPr="00E97433" w:rsidRDefault="00CA03FD" w:rsidP="00CA03FD">
      <w:pPr>
        <w:ind w:firstLine="567"/>
        <w:jc w:val="both"/>
        <w:rPr>
          <w:rFonts w:eastAsia="Calibri"/>
          <w:i/>
          <w:sz w:val="24"/>
          <w:szCs w:val="24"/>
        </w:rPr>
      </w:pPr>
      <w:r w:rsidRPr="00E97433">
        <w:rPr>
          <w:rFonts w:eastAsia="Calibri"/>
          <w:i/>
          <w:sz w:val="24"/>
          <w:szCs w:val="24"/>
        </w:rPr>
        <w:t>- Игровое универсальное пособие «Коврограф «Ларчик» (1 шт.).</w:t>
      </w:r>
    </w:p>
    <w:p w14:paraId="603DCB86" w14:textId="77777777" w:rsidR="00CA03FD" w:rsidRPr="00E97433" w:rsidRDefault="00CA03FD" w:rsidP="00CA03FD">
      <w:pPr>
        <w:ind w:firstLine="567"/>
        <w:jc w:val="both"/>
        <w:rPr>
          <w:rFonts w:eastAsia="Calibri"/>
          <w:i/>
          <w:sz w:val="24"/>
          <w:szCs w:val="24"/>
        </w:rPr>
      </w:pPr>
      <w:r w:rsidRPr="00E97433">
        <w:rPr>
          <w:rFonts w:eastAsia="Calibri"/>
          <w:i/>
          <w:sz w:val="24"/>
          <w:szCs w:val="24"/>
        </w:rPr>
        <w:t>- Плоскостные магнитные персонажи: Манголик, забавные цифры (Ежик-наездник, Зайка-укротитель, Мышка-гимнастка, Крыска-силачка, Пес-жонглер, Кот-акробат, Крокодил-канатоходец, Обезьяна-заклинательница змей, Лиса-фокусница), Медвежонок Мишик, Галчонок Каррчик, Китенок Тимошка, Краб Крабыч, Пчелка Жужа, Крутик По, Гусеница Фифа, Лопушок, Девочка Долька, Гусь и Лягушки, Ворон Метр, Малыш Гео, Паучок, Незримка Всюсь, Филимон Коттерфильд, Околесик, Забавные буквы (близнецы-акробаты Арлекин, Орлекин, Урлекин, Ырликин, Ярлекин, Ерлекин, Юрлекин, Ерлекин, Ирлекин).</w:t>
      </w:r>
    </w:p>
    <w:p w14:paraId="3DB5AC78" w14:textId="77777777" w:rsidR="00CA03FD" w:rsidRPr="00E97433" w:rsidRDefault="00CA03FD" w:rsidP="00CA03FD">
      <w:pPr>
        <w:jc w:val="center"/>
        <w:rPr>
          <w:rFonts w:eastAsia="Calibri"/>
          <w:b/>
          <w:i/>
          <w:sz w:val="24"/>
          <w:szCs w:val="24"/>
        </w:rPr>
      </w:pPr>
      <w:r w:rsidRPr="00E97433">
        <w:rPr>
          <w:rFonts w:eastAsia="Calibri"/>
          <w:b/>
          <w:i/>
          <w:sz w:val="24"/>
          <w:szCs w:val="24"/>
        </w:rPr>
        <w:t>Кадровые условия реализации Программы</w:t>
      </w:r>
    </w:p>
    <w:p w14:paraId="7DA65ACC" w14:textId="77777777" w:rsidR="00CA03FD" w:rsidRPr="00E97433" w:rsidRDefault="00CA03FD" w:rsidP="00CA03FD">
      <w:pPr>
        <w:ind w:firstLine="567"/>
        <w:jc w:val="both"/>
        <w:rPr>
          <w:rFonts w:eastAsia="Calibri"/>
          <w:i/>
          <w:sz w:val="24"/>
          <w:szCs w:val="24"/>
        </w:rPr>
      </w:pPr>
      <w:r w:rsidRPr="00E97433">
        <w:rPr>
          <w:i/>
          <w:sz w:val="24"/>
          <w:szCs w:val="24"/>
          <w:lang w:eastAsia="ru-RU"/>
        </w:rPr>
        <w:t>Соответствует пункту 3.3 обязательной части Программы.</w:t>
      </w:r>
    </w:p>
    <w:p w14:paraId="71F630D4" w14:textId="77777777" w:rsidR="00CA03FD" w:rsidRPr="00E97433" w:rsidRDefault="00CA03FD" w:rsidP="00CA03FD">
      <w:pPr>
        <w:tabs>
          <w:tab w:val="center" w:pos="4677"/>
        </w:tabs>
        <w:jc w:val="center"/>
        <w:rPr>
          <w:rFonts w:eastAsia="Calibri"/>
          <w:b/>
          <w:i/>
          <w:sz w:val="24"/>
          <w:szCs w:val="24"/>
        </w:rPr>
      </w:pPr>
      <w:bookmarkStart w:id="36" w:name="_Toc422496196"/>
      <w:r w:rsidRPr="00E97433">
        <w:rPr>
          <w:rFonts w:eastAsia="Calibri"/>
          <w:b/>
          <w:i/>
          <w:sz w:val="24"/>
          <w:szCs w:val="24"/>
        </w:rPr>
        <w:t>Материально-техническое обеспечение Программы</w:t>
      </w:r>
      <w:bookmarkEnd w:id="36"/>
    </w:p>
    <w:p w14:paraId="0CBC2470" w14:textId="77777777" w:rsidR="00CA03FD" w:rsidRPr="00E97433" w:rsidRDefault="00CA03FD" w:rsidP="00CA03FD">
      <w:pPr>
        <w:jc w:val="both"/>
        <w:rPr>
          <w:rFonts w:eastAsia="Calibri"/>
          <w:i/>
          <w:sz w:val="24"/>
          <w:szCs w:val="24"/>
        </w:rPr>
      </w:pPr>
      <w:r w:rsidRPr="00E97433">
        <w:rPr>
          <w:rFonts w:eastAsia="Calibri"/>
          <w:i/>
          <w:sz w:val="24"/>
          <w:szCs w:val="24"/>
        </w:rPr>
        <w:t xml:space="preserve">            Образовательная деятельность по Программе реализуется в здании 1965 года постройки.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7688"/>
        <w:gridCol w:w="6379"/>
      </w:tblGrid>
      <w:tr w:rsidR="00CA03FD" w:rsidRPr="00E97433" w14:paraId="78F526F6" w14:textId="77777777" w:rsidTr="001A77F6">
        <w:tc>
          <w:tcPr>
            <w:tcW w:w="642" w:type="dxa"/>
            <w:shd w:val="clear" w:color="auto" w:fill="auto"/>
          </w:tcPr>
          <w:p w14:paraId="28CE9410" w14:textId="77777777" w:rsidR="00CA03FD" w:rsidRPr="00E97433" w:rsidRDefault="00CA03FD" w:rsidP="00D61572">
            <w:pPr>
              <w:jc w:val="center"/>
              <w:rPr>
                <w:rFonts w:eastAsia="Calibri"/>
                <w:i/>
                <w:sz w:val="24"/>
                <w:szCs w:val="24"/>
              </w:rPr>
            </w:pPr>
            <w:r w:rsidRPr="00E97433">
              <w:rPr>
                <w:rFonts w:eastAsia="Calibri"/>
                <w:i/>
                <w:sz w:val="24"/>
                <w:szCs w:val="24"/>
              </w:rPr>
              <w:t>№</w:t>
            </w:r>
          </w:p>
        </w:tc>
        <w:tc>
          <w:tcPr>
            <w:tcW w:w="7688" w:type="dxa"/>
            <w:shd w:val="clear" w:color="auto" w:fill="auto"/>
          </w:tcPr>
          <w:p w14:paraId="1812E635" w14:textId="77777777" w:rsidR="00CA03FD" w:rsidRPr="00E97433" w:rsidRDefault="00CA03FD" w:rsidP="00CA03FD">
            <w:pPr>
              <w:tabs>
                <w:tab w:val="left" w:pos="7608"/>
              </w:tabs>
              <w:jc w:val="center"/>
              <w:rPr>
                <w:rFonts w:eastAsia="Calibri"/>
                <w:i/>
                <w:sz w:val="24"/>
                <w:szCs w:val="24"/>
              </w:rPr>
            </w:pPr>
            <w:r w:rsidRPr="00E97433">
              <w:rPr>
                <w:rFonts w:eastAsia="Calibri"/>
                <w:i/>
                <w:sz w:val="24"/>
                <w:szCs w:val="24"/>
              </w:rPr>
              <w:t>Наименование</w:t>
            </w:r>
          </w:p>
        </w:tc>
        <w:tc>
          <w:tcPr>
            <w:tcW w:w="6379" w:type="dxa"/>
            <w:shd w:val="clear" w:color="auto" w:fill="auto"/>
          </w:tcPr>
          <w:p w14:paraId="2816422B" w14:textId="77777777" w:rsidR="00CA03FD" w:rsidRPr="00E97433" w:rsidRDefault="00CA03FD" w:rsidP="00D61572">
            <w:pPr>
              <w:jc w:val="center"/>
              <w:rPr>
                <w:rFonts w:eastAsia="Calibri"/>
                <w:i/>
                <w:sz w:val="24"/>
                <w:szCs w:val="24"/>
              </w:rPr>
            </w:pPr>
            <w:r w:rsidRPr="00E97433">
              <w:rPr>
                <w:rFonts w:eastAsia="Calibri"/>
                <w:i/>
                <w:sz w:val="24"/>
                <w:szCs w:val="24"/>
              </w:rPr>
              <w:t xml:space="preserve">Количество </w:t>
            </w:r>
          </w:p>
        </w:tc>
      </w:tr>
      <w:tr w:rsidR="00CA03FD" w:rsidRPr="00E97433" w14:paraId="6DD7609D" w14:textId="77777777" w:rsidTr="001A77F6">
        <w:tc>
          <w:tcPr>
            <w:tcW w:w="642" w:type="dxa"/>
            <w:shd w:val="clear" w:color="auto" w:fill="auto"/>
          </w:tcPr>
          <w:p w14:paraId="6FE4A62C" w14:textId="77777777" w:rsidR="00CA03FD" w:rsidRPr="00E97433" w:rsidRDefault="00CA03FD" w:rsidP="00D61572">
            <w:pPr>
              <w:jc w:val="center"/>
              <w:rPr>
                <w:rFonts w:eastAsia="Calibri"/>
                <w:i/>
                <w:sz w:val="24"/>
                <w:szCs w:val="24"/>
              </w:rPr>
            </w:pPr>
            <w:r w:rsidRPr="00E97433">
              <w:rPr>
                <w:rFonts w:eastAsia="Calibri"/>
                <w:i/>
                <w:sz w:val="24"/>
                <w:szCs w:val="24"/>
              </w:rPr>
              <w:t>1</w:t>
            </w:r>
          </w:p>
        </w:tc>
        <w:tc>
          <w:tcPr>
            <w:tcW w:w="7688" w:type="dxa"/>
            <w:shd w:val="clear" w:color="auto" w:fill="auto"/>
          </w:tcPr>
          <w:p w14:paraId="31C7DB19" w14:textId="77777777" w:rsidR="00CA03FD" w:rsidRPr="00E97433" w:rsidRDefault="00CA03FD" w:rsidP="00D61572">
            <w:pPr>
              <w:rPr>
                <w:rFonts w:eastAsia="Calibri"/>
                <w:i/>
                <w:sz w:val="24"/>
                <w:szCs w:val="24"/>
              </w:rPr>
            </w:pPr>
            <w:r w:rsidRPr="00E97433">
              <w:rPr>
                <w:rFonts w:eastAsia="Calibri"/>
                <w:i/>
                <w:sz w:val="24"/>
                <w:szCs w:val="24"/>
              </w:rPr>
              <w:t>Стол прямоугольный</w:t>
            </w:r>
          </w:p>
        </w:tc>
        <w:tc>
          <w:tcPr>
            <w:tcW w:w="6379" w:type="dxa"/>
            <w:shd w:val="clear" w:color="auto" w:fill="auto"/>
          </w:tcPr>
          <w:p w14:paraId="5B2D2453" w14:textId="77777777" w:rsidR="00CA03FD" w:rsidRPr="00E97433" w:rsidRDefault="00CA03FD" w:rsidP="00D61572">
            <w:pPr>
              <w:jc w:val="center"/>
              <w:rPr>
                <w:rFonts w:eastAsia="Calibri"/>
                <w:i/>
                <w:sz w:val="24"/>
                <w:szCs w:val="24"/>
              </w:rPr>
            </w:pPr>
            <w:r w:rsidRPr="00E97433">
              <w:rPr>
                <w:rFonts w:eastAsia="Calibri"/>
                <w:i/>
                <w:sz w:val="24"/>
                <w:szCs w:val="24"/>
              </w:rPr>
              <w:t>По кол-ву детей</w:t>
            </w:r>
          </w:p>
        </w:tc>
      </w:tr>
      <w:tr w:rsidR="00CA03FD" w:rsidRPr="00E97433" w14:paraId="58FFF8BD" w14:textId="77777777" w:rsidTr="001A77F6">
        <w:tc>
          <w:tcPr>
            <w:tcW w:w="642" w:type="dxa"/>
            <w:shd w:val="clear" w:color="auto" w:fill="auto"/>
          </w:tcPr>
          <w:p w14:paraId="7AA2466A" w14:textId="77777777" w:rsidR="00CA03FD" w:rsidRPr="00E97433" w:rsidRDefault="00CA03FD" w:rsidP="00D61572">
            <w:pPr>
              <w:jc w:val="center"/>
              <w:rPr>
                <w:rFonts w:eastAsia="Calibri"/>
                <w:i/>
                <w:sz w:val="24"/>
                <w:szCs w:val="24"/>
              </w:rPr>
            </w:pPr>
            <w:r w:rsidRPr="00E97433">
              <w:rPr>
                <w:rFonts w:eastAsia="Calibri"/>
                <w:i/>
                <w:sz w:val="24"/>
                <w:szCs w:val="24"/>
              </w:rPr>
              <w:t>2</w:t>
            </w:r>
          </w:p>
        </w:tc>
        <w:tc>
          <w:tcPr>
            <w:tcW w:w="7688" w:type="dxa"/>
            <w:shd w:val="clear" w:color="auto" w:fill="auto"/>
          </w:tcPr>
          <w:p w14:paraId="3E74598D" w14:textId="77777777" w:rsidR="00CA03FD" w:rsidRPr="00E97433" w:rsidRDefault="00CA03FD" w:rsidP="00D61572">
            <w:pPr>
              <w:rPr>
                <w:rFonts w:eastAsia="Calibri"/>
                <w:i/>
                <w:sz w:val="24"/>
                <w:szCs w:val="24"/>
              </w:rPr>
            </w:pPr>
            <w:r w:rsidRPr="00E97433">
              <w:rPr>
                <w:rFonts w:eastAsia="Calibri"/>
                <w:i/>
                <w:sz w:val="24"/>
                <w:szCs w:val="24"/>
              </w:rPr>
              <w:t xml:space="preserve">Стул детский </w:t>
            </w:r>
          </w:p>
        </w:tc>
        <w:tc>
          <w:tcPr>
            <w:tcW w:w="6379" w:type="dxa"/>
            <w:shd w:val="clear" w:color="auto" w:fill="auto"/>
          </w:tcPr>
          <w:p w14:paraId="109C589B" w14:textId="77777777" w:rsidR="00CA03FD" w:rsidRPr="00E97433" w:rsidRDefault="00CA03FD" w:rsidP="00D61572">
            <w:pPr>
              <w:jc w:val="center"/>
              <w:rPr>
                <w:rFonts w:eastAsia="Calibri"/>
                <w:i/>
                <w:sz w:val="24"/>
                <w:szCs w:val="24"/>
              </w:rPr>
            </w:pPr>
            <w:r w:rsidRPr="00E97433">
              <w:rPr>
                <w:rFonts w:eastAsia="Calibri"/>
                <w:i/>
                <w:sz w:val="24"/>
                <w:szCs w:val="24"/>
              </w:rPr>
              <w:t>По кол-ву детей</w:t>
            </w:r>
          </w:p>
        </w:tc>
      </w:tr>
      <w:tr w:rsidR="00CA03FD" w:rsidRPr="00E97433" w14:paraId="414D5EF8" w14:textId="77777777" w:rsidTr="001A77F6">
        <w:tc>
          <w:tcPr>
            <w:tcW w:w="642" w:type="dxa"/>
            <w:shd w:val="clear" w:color="auto" w:fill="auto"/>
          </w:tcPr>
          <w:p w14:paraId="6EF660F8" w14:textId="77777777" w:rsidR="00CA03FD" w:rsidRPr="00E97433" w:rsidRDefault="00CA03FD" w:rsidP="00D61572">
            <w:pPr>
              <w:jc w:val="center"/>
              <w:rPr>
                <w:rFonts w:eastAsia="Calibri"/>
                <w:i/>
                <w:sz w:val="24"/>
                <w:szCs w:val="24"/>
              </w:rPr>
            </w:pPr>
            <w:r w:rsidRPr="00E97433">
              <w:rPr>
                <w:rFonts w:eastAsia="Calibri"/>
                <w:i/>
                <w:sz w:val="24"/>
                <w:szCs w:val="24"/>
              </w:rPr>
              <w:t>3</w:t>
            </w:r>
          </w:p>
        </w:tc>
        <w:tc>
          <w:tcPr>
            <w:tcW w:w="7688" w:type="dxa"/>
            <w:shd w:val="clear" w:color="auto" w:fill="auto"/>
          </w:tcPr>
          <w:p w14:paraId="7CF30306" w14:textId="77777777" w:rsidR="00CA03FD" w:rsidRPr="00E97433" w:rsidRDefault="00CA03FD" w:rsidP="00D61572">
            <w:pPr>
              <w:rPr>
                <w:rFonts w:eastAsia="Calibri"/>
                <w:i/>
                <w:sz w:val="24"/>
                <w:szCs w:val="24"/>
              </w:rPr>
            </w:pPr>
            <w:r w:rsidRPr="00E97433">
              <w:rPr>
                <w:rFonts w:eastAsia="Calibri"/>
                <w:i/>
                <w:sz w:val="24"/>
                <w:szCs w:val="24"/>
              </w:rPr>
              <w:t>Уголок на тему «Фиолетовый лес»</w:t>
            </w:r>
          </w:p>
        </w:tc>
        <w:tc>
          <w:tcPr>
            <w:tcW w:w="6379" w:type="dxa"/>
            <w:shd w:val="clear" w:color="auto" w:fill="auto"/>
          </w:tcPr>
          <w:p w14:paraId="11C803FB" w14:textId="77777777" w:rsidR="00CA03FD" w:rsidRPr="00E97433" w:rsidRDefault="00CA03FD" w:rsidP="00D61572">
            <w:pPr>
              <w:tabs>
                <w:tab w:val="center" w:pos="-250"/>
              </w:tabs>
              <w:ind w:left="-1951"/>
              <w:jc w:val="center"/>
              <w:rPr>
                <w:rFonts w:eastAsia="Calibri"/>
                <w:i/>
                <w:sz w:val="24"/>
                <w:szCs w:val="24"/>
              </w:rPr>
            </w:pPr>
            <w:r w:rsidRPr="00E97433">
              <w:rPr>
                <w:rFonts w:eastAsia="Calibri"/>
                <w:i/>
                <w:sz w:val="24"/>
                <w:szCs w:val="24"/>
              </w:rPr>
              <w:t xml:space="preserve">                                1</w:t>
            </w:r>
          </w:p>
        </w:tc>
      </w:tr>
      <w:tr w:rsidR="00CA03FD" w:rsidRPr="00E97433" w14:paraId="35F957DE" w14:textId="77777777" w:rsidTr="001A77F6">
        <w:tc>
          <w:tcPr>
            <w:tcW w:w="642" w:type="dxa"/>
            <w:shd w:val="clear" w:color="auto" w:fill="auto"/>
          </w:tcPr>
          <w:p w14:paraId="50411F11" w14:textId="77777777" w:rsidR="00CA03FD" w:rsidRPr="00E97433" w:rsidRDefault="00CA03FD" w:rsidP="00D61572">
            <w:pPr>
              <w:jc w:val="center"/>
              <w:rPr>
                <w:rFonts w:eastAsia="Calibri"/>
                <w:i/>
                <w:sz w:val="24"/>
                <w:szCs w:val="24"/>
              </w:rPr>
            </w:pPr>
            <w:r w:rsidRPr="00E97433">
              <w:rPr>
                <w:rFonts w:eastAsia="Calibri"/>
                <w:i/>
                <w:sz w:val="24"/>
                <w:szCs w:val="24"/>
              </w:rPr>
              <w:t>4</w:t>
            </w:r>
          </w:p>
        </w:tc>
        <w:tc>
          <w:tcPr>
            <w:tcW w:w="7688" w:type="dxa"/>
            <w:shd w:val="clear" w:color="auto" w:fill="auto"/>
          </w:tcPr>
          <w:p w14:paraId="6D51BA3F" w14:textId="77777777" w:rsidR="00CA03FD" w:rsidRPr="00E97433" w:rsidRDefault="00CA03FD" w:rsidP="00D61572">
            <w:pPr>
              <w:rPr>
                <w:rFonts w:eastAsia="Calibri"/>
                <w:i/>
                <w:sz w:val="24"/>
                <w:szCs w:val="24"/>
              </w:rPr>
            </w:pPr>
            <w:r w:rsidRPr="00E97433">
              <w:rPr>
                <w:rFonts w:eastAsia="Calibri"/>
                <w:i/>
                <w:sz w:val="24"/>
                <w:szCs w:val="24"/>
              </w:rPr>
              <w:t>Доска</w:t>
            </w:r>
          </w:p>
        </w:tc>
        <w:tc>
          <w:tcPr>
            <w:tcW w:w="6379" w:type="dxa"/>
            <w:shd w:val="clear" w:color="auto" w:fill="auto"/>
          </w:tcPr>
          <w:p w14:paraId="7362F261" w14:textId="77777777" w:rsidR="00CA03FD" w:rsidRPr="00E97433" w:rsidRDefault="00CA03FD" w:rsidP="00D61572">
            <w:pPr>
              <w:jc w:val="center"/>
              <w:rPr>
                <w:rFonts w:eastAsia="Calibri"/>
                <w:i/>
                <w:sz w:val="24"/>
                <w:szCs w:val="24"/>
              </w:rPr>
            </w:pPr>
            <w:r w:rsidRPr="00E97433">
              <w:rPr>
                <w:rFonts w:eastAsia="Calibri"/>
                <w:i/>
                <w:sz w:val="24"/>
                <w:szCs w:val="24"/>
              </w:rPr>
              <w:t>1</w:t>
            </w:r>
          </w:p>
        </w:tc>
      </w:tr>
    </w:tbl>
    <w:p w14:paraId="3263FD87" w14:textId="77777777" w:rsidR="00CA03FD" w:rsidRPr="00E97433" w:rsidRDefault="00CA03FD" w:rsidP="00CA03FD">
      <w:pPr>
        <w:ind w:left="480"/>
        <w:contextualSpacing/>
        <w:jc w:val="center"/>
        <w:rPr>
          <w:rFonts w:eastAsia="Calibri"/>
          <w:b/>
          <w:i/>
          <w:sz w:val="24"/>
          <w:szCs w:val="24"/>
        </w:rPr>
      </w:pPr>
      <w:r w:rsidRPr="00E97433">
        <w:rPr>
          <w:rFonts w:eastAsia="Calibri"/>
          <w:b/>
          <w:i/>
          <w:sz w:val="24"/>
          <w:szCs w:val="24"/>
        </w:rPr>
        <w:t>Учебно-методическое обеспечение Программы</w:t>
      </w:r>
    </w:p>
    <w:p w14:paraId="4101FA96" w14:textId="77777777" w:rsidR="00CA03FD" w:rsidRPr="00E97433" w:rsidRDefault="00CA03FD" w:rsidP="00CA03FD">
      <w:pPr>
        <w:contextualSpacing/>
        <w:rPr>
          <w:rFonts w:eastAsia="Calibri"/>
          <w:i/>
          <w:sz w:val="24"/>
          <w:szCs w:val="24"/>
        </w:rPr>
      </w:pPr>
      <w:r w:rsidRPr="00E97433">
        <w:rPr>
          <w:rFonts w:eastAsia="Calibri"/>
          <w:i/>
          <w:sz w:val="24"/>
          <w:szCs w:val="24"/>
        </w:rPr>
        <w:t>1. Воскобович, В. В., Харько, Т. Г. Игровая технология интеллектуально-творческого развития детей дошкольного возраста 3-7 лет «Сказочные лабиринты игры» / В. В, Воскобович, Т. Г. Харько. - М., 2003</w:t>
      </w:r>
    </w:p>
    <w:p w14:paraId="03F71E78" w14:textId="77777777" w:rsidR="00CA03FD" w:rsidRPr="00E97433" w:rsidRDefault="00CA03FD" w:rsidP="00CA03FD">
      <w:pPr>
        <w:contextualSpacing/>
        <w:rPr>
          <w:rFonts w:eastAsia="Calibri"/>
          <w:i/>
          <w:sz w:val="24"/>
          <w:szCs w:val="24"/>
        </w:rPr>
      </w:pPr>
      <w:r w:rsidRPr="00E97433">
        <w:rPr>
          <w:rFonts w:eastAsia="Calibri"/>
          <w:i/>
          <w:sz w:val="24"/>
          <w:szCs w:val="24"/>
        </w:rPr>
        <w:lastRenderedPageBreak/>
        <w:t>2. Бондаренко Т. Развивающие игры в ДОУ. Конспекты занятий по развивающим играм Воскобовича. Издательство «Метода», 2013 г.</w:t>
      </w:r>
    </w:p>
    <w:p w14:paraId="3A588A21" w14:textId="77777777" w:rsidR="00CA03FD" w:rsidRPr="00E97433" w:rsidRDefault="00CA03FD" w:rsidP="00CA03FD">
      <w:pPr>
        <w:contextualSpacing/>
        <w:rPr>
          <w:rFonts w:eastAsia="Calibri"/>
          <w:b/>
          <w:i/>
          <w:sz w:val="24"/>
          <w:szCs w:val="24"/>
        </w:rPr>
      </w:pPr>
      <w:r w:rsidRPr="00E97433">
        <w:rPr>
          <w:rFonts w:eastAsia="Calibri"/>
          <w:i/>
          <w:sz w:val="24"/>
          <w:szCs w:val="24"/>
        </w:rPr>
        <w:t>3. Харько Т.Г. Методика познавательно-творческого развития дошкольников «Сказки Фиолетового Леса». СПб.: ООО «ИЗДАТЕЛЬСТВО «ДЕТСТВО-ПРЕСС», 2016.</w:t>
      </w:r>
    </w:p>
    <w:p w14:paraId="39ACB764" w14:textId="71B7F817" w:rsidR="00CA03FD" w:rsidRPr="00E97433" w:rsidRDefault="00CA03FD" w:rsidP="00CA03FD">
      <w:pPr>
        <w:jc w:val="center"/>
        <w:rPr>
          <w:rFonts w:eastAsia="Calibri"/>
          <w:b/>
          <w:i/>
          <w:sz w:val="24"/>
          <w:szCs w:val="24"/>
        </w:rPr>
      </w:pPr>
      <w:r w:rsidRPr="00E97433">
        <w:rPr>
          <w:rFonts w:eastAsia="Calibri"/>
          <w:b/>
          <w:i/>
          <w:sz w:val="24"/>
          <w:szCs w:val="24"/>
        </w:rPr>
        <w:t>Финансовые условия реализации Программы</w:t>
      </w:r>
    </w:p>
    <w:p w14:paraId="320445B4" w14:textId="437C3E2A" w:rsidR="00CA03FD" w:rsidRPr="00E97433" w:rsidRDefault="00CA03FD" w:rsidP="00CA03FD">
      <w:pPr>
        <w:ind w:firstLine="567"/>
        <w:jc w:val="both"/>
        <w:rPr>
          <w:i/>
          <w:sz w:val="24"/>
          <w:szCs w:val="24"/>
          <w:lang w:eastAsia="ru-RU"/>
        </w:rPr>
      </w:pPr>
      <w:r w:rsidRPr="00E97433">
        <w:rPr>
          <w:i/>
          <w:sz w:val="24"/>
          <w:szCs w:val="24"/>
          <w:lang w:eastAsia="ru-RU"/>
        </w:rPr>
        <w:t>Соответствует пункту 3.5 обязательной части Программы.</w:t>
      </w:r>
    </w:p>
    <w:p w14:paraId="1069BBF5" w14:textId="77777777" w:rsidR="007A78AE" w:rsidRPr="00E0324E" w:rsidRDefault="007A78AE" w:rsidP="00CA03FD">
      <w:pPr>
        <w:ind w:firstLine="567"/>
        <w:jc w:val="both"/>
        <w:rPr>
          <w:rFonts w:eastAsia="Calibri"/>
          <w:sz w:val="24"/>
          <w:szCs w:val="24"/>
        </w:rPr>
      </w:pPr>
    </w:p>
    <w:p w14:paraId="68F2E414" w14:textId="435C72A8" w:rsidR="00CA03FD" w:rsidRDefault="00CA03FD" w:rsidP="00CA03FD">
      <w:pPr>
        <w:pStyle w:val="a7"/>
        <w:ind w:left="780"/>
        <w:jc w:val="center"/>
        <w:rPr>
          <w:rFonts w:eastAsia="Calibri"/>
          <w:b/>
          <w:i/>
          <w:sz w:val="24"/>
          <w:szCs w:val="24"/>
        </w:rPr>
      </w:pPr>
      <w:r w:rsidRPr="00E0324E">
        <w:rPr>
          <w:rFonts w:eastAsia="Calibri"/>
          <w:b/>
          <w:sz w:val="24"/>
          <w:szCs w:val="24"/>
        </w:rPr>
        <w:t>Планирование образовательной деятельности</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119"/>
        <w:gridCol w:w="10206"/>
      </w:tblGrid>
      <w:tr w:rsidR="007A78AE" w:rsidRPr="007A78AE" w14:paraId="55392F66" w14:textId="77777777" w:rsidTr="001A77F6">
        <w:tc>
          <w:tcPr>
            <w:tcW w:w="1384" w:type="dxa"/>
            <w:shd w:val="clear" w:color="auto" w:fill="auto"/>
          </w:tcPr>
          <w:p w14:paraId="6EB48519" w14:textId="77777777" w:rsidR="007A78AE" w:rsidRPr="007A78AE" w:rsidRDefault="007A78AE" w:rsidP="007A78AE">
            <w:pPr>
              <w:widowControl/>
              <w:autoSpaceDE/>
              <w:autoSpaceDN/>
              <w:jc w:val="center"/>
              <w:rPr>
                <w:rFonts w:eastAsia="Calibri"/>
                <w:sz w:val="24"/>
                <w:szCs w:val="24"/>
              </w:rPr>
            </w:pPr>
            <w:r w:rsidRPr="007A78AE">
              <w:rPr>
                <w:rFonts w:eastAsia="Calibri"/>
                <w:sz w:val="24"/>
                <w:szCs w:val="24"/>
              </w:rPr>
              <w:t>№ п/п</w:t>
            </w:r>
          </w:p>
        </w:tc>
        <w:tc>
          <w:tcPr>
            <w:tcW w:w="3119" w:type="dxa"/>
            <w:shd w:val="clear" w:color="auto" w:fill="auto"/>
          </w:tcPr>
          <w:p w14:paraId="1E62F071" w14:textId="77777777" w:rsidR="007A78AE" w:rsidRPr="007A78AE" w:rsidRDefault="007A78AE" w:rsidP="007A78AE">
            <w:pPr>
              <w:widowControl/>
              <w:autoSpaceDE/>
              <w:autoSpaceDN/>
              <w:jc w:val="center"/>
              <w:rPr>
                <w:rFonts w:eastAsia="Calibri"/>
                <w:sz w:val="24"/>
                <w:szCs w:val="24"/>
              </w:rPr>
            </w:pPr>
            <w:r w:rsidRPr="007A78AE">
              <w:rPr>
                <w:rFonts w:eastAsia="Calibri"/>
                <w:sz w:val="24"/>
                <w:szCs w:val="24"/>
              </w:rPr>
              <w:t>Тема</w:t>
            </w:r>
          </w:p>
        </w:tc>
        <w:tc>
          <w:tcPr>
            <w:tcW w:w="10206" w:type="dxa"/>
            <w:shd w:val="clear" w:color="auto" w:fill="auto"/>
          </w:tcPr>
          <w:p w14:paraId="54AEE94E" w14:textId="77777777" w:rsidR="007A78AE" w:rsidRPr="007A78AE" w:rsidRDefault="007A78AE" w:rsidP="007A78AE">
            <w:pPr>
              <w:widowControl/>
              <w:autoSpaceDE/>
              <w:autoSpaceDN/>
              <w:jc w:val="center"/>
              <w:rPr>
                <w:rFonts w:eastAsia="Calibri"/>
                <w:sz w:val="24"/>
                <w:szCs w:val="24"/>
              </w:rPr>
            </w:pPr>
            <w:r w:rsidRPr="007A78AE">
              <w:rPr>
                <w:rFonts w:eastAsia="Calibri"/>
                <w:sz w:val="24"/>
                <w:szCs w:val="24"/>
              </w:rPr>
              <w:t>Цель</w:t>
            </w:r>
          </w:p>
        </w:tc>
      </w:tr>
      <w:tr w:rsidR="007A78AE" w:rsidRPr="007A78AE" w14:paraId="55F50DE0" w14:textId="77777777" w:rsidTr="007A78AE">
        <w:tc>
          <w:tcPr>
            <w:tcW w:w="14709" w:type="dxa"/>
            <w:gridSpan w:val="3"/>
            <w:shd w:val="clear" w:color="auto" w:fill="auto"/>
          </w:tcPr>
          <w:p w14:paraId="0DDC42A3" w14:textId="77777777" w:rsidR="007A78AE" w:rsidRPr="007A78AE" w:rsidRDefault="007A78AE" w:rsidP="007A78AE">
            <w:pPr>
              <w:widowControl/>
              <w:autoSpaceDE/>
              <w:autoSpaceDN/>
              <w:jc w:val="center"/>
              <w:rPr>
                <w:sz w:val="24"/>
                <w:szCs w:val="24"/>
              </w:rPr>
            </w:pPr>
            <w:r w:rsidRPr="007A78AE">
              <w:rPr>
                <w:sz w:val="24"/>
                <w:szCs w:val="24"/>
              </w:rPr>
              <w:t>Сентябрь</w:t>
            </w:r>
          </w:p>
        </w:tc>
      </w:tr>
      <w:tr w:rsidR="007A78AE" w:rsidRPr="007A78AE" w14:paraId="445C742E" w14:textId="77777777" w:rsidTr="001A77F6">
        <w:tc>
          <w:tcPr>
            <w:tcW w:w="1384" w:type="dxa"/>
            <w:shd w:val="clear" w:color="auto" w:fill="auto"/>
          </w:tcPr>
          <w:p w14:paraId="35224017" w14:textId="77777777" w:rsidR="007A78AE" w:rsidRPr="007A78AE" w:rsidRDefault="007A78AE" w:rsidP="007A78AE">
            <w:pPr>
              <w:widowControl/>
              <w:autoSpaceDE/>
              <w:autoSpaceDN/>
              <w:rPr>
                <w:rFonts w:eastAsia="Calibri"/>
                <w:sz w:val="24"/>
                <w:szCs w:val="24"/>
              </w:rPr>
            </w:pPr>
            <w:r w:rsidRPr="007A78AE">
              <w:rPr>
                <w:rFonts w:eastAsia="Calibri"/>
                <w:sz w:val="24"/>
                <w:szCs w:val="24"/>
              </w:rPr>
              <w:t>1</w:t>
            </w:r>
          </w:p>
        </w:tc>
        <w:tc>
          <w:tcPr>
            <w:tcW w:w="3119" w:type="dxa"/>
            <w:shd w:val="clear" w:color="auto" w:fill="auto"/>
          </w:tcPr>
          <w:p w14:paraId="243CB574" w14:textId="77777777" w:rsidR="007A78AE" w:rsidRDefault="007A78AE" w:rsidP="007A78AE">
            <w:pPr>
              <w:widowControl/>
              <w:shd w:val="clear" w:color="auto" w:fill="FFFFFF"/>
              <w:autoSpaceDE/>
              <w:autoSpaceDN/>
              <w:rPr>
                <w:b/>
                <w:bCs/>
                <w:iCs/>
                <w:sz w:val="24"/>
                <w:szCs w:val="24"/>
              </w:rPr>
            </w:pPr>
            <w:r w:rsidRPr="007A78AE">
              <w:rPr>
                <w:b/>
                <w:bCs/>
                <w:iCs/>
                <w:sz w:val="24"/>
                <w:szCs w:val="24"/>
              </w:rPr>
              <w:t>Как друзья подарили друг другу по конфете</w:t>
            </w:r>
          </w:p>
          <w:p w14:paraId="7E01738A" w14:textId="08DC8E7D" w:rsidR="002B2B5F" w:rsidRPr="007A78AE" w:rsidRDefault="002B2B5F" w:rsidP="007A78AE">
            <w:pPr>
              <w:widowControl/>
              <w:shd w:val="clear" w:color="auto" w:fill="FFFFFF"/>
              <w:autoSpaceDE/>
              <w:autoSpaceDN/>
              <w:rPr>
                <w:rFonts w:eastAsia="Calibri"/>
                <w:sz w:val="24"/>
                <w:szCs w:val="24"/>
              </w:rPr>
            </w:pPr>
            <w:r>
              <w:rPr>
                <w:b/>
                <w:bCs/>
                <w:iCs/>
                <w:sz w:val="24"/>
                <w:szCs w:val="24"/>
              </w:rPr>
              <w:t>Стр11</w:t>
            </w:r>
          </w:p>
        </w:tc>
        <w:tc>
          <w:tcPr>
            <w:tcW w:w="10206" w:type="dxa"/>
            <w:shd w:val="clear" w:color="auto" w:fill="auto"/>
          </w:tcPr>
          <w:p w14:paraId="18BA7663" w14:textId="77777777" w:rsidR="007A78AE" w:rsidRPr="007A78AE" w:rsidRDefault="007A78AE" w:rsidP="007A78AE">
            <w:pPr>
              <w:widowControl/>
              <w:autoSpaceDE/>
              <w:autoSpaceDN/>
              <w:jc w:val="both"/>
              <w:rPr>
                <w:rFonts w:eastAsia="Calibri"/>
                <w:sz w:val="24"/>
                <w:szCs w:val="24"/>
              </w:rPr>
            </w:pPr>
            <w:r w:rsidRPr="007A78AE">
              <w:rPr>
                <w:sz w:val="24"/>
                <w:szCs w:val="24"/>
              </w:rPr>
              <w:t>развивать умения составлять фигуру-головоломку по определенному алгоритму (пространственное положение и цвет), понимать пространственные характеристики «слева наверху» и «слева внизу», «справа наверху» и «справа внизу», самостоятельно складывать фигуру «конфета» путем переме</w:t>
            </w:r>
            <w:r w:rsidRPr="007A78AE">
              <w:rPr>
                <w:sz w:val="24"/>
                <w:szCs w:val="24"/>
              </w:rPr>
              <w:softHyphen/>
              <w:t>щения частей в пространстве, придумывать и составлять силуэт «конфета», находить отрицательные и положительные стороны в одном и том же предмете (технология ТРИЗ).</w:t>
            </w:r>
          </w:p>
        </w:tc>
      </w:tr>
      <w:tr w:rsidR="007A78AE" w:rsidRPr="007A78AE" w14:paraId="57D18302" w14:textId="77777777" w:rsidTr="007A78AE">
        <w:tc>
          <w:tcPr>
            <w:tcW w:w="14709" w:type="dxa"/>
            <w:gridSpan w:val="3"/>
            <w:shd w:val="clear" w:color="auto" w:fill="auto"/>
          </w:tcPr>
          <w:p w14:paraId="29E1D5BD" w14:textId="77777777" w:rsidR="007A78AE" w:rsidRPr="007A78AE" w:rsidRDefault="007A78AE" w:rsidP="007A78AE">
            <w:pPr>
              <w:widowControl/>
              <w:autoSpaceDE/>
              <w:autoSpaceDN/>
              <w:jc w:val="center"/>
              <w:rPr>
                <w:sz w:val="24"/>
                <w:szCs w:val="24"/>
              </w:rPr>
            </w:pPr>
            <w:r w:rsidRPr="007A78AE">
              <w:rPr>
                <w:sz w:val="24"/>
                <w:szCs w:val="24"/>
              </w:rPr>
              <w:t>Октябрь</w:t>
            </w:r>
          </w:p>
        </w:tc>
      </w:tr>
      <w:tr w:rsidR="007A78AE" w:rsidRPr="007A78AE" w14:paraId="72618C89" w14:textId="77777777" w:rsidTr="001A77F6">
        <w:tc>
          <w:tcPr>
            <w:tcW w:w="1384" w:type="dxa"/>
            <w:shd w:val="clear" w:color="auto" w:fill="auto"/>
          </w:tcPr>
          <w:p w14:paraId="1B9BCB48" w14:textId="77777777" w:rsidR="007A78AE" w:rsidRPr="007A78AE" w:rsidRDefault="007A78AE" w:rsidP="007A78AE">
            <w:pPr>
              <w:widowControl/>
              <w:autoSpaceDE/>
              <w:autoSpaceDN/>
              <w:rPr>
                <w:rFonts w:eastAsia="Calibri"/>
                <w:sz w:val="24"/>
                <w:szCs w:val="24"/>
              </w:rPr>
            </w:pPr>
            <w:r w:rsidRPr="007A78AE">
              <w:rPr>
                <w:rFonts w:eastAsia="Calibri"/>
                <w:sz w:val="24"/>
                <w:szCs w:val="24"/>
              </w:rPr>
              <w:t>2</w:t>
            </w:r>
          </w:p>
        </w:tc>
        <w:tc>
          <w:tcPr>
            <w:tcW w:w="3119" w:type="dxa"/>
            <w:shd w:val="clear" w:color="auto" w:fill="auto"/>
          </w:tcPr>
          <w:p w14:paraId="03B6AC05" w14:textId="77777777" w:rsidR="002B2B5F" w:rsidRDefault="007A78AE" w:rsidP="007A78AE">
            <w:pPr>
              <w:widowControl/>
              <w:autoSpaceDE/>
              <w:autoSpaceDN/>
              <w:rPr>
                <w:b/>
                <w:bCs/>
                <w:iCs/>
                <w:sz w:val="24"/>
                <w:szCs w:val="24"/>
              </w:rPr>
            </w:pPr>
            <w:r w:rsidRPr="007A78AE">
              <w:rPr>
                <w:b/>
                <w:bCs/>
                <w:iCs/>
                <w:sz w:val="24"/>
                <w:szCs w:val="24"/>
              </w:rPr>
              <w:t>Как Лопушок и Гусеница Фифа гуляли по Ковровой Полянке</w:t>
            </w:r>
          </w:p>
          <w:p w14:paraId="42D23DAE" w14:textId="70A1A152" w:rsidR="007A78AE" w:rsidRPr="007A78AE" w:rsidRDefault="002B2B5F" w:rsidP="007A78AE">
            <w:pPr>
              <w:widowControl/>
              <w:autoSpaceDE/>
              <w:autoSpaceDN/>
              <w:rPr>
                <w:rFonts w:eastAsia="Calibri"/>
                <w:sz w:val="24"/>
                <w:szCs w:val="24"/>
              </w:rPr>
            </w:pPr>
            <w:r>
              <w:rPr>
                <w:b/>
                <w:bCs/>
                <w:iCs/>
                <w:sz w:val="24"/>
                <w:szCs w:val="24"/>
              </w:rPr>
              <w:t xml:space="preserve"> стр 21</w:t>
            </w:r>
          </w:p>
        </w:tc>
        <w:tc>
          <w:tcPr>
            <w:tcW w:w="10206" w:type="dxa"/>
            <w:shd w:val="clear" w:color="auto" w:fill="auto"/>
          </w:tcPr>
          <w:p w14:paraId="169522B7" w14:textId="77777777" w:rsidR="007A78AE" w:rsidRPr="007A78AE" w:rsidRDefault="007A78AE" w:rsidP="007A78AE">
            <w:pPr>
              <w:widowControl/>
              <w:autoSpaceDE/>
              <w:autoSpaceDN/>
              <w:jc w:val="both"/>
              <w:rPr>
                <w:rFonts w:eastAsia="Calibri"/>
                <w:sz w:val="24"/>
                <w:szCs w:val="24"/>
              </w:rPr>
            </w:pPr>
            <w:r w:rsidRPr="007A78AE">
              <w:rPr>
                <w:sz w:val="24"/>
                <w:szCs w:val="24"/>
              </w:rPr>
              <w:t>развивать умения ориентироваться в пространстве, отгадывать загадки, придумывать и конструировать контуры и силуэты отгаданных предметов.</w:t>
            </w:r>
          </w:p>
        </w:tc>
      </w:tr>
      <w:tr w:rsidR="007A78AE" w:rsidRPr="007A78AE" w14:paraId="3668C446" w14:textId="77777777" w:rsidTr="007A78AE">
        <w:tc>
          <w:tcPr>
            <w:tcW w:w="14709" w:type="dxa"/>
            <w:gridSpan w:val="3"/>
            <w:shd w:val="clear" w:color="auto" w:fill="auto"/>
          </w:tcPr>
          <w:p w14:paraId="23595D9B" w14:textId="77777777" w:rsidR="007A78AE" w:rsidRPr="007A78AE" w:rsidRDefault="007A78AE" w:rsidP="007A78AE">
            <w:pPr>
              <w:widowControl/>
              <w:autoSpaceDE/>
              <w:autoSpaceDN/>
              <w:jc w:val="center"/>
              <w:rPr>
                <w:sz w:val="24"/>
                <w:szCs w:val="24"/>
              </w:rPr>
            </w:pPr>
            <w:r w:rsidRPr="007A78AE">
              <w:rPr>
                <w:sz w:val="24"/>
                <w:szCs w:val="24"/>
              </w:rPr>
              <w:t>Ноябрь</w:t>
            </w:r>
          </w:p>
        </w:tc>
      </w:tr>
      <w:tr w:rsidR="007A78AE" w:rsidRPr="007A78AE" w14:paraId="6C16B615" w14:textId="77777777" w:rsidTr="001A77F6">
        <w:tc>
          <w:tcPr>
            <w:tcW w:w="1384" w:type="dxa"/>
            <w:shd w:val="clear" w:color="auto" w:fill="auto"/>
          </w:tcPr>
          <w:p w14:paraId="6C3E7769" w14:textId="77777777" w:rsidR="007A78AE" w:rsidRPr="007A78AE" w:rsidRDefault="007A78AE" w:rsidP="007A78AE">
            <w:pPr>
              <w:widowControl/>
              <w:autoSpaceDE/>
              <w:autoSpaceDN/>
              <w:rPr>
                <w:rFonts w:eastAsia="Calibri"/>
                <w:sz w:val="24"/>
                <w:szCs w:val="24"/>
              </w:rPr>
            </w:pPr>
            <w:r w:rsidRPr="007A78AE">
              <w:rPr>
                <w:rFonts w:eastAsia="Calibri"/>
                <w:sz w:val="24"/>
                <w:szCs w:val="24"/>
              </w:rPr>
              <w:t>3</w:t>
            </w:r>
          </w:p>
        </w:tc>
        <w:tc>
          <w:tcPr>
            <w:tcW w:w="3119" w:type="dxa"/>
            <w:shd w:val="clear" w:color="auto" w:fill="auto"/>
          </w:tcPr>
          <w:p w14:paraId="0BC0478A" w14:textId="77777777" w:rsidR="007A78AE" w:rsidRDefault="007A78AE" w:rsidP="007A78AE">
            <w:pPr>
              <w:widowControl/>
              <w:autoSpaceDE/>
              <w:autoSpaceDN/>
              <w:rPr>
                <w:b/>
                <w:bCs/>
                <w:iCs/>
                <w:sz w:val="24"/>
                <w:szCs w:val="24"/>
              </w:rPr>
            </w:pPr>
            <w:r w:rsidRPr="007A78AE">
              <w:rPr>
                <w:b/>
                <w:bCs/>
                <w:iCs/>
                <w:sz w:val="24"/>
                <w:szCs w:val="24"/>
              </w:rPr>
              <w:t>Как зверята выступали на арене Цифроцирка</w:t>
            </w:r>
          </w:p>
          <w:p w14:paraId="3377EA03" w14:textId="5ABA1D75" w:rsidR="002B2B5F" w:rsidRPr="007A78AE" w:rsidRDefault="002B2B5F" w:rsidP="007A78AE">
            <w:pPr>
              <w:widowControl/>
              <w:autoSpaceDE/>
              <w:autoSpaceDN/>
              <w:rPr>
                <w:rFonts w:eastAsia="Calibri"/>
                <w:sz w:val="24"/>
                <w:szCs w:val="24"/>
              </w:rPr>
            </w:pPr>
            <w:r>
              <w:rPr>
                <w:b/>
                <w:bCs/>
                <w:iCs/>
                <w:sz w:val="24"/>
                <w:szCs w:val="24"/>
              </w:rPr>
              <w:t xml:space="preserve"> Стр 33</w:t>
            </w:r>
          </w:p>
        </w:tc>
        <w:tc>
          <w:tcPr>
            <w:tcW w:w="10206" w:type="dxa"/>
            <w:shd w:val="clear" w:color="auto" w:fill="auto"/>
          </w:tcPr>
          <w:p w14:paraId="1A593A1A" w14:textId="77777777" w:rsidR="007A78AE" w:rsidRPr="007A78AE" w:rsidRDefault="007A78AE" w:rsidP="007A78AE">
            <w:pPr>
              <w:widowControl/>
              <w:autoSpaceDE/>
              <w:autoSpaceDN/>
              <w:rPr>
                <w:rFonts w:eastAsia="Calibri"/>
                <w:sz w:val="24"/>
                <w:szCs w:val="24"/>
              </w:rPr>
            </w:pPr>
            <w:r w:rsidRPr="007A78AE">
              <w:rPr>
                <w:sz w:val="24"/>
                <w:szCs w:val="24"/>
              </w:rPr>
              <w:t>развивать умения составлять числовой ряд от одного до пяти, обозначать числа цифрами, аргументировать свой вы</w:t>
            </w:r>
            <w:r w:rsidRPr="007A78AE">
              <w:rPr>
                <w:sz w:val="24"/>
                <w:szCs w:val="24"/>
              </w:rPr>
              <w:softHyphen/>
              <w:t>бор, придумывать и составлять силуэт «бабочка», конструиро</w:t>
            </w:r>
            <w:r w:rsidRPr="007A78AE">
              <w:rPr>
                <w:sz w:val="24"/>
                <w:szCs w:val="24"/>
              </w:rPr>
              <w:softHyphen/>
              <w:t>вать силуэт «гантель» по образцу, поддерживать беседу на тему «Выступление в цирке», придумывать и показывать действия сказочных артистов (элементы театрализации).</w:t>
            </w:r>
          </w:p>
        </w:tc>
      </w:tr>
      <w:tr w:rsidR="007A78AE" w:rsidRPr="007A78AE" w14:paraId="40E09DF4" w14:textId="77777777" w:rsidTr="007A78AE">
        <w:tc>
          <w:tcPr>
            <w:tcW w:w="14709" w:type="dxa"/>
            <w:gridSpan w:val="3"/>
            <w:shd w:val="clear" w:color="auto" w:fill="auto"/>
          </w:tcPr>
          <w:p w14:paraId="3E543E23" w14:textId="77777777" w:rsidR="007A78AE" w:rsidRPr="007A78AE" w:rsidRDefault="007A78AE" w:rsidP="007A78AE">
            <w:pPr>
              <w:widowControl/>
              <w:autoSpaceDE/>
              <w:autoSpaceDN/>
              <w:jc w:val="center"/>
              <w:rPr>
                <w:sz w:val="24"/>
                <w:szCs w:val="24"/>
              </w:rPr>
            </w:pPr>
            <w:r w:rsidRPr="007A78AE">
              <w:rPr>
                <w:sz w:val="24"/>
                <w:szCs w:val="24"/>
              </w:rPr>
              <w:t>Декабрь</w:t>
            </w:r>
          </w:p>
        </w:tc>
      </w:tr>
      <w:tr w:rsidR="007A78AE" w:rsidRPr="007A78AE" w14:paraId="2B3A27AD" w14:textId="77777777" w:rsidTr="001A77F6">
        <w:tc>
          <w:tcPr>
            <w:tcW w:w="1384" w:type="dxa"/>
            <w:shd w:val="clear" w:color="auto" w:fill="auto"/>
          </w:tcPr>
          <w:p w14:paraId="0418804C" w14:textId="77777777" w:rsidR="007A78AE" w:rsidRPr="007A78AE" w:rsidRDefault="007A78AE" w:rsidP="007A78AE">
            <w:pPr>
              <w:widowControl/>
              <w:autoSpaceDE/>
              <w:autoSpaceDN/>
              <w:rPr>
                <w:rFonts w:eastAsia="Calibri"/>
                <w:sz w:val="24"/>
                <w:szCs w:val="24"/>
              </w:rPr>
            </w:pPr>
            <w:r w:rsidRPr="007A78AE">
              <w:rPr>
                <w:rFonts w:eastAsia="Calibri"/>
                <w:sz w:val="24"/>
                <w:szCs w:val="24"/>
              </w:rPr>
              <w:t>4</w:t>
            </w:r>
          </w:p>
        </w:tc>
        <w:tc>
          <w:tcPr>
            <w:tcW w:w="3119" w:type="dxa"/>
            <w:shd w:val="clear" w:color="auto" w:fill="auto"/>
          </w:tcPr>
          <w:p w14:paraId="6C5A3D79" w14:textId="77777777" w:rsidR="002B2B5F" w:rsidRDefault="007A78AE" w:rsidP="007A78AE">
            <w:pPr>
              <w:widowControl/>
              <w:autoSpaceDE/>
              <w:autoSpaceDN/>
              <w:rPr>
                <w:b/>
                <w:bCs/>
                <w:iCs/>
                <w:sz w:val="24"/>
                <w:szCs w:val="24"/>
              </w:rPr>
            </w:pPr>
            <w:r w:rsidRPr="007A78AE">
              <w:rPr>
                <w:b/>
                <w:bCs/>
                <w:iCs/>
                <w:sz w:val="24"/>
                <w:szCs w:val="24"/>
              </w:rPr>
              <w:t>Как артисты Цифроцирка получили волшебную стрелочку</w:t>
            </w:r>
          </w:p>
          <w:p w14:paraId="3AFE913E" w14:textId="1E959AA4" w:rsidR="007A78AE" w:rsidRPr="007A78AE" w:rsidRDefault="002B2B5F" w:rsidP="007A78AE">
            <w:pPr>
              <w:widowControl/>
              <w:autoSpaceDE/>
              <w:autoSpaceDN/>
              <w:rPr>
                <w:rFonts w:eastAsia="Calibri"/>
                <w:sz w:val="24"/>
                <w:szCs w:val="24"/>
              </w:rPr>
            </w:pPr>
            <w:r>
              <w:rPr>
                <w:b/>
                <w:bCs/>
                <w:iCs/>
                <w:sz w:val="24"/>
                <w:szCs w:val="24"/>
              </w:rPr>
              <w:t xml:space="preserve"> стр 85</w:t>
            </w:r>
          </w:p>
        </w:tc>
        <w:tc>
          <w:tcPr>
            <w:tcW w:w="10206" w:type="dxa"/>
            <w:shd w:val="clear" w:color="auto" w:fill="auto"/>
          </w:tcPr>
          <w:p w14:paraId="5316C2C0" w14:textId="77777777" w:rsidR="007A78AE" w:rsidRPr="007A78AE" w:rsidRDefault="007A78AE" w:rsidP="007A78AE">
            <w:pPr>
              <w:widowControl/>
              <w:autoSpaceDE/>
              <w:autoSpaceDN/>
              <w:rPr>
                <w:rFonts w:eastAsia="Calibri"/>
                <w:sz w:val="24"/>
                <w:szCs w:val="24"/>
              </w:rPr>
            </w:pPr>
            <w:r w:rsidRPr="007A78AE">
              <w:rPr>
                <w:sz w:val="24"/>
                <w:szCs w:val="24"/>
              </w:rPr>
              <w:t>развивать умения находить геометрические фигуры по форме, составлять силуэт «стрелочка» приемом наложения пластинок на схему, конструировать силуэт «мостик» из час</w:t>
            </w:r>
            <w:r w:rsidRPr="007A78AE">
              <w:rPr>
                <w:sz w:val="24"/>
                <w:szCs w:val="24"/>
              </w:rPr>
              <w:softHyphen/>
              <w:t>тей по образцу, придумывать и составлять сюжетную картинку «Что увидели друзья?», рассказывать об этом, видеть в простой ситуации проблему и предлагать варианты ее решения, выпол</w:t>
            </w:r>
            <w:r w:rsidRPr="007A78AE">
              <w:rPr>
                <w:sz w:val="24"/>
                <w:szCs w:val="24"/>
              </w:rPr>
              <w:softHyphen/>
              <w:t>нять физические упражнения.</w:t>
            </w:r>
          </w:p>
        </w:tc>
      </w:tr>
      <w:tr w:rsidR="007A78AE" w:rsidRPr="007A78AE" w14:paraId="31B5E2E1" w14:textId="77777777" w:rsidTr="007A78AE">
        <w:tc>
          <w:tcPr>
            <w:tcW w:w="14709" w:type="dxa"/>
            <w:gridSpan w:val="3"/>
            <w:shd w:val="clear" w:color="auto" w:fill="auto"/>
          </w:tcPr>
          <w:p w14:paraId="7110EF36" w14:textId="77777777" w:rsidR="007A78AE" w:rsidRPr="007A78AE" w:rsidRDefault="007A78AE" w:rsidP="007A78AE">
            <w:pPr>
              <w:widowControl/>
              <w:shd w:val="clear" w:color="auto" w:fill="FFFFFF"/>
              <w:autoSpaceDE/>
              <w:autoSpaceDN/>
              <w:ind w:left="6" w:right="6"/>
              <w:jc w:val="center"/>
              <w:rPr>
                <w:sz w:val="24"/>
                <w:szCs w:val="24"/>
              </w:rPr>
            </w:pPr>
            <w:r w:rsidRPr="007A78AE">
              <w:rPr>
                <w:sz w:val="24"/>
                <w:szCs w:val="24"/>
              </w:rPr>
              <w:t>Январь</w:t>
            </w:r>
          </w:p>
        </w:tc>
      </w:tr>
      <w:tr w:rsidR="007A78AE" w:rsidRPr="007A78AE" w14:paraId="1F46A53C" w14:textId="77777777" w:rsidTr="001A77F6">
        <w:tc>
          <w:tcPr>
            <w:tcW w:w="1384" w:type="dxa"/>
            <w:shd w:val="clear" w:color="auto" w:fill="auto"/>
          </w:tcPr>
          <w:p w14:paraId="29CD99BF" w14:textId="77777777" w:rsidR="007A78AE" w:rsidRPr="007A78AE" w:rsidRDefault="007A78AE" w:rsidP="007A78AE">
            <w:pPr>
              <w:widowControl/>
              <w:autoSpaceDE/>
              <w:autoSpaceDN/>
              <w:rPr>
                <w:rFonts w:eastAsia="Calibri"/>
                <w:sz w:val="24"/>
                <w:szCs w:val="24"/>
              </w:rPr>
            </w:pPr>
            <w:r w:rsidRPr="007A78AE">
              <w:rPr>
                <w:rFonts w:eastAsia="Calibri"/>
                <w:sz w:val="24"/>
                <w:szCs w:val="24"/>
              </w:rPr>
              <w:t>5</w:t>
            </w:r>
          </w:p>
        </w:tc>
        <w:tc>
          <w:tcPr>
            <w:tcW w:w="3119" w:type="dxa"/>
            <w:shd w:val="clear" w:color="auto" w:fill="auto"/>
          </w:tcPr>
          <w:p w14:paraId="4677167D" w14:textId="77777777" w:rsidR="007A78AE" w:rsidRDefault="007A78AE" w:rsidP="007A78AE">
            <w:pPr>
              <w:widowControl/>
              <w:shd w:val="clear" w:color="auto" w:fill="FFFFFF"/>
              <w:autoSpaceDE/>
              <w:autoSpaceDN/>
              <w:rPr>
                <w:b/>
                <w:bCs/>
                <w:iCs/>
                <w:sz w:val="24"/>
                <w:szCs w:val="24"/>
              </w:rPr>
            </w:pPr>
            <w:r w:rsidRPr="007A78AE">
              <w:rPr>
                <w:b/>
                <w:bCs/>
                <w:iCs/>
                <w:sz w:val="24"/>
                <w:szCs w:val="24"/>
              </w:rPr>
              <w:t>Как артисты Цифроцирка нашли новую игру</w:t>
            </w:r>
          </w:p>
          <w:p w14:paraId="4F8FFD37" w14:textId="789BB4F0" w:rsidR="002B2B5F" w:rsidRPr="007A78AE" w:rsidRDefault="002B2B5F" w:rsidP="007A78AE">
            <w:pPr>
              <w:widowControl/>
              <w:shd w:val="clear" w:color="auto" w:fill="FFFFFF"/>
              <w:autoSpaceDE/>
              <w:autoSpaceDN/>
              <w:rPr>
                <w:rFonts w:eastAsia="Calibri"/>
                <w:sz w:val="24"/>
                <w:szCs w:val="24"/>
              </w:rPr>
            </w:pPr>
            <w:r>
              <w:rPr>
                <w:b/>
                <w:bCs/>
                <w:iCs/>
                <w:sz w:val="24"/>
                <w:szCs w:val="24"/>
              </w:rPr>
              <w:t>Стр 87</w:t>
            </w:r>
          </w:p>
        </w:tc>
        <w:tc>
          <w:tcPr>
            <w:tcW w:w="10206" w:type="dxa"/>
            <w:shd w:val="clear" w:color="auto" w:fill="auto"/>
          </w:tcPr>
          <w:p w14:paraId="61F21619" w14:textId="77777777" w:rsidR="007A78AE" w:rsidRPr="007A78AE" w:rsidRDefault="007A78AE" w:rsidP="007A78AE">
            <w:pPr>
              <w:widowControl/>
              <w:autoSpaceDE/>
              <w:autoSpaceDN/>
              <w:rPr>
                <w:rFonts w:eastAsia="Calibri"/>
                <w:sz w:val="24"/>
                <w:szCs w:val="24"/>
              </w:rPr>
            </w:pPr>
            <w:r w:rsidRPr="007A78AE">
              <w:rPr>
                <w:sz w:val="24"/>
                <w:szCs w:val="24"/>
              </w:rPr>
              <w:t>развивать умения конструировать контур фигуры «ключ» по образцу, складывать силуэт «рыбка» за счет перемеще</w:t>
            </w:r>
            <w:r w:rsidRPr="007A78AE">
              <w:rPr>
                <w:sz w:val="24"/>
                <w:szCs w:val="24"/>
              </w:rPr>
              <w:softHyphen/>
              <w:t>ния частей в пространстве, понимать пространственные характе</w:t>
            </w:r>
            <w:r w:rsidRPr="007A78AE">
              <w:rPr>
                <w:sz w:val="24"/>
                <w:szCs w:val="24"/>
              </w:rPr>
              <w:softHyphen/>
              <w:t>ристики «влево», «вправо», «вниз», придумывать разные вариан</w:t>
            </w:r>
            <w:r w:rsidRPr="007A78AE">
              <w:rPr>
                <w:sz w:val="24"/>
                <w:szCs w:val="24"/>
              </w:rPr>
              <w:softHyphen/>
              <w:t xml:space="preserve">ты использования предмета </w:t>
            </w:r>
            <w:r w:rsidRPr="007A78AE">
              <w:rPr>
                <w:sz w:val="24"/>
                <w:szCs w:val="24"/>
              </w:rPr>
              <w:lastRenderedPageBreak/>
              <w:t>«шкатулка» (технология ТРИЗ)</w:t>
            </w:r>
          </w:p>
        </w:tc>
      </w:tr>
      <w:tr w:rsidR="007A78AE" w:rsidRPr="007A78AE" w14:paraId="7E4A4949" w14:textId="77777777" w:rsidTr="007A78AE">
        <w:tc>
          <w:tcPr>
            <w:tcW w:w="14709" w:type="dxa"/>
            <w:gridSpan w:val="3"/>
            <w:shd w:val="clear" w:color="auto" w:fill="auto"/>
          </w:tcPr>
          <w:p w14:paraId="743DB4B4" w14:textId="77777777" w:rsidR="007A78AE" w:rsidRPr="007A78AE" w:rsidRDefault="007A78AE" w:rsidP="007A78AE">
            <w:pPr>
              <w:widowControl/>
              <w:autoSpaceDE/>
              <w:autoSpaceDN/>
              <w:jc w:val="center"/>
              <w:rPr>
                <w:color w:val="000000" w:themeColor="text1"/>
                <w:sz w:val="24"/>
                <w:szCs w:val="24"/>
              </w:rPr>
            </w:pPr>
            <w:r w:rsidRPr="007A78AE">
              <w:rPr>
                <w:color w:val="000000" w:themeColor="text1"/>
                <w:sz w:val="24"/>
                <w:szCs w:val="24"/>
              </w:rPr>
              <w:lastRenderedPageBreak/>
              <w:t>Февраль</w:t>
            </w:r>
          </w:p>
        </w:tc>
      </w:tr>
      <w:tr w:rsidR="007A78AE" w:rsidRPr="007A78AE" w14:paraId="7CC10F72" w14:textId="77777777" w:rsidTr="001A77F6">
        <w:tc>
          <w:tcPr>
            <w:tcW w:w="1384" w:type="dxa"/>
            <w:shd w:val="clear" w:color="auto" w:fill="auto"/>
          </w:tcPr>
          <w:p w14:paraId="02EA64F1" w14:textId="77777777" w:rsidR="007A78AE" w:rsidRPr="007A78AE" w:rsidRDefault="007A78AE" w:rsidP="007A78AE">
            <w:pPr>
              <w:widowControl/>
              <w:autoSpaceDE/>
              <w:autoSpaceDN/>
              <w:rPr>
                <w:rFonts w:eastAsia="Calibri"/>
                <w:sz w:val="24"/>
                <w:szCs w:val="24"/>
              </w:rPr>
            </w:pPr>
            <w:r w:rsidRPr="007A78AE">
              <w:rPr>
                <w:rFonts w:eastAsia="Calibri"/>
                <w:sz w:val="24"/>
                <w:szCs w:val="24"/>
              </w:rPr>
              <w:t>6</w:t>
            </w:r>
          </w:p>
        </w:tc>
        <w:tc>
          <w:tcPr>
            <w:tcW w:w="3119" w:type="dxa"/>
            <w:shd w:val="clear" w:color="auto" w:fill="auto"/>
          </w:tcPr>
          <w:p w14:paraId="752F28EB" w14:textId="77777777" w:rsidR="007A78AE" w:rsidRPr="007A78AE" w:rsidRDefault="007A78AE" w:rsidP="007A78AE">
            <w:pPr>
              <w:widowControl/>
              <w:shd w:val="clear" w:color="auto" w:fill="FFFFFF"/>
              <w:autoSpaceDE/>
              <w:autoSpaceDN/>
              <w:ind w:left="34"/>
              <w:rPr>
                <w:rFonts w:eastAsia="Calibri"/>
                <w:sz w:val="24"/>
                <w:szCs w:val="24"/>
              </w:rPr>
            </w:pPr>
            <w:r w:rsidRPr="007A78AE">
              <w:rPr>
                <w:b/>
                <w:bCs/>
                <w:iCs/>
                <w:sz w:val="24"/>
                <w:szCs w:val="24"/>
              </w:rPr>
              <w:t>Как на Чудо-островах появилась необычная машина</w:t>
            </w:r>
          </w:p>
          <w:p w14:paraId="2D41C87E" w14:textId="32BDD816" w:rsidR="007A78AE" w:rsidRPr="007A78AE" w:rsidRDefault="002B2B5F" w:rsidP="007A78AE">
            <w:pPr>
              <w:widowControl/>
              <w:autoSpaceDE/>
              <w:autoSpaceDN/>
              <w:rPr>
                <w:rFonts w:eastAsia="Calibri"/>
                <w:sz w:val="24"/>
                <w:szCs w:val="24"/>
              </w:rPr>
            </w:pPr>
            <w:r>
              <w:rPr>
                <w:rFonts w:eastAsia="Calibri"/>
                <w:sz w:val="24"/>
                <w:szCs w:val="24"/>
              </w:rPr>
              <w:t>Стр 99</w:t>
            </w:r>
          </w:p>
        </w:tc>
        <w:tc>
          <w:tcPr>
            <w:tcW w:w="10206" w:type="dxa"/>
            <w:shd w:val="clear" w:color="auto" w:fill="auto"/>
          </w:tcPr>
          <w:p w14:paraId="4FB563C3" w14:textId="77777777" w:rsidR="007A78AE" w:rsidRPr="007A78AE" w:rsidRDefault="007A78AE" w:rsidP="007A78AE">
            <w:pPr>
              <w:widowControl/>
              <w:autoSpaceDE/>
              <w:autoSpaceDN/>
              <w:rPr>
                <w:rFonts w:eastAsia="Calibri"/>
                <w:sz w:val="24"/>
                <w:szCs w:val="24"/>
              </w:rPr>
            </w:pPr>
            <w:r w:rsidRPr="007A78AE">
              <w:rPr>
                <w:sz w:val="24"/>
                <w:szCs w:val="24"/>
              </w:rPr>
              <w:t>развивать умения называть виды транспорта (наземный, воздушный, водный), составлять силуэт «легковая маши</w:t>
            </w:r>
            <w:r w:rsidRPr="007A78AE">
              <w:rPr>
                <w:sz w:val="24"/>
                <w:szCs w:val="24"/>
              </w:rPr>
              <w:softHyphen/>
              <w:t>на» по образцу, заменять в нем одни части на другие, продумы</w:t>
            </w:r>
            <w:r w:rsidRPr="007A78AE">
              <w:rPr>
                <w:sz w:val="24"/>
                <w:szCs w:val="24"/>
              </w:rPr>
              <w:softHyphen/>
              <w:t>вать хорошее и плохое в предмете (технология ТРИЗ), решать проблемную ситуацию, конструировать фигуру за счет переме</w:t>
            </w:r>
            <w:r w:rsidRPr="007A78AE">
              <w:rPr>
                <w:sz w:val="24"/>
                <w:szCs w:val="24"/>
              </w:rPr>
              <w:softHyphen/>
              <w:t>щения частей в пространстве.</w:t>
            </w:r>
          </w:p>
        </w:tc>
      </w:tr>
      <w:tr w:rsidR="007A78AE" w:rsidRPr="007A78AE" w14:paraId="178A7626" w14:textId="77777777" w:rsidTr="007A78AE">
        <w:tc>
          <w:tcPr>
            <w:tcW w:w="14709" w:type="dxa"/>
            <w:gridSpan w:val="3"/>
            <w:shd w:val="clear" w:color="auto" w:fill="auto"/>
          </w:tcPr>
          <w:p w14:paraId="157A7FED" w14:textId="77777777" w:rsidR="007A78AE" w:rsidRPr="007A78AE" w:rsidRDefault="007A78AE" w:rsidP="007A78AE">
            <w:pPr>
              <w:widowControl/>
              <w:autoSpaceDE/>
              <w:autoSpaceDN/>
              <w:jc w:val="center"/>
              <w:rPr>
                <w:color w:val="000000" w:themeColor="text1"/>
                <w:sz w:val="24"/>
                <w:szCs w:val="24"/>
              </w:rPr>
            </w:pPr>
            <w:r w:rsidRPr="007A78AE">
              <w:rPr>
                <w:color w:val="000000" w:themeColor="text1"/>
                <w:sz w:val="24"/>
                <w:szCs w:val="24"/>
              </w:rPr>
              <w:t>Март</w:t>
            </w:r>
          </w:p>
        </w:tc>
      </w:tr>
      <w:tr w:rsidR="007A78AE" w:rsidRPr="007A78AE" w14:paraId="38DFF0AA" w14:textId="77777777" w:rsidTr="001A77F6">
        <w:tc>
          <w:tcPr>
            <w:tcW w:w="1384" w:type="dxa"/>
            <w:shd w:val="clear" w:color="auto" w:fill="auto"/>
          </w:tcPr>
          <w:p w14:paraId="35E35B7C" w14:textId="77777777" w:rsidR="007A78AE" w:rsidRPr="007A78AE" w:rsidRDefault="007A78AE" w:rsidP="007A78AE">
            <w:pPr>
              <w:widowControl/>
              <w:autoSpaceDE/>
              <w:autoSpaceDN/>
              <w:rPr>
                <w:rFonts w:eastAsia="Calibri"/>
                <w:color w:val="000000" w:themeColor="text1"/>
                <w:sz w:val="24"/>
                <w:szCs w:val="24"/>
              </w:rPr>
            </w:pPr>
            <w:r w:rsidRPr="007A78AE">
              <w:rPr>
                <w:rFonts w:eastAsia="Calibri"/>
                <w:color w:val="000000" w:themeColor="text1"/>
                <w:sz w:val="24"/>
                <w:szCs w:val="24"/>
              </w:rPr>
              <w:t>7</w:t>
            </w:r>
          </w:p>
          <w:p w14:paraId="6E39690E" w14:textId="77777777" w:rsidR="007A78AE" w:rsidRPr="007A78AE" w:rsidRDefault="007A78AE" w:rsidP="007A78AE">
            <w:pPr>
              <w:widowControl/>
              <w:tabs>
                <w:tab w:val="left" w:pos="1095"/>
              </w:tabs>
              <w:autoSpaceDE/>
              <w:autoSpaceDN/>
              <w:spacing w:after="200" w:line="276" w:lineRule="auto"/>
              <w:rPr>
                <w:rFonts w:eastAsia="Calibri"/>
                <w:color w:val="000000" w:themeColor="text1"/>
                <w:sz w:val="24"/>
                <w:szCs w:val="24"/>
              </w:rPr>
            </w:pPr>
            <w:r w:rsidRPr="007A78AE">
              <w:rPr>
                <w:rFonts w:eastAsia="Calibri"/>
                <w:color w:val="000000" w:themeColor="text1"/>
                <w:sz w:val="24"/>
                <w:szCs w:val="24"/>
              </w:rPr>
              <w:tab/>
            </w:r>
          </w:p>
        </w:tc>
        <w:tc>
          <w:tcPr>
            <w:tcW w:w="3119" w:type="dxa"/>
            <w:shd w:val="clear" w:color="auto" w:fill="auto"/>
          </w:tcPr>
          <w:p w14:paraId="7BEF52FB" w14:textId="77777777" w:rsidR="007A78AE" w:rsidRDefault="007A78AE" w:rsidP="007A78AE">
            <w:pPr>
              <w:widowControl/>
              <w:shd w:val="clear" w:color="auto" w:fill="FFFFFF"/>
              <w:autoSpaceDE/>
              <w:autoSpaceDN/>
              <w:ind w:left="34"/>
              <w:rPr>
                <w:b/>
                <w:iCs/>
                <w:color w:val="000000" w:themeColor="text1"/>
                <w:sz w:val="24"/>
                <w:szCs w:val="24"/>
              </w:rPr>
            </w:pPr>
            <w:r w:rsidRPr="007A78AE">
              <w:rPr>
                <w:b/>
                <w:iCs/>
                <w:color w:val="000000" w:themeColor="text1"/>
                <w:sz w:val="24"/>
                <w:szCs w:val="24"/>
              </w:rPr>
              <w:t>Как друзья помогли Девочке Дольке</w:t>
            </w:r>
          </w:p>
          <w:p w14:paraId="2B802317" w14:textId="28C91A1D" w:rsidR="002B2B5F" w:rsidRPr="007A78AE" w:rsidRDefault="002B2B5F" w:rsidP="007A78AE">
            <w:pPr>
              <w:widowControl/>
              <w:shd w:val="clear" w:color="auto" w:fill="FFFFFF"/>
              <w:autoSpaceDE/>
              <w:autoSpaceDN/>
              <w:ind w:left="34"/>
              <w:rPr>
                <w:rFonts w:eastAsia="Calibri"/>
                <w:b/>
                <w:color w:val="000000" w:themeColor="text1"/>
                <w:sz w:val="24"/>
                <w:szCs w:val="24"/>
              </w:rPr>
            </w:pPr>
            <w:r>
              <w:rPr>
                <w:b/>
                <w:iCs/>
                <w:color w:val="000000" w:themeColor="text1"/>
                <w:sz w:val="24"/>
                <w:szCs w:val="24"/>
              </w:rPr>
              <w:t>Стр102</w:t>
            </w:r>
          </w:p>
        </w:tc>
        <w:tc>
          <w:tcPr>
            <w:tcW w:w="10206" w:type="dxa"/>
            <w:shd w:val="clear" w:color="auto" w:fill="auto"/>
          </w:tcPr>
          <w:p w14:paraId="6DCEFD7F" w14:textId="77777777" w:rsidR="007A78AE" w:rsidRPr="007A78AE" w:rsidRDefault="007A78AE" w:rsidP="007A78AE">
            <w:pPr>
              <w:widowControl/>
              <w:autoSpaceDE/>
              <w:autoSpaceDN/>
              <w:rPr>
                <w:rFonts w:eastAsia="Calibri"/>
                <w:color w:val="000000" w:themeColor="text1"/>
                <w:sz w:val="24"/>
                <w:szCs w:val="24"/>
              </w:rPr>
            </w:pPr>
            <w:r w:rsidRPr="007A78AE">
              <w:rPr>
                <w:color w:val="000000" w:themeColor="text1"/>
                <w:sz w:val="24"/>
                <w:szCs w:val="24"/>
              </w:rPr>
              <w:t>развивать умения выкладывать ряд из фигур, руко</w:t>
            </w:r>
            <w:r w:rsidRPr="007A78AE">
              <w:rPr>
                <w:color w:val="000000" w:themeColor="text1"/>
                <w:sz w:val="24"/>
                <w:szCs w:val="24"/>
              </w:rPr>
              <w:softHyphen/>
              <w:t>водствуясь определенной закономерностью, составлять целое из пяти частей, конструировать силуэт «цветок» из частей по образцу, придумывать название цветку и для чего он нужен.</w:t>
            </w:r>
          </w:p>
        </w:tc>
      </w:tr>
      <w:tr w:rsidR="007A78AE" w:rsidRPr="007A78AE" w14:paraId="354B4BE9" w14:textId="77777777" w:rsidTr="007A78AE">
        <w:tc>
          <w:tcPr>
            <w:tcW w:w="14709" w:type="dxa"/>
            <w:gridSpan w:val="3"/>
            <w:shd w:val="clear" w:color="auto" w:fill="auto"/>
          </w:tcPr>
          <w:p w14:paraId="02208998" w14:textId="77777777" w:rsidR="007A78AE" w:rsidRPr="007A78AE" w:rsidRDefault="007A78AE" w:rsidP="007A78AE">
            <w:pPr>
              <w:widowControl/>
              <w:shd w:val="clear" w:color="auto" w:fill="FFFFFF"/>
              <w:autoSpaceDE/>
              <w:autoSpaceDN/>
              <w:jc w:val="center"/>
              <w:rPr>
                <w:rFonts w:eastAsia="Calibri"/>
                <w:color w:val="000000" w:themeColor="text1"/>
                <w:sz w:val="24"/>
                <w:szCs w:val="24"/>
              </w:rPr>
            </w:pPr>
            <w:r w:rsidRPr="007A78AE">
              <w:rPr>
                <w:rFonts w:eastAsia="Calibri"/>
                <w:color w:val="000000" w:themeColor="text1"/>
                <w:sz w:val="24"/>
                <w:szCs w:val="24"/>
              </w:rPr>
              <w:t>Апрель</w:t>
            </w:r>
          </w:p>
        </w:tc>
      </w:tr>
      <w:tr w:rsidR="007A78AE" w:rsidRPr="007A78AE" w14:paraId="5F7E0ABF" w14:textId="77777777" w:rsidTr="001A77F6">
        <w:tc>
          <w:tcPr>
            <w:tcW w:w="1384" w:type="dxa"/>
            <w:shd w:val="clear" w:color="auto" w:fill="auto"/>
          </w:tcPr>
          <w:p w14:paraId="24ABEC43" w14:textId="77777777" w:rsidR="007A78AE" w:rsidRPr="007A78AE" w:rsidRDefault="007A78AE" w:rsidP="007A78AE">
            <w:pPr>
              <w:widowControl/>
              <w:autoSpaceDE/>
              <w:autoSpaceDN/>
              <w:rPr>
                <w:rFonts w:eastAsia="Calibri"/>
                <w:color w:val="000000" w:themeColor="text1"/>
                <w:sz w:val="24"/>
                <w:szCs w:val="24"/>
              </w:rPr>
            </w:pPr>
            <w:r w:rsidRPr="007A78AE">
              <w:rPr>
                <w:rFonts w:eastAsia="Calibri"/>
                <w:color w:val="000000" w:themeColor="text1"/>
                <w:sz w:val="24"/>
                <w:szCs w:val="24"/>
              </w:rPr>
              <w:t>8</w:t>
            </w:r>
          </w:p>
        </w:tc>
        <w:tc>
          <w:tcPr>
            <w:tcW w:w="3119" w:type="dxa"/>
            <w:shd w:val="clear" w:color="auto" w:fill="auto"/>
          </w:tcPr>
          <w:p w14:paraId="5CB38409" w14:textId="77777777" w:rsidR="007A78AE" w:rsidRDefault="007A78AE" w:rsidP="007A78AE">
            <w:pPr>
              <w:widowControl/>
              <w:autoSpaceDE/>
              <w:autoSpaceDN/>
              <w:rPr>
                <w:rFonts w:eastAsia="Calibri"/>
                <w:b/>
                <w:bCs/>
                <w:iCs/>
                <w:color w:val="000000" w:themeColor="text1"/>
                <w:sz w:val="24"/>
                <w:szCs w:val="24"/>
              </w:rPr>
            </w:pPr>
            <w:r w:rsidRPr="007A78AE">
              <w:rPr>
                <w:rFonts w:eastAsia="Calibri"/>
                <w:b/>
                <w:bCs/>
                <w:iCs/>
                <w:color w:val="000000" w:themeColor="text1"/>
                <w:sz w:val="24"/>
                <w:szCs w:val="24"/>
              </w:rPr>
              <w:t>Галчонок Каррчик получил два портрета</w:t>
            </w:r>
          </w:p>
          <w:p w14:paraId="72937CCF" w14:textId="7B0996C0" w:rsidR="002B2B5F" w:rsidRPr="007A78AE" w:rsidRDefault="002B2B5F" w:rsidP="007A78AE">
            <w:pPr>
              <w:widowControl/>
              <w:autoSpaceDE/>
              <w:autoSpaceDN/>
              <w:rPr>
                <w:rFonts w:eastAsia="Calibri"/>
                <w:color w:val="000000" w:themeColor="text1"/>
                <w:sz w:val="24"/>
                <w:szCs w:val="24"/>
              </w:rPr>
            </w:pPr>
            <w:r>
              <w:rPr>
                <w:rFonts w:eastAsia="Calibri"/>
                <w:b/>
                <w:bCs/>
                <w:iCs/>
                <w:color w:val="000000" w:themeColor="text1"/>
                <w:sz w:val="24"/>
                <w:szCs w:val="24"/>
              </w:rPr>
              <w:t>Стр114</w:t>
            </w:r>
          </w:p>
        </w:tc>
        <w:tc>
          <w:tcPr>
            <w:tcW w:w="10206" w:type="dxa"/>
            <w:shd w:val="clear" w:color="auto" w:fill="auto"/>
          </w:tcPr>
          <w:p w14:paraId="1F28136D" w14:textId="77777777" w:rsidR="007A78AE" w:rsidRPr="007A78AE" w:rsidRDefault="007A78AE" w:rsidP="007A78AE">
            <w:pPr>
              <w:widowControl/>
              <w:shd w:val="clear" w:color="auto" w:fill="FFFFFF"/>
              <w:autoSpaceDE/>
              <w:autoSpaceDN/>
              <w:ind w:right="19" w:firstLine="34"/>
              <w:jc w:val="both"/>
              <w:rPr>
                <w:rFonts w:eastAsia="Calibri"/>
                <w:color w:val="000000" w:themeColor="text1"/>
                <w:sz w:val="24"/>
                <w:szCs w:val="24"/>
              </w:rPr>
            </w:pPr>
            <w:r w:rsidRPr="007A78AE">
              <w:rPr>
                <w:rFonts w:eastAsia="Calibri"/>
                <w:color w:val="000000" w:themeColor="text1"/>
                <w:sz w:val="24"/>
                <w:szCs w:val="24"/>
              </w:rPr>
              <w:t>развивать умения складывать фигуру «птичка» путем перемещения частей в пространстве, придумывать и конструировать контур «коробка», называть материал для коробки, со</w:t>
            </w:r>
            <w:r w:rsidRPr="007A78AE">
              <w:rPr>
                <w:rFonts w:eastAsia="Calibri"/>
                <w:color w:val="000000" w:themeColor="text1"/>
                <w:sz w:val="24"/>
                <w:szCs w:val="24"/>
              </w:rPr>
              <w:softHyphen/>
              <w:t>ставлять силуэт «галчонок», находить и исправлять ошибку, обводить детали на листе бумаги, дорисовывать и раскрашивать рисунок, выполнять физические упражнения.</w:t>
            </w:r>
          </w:p>
        </w:tc>
      </w:tr>
      <w:tr w:rsidR="007A78AE" w:rsidRPr="007A78AE" w14:paraId="210C53DF" w14:textId="77777777" w:rsidTr="007A78AE">
        <w:tc>
          <w:tcPr>
            <w:tcW w:w="14709" w:type="dxa"/>
            <w:gridSpan w:val="3"/>
            <w:shd w:val="clear" w:color="auto" w:fill="auto"/>
          </w:tcPr>
          <w:p w14:paraId="016F2C8A" w14:textId="77777777" w:rsidR="007A78AE" w:rsidRPr="007A78AE" w:rsidRDefault="007A78AE" w:rsidP="007A78AE">
            <w:pPr>
              <w:widowControl/>
              <w:shd w:val="clear" w:color="auto" w:fill="FFFFFF"/>
              <w:autoSpaceDE/>
              <w:autoSpaceDN/>
              <w:ind w:right="19" w:firstLine="34"/>
              <w:jc w:val="center"/>
              <w:rPr>
                <w:rFonts w:eastAsia="Calibri"/>
                <w:color w:val="000000" w:themeColor="text1"/>
                <w:sz w:val="24"/>
                <w:szCs w:val="24"/>
              </w:rPr>
            </w:pPr>
            <w:r w:rsidRPr="007A78AE">
              <w:rPr>
                <w:rFonts w:eastAsia="Calibri"/>
                <w:color w:val="000000" w:themeColor="text1"/>
                <w:sz w:val="24"/>
                <w:szCs w:val="24"/>
              </w:rPr>
              <w:t>Май</w:t>
            </w:r>
          </w:p>
        </w:tc>
      </w:tr>
      <w:tr w:rsidR="007A78AE" w:rsidRPr="007A78AE" w14:paraId="7825EF1C" w14:textId="77777777" w:rsidTr="001A77F6">
        <w:tc>
          <w:tcPr>
            <w:tcW w:w="1384" w:type="dxa"/>
            <w:shd w:val="clear" w:color="auto" w:fill="auto"/>
          </w:tcPr>
          <w:p w14:paraId="70FA4C28" w14:textId="77777777" w:rsidR="007A78AE" w:rsidRPr="007A78AE" w:rsidRDefault="007A78AE" w:rsidP="007A78AE">
            <w:pPr>
              <w:widowControl/>
              <w:autoSpaceDE/>
              <w:autoSpaceDN/>
              <w:rPr>
                <w:rFonts w:eastAsia="Calibri"/>
                <w:color w:val="000000" w:themeColor="text1"/>
                <w:sz w:val="24"/>
                <w:szCs w:val="24"/>
              </w:rPr>
            </w:pPr>
            <w:r w:rsidRPr="007A78AE">
              <w:rPr>
                <w:rFonts w:eastAsia="Calibri"/>
                <w:color w:val="000000" w:themeColor="text1"/>
                <w:sz w:val="24"/>
                <w:szCs w:val="24"/>
              </w:rPr>
              <w:t>9</w:t>
            </w:r>
          </w:p>
        </w:tc>
        <w:tc>
          <w:tcPr>
            <w:tcW w:w="3119" w:type="dxa"/>
            <w:shd w:val="clear" w:color="auto" w:fill="auto"/>
          </w:tcPr>
          <w:p w14:paraId="634B51B0" w14:textId="77777777" w:rsidR="007A78AE" w:rsidRDefault="007A78AE" w:rsidP="007A78AE">
            <w:pPr>
              <w:widowControl/>
              <w:autoSpaceDE/>
              <w:autoSpaceDN/>
              <w:rPr>
                <w:rFonts w:eastAsia="Calibri"/>
                <w:b/>
                <w:iCs/>
                <w:color w:val="000000" w:themeColor="text1"/>
                <w:sz w:val="24"/>
                <w:szCs w:val="24"/>
              </w:rPr>
            </w:pPr>
            <w:r w:rsidRPr="007A78AE">
              <w:rPr>
                <w:rFonts w:eastAsia="Calibri"/>
                <w:b/>
                <w:iCs/>
                <w:color w:val="000000" w:themeColor="text1"/>
                <w:sz w:val="24"/>
                <w:szCs w:val="24"/>
              </w:rPr>
              <w:t>Как Девочка Долька встречала гостей</w:t>
            </w:r>
          </w:p>
          <w:p w14:paraId="4D487E13" w14:textId="053D8A49" w:rsidR="00E84305" w:rsidRPr="007A78AE" w:rsidRDefault="00E84305" w:rsidP="007A78AE">
            <w:pPr>
              <w:widowControl/>
              <w:autoSpaceDE/>
              <w:autoSpaceDN/>
              <w:rPr>
                <w:rFonts w:eastAsia="Calibri"/>
                <w:color w:val="000000" w:themeColor="text1"/>
                <w:sz w:val="24"/>
                <w:szCs w:val="24"/>
              </w:rPr>
            </w:pPr>
            <w:r>
              <w:rPr>
                <w:rFonts w:eastAsia="Calibri"/>
                <w:b/>
                <w:iCs/>
                <w:color w:val="000000" w:themeColor="text1"/>
                <w:sz w:val="24"/>
                <w:szCs w:val="24"/>
              </w:rPr>
              <w:t>Стр122</w:t>
            </w:r>
          </w:p>
        </w:tc>
        <w:tc>
          <w:tcPr>
            <w:tcW w:w="10206" w:type="dxa"/>
            <w:shd w:val="clear" w:color="auto" w:fill="auto"/>
          </w:tcPr>
          <w:p w14:paraId="7119718C" w14:textId="77777777" w:rsidR="007A78AE" w:rsidRPr="007A78AE" w:rsidRDefault="007A78AE" w:rsidP="007A78AE">
            <w:pPr>
              <w:widowControl/>
              <w:autoSpaceDE/>
              <w:autoSpaceDN/>
              <w:jc w:val="both"/>
              <w:rPr>
                <w:rFonts w:eastAsia="Calibri"/>
                <w:color w:val="000000" w:themeColor="text1"/>
                <w:sz w:val="24"/>
                <w:szCs w:val="24"/>
              </w:rPr>
            </w:pPr>
            <w:r w:rsidRPr="007A78AE">
              <w:rPr>
                <w:rFonts w:eastAsia="Calibri"/>
                <w:color w:val="000000" w:themeColor="text1"/>
                <w:sz w:val="24"/>
                <w:szCs w:val="24"/>
              </w:rPr>
              <w:t>развивать умения выбирать инструменты, необходи</w:t>
            </w:r>
            <w:r w:rsidRPr="007A78AE">
              <w:rPr>
                <w:rFonts w:eastAsia="Calibri"/>
                <w:color w:val="000000" w:themeColor="text1"/>
                <w:sz w:val="24"/>
                <w:szCs w:val="24"/>
              </w:rPr>
              <w:softHyphen/>
              <w:t>мые для уборки дома, составлять их силуэты из частей, складывать разные варианты фигуры «конфета» путем перемещения частей в пространстве, конструировать силуэт «платье» по опи</w:t>
            </w:r>
            <w:r w:rsidRPr="007A78AE">
              <w:rPr>
                <w:rFonts w:eastAsia="Calibri"/>
                <w:color w:val="000000" w:themeColor="text1"/>
                <w:sz w:val="24"/>
                <w:szCs w:val="24"/>
              </w:rPr>
              <w:softHyphen/>
              <w:t>санию, предлагать варианты решения проблемной ситуации.</w:t>
            </w:r>
          </w:p>
        </w:tc>
      </w:tr>
    </w:tbl>
    <w:p w14:paraId="4CA769E7" w14:textId="77777777" w:rsidR="007A78AE" w:rsidRPr="0074230C" w:rsidRDefault="007A78AE" w:rsidP="00CA03FD">
      <w:pPr>
        <w:pStyle w:val="a7"/>
        <w:ind w:left="780"/>
        <w:jc w:val="center"/>
        <w:rPr>
          <w:rFonts w:eastAsia="Calibri"/>
          <w:b/>
          <w:i/>
          <w:sz w:val="24"/>
          <w:szCs w:val="24"/>
        </w:rPr>
      </w:pPr>
    </w:p>
    <w:p w14:paraId="4924BD5D" w14:textId="1F57A6DA" w:rsidR="00CA03FD" w:rsidRPr="001A77F6" w:rsidRDefault="00CA03FD" w:rsidP="00CA03FD">
      <w:pPr>
        <w:pStyle w:val="a7"/>
        <w:ind w:left="0" w:firstLine="567"/>
        <w:rPr>
          <w:rFonts w:eastAsia="Calibri"/>
          <w:i/>
          <w:sz w:val="24"/>
          <w:szCs w:val="24"/>
        </w:rPr>
      </w:pPr>
      <w:r w:rsidRPr="001A77F6">
        <w:rPr>
          <w:rFonts w:eastAsia="Calibri"/>
          <w:i/>
          <w:sz w:val="24"/>
          <w:szCs w:val="24"/>
        </w:rPr>
        <w:t>Планирование образовательной деятельности осуществляется в соответствии с комплексно-тематическим планом обязательной части Программы и темами, предложенными программой Харько Т.Г. «Сказки Фиолетового Леса».</w:t>
      </w:r>
    </w:p>
    <w:p w14:paraId="21817A6B" w14:textId="77777777" w:rsidR="00CA03FD" w:rsidRPr="001A77F6" w:rsidRDefault="00CA03FD" w:rsidP="00CA03FD">
      <w:pPr>
        <w:jc w:val="center"/>
        <w:rPr>
          <w:rFonts w:eastAsia="Calibri"/>
          <w:b/>
          <w:i/>
          <w:sz w:val="24"/>
          <w:szCs w:val="24"/>
        </w:rPr>
      </w:pPr>
      <w:r w:rsidRPr="001A77F6">
        <w:rPr>
          <w:rFonts w:eastAsia="Calibri"/>
          <w:b/>
          <w:i/>
          <w:sz w:val="24"/>
          <w:szCs w:val="24"/>
        </w:rPr>
        <w:t>Режим дня и распорядок</w:t>
      </w:r>
    </w:p>
    <w:p w14:paraId="7F422858" w14:textId="77777777" w:rsidR="00CA03FD" w:rsidRPr="001A77F6" w:rsidRDefault="00CA03FD" w:rsidP="00CA03FD">
      <w:pPr>
        <w:jc w:val="both"/>
        <w:rPr>
          <w:rFonts w:eastAsia="Calibri"/>
          <w:i/>
          <w:sz w:val="24"/>
          <w:szCs w:val="24"/>
        </w:rPr>
      </w:pPr>
      <w:r w:rsidRPr="001A77F6">
        <w:rPr>
          <w:rFonts w:eastAsia="Calibri"/>
          <w:i/>
          <w:sz w:val="24"/>
          <w:szCs w:val="24"/>
        </w:rPr>
        <w:t xml:space="preserve">        Программа реализуется через:</w:t>
      </w:r>
    </w:p>
    <w:p w14:paraId="2812B121" w14:textId="1993F0A1" w:rsidR="00CA03FD" w:rsidRPr="001A77F6" w:rsidRDefault="00CA03FD" w:rsidP="007643A7">
      <w:pPr>
        <w:widowControl/>
        <w:numPr>
          <w:ilvl w:val="0"/>
          <w:numId w:val="176"/>
        </w:numPr>
        <w:autoSpaceDE/>
        <w:autoSpaceDN/>
        <w:jc w:val="both"/>
        <w:rPr>
          <w:rFonts w:eastAsia="Calibri"/>
          <w:i/>
          <w:sz w:val="24"/>
          <w:szCs w:val="24"/>
        </w:rPr>
      </w:pPr>
      <w:r w:rsidRPr="001A77F6">
        <w:rPr>
          <w:rFonts w:eastAsia="Calibri"/>
          <w:i/>
          <w:sz w:val="24"/>
          <w:szCs w:val="24"/>
        </w:rPr>
        <w:t>занятия,</w:t>
      </w:r>
    </w:p>
    <w:p w14:paraId="70220DE3" w14:textId="77777777" w:rsidR="00CA03FD" w:rsidRPr="001A77F6" w:rsidRDefault="00CA03FD" w:rsidP="007643A7">
      <w:pPr>
        <w:widowControl/>
        <w:numPr>
          <w:ilvl w:val="0"/>
          <w:numId w:val="176"/>
        </w:numPr>
        <w:autoSpaceDE/>
        <w:autoSpaceDN/>
        <w:jc w:val="both"/>
        <w:rPr>
          <w:rFonts w:eastAsia="Calibri"/>
          <w:i/>
          <w:sz w:val="24"/>
          <w:szCs w:val="24"/>
        </w:rPr>
      </w:pPr>
      <w:r w:rsidRPr="001A77F6">
        <w:rPr>
          <w:rFonts w:eastAsia="Calibri"/>
          <w:i/>
          <w:sz w:val="24"/>
          <w:szCs w:val="24"/>
        </w:rPr>
        <w:t xml:space="preserve">самостоятельную игровую деятельность детей. </w:t>
      </w:r>
    </w:p>
    <w:tbl>
      <w:tblPr>
        <w:tblStyle w:val="ad"/>
        <w:tblW w:w="14062" w:type="dxa"/>
        <w:tblInd w:w="534" w:type="dxa"/>
        <w:tblLook w:val="04A0" w:firstRow="1" w:lastRow="0" w:firstColumn="1" w:lastColumn="0" w:noHBand="0" w:noVBand="1"/>
      </w:tblPr>
      <w:tblGrid>
        <w:gridCol w:w="4433"/>
        <w:gridCol w:w="2682"/>
        <w:gridCol w:w="6947"/>
      </w:tblGrid>
      <w:tr w:rsidR="00CA03FD" w:rsidRPr="001A77F6" w14:paraId="00ED0BE8" w14:textId="77777777" w:rsidTr="00351829">
        <w:tc>
          <w:tcPr>
            <w:tcW w:w="4433" w:type="dxa"/>
          </w:tcPr>
          <w:p w14:paraId="657BA191" w14:textId="77777777" w:rsidR="00CA03FD" w:rsidRPr="001A77F6" w:rsidRDefault="00CA03FD" w:rsidP="00D61572">
            <w:pPr>
              <w:jc w:val="both"/>
              <w:rPr>
                <w:rFonts w:eastAsia="Calibri"/>
                <w:i/>
                <w:sz w:val="24"/>
                <w:szCs w:val="24"/>
              </w:rPr>
            </w:pPr>
            <w:r w:rsidRPr="001A77F6">
              <w:rPr>
                <w:rFonts w:eastAsia="Calibri"/>
                <w:i/>
                <w:sz w:val="24"/>
                <w:szCs w:val="24"/>
              </w:rPr>
              <w:t>Возрастная группа</w:t>
            </w:r>
          </w:p>
        </w:tc>
        <w:tc>
          <w:tcPr>
            <w:tcW w:w="2682" w:type="dxa"/>
          </w:tcPr>
          <w:p w14:paraId="52F22B4A" w14:textId="77777777" w:rsidR="00CA03FD" w:rsidRPr="001A77F6" w:rsidRDefault="00CA03FD" w:rsidP="00D61572">
            <w:pPr>
              <w:jc w:val="both"/>
              <w:rPr>
                <w:rFonts w:eastAsia="Calibri"/>
                <w:i/>
                <w:sz w:val="24"/>
                <w:szCs w:val="24"/>
              </w:rPr>
            </w:pPr>
            <w:r w:rsidRPr="001A77F6">
              <w:rPr>
                <w:rFonts w:eastAsia="Calibri"/>
                <w:i/>
                <w:sz w:val="24"/>
                <w:szCs w:val="24"/>
              </w:rPr>
              <w:t>Длительность НОД</w:t>
            </w:r>
          </w:p>
        </w:tc>
        <w:tc>
          <w:tcPr>
            <w:tcW w:w="6947" w:type="dxa"/>
          </w:tcPr>
          <w:p w14:paraId="2F739A23" w14:textId="77777777" w:rsidR="00CA03FD" w:rsidRPr="001A77F6" w:rsidRDefault="00CA03FD" w:rsidP="00D61572">
            <w:pPr>
              <w:jc w:val="both"/>
              <w:rPr>
                <w:rFonts w:eastAsia="Calibri"/>
                <w:i/>
                <w:sz w:val="24"/>
                <w:szCs w:val="24"/>
              </w:rPr>
            </w:pPr>
            <w:r w:rsidRPr="001A77F6">
              <w:rPr>
                <w:rFonts w:eastAsia="Calibri"/>
                <w:i/>
                <w:sz w:val="24"/>
                <w:szCs w:val="24"/>
              </w:rPr>
              <w:t>Кол-во НОД в неделю/мес</w:t>
            </w:r>
          </w:p>
        </w:tc>
      </w:tr>
      <w:tr w:rsidR="00CA03FD" w:rsidRPr="001A77F6" w14:paraId="3DCD4777" w14:textId="77777777" w:rsidTr="00351829">
        <w:tc>
          <w:tcPr>
            <w:tcW w:w="4433" w:type="dxa"/>
          </w:tcPr>
          <w:p w14:paraId="535385BB" w14:textId="77777777" w:rsidR="00CA03FD" w:rsidRPr="001A77F6" w:rsidRDefault="00CA03FD" w:rsidP="00D61572">
            <w:pPr>
              <w:jc w:val="both"/>
              <w:rPr>
                <w:rFonts w:eastAsia="Calibri"/>
                <w:i/>
                <w:sz w:val="24"/>
                <w:szCs w:val="24"/>
              </w:rPr>
            </w:pPr>
            <w:r w:rsidRPr="001A77F6">
              <w:rPr>
                <w:rFonts w:eastAsia="Calibri"/>
                <w:i/>
                <w:sz w:val="24"/>
                <w:szCs w:val="24"/>
              </w:rPr>
              <w:t>Средняя группа (от 4 до 5 лет)</w:t>
            </w:r>
          </w:p>
        </w:tc>
        <w:tc>
          <w:tcPr>
            <w:tcW w:w="2682" w:type="dxa"/>
          </w:tcPr>
          <w:p w14:paraId="463E3AF6" w14:textId="77777777" w:rsidR="00CA03FD" w:rsidRPr="001A77F6" w:rsidRDefault="00CA03FD" w:rsidP="00D61572">
            <w:pPr>
              <w:jc w:val="both"/>
              <w:rPr>
                <w:rFonts w:eastAsia="Calibri"/>
                <w:i/>
                <w:sz w:val="24"/>
                <w:szCs w:val="24"/>
              </w:rPr>
            </w:pPr>
            <w:r w:rsidRPr="001A77F6">
              <w:rPr>
                <w:rFonts w:eastAsia="Calibri"/>
                <w:i/>
                <w:sz w:val="24"/>
                <w:szCs w:val="24"/>
              </w:rPr>
              <w:t>20 мин</w:t>
            </w:r>
          </w:p>
        </w:tc>
        <w:tc>
          <w:tcPr>
            <w:tcW w:w="6947" w:type="dxa"/>
          </w:tcPr>
          <w:p w14:paraId="5C68DC03" w14:textId="77777777" w:rsidR="00CA03FD" w:rsidRPr="001A77F6" w:rsidRDefault="00CA03FD" w:rsidP="00D61572">
            <w:pPr>
              <w:jc w:val="both"/>
              <w:rPr>
                <w:rFonts w:eastAsia="Calibri"/>
                <w:i/>
                <w:sz w:val="24"/>
                <w:szCs w:val="24"/>
              </w:rPr>
            </w:pPr>
            <w:r w:rsidRPr="001A77F6">
              <w:rPr>
                <w:rFonts w:eastAsia="Calibri"/>
                <w:i/>
                <w:sz w:val="24"/>
                <w:szCs w:val="24"/>
              </w:rPr>
              <w:t>1 в мес</w:t>
            </w:r>
          </w:p>
        </w:tc>
      </w:tr>
    </w:tbl>
    <w:p w14:paraId="0B0F1C5C" w14:textId="77777777" w:rsidR="00CA03FD" w:rsidRPr="001A77F6" w:rsidRDefault="00CA03FD" w:rsidP="00CA03FD">
      <w:pPr>
        <w:ind w:firstLine="567"/>
        <w:jc w:val="both"/>
        <w:rPr>
          <w:rFonts w:eastAsia="Droid Sans Fallback"/>
          <w:i/>
          <w:kern w:val="1"/>
          <w:sz w:val="24"/>
          <w:szCs w:val="24"/>
          <w:lang w:eastAsia="zh-CN" w:bidi="hi-IN"/>
        </w:rPr>
      </w:pPr>
      <w:r w:rsidRPr="001A77F6">
        <w:rPr>
          <w:rFonts w:eastAsia="Droid Sans Fallback"/>
          <w:i/>
          <w:kern w:val="1"/>
          <w:sz w:val="24"/>
          <w:szCs w:val="24"/>
          <w:lang w:eastAsia="zh-CN" w:bidi="hi-IN"/>
        </w:rPr>
        <w:t xml:space="preserve">Реализация Программы не осуществляется за счет времени, отведенного на прогулку и дневной сон.  </w:t>
      </w:r>
    </w:p>
    <w:p w14:paraId="1D9407A9" w14:textId="52EDEE14" w:rsidR="00CA03FD" w:rsidRPr="001A77F6" w:rsidRDefault="00CA03FD" w:rsidP="00CA03FD">
      <w:pPr>
        <w:ind w:firstLine="567"/>
        <w:jc w:val="both"/>
        <w:rPr>
          <w:rFonts w:eastAsia="Droid Sans Fallback"/>
          <w:i/>
          <w:kern w:val="1"/>
          <w:sz w:val="24"/>
          <w:szCs w:val="24"/>
          <w:lang w:eastAsia="zh-CN" w:bidi="hi-IN"/>
        </w:rPr>
      </w:pPr>
      <w:r w:rsidRPr="001A77F6">
        <w:rPr>
          <w:rFonts w:eastAsia="Calibri"/>
          <w:i/>
          <w:sz w:val="24"/>
          <w:szCs w:val="24"/>
        </w:rPr>
        <w:t>Самостоятельная игровая деятельность детей в уголке на тему «Фиолетовый лес» реализуется в режимных моментах.</w:t>
      </w:r>
    </w:p>
    <w:p w14:paraId="46CAB9EB" w14:textId="77777777" w:rsidR="002C4245" w:rsidRPr="001A77F6" w:rsidRDefault="002C4245" w:rsidP="00CA03FD">
      <w:pPr>
        <w:shd w:val="clear" w:color="auto" w:fill="FFFFFF"/>
        <w:spacing w:line="276" w:lineRule="auto"/>
        <w:jc w:val="both"/>
        <w:rPr>
          <w:rFonts w:eastAsia="Calibri"/>
          <w:i/>
          <w:sz w:val="24"/>
          <w:szCs w:val="24"/>
        </w:rPr>
      </w:pPr>
    </w:p>
    <w:p w14:paraId="5AC0B087" w14:textId="77777777" w:rsidR="000302DF" w:rsidRPr="000302DF" w:rsidRDefault="000302DF" w:rsidP="000302DF"/>
    <w:p w14:paraId="33C993BD" w14:textId="77777777" w:rsidR="000302DF" w:rsidRPr="000302DF" w:rsidRDefault="000302DF" w:rsidP="000302DF"/>
    <w:p w14:paraId="3B7FBD28" w14:textId="77777777" w:rsidR="000302DF" w:rsidRPr="000302DF" w:rsidRDefault="000302DF" w:rsidP="000302DF"/>
    <w:p w14:paraId="4747DAA1" w14:textId="77777777" w:rsidR="000302DF" w:rsidRPr="000302DF" w:rsidRDefault="000302DF" w:rsidP="000302DF"/>
    <w:p w14:paraId="1F5F1469" w14:textId="77777777" w:rsidR="000302DF" w:rsidRPr="000302DF" w:rsidRDefault="000302DF" w:rsidP="000302DF"/>
    <w:p w14:paraId="7170F1FA" w14:textId="77777777" w:rsidR="000302DF" w:rsidRPr="000302DF" w:rsidRDefault="000302DF" w:rsidP="000302DF"/>
    <w:p w14:paraId="3965916F" w14:textId="77777777" w:rsidR="000302DF" w:rsidRPr="000302DF" w:rsidRDefault="000302DF" w:rsidP="000302DF"/>
    <w:p w14:paraId="0D178ECF" w14:textId="77777777" w:rsidR="000302DF" w:rsidRPr="000302DF" w:rsidRDefault="000302DF" w:rsidP="000302DF"/>
    <w:p w14:paraId="16312310" w14:textId="77777777" w:rsidR="000302DF" w:rsidRPr="000302DF" w:rsidRDefault="000302DF" w:rsidP="000302DF"/>
    <w:p w14:paraId="0081385B" w14:textId="77777777" w:rsidR="000302DF" w:rsidRPr="000302DF" w:rsidRDefault="000302DF" w:rsidP="000302DF"/>
    <w:p w14:paraId="71A7FF67" w14:textId="77777777" w:rsidR="000302DF" w:rsidRDefault="000302DF" w:rsidP="000302DF">
      <w:pPr>
        <w:rPr>
          <w:rFonts w:eastAsia="Calibri"/>
          <w:sz w:val="24"/>
          <w:szCs w:val="24"/>
        </w:rPr>
      </w:pPr>
    </w:p>
    <w:p w14:paraId="61DE55CE" w14:textId="0EF0F282" w:rsidR="000302DF" w:rsidRDefault="000302DF" w:rsidP="000302DF">
      <w:pPr>
        <w:tabs>
          <w:tab w:val="left" w:pos="8808"/>
        </w:tabs>
        <w:rPr>
          <w:rFonts w:eastAsia="Calibri"/>
          <w:sz w:val="24"/>
          <w:szCs w:val="24"/>
        </w:rPr>
      </w:pPr>
      <w:r>
        <w:rPr>
          <w:rFonts w:eastAsia="Calibri"/>
          <w:sz w:val="24"/>
          <w:szCs w:val="24"/>
        </w:rPr>
        <w:tab/>
      </w:r>
    </w:p>
    <w:p w14:paraId="0CF8E249" w14:textId="4112F294" w:rsidR="000302DF" w:rsidRPr="000302DF" w:rsidRDefault="000302DF" w:rsidP="000302DF">
      <w:pPr>
        <w:tabs>
          <w:tab w:val="left" w:pos="8808"/>
        </w:tabs>
        <w:sectPr w:rsidR="000302DF" w:rsidRPr="000302DF" w:rsidSect="00B95BA5">
          <w:footerReference w:type="even" r:id="rId10"/>
          <w:pgSz w:w="16838" w:h="11906" w:orient="landscape"/>
          <w:pgMar w:top="1134" w:right="1134" w:bottom="851" w:left="1134" w:header="709" w:footer="709" w:gutter="0"/>
          <w:cols w:space="708"/>
          <w:docGrid w:linePitch="360"/>
        </w:sectPr>
      </w:pPr>
      <w:r>
        <w:tab/>
      </w:r>
    </w:p>
    <w:bookmarkEnd w:id="29"/>
    <w:p w14:paraId="57490025" w14:textId="3DEF73BA" w:rsidR="0022367F" w:rsidRPr="00CA03FD" w:rsidRDefault="0022367F" w:rsidP="00CA03FD">
      <w:pPr>
        <w:rPr>
          <w:b/>
          <w:bCs/>
        </w:rPr>
        <w:sectPr w:rsidR="0022367F" w:rsidRPr="00CA03FD" w:rsidSect="008D61EA">
          <w:footerReference w:type="even" r:id="rId11"/>
          <w:pgSz w:w="11906" w:h="16838"/>
          <w:pgMar w:top="1134" w:right="851" w:bottom="1134" w:left="1134" w:header="709" w:footer="709" w:gutter="0"/>
          <w:cols w:space="708"/>
          <w:docGrid w:linePitch="360"/>
        </w:sectPr>
      </w:pPr>
    </w:p>
    <w:p w14:paraId="47397F18" w14:textId="77777777" w:rsidR="0022367F" w:rsidRDefault="0022367F" w:rsidP="0022367F">
      <w:pPr>
        <w:suppressAutoHyphens/>
        <w:snapToGrid w:val="0"/>
        <w:spacing w:line="360" w:lineRule="auto"/>
        <w:jc w:val="both"/>
        <w:outlineLvl w:val="0"/>
        <w:rPr>
          <w:b/>
          <w:sz w:val="28"/>
          <w:szCs w:val="28"/>
        </w:rPr>
        <w:sectPr w:rsidR="0022367F" w:rsidSect="00EF1C26">
          <w:pgSz w:w="11906" w:h="16838"/>
          <w:pgMar w:top="1134" w:right="737" w:bottom="737" w:left="624" w:header="709" w:footer="709" w:gutter="0"/>
          <w:cols w:space="708"/>
          <w:docGrid w:linePitch="360"/>
        </w:sectPr>
      </w:pPr>
    </w:p>
    <w:p w14:paraId="03CD84A1" w14:textId="77777777" w:rsidR="0022367F" w:rsidRDefault="0022367F" w:rsidP="0022367F"/>
    <w:p w14:paraId="33880C99" w14:textId="6B0FA06B" w:rsidR="00BB340C" w:rsidRPr="00B26803" w:rsidRDefault="0021290F" w:rsidP="00343426">
      <w:pPr>
        <w:pStyle w:val="a3"/>
        <w:spacing w:line="276" w:lineRule="auto"/>
        <w:ind w:left="0" w:firstLine="709"/>
        <w:jc w:val="left"/>
      </w:pPr>
      <w:r w:rsidRPr="00B26803">
        <w:t>.</w:t>
      </w:r>
    </w:p>
    <w:p w14:paraId="05580993" w14:textId="77777777" w:rsidR="00B63BEF" w:rsidRDefault="00B63BEF" w:rsidP="00B63BEF">
      <w:pPr>
        <w:pStyle w:val="a3"/>
        <w:spacing w:line="276" w:lineRule="auto"/>
        <w:ind w:right="242"/>
        <w:rPr>
          <w:noProof/>
          <w:lang w:eastAsia="ru-RU"/>
        </w:rPr>
      </w:pPr>
    </w:p>
    <w:p w14:paraId="1D740487" w14:textId="77777777" w:rsidR="00B63BEF" w:rsidRDefault="00B63BEF" w:rsidP="00B63BEF">
      <w:pPr>
        <w:pStyle w:val="a3"/>
        <w:spacing w:line="276" w:lineRule="auto"/>
        <w:ind w:right="242"/>
        <w:rPr>
          <w:noProof/>
          <w:lang w:eastAsia="ru-RU"/>
        </w:rPr>
      </w:pPr>
    </w:p>
    <w:p w14:paraId="43E6B878" w14:textId="77777777" w:rsidR="00BB340C" w:rsidRDefault="0021290F" w:rsidP="00B63BEF">
      <w:pPr>
        <w:pStyle w:val="a3"/>
        <w:spacing w:line="276" w:lineRule="auto"/>
        <w:ind w:right="242"/>
        <w:rPr>
          <w:sz w:val="17"/>
        </w:rPr>
      </w:pPr>
      <w:r>
        <w:rPr>
          <w:noProof/>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620000" cy="10769600"/>
                    </a:xfrm>
                    <a:prstGeom prst="rect">
                      <a:avLst/>
                    </a:prstGeom>
                  </pic:spPr>
                </pic:pic>
              </a:graphicData>
            </a:graphic>
          </wp:anchor>
        </w:drawing>
      </w:r>
    </w:p>
    <w:sectPr w:rsidR="00BB340C" w:rsidSect="008D61EA">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24B72" w14:textId="77777777" w:rsidR="00B70155" w:rsidRDefault="00B70155">
      <w:r>
        <w:separator/>
      </w:r>
    </w:p>
  </w:endnote>
  <w:endnote w:type="continuationSeparator" w:id="0">
    <w:p w14:paraId="660CD678" w14:textId="77777777" w:rsidR="00B70155" w:rsidRDefault="00B7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1"/>
    <w:family w:val="auto"/>
    <w:pitch w:val="variable"/>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F9CE" w14:textId="77777777" w:rsidR="00A3445E" w:rsidRDefault="00A3445E">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D786" w14:textId="77777777" w:rsidR="00A3445E" w:rsidRDefault="00A3445E" w:rsidP="00EA75EA">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3DFE2CBC" w14:textId="77777777" w:rsidR="00A3445E" w:rsidRDefault="00A3445E" w:rsidP="00EA75EA">
    <w:pPr>
      <w:pStyle w:val="ab"/>
      <w:ind w:right="360"/>
    </w:pPr>
  </w:p>
  <w:p w14:paraId="5B070847" w14:textId="77777777" w:rsidR="00A3445E" w:rsidRDefault="00A3445E"/>
  <w:p w14:paraId="37D57FC8" w14:textId="77777777" w:rsidR="00A3445E" w:rsidRDefault="00A3445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BDD8" w14:textId="77777777" w:rsidR="00A3445E" w:rsidRDefault="00A3445E" w:rsidP="00EA75EA">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203111DD" w14:textId="77777777" w:rsidR="00A3445E" w:rsidRDefault="00A3445E" w:rsidP="00EA75EA">
    <w:pPr>
      <w:pStyle w:val="ab"/>
      <w:ind w:right="360"/>
    </w:pPr>
  </w:p>
  <w:p w14:paraId="158711A5" w14:textId="77777777" w:rsidR="00A3445E" w:rsidRDefault="00A3445E"/>
  <w:p w14:paraId="79BCAFEB" w14:textId="77777777" w:rsidR="00A3445E" w:rsidRDefault="00A344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6DBF9" w14:textId="77777777" w:rsidR="00B70155" w:rsidRDefault="00B70155">
      <w:r>
        <w:separator/>
      </w:r>
    </w:p>
  </w:footnote>
  <w:footnote w:type="continuationSeparator" w:id="0">
    <w:p w14:paraId="0A8E5ACB" w14:textId="77777777" w:rsidR="00B70155" w:rsidRDefault="00B70155">
      <w:r>
        <w:continuationSeparator/>
      </w:r>
    </w:p>
  </w:footnote>
  <w:footnote w:id="1">
    <w:p w14:paraId="3BE46604" w14:textId="77777777" w:rsidR="00A3445E" w:rsidRPr="00DB5983" w:rsidRDefault="00A3445E" w:rsidP="00DB5983">
      <w:pPr>
        <w:pStyle w:val="af3"/>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A3445E" w:rsidRPr="00430E17" w:rsidRDefault="00A3445E" w:rsidP="001C56B5">
      <w:pPr>
        <w:pStyle w:val="af5"/>
        <w:rPr>
          <w:rFonts w:ascii="Times New Roman" w:hAnsi="Times New Roman" w:cs="Times New Roman"/>
          <w:sz w:val="18"/>
          <w:szCs w:val="18"/>
        </w:rPr>
      </w:pPr>
      <w:r w:rsidRPr="00430E17">
        <w:rPr>
          <w:rStyle w:val="af7"/>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A3445E" w:rsidRPr="006F353B" w:rsidRDefault="00A3445E" w:rsidP="00BB1E02">
      <w:pPr>
        <w:pStyle w:val="af3"/>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A3445E" w:rsidRPr="00BB1E02" w:rsidRDefault="00A3445E" w:rsidP="00BB1E02">
      <w:pPr>
        <w:pStyle w:val="af3"/>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A3445E" w:rsidRPr="00BB1E02" w:rsidRDefault="00A3445E" w:rsidP="00BB1E02">
      <w:pPr>
        <w:pStyle w:val="af3"/>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0D1F18B0" w14:textId="77777777" w:rsidR="00A3445E" w:rsidRPr="00C01EBB" w:rsidRDefault="00A3445E" w:rsidP="000900C6">
      <w:pPr>
        <w:adjustRightInd w:val="0"/>
        <w:ind w:right="-1"/>
        <w:rPr>
          <w:b/>
          <w:bCs/>
          <w:kern w:val="1"/>
          <w:sz w:val="20"/>
          <w:szCs w:val="20"/>
        </w:rPr>
      </w:pPr>
      <w:r>
        <w:rPr>
          <w:rStyle w:val="af7"/>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8"/>
            <w:kern w:val="1"/>
            <w:sz w:val="18"/>
            <w:szCs w:val="18"/>
          </w:rPr>
          <w:t>https://docs.edu.gov.ru/document/f4f7837770384bfa1faa1827ec8d72d4/download/5558/</w:t>
        </w:r>
      </w:hyperlink>
      <w:r>
        <w:rPr>
          <w:kern w:val="1"/>
          <w:sz w:val="18"/>
          <w:szCs w:val="18"/>
        </w:rPr>
        <w:t xml:space="preserve"> (дата обращения 25.04.2023)</w:t>
      </w:r>
    </w:p>
    <w:p w14:paraId="7D02D11B" w14:textId="77777777" w:rsidR="00A3445E" w:rsidRDefault="00A3445E" w:rsidP="000900C6">
      <w:pPr>
        <w:pStyle w:val="af5"/>
      </w:pPr>
    </w:p>
  </w:footnote>
  <w:footnote w:id="7">
    <w:p w14:paraId="797145A4" w14:textId="7D880E13" w:rsidR="00A3445E" w:rsidRPr="00511BC7" w:rsidRDefault="00A3445E" w:rsidP="00511BC7">
      <w:pPr>
        <w:pStyle w:val="af5"/>
        <w:ind w:left="40"/>
        <w:rPr>
          <w:rFonts w:ascii="Times New Roman" w:hAnsi="Times New Roman" w:cs="Times New Roman"/>
          <w:sz w:val="18"/>
          <w:szCs w:val="18"/>
        </w:rPr>
      </w:pPr>
      <w:r w:rsidRPr="00511BC7">
        <w:rPr>
          <w:rStyle w:val="af7"/>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09899D71" w14:textId="77777777" w:rsidR="00A3445E" w:rsidRPr="00511BC7" w:rsidRDefault="00A3445E" w:rsidP="00511BC7">
      <w:pPr>
        <w:pStyle w:val="af5"/>
        <w:ind w:left="40"/>
        <w:jc w:val="both"/>
        <w:rPr>
          <w:rFonts w:ascii="Times New Roman" w:hAnsi="Times New Roman" w:cs="Times New Roman"/>
          <w:sz w:val="18"/>
          <w:szCs w:val="18"/>
        </w:rPr>
      </w:pPr>
      <w:r w:rsidRPr="00511BC7">
        <w:rPr>
          <w:rStyle w:val="af7"/>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7F69AB13" w14:textId="2BFBFF90" w:rsidR="00A3445E" w:rsidRPr="00511BC7" w:rsidRDefault="00A3445E" w:rsidP="00511BC7">
      <w:pPr>
        <w:pStyle w:val="af3"/>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806622"/>
    <w:lvl w:ilvl="0">
      <w:numFmt w:val="bullet"/>
      <w:lvlText w:val="*"/>
      <w:lvlJc w:val="left"/>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4864F1"/>
    <w:multiLevelType w:val="hybridMultilevel"/>
    <w:tmpl w:val="9ACAE4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E145A03"/>
    <w:multiLevelType w:val="hybridMultilevel"/>
    <w:tmpl w:val="E85A57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F1C5C2F"/>
    <w:multiLevelType w:val="hybridMultilevel"/>
    <w:tmpl w:val="F8AC6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60E4BDD"/>
    <w:multiLevelType w:val="hybridMultilevel"/>
    <w:tmpl w:val="039A6E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7443369"/>
    <w:multiLevelType w:val="hybridMultilevel"/>
    <w:tmpl w:val="971A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8924DEB"/>
    <w:multiLevelType w:val="multilevel"/>
    <w:tmpl w:val="8690AF18"/>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ADF21BF"/>
    <w:multiLevelType w:val="multilevel"/>
    <w:tmpl w:val="14BA88CC"/>
    <w:lvl w:ilvl="0">
      <w:start w:val="3"/>
      <w:numFmt w:val="decimal"/>
      <w:lvlText w:val="%1."/>
      <w:lvlJc w:val="left"/>
      <w:pPr>
        <w:ind w:left="408" w:hanging="408"/>
      </w:pPr>
      <w:rPr>
        <w:rFonts w:hint="default"/>
        <w:color w:val="FF0000"/>
      </w:rPr>
    </w:lvl>
    <w:lvl w:ilvl="1">
      <w:start w:val="3"/>
      <w:numFmt w:val="decimal"/>
      <w:lvlText w:val="%1.%2."/>
      <w:lvlJc w:val="left"/>
      <w:pPr>
        <w:ind w:left="5229" w:hanging="720"/>
      </w:pPr>
      <w:rPr>
        <w:rFonts w:hint="default"/>
        <w:color w:val="000000" w:themeColor="text1"/>
      </w:rPr>
    </w:lvl>
    <w:lvl w:ilvl="2">
      <w:start w:val="1"/>
      <w:numFmt w:val="decimal"/>
      <w:lvlText w:val="%1.%2.%3."/>
      <w:lvlJc w:val="left"/>
      <w:pPr>
        <w:ind w:left="9738" w:hanging="720"/>
      </w:pPr>
      <w:rPr>
        <w:rFonts w:hint="default"/>
        <w:color w:val="FF0000"/>
      </w:rPr>
    </w:lvl>
    <w:lvl w:ilvl="3">
      <w:start w:val="1"/>
      <w:numFmt w:val="decimal"/>
      <w:lvlText w:val="%1.%2.%3.%4."/>
      <w:lvlJc w:val="left"/>
      <w:pPr>
        <w:ind w:left="14607" w:hanging="1080"/>
      </w:pPr>
      <w:rPr>
        <w:rFonts w:hint="default"/>
        <w:color w:val="FF0000"/>
      </w:rPr>
    </w:lvl>
    <w:lvl w:ilvl="4">
      <w:start w:val="1"/>
      <w:numFmt w:val="decimal"/>
      <w:lvlText w:val="%1.%2.%3.%4.%5."/>
      <w:lvlJc w:val="left"/>
      <w:pPr>
        <w:ind w:left="19116" w:hanging="1080"/>
      </w:pPr>
      <w:rPr>
        <w:rFonts w:hint="default"/>
        <w:color w:val="FF0000"/>
      </w:rPr>
    </w:lvl>
    <w:lvl w:ilvl="5">
      <w:start w:val="1"/>
      <w:numFmt w:val="decimal"/>
      <w:lvlText w:val="%1.%2.%3.%4.%5.%6."/>
      <w:lvlJc w:val="left"/>
      <w:pPr>
        <w:ind w:left="23985" w:hanging="1440"/>
      </w:pPr>
      <w:rPr>
        <w:rFonts w:hint="default"/>
        <w:color w:val="FF0000"/>
      </w:rPr>
    </w:lvl>
    <w:lvl w:ilvl="6">
      <w:start w:val="1"/>
      <w:numFmt w:val="decimal"/>
      <w:lvlText w:val="%1.%2.%3.%4.%5.%6.%7."/>
      <w:lvlJc w:val="left"/>
      <w:pPr>
        <w:ind w:left="28494" w:hanging="1440"/>
      </w:pPr>
      <w:rPr>
        <w:rFonts w:hint="default"/>
        <w:color w:val="FF0000"/>
      </w:rPr>
    </w:lvl>
    <w:lvl w:ilvl="7">
      <w:start w:val="1"/>
      <w:numFmt w:val="decimal"/>
      <w:lvlText w:val="%1.%2.%3.%4.%5.%6.%7.%8."/>
      <w:lvlJc w:val="left"/>
      <w:pPr>
        <w:ind w:left="-32173" w:hanging="1800"/>
      </w:pPr>
      <w:rPr>
        <w:rFonts w:hint="default"/>
        <w:color w:val="FF0000"/>
      </w:rPr>
    </w:lvl>
    <w:lvl w:ilvl="8">
      <w:start w:val="1"/>
      <w:numFmt w:val="decimal"/>
      <w:lvlText w:val="%1.%2.%3.%4.%5.%6.%7.%8.%9."/>
      <w:lvlJc w:val="left"/>
      <w:pPr>
        <w:ind w:left="-27664" w:hanging="1800"/>
      </w:pPr>
      <w:rPr>
        <w:rFonts w:hint="default"/>
        <w:color w:val="FF0000"/>
      </w:rPr>
    </w:lvl>
  </w:abstractNum>
  <w:abstractNum w:abstractNumId="52"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8"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8"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B1C1710"/>
    <w:multiLevelType w:val="hybridMultilevel"/>
    <w:tmpl w:val="45DA2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D9452C5"/>
    <w:multiLevelType w:val="hybridMultilevel"/>
    <w:tmpl w:val="23409C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8"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9"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2"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09"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1"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5"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24"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4DFB4BB6"/>
    <w:multiLevelType w:val="hybridMultilevel"/>
    <w:tmpl w:val="84AE65E8"/>
    <w:lvl w:ilvl="0" w:tplc="D14CD124">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9"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35"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9"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55"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58"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2"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6D65E32"/>
    <w:multiLevelType w:val="hybridMultilevel"/>
    <w:tmpl w:val="DFBE1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0"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BAF795F"/>
    <w:multiLevelType w:val="hybridMultilevel"/>
    <w:tmpl w:val="1B225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4"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4774AB2"/>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9"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92" w15:restartNumberingAfterBreak="0">
    <w:nsid w:val="76532A0E"/>
    <w:multiLevelType w:val="multilevel"/>
    <w:tmpl w:val="4C04BDFE"/>
    <w:lvl w:ilvl="0">
      <w:start w:val="1"/>
      <w:numFmt w:val="decimal"/>
      <w:lvlText w:val="%1."/>
      <w:lvlJc w:val="left"/>
      <w:pPr>
        <w:ind w:left="540" w:hanging="540"/>
      </w:pPr>
      <w:rPr>
        <w:rFonts w:hint="default"/>
      </w:rPr>
    </w:lvl>
    <w:lvl w:ilvl="1">
      <w:start w:val="1"/>
      <w:numFmt w:val="decimal"/>
      <w:lvlText w:val="%1.%2."/>
      <w:lvlJc w:val="left"/>
      <w:pPr>
        <w:ind w:left="2241" w:hanging="540"/>
      </w:pPr>
      <w:rPr>
        <w:rFonts w:hint="default"/>
      </w:rPr>
    </w:lvl>
    <w:lvl w:ilvl="2">
      <w:start w:val="3"/>
      <w:numFmt w:val="decimal"/>
      <w:lvlText w:val="%1.%2.%3."/>
      <w:lvlJc w:val="left"/>
      <w:pPr>
        <w:ind w:left="4973"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93"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780E02A1"/>
    <w:multiLevelType w:val="hybridMultilevel"/>
    <w:tmpl w:val="5B7648A8"/>
    <w:lvl w:ilvl="0" w:tplc="B7F02A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A450590"/>
    <w:multiLevelType w:val="hybridMultilevel"/>
    <w:tmpl w:val="1DD60162"/>
    <w:lvl w:ilvl="0" w:tplc="D14CD124">
      <w:start w:val="1"/>
      <w:numFmt w:val="bullet"/>
      <w:lvlText w:val="•"/>
      <w:lvlJc w:val="left"/>
      <w:pPr>
        <w:ind w:left="1778" w:hanging="360"/>
      </w:pPr>
      <w:rPr>
        <w:rFonts w:ascii="Times New Roman" w:hAnsi="Times New Roman"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98"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03"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04"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2"/>
  </w:num>
  <w:num w:numId="2">
    <w:abstractNumId w:val="154"/>
  </w:num>
  <w:num w:numId="3">
    <w:abstractNumId w:val="191"/>
  </w:num>
  <w:num w:numId="4">
    <w:abstractNumId w:val="134"/>
  </w:num>
  <w:num w:numId="5">
    <w:abstractNumId w:val="157"/>
  </w:num>
  <w:num w:numId="6">
    <w:abstractNumId w:val="108"/>
  </w:num>
  <w:num w:numId="7">
    <w:abstractNumId w:val="113"/>
  </w:num>
  <w:num w:numId="8">
    <w:abstractNumId w:val="69"/>
  </w:num>
  <w:num w:numId="9">
    <w:abstractNumId w:val="59"/>
  </w:num>
  <w:num w:numId="10">
    <w:abstractNumId w:val="148"/>
  </w:num>
  <w:num w:numId="11">
    <w:abstractNumId w:val="123"/>
  </w:num>
  <w:num w:numId="12">
    <w:abstractNumId w:val="91"/>
  </w:num>
  <w:num w:numId="13">
    <w:abstractNumId w:val="49"/>
  </w:num>
  <w:num w:numId="14">
    <w:abstractNumId w:val="70"/>
  </w:num>
  <w:num w:numId="15">
    <w:abstractNumId w:val="204"/>
  </w:num>
  <w:num w:numId="16">
    <w:abstractNumId w:val="170"/>
  </w:num>
  <w:num w:numId="17">
    <w:abstractNumId w:val="6"/>
  </w:num>
  <w:num w:numId="18">
    <w:abstractNumId w:val="197"/>
  </w:num>
  <w:num w:numId="19">
    <w:abstractNumId w:val="71"/>
  </w:num>
  <w:num w:numId="20">
    <w:abstractNumId w:val="27"/>
  </w:num>
  <w:num w:numId="21">
    <w:abstractNumId w:val="94"/>
  </w:num>
  <w:num w:numId="22">
    <w:abstractNumId w:val="26"/>
  </w:num>
  <w:num w:numId="23">
    <w:abstractNumId w:val="200"/>
  </w:num>
  <w:num w:numId="24">
    <w:abstractNumId w:val="168"/>
  </w:num>
  <w:num w:numId="25">
    <w:abstractNumId w:val="159"/>
  </w:num>
  <w:num w:numId="26">
    <w:abstractNumId w:val="17"/>
  </w:num>
  <w:num w:numId="27">
    <w:abstractNumId w:val="77"/>
  </w:num>
  <w:num w:numId="28">
    <w:abstractNumId w:val="66"/>
  </w:num>
  <w:num w:numId="29">
    <w:abstractNumId w:val="15"/>
  </w:num>
  <w:num w:numId="30">
    <w:abstractNumId w:val="32"/>
  </w:num>
  <w:num w:numId="31">
    <w:abstractNumId w:val="135"/>
  </w:num>
  <w:num w:numId="32">
    <w:abstractNumId w:val="136"/>
  </w:num>
  <w:num w:numId="33">
    <w:abstractNumId w:val="132"/>
  </w:num>
  <w:num w:numId="34">
    <w:abstractNumId w:val="65"/>
  </w:num>
  <w:num w:numId="35">
    <w:abstractNumId w:val="54"/>
  </w:num>
  <w:num w:numId="36">
    <w:abstractNumId w:val="48"/>
  </w:num>
  <w:num w:numId="37">
    <w:abstractNumId w:val="144"/>
  </w:num>
  <w:num w:numId="38">
    <w:abstractNumId w:val="2"/>
  </w:num>
  <w:num w:numId="39">
    <w:abstractNumId w:val="155"/>
  </w:num>
  <w:num w:numId="40">
    <w:abstractNumId w:val="8"/>
  </w:num>
  <w:num w:numId="41">
    <w:abstractNumId w:val="30"/>
  </w:num>
  <w:num w:numId="42">
    <w:abstractNumId w:val="44"/>
  </w:num>
  <w:num w:numId="43">
    <w:abstractNumId w:val="99"/>
  </w:num>
  <w:num w:numId="44">
    <w:abstractNumId w:val="37"/>
  </w:num>
  <w:num w:numId="45">
    <w:abstractNumId w:val="52"/>
  </w:num>
  <w:num w:numId="46">
    <w:abstractNumId w:val="137"/>
  </w:num>
  <w:num w:numId="47">
    <w:abstractNumId w:val="186"/>
  </w:num>
  <w:num w:numId="48">
    <w:abstractNumId w:val="172"/>
  </w:num>
  <w:num w:numId="49">
    <w:abstractNumId w:val="61"/>
  </w:num>
  <w:num w:numId="50">
    <w:abstractNumId w:val="162"/>
  </w:num>
  <w:num w:numId="51">
    <w:abstractNumId w:val="101"/>
  </w:num>
  <w:num w:numId="52">
    <w:abstractNumId w:val="72"/>
  </w:num>
  <w:num w:numId="53">
    <w:abstractNumId w:val="178"/>
  </w:num>
  <w:num w:numId="54">
    <w:abstractNumId w:val="184"/>
  </w:num>
  <w:num w:numId="55">
    <w:abstractNumId w:val="96"/>
  </w:num>
  <w:num w:numId="56">
    <w:abstractNumId w:val="180"/>
  </w:num>
  <w:num w:numId="57">
    <w:abstractNumId w:val="149"/>
  </w:num>
  <w:num w:numId="58">
    <w:abstractNumId w:val="176"/>
  </w:num>
  <w:num w:numId="59">
    <w:abstractNumId w:val="171"/>
  </w:num>
  <w:num w:numId="60">
    <w:abstractNumId w:val="150"/>
  </w:num>
  <w:num w:numId="61">
    <w:abstractNumId w:val="143"/>
  </w:num>
  <w:num w:numId="62">
    <w:abstractNumId w:val="39"/>
  </w:num>
  <w:num w:numId="63">
    <w:abstractNumId w:val="140"/>
  </w:num>
  <w:num w:numId="64">
    <w:abstractNumId w:val="174"/>
  </w:num>
  <w:num w:numId="65">
    <w:abstractNumId w:val="57"/>
  </w:num>
  <w:num w:numId="66">
    <w:abstractNumId w:val="183"/>
  </w:num>
  <w:num w:numId="67">
    <w:abstractNumId w:val="164"/>
  </w:num>
  <w:num w:numId="68">
    <w:abstractNumId w:val="166"/>
  </w:num>
  <w:num w:numId="69">
    <w:abstractNumId w:val="177"/>
  </w:num>
  <w:num w:numId="70">
    <w:abstractNumId w:val="104"/>
  </w:num>
  <w:num w:numId="71">
    <w:abstractNumId w:val="206"/>
  </w:num>
  <w:num w:numId="72">
    <w:abstractNumId w:val="13"/>
  </w:num>
  <w:num w:numId="73">
    <w:abstractNumId w:val="7"/>
  </w:num>
  <w:num w:numId="74">
    <w:abstractNumId w:val="50"/>
  </w:num>
  <w:num w:numId="75">
    <w:abstractNumId w:val="115"/>
  </w:num>
  <w:num w:numId="76">
    <w:abstractNumId w:val="75"/>
  </w:num>
  <w:num w:numId="77">
    <w:abstractNumId w:val="199"/>
  </w:num>
  <w:num w:numId="78">
    <w:abstractNumId w:val="179"/>
  </w:num>
  <w:num w:numId="79">
    <w:abstractNumId w:val="5"/>
  </w:num>
  <w:num w:numId="80">
    <w:abstractNumId w:val="103"/>
  </w:num>
  <w:num w:numId="81">
    <w:abstractNumId w:val="10"/>
  </w:num>
  <w:num w:numId="82">
    <w:abstractNumId w:val="14"/>
  </w:num>
  <w:num w:numId="83">
    <w:abstractNumId w:val="160"/>
  </w:num>
  <w:num w:numId="84">
    <w:abstractNumId w:val="86"/>
  </w:num>
  <w:num w:numId="85">
    <w:abstractNumId w:val="130"/>
  </w:num>
  <w:num w:numId="86">
    <w:abstractNumId w:val="131"/>
  </w:num>
  <w:num w:numId="87">
    <w:abstractNumId w:val="9"/>
  </w:num>
  <w:num w:numId="88">
    <w:abstractNumId w:val="187"/>
  </w:num>
  <w:num w:numId="89">
    <w:abstractNumId w:val="163"/>
  </w:num>
  <w:num w:numId="90">
    <w:abstractNumId w:val="79"/>
  </w:num>
  <w:num w:numId="91">
    <w:abstractNumId w:val="4"/>
  </w:num>
  <w:num w:numId="92">
    <w:abstractNumId w:val="62"/>
  </w:num>
  <w:num w:numId="93">
    <w:abstractNumId w:val="145"/>
  </w:num>
  <w:num w:numId="94">
    <w:abstractNumId w:val="41"/>
  </w:num>
  <w:num w:numId="95">
    <w:abstractNumId w:val="11"/>
  </w:num>
  <w:num w:numId="96">
    <w:abstractNumId w:val="190"/>
  </w:num>
  <w:num w:numId="97">
    <w:abstractNumId w:val="63"/>
  </w:num>
  <w:num w:numId="98">
    <w:abstractNumId w:val="102"/>
  </w:num>
  <w:num w:numId="99">
    <w:abstractNumId w:val="111"/>
  </w:num>
  <w:num w:numId="100">
    <w:abstractNumId w:val="151"/>
  </w:num>
  <w:num w:numId="101">
    <w:abstractNumId w:val="33"/>
  </w:num>
  <w:num w:numId="102">
    <w:abstractNumId w:val="194"/>
  </w:num>
  <w:num w:numId="103">
    <w:abstractNumId w:val="193"/>
  </w:num>
  <w:num w:numId="104">
    <w:abstractNumId w:val="152"/>
  </w:num>
  <w:num w:numId="105">
    <w:abstractNumId w:val="141"/>
  </w:num>
  <w:num w:numId="106">
    <w:abstractNumId w:val="117"/>
  </w:num>
  <w:num w:numId="107">
    <w:abstractNumId w:val="82"/>
  </w:num>
  <w:num w:numId="108">
    <w:abstractNumId w:val="60"/>
  </w:num>
  <w:num w:numId="109">
    <w:abstractNumId w:val="76"/>
  </w:num>
  <w:num w:numId="110">
    <w:abstractNumId w:val="38"/>
  </w:num>
  <w:num w:numId="111">
    <w:abstractNumId w:val="127"/>
  </w:num>
  <w:num w:numId="112">
    <w:abstractNumId w:val="73"/>
  </w:num>
  <w:num w:numId="113">
    <w:abstractNumId w:val="138"/>
  </w:num>
  <w:num w:numId="114">
    <w:abstractNumId w:val="106"/>
  </w:num>
  <w:num w:numId="115">
    <w:abstractNumId w:val="98"/>
  </w:num>
  <w:num w:numId="116">
    <w:abstractNumId w:val="36"/>
  </w:num>
  <w:num w:numId="117">
    <w:abstractNumId w:val="42"/>
  </w:num>
  <w:num w:numId="118">
    <w:abstractNumId w:val="156"/>
  </w:num>
  <w:num w:numId="119">
    <w:abstractNumId w:val="142"/>
  </w:num>
  <w:num w:numId="120">
    <w:abstractNumId w:val="189"/>
  </w:num>
  <w:num w:numId="121">
    <w:abstractNumId w:val="201"/>
  </w:num>
  <w:num w:numId="122">
    <w:abstractNumId w:val="125"/>
  </w:num>
  <w:num w:numId="123">
    <w:abstractNumId w:val="90"/>
  </w:num>
  <w:num w:numId="124">
    <w:abstractNumId w:val="205"/>
  </w:num>
  <w:num w:numId="125">
    <w:abstractNumId w:val="31"/>
  </w:num>
  <w:num w:numId="126">
    <w:abstractNumId w:val="67"/>
  </w:num>
  <w:num w:numId="127">
    <w:abstractNumId w:val="87"/>
  </w:num>
  <w:num w:numId="128">
    <w:abstractNumId w:val="133"/>
  </w:num>
  <w:num w:numId="129">
    <w:abstractNumId w:val="203"/>
  </w:num>
  <w:num w:numId="130">
    <w:abstractNumId w:val="88"/>
  </w:num>
  <w:num w:numId="131">
    <w:abstractNumId w:val="29"/>
  </w:num>
  <w:num w:numId="132">
    <w:abstractNumId w:val="165"/>
  </w:num>
  <w:num w:numId="133">
    <w:abstractNumId w:val="53"/>
  </w:num>
  <w:num w:numId="134">
    <w:abstractNumId w:val="64"/>
  </w:num>
  <w:num w:numId="135">
    <w:abstractNumId w:val="126"/>
  </w:num>
  <w:num w:numId="136">
    <w:abstractNumId w:val="95"/>
  </w:num>
  <w:num w:numId="137">
    <w:abstractNumId w:val="97"/>
  </w:num>
  <w:num w:numId="138">
    <w:abstractNumId w:val="153"/>
  </w:num>
  <w:num w:numId="139">
    <w:abstractNumId w:val="3"/>
  </w:num>
  <w:num w:numId="140">
    <w:abstractNumId w:val="128"/>
  </w:num>
  <w:num w:numId="141">
    <w:abstractNumId w:val="185"/>
  </w:num>
  <w:num w:numId="142">
    <w:abstractNumId w:val="45"/>
  </w:num>
  <w:num w:numId="143">
    <w:abstractNumId w:val="84"/>
  </w:num>
  <w:num w:numId="144">
    <w:abstractNumId w:val="109"/>
  </w:num>
  <w:num w:numId="145">
    <w:abstractNumId w:val="121"/>
  </w:num>
  <w:num w:numId="146">
    <w:abstractNumId w:val="147"/>
  </w:num>
  <w:num w:numId="147">
    <w:abstractNumId w:val="122"/>
  </w:num>
  <w:num w:numId="148">
    <w:abstractNumId w:val="85"/>
  </w:num>
  <w:num w:numId="149">
    <w:abstractNumId w:val="92"/>
  </w:num>
  <w:num w:numId="150">
    <w:abstractNumId w:val="110"/>
  </w:num>
  <w:num w:numId="151">
    <w:abstractNumId w:val="89"/>
  </w:num>
  <w:num w:numId="152">
    <w:abstractNumId w:val="107"/>
  </w:num>
  <w:num w:numId="153">
    <w:abstractNumId w:val="80"/>
  </w:num>
  <w:num w:numId="154">
    <w:abstractNumId w:val="182"/>
  </w:num>
  <w:num w:numId="155">
    <w:abstractNumId w:val="158"/>
  </w:num>
  <w:num w:numId="156">
    <w:abstractNumId w:val="21"/>
  </w:num>
  <w:num w:numId="157">
    <w:abstractNumId w:val="112"/>
  </w:num>
  <w:num w:numId="158">
    <w:abstractNumId w:val="124"/>
  </w:num>
  <w:num w:numId="159">
    <w:abstractNumId w:val="16"/>
  </w:num>
  <w:num w:numId="160">
    <w:abstractNumId w:val="19"/>
  </w:num>
  <w:num w:numId="161">
    <w:abstractNumId w:val="118"/>
  </w:num>
  <w:num w:numId="162">
    <w:abstractNumId w:val="119"/>
  </w:num>
  <w:num w:numId="163">
    <w:abstractNumId w:val="175"/>
  </w:num>
  <w:num w:numId="164">
    <w:abstractNumId w:val="196"/>
  </w:num>
  <w:num w:numId="165">
    <w:abstractNumId w:val="181"/>
  </w:num>
  <w:num w:numId="166">
    <w:abstractNumId w:val="74"/>
  </w:num>
  <w:num w:numId="167">
    <w:abstractNumId w:val="188"/>
  </w:num>
  <w:num w:numId="168">
    <w:abstractNumId w:val="78"/>
  </w:num>
  <w:num w:numId="169">
    <w:abstractNumId w:val="25"/>
  </w:num>
  <w:num w:numId="170">
    <w:abstractNumId w:val="192"/>
  </w:num>
  <w:num w:numId="171">
    <w:abstractNumId w:val="83"/>
  </w:num>
  <w:num w:numId="172">
    <w:abstractNumId w:val="47"/>
  </w:num>
  <w:num w:numId="173">
    <w:abstractNumId w:val="46"/>
  </w:num>
  <w:num w:numId="174">
    <w:abstractNumId w:val="51"/>
  </w:num>
  <w:num w:numId="175">
    <w:abstractNumId w:val="167"/>
  </w:num>
  <w:num w:numId="176">
    <w:abstractNumId w:val="18"/>
  </w:num>
  <w:num w:numId="177">
    <w:abstractNumId w:val="56"/>
  </w:num>
  <w:num w:numId="178">
    <w:abstractNumId w:val="34"/>
  </w:num>
  <w:num w:numId="179">
    <w:abstractNumId w:val="24"/>
  </w:num>
  <w:num w:numId="180">
    <w:abstractNumId w:val="139"/>
  </w:num>
  <w:num w:numId="181">
    <w:abstractNumId w:val="93"/>
  </w:num>
  <w:num w:numId="182">
    <w:abstractNumId w:val="198"/>
  </w:num>
  <w:num w:numId="183">
    <w:abstractNumId w:val="58"/>
  </w:num>
  <w:num w:numId="184">
    <w:abstractNumId w:val="81"/>
  </w:num>
  <w:num w:numId="185">
    <w:abstractNumId w:val="116"/>
  </w:num>
  <w:num w:numId="186">
    <w:abstractNumId w:val="100"/>
  </w:num>
  <w:num w:numId="187">
    <w:abstractNumId w:val="146"/>
  </w:num>
  <w:num w:numId="188">
    <w:abstractNumId w:val="23"/>
  </w:num>
  <w:num w:numId="189">
    <w:abstractNumId w:val="169"/>
  </w:num>
  <w:num w:numId="190">
    <w:abstractNumId w:val="68"/>
  </w:num>
  <w:num w:numId="191">
    <w:abstractNumId w:val="12"/>
  </w:num>
  <w:num w:numId="192">
    <w:abstractNumId w:val="161"/>
  </w:num>
  <w:num w:numId="193">
    <w:abstractNumId w:val="129"/>
  </w:num>
  <w:num w:numId="194">
    <w:abstractNumId w:val="55"/>
  </w:num>
  <w:num w:numId="195">
    <w:abstractNumId w:val="105"/>
  </w:num>
  <w:num w:numId="196">
    <w:abstractNumId w:val="40"/>
  </w:num>
  <w:num w:numId="197">
    <w:abstractNumId w:val="20"/>
  </w:num>
  <w:num w:numId="198">
    <w:abstractNumId w:val="120"/>
  </w:num>
  <w:num w:numId="199">
    <w:abstractNumId w:val="28"/>
  </w:num>
  <w:num w:numId="200">
    <w:abstractNumId w:val="114"/>
  </w:num>
  <w:num w:numId="201">
    <w:abstractNumId w:val="35"/>
  </w:num>
  <w:num w:numId="202">
    <w:abstractNumId w:val="195"/>
  </w:num>
  <w:num w:numId="203">
    <w:abstractNumId w:val="0"/>
    <w:lvlOverride w:ilvl="0">
      <w:lvl w:ilvl="0">
        <w:numFmt w:val="bullet"/>
        <w:lvlText w:val=""/>
        <w:legacy w:legacy="1" w:legacySpace="0" w:legacyIndent="360"/>
        <w:lvlJc w:val="left"/>
        <w:rPr>
          <w:rFonts w:ascii="Symbol" w:hAnsi="Symbol" w:hint="default"/>
        </w:rPr>
      </w:lvl>
    </w:lvlOverride>
  </w:num>
  <w:num w:numId="204">
    <w:abstractNumId w:val="173"/>
  </w:num>
  <w:num w:numId="205">
    <w:abstractNumId w:val="1"/>
  </w:num>
  <w:num w:numId="206">
    <w:abstractNumId w:val="43"/>
  </w:num>
  <w:num w:numId="207">
    <w:abstractNumId w:val="22"/>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0050F"/>
    <w:rsid w:val="000026E4"/>
    <w:rsid w:val="00005561"/>
    <w:rsid w:val="000122B2"/>
    <w:rsid w:val="00013BFB"/>
    <w:rsid w:val="0002223B"/>
    <w:rsid w:val="00030234"/>
    <w:rsid w:val="000302DF"/>
    <w:rsid w:val="0003067B"/>
    <w:rsid w:val="00030B1F"/>
    <w:rsid w:val="00033541"/>
    <w:rsid w:val="0003703C"/>
    <w:rsid w:val="00040CA8"/>
    <w:rsid w:val="00041E75"/>
    <w:rsid w:val="000441C9"/>
    <w:rsid w:val="0004490C"/>
    <w:rsid w:val="0004554F"/>
    <w:rsid w:val="0004633F"/>
    <w:rsid w:val="00047669"/>
    <w:rsid w:val="00050B33"/>
    <w:rsid w:val="00053BEB"/>
    <w:rsid w:val="00054676"/>
    <w:rsid w:val="00054CA6"/>
    <w:rsid w:val="00055FF9"/>
    <w:rsid w:val="00060328"/>
    <w:rsid w:val="00061164"/>
    <w:rsid w:val="00061B34"/>
    <w:rsid w:val="000623B4"/>
    <w:rsid w:val="00063111"/>
    <w:rsid w:val="00063594"/>
    <w:rsid w:val="00063D2C"/>
    <w:rsid w:val="0006462E"/>
    <w:rsid w:val="0007174F"/>
    <w:rsid w:val="000727AB"/>
    <w:rsid w:val="0007387E"/>
    <w:rsid w:val="000740B1"/>
    <w:rsid w:val="00074511"/>
    <w:rsid w:val="0007464F"/>
    <w:rsid w:val="000746ED"/>
    <w:rsid w:val="00075CC6"/>
    <w:rsid w:val="000817BE"/>
    <w:rsid w:val="00082481"/>
    <w:rsid w:val="000900C6"/>
    <w:rsid w:val="00091CC3"/>
    <w:rsid w:val="00094651"/>
    <w:rsid w:val="00095106"/>
    <w:rsid w:val="000A4029"/>
    <w:rsid w:val="000B4201"/>
    <w:rsid w:val="000B4279"/>
    <w:rsid w:val="000B4CD7"/>
    <w:rsid w:val="000B5C36"/>
    <w:rsid w:val="000B60AD"/>
    <w:rsid w:val="000B6EC0"/>
    <w:rsid w:val="000C1E70"/>
    <w:rsid w:val="000D12FB"/>
    <w:rsid w:val="000D1803"/>
    <w:rsid w:val="000D6B18"/>
    <w:rsid w:val="000E2494"/>
    <w:rsid w:val="000E3677"/>
    <w:rsid w:val="000E78F3"/>
    <w:rsid w:val="000F07F5"/>
    <w:rsid w:val="000F0D74"/>
    <w:rsid w:val="000F5A52"/>
    <w:rsid w:val="00100F19"/>
    <w:rsid w:val="001012FF"/>
    <w:rsid w:val="00105F57"/>
    <w:rsid w:val="00107C7C"/>
    <w:rsid w:val="00110746"/>
    <w:rsid w:val="00115305"/>
    <w:rsid w:val="001163A8"/>
    <w:rsid w:val="00116E27"/>
    <w:rsid w:val="001204AE"/>
    <w:rsid w:val="001240B4"/>
    <w:rsid w:val="00124BEA"/>
    <w:rsid w:val="00125984"/>
    <w:rsid w:val="001325AA"/>
    <w:rsid w:val="00141A58"/>
    <w:rsid w:val="001423DC"/>
    <w:rsid w:val="00143122"/>
    <w:rsid w:val="0014767C"/>
    <w:rsid w:val="001508F0"/>
    <w:rsid w:val="001523E2"/>
    <w:rsid w:val="001551C9"/>
    <w:rsid w:val="001555B0"/>
    <w:rsid w:val="001649D4"/>
    <w:rsid w:val="001663D0"/>
    <w:rsid w:val="0016649F"/>
    <w:rsid w:val="00166A5E"/>
    <w:rsid w:val="00167A8A"/>
    <w:rsid w:val="00170FCA"/>
    <w:rsid w:val="00175776"/>
    <w:rsid w:val="001778EA"/>
    <w:rsid w:val="00177E94"/>
    <w:rsid w:val="0018006F"/>
    <w:rsid w:val="00182B1B"/>
    <w:rsid w:val="00182B92"/>
    <w:rsid w:val="00184E82"/>
    <w:rsid w:val="00186561"/>
    <w:rsid w:val="00190ED9"/>
    <w:rsid w:val="001959E7"/>
    <w:rsid w:val="00196355"/>
    <w:rsid w:val="00197BE5"/>
    <w:rsid w:val="001A1577"/>
    <w:rsid w:val="001A2685"/>
    <w:rsid w:val="001A74F8"/>
    <w:rsid w:val="001A77F6"/>
    <w:rsid w:val="001B0B44"/>
    <w:rsid w:val="001B2D1B"/>
    <w:rsid w:val="001B5C77"/>
    <w:rsid w:val="001C00F3"/>
    <w:rsid w:val="001C22BE"/>
    <w:rsid w:val="001C456D"/>
    <w:rsid w:val="001C5009"/>
    <w:rsid w:val="001C56B5"/>
    <w:rsid w:val="001C5968"/>
    <w:rsid w:val="001C5BC5"/>
    <w:rsid w:val="001C7557"/>
    <w:rsid w:val="001D00FE"/>
    <w:rsid w:val="001D5F53"/>
    <w:rsid w:val="001E34A2"/>
    <w:rsid w:val="001F32F6"/>
    <w:rsid w:val="001F346C"/>
    <w:rsid w:val="002019F3"/>
    <w:rsid w:val="00202150"/>
    <w:rsid w:val="00203E27"/>
    <w:rsid w:val="00204518"/>
    <w:rsid w:val="002045BE"/>
    <w:rsid w:val="0021290F"/>
    <w:rsid w:val="0021694A"/>
    <w:rsid w:val="00217337"/>
    <w:rsid w:val="00217900"/>
    <w:rsid w:val="0022367F"/>
    <w:rsid w:val="00227D3C"/>
    <w:rsid w:val="00230A0C"/>
    <w:rsid w:val="00230FE7"/>
    <w:rsid w:val="002332B8"/>
    <w:rsid w:val="00234629"/>
    <w:rsid w:val="0023475A"/>
    <w:rsid w:val="00235907"/>
    <w:rsid w:val="002359C1"/>
    <w:rsid w:val="00237781"/>
    <w:rsid w:val="00242E69"/>
    <w:rsid w:val="002473CB"/>
    <w:rsid w:val="00252AB0"/>
    <w:rsid w:val="0025590C"/>
    <w:rsid w:val="00260773"/>
    <w:rsid w:val="00262749"/>
    <w:rsid w:val="0026366B"/>
    <w:rsid w:val="00265670"/>
    <w:rsid w:val="00267772"/>
    <w:rsid w:val="002745B1"/>
    <w:rsid w:val="00276186"/>
    <w:rsid w:val="00276DAF"/>
    <w:rsid w:val="0028326B"/>
    <w:rsid w:val="00283549"/>
    <w:rsid w:val="00285A8E"/>
    <w:rsid w:val="0029153B"/>
    <w:rsid w:val="002918FF"/>
    <w:rsid w:val="00292404"/>
    <w:rsid w:val="00292E8B"/>
    <w:rsid w:val="0029387B"/>
    <w:rsid w:val="00294A69"/>
    <w:rsid w:val="00297229"/>
    <w:rsid w:val="00297523"/>
    <w:rsid w:val="002A02C1"/>
    <w:rsid w:val="002A29F5"/>
    <w:rsid w:val="002A6987"/>
    <w:rsid w:val="002B0DC4"/>
    <w:rsid w:val="002B1ABD"/>
    <w:rsid w:val="002B2B5F"/>
    <w:rsid w:val="002B2D36"/>
    <w:rsid w:val="002C24A9"/>
    <w:rsid w:val="002C286E"/>
    <w:rsid w:val="002C3101"/>
    <w:rsid w:val="002C3BDE"/>
    <w:rsid w:val="002C4245"/>
    <w:rsid w:val="002C52AD"/>
    <w:rsid w:val="002C7B08"/>
    <w:rsid w:val="002D6C61"/>
    <w:rsid w:val="002E0AB0"/>
    <w:rsid w:val="002E261F"/>
    <w:rsid w:val="002E71CA"/>
    <w:rsid w:val="002F11E4"/>
    <w:rsid w:val="002F6280"/>
    <w:rsid w:val="003046DD"/>
    <w:rsid w:val="00304AB3"/>
    <w:rsid w:val="00307635"/>
    <w:rsid w:val="00310756"/>
    <w:rsid w:val="0031173D"/>
    <w:rsid w:val="003143EC"/>
    <w:rsid w:val="00315B74"/>
    <w:rsid w:val="00316351"/>
    <w:rsid w:val="003171FA"/>
    <w:rsid w:val="00321264"/>
    <w:rsid w:val="00321EA0"/>
    <w:rsid w:val="00324121"/>
    <w:rsid w:val="00324906"/>
    <w:rsid w:val="00331391"/>
    <w:rsid w:val="00333387"/>
    <w:rsid w:val="00343426"/>
    <w:rsid w:val="00347835"/>
    <w:rsid w:val="00347B57"/>
    <w:rsid w:val="00351829"/>
    <w:rsid w:val="003533EC"/>
    <w:rsid w:val="0035497C"/>
    <w:rsid w:val="00360FB9"/>
    <w:rsid w:val="00361DCB"/>
    <w:rsid w:val="00371378"/>
    <w:rsid w:val="00372F08"/>
    <w:rsid w:val="00384A8C"/>
    <w:rsid w:val="003909C7"/>
    <w:rsid w:val="00391515"/>
    <w:rsid w:val="00391B5D"/>
    <w:rsid w:val="003931DF"/>
    <w:rsid w:val="00394B11"/>
    <w:rsid w:val="00394EE5"/>
    <w:rsid w:val="003A2530"/>
    <w:rsid w:val="003A5024"/>
    <w:rsid w:val="003B048E"/>
    <w:rsid w:val="003B0599"/>
    <w:rsid w:val="003B0E66"/>
    <w:rsid w:val="003B35B4"/>
    <w:rsid w:val="003B4D95"/>
    <w:rsid w:val="003C0C93"/>
    <w:rsid w:val="003C516D"/>
    <w:rsid w:val="003C5D2C"/>
    <w:rsid w:val="003C7823"/>
    <w:rsid w:val="003D5D62"/>
    <w:rsid w:val="003D7A26"/>
    <w:rsid w:val="003E017E"/>
    <w:rsid w:val="003E25B6"/>
    <w:rsid w:val="003E6272"/>
    <w:rsid w:val="003E7552"/>
    <w:rsid w:val="003F0B88"/>
    <w:rsid w:val="003F11E8"/>
    <w:rsid w:val="003F5CA1"/>
    <w:rsid w:val="003F5D2A"/>
    <w:rsid w:val="003F78B1"/>
    <w:rsid w:val="00400083"/>
    <w:rsid w:val="0041214B"/>
    <w:rsid w:val="0041398B"/>
    <w:rsid w:val="0041419D"/>
    <w:rsid w:val="00414914"/>
    <w:rsid w:val="004178CE"/>
    <w:rsid w:val="004231D5"/>
    <w:rsid w:val="004303B1"/>
    <w:rsid w:val="004362A0"/>
    <w:rsid w:val="0044172D"/>
    <w:rsid w:val="004443C7"/>
    <w:rsid w:val="00444519"/>
    <w:rsid w:val="00444AF5"/>
    <w:rsid w:val="0044561C"/>
    <w:rsid w:val="004463FD"/>
    <w:rsid w:val="00450BBF"/>
    <w:rsid w:val="00451D15"/>
    <w:rsid w:val="00452074"/>
    <w:rsid w:val="00454055"/>
    <w:rsid w:val="00470C77"/>
    <w:rsid w:val="0047356D"/>
    <w:rsid w:val="00473925"/>
    <w:rsid w:val="00473A42"/>
    <w:rsid w:val="00476F2F"/>
    <w:rsid w:val="004811CD"/>
    <w:rsid w:val="00481EC2"/>
    <w:rsid w:val="00482C6F"/>
    <w:rsid w:val="00485D41"/>
    <w:rsid w:val="0048643B"/>
    <w:rsid w:val="00487D1B"/>
    <w:rsid w:val="004903C6"/>
    <w:rsid w:val="00496C0E"/>
    <w:rsid w:val="00497CBA"/>
    <w:rsid w:val="004A187C"/>
    <w:rsid w:val="004A6253"/>
    <w:rsid w:val="004B1E6F"/>
    <w:rsid w:val="004B3E24"/>
    <w:rsid w:val="004B41AF"/>
    <w:rsid w:val="004B4749"/>
    <w:rsid w:val="004B6B00"/>
    <w:rsid w:val="004C1D61"/>
    <w:rsid w:val="004C6F25"/>
    <w:rsid w:val="004C7358"/>
    <w:rsid w:val="004D6F14"/>
    <w:rsid w:val="004E47CD"/>
    <w:rsid w:val="004E5635"/>
    <w:rsid w:val="004E5B1B"/>
    <w:rsid w:val="004E6231"/>
    <w:rsid w:val="004E7A44"/>
    <w:rsid w:val="004F343F"/>
    <w:rsid w:val="00502151"/>
    <w:rsid w:val="00502627"/>
    <w:rsid w:val="005043F8"/>
    <w:rsid w:val="005057CB"/>
    <w:rsid w:val="00511BC7"/>
    <w:rsid w:val="0051336D"/>
    <w:rsid w:val="00513DC2"/>
    <w:rsid w:val="005160C7"/>
    <w:rsid w:val="0051787D"/>
    <w:rsid w:val="00523219"/>
    <w:rsid w:val="00523E2D"/>
    <w:rsid w:val="00524880"/>
    <w:rsid w:val="0053308F"/>
    <w:rsid w:val="00535A14"/>
    <w:rsid w:val="0054094A"/>
    <w:rsid w:val="005412FC"/>
    <w:rsid w:val="00542480"/>
    <w:rsid w:val="00544EA8"/>
    <w:rsid w:val="00545BF1"/>
    <w:rsid w:val="005460E4"/>
    <w:rsid w:val="005530B5"/>
    <w:rsid w:val="005626C2"/>
    <w:rsid w:val="00567F87"/>
    <w:rsid w:val="00570B34"/>
    <w:rsid w:val="00570B81"/>
    <w:rsid w:val="005749EE"/>
    <w:rsid w:val="005750CF"/>
    <w:rsid w:val="00580C31"/>
    <w:rsid w:val="005820BB"/>
    <w:rsid w:val="00582694"/>
    <w:rsid w:val="00582EDE"/>
    <w:rsid w:val="00584F41"/>
    <w:rsid w:val="005900FD"/>
    <w:rsid w:val="005909E3"/>
    <w:rsid w:val="005954FA"/>
    <w:rsid w:val="0059562D"/>
    <w:rsid w:val="00595E06"/>
    <w:rsid w:val="0059767B"/>
    <w:rsid w:val="005A4C2C"/>
    <w:rsid w:val="005A61F1"/>
    <w:rsid w:val="005A6873"/>
    <w:rsid w:val="005B6A94"/>
    <w:rsid w:val="005C4A95"/>
    <w:rsid w:val="005C660E"/>
    <w:rsid w:val="005C7A3A"/>
    <w:rsid w:val="005D5166"/>
    <w:rsid w:val="005D6A35"/>
    <w:rsid w:val="005D72B8"/>
    <w:rsid w:val="005D7B25"/>
    <w:rsid w:val="005E1854"/>
    <w:rsid w:val="005E793D"/>
    <w:rsid w:val="00605751"/>
    <w:rsid w:val="00605C49"/>
    <w:rsid w:val="00607C85"/>
    <w:rsid w:val="00610C12"/>
    <w:rsid w:val="00610E1B"/>
    <w:rsid w:val="0061318A"/>
    <w:rsid w:val="00615AE8"/>
    <w:rsid w:val="00616EB9"/>
    <w:rsid w:val="00620BEF"/>
    <w:rsid w:val="00620FC5"/>
    <w:rsid w:val="00622BA3"/>
    <w:rsid w:val="00622C65"/>
    <w:rsid w:val="00632D4D"/>
    <w:rsid w:val="006355B0"/>
    <w:rsid w:val="00642582"/>
    <w:rsid w:val="00642B00"/>
    <w:rsid w:val="006470BE"/>
    <w:rsid w:val="00652310"/>
    <w:rsid w:val="00653319"/>
    <w:rsid w:val="00655778"/>
    <w:rsid w:val="00656055"/>
    <w:rsid w:val="00660587"/>
    <w:rsid w:val="00660A40"/>
    <w:rsid w:val="00662577"/>
    <w:rsid w:val="00664F69"/>
    <w:rsid w:val="006725F4"/>
    <w:rsid w:val="006733DD"/>
    <w:rsid w:val="006749B7"/>
    <w:rsid w:val="00676627"/>
    <w:rsid w:val="00676C0C"/>
    <w:rsid w:val="00683ED9"/>
    <w:rsid w:val="00685085"/>
    <w:rsid w:val="00686DF2"/>
    <w:rsid w:val="00692C9D"/>
    <w:rsid w:val="00695D20"/>
    <w:rsid w:val="00697F37"/>
    <w:rsid w:val="006A259C"/>
    <w:rsid w:val="006A283C"/>
    <w:rsid w:val="006A6FC3"/>
    <w:rsid w:val="006A7857"/>
    <w:rsid w:val="006B019D"/>
    <w:rsid w:val="006B39D3"/>
    <w:rsid w:val="006B40BC"/>
    <w:rsid w:val="006B6508"/>
    <w:rsid w:val="006C1CB6"/>
    <w:rsid w:val="006C7268"/>
    <w:rsid w:val="006D23F3"/>
    <w:rsid w:val="006D4295"/>
    <w:rsid w:val="006D4D1C"/>
    <w:rsid w:val="006D7A31"/>
    <w:rsid w:val="006E0641"/>
    <w:rsid w:val="006E351B"/>
    <w:rsid w:val="006E3B6B"/>
    <w:rsid w:val="006E4217"/>
    <w:rsid w:val="006E645D"/>
    <w:rsid w:val="006F0E55"/>
    <w:rsid w:val="006F18AC"/>
    <w:rsid w:val="006F353B"/>
    <w:rsid w:val="006F367C"/>
    <w:rsid w:val="006F6319"/>
    <w:rsid w:val="007013E4"/>
    <w:rsid w:val="00701E0E"/>
    <w:rsid w:val="00704763"/>
    <w:rsid w:val="00705384"/>
    <w:rsid w:val="00707A24"/>
    <w:rsid w:val="0071105F"/>
    <w:rsid w:val="007112BA"/>
    <w:rsid w:val="00711C76"/>
    <w:rsid w:val="00711CB0"/>
    <w:rsid w:val="007121F2"/>
    <w:rsid w:val="00717EC2"/>
    <w:rsid w:val="007203A7"/>
    <w:rsid w:val="00724982"/>
    <w:rsid w:val="00724E7A"/>
    <w:rsid w:val="00730D59"/>
    <w:rsid w:val="00731538"/>
    <w:rsid w:val="007327E2"/>
    <w:rsid w:val="0074230C"/>
    <w:rsid w:val="00742AEF"/>
    <w:rsid w:val="007459DA"/>
    <w:rsid w:val="007506E1"/>
    <w:rsid w:val="00751746"/>
    <w:rsid w:val="007530D2"/>
    <w:rsid w:val="007573A1"/>
    <w:rsid w:val="00757ED0"/>
    <w:rsid w:val="00763346"/>
    <w:rsid w:val="007643A7"/>
    <w:rsid w:val="00765530"/>
    <w:rsid w:val="007670E4"/>
    <w:rsid w:val="00770212"/>
    <w:rsid w:val="0077083C"/>
    <w:rsid w:val="007736B1"/>
    <w:rsid w:val="0077560E"/>
    <w:rsid w:val="007759C8"/>
    <w:rsid w:val="00775BD8"/>
    <w:rsid w:val="00776359"/>
    <w:rsid w:val="00782ED1"/>
    <w:rsid w:val="007866FE"/>
    <w:rsid w:val="0079788F"/>
    <w:rsid w:val="007A0006"/>
    <w:rsid w:val="007A08AA"/>
    <w:rsid w:val="007A0F01"/>
    <w:rsid w:val="007A430B"/>
    <w:rsid w:val="007A78AE"/>
    <w:rsid w:val="007B19A7"/>
    <w:rsid w:val="007B54ED"/>
    <w:rsid w:val="007B7ABE"/>
    <w:rsid w:val="007C0E41"/>
    <w:rsid w:val="007C1EA9"/>
    <w:rsid w:val="007C1F67"/>
    <w:rsid w:val="007C62B4"/>
    <w:rsid w:val="007D1D49"/>
    <w:rsid w:val="007D2432"/>
    <w:rsid w:val="007D3D18"/>
    <w:rsid w:val="007D5BC6"/>
    <w:rsid w:val="007D6F32"/>
    <w:rsid w:val="007D769E"/>
    <w:rsid w:val="007E3C05"/>
    <w:rsid w:val="007E3CF3"/>
    <w:rsid w:val="007F503F"/>
    <w:rsid w:val="00800505"/>
    <w:rsid w:val="008013B1"/>
    <w:rsid w:val="008037A4"/>
    <w:rsid w:val="00810128"/>
    <w:rsid w:val="00814638"/>
    <w:rsid w:val="00815D90"/>
    <w:rsid w:val="008202D2"/>
    <w:rsid w:val="008261BC"/>
    <w:rsid w:val="00826826"/>
    <w:rsid w:val="008313D6"/>
    <w:rsid w:val="00840054"/>
    <w:rsid w:val="00844256"/>
    <w:rsid w:val="008500DB"/>
    <w:rsid w:val="008505FC"/>
    <w:rsid w:val="00853564"/>
    <w:rsid w:val="008538C7"/>
    <w:rsid w:val="008635E3"/>
    <w:rsid w:val="00871CD0"/>
    <w:rsid w:val="008724CC"/>
    <w:rsid w:val="0087388F"/>
    <w:rsid w:val="00876A39"/>
    <w:rsid w:val="00881208"/>
    <w:rsid w:val="00882B0C"/>
    <w:rsid w:val="0088588B"/>
    <w:rsid w:val="00890ED7"/>
    <w:rsid w:val="00893369"/>
    <w:rsid w:val="00893D68"/>
    <w:rsid w:val="00895ECE"/>
    <w:rsid w:val="008A03EA"/>
    <w:rsid w:val="008C08CD"/>
    <w:rsid w:val="008C0B30"/>
    <w:rsid w:val="008C2E5F"/>
    <w:rsid w:val="008D06C5"/>
    <w:rsid w:val="008D269A"/>
    <w:rsid w:val="008D5824"/>
    <w:rsid w:val="008D61EA"/>
    <w:rsid w:val="008D726D"/>
    <w:rsid w:val="008E0396"/>
    <w:rsid w:val="008E2BD4"/>
    <w:rsid w:val="008E3220"/>
    <w:rsid w:val="008E62C2"/>
    <w:rsid w:val="008E774F"/>
    <w:rsid w:val="008F0B05"/>
    <w:rsid w:val="008F3977"/>
    <w:rsid w:val="008F74D5"/>
    <w:rsid w:val="00900EB5"/>
    <w:rsid w:val="009071AD"/>
    <w:rsid w:val="0091126F"/>
    <w:rsid w:val="00911BBC"/>
    <w:rsid w:val="009315DD"/>
    <w:rsid w:val="00931F5A"/>
    <w:rsid w:val="009321D7"/>
    <w:rsid w:val="00932EA5"/>
    <w:rsid w:val="00937AF1"/>
    <w:rsid w:val="00940D3D"/>
    <w:rsid w:val="00941FBC"/>
    <w:rsid w:val="00942E0A"/>
    <w:rsid w:val="009439A0"/>
    <w:rsid w:val="0094432D"/>
    <w:rsid w:val="009476E3"/>
    <w:rsid w:val="00950587"/>
    <w:rsid w:val="009509C1"/>
    <w:rsid w:val="0095440A"/>
    <w:rsid w:val="009608E3"/>
    <w:rsid w:val="00961B42"/>
    <w:rsid w:val="009670E3"/>
    <w:rsid w:val="0097059B"/>
    <w:rsid w:val="009727BF"/>
    <w:rsid w:val="009734D6"/>
    <w:rsid w:val="00975D9D"/>
    <w:rsid w:val="009768D7"/>
    <w:rsid w:val="00981A8B"/>
    <w:rsid w:val="009824F5"/>
    <w:rsid w:val="009833ED"/>
    <w:rsid w:val="009A1EF1"/>
    <w:rsid w:val="009A26E2"/>
    <w:rsid w:val="009B4108"/>
    <w:rsid w:val="009B6181"/>
    <w:rsid w:val="009C7B0D"/>
    <w:rsid w:val="009D3D09"/>
    <w:rsid w:val="009E1AD9"/>
    <w:rsid w:val="009E3E8B"/>
    <w:rsid w:val="009F0133"/>
    <w:rsid w:val="009F3B74"/>
    <w:rsid w:val="00A075E4"/>
    <w:rsid w:val="00A130FB"/>
    <w:rsid w:val="00A1663A"/>
    <w:rsid w:val="00A230E2"/>
    <w:rsid w:val="00A2357D"/>
    <w:rsid w:val="00A23661"/>
    <w:rsid w:val="00A25F18"/>
    <w:rsid w:val="00A25FC6"/>
    <w:rsid w:val="00A31E45"/>
    <w:rsid w:val="00A32047"/>
    <w:rsid w:val="00A32B1C"/>
    <w:rsid w:val="00A330BD"/>
    <w:rsid w:val="00A33FE5"/>
    <w:rsid w:val="00A3445E"/>
    <w:rsid w:val="00A348E6"/>
    <w:rsid w:val="00A445AA"/>
    <w:rsid w:val="00A447FC"/>
    <w:rsid w:val="00A44D0D"/>
    <w:rsid w:val="00A4749D"/>
    <w:rsid w:val="00A47DA5"/>
    <w:rsid w:val="00A47DEB"/>
    <w:rsid w:val="00A51413"/>
    <w:rsid w:val="00A5723D"/>
    <w:rsid w:val="00A6152D"/>
    <w:rsid w:val="00A6374E"/>
    <w:rsid w:val="00A64113"/>
    <w:rsid w:val="00A64281"/>
    <w:rsid w:val="00A6697A"/>
    <w:rsid w:val="00A67B1E"/>
    <w:rsid w:val="00A67BDF"/>
    <w:rsid w:val="00A67EC6"/>
    <w:rsid w:val="00A72E35"/>
    <w:rsid w:val="00A7549B"/>
    <w:rsid w:val="00A76D78"/>
    <w:rsid w:val="00A77C56"/>
    <w:rsid w:val="00A81400"/>
    <w:rsid w:val="00A82965"/>
    <w:rsid w:val="00A85AE0"/>
    <w:rsid w:val="00AA1E14"/>
    <w:rsid w:val="00AA2E99"/>
    <w:rsid w:val="00AA4C07"/>
    <w:rsid w:val="00AA5517"/>
    <w:rsid w:val="00AA712C"/>
    <w:rsid w:val="00AA734A"/>
    <w:rsid w:val="00AB2F16"/>
    <w:rsid w:val="00AB3793"/>
    <w:rsid w:val="00AC14B1"/>
    <w:rsid w:val="00AC2512"/>
    <w:rsid w:val="00AC30BA"/>
    <w:rsid w:val="00AC5115"/>
    <w:rsid w:val="00AC6977"/>
    <w:rsid w:val="00AD2136"/>
    <w:rsid w:val="00AD58A9"/>
    <w:rsid w:val="00AD6672"/>
    <w:rsid w:val="00AD7932"/>
    <w:rsid w:val="00AE0B45"/>
    <w:rsid w:val="00AE0BBD"/>
    <w:rsid w:val="00AE0E52"/>
    <w:rsid w:val="00AE450E"/>
    <w:rsid w:val="00AE5434"/>
    <w:rsid w:val="00AE6AF3"/>
    <w:rsid w:val="00AE70AB"/>
    <w:rsid w:val="00AE7639"/>
    <w:rsid w:val="00AE7F14"/>
    <w:rsid w:val="00AF162E"/>
    <w:rsid w:val="00AF1ED2"/>
    <w:rsid w:val="00AF4817"/>
    <w:rsid w:val="00AF4D9B"/>
    <w:rsid w:val="00AF6C5E"/>
    <w:rsid w:val="00B01402"/>
    <w:rsid w:val="00B03FE4"/>
    <w:rsid w:val="00B11B56"/>
    <w:rsid w:val="00B13FE0"/>
    <w:rsid w:val="00B171AF"/>
    <w:rsid w:val="00B20707"/>
    <w:rsid w:val="00B21367"/>
    <w:rsid w:val="00B224FB"/>
    <w:rsid w:val="00B25029"/>
    <w:rsid w:val="00B26803"/>
    <w:rsid w:val="00B31BB7"/>
    <w:rsid w:val="00B34936"/>
    <w:rsid w:val="00B356B3"/>
    <w:rsid w:val="00B3651A"/>
    <w:rsid w:val="00B372E5"/>
    <w:rsid w:val="00B421CE"/>
    <w:rsid w:val="00B423CF"/>
    <w:rsid w:val="00B451E2"/>
    <w:rsid w:val="00B4578A"/>
    <w:rsid w:val="00B45B2C"/>
    <w:rsid w:val="00B46B75"/>
    <w:rsid w:val="00B47EA6"/>
    <w:rsid w:val="00B5238E"/>
    <w:rsid w:val="00B564B5"/>
    <w:rsid w:val="00B6111B"/>
    <w:rsid w:val="00B6257A"/>
    <w:rsid w:val="00B63BEF"/>
    <w:rsid w:val="00B64A16"/>
    <w:rsid w:val="00B65361"/>
    <w:rsid w:val="00B67C1D"/>
    <w:rsid w:val="00B67E97"/>
    <w:rsid w:val="00B7002E"/>
    <w:rsid w:val="00B70155"/>
    <w:rsid w:val="00B81A9D"/>
    <w:rsid w:val="00B823A4"/>
    <w:rsid w:val="00B8516C"/>
    <w:rsid w:val="00B85ADC"/>
    <w:rsid w:val="00B86748"/>
    <w:rsid w:val="00B87FF1"/>
    <w:rsid w:val="00B91AA8"/>
    <w:rsid w:val="00B95BA5"/>
    <w:rsid w:val="00BA2382"/>
    <w:rsid w:val="00BB0031"/>
    <w:rsid w:val="00BB06F2"/>
    <w:rsid w:val="00BB1E02"/>
    <w:rsid w:val="00BB340C"/>
    <w:rsid w:val="00BB365A"/>
    <w:rsid w:val="00BC4D45"/>
    <w:rsid w:val="00BC559A"/>
    <w:rsid w:val="00BC5C4C"/>
    <w:rsid w:val="00BD0968"/>
    <w:rsid w:val="00BD2B83"/>
    <w:rsid w:val="00BD50EE"/>
    <w:rsid w:val="00BD6C41"/>
    <w:rsid w:val="00BE0C60"/>
    <w:rsid w:val="00BE1E7A"/>
    <w:rsid w:val="00BE1EE3"/>
    <w:rsid w:val="00BE2ED8"/>
    <w:rsid w:val="00BE3C65"/>
    <w:rsid w:val="00BF5C88"/>
    <w:rsid w:val="00C01EBB"/>
    <w:rsid w:val="00C03076"/>
    <w:rsid w:val="00C04D18"/>
    <w:rsid w:val="00C1348B"/>
    <w:rsid w:val="00C13504"/>
    <w:rsid w:val="00C1535D"/>
    <w:rsid w:val="00C2044B"/>
    <w:rsid w:val="00C26904"/>
    <w:rsid w:val="00C27064"/>
    <w:rsid w:val="00C30344"/>
    <w:rsid w:val="00C31BE1"/>
    <w:rsid w:val="00C378D9"/>
    <w:rsid w:val="00C42022"/>
    <w:rsid w:val="00C44271"/>
    <w:rsid w:val="00C462BB"/>
    <w:rsid w:val="00C54258"/>
    <w:rsid w:val="00C56A3D"/>
    <w:rsid w:val="00C60498"/>
    <w:rsid w:val="00C630BE"/>
    <w:rsid w:val="00C638EC"/>
    <w:rsid w:val="00C63EB3"/>
    <w:rsid w:val="00C66AB4"/>
    <w:rsid w:val="00C704DF"/>
    <w:rsid w:val="00C72328"/>
    <w:rsid w:val="00C72978"/>
    <w:rsid w:val="00C747F8"/>
    <w:rsid w:val="00C75EE6"/>
    <w:rsid w:val="00C8095F"/>
    <w:rsid w:val="00C82C5F"/>
    <w:rsid w:val="00C84CA7"/>
    <w:rsid w:val="00C86635"/>
    <w:rsid w:val="00C9366A"/>
    <w:rsid w:val="00C95139"/>
    <w:rsid w:val="00C977D7"/>
    <w:rsid w:val="00CA03FD"/>
    <w:rsid w:val="00CA0EFE"/>
    <w:rsid w:val="00CA19B7"/>
    <w:rsid w:val="00CA3F4A"/>
    <w:rsid w:val="00CA622D"/>
    <w:rsid w:val="00CA62B0"/>
    <w:rsid w:val="00CA7766"/>
    <w:rsid w:val="00CB1BAF"/>
    <w:rsid w:val="00CB3924"/>
    <w:rsid w:val="00CB5179"/>
    <w:rsid w:val="00CC2B43"/>
    <w:rsid w:val="00CD0B26"/>
    <w:rsid w:val="00CD1191"/>
    <w:rsid w:val="00CD28A1"/>
    <w:rsid w:val="00CD31D1"/>
    <w:rsid w:val="00CE41D0"/>
    <w:rsid w:val="00CE4CAD"/>
    <w:rsid w:val="00CE656B"/>
    <w:rsid w:val="00CF326D"/>
    <w:rsid w:val="00D00242"/>
    <w:rsid w:val="00D003A6"/>
    <w:rsid w:val="00D03067"/>
    <w:rsid w:val="00D06BBF"/>
    <w:rsid w:val="00D07FAE"/>
    <w:rsid w:val="00D13654"/>
    <w:rsid w:val="00D15777"/>
    <w:rsid w:val="00D17507"/>
    <w:rsid w:val="00D17BDE"/>
    <w:rsid w:val="00D22524"/>
    <w:rsid w:val="00D22E62"/>
    <w:rsid w:val="00D25034"/>
    <w:rsid w:val="00D257FD"/>
    <w:rsid w:val="00D33A79"/>
    <w:rsid w:val="00D411BD"/>
    <w:rsid w:val="00D4697F"/>
    <w:rsid w:val="00D532F4"/>
    <w:rsid w:val="00D558B8"/>
    <w:rsid w:val="00D565BA"/>
    <w:rsid w:val="00D565EE"/>
    <w:rsid w:val="00D61572"/>
    <w:rsid w:val="00D62C2B"/>
    <w:rsid w:val="00D72B5B"/>
    <w:rsid w:val="00D73030"/>
    <w:rsid w:val="00D7317A"/>
    <w:rsid w:val="00D75050"/>
    <w:rsid w:val="00D75593"/>
    <w:rsid w:val="00D76CC0"/>
    <w:rsid w:val="00D819D9"/>
    <w:rsid w:val="00D82AB4"/>
    <w:rsid w:val="00D85136"/>
    <w:rsid w:val="00D91101"/>
    <w:rsid w:val="00D94AE0"/>
    <w:rsid w:val="00DA274C"/>
    <w:rsid w:val="00DA5FFB"/>
    <w:rsid w:val="00DB1A42"/>
    <w:rsid w:val="00DB5983"/>
    <w:rsid w:val="00DB734D"/>
    <w:rsid w:val="00DC066E"/>
    <w:rsid w:val="00DC1A98"/>
    <w:rsid w:val="00DC1B73"/>
    <w:rsid w:val="00DC47EF"/>
    <w:rsid w:val="00DC5E5A"/>
    <w:rsid w:val="00DC61EF"/>
    <w:rsid w:val="00DD1ADD"/>
    <w:rsid w:val="00DD21F0"/>
    <w:rsid w:val="00DD3219"/>
    <w:rsid w:val="00DD34DC"/>
    <w:rsid w:val="00DD6BDB"/>
    <w:rsid w:val="00DD7F1E"/>
    <w:rsid w:val="00DE09A1"/>
    <w:rsid w:val="00DE58A4"/>
    <w:rsid w:val="00E01077"/>
    <w:rsid w:val="00E025F5"/>
    <w:rsid w:val="00E0324E"/>
    <w:rsid w:val="00E03E2F"/>
    <w:rsid w:val="00E061DB"/>
    <w:rsid w:val="00E13762"/>
    <w:rsid w:val="00E16334"/>
    <w:rsid w:val="00E16E3B"/>
    <w:rsid w:val="00E25ED4"/>
    <w:rsid w:val="00E30C19"/>
    <w:rsid w:val="00E30F10"/>
    <w:rsid w:val="00E30F46"/>
    <w:rsid w:val="00E348B8"/>
    <w:rsid w:val="00E34C4E"/>
    <w:rsid w:val="00E356C4"/>
    <w:rsid w:val="00E375E4"/>
    <w:rsid w:val="00E40541"/>
    <w:rsid w:val="00E413A8"/>
    <w:rsid w:val="00E43BAF"/>
    <w:rsid w:val="00E4460F"/>
    <w:rsid w:val="00E448F1"/>
    <w:rsid w:val="00E53158"/>
    <w:rsid w:val="00E54362"/>
    <w:rsid w:val="00E54C5D"/>
    <w:rsid w:val="00E56224"/>
    <w:rsid w:val="00E5737C"/>
    <w:rsid w:val="00E57756"/>
    <w:rsid w:val="00E62C94"/>
    <w:rsid w:val="00E661E6"/>
    <w:rsid w:val="00E666D3"/>
    <w:rsid w:val="00E67A7D"/>
    <w:rsid w:val="00E736CE"/>
    <w:rsid w:val="00E84305"/>
    <w:rsid w:val="00E84F01"/>
    <w:rsid w:val="00E9169B"/>
    <w:rsid w:val="00E92105"/>
    <w:rsid w:val="00E97433"/>
    <w:rsid w:val="00EA12A0"/>
    <w:rsid w:val="00EA6B24"/>
    <w:rsid w:val="00EA75EA"/>
    <w:rsid w:val="00EB009A"/>
    <w:rsid w:val="00EB2DB9"/>
    <w:rsid w:val="00EB5C10"/>
    <w:rsid w:val="00EB5F2D"/>
    <w:rsid w:val="00EB77D2"/>
    <w:rsid w:val="00EC0496"/>
    <w:rsid w:val="00EC0B71"/>
    <w:rsid w:val="00EC2588"/>
    <w:rsid w:val="00EC6A58"/>
    <w:rsid w:val="00EC6A87"/>
    <w:rsid w:val="00ED0FB5"/>
    <w:rsid w:val="00ED5AF6"/>
    <w:rsid w:val="00EE00F0"/>
    <w:rsid w:val="00EE1020"/>
    <w:rsid w:val="00EE2B96"/>
    <w:rsid w:val="00EE46CB"/>
    <w:rsid w:val="00EE7B44"/>
    <w:rsid w:val="00EF06E7"/>
    <w:rsid w:val="00EF1C26"/>
    <w:rsid w:val="00EF6998"/>
    <w:rsid w:val="00EF7AD4"/>
    <w:rsid w:val="00F020AB"/>
    <w:rsid w:val="00F05393"/>
    <w:rsid w:val="00F114EA"/>
    <w:rsid w:val="00F168D8"/>
    <w:rsid w:val="00F20B1D"/>
    <w:rsid w:val="00F216EE"/>
    <w:rsid w:val="00F233BC"/>
    <w:rsid w:val="00F2529C"/>
    <w:rsid w:val="00F25F7E"/>
    <w:rsid w:val="00F27393"/>
    <w:rsid w:val="00F35020"/>
    <w:rsid w:val="00F400F7"/>
    <w:rsid w:val="00F4029C"/>
    <w:rsid w:val="00F40D5B"/>
    <w:rsid w:val="00F42474"/>
    <w:rsid w:val="00F518F7"/>
    <w:rsid w:val="00F52218"/>
    <w:rsid w:val="00F5241C"/>
    <w:rsid w:val="00F53609"/>
    <w:rsid w:val="00F5382E"/>
    <w:rsid w:val="00F54107"/>
    <w:rsid w:val="00F54C3C"/>
    <w:rsid w:val="00F61434"/>
    <w:rsid w:val="00F62049"/>
    <w:rsid w:val="00F652A9"/>
    <w:rsid w:val="00F66854"/>
    <w:rsid w:val="00F705F6"/>
    <w:rsid w:val="00F76C87"/>
    <w:rsid w:val="00F83616"/>
    <w:rsid w:val="00F8422A"/>
    <w:rsid w:val="00F84B7A"/>
    <w:rsid w:val="00F94F95"/>
    <w:rsid w:val="00F95F74"/>
    <w:rsid w:val="00F97E10"/>
    <w:rsid w:val="00FA1A33"/>
    <w:rsid w:val="00FA3DF7"/>
    <w:rsid w:val="00FA5529"/>
    <w:rsid w:val="00FB1AB0"/>
    <w:rsid w:val="00FB20E4"/>
    <w:rsid w:val="00FD1B9B"/>
    <w:rsid w:val="00FD36B6"/>
    <w:rsid w:val="00FE138D"/>
    <w:rsid w:val="00FE2966"/>
    <w:rsid w:val="00FE3B3A"/>
    <w:rsid w:val="00FE4647"/>
    <w:rsid w:val="00FE4AC6"/>
    <w:rsid w:val="00FE6BC4"/>
    <w:rsid w:val="00FF53DB"/>
    <w:rsid w:val="00FF694F"/>
    <w:rsid w:val="00FF69D4"/>
    <w:rsid w:val="00FF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DBB80F89-C97B-4250-B2C8-6316E8C3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33A79"/>
    <w:rPr>
      <w:rFonts w:ascii="Times New Roman" w:eastAsia="Times New Roman" w:hAnsi="Times New Roman" w:cs="Times New Roman"/>
      <w:lang w:val="ru-RU"/>
    </w:rPr>
  </w:style>
  <w:style w:type="paragraph" w:styleId="1">
    <w:name w:val="heading 1"/>
    <w:basedOn w:val="a"/>
    <w:link w:val="10"/>
    <w:uiPriority w:val="9"/>
    <w:qFormat/>
    <w:pPr>
      <w:ind w:left="921"/>
      <w:outlineLvl w:val="0"/>
    </w:pPr>
    <w:rPr>
      <w:b/>
      <w:bCs/>
      <w:sz w:val="24"/>
      <w:szCs w:val="24"/>
    </w:rPr>
  </w:style>
  <w:style w:type="paragraph" w:styleId="2">
    <w:name w:val="heading 2"/>
    <w:basedOn w:val="a"/>
    <w:link w:val="20"/>
    <w:uiPriority w:val="9"/>
    <w:qFormat/>
    <w:pPr>
      <w:ind w:left="921"/>
      <w:jc w:val="both"/>
      <w:outlineLvl w:val="1"/>
    </w:pPr>
    <w:rPr>
      <w:b/>
      <w:bCs/>
      <w:i/>
      <w:iCs/>
      <w:sz w:val="24"/>
      <w:szCs w:val="24"/>
    </w:rPr>
  </w:style>
  <w:style w:type="paragraph" w:styleId="3">
    <w:name w:val="heading 3"/>
    <w:basedOn w:val="a"/>
    <w:next w:val="a"/>
    <w:link w:val="30"/>
    <w:uiPriority w:val="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59767B"/>
    <w:pPr>
      <w:keepNext/>
      <w:keepLines/>
      <w:widowControl/>
      <w:autoSpaceDE/>
      <w:autoSpaceDN/>
      <w:spacing w:before="40" w:line="276" w:lineRule="auto"/>
      <w:outlineLvl w:val="3"/>
    </w:pPr>
    <w:rPr>
      <w:rFonts w:ascii="Calibri Light" w:hAnsi="Calibri Light"/>
      <w:i/>
      <w:iCs/>
      <w:color w:val="2E74B5"/>
      <w:sz w:val="20"/>
      <w:szCs w:val="20"/>
      <w:lang w:eastAsia="ru-RU"/>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link w:val="a6"/>
    <w:qFormat/>
    <w:pPr>
      <w:spacing w:before="246"/>
      <w:ind w:left="2880" w:right="1201" w:hanging="1412"/>
    </w:pPr>
    <w:rPr>
      <w:b/>
      <w:bCs/>
      <w:sz w:val="32"/>
      <w:szCs w:val="32"/>
    </w:rPr>
  </w:style>
  <w:style w:type="paragraph" w:styleId="a7">
    <w:name w:val="List Paragraph"/>
    <w:basedOn w:val="a"/>
    <w:link w:val="a8"/>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9">
    <w:name w:val="header"/>
    <w:basedOn w:val="a"/>
    <w:link w:val="aa"/>
    <w:uiPriority w:val="99"/>
    <w:unhideWhenUsed/>
    <w:rsid w:val="00655778"/>
    <w:pPr>
      <w:tabs>
        <w:tab w:val="center" w:pos="4677"/>
        <w:tab w:val="right" w:pos="9355"/>
      </w:tabs>
    </w:pPr>
  </w:style>
  <w:style w:type="character" w:customStyle="1" w:styleId="aa">
    <w:name w:val="Верхний колонтитул Знак"/>
    <w:basedOn w:val="a0"/>
    <w:link w:val="a9"/>
    <w:uiPriority w:val="99"/>
    <w:rsid w:val="00655778"/>
    <w:rPr>
      <w:rFonts w:ascii="Times New Roman" w:eastAsia="Times New Roman" w:hAnsi="Times New Roman" w:cs="Times New Roman"/>
      <w:lang w:val="ru-RU"/>
    </w:rPr>
  </w:style>
  <w:style w:type="paragraph" w:styleId="ab">
    <w:name w:val="footer"/>
    <w:basedOn w:val="a"/>
    <w:link w:val="ac"/>
    <w:uiPriority w:val="99"/>
    <w:unhideWhenUsed/>
    <w:rsid w:val="00655778"/>
    <w:pPr>
      <w:tabs>
        <w:tab w:val="center" w:pos="4677"/>
        <w:tab w:val="right" w:pos="9355"/>
      </w:tabs>
    </w:pPr>
  </w:style>
  <w:style w:type="character" w:customStyle="1" w:styleId="ac">
    <w:name w:val="Нижний колонтитул Знак"/>
    <w:basedOn w:val="a0"/>
    <w:link w:val="ab"/>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rsid w:val="005C660E"/>
    <w:rPr>
      <w:rFonts w:asciiTheme="majorHAnsi" w:eastAsiaTheme="majorEastAsia" w:hAnsiTheme="majorHAnsi" w:cstheme="majorBidi"/>
      <w:color w:val="243F60" w:themeColor="accent1" w:themeShade="7F"/>
      <w:sz w:val="24"/>
      <w:szCs w:val="24"/>
      <w:lang w:val="ru-RU"/>
    </w:rPr>
  </w:style>
  <w:style w:type="table" w:styleId="ad">
    <w:name w:val="Table Grid"/>
    <w:basedOn w:val="a1"/>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Обычный (Web)"/>
    <w:basedOn w:val="a"/>
    <w:link w:val="af"/>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f0">
    <w:name w:val="No Spacing"/>
    <w:link w:val="af1"/>
    <w:uiPriority w:val="1"/>
    <w:qFormat/>
    <w:rsid w:val="00030234"/>
    <w:rPr>
      <w:rFonts w:ascii="Times New Roman" w:eastAsia="Times New Roman" w:hAnsi="Times New Roman" w:cs="Times New Roman"/>
      <w:lang w:val="ru-RU"/>
    </w:rPr>
  </w:style>
  <w:style w:type="character" w:customStyle="1" w:styleId="af2">
    <w:name w:val="Сноска_"/>
    <w:basedOn w:val="a0"/>
    <w:link w:val="af3"/>
    <w:rsid w:val="00DB5983"/>
    <w:rPr>
      <w:rFonts w:ascii="Times New Roman" w:eastAsia="Times New Roman" w:hAnsi="Times New Roman" w:cs="Times New Roman"/>
      <w:b/>
      <w:bCs/>
      <w:sz w:val="18"/>
      <w:szCs w:val="18"/>
      <w:shd w:val="clear" w:color="auto" w:fill="FFFFFF"/>
    </w:rPr>
  </w:style>
  <w:style w:type="character" w:customStyle="1" w:styleId="af4">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3">
    <w:name w:val="Сноска"/>
    <w:basedOn w:val="a"/>
    <w:link w:val="af2"/>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4"/>
    <w:rsid w:val="00DB5983"/>
    <w:pPr>
      <w:shd w:val="clear" w:color="auto" w:fill="FFFFFF"/>
      <w:autoSpaceDE/>
      <w:autoSpaceDN/>
      <w:spacing w:before="360" w:after="120" w:line="0" w:lineRule="atLeast"/>
    </w:pPr>
    <w:rPr>
      <w:sz w:val="28"/>
      <w:szCs w:val="28"/>
      <w:lang w:val="en-US"/>
    </w:rPr>
  </w:style>
  <w:style w:type="paragraph" w:styleId="af5">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6"/>
    <w:uiPriority w:val="99"/>
    <w:unhideWhenUsed/>
    <w:rsid w:val="001C56B5"/>
    <w:pPr>
      <w:autoSpaceDE/>
      <w:autoSpaceDN/>
    </w:pPr>
    <w:rPr>
      <w:rFonts w:ascii="Courier New" w:eastAsia="Courier New" w:hAnsi="Courier New" w:cs="Courier New"/>
      <w:color w:val="000000"/>
      <w:sz w:val="20"/>
      <w:szCs w:val="20"/>
      <w:lang w:eastAsia="ru-RU"/>
    </w:rPr>
  </w:style>
  <w:style w:type="character" w:customStyle="1" w:styleId="af6">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5"/>
    <w:uiPriority w:val="99"/>
    <w:rsid w:val="001C56B5"/>
    <w:rPr>
      <w:rFonts w:ascii="Courier New" w:eastAsia="Courier New" w:hAnsi="Courier New" w:cs="Courier New"/>
      <w:color w:val="000000"/>
      <w:sz w:val="20"/>
      <w:szCs w:val="20"/>
      <w:lang w:val="ru-RU" w:eastAsia="ru-RU"/>
    </w:rPr>
  </w:style>
  <w:style w:type="character" w:styleId="af7">
    <w:name w:val="footnote reference"/>
    <w:aliases w:val="Знак сноски-FN,Ciae niinee-FN"/>
    <w:basedOn w:val="a0"/>
    <w:uiPriority w:val="99"/>
    <w:unhideWhenUsed/>
    <w:rsid w:val="001C56B5"/>
    <w:rPr>
      <w:vertAlign w:val="superscript"/>
    </w:rPr>
  </w:style>
  <w:style w:type="character" w:customStyle="1" w:styleId="CenturySchoolbook175pt">
    <w:name w:val="Основной текст + Century Schoolbook;17;5 pt;Полужирный;Курсив"/>
    <w:basedOn w:val="af4"/>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0"/>
    <w:uiPriority w:val="99"/>
    <w:unhideWhenUsed/>
    <w:rsid w:val="00C01EBB"/>
    <w:rPr>
      <w:color w:val="0000FF" w:themeColor="hyperlink"/>
      <w:u w:val="single"/>
    </w:rPr>
  </w:style>
  <w:style w:type="character" w:customStyle="1" w:styleId="12">
    <w:name w:val="Основной текст1"/>
    <w:basedOn w:val="af4"/>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4"/>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9">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8">
    <w:name w:val="Абзац списка Знак"/>
    <w:link w:val="a7"/>
    <w:uiPriority w:val="34"/>
    <w:qFormat/>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uiPriority w:val="99"/>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a">
    <w:name w:val="Strong"/>
    <w:uiPriority w:val="22"/>
    <w:qFormat/>
    <w:rsid w:val="00451D15"/>
    <w:rPr>
      <w:b/>
      <w:bCs/>
    </w:rPr>
  </w:style>
  <w:style w:type="paragraph" w:customStyle="1" w:styleId="41">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uiPriority w:val="99"/>
    <w:qFormat/>
    <w:rsid w:val="00451D15"/>
    <w:pPr>
      <w:widowControl/>
      <w:adjustRightInd w:val="0"/>
    </w:pPr>
    <w:rPr>
      <w:rFonts w:ascii="Calibri" w:hAnsi="Calibri" w:cs="Calibri"/>
      <w:color w:val="000000"/>
      <w:sz w:val="24"/>
      <w:szCs w:val="24"/>
      <w:lang w:val="ru-RU"/>
    </w:rPr>
  </w:style>
  <w:style w:type="paragraph" w:customStyle="1" w:styleId="ConsPlusNormal">
    <w:name w:val="ConsPlusNormal"/>
    <w:uiPriority w:val="99"/>
    <w:qFormat/>
    <w:rsid w:val="00EC0496"/>
    <w:pPr>
      <w:adjustRightInd w:val="0"/>
    </w:pPr>
    <w:rPr>
      <w:rFonts w:ascii="Times New Roman" w:eastAsia="Times New Roman" w:hAnsi="Times New Roman" w:cs="Times New Roman"/>
      <w:sz w:val="24"/>
      <w:szCs w:val="24"/>
      <w:lang w:val="ru-RU" w:eastAsia="ru-RU"/>
    </w:rPr>
  </w:style>
  <w:style w:type="paragraph" w:styleId="afb">
    <w:name w:val="List"/>
    <w:basedOn w:val="a"/>
    <w:unhideWhenUsed/>
    <w:rsid w:val="002D6C61"/>
    <w:pPr>
      <w:widowControl/>
      <w:suppressAutoHyphens/>
      <w:autoSpaceDE/>
      <w:autoSpaceDN/>
      <w:ind w:left="283" w:hanging="283"/>
    </w:pPr>
    <w:rPr>
      <w:sz w:val="24"/>
      <w:szCs w:val="24"/>
      <w:lang w:eastAsia="ar-SA"/>
    </w:rPr>
  </w:style>
  <w:style w:type="table" w:customStyle="1" w:styleId="14">
    <w:name w:val="Сетка таблицы1"/>
    <w:basedOn w:val="a1"/>
    <w:next w:val="ad"/>
    <w:uiPriority w:val="59"/>
    <w:rsid w:val="00605C4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semiHidden/>
    <w:unhideWhenUsed/>
    <w:rsid w:val="00D257FD"/>
    <w:rPr>
      <w:rFonts w:ascii="Segoe UI" w:hAnsi="Segoe UI" w:cs="Segoe UI"/>
      <w:sz w:val="18"/>
      <w:szCs w:val="18"/>
    </w:rPr>
  </w:style>
  <w:style w:type="character" w:customStyle="1" w:styleId="afd">
    <w:name w:val="Текст выноски Знак"/>
    <w:basedOn w:val="a0"/>
    <w:link w:val="afc"/>
    <w:uiPriority w:val="99"/>
    <w:semiHidden/>
    <w:rsid w:val="00D257FD"/>
    <w:rPr>
      <w:rFonts w:ascii="Segoe UI" w:eastAsia="Times New Roman" w:hAnsi="Segoe UI" w:cs="Segoe UI"/>
      <w:sz w:val="18"/>
      <w:szCs w:val="18"/>
      <w:lang w:val="ru-RU"/>
    </w:rPr>
  </w:style>
  <w:style w:type="character" w:customStyle="1" w:styleId="10">
    <w:name w:val="Заголовок 1 Знак"/>
    <w:basedOn w:val="a0"/>
    <w:link w:val="1"/>
    <w:uiPriority w:val="9"/>
    <w:rsid w:val="004E47CD"/>
    <w:rPr>
      <w:rFonts w:ascii="Times New Roman" w:eastAsia="Times New Roman" w:hAnsi="Times New Roman" w:cs="Times New Roman"/>
      <w:b/>
      <w:bCs/>
      <w:sz w:val="24"/>
      <w:szCs w:val="24"/>
      <w:lang w:val="ru-RU"/>
    </w:rPr>
  </w:style>
  <w:style w:type="character" w:customStyle="1" w:styleId="af1">
    <w:name w:val="Без интервала Знак"/>
    <w:link w:val="af0"/>
    <w:uiPriority w:val="1"/>
    <w:locked/>
    <w:rsid w:val="00BD50E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A32B1C"/>
    <w:rPr>
      <w:rFonts w:ascii="Times New Roman" w:eastAsia="Times New Roman" w:hAnsi="Times New Roman" w:cs="Times New Roman"/>
      <w:sz w:val="24"/>
      <w:szCs w:val="24"/>
      <w:lang w:val="ru-RU"/>
    </w:rPr>
  </w:style>
  <w:style w:type="character" w:customStyle="1" w:styleId="20">
    <w:name w:val="Заголовок 2 Знак"/>
    <w:basedOn w:val="a0"/>
    <w:link w:val="2"/>
    <w:uiPriority w:val="9"/>
    <w:rsid w:val="00265670"/>
    <w:rPr>
      <w:rFonts w:ascii="Times New Roman" w:eastAsia="Times New Roman" w:hAnsi="Times New Roman" w:cs="Times New Roman"/>
      <w:b/>
      <w:bCs/>
      <w:i/>
      <w:iCs/>
      <w:sz w:val="24"/>
      <w:szCs w:val="24"/>
      <w:lang w:val="ru-RU"/>
    </w:rPr>
  </w:style>
  <w:style w:type="character" w:customStyle="1" w:styleId="a6">
    <w:name w:val="Заголовок Знак"/>
    <w:basedOn w:val="a0"/>
    <w:link w:val="a5"/>
    <w:rsid w:val="00265670"/>
    <w:rPr>
      <w:rFonts w:ascii="Times New Roman" w:eastAsia="Times New Roman" w:hAnsi="Times New Roman" w:cs="Times New Roman"/>
      <w:b/>
      <w:bCs/>
      <w:sz w:val="32"/>
      <w:szCs w:val="32"/>
      <w:lang w:val="ru-RU"/>
    </w:rPr>
  </w:style>
  <w:style w:type="character" w:styleId="afe">
    <w:name w:val="FollowedHyperlink"/>
    <w:basedOn w:val="a0"/>
    <w:uiPriority w:val="99"/>
    <w:semiHidden/>
    <w:unhideWhenUsed/>
    <w:rsid w:val="00265670"/>
    <w:rPr>
      <w:color w:val="800080" w:themeColor="followedHyperlink"/>
      <w:u w:val="single"/>
    </w:rPr>
  </w:style>
  <w:style w:type="table" w:customStyle="1" w:styleId="22">
    <w:name w:val="Сетка таблицы2"/>
    <w:basedOn w:val="a1"/>
    <w:next w:val="ad"/>
    <w:uiPriority w:val="39"/>
    <w:rsid w:val="00E30F4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d"/>
    <w:uiPriority w:val="59"/>
    <w:rsid w:val="00EE1020"/>
    <w:pPr>
      <w:widowControl/>
      <w:autoSpaceDE/>
      <w:autoSpaceDN/>
      <w:spacing w:after="200" w:line="276"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59767B"/>
    <w:rPr>
      <w:rFonts w:ascii="Calibri Light" w:eastAsia="Times New Roman" w:hAnsi="Calibri Light" w:cs="Times New Roman"/>
      <w:i/>
      <w:iCs/>
      <w:color w:val="2E74B5"/>
      <w:sz w:val="20"/>
      <w:szCs w:val="20"/>
      <w:lang w:val="ru-RU" w:eastAsia="ru-RU"/>
    </w:rPr>
  </w:style>
  <w:style w:type="numbering" w:customStyle="1" w:styleId="15">
    <w:name w:val="Нет списка1"/>
    <w:next w:val="a2"/>
    <w:uiPriority w:val="99"/>
    <w:semiHidden/>
    <w:unhideWhenUsed/>
    <w:rsid w:val="0059767B"/>
  </w:style>
  <w:style w:type="numbering" w:customStyle="1" w:styleId="110">
    <w:name w:val="Нет списка11"/>
    <w:next w:val="a2"/>
    <w:uiPriority w:val="99"/>
    <w:semiHidden/>
    <w:unhideWhenUsed/>
    <w:rsid w:val="0059767B"/>
  </w:style>
  <w:style w:type="character" w:customStyle="1" w:styleId="af">
    <w:name w:val="Обычный (веб) Знак"/>
    <w:aliases w:val="Знак Знак,Обычный (Web) Знак"/>
    <w:link w:val="ae"/>
    <w:uiPriority w:val="99"/>
    <w:locked/>
    <w:rsid w:val="0059767B"/>
    <w:rPr>
      <w:rFonts w:ascii="Times New Roman" w:eastAsia="Times New Roman" w:hAnsi="Times New Roman" w:cs="Times New Roman"/>
      <w:sz w:val="24"/>
      <w:szCs w:val="24"/>
      <w:lang w:val="ru-RU" w:eastAsia="ru-RU"/>
    </w:rPr>
  </w:style>
  <w:style w:type="paragraph" w:customStyle="1" w:styleId="16">
    <w:name w:val="Знак Знак1"/>
    <w:basedOn w:val="1"/>
    <w:next w:val="a"/>
    <w:autoRedefine/>
    <w:uiPriority w:val="99"/>
    <w:semiHidden/>
    <w:unhideWhenUsed/>
    <w:qFormat/>
    <w:rsid w:val="0059767B"/>
    <w:pPr>
      <w:keepNext/>
      <w:keepLines/>
      <w:widowControl/>
      <w:autoSpaceDE/>
      <w:autoSpaceDN/>
      <w:spacing w:before="240" w:line="256" w:lineRule="auto"/>
      <w:ind w:left="0"/>
      <w:outlineLvl w:val="9"/>
    </w:pPr>
    <w:rPr>
      <w:rFonts w:ascii="Times New Roman CYR" w:eastAsia="Calibri" w:hAnsi="Times New Roman CYR" w:cs="Times New Roman CYR"/>
      <w:b w:val="0"/>
      <w:bCs w:val="0"/>
      <w:color w:val="000000"/>
      <w:szCs w:val="22"/>
    </w:rPr>
  </w:style>
  <w:style w:type="paragraph" w:customStyle="1" w:styleId="111">
    <w:name w:val="Текст сноски Знак Знак Знак11"/>
    <w:basedOn w:val="a"/>
    <w:next w:val="af5"/>
    <w:uiPriority w:val="99"/>
    <w:semiHidden/>
    <w:unhideWhenUsed/>
    <w:qFormat/>
    <w:rsid w:val="0059767B"/>
    <w:pPr>
      <w:widowControl/>
      <w:autoSpaceDE/>
      <w:autoSpaceDN/>
    </w:pPr>
    <w:rPr>
      <w:rFonts w:ascii="Calibri" w:eastAsia="Calibri" w:hAnsi="Calibri"/>
    </w:rPr>
  </w:style>
  <w:style w:type="character" w:customStyle="1" w:styleId="aff">
    <w:name w:val="Текст примечания Знак"/>
    <w:basedOn w:val="a0"/>
    <w:link w:val="aff0"/>
    <w:uiPriority w:val="99"/>
    <w:semiHidden/>
    <w:locked/>
    <w:rsid w:val="0059767B"/>
    <w:rPr>
      <w:rFonts w:ascii="Times New Roman" w:eastAsia="Times New Roman" w:hAnsi="Times New Roman" w:cs="Times New Roman"/>
    </w:rPr>
  </w:style>
  <w:style w:type="character" w:customStyle="1" w:styleId="aff1">
    <w:name w:val="Текст концевой сноски Знак"/>
    <w:basedOn w:val="a0"/>
    <w:link w:val="aff2"/>
    <w:uiPriority w:val="99"/>
    <w:semiHidden/>
    <w:locked/>
    <w:rsid w:val="0059767B"/>
    <w:rPr>
      <w:rFonts w:ascii="Times New Roman" w:eastAsia="Times New Roman" w:hAnsi="Times New Roman" w:cs="Times New Roman"/>
    </w:rPr>
  </w:style>
  <w:style w:type="character" w:customStyle="1" w:styleId="aff3">
    <w:name w:val="Основной текст с отступом Знак"/>
    <w:basedOn w:val="a0"/>
    <w:link w:val="aff4"/>
    <w:uiPriority w:val="99"/>
    <w:semiHidden/>
    <w:locked/>
    <w:rsid w:val="0059767B"/>
  </w:style>
  <w:style w:type="character" w:customStyle="1" w:styleId="32">
    <w:name w:val="Основной текст 3 Знак"/>
    <w:basedOn w:val="a0"/>
    <w:link w:val="33"/>
    <w:uiPriority w:val="99"/>
    <w:semiHidden/>
    <w:locked/>
    <w:rsid w:val="0059767B"/>
    <w:rPr>
      <w:sz w:val="16"/>
      <w:szCs w:val="16"/>
    </w:rPr>
  </w:style>
  <w:style w:type="character" w:customStyle="1" w:styleId="23">
    <w:name w:val="Основной текст с отступом 2 Знак"/>
    <w:basedOn w:val="a0"/>
    <w:link w:val="24"/>
    <w:uiPriority w:val="99"/>
    <w:semiHidden/>
    <w:locked/>
    <w:rsid w:val="0059767B"/>
    <w:rPr>
      <w:rFonts w:ascii="Times New Roman" w:hAnsi="Times New Roman" w:cs="Times New Roman"/>
      <w:sz w:val="24"/>
      <w:szCs w:val="24"/>
    </w:rPr>
  </w:style>
  <w:style w:type="character" w:customStyle="1" w:styleId="34">
    <w:name w:val="Основной текст с отступом 3 Знак"/>
    <w:basedOn w:val="a0"/>
    <w:link w:val="35"/>
    <w:uiPriority w:val="99"/>
    <w:semiHidden/>
    <w:locked/>
    <w:rsid w:val="0059767B"/>
    <w:rPr>
      <w:sz w:val="16"/>
      <w:szCs w:val="16"/>
    </w:rPr>
  </w:style>
  <w:style w:type="paragraph" w:styleId="aff0">
    <w:name w:val="annotation text"/>
    <w:basedOn w:val="a"/>
    <w:link w:val="aff"/>
    <w:uiPriority w:val="99"/>
    <w:semiHidden/>
    <w:unhideWhenUsed/>
    <w:rsid w:val="0059767B"/>
    <w:pPr>
      <w:widowControl/>
      <w:autoSpaceDE/>
      <w:autoSpaceDN/>
      <w:spacing w:after="200"/>
    </w:pPr>
    <w:rPr>
      <w:lang w:val="en-US"/>
    </w:rPr>
  </w:style>
  <w:style w:type="character" w:customStyle="1" w:styleId="17">
    <w:name w:val="Текст примечания Знак1"/>
    <w:basedOn w:val="a0"/>
    <w:uiPriority w:val="99"/>
    <w:semiHidden/>
    <w:rsid w:val="0059767B"/>
    <w:rPr>
      <w:rFonts w:ascii="Times New Roman" w:eastAsia="Times New Roman" w:hAnsi="Times New Roman" w:cs="Times New Roman"/>
      <w:sz w:val="20"/>
      <w:szCs w:val="20"/>
      <w:lang w:val="ru-RU"/>
    </w:rPr>
  </w:style>
  <w:style w:type="character" w:customStyle="1" w:styleId="aff5">
    <w:name w:val="Тема примечания Знак"/>
    <w:basedOn w:val="aff"/>
    <w:link w:val="aff6"/>
    <w:uiPriority w:val="99"/>
    <w:semiHidden/>
    <w:locked/>
    <w:rsid w:val="0059767B"/>
    <w:rPr>
      <w:rFonts w:ascii="Times New Roman" w:eastAsia="Times New Roman" w:hAnsi="Times New Roman" w:cs="Times New Roman"/>
      <w:b/>
      <w:bCs/>
    </w:rPr>
  </w:style>
  <w:style w:type="paragraph" w:customStyle="1" w:styleId="style6">
    <w:name w:val="style6"/>
    <w:basedOn w:val="a"/>
    <w:uiPriority w:val="99"/>
    <w:qFormat/>
    <w:rsid w:val="0059767B"/>
    <w:pPr>
      <w:widowControl/>
      <w:autoSpaceDE/>
      <w:autoSpaceDN/>
      <w:spacing w:before="100" w:beforeAutospacing="1" w:after="100" w:afterAutospacing="1"/>
    </w:pPr>
    <w:rPr>
      <w:sz w:val="24"/>
      <w:szCs w:val="24"/>
      <w:lang w:eastAsia="ru-RU"/>
    </w:rPr>
  </w:style>
  <w:style w:type="character" w:customStyle="1" w:styleId="150">
    <w:name w:val="Основной текст (15)"/>
    <w:link w:val="151"/>
    <w:uiPriority w:val="99"/>
    <w:locked/>
    <w:rsid w:val="0059767B"/>
    <w:rPr>
      <w:i/>
      <w:sz w:val="18"/>
      <w:shd w:val="clear" w:color="auto" w:fill="FFFFFF"/>
    </w:rPr>
  </w:style>
  <w:style w:type="paragraph" w:customStyle="1" w:styleId="151">
    <w:name w:val="Основной текст (15)1"/>
    <w:basedOn w:val="a"/>
    <w:link w:val="150"/>
    <w:uiPriority w:val="99"/>
    <w:qFormat/>
    <w:rsid w:val="0059767B"/>
    <w:pPr>
      <w:widowControl/>
      <w:shd w:val="clear" w:color="auto" w:fill="FFFFFF"/>
      <w:autoSpaceDE/>
      <w:autoSpaceDN/>
      <w:spacing w:before="240" w:after="480" w:line="235" w:lineRule="exact"/>
      <w:ind w:firstLine="320"/>
      <w:jc w:val="both"/>
    </w:pPr>
    <w:rPr>
      <w:rFonts w:asciiTheme="minorHAnsi" w:eastAsiaTheme="minorHAnsi" w:hAnsiTheme="minorHAnsi" w:cstheme="minorBidi"/>
      <w:i/>
      <w:sz w:val="18"/>
      <w:lang w:val="en-US"/>
    </w:rPr>
  </w:style>
  <w:style w:type="paragraph" w:customStyle="1" w:styleId="body">
    <w:name w:val="body"/>
    <w:basedOn w:val="a"/>
    <w:uiPriority w:val="99"/>
    <w:qFormat/>
    <w:rsid w:val="0059767B"/>
    <w:pPr>
      <w:widowControl/>
      <w:autoSpaceDE/>
      <w:autoSpaceDN/>
      <w:spacing w:before="100" w:beforeAutospacing="1" w:after="100" w:afterAutospacing="1"/>
    </w:pPr>
    <w:rPr>
      <w:rFonts w:eastAsia="Calibri"/>
      <w:sz w:val="24"/>
      <w:szCs w:val="24"/>
      <w:lang w:eastAsia="ru-RU"/>
    </w:rPr>
  </w:style>
  <w:style w:type="paragraph" w:customStyle="1" w:styleId="36">
    <w:name w:val="Обычный3"/>
    <w:uiPriority w:val="99"/>
    <w:qFormat/>
    <w:rsid w:val="0059767B"/>
    <w:pPr>
      <w:widowControl/>
      <w:autoSpaceDE/>
      <w:autoSpaceDN/>
      <w:snapToGrid w:val="0"/>
      <w:spacing w:before="100" w:after="100"/>
    </w:pPr>
    <w:rPr>
      <w:rFonts w:ascii="Times New Roman" w:eastAsia="Times New Roman" w:hAnsi="Times New Roman" w:cs="Times New Roman"/>
      <w:sz w:val="24"/>
      <w:szCs w:val="20"/>
      <w:lang w:val="ru-RU" w:eastAsia="ru-RU"/>
    </w:rPr>
  </w:style>
  <w:style w:type="character" w:customStyle="1" w:styleId="61">
    <w:name w:val="Основной текст (61)_"/>
    <w:link w:val="610"/>
    <w:locked/>
    <w:rsid w:val="0059767B"/>
    <w:rPr>
      <w:sz w:val="23"/>
      <w:shd w:val="clear" w:color="auto" w:fill="FFFFFF"/>
    </w:rPr>
  </w:style>
  <w:style w:type="paragraph" w:customStyle="1" w:styleId="610">
    <w:name w:val="Основной текст (61)"/>
    <w:basedOn w:val="a"/>
    <w:link w:val="61"/>
    <w:qFormat/>
    <w:rsid w:val="0059767B"/>
    <w:pPr>
      <w:widowControl/>
      <w:shd w:val="clear" w:color="auto" w:fill="FFFFFF"/>
      <w:autoSpaceDE/>
      <w:autoSpaceDN/>
      <w:spacing w:line="240" w:lineRule="atLeast"/>
    </w:pPr>
    <w:rPr>
      <w:rFonts w:asciiTheme="minorHAnsi" w:eastAsiaTheme="minorHAnsi" w:hAnsiTheme="minorHAnsi" w:cstheme="minorBidi"/>
      <w:sz w:val="23"/>
      <w:lang w:val="en-US"/>
    </w:rPr>
  </w:style>
  <w:style w:type="character" w:customStyle="1" w:styleId="695">
    <w:name w:val="Основной текст (695)_"/>
    <w:link w:val="6950"/>
    <w:locked/>
    <w:rsid w:val="0059767B"/>
    <w:rPr>
      <w:sz w:val="23"/>
      <w:szCs w:val="23"/>
      <w:shd w:val="clear" w:color="auto" w:fill="FFFFFF"/>
    </w:rPr>
  </w:style>
  <w:style w:type="paragraph" w:customStyle="1" w:styleId="6950">
    <w:name w:val="Основной текст (695)"/>
    <w:basedOn w:val="a"/>
    <w:link w:val="695"/>
    <w:qFormat/>
    <w:rsid w:val="0059767B"/>
    <w:pPr>
      <w:widowControl/>
      <w:shd w:val="clear" w:color="auto" w:fill="FFFFFF"/>
      <w:autoSpaceDE/>
      <w:autoSpaceDN/>
      <w:spacing w:line="250" w:lineRule="exact"/>
      <w:ind w:hanging="380"/>
      <w:jc w:val="both"/>
    </w:pPr>
    <w:rPr>
      <w:rFonts w:asciiTheme="minorHAnsi" w:eastAsiaTheme="minorHAnsi" w:hAnsiTheme="minorHAnsi" w:cstheme="minorBidi"/>
      <w:sz w:val="23"/>
      <w:szCs w:val="23"/>
      <w:lang w:val="en-US"/>
    </w:rPr>
  </w:style>
  <w:style w:type="paragraph" w:customStyle="1" w:styleId="18">
    <w:name w:val="Обычный1"/>
    <w:uiPriority w:val="99"/>
    <w:qFormat/>
    <w:rsid w:val="0059767B"/>
    <w:pPr>
      <w:widowControl/>
      <w:autoSpaceDE/>
      <w:autoSpaceDN/>
      <w:snapToGrid w:val="0"/>
      <w:spacing w:before="100" w:after="100"/>
    </w:pPr>
    <w:rPr>
      <w:rFonts w:ascii="Times New Roman" w:eastAsia="Times New Roman" w:hAnsi="Times New Roman" w:cs="Times New Roman"/>
      <w:sz w:val="24"/>
      <w:szCs w:val="20"/>
      <w:lang w:val="ru-RU" w:eastAsia="ru-RU"/>
    </w:rPr>
  </w:style>
  <w:style w:type="paragraph" w:customStyle="1" w:styleId="Style4">
    <w:name w:val="Style4"/>
    <w:basedOn w:val="a"/>
    <w:uiPriority w:val="99"/>
    <w:qFormat/>
    <w:rsid w:val="0059767B"/>
    <w:pPr>
      <w:adjustRightInd w:val="0"/>
      <w:jc w:val="both"/>
    </w:pPr>
    <w:rPr>
      <w:rFonts w:ascii="Tahoma" w:hAnsi="Tahoma" w:cs="Tahoma"/>
      <w:sz w:val="24"/>
      <w:szCs w:val="24"/>
      <w:lang w:eastAsia="ru-RU"/>
    </w:rPr>
  </w:style>
  <w:style w:type="character" w:customStyle="1" w:styleId="96">
    <w:name w:val="Основной текст (96)_"/>
    <w:link w:val="960"/>
    <w:locked/>
    <w:rsid w:val="0059767B"/>
    <w:rPr>
      <w:sz w:val="23"/>
      <w:szCs w:val="23"/>
      <w:shd w:val="clear" w:color="auto" w:fill="FFFFFF"/>
    </w:rPr>
  </w:style>
  <w:style w:type="paragraph" w:customStyle="1" w:styleId="960">
    <w:name w:val="Основной текст (96)"/>
    <w:basedOn w:val="a"/>
    <w:link w:val="96"/>
    <w:qFormat/>
    <w:rsid w:val="0059767B"/>
    <w:pPr>
      <w:widowControl/>
      <w:shd w:val="clear" w:color="auto" w:fill="FFFFFF"/>
      <w:autoSpaceDE/>
      <w:autoSpaceDN/>
      <w:spacing w:line="250" w:lineRule="exact"/>
      <w:ind w:hanging="860"/>
      <w:jc w:val="both"/>
    </w:pPr>
    <w:rPr>
      <w:rFonts w:asciiTheme="minorHAnsi" w:eastAsiaTheme="minorHAnsi" w:hAnsiTheme="minorHAnsi" w:cstheme="minorBidi"/>
      <w:sz w:val="23"/>
      <w:szCs w:val="23"/>
      <w:lang w:val="en-US"/>
    </w:rPr>
  </w:style>
  <w:style w:type="paragraph" w:customStyle="1" w:styleId="410">
    <w:name w:val="Заголовок 41"/>
    <w:basedOn w:val="a"/>
    <w:next w:val="a"/>
    <w:uiPriority w:val="9"/>
    <w:qFormat/>
    <w:rsid w:val="0059767B"/>
    <w:pPr>
      <w:keepNext/>
      <w:keepLines/>
      <w:widowControl/>
      <w:autoSpaceDE/>
      <w:autoSpaceDN/>
      <w:spacing w:before="40" w:line="276" w:lineRule="auto"/>
      <w:outlineLvl w:val="3"/>
    </w:pPr>
    <w:rPr>
      <w:rFonts w:ascii="Calibri Light" w:hAnsi="Calibri Light"/>
      <w:i/>
      <w:iCs/>
      <w:color w:val="2E74B5"/>
    </w:rPr>
  </w:style>
  <w:style w:type="paragraph" w:customStyle="1" w:styleId="19">
    <w:name w:val="Обычный (веб)1"/>
    <w:basedOn w:val="a"/>
    <w:uiPriority w:val="99"/>
    <w:qFormat/>
    <w:rsid w:val="0059767B"/>
    <w:pPr>
      <w:widowControl/>
      <w:autoSpaceDE/>
      <w:autoSpaceDN/>
      <w:spacing w:before="100" w:beforeAutospacing="1" w:after="100" w:afterAutospacing="1"/>
    </w:pPr>
    <w:rPr>
      <w:sz w:val="24"/>
      <w:szCs w:val="24"/>
      <w:lang w:eastAsia="ru-RU"/>
    </w:rPr>
  </w:style>
  <w:style w:type="paragraph" w:customStyle="1" w:styleId="68">
    <w:name w:val="Основной текст68"/>
    <w:basedOn w:val="a"/>
    <w:qFormat/>
    <w:rsid w:val="0059767B"/>
    <w:pPr>
      <w:widowControl/>
      <w:shd w:val="clear" w:color="auto" w:fill="FFFFFF"/>
      <w:autoSpaceDE/>
      <w:autoSpaceDN/>
      <w:spacing w:after="780" w:line="211" w:lineRule="exact"/>
      <w:jc w:val="right"/>
    </w:pPr>
    <w:rPr>
      <w:rFonts w:ascii="Calibri" w:eastAsia="Calibri" w:hAnsi="Calibri"/>
    </w:rPr>
  </w:style>
  <w:style w:type="paragraph" w:customStyle="1" w:styleId="ParaAttribute38">
    <w:name w:val="ParaAttribute38"/>
    <w:uiPriority w:val="99"/>
    <w:qFormat/>
    <w:rsid w:val="0059767B"/>
    <w:pPr>
      <w:widowControl/>
      <w:autoSpaceDE/>
      <w:autoSpaceDN/>
      <w:ind w:right="-1"/>
      <w:jc w:val="both"/>
    </w:pPr>
    <w:rPr>
      <w:rFonts w:ascii="Times New Roman" w:eastAsia="№Е" w:hAnsi="Times New Roman" w:cs="Times New Roman"/>
      <w:sz w:val="20"/>
      <w:szCs w:val="20"/>
      <w:lang w:val="ru-RU" w:eastAsia="ru-RU"/>
    </w:rPr>
  </w:style>
  <w:style w:type="paragraph" w:customStyle="1" w:styleId="s27">
    <w:name w:val="s27"/>
    <w:basedOn w:val="a"/>
    <w:uiPriority w:val="99"/>
    <w:qFormat/>
    <w:rsid w:val="0059767B"/>
    <w:pPr>
      <w:widowControl/>
      <w:autoSpaceDE/>
      <w:autoSpaceDN/>
      <w:spacing w:before="100" w:beforeAutospacing="1" w:after="100" w:afterAutospacing="1"/>
    </w:pPr>
    <w:rPr>
      <w:sz w:val="24"/>
      <w:szCs w:val="24"/>
      <w:lang w:eastAsia="ru-RU"/>
    </w:rPr>
  </w:style>
  <w:style w:type="paragraph" w:customStyle="1" w:styleId="s33">
    <w:name w:val="s33"/>
    <w:basedOn w:val="a"/>
    <w:uiPriority w:val="99"/>
    <w:qFormat/>
    <w:rsid w:val="0059767B"/>
    <w:pPr>
      <w:widowControl/>
      <w:autoSpaceDE/>
      <w:autoSpaceDN/>
      <w:spacing w:before="100" w:beforeAutospacing="1" w:after="100" w:afterAutospacing="1"/>
    </w:pPr>
    <w:rPr>
      <w:sz w:val="24"/>
      <w:szCs w:val="24"/>
      <w:lang w:eastAsia="ru-RU"/>
    </w:rPr>
  </w:style>
  <w:style w:type="paragraph" w:customStyle="1" w:styleId="s35">
    <w:name w:val="s35"/>
    <w:basedOn w:val="a"/>
    <w:uiPriority w:val="99"/>
    <w:qFormat/>
    <w:rsid w:val="0059767B"/>
    <w:pPr>
      <w:widowControl/>
      <w:autoSpaceDE/>
      <w:autoSpaceDN/>
      <w:spacing w:before="100" w:beforeAutospacing="1" w:after="100" w:afterAutospacing="1"/>
    </w:pPr>
    <w:rPr>
      <w:sz w:val="24"/>
      <w:szCs w:val="24"/>
      <w:lang w:eastAsia="ru-RU"/>
    </w:rPr>
  </w:style>
  <w:style w:type="paragraph" w:customStyle="1" w:styleId="s36">
    <w:name w:val="s36"/>
    <w:basedOn w:val="a"/>
    <w:uiPriority w:val="99"/>
    <w:qFormat/>
    <w:rsid w:val="0059767B"/>
    <w:pPr>
      <w:widowControl/>
      <w:autoSpaceDE/>
      <w:autoSpaceDN/>
      <w:spacing w:before="100" w:beforeAutospacing="1" w:after="100" w:afterAutospacing="1"/>
    </w:pPr>
    <w:rPr>
      <w:sz w:val="24"/>
      <w:szCs w:val="24"/>
      <w:lang w:eastAsia="ru-RU"/>
    </w:rPr>
  </w:style>
  <w:style w:type="paragraph" w:customStyle="1" w:styleId="s38">
    <w:name w:val="s38"/>
    <w:basedOn w:val="a"/>
    <w:uiPriority w:val="99"/>
    <w:qFormat/>
    <w:rsid w:val="0059767B"/>
    <w:pPr>
      <w:widowControl/>
      <w:autoSpaceDE/>
      <w:autoSpaceDN/>
      <w:spacing w:before="100" w:beforeAutospacing="1" w:after="100" w:afterAutospacing="1"/>
    </w:pPr>
    <w:rPr>
      <w:sz w:val="24"/>
      <w:szCs w:val="24"/>
      <w:lang w:eastAsia="ru-RU"/>
    </w:rPr>
  </w:style>
  <w:style w:type="paragraph" w:customStyle="1" w:styleId="s26">
    <w:name w:val="s26"/>
    <w:basedOn w:val="a"/>
    <w:uiPriority w:val="99"/>
    <w:qFormat/>
    <w:rsid w:val="0059767B"/>
    <w:pPr>
      <w:widowControl/>
      <w:autoSpaceDE/>
      <w:autoSpaceDN/>
      <w:spacing w:before="100" w:beforeAutospacing="1" w:after="100" w:afterAutospacing="1"/>
    </w:pPr>
    <w:rPr>
      <w:sz w:val="24"/>
      <w:szCs w:val="24"/>
      <w:lang w:eastAsia="ru-RU"/>
    </w:rPr>
  </w:style>
  <w:style w:type="paragraph" w:customStyle="1" w:styleId="s39">
    <w:name w:val="s39"/>
    <w:basedOn w:val="a"/>
    <w:uiPriority w:val="99"/>
    <w:qFormat/>
    <w:rsid w:val="0059767B"/>
    <w:pPr>
      <w:widowControl/>
      <w:autoSpaceDE/>
      <w:autoSpaceDN/>
      <w:spacing w:before="100" w:beforeAutospacing="1" w:after="100" w:afterAutospacing="1"/>
    </w:pPr>
    <w:rPr>
      <w:sz w:val="24"/>
      <w:szCs w:val="24"/>
      <w:lang w:eastAsia="ru-RU"/>
    </w:rPr>
  </w:style>
  <w:style w:type="paragraph" w:customStyle="1" w:styleId="s45">
    <w:name w:val="s45"/>
    <w:basedOn w:val="a"/>
    <w:uiPriority w:val="99"/>
    <w:qFormat/>
    <w:rsid w:val="0059767B"/>
    <w:pPr>
      <w:widowControl/>
      <w:autoSpaceDE/>
      <w:autoSpaceDN/>
      <w:spacing w:before="100" w:beforeAutospacing="1" w:after="100" w:afterAutospacing="1"/>
    </w:pPr>
    <w:rPr>
      <w:sz w:val="24"/>
      <w:szCs w:val="24"/>
      <w:lang w:eastAsia="ru-RU"/>
    </w:rPr>
  </w:style>
  <w:style w:type="paragraph" w:customStyle="1" w:styleId="s46">
    <w:name w:val="s46"/>
    <w:basedOn w:val="a"/>
    <w:uiPriority w:val="99"/>
    <w:qFormat/>
    <w:rsid w:val="0059767B"/>
    <w:pPr>
      <w:widowControl/>
      <w:autoSpaceDE/>
      <w:autoSpaceDN/>
      <w:spacing w:before="100" w:beforeAutospacing="1" w:after="100" w:afterAutospacing="1"/>
    </w:pPr>
    <w:rPr>
      <w:sz w:val="24"/>
      <w:szCs w:val="24"/>
      <w:lang w:eastAsia="ru-RU"/>
    </w:rPr>
  </w:style>
  <w:style w:type="paragraph" w:customStyle="1" w:styleId="s23">
    <w:name w:val="s23"/>
    <w:basedOn w:val="a"/>
    <w:uiPriority w:val="99"/>
    <w:qFormat/>
    <w:rsid w:val="0059767B"/>
    <w:pPr>
      <w:widowControl/>
      <w:autoSpaceDE/>
      <w:autoSpaceDN/>
      <w:spacing w:before="100" w:beforeAutospacing="1" w:after="100" w:afterAutospacing="1"/>
    </w:pPr>
    <w:rPr>
      <w:sz w:val="24"/>
      <w:szCs w:val="24"/>
      <w:lang w:eastAsia="ru-RU"/>
    </w:rPr>
  </w:style>
  <w:style w:type="paragraph" w:customStyle="1" w:styleId="s15">
    <w:name w:val="s15"/>
    <w:basedOn w:val="a"/>
    <w:uiPriority w:val="99"/>
    <w:qFormat/>
    <w:rsid w:val="0059767B"/>
    <w:pPr>
      <w:widowControl/>
      <w:autoSpaceDE/>
      <w:autoSpaceDN/>
      <w:spacing w:before="100" w:beforeAutospacing="1" w:after="100" w:afterAutospacing="1"/>
    </w:pPr>
    <w:rPr>
      <w:sz w:val="24"/>
      <w:szCs w:val="24"/>
      <w:lang w:eastAsia="ru-RU"/>
    </w:rPr>
  </w:style>
  <w:style w:type="paragraph" w:customStyle="1" w:styleId="s49">
    <w:name w:val="s49"/>
    <w:basedOn w:val="a"/>
    <w:uiPriority w:val="99"/>
    <w:qFormat/>
    <w:rsid w:val="0059767B"/>
    <w:pPr>
      <w:widowControl/>
      <w:autoSpaceDE/>
      <w:autoSpaceDN/>
      <w:spacing w:before="100" w:beforeAutospacing="1" w:after="100" w:afterAutospacing="1"/>
    </w:pPr>
    <w:rPr>
      <w:sz w:val="24"/>
      <w:szCs w:val="24"/>
      <w:lang w:eastAsia="ru-RU"/>
    </w:rPr>
  </w:style>
  <w:style w:type="paragraph" w:customStyle="1" w:styleId="s50">
    <w:name w:val="s50"/>
    <w:basedOn w:val="a"/>
    <w:uiPriority w:val="99"/>
    <w:qFormat/>
    <w:rsid w:val="0059767B"/>
    <w:pPr>
      <w:widowControl/>
      <w:autoSpaceDE/>
      <w:autoSpaceDN/>
      <w:spacing w:before="100" w:beforeAutospacing="1" w:after="100" w:afterAutospacing="1"/>
    </w:pPr>
    <w:rPr>
      <w:sz w:val="24"/>
      <w:szCs w:val="24"/>
      <w:lang w:eastAsia="ru-RU"/>
    </w:rPr>
  </w:style>
  <w:style w:type="paragraph" w:customStyle="1" w:styleId="s51">
    <w:name w:val="s51"/>
    <w:basedOn w:val="a"/>
    <w:uiPriority w:val="99"/>
    <w:qFormat/>
    <w:rsid w:val="0059767B"/>
    <w:pPr>
      <w:widowControl/>
      <w:autoSpaceDE/>
      <w:autoSpaceDN/>
      <w:spacing w:before="100" w:beforeAutospacing="1" w:after="100" w:afterAutospacing="1"/>
    </w:pPr>
    <w:rPr>
      <w:sz w:val="24"/>
      <w:szCs w:val="24"/>
      <w:lang w:eastAsia="ru-RU"/>
    </w:rPr>
  </w:style>
  <w:style w:type="paragraph" w:customStyle="1" w:styleId="s29">
    <w:name w:val="s29"/>
    <w:basedOn w:val="a"/>
    <w:uiPriority w:val="99"/>
    <w:qFormat/>
    <w:rsid w:val="0059767B"/>
    <w:pPr>
      <w:widowControl/>
      <w:autoSpaceDE/>
      <w:autoSpaceDN/>
      <w:spacing w:before="100" w:beforeAutospacing="1" w:after="100" w:afterAutospacing="1"/>
    </w:pPr>
    <w:rPr>
      <w:sz w:val="24"/>
      <w:szCs w:val="24"/>
      <w:lang w:eastAsia="ru-RU"/>
    </w:rPr>
  </w:style>
  <w:style w:type="paragraph" w:customStyle="1" w:styleId="s24">
    <w:name w:val="s24"/>
    <w:basedOn w:val="a"/>
    <w:uiPriority w:val="99"/>
    <w:qFormat/>
    <w:rsid w:val="0059767B"/>
    <w:pPr>
      <w:widowControl/>
      <w:autoSpaceDE/>
      <w:autoSpaceDN/>
      <w:spacing w:before="100" w:beforeAutospacing="1" w:after="100" w:afterAutospacing="1"/>
    </w:pPr>
    <w:rPr>
      <w:sz w:val="24"/>
      <w:szCs w:val="24"/>
      <w:lang w:eastAsia="ru-RU"/>
    </w:rPr>
  </w:style>
  <w:style w:type="paragraph" w:customStyle="1" w:styleId="s55">
    <w:name w:val="s55"/>
    <w:basedOn w:val="a"/>
    <w:uiPriority w:val="99"/>
    <w:qFormat/>
    <w:rsid w:val="0059767B"/>
    <w:pPr>
      <w:widowControl/>
      <w:autoSpaceDE/>
      <w:autoSpaceDN/>
      <w:spacing w:before="100" w:beforeAutospacing="1" w:after="100" w:afterAutospacing="1"/>
    </w:pPr>
    <w:rPr>
      <w:sz w:val="24"/>
      <w:szCs w:val="24"/>
      <w:lang w:eastAsia="ru-RU"/>
    </w:rPr>
  </w:style>
  <w:style w:type="paragraph" w:customStyle="1" w:styleId="msonormal0">
    <w:name w:val="msonormal"/>
    <w:basedOn w:val="a"/>
    <w:uiPriority w:val="99"/>
    <w:qFormat/>
    <w:rsid w:val="0059767B"/>
    <w:pPr>
      <w:widowControl/>
      <w:autoSpaceDE/>
      <w:autoSpaceDN/>
      <w:spacing w:before="100" w:beforeAutospacing="1" w:after="100" w:afterAutospacing="1"/>
    </w:pPr>
    <w:rPr>
      <w:sz w:val="24"/>
      <w:szCs w:val="24"/>
      <w:lang w:eastAsia="ru-RU"/>
    </w:rPr>
  </w:style>
  <w:style w:type="paragraph" w:customStyle="1" w:styleId="wp-caption-text">
    <w:name w:val="wp-caption-text"/>
    <w:basedOn w:val="a"/>
    <w:uiPriority w:val="99"/>
    <w:qFormat/>
    <w:rsid w:val="0059767B"/>
    <w:pPr>
      <w:widowControl/>
      <w:autoSpaceDE/>
      <w:autoSpaceDN/>
      <w:spacing w:before="100" w:beforeAutospacing="1" w:after="100" w:afterAutospacing="1"/>
    </w:pPr>
    <w:rPr>
      <w:sz w:val="24"/>
      <w:szCs w:val="24"/>
      <w:lang w:eastAsia="ru-RU"/>
    </w:rPr>
  </w:style>
  <w:style w:type="character" w:styleId="aff7">
    <w:name w:val="annotation reference"/>
    <w:uiPriority w:val="99"/>
    <w:semiHidden/>
    <w:unhideWhenUsed/>
    <w:rsid w:val="0059767B"/>
    <w:rPr>
      <w:sz w:val="16"/>
      <w:szCs w:val="16"/>
    </w:rPr>
  </w:style>
  <w:style w:type="character" w:styleId="aff8">
    <w:name w:val="line number"/>
    <w:uiPriority w:val="99"/>
    <w:semiHidden/>
    <w:unhideWhenUsed/>
    <w:rsid w:val="0059767B"/>
    <w:rPr>
      <w:rFonts w:ascii="Times New Roman" w:hAnsi="Times New Roman" w:cs="Times New Roman" w:hint="default"/>
    </w:rPr>
  </w:style>
  <w:style w:type="character" w:styleId="aff9">
    <w:name w:val="endnote reference"/>
    <w:uiPriority w:val="99"/>
    <w:semiHidden/>
    <w:unhideWhenUsed/>
    <w:rsid w:val="0059767B"/>
    <w:rPr>
      <w:vertAlign w:val="superscript"/>
    </w:rPr>
  </w:style>
  <w:style w:type="paragraph" w:customStyle="1" w:styleId="210">
    <w:name w:val="Основной текст с отступом 21"/>
    <w:basedOn w:val="a"/>
    <w:next w:val="24"/>
    <w:uiPriority w:val="99"/>
    <w:semiHidden/>
    <w:unhideWhenUsed/>
    <w:rsid w:val="0059767B"/>
    <w:pPr>
      <w:widowControl/>
      <w:autoSpaceDE/>
      <w:autoSpaceDN/>
      <w:spacing w:after="120" w:line="480" w:lineRule="auto"/>
      <w:ind w:left="283"/>
    </w:pPr>
    <w:rPr>
      <w:rFonts w:eastAsia="Calibri"/>
      <w:sz w:val="24"/>
      <w:szCs w:val="24"/>
    </w:rPr>
  </w:style>
  <w:style w:type="character" w:customStyle="1" w:styleId="211">
    <w:name w:val="Основной текст с отступом 2 Знак1"/>
    <w:basedOn w:val="a0"/>
    <w:uiPriority w:val="99"/>
    <w:semiHidden/>
    <w:rsid w:val="0059767B"/>
    <w:rPr>
      <w:rFonts w:ascii="Calibri" w:eastAsia="Calibri" w:hAnsi="Calibri" w:cs="Times New Roman"/>
    </w:rPr>
  </w:style>
  <w:style w:type="paragraph" w:customStyle="1" w:styleId="310">
    <w:name w:val="Основной текст с отступом 31"/>
    <w:basedOn w:val="a"/>
    <w:next w:val="35"/>
    <w:uiPriority w:val="99"/>
    <w:semiHidden/>
    <w:unhideWhenUsed/>
    <w:rsid w:val="0059767B"/>
    <w:pPr>
      <w:widowControl/>
      <w:autoSpaceDE/>
      <w:autoSpaceDN/>
      <w:spacing w:after="120" w:line="276" w:lineRule="auto"/>
      <w:ind w:left="283"/>
    </w:pPr>
    <w:rPr>
      <w:rFonts w:ascii="Calibri" w:eastAsia="Calibri" w:hAnsi="Calibri"/>
      <w:sz w:val="16"/>
      <w:szCs w:val="16"/>
    </w:rPr>
  </w:style>
  <w:style w:type="character" w:customStyle="1" w:styleId="311">
    <w:name w:val="Основной текст с отступом 3 Знак1"/>
    <w:basedOn w:val="a0"/>
    <w:uiPriority w:val="99"/>
    <w:semiHidden/>
    <w:rsid w:val="0059767B"/>
    <w:rPr>
      <w:rFonts w:ascii="Calibri" w:eastAsia="Calibri" w:hAnsi="Calibri" w:cs="Times New Roman"/>
      <w:sz w:val="16"/>
      <w:szCs w:val="16"/>
    </w:rPr>
  </w:style>
  <w:style w:type="paragraph" w:customStyle="1" w:styleId="1a">
    <w:name w:val="Основной текст с отступом1"/>
    <w:basedOn w:val="a"/>
    <w:next w:val="aff4"/>
    <w:uiPriority w:val="99"/>
    <w:semiHidden/>
    <w:unhideWhenUsed/>
    <w:rsid w:val="0059767B"/>
    <w:pPr>
      <w:widowControl/>
      <w:autoSpaceDE/>
      <w:autoSpaceDN/>
      <w:spacing w:after="120" w:line="276" w:lineRule="auto"/>
      <w:ind w:left="283"/>
    </w:pPr>
    <w:rPr>
      <w:rFonts w:ascii="Calibri" w:eastAsia="Calibri" w:hAnsi="Calibri"/>
    </w:rPr>
  </w:style>
  <w:style w:type="character" w:customStyle="1" w:styleId="1b">
    <w:name w:val="Основной текст с отступом Знак1"/>
    <w:basedOn w:val="a0"/>
    <w:uiPriority w:val="99"/>
    <w:semiHidden/>
    <w:rsid w:val="0059767B"/>
    <w:rPr>
      <w:rFonts w:ascii="Calibri" w:eastAsia="Calibri" w:hAnsi="Calibri" w:cs="Times New Roman"/>
    </w:rPr>
  </w:style>
  <w:style w:type="paragraph" w:customStyle="1" w:styleId="312">
    <w:name w:val="Основной текст 31"/>
    <w:basedOn w:val="a"/>
    <w:next w:val="33"/>
    <w:uiPriority w:val="99"/>
    <w:semiHidden/>
    <w:unhideWhenUsed/>
    <w:rsid w:val="0059767B"/>
    <w:pPr>
      <w:widowControl/>
      <w:autoSpaceDE/>
      <w:autoSpaceDN/>
      <w:spacing w:after="120" w:line="276" w:lineRule="auto"/>
    </w:pPr>
    <w:rPr>
      <w:rFonts w:ascii="Calibri" w:eastAsia="Calibri" w:hAnsi="Calibri"/>
      <w:sz w:val="16"/>
      <w:szCs w:val="16"/>
    </w:rPr>
  </w:style>
  <w:style w:type="character" w:customStyle="1" w:styleId="313">
    <w:name w:val="Основной текст 3 Знак1"/>
    <w:basedOn w:val="a0"/>
    <w:uiPriority w:val="99"/>
    <w:semiHidden/>
    <w:rsid w:val="0059767B"/>
    <w:rPr>
      <w:rFonts w:ascii="Calibri" w:eastAsia="Calibri" w:hAnsi="Calibri" w:cs="Times New Roman"/>
      <w:sz w:val="16"/>
      <w:szCs w:val="16"/>
    </w:rPr>
  </w:style>
  <w:style w:type="character" w:customStyle="1" w:styleId="FootnoteTextChar">
    <w:name w:val="Footnote Text Char"/>
    <w:aliases w:val="single space Char,Знак6 Char,F1 Char,Текст сноски1 Char,Текст сноски Знак Знак1 Char,Текст сноски Знак1 Char,Текст сноски Знак Знак Знак Знак Знак Char,Текст сноски Знак Знак Знак Знак Знак Знак Char"/>
    <w:uiPriority w:val="99"/>
    <w:semiHidden/>
    <w:locked/>
    <w:rsid w:val="0059767B"/>
    <w:rPr>
      <w:rFonts w:ascii="Times New Roman" w:hAnsi="Times New Roman" w:cs="Times New Roman" w:hint="default"/>
      <w:sz w:val="20"/>
      <w:szCs w:val="20"/>
      <w:lang w:eastAsia="en-US"/>
    </w:rPr>
  </w:style>
  <w:style w:type="paragraph" w:customStyle="1" w:styleId="1c">
    <w:name w:val="Верхний колонтитул1"/>
    <w:basedOn w:val="a"/>
    <w:next w:val="a9"/>
    <w:uiPriority w:val="99"/>
    <w:semiHidden/>
    <w:unhideWhenUsed/>
    <w:rsid w:val="0059767B"/>
    <w:pPr>
      <w:widowControl/>
      <w:tabs>
        <w:tab w:val="center" w:pos="4677"/>
        <w:tab w:val="right" w:pos="9355"/>
      </w:tabs>
      <w:autoSpaceDE/>
      <w:autoSpaceDN/>
    </w:pPr>
    <w:rPr>
      <w:rFonts w:ascii="Calibri" w:eastAsia="Calibri" w:hAnsi="Calibri"/>
    </w:rPr>
  </w:style>
  <w:style w:type="character" w:customStyle="1" w:styleId="1d">
    <w:name w:val="Верхний колонтитул Знак1"/>
    <w:basedOn w:val="a0"/>
    <w:uiPriority w:val="99"/>
    <w:semiHidden/>
    <w:rsid w:val="0059767B"/>
    <w:rPr>
      <w:rFonts w:ascii="Calibri" w:eastAsia="Calibri" w:hAnsi="Calibri" w:cs="Times New Roman"/>
    </w:rPr>
  </w:style>
  <w:style w:type="paragraph" w:customStyle="1" w:styleId="1e">
    <w:name w:val="Нижний колонтитул1"/>
    <w:basedOn w:val="a"/>
    <w:next w:val="ab"/>
    <w:uiPriority w:val="99"/>
    <w:semiHidden/>
    <w:unhideWhenUsed/>
    <w:rsid w:val="0059767B"/>
    <w:pPr>
      <w:widowControl/>
      <w:tabs>
        <w:tab w:val="center" w:pos="4677"/>
        <w:tab w:val="right" w:pos="9355"/>
      </w:tabs>
      <w:autoSpaceDE/>
      <w:autoSpaceDN/>
    </w:pPr>
    <w:rPr>
      <w:rFonts w:ascii="Calibri" w:eastAsia="Calibri" w:hAnsi="Calibri"/>
    </w:rPr>
  </w:style>
  <w:style w:type="character" w:customStyle="1" w:styleId="1f">
    <w:name w:val="Нижний колонтитул Знак1"/>
    <w:basedOn w:val="a0"/>
    <w:uiPriority w:val="99"/>
    <w:semiHidden/>
    <w:rsid w:val="0059767B"/>
    <w:rPr>
      <w:rFonts w:ascii="Calibri" w:eastAsia="Calibri" w:hAnsi="Calibri" w:cs="Times New Roman"/>
    </w:rPr>
  </w:style>
  <w:style w:type="paragraph" w:customStyle="1" w:styleId="1f0">
    <w:name w:val="Заголовок1"/>
    <w:basedOn w:val="a"/>
    <w:next w:val="a"/>
    <w:qFormat/>
    <w:rsid w:val="0059767B"/>
    <w:pPr>
      <w:widowControl/>
      <w:autoSpaceDE/>
      <w:autoSpaceDN/>
      <w:contextualSpacing/>
    </w:pPr>
    <w:rPr>
      <w:b/>
      <w:bCs/>
      <w:sz w:val="28"/>
      <w:szCs w:val="24"/>
    </w:rPr>
  </w:style>
  <w:style w:type="character" w:customStyle="1" w:styleId="1f1">
    <w:name w:val="Заголовок Знак1"/>
    <w:basedOn w:val="a0"/>
    <w:rsid w:val="0059767B"/>
    <w:rPr>
      <w:rFonts w:ascii="Cambria" w:eastAsia="Times New Roman" w:hAnsi="Cambria" w:cs="Times New Roman"/>
      <w:spacing w:val="-10"/>
      <w:kern w:val="28"/>
      <w:sz w:val="56"/>
      <w:szCs w:val="56"/>
    </w:rPr>
  </w:style>
  <w:style w:type="character" w:customStyle="1" w:styleId="6951">
    <w:name w:val="Основной текст (695) + Полужирный"/>
    <w:aliases w:val="Курсив"/>
    <w:rsid w:val="0059767B"/>
    <w:rPr>
      <w:rFonts w:ascii="Times New Roman" w:eastAsia="Times New Roman" w:hAnsi="Times New Roman" w:cs="Times New Roman" w:hint="default"/>
      <w:b/>
      <w:bCs/>
      <w:i/>
      <w:iCs/>
      <w:smallCaps w:val="0"/>
      <w:strike w:val="0"/>
      <w:dstrike w:val="0"/>
      <w:spacing w:val="0"/>
      <w:sz w:val="23"/>
      <w:szCs w:val="23"/>
      <w:u w:val="none"/>
      <w:effect w:val="none"/>
      <w:lang w:bidi="ar-SA"/>
    </w:rPr>
  </w:style>
  <w:style w:type="character" w:customStyle="1" w:styleId="1f2">
    <w:name w:val="Основной текст Знак1"/>
    <w:basedOn w:val="a0"/>
    <w:uiPriority w:val="99"/>
    <w:semiHidden/>
    <w:rsid w:val="0059767B"/>
    <w:rPr>
      <w:rFonts w:ascii="Calibri" w:eastAsia="Calibri" w:hAnsi="Calibri" w:cs="Times New Roman"/>
    </w:rPr>
  </w:style>
  <w:style w:type="character" w:customStyle="1" w:styleId="FontStyle19">
    <w:name w:val="Font Style19"/>
    <w:uiPriority w:val="99"/>
    <w:rsid w:val="0059767B"/>
    <w:rPr>
      <w:rFonts w:ascii="Times New Roman" w:hAnsi="Times New Roman" w:cs="Times New Roman" w:hint="default"/>
      <w:color w:val="000000"/>
      <w:sz w:val="18"/>
      <w:szCs w:val="18"/>
    </w:rPr>
  </w:style>
  <w:style w:type="character" w:customStyle="1" w:styleId="961">
    <w:name w:val="Основной текст (96) + Не полужирный"/>
    <w:aliases w:val="Не курсив"/>
    <w:rsid w:val="0059767B"/>
    <w:rPr>
      <w:rFonts w:ascii="Times New Roman" w:eastAsia="Times New Roman" w:hAnsi="Times New Roman" w:cs="Times New Roman" w:hint="default"/>
      <w:b/>
      <w:bCs/>
      <w:i/>
      <w:iCs/>
      <w:smallCaps w:val="0"/>
      <w:strike w:val="0"/>
      <w:dstrike w:val="0"/>
      <w:spacing w:val="0"/>
      <w:sz w:val="23"/>
      <w:szCs w:val="23"/>
      <w:u w:val="none"/>
      <w:effect w:val="none"/>
    </w:rPr>
  </w:style>
  <w:style w:type="character" w:customStyle="1" w:styleId="611">
    <w:name w:val="Основной текст (61) + Полужирный"/>
    <w:rsid w:val="0059767B"/>
    <w:rPr>
      <w:rFonts w:ascii="Times New Roman" w:eastAsia="Times New Roman" w:hAnsi="Times New Roman" w:cs="Times New Roman" w:hint="default"/>
      <w:b/>
      <w:bCs/>
      <w:i w:val="0"/>
      <w:iCs w:val="0"/>
      <w:smallCaps w:val="0"/>
      <w:strike w:val="0"/>
      <w:dstrike w:val="0"/>
      <w:sz w:val="23"/>
      <w:szCs w:val="23"/>
      <w:u w:val="none"/>
      <w:effect w:val="none"/>
      <w:lang w:bidi="ar-SA"/>
    </w:rPr>
  </w:style>
  <w:style w:type="paragraph" w:customStyle="1" w:styleId="1f3">
    <w:name w:val="Текст выноски1"/>
    <w:basedOn w:val="a"/>
    <w:next w:val="afc"/>
    <w:uiPriority w:val="99"/>
    <w:semiHidden/>
    <w:unhideWhenUsed/>
    <w:rsid w:val="0059767B"/>
    <w:pPr>
      <w:widowControl/>
      <w:autoSpaceDE/>
      <w:autoSpaceDN/>
    </w:pPr>
    <w:rPr>
      <w:rFonts w:ascii="Segoe UI" w:eastAsia="Calibri" w:hAnsi="Segoe UI" w:cs="Segoe UI"/>
      <w:sz w:val="18"/>
      <w:szCs w:val="18"/>
    </w:rPr>
  </w:style>
  <w:style w:type="character" w:customStyle="1" w:styleId="1f4">
    <w:name w:val="Текст выноски Знак1"/>
    <w:basedOn w:val="a0"/>
    <w:uiPriority w:val="99"/>
    <w:semiHidden/>
    <w:rsid w:val="0059767B"/>
    <w:rPr>
      <w:rFonts w:ascii="Segoe UI" w:eastAsia="Calibri" w:hAnsi="Segoe UI" w:cs="Segoe UI"/>
      <w:sz w:val="18"/>
      <w:szCs w:val="18"/>
    </w:rPr>
  </w:style>
  <w:style w:type="character" w:customStyle="1" w:styleId="1f5">
    <w:name w:val="Гиперссылка1"/>
    <w:uiPriority w:val="99"/>
    <w:rsid w:val="0059767B"/>
    <w:rPr>
      <w:color w:val="0000FF"/>
      <w:u w:val="single"/>
    </w:rPr>
  </w:style>
  <w:style w:type="paragraph" w:styleId="aff2">
    <w:name w:val="endnote text"/>
    <w:basedOn w:val="a"/>
    <w:link w:val="aff1"/>
    <w:uiPriority w:val="99"/>
    <w:semiHidden/>
    <w:unhideWhenUsed/>
    <w:rsid w:val="0059767B"/>
    <w:pPr>
      <w:widowControl/>
      <w:autoSpaceDE/>
      <w:autoSpaceDN/>
    </w:pPr>
    <w:rPr>
      <w:lang w:val="en-US"/>
    </w:rPr>
  </w:style>
  <w:style w:type="character" w:customStyle="1" w:styleId="1f6">
    <w:name w:val="Текст концевой сноски Знак1"/>
    <w:basedOn w:val="a0"/>
    <w:uiPriority w:val="99"/>
    <w:semiHidden/>
    <w:rsid w:val="0059767B"/>
    <w:rPr>
      <w:rFonts w:ascii="Times New Roman" w:eastAsia="Times New Roman" w:hAnsi="Times New Roman" w:cs="Times New Roman"/>
      <w:sz w:val="20"/>
      <w:szCs w:val="20"/>
      <w:lang w:val="ru-RU"/>
    </w:rPr>
  </w:style>
  <w:style w:type="character" w:customStyle="1" w:styleId="CharAttribute502">
    <w:name w:val="CharAttribute502"/>
    <w:rsid w:val="0059767B"/>
    <w:rPr>
      <w:rFonts w:ascii="Times New Roman" w:eastAsia="Times New Roman" w:hAnsi="Times New Roman" w:cs="Times New Roman" w:hint="default"/>
      <w:i/>
      <w:iCs w:val="0"/>
      <w:sz w:val="28"/>
    </w:rPr>
  </w:style>
  <w:style w:type="paragraph" w:customStyle="1" w:styleId="1f7">
    <w:name w:val="Абзац списка1"/>
    <w:basedOn w:val="a"/>
    <w:next w:val="a7"/>
    <w:uiPriority w:val="34"/>
    <w:qFormat/>
    <w:rsid w:val="0059767B"/>
    <w:pPr>
      <w:widowControl/>
      <w:autoSpaceDE/>
      <w:autoSpaceDN/>
      <w:spacing w:after="200" w:line="276" w:lineRule="auto"/>
      <w:ind w:left="720"/>
      <w:contextualSpacing/>
    </w:pPr>
    <w:rPr>
      <w:rFonts w:ascii="Calibri" w:eastAsia="Calibri" w:hAnsi="Calibri"/>
    </w:rPr>
  </w:style>
  <w:style w:type="paragraph" w:styleId="aff6">
    <w:name w:val="annotation subject"/>
    <w:basedOn w:val="aff0"/>
    <w:next w:val="aff0"/>
    <w:link w:val="aff5"/>
    <w:uiPriority w:val="99"/>
    <w:semiHidden/>
    <w:unhideWhenUsed/>
    <w:rsid w:val="0059767B"/>
    <w:rPr>
      <w:b/>
      <w:bCs/>
    </w:rPr>
  </w:style>
  <w:style w:type="character" w:customStyle="1" w:styleId="1f8">
    <w:name w:val="Тема примечания Знак1"/>
    <w:basedOn w:val="17"/>
    <w:uiPriority w:val="99"/>
    <w:semiHidden/>
    <w:rsid w:val="0059767B"/>
    <w:rPr>
      <w:rFonts w:ascii="Times New Roman" w:eastAsia="Times New Roman" w:hAnsi="Times New Roman" w:cs="Times New Roman"/>
      <w:b/>
      <w:bCs/>
      <w:sz w:val="20"/>
      <w:szCs w:val="20"/>
      <w:lang w:val="ru-RU"/>
    </w:rPr>
  </w:style>
  <w:style w:type="character" w:customStyle="1" w:styleId="s6">
    <w:name w:val="s6"/>
    <w:basedOn w:val="a0"/>
    <w:rsid w:val="0059767B"/>
  </w:style>
  <w:style w:type="character" w:customStyle="1" w:styleId="s16">
    <w:name w:val="s16"/>
    <w:basedOn w:val="a0"/>
    <w:rsid w:val="0059767B"/>
  </w:style>
  <w:style w:type="character" w:customStyle="1" w:styleId="s34">
    <w:name w:val="s34"/>
    <w:basedOn w:val="a0"/>
    <w:rsid w:val="0059767B"/>
  </w:style>
  <w:style w:type="character" w:customStyle="1" w:styleId="s19">
    <w:name w:val="s19"/>
    <w:basedOn w:val="a0"/>
    <w:rsid w:val="0059767B"/>
  </w:style>
  <w:style w:type="character" w:customStyle="1" w:styleId="s18">
    <w:name w:val="s18"/>
    <w:basedOn w:val="a0"/>
    <w:rsid w:val="0059767B"/>
  </w:style>
  <w:style w:type="character" w:customStyle="1" w:styleId="s37">
    <w:name w:val="s37"/>
    <w:basedOn w:val="a0"/>
    <w:rsid w:val="0059767B"/>
  </w:style>
  <w:style w:type="character" w:customStyle="1" w:styleId="s44">
    <w:name w:val="s44"/>
    <w:basedOn w:val="a0"/>
    <w:rsid w:val="0059767B"/>
  </w:style>
  <w:style w:type="character" w:customStyle="1" w:styleId="s14">
    <w:name w:val="s14"/>
    <w:basedOn w:val="a0"/>
    <w:rsid w:val="0059767B"/>
  </w:style>
  <w:style w:type="character" w:customStyle="1" w:styleId="s47">
    <w:name w:val="s47"/>
    <w:basedOn w:val="a0"/>
    <w:rsid w:val="0059767B"/>
  </w:style>
  <w:style w:type="character" w:customStyle="1" w:styleId="s52">
    <w:name w:val="s52"/>
    <w:basedOn w:val="a0"/>
    <w:rsid w:val="0059767B"/>
  </w:style>
  <w:style w:type="character" w:customStyle="1" w:styleId="s53">
    <w:name w:val="s53"/>
    <w:basedOn w:val="a0"/>
    <w:rsid w:val="0059767B"/>
  </w:style>
  <w:style w:type="character" w:customStyle="1" w:styleId="s28">
    <w:name w:val="s28"/>
    <w:basedOn w:val="a0"/>
    <w:rsid w:val="0059767B"/>
  </w:style>
  <w:style w:type="character" w:customStyle="1" w:styleId="s54">
    <w:name w:val="s54"/>
    <w:basedOn w:val="a0"/>
    <w:rsid w:val="0059767B"/>
  </w:style>
  <w:style w:type="character" w:customStyle="1" w:styleId="s17">
    <w:name w:val="s17"/>
    <w:basedOn w:val="a0"/>
    <w:rsid w:val="0059767B"/>
  </w:style>
  <w:style w:type="character" w:customStyle="1" w:styleId="s63">
    <w:name w:val="s63"/>
    <w:basedOn w:val="a0"/>
    <w:rsid w:val="0059767B"/>
  </w:style>
  <w:style w:type="character" w:customStyle="1" w:styleId="s64">
    <w:name w:val="s64"/>
    <w:basedOn w:val="a0"/>
    <w:rsid w:val="0059767B"/>
  </w:style>
  <w:style w:type="character" w:customStyle="1" w:styleId="s65">
    <w:name w:val="s65"/>
    <w:basedOn w:val="a0"/>
    <w:rsid w:val="0059767B"/>
  </w:style>
  <w:style w:type="character" w:customStyle="1" w:styleId="s66">
    <w:name w:val="s66"/>
    <w:basedOn w:val="a0"/>
    <w:rsid w:val="0059767B"/>
  </w:style>
  <w:style w:type="character" w:customStyle="1" w:styleId="s67">
    <w:name w:val="s67"/>
    <w:basedOn w:val="a0"/>
    <w:rsid w:val="0059767B"/>
  </w:style>
  <w:style w:type="character" w:customStyle="1" w:styleId="description">
    <w:name w:val="description"/>
    <w:basedOn w:val="a0"/>
    <w:rsid w:val="0059767B"/>
  </w:style>
  <w:style w:type="character" w:customStyle="1" w:styleId="rating">
    <w:name w:val="rating"/>
    <w:basedOn w:val="a0"/>
    <w:rsid w:val="0059767B"/>
  </w:style>
  <w:style w:type="character" w:customStyle="1" w:styleId="link-more">
    <w:name w:val="link-more"/>
    <w:basedOn w:val="a0"/>
    <w:rsid w:val="0059767B"/>
  </w:style>
  <w:style w:type="character" w:customStyle="1" w:styleId="icousclsoc">
    <w:name w:val="ico_uscl_soc"/>
    <w:basedOn w:val="a0"/>
    <w:rsid w:val="0059767B"/>
  </w:style>
  <w:style w:type="character" w:customStyle="1" w:styleId="yrw-content">
    <w:name w:val="yrw-content"/>
    <w:basedOn w:val="a0"/>
    <w:rsid w:val="0059767B"/>
  </w:style>
  <w:style w:type="character" w:customStyle="1" w:styleId="category">
    <w:name w:val="category"/>
    <w:basedOn w:val="a0"/>
    <w:rsid w:val="0059767B"/>
  </w:style>
  <w:style w:type="character" w:customStyle="1" w:styleId="ya-unit-category">
    <w:name w:val="ya-unit-category"/>
    <w:basedOn w:val="a0"/>
    <w:rsid w:val="0059767B"/>
  </w:style>
  <w:style w:type="character" w:customStyle="1" w:styleId="1f9">
    <w:name w:val="Дата1"/>
    <w:basedOn w:val="a0"/>
    <w:rsid w:val="0059767B"/>
  </w:style>
  <w:style w:type="character" w:customStyle="1" w:styleId="ya-unit-date">
    <w:name w:val="ya-unit-date"/>
    <w:basedOn w:val="a0"/>
    <w:rsid w:val="0059767B"/>
  </w:style>
  <w:style w:type="character" w:customStyle="1" w:styleId="ya-currency-symbol">
    <w:name w:val="ya-currency-symbol"/>
    <w:basedOn w:val="a0"/>
    <w:rsid w:val="0059767B"/>
  </w:style>
  <w:style w:type="character" w:customStyle="1" w:styleId="jlpostnavleft">
    <w:name w:val="jl_post_nav_left"/>
    <w:basedOn w:val="a0"/>
    <w:rsid w:val="0059767B"/>
  </w:style>
  <w:style w:type="character" w:customStyle="1" w:styleId="post-meta">
    <w:name w:val="post-meta"/>
    <w:basedOn w:val="a0"/>
    <w:rsid w:val="0059767B"/>
  </w:style>
  <w:style w:type="character" w:customStyle="1" w:styleId="author-avatar-link">
    <w:name w:val="author-avatar-link"/>
    <w:basedOn w:val="a0"/>
    <w:rsid w:val="0059767B"/>
  </w:style>
  <w:style w:type="character" w:customStyle="1" w:styleId="post-date">
    <w:name w:val="post-date"/>
    <w:basedOn w:val="a0"/>
    <w:rsid w:val="0059767B"/>
  </w:style>
  <w:style w:type="character" w:customStyle="1" w:styleId="411">
    <w:name w:val="Заголовок 4 Знак1"/>
    <w:basedOn w:val="a0"/>
    <w:uiPriority w:val="9"/>
    <w:semiHidden/>
    <w:rsid w:val="0059767B"/>
    <w:rPr>
      <w:rFonts w:ascii="Cambria" w:eastAsia="Times New Roman" w:hAnsi="Cambria" w:cs="Times New Roman" w:hint="default"/>
      <w:i/>
      <w:iCs/>
      <w:color w:val="365F91"/>
      <w:sz w:val="22"/>
      <w:szCs w:val="22"/>
      <w:lang w:eastAsia="en-US"/>
    </w:rPr>
  </w:style>
  <w:style w:type="table" w:customStyle="1" w:styleId="42">
    <w:name w:val="Сетка таблицы4"/>
    <w:basedOn w:val="a1"/>
    <w:next w:val="ad"/>
    <w:uiPriority w:val="59"/>
    <w:rsid w:val="0059767B"/>
    <w:pPr>
      <w:widowControl/>
      <w:autoSpaceDE/>
      <w:autoSpaceDN/>
      <w:spacing w:after="200" w:line="276"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5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9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uiPriority w:val="9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9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sid w:val="0059767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59767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uiPriority w:val="9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uiPriority w:val="59"/>
    <w:rsid w:val="0059767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9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39"/>
    <w:rsid w:val="0059767B"/>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59767B"/>
    <w:pPr>
      <w:widowControl/>
      <w:autoSpaceDE/>
      <w:autoSpaceDN/>
      <w:jc w:val="center"/>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5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9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uiPriority w:val="59"/>
    <w:rsid w:val="0059767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1"/>
    <w:uiPriority w:val="59"/>
    <w:rsid w:val="0059767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5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59"/>
    <w:rsid w:val="0059767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1"/>
    <w:uiPriority w:val="3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uiPriority w:val="9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59"/>
    <w:rsid w:val="0059767B"/>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59"/>
    <w:rsid w:val="0059767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uiPriority w:val="59"/>
    <w:rsid w:val="0059767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Сетка таблицы151"/>
    <w:basedOn w:val="a1"/>
    <w:uiPriority w:val="59"/>
    <w:rsid w:val="0059767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1"/>
    <w:uiPriority w:val="59"/>
    <w:rsid w:val="0059767B"/>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uiPriority w:val="5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1"/>
    <w:uiPriority w:val="59"/>
    <w:rsid w:val="0059767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9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99"/>
    <w:locked/>
    <w:rsid w:val="0059767B"/>
    <w:pPr>
      <w:widowControl/>
      <w:autoSpaceDE/>
      <w:autoSpaceDN/>
      <w:spacing w:after="200" w:line="276"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uiPriority w:val="9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uiPriority w:val="5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uiPriority w:val="59"/>
    <w:rsid w:val="0059767B"/>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uiPriority w:val="5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59767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1">
    <w:name w:val="Сетка таблицы73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uiPriority w:val="9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99"/>
    <w:locked/>
    <w:rsid w:val="0059767B"/>
    <w:pPr>
      <w:widowControl/>
      <w:autoSpaceDE/>
      <w:autoSpaceDN/>
      <w:spacing w:after="200" w:line="276"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uiPriority w:val="9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9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uiPriority w:val="59"/>
    <w:rsid w:val="0059767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
    <w:name w:val="Сетка таблицы1122"/>
    <w:basedOn w:val="a1"/>
    <w:uiPriority w:val="59"/>
    <w:rsid w:val="0059767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1"/>
    <w:uiPriority w:val="3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9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1"/>
    <w:uiPriority w:val="59"/>
    <w:rsid w:val="0059767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59767B"/>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59767B"/>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uiPriority w:val="59"/>
    <w:rsid w:val="0059767B"/>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uiPriority w:val="59"/>
    <w:rsid w:val="0059767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99"/>
    <w:rsid w:val="0059767B"/>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Текст сноски Знак3"/>
    <w:basedOn w:val="a0"/>
    <w:uiPriority w:val="99"/>
    <w:semiHidden/>
    <w:rsid w:val="0059767B"/>
    <w:rPr>
      <w:sz w:val="20"/>
      <w:szCs w:val="20"/>
    </w:rPr>
  </w:style>
  <w:style w:type="character" w:customStyle="1" w:styleId="2a">
    <w:name w:val="Верхний колонтитул Знак2"/>
    <w:basedOn w:val="a0"/>
    <w:uiPriority w:val="99"/>
    <w:semiHidden/>
    <w:rsid w:val="0059767B"/>
  </w:style>
  <w:style w:type="character" w:customStyle="1" w:styleId="2b">
    <w:name w:val="Нижний колонтитул Знак2"/>
    <w:basedOn w:val="a0"/>
    <w:uiPriority w:val="99"/>
    <w:semiHidden/>
    <w:rsid w:val="0059767B"/>
  </w:style>
  <w:style w:type="character" w:customStyle="1" w:styleId="2c">
    <w:name w:val="Заголовок Знак2"/>
    <w:basedOn w:val="a0"/>
    <w:uiPriority w:val="10"/>
    <w:rsid w:val="0059767B"/>
    <w:rPr>
      <w:rFonts w:ascii="Calibri Light" w:eastAsia="Times New Roman" w:hAnsi="Calibri Light" w:cs="Times New Roman"/>
      <w:spacing w:val="-10"/>
      <w:kern w:val="28"/>
      <w:sz w:val="56"/>
      <w:szCs w:val="56"/>
    </w:rPr>
  </w:style>
  <w:style w:type="character" w:customStyle="1" w:styleId="2d">
    <w:name w:val="Основной текст Знак2"/>
    <w:basedOn w:val="a0"/>
    <w:uiPriority w:val="99"/>
    <w:semiHidden/>
    <w:rsid w:val="0059767B"/>
  </w:style>
  <w:style w:type="paragraph" w:customStyle="1" w:styleId="2e">
    <w:name w:val="Основной текст с отступом2"/>
    <w:basedOn w:val="a"/>
    <w:next w:val="aff4"/>
    <w:uiPriority w:val="99"/>
    <w:semiHidden/>
    <w:unhideWhenUsed/>
    <w:rsid w:val="0059767B"/>
    <w:pPr>
      <w:widowControl/>
      <w:autoSpaceDE/>
      <w:autoSpaceDN/>
      <w:spacing w:after="120" w:line="259" w:lineRule="auto"/>
      <w:ind w:left="283"/>
    </w:pPr>
    <w:rPr>
      <w:rFonts w:ascii="Calibri" w:eastAsia="Calibri" w:hAnsi="Calibri"/>
    </w:rPr>
  </w:style>
  <w:style w:type="character" w:customStyle="1" w:styleId="2f">
    <w:name w:val="Основной текст с отступом Знак2"/>
    <w:basedOn w:val="a0"/>
    <w:uiPriority w:val="99"/>
    <w:semiHidden/>
    <w:rsid w:val="0059767B"/>
  </w:style>
  <w:style w:type="paragraph" w:customStyle="1" w:styleId="323">
    <w:name w:val="Основной текст 32"/>
    <w:basedOn w:val="a"/>
    <w:next w:val="33"/>
    <w:uiPriority w:val="99"/>
    <w:semiHidden/>
    <w:unhideWhenUsed/>
    <w:rsid w:val="0059767B"/>
    <w:pPr>
      <w:widowControl/>
      <w:autoSpaceDE/>
      <w:autoSpaceDN/>
      <w:spacing w:after="120" w:line="259" w:lineRule="auto"/>
    </w:pPr>
    <w:rPr>
      <w:rFonts w:ascii="Calibri" w:eastAsia="Calibri" w:hAnsi="Calibri"/>
      <w:sz w:val="16"/>
      <w:szCs w:val="16"/>
    </w:rPr>
  </w:style>
  <w:style w:type="character" w:customStyle="1" w:styleId="324">
    <w:name w:val="Основной текст 3 Знак2"/>
    <w:basedOn w:val="a0"/>
    <w:uiPriority w:val="99"/>
    <w:semiHidden/>
    <w:rsid w:val="0059767B"/>
    <w:rPr>
      <w:sz w:val="16"/>
      <w:szCs w:val="16"/>
    </w:rPr>
  </w:style>
  <w:style w:type="paragraph" w:customStyle="1" w:styleId="223">
    <w:name w:val="Основной текст с отступом 22"/>
    <w:basedOn w:val="a"/>
    <w:next w:val="24"/>
    <w:uiPriority w:val="99"/>
    <w:semiHidden/>
    <w:unhideWhenUsed/>
    <w:rsid w:val="0059767B"/>
    <w:pPr>
      <w:widowControl/>
      <w:autoSpaceDE/>
      <w:autoSpaceDN/>
      <w:spacing w:after="120" w:line="480" w:lineRule="auto"/>
      <w:ind w:left="283"/>
    </w:pPr>
    <w:rPr>
      <w:rFonts w:eastAsia="Calibri"/>
      <w:sz w:val="24"/>
      <w:szCs w:val="24"/>
    </w:rPr>
  </w:style>
  <w:style w:type="character" w:customStyle="1" w:styleId="224">
    <w:name w:val="Основной текст с отступом 2 Знак2"/>
    <w:basedOn w:val="a0"/>
    <w:uiPriority w:val="99"/>
    <w:semiHidden/>
    <w:rsid w:val="0059767B"/>
  </w:style>
  <w:style w:type="paragraph" w:customStyle="1" w:styleId="325">
    <w:name w:val="Основной текст с отступом 32"/>
    <w:basedOn w:val="a"/>
    <w:next w:val="35"/>
    <w:uiPriority w:val="99"/>
    <w:semiHidden/>
    <w:unhideWhenUsed/>
    <w:rsid w:val="0059767B"/>
    <w:pPr>
      <w:widowControl/>
      <w:autoSpaceDE/>
      <w:autoSpaceDN/>
      <w:spacing w:after="120" w:line="259" w:lineRule="auto"/>
      <w:ind w:left="283"/>
    </w:pPr>
    <w:rPr>
      <w:rFonts w:ascii="Calibri" w:eastAsia="Calibri" w:hAnsi="Calibri"/>
      <w:sz w:val="16"/>
      <w:szCs w:val="16"/>
    </w:rPr>
  </w:style>
  <w:style w:type="character" w:customStyle="1" w:styleId="326">
    <w:name w:val="Основной текст с отступом 3 Знак2"/>
    <w:basedOn w:val="a0"/>
    <w:uiPriority w:val="99"/>
    <w:semiHidden/>
    <w:rsid w:val="0059767B"/>
    <w:rPr>
      <w:sz w:val="16"/>
      <w:szCs w:val="16"/>
    </w:rPr>
  </w:style>
  <w:style w:type="character" w:customStyle="1" w:styleId="2f0">
    <w:name w:val="Текст выноски Знак2"/>
    <w:basedOn w:val="a0"/>
    <w:uiPriority w:val="99"/>
    <w:semiHidden/>
    <w:rsid w:val="0059767B"/>
    <w:rPr>
      <w:rFonts w:ascii="Segoe UI" w:hAnsi="Segoe UI" w:cs="Segoe UI"/>
      <w:sz w:val="18"/>
      <w:szCs w:val="18"/>
    </w:rPr>
  </w:style>
  <w:style w:type="paragraph" w:styleId="aff4">
    <w:name w:val="Body Text Indent"/>
    <w:basedOn w:val="a"/>
    <w:link w:val="aff3"/>
    <w:uiPriority w:val="99"/>
    <w:semiHidden/>
    <w:unhideWhenUsed/>
    <w:rsid w:val="0059767B"/>
    <w:pPr>
      <w:spacing w:after="120"/>
      <w:ind w:left="283"/>
    </w:pPr>
    <w:rPr>
      <w:rFonts w:asciiTheme="minorHAnsi" w:eastAsiaTheme="minorHAnsi" w:hAnsiTheme="minorHAnsi" w:cstheme="minorBidi"/>
      <w:lang w:val="en-US"/>
    </w:rPr>
  </w:style>
  <w:style w:type="character" w:customStyle="1" w:styleId="38">
    <w:name w:val="Основной текст с отступом Знак3"/>
    <w:basedOn w:val="a0"/>
    <w:uiPriority w:val="99"/>
    <w:semiHidden/>
    <w:rsid w:val="0059767B"/>
    <w:rPr>
      <w:rFonts w:ascii="Times New Roman" w:eastAsia="Times New Roman" w:hAnsi="Times New Roman" w:cs="Times New Roman"/>
      <w:lang w:val="ru-RU"/>
    </w:rPr>
  </w:style>
  <w:style w:type="paragraph" w:styleId="33">
    <w:name w:val="Body Text 3"/>
    <w:basedOn w:val="a"/>
    <w:link w:val="32"/>
    <w:uiPriority w:val="99"/>
    <w:semiHidden/>
    <w:unhideWhenUsed/>
    <w:rsid w:val="0059767B"/>
    <w:pPr>
      <w:spacing w:after="120"/>
    </w:pPr>
    <w:rPr>
      <w:rFonts w:asciiTheme="minorHAnsi" w:eastAsiaTheme="minorHAnsi" w:hAnsiTheme="minorHAnsi" w:cstheme="minorBidi"/>
      <w:sz w:val="16"/>
      <w:szCs w:val="16"/>
      <w:lang w:val="en-US"/>
    </w:rPr>
  </w:style>
  <w:style w:type="character" w:customStyle="1" w:styleId="331">
    <w:name w:val="Основной текст 3 Знак3"/>
    <w:basedOn w:val="a0"/>
    <w:uiPriority w:val="99"/>
    <w:semiHidden/>
    <w:rsid w:val="0059767B"/>
    <w:rPr>
      <w:rFonts w:ascii="Times New Roman" w:eastAsia="Times New Roman" w:hAnsi="Times New Roman" w:cs="Times New Roman"/>
      <w:sz w:val="16"/>
      <w:szCs w:val="16"/>
      <w:lang w:val="ru-RU"/>
    </w:rPr>
  </w:style>
  <w:style w:type="paragraph" w:styleId="24">
    <w:name w:val="Body Text Indent 2"/>
    <w:basedOn w:val="a"/>
    <w:link w:val="23"/>
    <w:uiPriority w:val="99"/>
    <w:semiHidden/>
    <w:unhideWhenUsed/>
    <w:rsid w:val="0059767B"/>
    <w:pPr>
      <w:spacing w:after="120" w:line="480" w:lineRule="auto"/>
      <w:ind w:left="283"/>
    </w:pPr>
    <w:rPr>
      <w:rFonts w:eastAsiaTheme="minorHAnsi"/>
      <w:sz w:val="24"/>
      <w:szCs w:val="24"/>
      <w:lang w:val="en-US"/>
    </w:rPr>
  </w:style>
  <w:style w:type="character" w:customStyle="1" w:styleId="232">
    <w:name w:val="Основной текст с отступом 2 Знак3"/>
    <w:basedOn w:val="a0"/>
    <w:uiPriority w:val="99"/>
    <w:semiHidden/>
    <w:rsid w:val="0059767B"/>
    <w:rPr>
      <w:rFonts w:ascii="Times New Roman" w:eastAsia="Times New Roman" w:hAnsi="Times New Roman" w:cs="Times New Roman"/>
      <w:lang w:val="ru-RU"/>
    </w:rPr>
  </w:style>
  <w:style w:type="paragraph" w:styleId="35">
    <w:name w:val="Body Text Indent 3"/>
    <w:basedOn w:val="a"/>
    <w:link w:val="34"/>
    <w:uiPriority w:val="99"/>
    <w:semiHidden/>
    <w:unhideWhenUsed/>
    <w:rsid w:val="0059767B"/>
    <w:pPr>
      <w:spacing w:after="120"/>
      <w:ind w:left="283"/>
    </w:pPr>
    <w:rPr>
      <w:rFonts w:asciiTheme="minorHAnsi" w:eastAsiaTheme="minorHAnsi" w:hAnsiTheme="minorHAnsi" w:cstheme="minorBidi"/>
      <w:sz w:val="16"/>
      <w:szCs w:val="16"/>
      <w:lang w:val="en-US"/>
    </w:rPr>
  </w:style>
  <w:style w:type="character" w:customStyle="1" w:styleId="332">
    <w:name w:val="Основной текст с отступом 3 Знак3"/>
    <w:basedOn w:val="a0"/>
    <w:uiPriority w:val="99"/>
    <w:semiHidden/>
    <w:rsid w:val="0059767B"/>
    <w:rPr>
      <w:rFonts w:ascii="Times New Roman" w:eastAsia="Times New Roman" w:hAnsi="Times New Roman" w:cs="Times New Roman"/>
      <w:sz w:val="16"/>
      <w:szCs w:val="16"/>
      <w:lang w:val="ru-RU"/>
    </w:rPr>
  </w:style>
  <w:style w:type="table" w:customStyle="1" w:styleId="350">
    <w:name w:val="Сетка таблицы35"/>
    <w:basedOn w:val="a1"/>
    <w:next w:val="ad"/>
    <w:uiPriority w:val="59"/>
    <w:rsid w:val="00E84305"/>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d"/>
    <w:uiPriority w:val="59"/>
    <w:rsid w:val="00E84305"/>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d"/>
    <w:uiPriority w:val="39"/>
    <w:rsid w:val="001B5C7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C559A"/>
    <w:pPr>
      <w:widowControl/>
      <w:suppressAutoHyphens/>
      <w:autoSpaceDE/>
      <w:spacing w:after="200" w:line="276" w:lineRule="auto"/>
      <w:textAlignment w:val="baseline"/>
    </w:pPr>
    <w:rPr>
      <w:rFonts w:ascii="Calibri" w:eastAsia="Calibri" w:hAnsi="Calibri" w:cs="Times New Roman"/>
      <w:kern w:val="3"/>
      <w:lang w:val="ru-RU"/>
    </w:rPr>
  </w:style>
  <w:style w:type="table" w:customStyle="1" w:styleId="380">
    <w:name w:val="Сетка таблицы38"/>
    <w:basedOn w:val="a1"/>
    <w:next w:val="ad"/>
    <w:uiPriority w:val="99"/>
    <w:rsid w:val="00931F5A"/>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d"/>
    <w:uiPriority w:val="59"/>
    <w:rsid w:val="003E6272"/>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467356484">
      <w:bodyDiv w:val="1"/>
      <w:marLeft w:val="0"/>
      <w:marRight w:val="0"/>
      <w:marTop w:val="0"/>
      <w:marBottom w:val="0"/>
      <w:divBdr>
        <w:top w:val="none" w:sz="0" w:space="0" w:color="auto"/>
        <w:left w:val="none" w:sz="0" w:space="0" w:color="auto"/>
        <w:bottom w:val="none" w:sz="0" w:space="0" w:color="auto"/>
        <w:right w:val="none" w:sz="0" w:space="0" w:color="auto"/>
      </w:divBdr>
    </w:div>
    <w:div w:id="509953280">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090731963">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439060143">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8957C-3E92-4D02-8A24-D15EED11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42706</Words>
  <Characters>243427</Characters>
  <Application>Microsoft Office Word</Application>
  <DocSecurity>0</DocSecurity>
  <Lines>2028</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Пользователь Windows</cp:lastModifiedBy>
  <cp:revision>25</cp:revision>
  <cp:lastPrinted>2023-07-23T16:36:00Z</cp:lastPrinted>
  <dcterms:created xsi:type="dcterms:W3CDTF">2023-08-30T06:52:00Z</dcterms:created>
  <dcterms:modified xsi:type="dcterms:W3CDTF">2023-12-12T14:22:00Z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