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P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</w:pPr>
      <w:r w:rsidRPr="00BF52E2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  <w:t>Проект</w:t>
      </w:r>
    </w:p>
    <w:p w:rsid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</w:pPr>
      <w:r w:rsidRPr="00BF52E2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  <w:t>«Удивительный мир насекомых»</w:t>
      </w:r>
    </w:p>
    <w:p w:rsid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</w:pPr>
    </w:p>
    <w:p w:rsid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</w:pPr>
    </w:p>
    <w:p w:rsid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</w:pPr>
    </w:p>
    <w:p w:rsid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Выполнила:</w:t>
      </w:r>
    </w:p>
    <w:p w:rsidR="00BF52E2" w:rsidRP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Ермакова Н.Н</w:t>
      </w: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52E2" w:rsidRPr="00BF52E2" w:rsidRDefault="00BF52E2" w:rsidP="00BF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F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П.Кедровое</w:t>
      </w:r>
      <w:proofErr w:type="spellEnd"/>
      <w:r w:rsidRPr="00BF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</w:p>
    <w:p w:rsidR="00BF52E2" w:rsidRDefault="00BF52E2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63BC9" w:rsidRPr="00263BC9" w:rsidRDefault="00263BC9" w:rsidP="00263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3B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02"/>
      </w:tblGrid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485" w:type="dxa"/>
            <w:shd w:val="clear" w:color="auto" w:fill="auto"/>
          </w:tcPr>
          <w:p w:rsidR="00C049E0" w:rsidRPr="00C049E0" w:rsidRDefault="00C049E0" w:rsidP="00C049E0">
            <w:pPr>
              <w:tabs>
                <w:tab w:val="left" w:pos="3463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Любое насекомое, независимо от его размера и роли в природе, при внимательном изучении оказывается бесконечно интересным и занимательным. Впервые мы встречаемся с насекомыми в раннем детстве. И от того как происходит эта встреча, зависит наше дальнейшее отношение к «мелким букашкам» – или у нас развивается фобия к разным ползающим и летающим букашкам, или мы открываем для себя удивительный микромир, с его чудесами и тайнами.</w:t>
            </w:r>
          </w:p>
          <w:p w:rsidR="00C049E0" w:rsidRPr="00C049E0" w:rsidRDefault="00C049E0" w:rsidP="00C049E0">
            <w:pPr>
              <w:tabs>
                <w:tab w:val="left" w:pos="3463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Часто во время прогулок дети наблюдают за насекомыми. Одни с интересом их разглядывают, не боясь взять в руки, другие испытывают страх, отвращение при виде маленькой букашки, а есть и такие, </w:t>
            </w:r>
            <w:proofErr w:type="gramStart"/>
            <w:r w:rsidRPr="00C049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кто</w:t>
            </w:r>
            <w:proofErr w:type="gramEnd"/>
            <w:r w:rsidRPr="00C049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раздумывая уничтожит беззащитное насекомое.</w:t>
            </w:r>
          </w:p>
          <w:p w:rsidR="00C049E0" w:rsidRPr="00C049E0" w:rsidRDefault="00C049E0" w:rsidP="00C049E0">
            <w:pPr>
              <w:tabs>
                <w:tab w:val="left" w:pos="3463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Побеседовав с детьми, я поняла, что не у всех в достаточной степени сформировано четкое представление о насекомых, их значении в природе.</w:t>
            </w:r>
          </w:p>
          <w:p w:rsidR="00263BC9" w:rsidRPr="00263BC9" w:rsidRDefault="00C049E0" w:rsidP="00C049E0">
            <w:pPr>
              <w:tabs>
                <w:tab w:val="left" w:pos="3463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Детям свойственна доброта и любознательность, но не хватает опыта и знаний, поэтому если ребёнка научить понимать всю важность роли насекомых в экологической цепи, то он несомненно будет ценить и беречь всё, что его окружает.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346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изкая познавательная активность детей.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Обогатить знания детей о разнообразии насекомых в природе. Дать детям представление о различных насекомых, о роли того или иного насекомого в природе. Познакомить детей с образом их жизни. Воспитывать уважение и заботливое отношение ко всему живому.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проекта: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Обучающие: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Развивающие:</w:t>
            </w:r>
          </w:p>
          <w:p w:rsid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родителей: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Расширить, обобщить и систематизировать знания детей о насекомых, о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местах их обитания, характерных особенностях внешнего вида и способах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передвижения, условиях жизни.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Формировать умение делать выводы, устанавливая причинно-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следственные связи между объектами живой природы.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Развивать познавательный интерес к насекомым.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Развивать речь детей, активизировать словарный запас.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Развивать коммуникативные навыки, эмоциональную отзывчивость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Воспитывать интерес к насекомым, желание узнать о них что-то новое;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Воспитывать любознательность, уважительное и бережное отношение к насекомым;</w:t>
            </w:r>
          </w:p>
          <w:p w:rsidR="00263BC9" w:rsidRPr="00263BC9" w:rsidRDefault="00263BC9" w:rsidP="00263B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 Дать детям понять, что все живые существа на земле тесно взаимосвязаны друг с другом.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63B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Заинтересовать родителей;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63B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Вовлечь родителей в реализацию проекта.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Участники проекта 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3463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 средней группы (4-5 лет), воспитатель группы, музыкальный руководитель, инструктор по физической культуре, учитель-логопед.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072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Краткосрочный (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июня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07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</w:t>
            </w:r>
            <w:r w:rsidRPr="0026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подбор литературы;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мультимедийных средств</w:t>
            </w: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магнитофон; 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маски, атрибуты, декорации для показа сказки.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 проектной деятельности</w:t>
            </w:r>
          </w:p>
        </w:tc>
        <w:tc>
          <w:tcPr>
            <w:tcW w:w="6485" w:type="dxa"/>
            <w:shd w:val="clear" w:color="auto" w:fill="auto"/>
          </w:tcPr>
          <w:p w:rsidR="00263BC9" w:rsidRDefault="000729A6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Выставка совместных творческих работ «О многих шестиногих»</w:t>
            </w:r>
          </w:p>
          <w:p w:rsidR="000729A6" w:rsidRPr="00263BC9" w:rsidRDefault="000729A6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проекта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Игровой 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Наглядный 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Словесный </w:t>
            </w:r>
          </w:p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Практический 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Поэтапная деятельность по разработке и осуществлению проекта через интеграцию различных видов деятельности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трех вопросов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263BC9" w:rsidRPr="00263BC9" w:rsidTr="009314BC">
        <w:trPr>
          <w:trHeight w:val="295"/>
        </w:trPr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Ментальная карта 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263BC9" w:rsidRPr="00263BC9" w:rsidTr="009314BC">
        <w:trPr>
          <w:trHeight w:val="165"/>
        </w:trPr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Системная «Паутинка» по проекту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Предполагаемые результаты проекта</w:t>
            </w:r>
          </w:p>
        </w:tc>
        <w:tc>
          <w:tcPr>
            <w:tcW w:w="6485" w:type="dxa"/>
            <w:shd w:val="clear" w:color="auto" w:fill="auto"/>
          </w:tcPr>
          <w:p w:rsidR="00837E76" w:rsidRPr="00837E76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детей появится ярко выраженный интерес к объектам природы - насекомым. </w:t>
            </w:r>
          </w:p>
          <w:p w:rsidR="00837E76" w:rsidRPr="00837E76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Научатся уверенно различать, и называть насекомых, и их характерные признаки. </w:t>
            </w:r>
          </w:p>
          <w:p w:rsidR="00837E76" w:rsidRPr="00837E76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Будут знать о пользе или вреде, которую они приносят людям и растениям. </w:t>
            </w:r>
          </w:p>
          <w:p w:rsidR="00837E76" w:rsidRPr="00837E76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Научатся составлять описательный рассказ о насекомом с использованием опорной схемы. </w:t>
            </w:r>
          </w:p>
          <w:p w:rsidR="00837E76" w:rsidRPr="00837E76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Будут стремиться к правильному поведению по отношению к насекомым, бережно относиться к ним и к природе. </w:t>
            </w:r>
          </w:p>
          <w:p w:rsidR="00837E76" w:rsidRPr="00837E76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Появится стремление к исследованию объектов природы, научатся делать выводы, устанавливать причинно-следственные связи. </w:t>
            </w:r>
          </w:p>
          <w:p w:rsidR="00837E76" w:rsidRPr="00837E76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Сформируется представление о том, что нельзя делить насекомых на полезных и вредных, и тем более, руководствоваться этим в своих поступках по отношению к ним.</w:t>
            </w:r>
          </w:p>
          <w:p w:rsidR="00263BC9" w:rsidRPr="00263BC9" w:rsidRDefault="00837E76" w:rsidP="00837E76">
            <w:pPr>
              <w:tabs>
                <w:tab w:val="left" w:pos="34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– К проекту будут привлечены родители. Экологическое просвещение родителей даст большой плюс в экологическом воспитании детей.</w:t>
            </w: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Перспектива проекта (Возможный выход проекта на новый уровень, его дальнейшее развитие).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3BC9" w:rsidRPr="00263BC9" w:rsidTr="009314BC">
        <w:tc>
          <w:tcPr>
            <w:tcW w:w="3085" w:type="dxa"/>
            <w:shd w:val="clear" w:color="auto" w:fill="auto"/>
          </w:tcPr>
          <w:p w:rsidR="00263BC9" w:rsidRPr="00263BC9" w:rsidRDefault="00263BC9" w:rsidP="0026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6485" w:type="dxa"/>
            <w:shd w:val="clear" w:color="auto" w:fill="auto"/>
          </w:tcPr>
          <w:p w:rsidR="00263BC9" w:rsidRPr="00263BC9" w:rsidRDefault="00263BC9" w:rsidP="00263B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Бондаренко Т.М. Экологические занятия с детьми 4-5 </w:t>
            </w:r>
            <w:proofErr w:type="gramStart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лет,-</w:t>
            </w:r>
            <w:proofErr w:type="gramEnd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Волгоград, Учитель, 2006.</w:t>
            </w:r>
          </w:p>
          <w:p w:rsidR="00263BC9" w:rsidRPr="00263BC9" w:rsidRDefault="00263BC9" w:rsidP="00263B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Добро пожаловать в экологию! – СПб.: Детство – Пресс, 2007.</w:t>
            </w:r>
          </w:p>
          <w:p w:rsidR="00263BC9" w:rsidRPr="00263BC9" w:rsidRDefault="00263BC9" w:rsidP="00263B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Уланова А.А. Методические рекомендации по организации и проведению прогулок детей 3-7 лет/ А.А. Уланова, С.О. Иордан. – СПб.: Детство – Пресс, 2008. </w:t>
            </w:r>
          </w:p>
          <w:p w:rsidR="00263BC9" w:rsidRPr="00263BC9" w:rsidRDefault="00263BC9" w:rsidP="00263B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ФГОС ДО № 1155 от 17 октября 2013г.</w:t>
            </w:r>
          </w:p>
          <w:p w:rsidR="00263BC9" w:rsidRPr="00263BC9" w:rsidRDefault="00263BC9" w:rsidP="00263B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Федеральный закон от 29 декабря 2012 г. № 273-ФЗ "Об образовании в Российской Федерации».</w:t>
            </w:r>
          </w:p>
          <w:p w:rsidR="00263BC9" w:rsidRPr="00263BC9" w:rsidRDefault="00263BC9" w:rsidP="00263B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60226" w:rsidRDefault="00960226" w:rsidP="00072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ectPr w:rsidR="00960226" w:rsidSect="009314B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729A6" w:rsidRPr="000729A6" w:rsidRDefault="000729A6" w:rsidP="00072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29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 1</w:t>
      </w:r>
    </w:p>
    <w:p w:rsidR="000729A6" w:rsidRPr="000729A6" w:rsidRDefault="000729A6" w:rsidP="00072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9A6" w:rsidRPr="000729A6" w:rsidRDefault="000729A6" w:rsidP="00072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29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Модель трех вопросов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6804"/>
      </w:tblGrid>
      <w:tr w:rsidR="000729A6" w:rsidRPr="000729A6" w:rsidTr="00960226">
        <w:tc>
          <w:tcPr>
            <w:tcW w:w="3397" w:type="dxa"/>
          </w:tcPr>
          <w:p w:rsidR="000729A6" w:rsidRPr="000729A6" w:rsidRDefault="000729A6" w:rsidP="00072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мы знаем о </w:t>
            </w:r>
            <w:r w:rsidRPr="00C0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насекомых</w:t>
            </w:r>
            <w:r w:rsidRPr="00072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820" w:type="dxa"/>
          </w:tcPr>
          <w:p w:rsidR="000729A6" w:rsidRPr="000729A6" w:rsidRDefault="000729A6" w:rsidP="00072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хотим узнать?</w:t>
            </w:r>
          </w:p>
        </w:tc>
        <w:tc>
          <w:tcPr>
            <w:tcW w:w="6804" w:type="dxa"/>
          </w:tcPr>
          <w:p w:rsidR="000729A6" w:rsidRPr="000729A6" w:rsidRDefault="000729A6" w:rsidP="00072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можно найти необходимую информацию?</w:t>
            </w:r>
          </w:p>
        </w:tc>
      </w:tr>
      <w:tr w:rsidR="000729A6" w:rsidRPr="000729A6" w:rsidTr="00960226">
        <w:tc>
          <w:tcPr>
            <w:tcW w:w="3397" w:type="dxa"/>
          </w:tcPr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Муравей– это насекомое. (</w:t>
            </w:r>
            <w:proofErr w:type="spellStart"/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Евсения</w:t>
            </w:r>
            <w:proofErr w:type="spellEnd"/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Бабочка – это насекомое. (Полина.)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Пчёлы дают мёд. (Миша)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Комары -кусаются. (</w:t>
            </w:r>
            <w:proofErr w:type="spellStart"/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Данил.Л</w:t>
            </w:r>
            <w:proofErr w:type="spellEnd"/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729A6" w:rsidRPr="000729A6" w:rsidRDefault="000729A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бывают муравьи? (Лиза)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зимуют насекомые? (Вася)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пчелы умеют защищаться? (</w:t>
            </w:r>
            <w:proofErr w:type="spellStart"/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Данил.Х</w:t>
            </w:r>
            <w:proofErr w:type="spellEnd"/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 ли у насекомых семья? (Матвей)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Зачем нужны насекомые? (Рома)</w:t>
            </w:r>
          </w:p>
          <w:p w:rsidR="000729A6" w:rsidRPr="000729A6" w:rsidRDefault="000729A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Посмотреть в энциклопедии. У нас дома есть такая энциклопедия. Там всё про разных насекомых (Вася)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 спросить у родителей или еще у воспитателя. (Лиза.)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я знаю, что есть такая передача на ТВ, где показывают и рассказывают про живую природу. Предлагаю посмотреть эту программу по телевизору. (Вова)</w:t>
            </w:r>
          </w:p>
          <w:p w:rsidR="00960226" w:rsidRPr="00C049E0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я могу расспросить мою маму. Она очень много знает (Арсений)</w:t>
            </w:r>
          </w:p>
          <w:p w:rsidR="000729A6" w:rsidRPr="000729A6" w:rsidRDefault="00960226" w:rsidP="0096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можно взять в природном уголке энциклопедии и попросить воспитателя, чтобы она нам прочитала всё о насекомых. (Семен)</w:t>
            </w:r>
          </w:p>
        </w:tc>
      </w:tr>
    </w:tbl>
    <w:p w:rsidR="00960226" w:rsidRDefault="00960226" w:rsidP="00072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0226" w:rsidSect="00960226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spacing w:after="200" w:line="276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BC9" w:rsidRPr="00263BC9" w:rsidRDefault="00263BC9" w:rsidP="00263BC9">
      <w:pPr>
        <w:tabs>
          <w:tab w:val="left" w:pos="3463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63BC9" w:rsidRPr="00263BC9" w:rsidSect="009314B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63BC9" w:rsidRPr="00263BC9" w:rsidRDefault="00263BC9" w:rsidP="00263BC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деятельности по разработке и осуществлению проекта через интеграцию различных видов деятельности</w:t>
      </w:r>
    </w:p>
    <w:tbl>
      <w:tblPr>
        <w:tblpPr w:leftFromText="180" w:rightFromText="180" w:vertAnchor="text" w:horzAnchor="margin" w:tblpY="14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2551"/>
        <w:gridCol w:w="1984"/>
        <w:gridCol w:w="2127"/>
        <w:gridCol w:w="1180"/>
        <w:gridCol w:w="1797"/>
      </w:tblGrid>
      <w:tr w:rsidR="00263BC9" w:rsidRPr="00263BC9" w:rsidTr="009314BC">
        <w:tc>
          <w:tcPr>
            <w:tcW w:w="2518" w:type="dxa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77" w:type="dxa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263BC9" w:rsidRPr="00263BC9" w:rsidRDefault="00263BC9" w:rsidP="00263BC9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551" w:type="dxa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 с детьми</w:t>
            </w:r>
          </w:p>
        </w:tc>
        <w:tc>
          <w:tcPr>
            <w:tcW w:w="1984" w:type="dxa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 родителями</w:t>
            </w:r>
          </w:p>
        </w:tc>
        <w:tc>
          <w:tcPr>
            <w:tcW w:w="2127" w:type="dxa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специалистами</w:t>
            </w:r>
          </w:p>
        </w:tc>
        <w:tc>
          <w:tcPr>
            <w:tcW w:w="1180" w:type="dxa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</w:tcPr>
          <w:p w:rsidR="00263BC9" w:rsidRPr="00263BC9" w:rsidRDefault="00263BC9" w:rsidP="00263BC9">
            <w:pPr>
              <w:spacing w:after="200" w:line="276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проектной  деятельности</w:t>
            </w:r>
          </w:p>
        </w:tc>
      </w:tr>
      <w:tr w:rsidR="00263BC9" w:rsidRPr="00263BC9" w:rsidTr="009314BC">
        <w:trPr>
          <w:trHeight w:val="407"/>
        </w:trPr>
        <w:tc>
          <w:tcPr>
            <w:tcW w:w="2518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528" w:type="dxa"/>
            <w:gridSpan w:val="2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Погружение в проект</w:t>
            </w:r>
          </w:p>
        </w:tc>
        <w:tc>
          <w:tcPr>
            <w:tcW w:w="1984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темой проекта, продумывают возможные варианты оказания помощи.</w:t>
            </w:r>
          </w:p>
        </w:tc>
        <w:tc>
          <w:tcPr>
            <w:tcW w:w="2127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темой проекта, продумывают возможные варианты оказания помощи.</w:t>
            </w:r>
          </w:p>
        </w:tc>
        <w:tc>
          <w:tcPr>
            <w:tcW w:w="1180" w:type="dxa"/>
            <w:vMerge w:val="restart"/>
          </w:tcPr>
          <w:p w:rsidR="00263BC9" w:rsidRPr="00263BC9" w:rsidRDefault="00263BC9" w:rsidP="00263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1797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примерный перечень мероприятий, в которых могут принять участие специалисты и родители.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BC9" w:rsidRPr="00263BC9" w:rsidTr="009314BC">
        <w:trPr>
          <w:trHeight w:val="3456"/>
        </w:trPr>
        <w:tc>
          <w:tcPr>
            <w:tcW w:w="2518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проявляет заинтересованность. Выясняет, знает ли кто-то из детей ответы на поставленные вопросы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63BC9" w:rsidRPr="00263BC9" w:rsidRDefault="00263BC9" w:rsidP="008014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 время прогулки в детском саду дети увидели </w:t>
            </w:r>
            <w:r w:rsidR="009602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разных </w:t>
            </w:r>
            <w:proofErr w:type="gramStart"/>
            <w:r w:rsidR="009602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насекомых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602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985F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Реакция ребят была неоднозначной. Одни выразили радость и неподдельный интерес, другие – испугались. Были и такие ребята, которые предложили уничтожить</w:t>
            </w:r>
            <w:r w:rsidR="009602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Мнения разделились. В ходе беседы выяснилось, что знания ребят о </w:t>
            </w:r>
            <w:r w:rsidR="009602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насекомых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очень скудные. Таким образом, возникла проблема: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263BC9" w:rsidRPr="00263BC9" w:rsidTr="009314BC">
        <w:trPr>
          <w:trHeight w:val="559"/>
        </w:trPr>
        <w:tc>
          <w:tcPr>
            <w:tcW w:w="2518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Планирование деятельности</w:t>
            </w:r>
          </w:p>
        </w:tc>
        <w:tc>
          <w:tcPr>
            <w:tcW w:w="5528" w:type="dxa"/>
            <w:gridSpan w:val="2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Планируются мероприятия, в которых будут участвовать </w:t>
            </w:r>
            <w:proofErr w:type="gramStart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родители:   </w:t>
            </w:r>
            <w:proofErr w:type="gramEnd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иллюстрации и фотографии с разными видами </w:t>
            </w:r>
            <w:r w:rsid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 жизнедеятельности </w:t>
            </w:r>
            <w:r w:rsid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поделок для мини-музея.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подбирает стихи, загадки, произведения художественной литературы по теме проекта.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подбирает музыку для слушания и песни по теме проекта.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подбирает подвижные игры по теме проекта.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 июня</w:t>
            </w:r>
          </w:p>
        </w:tc>
        <w:tc>
          <w:tcPr>
            <w:tcW w:w="1797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календарный план </w:t>
            </w:r>
          </w:p>
        </w:tc>
      </w:tr>
      <w:tr w:rsidR="00263BC9" w:rsidRPr="00263BC9" w:rsidTr="009314BC">
        <w:trPr>
          <w:trHeight w:val="1403"/>
        </w:trPr>
        <w:tc>
          <w:tcPr>
            <w:tcW w:w="2518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организует работу с «Моделью трёх </w:t>
            </w:r>
            <w:proofErr w:type="gramStart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вопросов»   </w:t>
            </w:r>
            <w:proofErr w:type="gramEnd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(см. Приложение 1).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«Ментальную </w:t>
            </w:r>
            <w:proofErr w:type="gramStart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карту»   </w:t>
            </w:r>
            <w:proofErr w:type="gramEnd"/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(см. приложение 2).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«Паутинку» (см. Приложение 3).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детям спланировать       деятельность.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календарный план работы.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презентацию мини-музея.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объединяются в рабочие группы, готовят фото и рассказы о </w:t>
            </w:r>
            <w:r w:rsid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</w:t>
            </w:r>
          </w:p>
          <w:p w:rsidR="0080140B" w:rsidRDefault="0080140B" w:rsidP="00801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бывают муравьи? </w:t>
            </w:r>
          </w:p>
          <w:p w:rsidR="0080140B" w:rsidRPr="0080140B" w:rsidRDefault="0080140B" w:rsidP="00801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зимуют насекомые? </w:t>
            </w:r>
          </w:p>
          <w:p w:rsidR="0080140B" w:rsidRPr="0080140B" w:rsidRDefault="0080140B" w:rsidP="00801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пчелы умеют защищаться? </w:t>
            </w:r>
          </w:p>
          <w:p w:rsidR="0080140B" w:rsidRDefault="0080140B" w:rsidP="00801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у насекомых семья? </w:t>
            </w:r>
          </w:p>
          <w:p w:rsidR="0080140B" w:rsidRPr="0080140B" w:rsidRDefault="0080140B" w:rsidP="008014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нужны насекомые? </w:t>
            </w:r>
          </w:p>
          <w:p w:rsidR="0080140B" w:rsidRPr="00263BC9" w:rsidRDefault="0080140B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планирует свою деятельность.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263BC9" w:rsidRPr="00263BC9" w:rsidTr="009314BC">
        <w:trPr>
          <w:trHeight w:val="280"/>
        </w:trPr>
        <w:tc>
          <w:tcPr>
            <w:tcW w:w="2518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Реализация  проекта</w:t>
            </w:r>
          </w:p>
        </w:tc>
        <w:tc>
          <w:tcPr>
            <w:tcW w:w="5528" w:type="dxa"/>
            <w:gridSpan w:val="2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Осуществления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в мероприятиях по плану. 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Пополняют мини-музей экспонатами.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 разучивает с детьми стихи.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организует подвижные игры, на прогулке.</w:t>
            </w:r>
          </w:p>
        </w:tc>
        <w:tc>
          <w:tcPr>
            <w:tcW w:w="1180" w:type="dxa"/>
            <w:vMerge w:val="restart"/>
          </w:tcPr>
          <w:p w:rsidR="00263BC9" w:rsidRPr="00263BC9" w:rsidRDefault="00263BC9" w:rsidP="00263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17-29</w:t>
            </w:r>
          </w:p>
          <w:p w:rsidR="00263BC9" w:rsidRPr="00263BC9" w:rsidRDefault="00263BC9" w:rsidP="00263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июня </w:t>
            </w:r>
          </w:p>
        </w:tc>
        <w:tc>
          <w:tcPr>
            <w:tcW w:w="1797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альбома «Какие бывают </w:t>
            </w:r>
            <w:r w:rsid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63BC9" w:rsidRPr="00263BC9" w:rsidRDefault="00263BC9" w:rsidP="008014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</w:t>
            </w:r>
            <w:r w:rsid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многих шестиногих»</w:t>
            </w:r>
          </w:p>
        </w:tc>
      </w:tr>
      <w:tr w:rsidR="00263BC9" w:rsidRPr="00263BC9" w:rsidTr="009314BC">
        <w:trPr>
          <w:trHeight w:val="2812"/>
        </w:trPr>
        <w:tc>
          <w:tcPr>
            <w:tcW w:w="2518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мероприятия по плану.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и помогает воплотить в жизнь новые идеи детей и родителей. </w:t>
            </w:r>
          </w:p>
        </w:tc>
        <w:tc>
          <w:tcPr>
            <w:tcW w:w="2551" w:type="dxa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мероприятиях по плану воспитателя.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приносят из дома фотографии и иллюстрации с разными видами </w:t>
            </w:r>
            <w:r w:rsidR="008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насекомых</w:t>
            </w: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Пополняют мини-музей экспонатами.</w:t>
            </w:r>
          </w:p>
        </w:tc>
        <w:tc>
          <w:tcPr>
            <w:tcW w:w="1984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263BC9" w:rsidRPr="00263BC9" w:rsidTr="009314BC">
        <w:trPr>
          <w:trHeight w:val="315"/>
        </w:trPr>
        <w:tc>
          <w:tcPr>
            <w:tcW w:w="2518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63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Завершение проекта</w:t>
            </w: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презентации мини-музея.</w:t>
            </w:r>
          </w:p>
        </w:tc>
        <w:tc>
          <w:tcPr>
            <w:tcW w:w="1180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797" w:type="dxa"/>
            <w:vMerge w:val="restart"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проекта.</w:t>
            </w:r>
          </w:p>
        </w:tc>
      </w:tr>
      <w:tr w:rsidR="00263BC9" w:rsidRPr="00263BC9" w:rsidTr="009314BC">
        <w:trPr>
          <w:trHeight w:val="2152"/>
        </w:trPr>
        <w:tc>
          <w:tcPr>
            <w:tcW w:w="2518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конечного продукта.</w:t>
            </w: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BC9" w:rsidRPr="00263BC9" w:rsidRDefault="00263BC9" w:rsidP="00263BC9">
            <w:p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63BC9" w:rsidRPr="00263BC9" w:rsidRDefault="00263BC9" w:rsidP="00BF52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F52E2" w:rsidRPr="00BF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интеллект ка</w:t>
            </w:r>
            <w:bookmarkStart w:id="0" w:name="_GoBack"/>
            <w:bookmarkEnd w:id="0"/>
            <w:r w:rsidR="00BF52E2" w:rsidRPr="00BF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рты  </w:t>
            </w:r>
          </w:p>
        </w:tc>
        <w:tc>
          <w:tcPr>
            <w:tcW w:w="1984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</w:tcPr>
          <w:p w:rsidR="00263BC9" w:rsidRPr="00263BC9" w:rsidRDefault="00263BC9" w:rsidP="00263B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172E" w:rsidRDefault="006E172E"/>
    <w:p w:rsidR="003C5EBE" w:rsidRDefault="003C5EBE"/>
    <w:p w:rsidR="003C5EBE" w:rsidRDefault="003C5EBE" w:rsidP="003C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C5EBE" w:rsidSect="00263B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843"/>
        <w:gridCol w:w="2800"/>
      </w:tblGrid>
      <w:tr w:rsidR="003C5EBE" w:rsidRPr="003C5EBE" w:rsidTr="003C5EBE">
        <w:trPr>
          <w:cantSplit/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с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РППС</w:t>
            </w:r>
          </w:p>
        </w:tc>
      </w:tr>
      <w:tr w:rsidR="003C5EBE" w:rsidRPr="003C5EBE" w:rsidTr="003C5EBE">
        <w:trPr>
          <w:cantSplit/>
          <w:trHeight w:val="6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EBE" w:rsidRPr="003C5EBE" w:rsidRDefault="003C5EBE" w:rsidP="003C5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природе:</w:t>
            </w:r>
          </w:p>
          <w:p w:rsidR="003C5EBE" w:rsidRPr="003C5EBE" w:rsidRDefault="003C5EBE" w:rsidP="003C5E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бабочками, жуками, гусеницей, божье коровкой, пчелой, муравьем;</w:t>
            </w:r>
          </w:p>
          <w:p w:rsidR="003C5EBE" w:rsidRPr="003C5EBE" w:rsidRDefault="003C5EBE" w:rsidP="003C5E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 на территории детского сада;</w:t>
            </w:r>
          </w:p>
          <w:p w:rsidR="003C5EBE" w:rsidRPr="003C5EBE" w:rsidRDefault="003C5EBE" w:rsidP="003C5E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Буклет «Неизведанный мир насекомых»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Видео-экскурсия «Кто живет на полянке?»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на стенде: 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«Наблюдение за </w:t>
            </w:r>
            <w:proofErr w:type="gram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насекомыми  на</w:t>
            </w:r>
            <w:proofErr w:type="gramEnd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прогулке», 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«Первая помощь при укусах насекомых», «Изучаем мир насекомых-ставим опыты»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картинки</w:t>
            </w:r>
          </w:p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альбомы 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rPr>
          <w:trHeight w:val="18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иллюстраций, альбомов:</w:t>
            </w:r>
          </w:p>
          <w:p w:rsidR="003C5EBE" w:rsidRPr="003C5EBE" w:rsidRDefault="003C5EBE" w:rsidP="003C5EB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«Удивительный мир насекомых», </w:t>
            </w:r>
          </w:p>
          <w:p w:rsidR="003C5EBE" w:rsidRPr="003C5EBE" w:rsidRDefault="003C5EBE" w:rsidP="003C5EB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«Правила поведения в природе»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Презентации:</w:t>
            </w:r>
          </w:p>
          <w:p w:rsidR="003C5EBE" w:rsidRPr="003C5EBE" w:rsidRDefault="003C5EBE" w:rsidP="003C5EB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Шестиногие малыши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3C5EBE" w:rsidRPr="003C5EBE" w:rsidRDefault="003C5EBE" w:rsidP="003C5EB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«Какую пользу и вред приносят насекомые?»</w:t>
            </w:r>
          </w:p>
          <w:p w:rsidR="003C5EBE" w:rsidRPr="003C5EBE" w:rsidRDefault="003C5EBE" w:rsidP="003C5EB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«Приключения </w:t>
            </w:r>
            <w:proofErr w:type="spellStart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Муравьишки</w:t>
            </w:r>
            <w:proofErr w:type="spellEnd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5EBE" w:rsidRPr="003C5EBE" w:rsidRDefault="003C5EBE" w:rsidP="003C5EB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 про бабочку»</w:t>
            </w:r>
          </w:p>
          <w:p w:rsidR="003C5EBE" w:rsidRPr="003C5EBE" w:rsidRDefault="003C5EBE" w:rsidP="003C5EB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«Жизненный цикл насекомых»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3C5EBE" w:rsidRPr="003C5EBE" w:rsidRDefault="003C5EBE" w:rsidP="003C5EB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«Таинственный мир насекомых»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5EBE" w:rsidRPr="003C5EBE" w:rsidRDefault="003C5EBE" w:rsidP="003C5EB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«Вредные </w:t>
            </w:r>
            <w:r w:rsidRPr="003C5EB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насекомые»</w:t>
            </w:r>
          </w:p>
          <w:p w:rsidR="003C5EBE" w:rsidRPr="003C5EBE" w:rsidRDefault="003C5EBE" w:rsidP="003C5EB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«Какую пользу приносят людям пчелы?»,</w:t>
            </w:r>
          </w:p>
          <w:p w:rsidR="003C5EBE" w:rsidRPr="003C5EBE" w:rsidRDefault="003C5EBE" w:rsidP="003C5EB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Труженники</w:t>
            </w:r>
            <w:proofErr w:type="spellEnd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муравьи»</w:t>
            </w:r>
          </w:p>
          <w:p w:rsidR="003C5EBE" w:rsidRPr="003C5EBE" w:rsidRDefault="003C5EBE" w:rsidP="003C5EB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«Правила безопасности при встрече с насекомыми»</w:t>
            </w:r>
          </w:p>
          <w:p w:rsidR="003C5EBE" w:rsidRPr="003C5EBE" w:rsidRDefault="003C5EBE" w:rsidP="003C5EB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«Почему зимой нет насекомых?»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rPr>
          <w:trHeight w:val="4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Экспериментирование:</w:t>
            </w:r>
          </w:p>
          <w:p w:rsidR="003C5EBE" w:rsidRPr="003C5EBE" w:rsidRDefault="003C5EBE" w:rsidP="003C5EB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«Любимый цвет насекомых»</w:t>
            </w:r>
          </w:p>
          <w:p w:rsidR="003C5EBE" w:rsidRDefault="003C5EBE" w:rsidP="003C5EB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«Чем бабочка похожа на слона»</w:t>
            </w:r>
          </w:p>
          <w:p w:rsidR="00D859F5" w:rsidRPr="003C5EBE" w:rsidRDefault="00D859F5" w:rsidP="00D859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Исследование «Любят ли муравьи сахар».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Дневник наблюдений</w:t>
            </w:r>
          </w:p>
        </w:tc>
      </w:tr>
      <w:tr w:rsidR="003C5EBE" w:rsidRPr="003C5EBE" w:rsidTr="003C5EBE">
        <w:trPr>
          <w:trHeight w:val="4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F5" w:rsidRPr="00D859F5" w:rsidRDefault="00D859F5" w:rsidP="00D859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Упражнения по ФЭМП: </w:t>
            </w:r>
          </w:p>
          <w:p w:rsidR="00D859F5" w:rsidRDefault="00D859F5" w:rsidP="00D859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количественный </w:t>
            </w:r>
            <w:proofErr w:type="gramStart"/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счёт:-</w:t>
            </w:r>
            <w:proofErr w:type="gramEnd"/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«Пересчитай мух», «Каких жучков больше?», «Кого больше – пчелок или бабочек?».</w:t>
            </w:r>
          </w:p>
          <w:p w:rsidR="00D859F5" w:rsidRDefault="00D859F5" w:rsidP="00D859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насекомых сидит на цветах, сосчитай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насекомых и т. д.</w:t>
            </w:r>
          </w:p>
          <w:p w:rsidR="00D859F5" w:rsidRDefault="00D859F5" w:rsidP="00D859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соотнесение числа с количеством:</w:t>
            </w:r>
          </w:p>
          <w:p w:rsidR="00D859F5" w:rsidRPr="00D859F5" w:rsidRDefault="00D859F5" w:rsidP="00D859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насекомых надо взять, чтоб составить число? </w:t>
            </w:r>
          </w:p>
          <w:p w:rsidR="00D859F5" w:rsidRPr="00D859F5" w:rsidRDefault="00D859F5" w:rsidP="00D859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ориентировку в пространстве:</w:t>
            </w:r>
          </w:p>
          <w:p w:rsidR="003C5EBE" w:rsidRPr="003C5EBE" w:rsidRDefault="00D859F5" w:rsidP="00D859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Поставь муравья справа от муравейника и т. 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</w:t>
            </w:r>
          </w:p>
        </w:tc>
      </w:tr>
      <w:tr w:rsidR="003C5EBE" w:rsidRPr="003C5EBE" w:rsidTr="003C5EB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мультфильмов </w:t>
            </w:r>
            <w:r w:rsidRPr="003C5EBE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Лунтик</w:t>
            </w:r>
            <w:proofErr w:type="spellEnd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«Пчёлка Майя», «Винни-Пух», «Под грибом», «Приключение </w:t>
            </w:r>
            <w:proofErr w:type="spell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Карика</w:t>
            </w:r>
            <w:proofErr w:type="spellEnd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Вали»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rPr>
          <w:trHeight w:val="4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Викторина «Что мы знаем о </w:t>
            </w:r>
            <w:r w:rsidRPr="003C5EBE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насекомых</w:t>
            </w: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rPr>
          <w:trHeight w:val="4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макетов «Муравейник», «Улей»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изготовлении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</w:t>
            </w:r>
          </w:p>
        </w:tc>
      </w:tr>
      <w:tr w:rsidR="003C5EBE" w:rsidRPr="003C5EBE" w:rsidTr="003C5EBE">
        <w:trPr>
          <w:trHeight w:val="11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EBE" w:rsidRPr="003C5EBE" w:rsidRDefault="003C5EBE" w:rsidP="003C5E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игры:</w:t>
            </w:r>
          </w:p>
          <w:p w:rsidR="003C5EBE" w:rsidRPr="003C5EBE" w:rsidRDefault="003C5EBE" w:rsidP="003C5EB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«Лесничий»,</w:t>
            </w:r>
          </w:p>
          <w:p w:rsidR="003C5EBE" w:rsidRPr="003C5EBE" w:rsidRDefault="003C5EBE" w:rsidP="003C5EB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Мухи-Цокотухи»</w:t>
            </w:r>
          </w:p>
          <w:p w:rsidR="003C5EBE" w:rsidRPr="003C5EBE" w:rsidRDefault="003C5EBE" w:rsidP="003C5EB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«Встреча с муравьем Кузей»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изготовление атрибутов для игр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Обогащение материалами «Центра игры» (маски, костюмы насекомых)</w:t>
            </w:r>
          </w:p>
        </w:tc>
      </w:tr>
      <w:tr w:rsidR="003C5EBE" w:rsidRPr="003C5EBE" w:rsidTr="003C5EBE">
        <w:trPr>
          <w:trHeight w:val="10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Театрализованные игры:</w:t>
            </w:r>
          </w:p>
          <w:p w:rsidR="003C5EBE" w:rsidRPr="003C5EBE" w:rsidRDefault="003C5EBE" w:rsidP="003C5EB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полянке»</w:t>
            </w:r>
          </w:p>
          <w:p w:rsidR="003C5EBE" w:rsidRPr="003C5EBE" w:rsidRDefault="003C5EBE" w:rsidP="003C5EB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игра-имитация «Терем Мухи»</w:t>
            </w:r>
          </w:p>
          <w:p w:rsidR="003C5EBE" w:rsidRPr="003C5EBE" w:rsidRDefault="003C5EBE" w:rsidP="003C5EB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этюды «Бабочки», «Кузнечики», «Пчелы»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F5" w:rsidRPr="00D859F5" w:rsidRDefault="00D859F5" w:rsidP="00D8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на тренировку памяти:</w:t>
            </w:r>
          </w:p>
          <w:p w:rsidR="00D859F5" w:rsidRPr="00D859F5" w:rsidRDefault="00D859F5" w:rsidP="00D8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спрятался?» Посадить на стол насекомых, попросить ребёнка их запомнить. После того, как ребенок отвернётся, убрать одно насекомое. Спросить, кого не стало?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9F5" w:rsidRPr="003C5EBE" w:rsidTr="003C5EBE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F5" w:rsidRPr="003C5EBE" w:rsidRDefault="00D859F5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F5" w:rsidRPr="003C5EBE" w:rsidRDefault="00D859F5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рождения Мухи-Цокотухи»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F5" w:rsidRPr="003C5EBE" w:rsidRDefault="00D859F5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организация досуга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D859F5" w:rsidRPr="003C5EBE" w:rsidRDefault="00D859F5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Самовар, угощение </w:t>
            </w:r>
          </w:p>
        </w:tc>
      </w:tr>
      <w:tr w:rsidR="003C5EBE" w:rsidRPr="003C5EBE" w:rsidTr="003C5EBE">
        <w:trPr>
          <w:gridAfter w:val="3"/>
          <w:wAfter w:w="8896" w:type="dxa"/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3C5EBE" w:rsidRPr="003C5EBE" w:rsidTr="003C5EB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EBE" w:rsidRPr="003C5EBE" w:rsidRDefault="003C5EBE" w:rsidP="003C5E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рассказов: </w:t>
            </w:r>
          </w:p>
          <w:p w:rsidR="003C5EBE" w:rsidRPr="003C5EBE" w:rsidRDefault="003C5EBE" w:rsidP="003C5EB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Сочинение историй и экологических сказок про насекомых</w:t>
            </w:r>
          </w:p>
          <w:p w:rsidR="003C5EBE" w:rsidRPr="003C5EBE" w:rsidRDefault="003C5EBE" w:rsidP="003C5EB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личного опыта «За что я люблю…» (описательный рассказ про насекомого по схеме)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на стенде «Как сочинить </w:t>
            </w:r>
            <w:proofErr w:type="gram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сказку »</w:t>
            </w:r>
            <w:proofErr w:type="gramEnd"/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оформлении выставки книг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пальчиковых игр «Насекомые»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3C5EBE">
              <w:rPr>
                <w:rFonts w:ascii="Times New Roman" w:eastAsia="Calibri" w:hAnsi="Times New Roman" w:cs="Times New Roman"/>
                <w:sz w:val="24"/>
                <w:szCs w:val="24"/>
              </w:rPr>
              <w:t>книг  и</w:t>
            </w:r>
            <w:proofErr w:type="gramEnd"/>
            <w:r w:rsidRPr="003C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книжек-малышек «О милых букашках»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Речевые игры: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5EBE" w:rsidRPr="003C5EBE" w:rsidRDefault="003C5EBE" w:rsidP="003C5EB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C5E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Экологическая игра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«Разрешается – запрещается»</w:t>
            </w:r>
          </w:p>
          <w:p w:rsidR="003C5EBE" w:rsidRPr="003C5EBE" w:rsidRDefault="003C5EBE" w:rsidP="003C5EB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Словесная игра «Выбери и расскажи»</w:t>
            </w:r>
          </w:p>
          <w:p w:rsidR="003C5EBE" w:rsidRPr="003C5EBE" w:rsidRDefault="003C5EBE" w:rsidP="003C5EB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по описанию»</w:t>
            </w:r>
          </w:p>
          <w:p w:rsidR="003C5EBE" w:rsidRPr="003C5EBE" w:rsidRDefault="003C5EBE" w:rsidP="003C5EB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«Кто лишний?»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Пальчиковые игры по теме «</w:t>
            </w:r>
            <w:r w:rsidRPr="003C5EB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Насекомые»</w:t>
            </w:r>
          </w:p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Заучивание стихотворений про </w:t>
            </w:r>
            <w:r w:rsidRPr="003C5EB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насекомых.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EBE" w:rsidRPr="003C5EBE" w:rsidRDefault="003C5EBE" w:rsidP="003C5E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Физическое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ind w:left="30" w:right="30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«Бабочки и ласточки», «Стрекозы, бабочки, пчёлы, кузнечики»,</w:t>
            </w:r>
          </w:p>
          <w:p w:rsidR="003C5EBE" w:rsidRPr="003C5EBE" w:rsidRDefault="003C5EBE" w:rsidP="003C5EBE">
            <w:pPr>
              <w:spacing w:after="0" w:line="240" w:lineRule="auto"/>
              <w:ind w:left="30" w:right="30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«Медведь и пчёлы», </w:t>
            </w:r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«Поймай комара»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поход по родному краю»</w:t>
            </w:r>
          </w:p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(творческий отчет)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эстафет, шапочки, маски для подвижных игр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rPr>
          <w:cantSplit/>
          <w:trHeight w:val="6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Досуг здоровья и подвижных игр «Мы – друзья природы»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EBE" w:rsidRPr="003C5EBE" w:rsidRDefault="003C5EBE" w:rsidP="003C5E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Прослушивание аудиозаписи о природе и животном мире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семейной творческой выставки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«Наши друзья -насекомые»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песен, хороводов, музыкальных игр:</w:t>
            </w:r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«В траве сидел кузнечик» муз. В. </w:t>
            </w:r>
            <w:proofErr w:type="spellStart"/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Шаинского</w:t>
            </w:r>
            <w:proofErr w:type="spellEnd"/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, сл. Н. Носова; «Встаньте дети, встаньте в круг» муз. А. </w:t>
            </w:r>
            <w:proofErr w:type="spellStart"/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Спадавеккиа</w:t>
            </w:r>
            <w:proofErr w:type="spellEnd"/>
            <w:r w:rsidRPr="003C5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 сл. Е. Шварца.,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Римского-Корсакова «Полёт шмеля»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Продуктивная деятельность:</w:t>
            </w:r>
          </w:p>
          <w:p w:rsidR="003C5EBE" w:rsidRPr="003C5EBE" w:rsidRDefault="003C5EBE" w:rsidP="003C5EB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«Бабочка» (аппликация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3C5EBE" w:rsidRPr="003C5EBE" w:rsidRDefault="003C5EBE" w:rsidP="003C5EB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«Божья коровка» (лепка),</w:t>
            </w:r>
          </w:p>
          <w:p w:rsidR="003C5EBE" w:rsidRPr="003C5EBE" w:rsidRDefault="003C5EBE" w:rsidP="003C5EB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«Пчелки»</w:t>
            </w:r>
            <w:r w:rsidRPr="003C5E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(конструирование </w:t>
            </w:r>
            <w:r w:rsidR="00BF52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цилиндров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3C5EBE" w:rsidRPr="003C5EBE" w:rsidRDefault="003C5EBE" w:rsidP="003C5E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«Бабочка», (оригами),</w:t>
            </w:r>
          </w:p>
          <w:p w:rsidR="003C5EBE" w:rsidRPr="003C5EBE" w:rsidRDefault="003C5EBE" w:rsidP="003C5E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«Божья коровка» (рисование на гальке),</w:t>
            </w:r>
          </w:p>
          <w:p w:rsidR="003C5EBE" w:rsidRPr="003C5EBE" w:rsidRDefault="003C5EBE" w:rsidP="003C5E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полянке» (коллективное рисование),</w:t>
            </w:r>
          </w:p>
          <w:p w:rsidR="003C5EBE" w:rsidRDefault="003C5EBE" w:rsidP="003C5E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«Муравейник» (коллективная аппликация)</w:t>
            </w:r>
          </w:p>
          <w:p w:rsidR="00BF52E2" w:rsidRDefault="00BF52E2" w:rsidP="003C5E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лепка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желудями)</w:t>
            </w:r>
          </w:p>
          <w:p w:rsidR="00BF52E2" w:rsidRDefault="00BF52E2" w:rsidP="003C5E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ложек)</w:t>
            </w:r>
          </w:p>
          <w:p w:rsidR="00D859F5" w:rsidRPr="00D859F5" w:rsidRDefault="00D859F5" w:rsidP="00D859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Раскраски: «Мухи», «Божьи коровки», «Кузнечики». </w:t>
            </w:r>
          </w:p>
          <w:p w:rsidR="00D859F5" w:rsidRPr="00D859F5" w:rsidRDefault="00D859F5" w:rsidP="00D859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Выставка детских работ: «Милые букашечки». </w:t>
            </w:r>
          </w:p>
          <w:p w:rsidR="00D859F5" w:rsidRPr="003C5EBE" w:rsidRDefault="00D859F5" w:rsidP="00D859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Коллаж «Эти удивительные насекомые».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Выставка совместных поделок</w:t>
            </w:r>
            <w:r w:rsidRPr="003C5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друзья - насекомые».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BE" w:rsidRPr="003C5EBE" w:rsidTr="003C5E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BE" w:rsidRPr="003C5EBE" w:rsidRDefault="003C5EBE" w:rsidP="003C5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«Стрекоза и муравей», Х.К. Андерсен «</w:t>
            </w:r>
            <w:proofErr w:type="spellStart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Л. </w:t>
            </w:r>
            <w:proofErr w:type="spellStart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3C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«Жучок», В. Бианки 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«Как </w:t>
            </w:r>
            <w:proofErr w:type="spell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муравьишка</w:t>
            </w:r>
            <w:proofErr w:type="spellEnd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домой спешил», «Паучок – пилот», Г. </w:t>
            </w:r>
            <w:proofErr w:type="spell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Глушнёв</w:t>
            </w:r>
            <w:proofErr w:type="spellEnd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«Кузнечик и кузнечики», С. Михалков «Академия наук», Г. </w:t>
            </w:r>
            <w:proofErr w:type="spell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«Счастливый жучок»,  В. Зотов из книги «Лесная </w:t>
            </w:r>
            <w:proofErr w:type="spellStart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мозайка</w:t>
            </w:r>
            <w:proofErr w:type="spellEnd"/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 </w:t>
            </w:r>
            <w:r w:rsidRPr="003C5EB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(«Божья коровка», «Кузнечик», «Майский жук»)</w:t>
            </w:r>
            <w:r w:rsidRPr="003C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К. Ушинский «Пчёлки на разведках», К. Чуковский «Муха-Цокотуха»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Подборка книг для приобщения к совместному семейному чтению. </w:t>
            </w: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Помощь в пополнении библиотеки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EBE" w:rsidRPr="003C5EBE" w:rsidRDefault="003C5EBE" w:rsidP="003C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BE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библиотеки</w:t>
            </w:r>
          </w:p>
        </w:tc>
      </w:tr>
    </w:tbl>
    <w:p w:rsidR="003C5EBE" w:rsidRDefault="003C5EBE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9314BC" w:rsidRDefault="009314BC"/>
    <w:p w:rsidR="00BF52E2" w:rsidRDefault="00BF52E2"/>
    <w:p w:rsidR="00BF52E2" w:rsidRDefault="00BF52E2"/>
    <w:p w:rsidR="00BF52E2" w:rsidRDefault="00BF52E2"/>
    <w:p w:rsidR="00BF52E2" w:rsidRDefault="00BF52E2"/>
    <w:p w:rsidR="00BF52E2" w:rsidRDefault="00BF52E2"/>
    <w:p w:rsidR="00BF52E2" w:rsidRDefault="00BF52E2"/>
    <w:p w:rsidR="009314BC" w:rsidRDefault="009314BC"/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E9" w:rsidRDefault="004A61E9" w:rsidP="009314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A61E9" w:rsidSect="003C5E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3D9"/>
    <w:multiLevelType w:val="hybridMultilevel"/>
    <w:tmpl w:val="8A962DD8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0042"/>
    <w:multiLevelType w:val="multilevel"/>
    <w:tmpl w:val="009CB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95314"/>
    <w:multiLevelType w:val="hybridMultilevel"/>
    <w:tmpl w:val="E0A47F28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4CCB"/>
    <w:multiLevelType w:val="hybridMultilevel"/>
    <w:tmpl w:val="372CE2C4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11C2"/>
    <w:multiLevelType w:val="hybridMultilevel"/>
    <w:tmpl w:val="2848CA0A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25C5"/>
    <w:multiLevelType w:val="hybridMultilevel"/>
    <w:tmpl w:val="69705EAA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3B7"/>
    <w:multiLevelType w:val="hybridMultilevel"/>
    <w:tmpl w:val="7E84208E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6153"/>
    <w:multiLevelType w:val="hybridMultilevel"/>
    <w:tmpl w:val="A3ACA42C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74E9"/>
    <w:multiLevelType w:val="hybridMultilevel"/>
    <w:tmpl w:val="A0CE73EA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6C4E"/>
    <w:multiLevelType w:val="hybridMultilevel"/>
    <w:tmpl w:val="97BEEC36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56E2D"/>
    <w:multiLevelType w:val="hybridMultilevel"/>
    <w:tmpl w:val="E902B512"/>
    <w:lvl w:ilvl="0" w:tplc="D85C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9"/>
    <w:rsid w:val="000729A6"/>
    <w:rsid w:val="00150209"/>
    <w:rsid w:val="00202320"/>
    <w:rsid w:val="00263BC9"/>
    <w:rsid w:val="003C5EBE"/>
    <w:rsid w:val="004A61E9"/>
    <w:rsid w:val="00643450"/>
    <w:rsid w:val="006E172E"/>
    <w:rsid w:val="0080140B"/>
    <w:rsid w:val="00837E76"/>
    <w:rsid w:val="009314BC"/>
    <w:rsid w:val="00960226"/>
    <w:rsid w:val="00985FDE"/>
    <w:rsid w:val="00BF52E2"/>
    <w:rsid w:val="00C049E0"/>
    <w:rsid w:val="00D859F5"/>
    <w:rsid w:val="00E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7091"/>
  <w15:chartTrackingRefBased/>
  <w15:docId w15:val="{12D880CD-FA7F-42CA-A1E8-AF84CE4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9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314BC"/>
  </w:style>
  <w:style w:type="character" w:customStyle="1" w:styleId="c0">
    <w:name w:val="c0"/>
    <w:basedOn w:val="a0"/>
    <w:rsid w:val="009314BC"/>
  </w:style>
  <w:style w:type="paragraph" w:customStyle="1" w:styleId="c5">
    <w:name w:val="c5"/>
    <w:basedOn w:val="a"/>
    <w:rsid w:val="0093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1920-0246-45E5-8F94-3B104BFC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2023-06-03T08:34:00Z</dcterms:created>
  <dcterms:modified xsi:type="dcterms:W3CDTF">2024-05-06T17:06:00Z</dcterms:modified>
</cp:coreProperties>
</file>